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767AD" w14:textId="77777777" w:rsidR="00023741" w:rsidRPr="00B65D47" w:rsidRDefault="009F1CBF" w:rsidP="00CA249C">
      <w:pPr>
        <w:spacing w:line="240" w:lineRule="auto"/>
        <w:contextualSpacing/>
        <w:jc w:val="center"/>
        <w:rPr>
          <w:b/>
          <w:sz w:val="28"/>
        </w:rPr>
      </w:pPr>
      <w:r w:rsidRPr="00B65D47">
        <w:rPr>
          <w:b/>
          <w:sz w:val="28"/>
        </w:rPr>
        <w:t xml:space="preserve">Undergraduate </w:t>
      </w:r>
      <w:r w:rsidR="00CA249C" w:rsidRPr="00B65D47">
        <w:rPr>
          <w:b/>
          <w:sz w:val="28"/>
        </w:rPr>
        <w:t>Curriculum</w:t>
      </w:r>
      <w:r w:rsidRPr="00B65D47">
        <w:rPr>
          <w:b/>
          <w:sz w:val="28"/>
        </w:rPr>
        <w:t xml:space="preserve"> Council</w:t>
      </w:r>
    </w:p>
    <w:p w14:paraId="69C11B81" w14:textId="77777777" w:rsidR="00CA249C" w:rsidRPr="00CA249C" w:rsidRDefault="00CA249C" w:rsidP="00CA249C">
      <w:pPr>
        <w:spacing w:line="240" w:lineRule="auto"/>
        <w:contextualSpacing/>
        <w:jc w:val="center"/>
        <w:rPr>
          <w:b/>
        </w:rPr>
      </w:pPr>
    </w:p>
    <w:p w14:paraId="304924E4" w14:textId="28E057F2" w:rsidR="009F1CBF" w:rsidRPr="00CA249C" w:rsidRDefault="005800C7" w:rsidP="005800C7">
      <w:pPr>
        <w:spacing w:line="240" w:lineRule="auto"/>
        <w:contextualSpacing/>
        <w:jc w:val="center"/>
        <w:rPr>
          <w:b/>
        </w:rPr>
      </w:pPr>
      <w:r>
        <w:rPr>
          <w:b/>
        </w:rPr>
        <w:t>OCTOBER 14</w:t>
      </w:r>
      <w:r w:rsidR="009F1CBF" w:rsidRPr="00CA249C">
        <w:rPr>
          <w:b/>
        </w:rPr>
        <w:t>, 2016</w:t>
      </w:r>
    </w:p>
    <w:p w14:paraId="0119106E" w14:textId="223A2489" w:rsidR="009F1CBF" w:rsidRPr="00CA249C" w:rsidRDefault="009F1CBF" w:rsidP="00764E23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CA249C">
        <w:rPr>
          <w:b/>
        </w:rPr>
        <w:t>Conference Room</w:t>
      </w:r>
      <w:r w:rsidR="00764E23">
        <w:rPr>
          <w:b/>
        </w:rPr>
        <w:t>, 6</w:t>
      </w:r>
      <w:r w:rsidR="00764E23" w:rsidRPr="00764E23">
        <w:rPr>
          <w:b/>
          <w:vertAlign w:val="superscript"/>
        </w:rPr>
        <w:t>th</w:t>
      </w:r>
      <w:r w:rsidR="00764E23">
        <w:rPr>
          <w:b/>
        </w:rPr>
        <w:t xml:space="preserve"> Floor of the Library</w:t>
      </w:r>
    </w:p>
    <w:p w14:paraId="3997F805" w14:textId="63D4DBDD" w:rsidR="009F1CBF" w:rsidRDefault="00B5642F" w:rsidP="00CA249C">
      <w:pPr>
        <w:spacing w:line="240" w:lineRule="auto"/>
        <w:contextualSpacing/>
        <w:jc w:val="center"/>
        <w:rPr>
          <w:b/>
        </w:rPr>
      </w:pPr>
      <w:r>
        <w:rPr>
          <w:b/>
        </w:rPr>
        <w:t>2:00 p</w:t>
      </w:r>
      <w:r w:rsidR="00914641">
        <w:rPr>
          <w:b/>
        </w:rPr>
        <w:t>.</w:t>
      </w:r>
      <w:r>
        <w:rPr>
          <w:b/>
        </w:rPr>
        <w:t>m</w:t>
      </w:r>
      <w:r w:rsidR="00914641">
        <w:rPr>
          <w:b/>
        </w:rPr>
        <w:t>.</w:t>
      </w:r>
    </w:p>
    <w:p w14:paraId="1612AA2B" w14:textId="77777777" w:rsidR="00D74C82" w:rsidRPr="00CA249C" w:rsidRDefault="00D74C82" w:rsidP="00CA249C">
      <w:pPr>
        <w:spacing w:line="240" w:lineRule="auto"/>
        <w:contextualSpacing/>
        <w:jc w:val="center"/>
        <w:rPr>
          <w:b/>
        </w:rPr>
      </w:pPr>
    </w:p>
    <w:p w14:paraId="6516E419" w14:textId="60E93EEA" w:rsidR="009F1CBF" w:rsidRPr="00835F82" w:rsidRDefault="009F1CBF">
      <w:r w:rsidRPr="00835F82">
        <w:rPr>
          <w:b/>
        </w:rPr>
        <w:t>Present:</w:t>
      </w:r>
      <w:r w:rsidRPr="00835F82">
        <w:t xml:space="preserve"> Kim </w:t>
      </w:r>
      <w:proofErr w:type="spellStart"/>
      <w:r w:rsidRPr="00835F82">
        <w:t>Pittcock</w:t>
      </w:r>
      <w:proofErr w:type="spellEnd"/>
      <w:r w:rsidRPr="00835F82">
        <w:t xml:space="preserve">, </w:t>
      </w:r>
      <w:r w:rsidR="002B1EC1" w:rsidRPr="00835F82">
        <w:t xml:space="preserve">John </w:t>
      </w:r>
      <w:proofErr w:type="spellStart"/>
      <w:r w:rsidR="00EB59C9">
        <w:t>Seydel</w:t>
      </w:r>
      <w:proofErr w:type="spellEnd"/>
      <w:r w:rsidR="00EB59C9">
        <w:t>, Wayne Wilki</w:t>
      </w:r>
      <w:r w:rsidR="00B5642F">
        <w:t>nson</w:t>
      </w:r>
      <w:r w:rsidR="002B1EC1" w:rsidRPr="00835F82">
        <w:t>,</w:t>
      </w:r>
      <w:r w:rsidRPr="00835F82">
        <w:t xml:space="preserve"> </w:t>
      </w:r>
      <w:r w:rsidR="00835F82" w:rsidRPr="00835F82">
        <w:t xml:space="preserve">Shelley Gipson, </w:t>
      </w:r>
      <w:r w:rsidR="005800C7">
        <w:t>Warren Johnson,</w:t>
      </w:r>
      <w:r w:rsidRPr="00835F82">
        <w:t xml:space="preserve"> Deanna </w:t>
      </w:r>
      <w:proofErr w:type="spellStart"/>
      <w:r w:rsidRPr="00835F82">
        <w:t>Barymon</w:t>
      </w:r>
      <w:proofErr w:type="spellEnd"/>
      <w:r w:rsidRPr="00835F82">
        <w:t xml:space="preserve">, </w:t>
      </w:r>
      <w:r w:rsidR="002B1EC1" w:rsidRPr="00835F82">
        <w:t xml:space="preserve">David Gilmore, </w:t>
      </w:r>
      <w:r w:rsidRPr="00835F82">
        <w:t xml:space="preserve">Jesse Blankenship, </w:t>
      </w:r>
      <w:r w:rsidR="002B1EC1" w:rsidRPr="00835F82">
        <w:t>Summer DeProw</w:t>
      </w:r>
      <w:r w:rsidRPr="00835F82">
        <w:t xml:space="preserve">, </w:t>
      </w:r>
      <w:r w:rsidR="00B5642F">
        <w:t>Star Holloway</w:t>
      </w:r>
      <w:r w:rsidR="00835F82" w:rsidRPr="00835F82">
        <w:t xml:space="preserve">, </w:t>
      </w:r>
      <w:r w:rsidR="002B1EC1" w:rsidRPr="00835F82">
        <w:t>Gina Hogue</w:t>
      </w:r>
    </w:p>
    <w:p w14:paraId="3A3980ED" w14:textId="1DC9C723" w:rsidR="009F1CBF" w:rsidRDefault="009F1CBF">
      <w:r w:rsidRPr="00835F82">
        <w:rPr>
          <w:b/>
        </w:rPr>
        <w:t>Absent:</w:t>
      </w:r>
      <w:r w:rsidR="00B5642F">
        <w:t xml:space="preserve"> </w:t>
      </w:r>
      <w:r w:rsidR="005800C7">
        <w:t>Lillie Fears, Rebecca Oliver</w:t>
      </w:r>
    </w:p>
    <w:p w14:paraId="3DB23D67" w14:textId="77777777" w:rsidR="00914641" w:rsidRDefault="00914641"/>
    <w:p w14:paraId="33871021" w14:textId="48B43149" w:rsidR="00914641" w:rsidRDefault="00914641" w:rsidP="00914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914641">
        <w:rPr>
          <w:rFonts w:ascii="Calibri" w:hAnsi="Calibri" w:cs="Calibri"/>
          <w:b/>
          <w:bCs/>
          <w:sz w:val="24"/>
          <w:szCs w:val="24"/>
        </w:rPr>
        <w:t>Agenda</w:t>
      </w:r>
    </w:p>
    <w:p w14:paraId="2388D0F3" w14:textId="52C4B565" w:rsidR="005800C7" w:rsidRPr="00914641" w:rsidRDefault="005800C7" w:rsidP="0091464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Review following curriculum proposals</w:t>
      </w:r>
    </w:p>
    <w:p w14:paraId="0DE5ECA5" w14:textId="07C68208" w:rsidR="00914641" w:rsidRDefault="005800C7" w:rsidP="0091464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ATE01-12</w:t>
      </w:r>
    </w:p>
    <w:p w14:paraId="68C5CFEC" w14:textId="24113912" w:rsidR="005800C7" w:rsidRDefault="005800C7" w:rsidP="0091464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FHM-01</w:t>
      </w:r>
    </w:p>
    <w:p w14:paraId="65771298" w14:textId="4CB9C834" w:rsidR="005800C7" w:rsidRDefault="005800C7" w:rsidP="00914641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NHP05-06</w:t>
      </w:r>
    </w:p>
    <w:p w14:paraId="79EA7B3F" w14:textId="10D42A80" w:rsidR="00914641" w:rsidRPr="005800C7" w:rsidRDefault="005800C7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US01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448"/>
        <w:gridCol w:w="6930"/>
      </w:tblGrid>
      <w:tr w:rsidR="004B3F34" w14:paraId="1D80625A" w14:textId="77777777" w:rsidTr="0029049F">
        <w:tc>
          <w:tcPr>
            <w:tcW w:w="2448" w:type="dxa"/>
            <w:vAlign w:val="center"/>
          </w:tcPr>
          <w:p w14:paraId="4B13E8E0" w14:textId="763741EB" w:rsidR="004B3F34" w:rsidRPr="00253375" w:rsidRDefault="004B3F34" w:rsidP="005800C7">
            <w:pPr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 w:cstheme="majorHAnsi"/>
                <w:color w:val="000000"/>
              </w:rPr>
              <w:t>2016U_ATE01</w:t>
            </w:r>
          </w:p>
        </w:tc>
        <w:tc>
          <w:tcPr>
            <w:tcW w:w="6930" w:type="dxa"/>
          </w:tcPr>
          <w:p w14:paraId="55D9BEFA" w14:textId="7C509D13" w:rsidR="004B3F34" w:rsidRPr="00253375" w:rsidRDefault="004B3F34" w:rsidP="004B3F34">
            <w:pPr>
              <w:rPr>
                <w:rFonts w:ascii="Times New Roman" w:hAnsi="Times New Roman" w:cs="Times New Roman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4B3F34" w:rsidRPr="003264A6" w14:paraId="092ED489" w14:textId="77777777" w:rsidTr="00AC1026">
        <w:tc>
          <w:tcPr>
            <w:tcW w:w="2448" w:type="dxa"/>
            <w:vAlign w:val="center"/>
          </w:tcPr>
          <w:p w14:paraId="6149CEE4" w14:textId="3D0DB5B9" w:rsidR="004B3F34" w:rsidRPr="003264A6" w:rsidRDefault="004B3F34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2016U_ATE02</w:t>
            </w:r>
          </w:p>
        </w:tc>
        <w:tc>
          <w:tcPr>
            <w:tcW w:w="6930" w:type="dxa"/>
          </w:tcPr>
          <w:p w14:paraId="6792E382" w14:textId="77777777" w:rsidR="004B3F34" w:rsidRPr="003264A6" w:rsidRDefault="004B3F34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4B3F34" w:rsidRPr="003264A6" w14:paraId="0636E6D9" w14:textId="77777777" w:rsidTr="00AC1026">
        <w:tc>
          <w:tcPr>
            <w:tcW w:w="2448" w:type="dxa"/>
            <w:vAlign w:val="center"/>
          </w:tcPr>
          <w:p w14:paraId="649C4B3B" w14:textId="15981DD7" w:rsidR="004B3F34" w:rsidRPr="003264A6" w:rsidRDefault="004B3F34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2016U_ATE03</w:t>
            </w:r>
          </w:p>
        </w:tc>
        <w:tc>
          <w:tcPr>
            <w:tcW w:w="6930" w:type="dxa"/>
          </w:tcPr>
          <w:p w14:paraId="5AFF10DD" w14:textId="77777777" w:rsidR="004B3F34" w:rsidRPr="003264A6" w:rsidRDefault="004B3F34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4B3F34" w:rsidRPr="003264A6" w14:paraId="7C30975C" w14:textId="77777777" w:rsidTr="0029049F">
        <w:tc>
          <w:tcPr>
            <w:tcW w:w="2448" w:type="dxa"/>
            <w:vAlign w:val="center"/>
          </w:tcPr>
          <w:p w14:paraId="0342D047" w14:textId="0AA9E43E" w:rsidR="004B3F34" w:rsidRPr="003264A6" w:rsidRDefault="004B3F34" w:rsidP="002552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2016U_ATE04</w:t>
            </w:r>
          </w:p>
        </w:tc>
        <w:tc>
          <w:tcPr>
            <w:tcW w:w="6930" w:type="dxa"/>
          </w:tcPr>
          <w:p w14:paraId="353CE52C" w14:textId="33D5AA12" w:rsidR="004B3F34" w:rsidRPr="003264A6" w:rsidRDefault="004B3F34" w:rsidP="002552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4B3F34" w:rsidRPr="003264A6" w14:paraId="20134F35" w14:textId="77777777" w:rsidTr="0029049F">
        <w:tc>
          <w:tcPr>
            <w:tcW w:w="2448" w:type="dxa"/>
            <w:vAlign w:val="center"/>
          </w:tcPr>
          <w:p w14:paraId="6F2B951D" w14:textId="2095633B" w:rsidR="004B3F34" w:rsidRPr="003264A6" w:rsidRDefault="004B3F34" w:rsidP="002552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2016U_ATE05</w:t>
            </w:r>
          </w:p>
        </w:tc>
        <w:tc>
          <w:tcPr>
            <w:tcW w:w="6930" w:type="dxa"/>
          </w:tcPr>
          <w:p w14:paraId="76045A90" w14:textId="048BBF66" w:rsidR="004B3F34" w:rsidRPr="003264A6" w:rsidRDefault="004B3F34" w:rsidP="0025529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4B3F34" w:rsidRPr="003264A6" w14:paraId="50F66770" w14:textId="77777777" w:rsidTr="0029049F">
        <w:tc>
          <w:tcPr>
            <w:tcW w:w="2448" w:type="dxa"/>
            <w:vAlign w:val="center"/>
          </w:tcPr>
          <w:p w14:paraId="55F1C170" w14:textId="17EB11E0" w:rsidR="004B3F34" w:rsidRDefault="004B3F34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2016U_ATE06</w:t>
            </w:r>
          </w:p>
        </w:tc>
        <w:tc>
          <w:tcPr>
            <w:tcW w:w="6930" w:type="dxa"/>
          </w:tcPr>
          <w:p w14:paraId="3696C453" w14:textId="2BA0A587" w:rsidR="004B3F34" w:rsidRDefault="004B3F34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4B3F34" w:rsidRPr="003264A6" w14:paraId="7FD3C78E" w14:textId="77777777" w:rsidTr="0029049F">
        <w:tc>
          <w:tcPr>
            <w:tcW w:w="2448" w:type="dxa"/>
            <w:vAlign w:val="center"/>
          </w:tcPr>
          <w:p w14:paraId="29E52300" w14:textId="7A9B9362" w:rsidR="004B3F34" w:rsidRDefault="004B3F34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2016U_ATE07</w:t>
            </w:r>
          </w:p>
        </w:tc>
        <w:tc>
          <w:tcPr>
            <w:tcW w:w="6930" w:type="dxa"/>
          </w:tcPr>
          <w:p w14:paraId="567C7650" w14:textId="1514E416" w:rsidR="004B3F34" w:rsidRDefault="004B3F34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4B3F34" w:rsidRPr="003264A6" w14:paraId="7B9A70D5" w14:textId="77777777" w:rsidTr="0029049F">
        <w:tc>
          <w:tcPr>
            <w:tcW w:w="2448" w:type="dxa"/>
            <w:vAlign w:val="center"/>
          </w:tcPr>
          <w:p w14:paraId="430EB4EE" w14:textId="6EE7997B" w:rsidR="004B3F34" w:rsidRDefault="004B3F34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2016U_ATE08</w:t>
            </w:r>
          </w:p>
        </w:tc>
        <w:tc>
          <w:tcPr>
            <w:tcW w:w="6930" w:type="dxa"/>
          </w:tcPr>
          <w:p w14:paraId="263FE0A9" w14:textId="546417C4" w:rsidR="004B3F34" w:rsidRDefault="004B3F34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4B3F34" w:rsidRPr="003264A6" w14:paraId="530C4023" w14:textId="77777777" w:rsidTr="0029049F">
        <w:tc>
          <w:tcPr>
            <w:tcW w:w="2448" w:type="dxa"/>
            <w:vAlign w:val="center"/>
          </w:tcPr>
          <w:p w14:paraId="3BFF3198" w14:textId="1EF08C1A" w:rsidR="004B3F34" w:rsidRDefault="004B3F34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2016U_ATE09</w:t>
            </w:r>
          </w:p>
        </w:tc>
        <w:tc>
          <w:tcPr>
            <w:tcW w:w="6930" w:type="dxa"/>
          </w:tcPr>
          <w:p w14:paraId="481E721B" w14:textId="1EEF631C" w:rsidR="004B3F34" w:rsidRDefault="004B3F34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4B3F34" w:rsidRPr="003264A6" w14:paraId="6C344F7B" w14:textId="77777777" w:rsidTr="0029049F">
        <w:tc>
          <w:tcPr>
            <w:tcW w:w="2448" w:type="dxa"/>
            <w:vAlign w:val="center"/>
          </w:tcPr>
          <w:p w14:paraId="5D1EF9D6" w14:textId="2DDA1CF1" w:rsidR="004B3F34" w:rsidRDefault="004B3F34" w:rsidP="00BE72C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2016U_ATE10</w:t>
            </w:r>
          </w:p>
        </w:tc>
        <w:tc>
          <w:tcPr>
            <w:tcW w:w="6930" w:type="dxa"/>
          </w:tcPr>
          <w:p w14:paraId="0863800E" w14:textId="721B99B2" w:rsidR="004B3F34" w:rsidRDefault="004B3F34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4B3F34" w:rsidRPr="003264A6" w14:paraId="08BD9FB4" w14:textId="77777777" w:rsidTr="0029049F">
        <w:tc>
          <w:tcPr>
            <w:tcW w:w="2448" w:type="dxa"/>
            <w:vAlign w:val="center"/>
          </w:tcPr>
          <w:p w14:paraId="4C9BF98B" w14:textId="6DA48020" w:rsidR="004B3F34" w:rsidRDefault="004B3F34" w:rsidP="00BE72C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2016U_ATE11</w:t>
            </w:r>
          </w:p>
        </w:tc>
        <w:tc>
          <w:tcPr>
            <w:tcW w:w="6930" w:type="dxa"/>
          </w:tcPr>
          <w:p w14:paraId="16C117E0" w14:textId="479133C7" w:rsidR="004B3F34" w:rsidRDefault="004B3F34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4B3F34" w:rsidRPr="003264A6" w14:paraId="23C24CEF" w14:textId="77777777" w:rsidTr="0029049F">
        <w:tc>
          <w:tcPr>
            <w:tcW w:w="2448" w:type="dxa"/>
            <w:vAlign w:val="center"/>
          </w:tcPr>
          <w:p w14:paraId="4ABAFA72" w14:textId="7B11D8B8" w:rsidR="004B3F34" w:rsidRDefault="004B3F34" w:rsidP="00BE72C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2016U_ATE12</w:t>
            </w:r>
          </w:p>
        </w:tc>
        <w:tc>
          <w:tcPr>
            <w:tcW w:w="6930" w:type="dxa"/>
          </w:tcPr>
          <w:p w14:paraId="0226C0E2" w14:textId="708421E5" w:rsidR="004B3F34" w:rsidRDefault="004B3F34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4B3F34" w:rsidRPr="003264A6" w14:paraId="6E50355B" w14:textId="77777777" w:rsidTr="0029049F">
        <w:tc>
          <w:tcPr>
            <w:tcW w:w="2448" w:type="dxa"/>
            <w:vAlign w:val="center"/>
          </w:tcPr>
          <w:p w14:paraId="7516A3AA" w14:textId="161BD6B4" w:rsidR="004B3F34" w:rsidRDefault="004B3F34" w:rsidP="00BE72C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2016U_FHM01</w:t>
            </w:r>
          </w:p>
        </w:tc>
        <w:tc>
          <w:tcPr>
            <w:tcW w:w="6930" w:type="dxa"/>
          </w:tcPr>
          <w:p w14:paraId="0091A414" w14:textId="53394CBC" w:rsidR="004B3F34" w:rsidRDefault="004B3F34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Tabled—one course had 9 hours of </w:t>
            </w:r>
            <w:proofErr w:type="spellStart"/>
            <w:r>
              <w:rPr>
                <w:rFonts w:asciiTheme="majorHAnsi" w:hAnsiTheme="majorHAnsi" w:cstheme="majorHAnsi"/>
                <w:color w:val="000000"/>
              </w:rPr>
              <w:t>prereq</w:t>
            </w:r>
            <w:proofErr w:type="spellEnd"/>
          </w:p>
        </w:tc>
      </w:tr>
      <w:tr w:rsidR="004B3F34" w:rsidRPr="003264A6" w14:paraId="45D09BAA" w14:textId="77777777" w:rsidTr="0029049F">
        <w:tc>
          <w:tcPr>
            <w:tcW w:w="2448" w:type="dxa"/>
            <w:vAlign w:val="center"/>
          </w:tcPr>
          <w:p w14:paraId="57AD075E" w14:textId="6EF09050" w:rsidR="004B3F34" w:rsidRDefault="004B3F34" w:rsidP="00BE72C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2016U_NHP05</w:t>
            </w:r>
          </w:p>
        </w:tc>
        <w:tc>
          <w:tcPr>
            <w:tcW w:w="6930" w:type="dxa"/>
          </w:tcPr>
          <w:p w14:paraId="240097E9" w14:textId="00C514CD" w:rsidR="004B3F34" w:rsidRDefault="004B3F34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4B3F34" w:rsidRPr="003264A6" w14:paraId="2BA9B3E2" w14:textId="77777777" w:rsidTr="0029049F">
        <w:tc>
          <w:tcPr>
            <w:tcW w:w="2448" w:type="dxa"/>
            <w:vAlign w:val="center"/>
          </w:tcPr>
          <w:p w14:paraId="0B4C3EDC" w14:textId="2866C23D" w:rsidR="004B3F34" w:rsidRDefault="004B3F34" w:rsidP="00BE72C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2016U_NHP06</w:t>
            </w:r>
          </w:p>
        </w:tc>
        <w:tc>
          <w:tcPr>
            <w:tcW w:w="6930" w:type="dxa"/>
          </w:tcPr>
          <w:p w14:paraId="07142A5C" w14:textId="15D4C070" w:rsidR="004B3F34" w:rsidRDefault="004B3F34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  <w:tr w:rsidR="004B3F34" w:rsidRPr="003264A6" w14:paraId="23153601" w14:textId="77777777" w:rsidTr="0029049F">
        <w:tc>
          <w:tcPr>
            <w:tcW w:w="2448" w:type="dxa"/>
            <w:vAlign w:val="center"/>
          </w:tcPr>
          <w:p w14:paraId="231C073B" w14:textId="7FC58493" w:rsidR="004B3F34" w:rsidRDefault="004B3F34" w:rsidP="00BE72CF">
            <w:pPr>
              <w:rPr>
                <w:rFonts w:asciiTheme="majorHAnsi" w:hAnsiTheme="majorHAnsi" w:cstheme="majorHAnsi"/>
                <w:color w:val="000000"/>
              </w:rPr>
            </w:pPr>
            <w:r w:rsidRPr="007451C2">
              <w:rPr>
                <w:rFonts w:asciiTheme="majorHAnsi" w:hAnsiTheme="majorHAnsi" w:cstheme="majorHAnsi"/>
                <w:color w:val="000000"/>
                <w:highlight w:val="red"/>
              </w:rPr>
              <w:t>2016U_NHP06fee</w:t>
            </w:r>
          </w:p>
        </w:tc>
        <w:tc>
          <w:tcPr>
            <w:tcW w:w="6930" w:type="dxa"/>
          </w:tcPr>
          <w:p w14:paraId="054E2CB1" w14:textId="3E3399AD" w:rsidR="004B3F34" w:rsidRDefault="004B3F34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Form not needed because course had no new fees; only regular tuition differential</w:t>
            </w:r>
          </w:p>
        </w:tc>
      </w:tr>
      <w:tr w:rsidR="004B3F34" w:rsidRPr="003264A6" w14:paraId="4A383924" w14:textId="77777777" w:rsidTr="0029049F">
        <w:tc>
          <w:tcPr>
            <w:tcW w:w="2448" w:type="dxa"/>
            <w:vAlign w:val="center"/>
          </w:tcPr>
          <w:p w14:paraId="258ACD46" w14:textId="69F5067F" w:rsidR="004B3F34" w:rsidRPr="007451C2" w:rsidRDefault="004B3F34" w:rsidP="00BE72CF">
            <w:pPr>
              <w:rPr>
                <w:rFonts w:asciiTheme="majorHAnsi" w:hAnsiTheme="majorHAnsi" w:cstheme="majorHAnsi"/>
                <w:color w:val="000000"/>
                <w:highlight w:val="red"/>
              </w:rPr>
            </w:pPr>
            <w:r>
              <w:rPr>
                <w:rFonts w:asciiTheme="majorHAnsi" w:hAnsiTheme="majorHAnsi" w:cstheme="majorHAnsi"/>
                <w:color w:val="000000"/>
              </w:rPr>
              <w:t>2016U_US01</w:t>
            </w:r>
          </w:p>
        </w:tc>
        <w:tc>
          <w:tcPr>
            <w:tcW w:w="6930" w:type="dxa"/>
          </w:tcPr>
          <w:p w14:paraId="58F1AAF4" w14:textId="735841AE" w:rsidR="004B3F34" w:rsidRDefault="004B3F34" w:rsidP="0025529F">
            <w:p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APPROVED</w:t>
            </w:r>
          </w:p>
        </w:tc>
      </w:tr>
    </w:tbl>
    <w:p w14:paraId="1BDCA327" w14:textId="77777777" w:rsidR="004B3F34" w:rsidRDefault="004B3F34">
      <w:pPr>
        <w:rPr>
          <w:rFonts w:ascii="Calibri" w:hAnsi="Calibri" w:cs="Calibri"/>
          <w:sz w:val="30"/>
          <w:szCs w:val="30"/>
        </w:rPr>
      </w:pPr>
    </w:p>
    <w:p w14:paraId="74FD9990" w14:textId="64F13557" w:rsidR="0011421D" w:rsidRDefault="0011421D">
      <w:r>
        <w:t xml:space="preserve">Meeting adjourned at </w:t>
      </w:r>
      <w:r w:rsidR="005800C7">
        <w:t>3:08</w:t>
      </w:r>
      <w:r>
        <w:t xml:space="preserve"> p.m. </w:t>
      </w:r>
    </w:p>
    <w:sectPr w:rsidR="0011421D" w:rsidSect="0011421D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064AAA" w14:textId="77777777" w:rsidR="0025529F" w:rsidRDefault="0025529F" w:rsidP="008177B5">
      <w:pPr>
        <w:spacing w:after="0" w:line="240" w:lineRule="auto"/>
      </w:pPr>
      <w:r>
        <w:separator/>
      </w:r>
    </w:p>
  </w:endnote>
  <w:endnote w:type="continuationSeparator" w:id="0">
    <w:p w14:paraId="49ACA604" w14:textId="77777777" w:rsidR="0025529F" w:rsidRDefault="0025529F" w:rsidP="00817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92FCF" w14:textId="77777777" w:rsidR="0025529F" w:rsidRDefault="0025529F" w:rsidP="008177B5">
      <w:pPr>
        <w:spacing w:after="0" w:line="240" w:lineRule="auto"/>
      </w:pPr>
      <w:r>
        <w:separator/>
      </w:r>
    </w:p>
  </w:footnote>
  <w:footnote w:type="continuationSeparator" w:id="0">
    <w:p w14:paraId="40B63833" w14:textId="77777777" w:rsidR="0025529F" w:rsidRDefault="0025529F" w:rsidP="00817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345462" w14:textId="77777777" w:rsidR="0025529F" w:rsidRPr="0011421D" w:rsidRDefault="0025529F" w:rsidP="0011421D">
    <w:pPr>
      <w:pStyle w:val="Footer"/>
      <w:rPr>
        <w:rFonts w:ascii="Times New Roman" w:hAnsi="Times New Roman" w:cs="Times New Roman"/>
        <w:sz w:val="18"/>
      </w:rPr>
    </w:pPr>
    <w:r w:rsidRPr="0011421D">
      <w:rPr>
        <w:rFonts w:ascii="Times New Roman" w:hAnsi="Times New Roman" w:cs="Times New Roman"/>
        <w:sz w:val="18"/>
      </w:rPr>
      <w:t>UCC Meeting</w:t>
    </w:r>
  </w:p>
  <w:p w14:paraId="0795F7DD" w14:textId="39C9FC51" w:rsidR="0025529F" w:rsidRPr="0011421D" w:rsidRDefault="005800C7" w:rsidP="0011421D">
    <w:pPr>
      <w:pStyle w:val="Header"/>
      <w:rPr>
        <w:rFonts w:ascii="Times New Roman" w:hAnsi="Times New Roman" w:cs="Times New Roman"/>
        <w:sz w:val="18"/>
      </w:rPr>
    </w:pPr>
    <w:r>
      <w:rPr>
        <w:rFonts w:ascii="Times New Roman" w:hAnsi="Times New Roman" w:cs="Times New Roman"/>
        <w:sz w:val="18"/>
      </w:rPr>
      <w:t>October 14,</w:t>
    </w:r>
    <w:r w:rsidR="0025529F" w:rsidRPr="0011421D">
      <w:rPr>
        <w:rFonts w:ascii="Times New Roman" w:hAnsi="Times New Roman" w:cs="Times New Roman"/>
        <w:sz w:val="18"/>
      </w:rPr>
      <w:t xml:space="preserve"> 2016</w:t>
    </w:r>
  </w:p>
  <w:p w14:paraId="1F529EF9" w14:textId="77777777" w:rsidR="0025529F" w:rsidRDefault="0025529F">
    <w:pPr>
      <w:pStyle w:val="Header"/>
    </w:pPr>
    <w:proofErr w:type="spellStart"/>
    <w:r w:rsidRPr="0011421D">
      <w:rPr>
        <w:rFonts w:ascii="Times New Roman" w:hAnsi="Times New Roman" w:cs="Times New Roman"/>
        <w:sz w:val="18"/>
      </w:rPr>
      <w:t>Pg</w:t>
    </w:r>
    <w:proofErr w:type="spellEnd"/>
    <w:r w:rsidRPr="0011421D">
      <w:rPr>
        <w:rFonts w:ascii="Times New Roman" w:hAnsi="Times New Roman" w:cs="Times New Roman"/>
        <w:sz w:val="18"/>
      </w:rPr>
      <w:t xml:space="preserve"> </w:t>
    </w:r>
    <w:r w:rsidRPr="0011421D">
      <w:rPr>
        <w:rFonts w:ascii="Times New Roman" w:hAnsi="Times New Roman" w:cs="Times New Roman"/>
        <w:sz w:val="18"/>
      </w:rPr>
      <w:fldChar w:fldCharType="begin"/>
    </w:r>
    <w:r w:rsidRPr="0011421D">
      <w:rPr>
        <w:rFonts w:ascii="Times New Roman" w:hAnsi="Times New Roman" w:cs="Times New Roman"/>
        <w:sz w:val="18"/>
      </w:rPr>
      <w:instrText xml:space="preserve"> PAGE   \* MERGEFORMAT </w:instrText>
    </w:r>
    <w:r w:rsidRPr="0011421D">
      <w:rPr>
        <w:rFonts w:ascii="Times New Roman" w:hAnsi="Times New Roman" w:cs="Times New Roman"/>
        <w:sz w:val="18"/>
      </w:rPr>
      <w:fldChar w:fldCharType="separate"/>
    </w:r>
    <w:r w:rsidR="005800C7">
      <w:rPr>
        <w:rFonts w:ascii="Times New Roman" w:hAnsi="Times New Roman" w:cs="Times New Roman"/>
        <w:noProof/>
        <w:sz w:val="18"/>
      </w:rPr>
      <w:t>2</w:t>
    </w:r>
    <w:r w:rsidRPr="0011421D">
      <w:rPr>
        <w:rFonts w:ascii="Times New Roman" w:hAnsi="Times New Roman" w:cs="Times New Roman"/>
        <w:noProof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028A"/>
    <w:multiLevelType w:val="hybridMultilevel"/>
    <w:tmpl w:val="4448D4A2"/>
    <w:lvl w:ilvl="0" w:tplc="A4F4AD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A68C5"/>
    <w:multiLevelType w:val="hybridMultilevel"/>
    <w:tmpl w:val="7C96EEFA"/>
    <w:lvl w:ilvl="0" w:tplc="6A907AD4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F72D8"/>
    <w:multiLevelType w:val="hybridMultilevel"/>
    <w:tmpl w:val="C6CE5A36"/>
    <w:lvl w:ilvl="0" w:tplc="91FE4F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F5735"/>
    <w:multiLevelType w:val="hybridMultilevel"/>
    <w:tmpl w:val="3A0C2AFE"/>
    <w:lvl w:ilvl="0" w:tplc="2F5C6850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07EA9"/>
    <w:multiLevelType w:val="hybridMultilevel"/>
    <w:tmpl w:val="CBB45792"/>
    <w:lvl w:ilvl="0" w:tplc="2C340C8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722B64"/>
    <w:multiLevelType w:val="hybridMultilevel"/>
    <w:tmpl w:val="91B4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62984"/>
    <w:multiLevelType w:val="hybridMultilevel"/>
    <w:tmpl w:val="2626D610"/>
    <w:lvl w:ilvl="0" w:tplc="978EA826">
      <w:start w:val="2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7A5A2855"/>
    <w:multiLevelType w:val="hybridMultilevel"/>
    <w:tmpl w:val="97842B4A"/>
    <w:lvl w:ilvl="0" w:tplc="B6AA25C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BF"/>
    <w:rsid w:val="00023741"/>
    <w:rsid w:val="00035295"/>
    <w:rsid w:val="00061B1C"/>
    <w:rsid w:val="0009302C"/>
    <w:rsid w:val="00093582"/>
    <w:rsid w:val="000A0DF9"/>
    <w:rsid w:val="000A297A"/>
    <w:rsid w:val="000C26CF"/>
    <w:rsid w:val="000D2856"/>
    <w:rsid w:val="001136C5"/>
    <w:rsid w:val="0011421D"/>
    <w:rsid w:val="00134CA9"/>
    <w:rsid w:val="00185F1C"/>
    <w:rsid w:val="002434C8"/>
    <w:rsid w:val="0025529F"/>
    <w:rsid w:val="002A5C1F"/>
    <w:rsid w:val="002B1EC1"/>
    <w:rsid w:val="002C79D5"/>
    <w:rsid w:val="002E04A2"/>
    <w:rsid w:val="002E0DF1"/>
    <w:rsid w:val="002E2F07"/>
    <w:rsid w:val="003C5C66"/>
    <w:rsid w:val="003D58F7"/>
    <w:rsid w:val="00423A49"/>
    <w:rsid w:val="004A545F"/>
    <w:rsid w:val="004B3F34"/>
    <w:rsid w:val="004E19AC"/>
    <w:rsid w:val="00515A87"/>
    <w:rsid w:val="00571A6B"/>
    <w:rsid w:val="005800C7"/>
    <w:rsid w:val="00662597"/>
    <w:rsid w:val="00666437"/>
    <w:rsid w:val="00671F8B"/>
    <w:rsid w:val="00674002"/>
    <w:rsid w:val="00720896"/>
    <w:rsid w:val="007350C5"/>
    <w:rsid w:val="00764E23"/>
    <w:rsid w:val="00773BBA"/>
    <w:rsid w:val="007A5608"/>
    <w:rsid w:val="007D7A75"/>
    <w:rsid w:val="008177B5"/>
    <w:rsid w:val="008335F9"/>
    <w:rsid w:val="00835F82"/>
    <w:rsid w:val="00914641"/>
    <w:rsid w:val="00957AC4"/>
    <w:rsid w:val="009F1CBF"/>
    <w:rsid w:val="00A44FA3"/>
    <w:rsid w:val="00A53B92"/>
    <w:rsid w:val="00AB04B6"/>
    <w:rsid w:val="00AC1026"/>
    <w:rsid w:val="00B5642F"/>
    <w:rsid w:val="00B65D47"/>
    <w:rsid w:val="00C160F1"/>
    <w:rsid w:val="00C83442"/>
    <w:rsid w:val="00CA249C"/>
    <w:rsid w:val="00CB1584"/>
    <w:rsid w:val="00CC28D7"/>
    <w:rsid w:val="00D12055"/>
    <w:rsid w:val="00D743BE"/>
    <w:rsid w:val="00D74C82"/>
    <w:rsid w:val="00DA5643"/>
    <w:rsid w:val="00DC4017"/>
    <w:rsid w:val="00E306A3"/>
    <w:rsid w:val="00EB263B"/>
    <w:rsid w:val="00EB59C9"/>
    <w:rsid w:val="00ED6584"/>
    <w:rsid w:val="00F9651E"/>
    <w:rsid w:val="00FB38FA"/>
    <w:rsid w:val="00FB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429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B5"/>
  </w:style>
  <w:style w:type="paragraph" w:styleId="Footer">
    <w:name w:val="footer"/>
    <w:basedOn w:val="Normal"/>
    <w:link w:val="Foot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30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7B5"/>
  </w:style>
  <w:style w:type="paragraph" w:styleId="Footer">
    <w:name w:val="footer"/>
    <w:basedOn w:val="Normal"/>
    <w:link w:val="FooterChar"/>
    <w:uiPriority w:val="99"/>
    <w:unhideWhenUsed/>
    <w:rsid w:val="008177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 Unnold</dc:creator>
  <cp:lastModifiedBy>GINA S. HOGUE</cp:lastModifiedBy>
  <cp:revision>6</cp:revision>
  <cp:lastPrinted>2016-03-15T15:01:00Z</cp:lastPrinted>
  <dcterms:created xsi:type="dcterms:W3CDTF">2016-10-16T19:17:00Z</dcterms:created>
  <dcterms:modified xsi:type="dcterms:W3CDTF">2016-10-16T19:27:00Z</dcterms:modified>
</cp:coreProperties>
</file>