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03C7D8FC" w:rsidR="00AD2FB4" w:rsidRDefault="00CA425E"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01A7790"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sidR="00CA425E">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B96B6D9" w:rsidR="00AD2FB4" w:rsidRDefault="00A10366"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E12D7">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B560AC293F8646BBB2E6EA913E4A2A05"/>
                  </w:placeholder>
                  <w:date w:fullDate="2020-10-12T00:00:00Z">
                    <w:dateFormat w:val="M/d/yyyy"/>
                    <w:lid w:val="en-US"/>
                    <w:storeMappedDataAs w:val="dateTime"/>
                    <w:calendar w:val="gregorian"/>
                  </w:date>
                </w:sdtPr>
                <w:sdtEndPr/>
                <w:sdtContent>
                  <w:tc>
                    <w:tcPr>
                      <w:tcW w:w="1350" w:type="dxa"/>
                      <w:vAlign w:val="bottom"/>
                    </w:tcPr>
                    <w:p w14:paraId="314C59B3" w14:textId="25E86E31" w:rsidR="00AD2FB4" w:rsidRDefault="00EE12D7" w:rsidP="00694ADE">
                      <w:pPr>
                        <w:jc w:val="center"/>
                        <w:rPr>
                          <w:rFonts w:asciiTheme="majorHAnsi" w:hAnsiTheme="majorHAnsi"/>
                          <w:sz w:val="20"/>
                          <w:szCs w:val="20"/>
                        </w:rPr>
                      </w:pPr>
                      <w:r>
                        <w:rPr>
                          <w:rFonts w:asciiTheme="majorHAnsi" w:hAnsiTheme="majorHAnsi"/>
                          <w:sz w:val="20"/>
                          <w:szCs w:val="20"/>
                        </w:rPr>
                        <w:t>10/12/2020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A10366"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412DDDD" w:rsidR="00AD2FB4" w:rsidRDefault="00A10366" w:rsidP="00694ADE">
                  <w:pPr>
                    <w:jc w:val="center"/>
                    <w:rPr>
                      <w:rFonts w:asciiTheme="majorHAnsi" w:hAnsiTheme="majorHAnsi"/>
                      <w:sz w:val="20"/>
                      <w:szCs w:val="20"/>
                    </w:rPr>
                  </w:pPr>
                  <w:sdt>
                    <w:sdtPr>
                      <w:rPr>
                        <w:rFonts w:asciiTheme="majorHAnsi" w:hAnsiTheme="majorHAnsi"/>
                        <w:sz w:val="20"/>
                        <w:szCs w:val="20"/>
                      </w:rPr>
                      <w:id w:val="-1888091104"/>
                      <w:placeholder>
                        <w:docPart w:val="C6203430BDF2D143939375688CBE5B7F"/>
                      </w:placeholder>
                    </w:sdtPr>
                    <w:sdtEndPr/>
                    <w:sdtContent>
                      <w:r w:rsidR="005E31A9">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8E75FDC68B240D1AFB9E3320B45C25B"/>
                  </w:placeholder>
                  <w:date w:fullDate="2020-10-20T00:00:00Z">
                    <w:dateFormat w:val="M/d/yyyy"/>
                    <w:lid w:val="en-US"/>
                    <w:storeMappedDataAs w:val="dateTime"/>
                    <w:calendar w:val="gregorian"/>
                  </w:date>
                </w:sdtPr>
                <w:sdtEndPr/>
                <w:sdtContent>
                  <w:tc>
                    <w:tcPr>
                      <w:tcW w:w="1350" w:type="dxa"/>
                      <w:vAlign w:val="bottom"/>
                    </w:tcPr>
                    <w:p w14:paraId="35AAA168" w14:textId="7A12DF8B" w:rsidR="00AD2FB4" w:rsidRDefault="005E31A9" w:rsidP="00694ADE">
                      <w:pPr>
                        <w:jc w:val="center"/>
                        <w:rPr>
                          <w:rFonts w:asciiTheme="majorHAnsi" w:hAnsiTheme="majorHAnsi"/>
                          <w:sz w:val="20"/>
                          <w:szCs w:val="20"/>
                        </w:rPr>
                      </w:pPr>
                      <w:r>
                        <w:rPr>
                          <w:rFonts w:asciiTheme="majorHAnsi" w:hAnsiTheme="majorHAnsi"/>
                          <w:sz w:val="20"/>
                          <w:szCs w:val="20"/>
                        </w:rPr>
                        <w:t>10/20/2020</w:t>
                      </w:r>
                    </w:p>
                  </w:tc>
                </w:sdtContent>
              </w:sdt>
            </w:tr>
          </w:tbl>
          <w:p w14:paraId="65613D1B" w14:textId="4F074CF9"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A10366"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23F5A3A" w:rsidR="00AD2FB4" w:rsidRDefault="00A10366"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04DDA">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473B89BC" w:rsidR="00AD2FB4" w:rsidRDefault="00C04DDA" w:rsidP="00694ADE">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A10366"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322E3F6C" w:rsidR="00A316CE" w:rsidRDefault="00A10366"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dtPr>
                    <w:sdtEndPr/>
                    <w:sdtContent>
                      <w:r w:rsidR="002F752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8B5C99712D4345458AE41E5B9D4D1A08"/>
                  </w:placeholder>
                  <w:date w:fullDate="2020-11-04T00:00:00Z">
                    <w:dateFormat w:val="M/d/yyyy"/>
                    <w:lid w:val="en-US"/>
                    <w:storeMappedDataAs w:val="dateTime"/>
                    <w:calendar w:val="gregorian"/>
                  </w:date>
                </w:sdtPr>
                <w:sdtEndPr/>
                <w:sdtContent>
                  <w:tc>
                    <w:tcPr>
                      <w:tcW w:w="1350" w:type="dxa"/>
                      <w:vAlign w:val="bottom"/>
                    </w:tcPr>
                    <w:p w14:paraId="6473D4F4" w14:textId="06CAFB8C" w:rsidR="00A316CE" w:rsidRDefault="002F7526" w:rsidP="00A316CE">
                      <w:pPr>
                        <w:jc w:val="center"/>
                        <w:rPr>
                          <w:rFonts w:asciiTheme="majorHAnsi" w:hAnsiTheme="majorHAnsi"/>
                          <w:sz w:val="20"/>
                          <w:szCs w:val="20"/>
                        </w:rPr>
                      </w:pPr>
                      <w:r>
                        <w:rPr>
                          <w:rFonts w:asciiTheme="majorHAnsi" w:hAnsiTheme="majorHAnsi"/>
                          <w:sz w:val="20"/>
                          <w:szCs w:val="20"/>
                        </w:rPr>
                        <w:t>11/</w:t>
                      </w:r>
                      <w:r w:rsidR="007B5C87">
                        <w:rPr>
                          <w:rFonts w:asciiTheme="majorHAnsi" w:hAnsiTheme="majorHAnsi"/>
                          <w:sz w:val="20"/>
                          <w:szCs w:val="20"/>
                        </w:rPr>
                        <w:t>4</w:t>
                      </w:r>
                      <w:r>
                        <w:rPr>
                          <w:rFonts w:asciiTheme="majorHAnsi" w:hAnsiTheme="majorHAnsi"/>
                          <w:sz w:val="20"/>
                          <w:szCs w:val="20"/>
                        </w:rPr>
                        <w:t>/2020</w:t>
                      </w:r>
                    </w:p>
                  </w:tc>
                </w:sdtContent>
              </w:sdt>
            </w:tr>
          </w:tbl>
          <w:p w14:paraId="075B2FFB" w14:textId="5DC0C67A" w:rsidR="00A316CE" w:rsidRPr="00592A95" w:rsidRDefault="002F7526" w:rsidP="00694ADE">
            <w:pPr>
              <w:rPr>
                <w:rFonts w:asciiTheme="majorHAnsi" w:hAnsiTheme="majorHAnsi"/>
                <w:sz w:val="20"/>
                <w:szCs w:val="20"/>
              </w:rPr>
            </w:pPr>
            <w:r>
              <w:rPr>
                <w:rFonts w:asciiTheme="majorHAnsi" w:hAnsiTheme="majorHAnsi"/>
                <w:b/>
                <w:sz w:val="20"/>
                <w:szCs w:val="20"/>
              </w:rPr>
              <w:t>Office</w:t>
            </w:r>
            <w:r w:rsidR="00A316CE" w:rsidRPr="00A316CE">
              <w:rPr>
                <w:rFonts w:asciiTheme="majorHAnsi" w:hAnsiTheme="majorHAnsi"/>
                <w:b/>
                <w:sz w:val="20"/>
                <w:szCs w:val="20"/>
              </w:rPr>
              <w:t xml:space="preserve"> of Assessment</w:t>
            </w:r>
            <w:r w:rsidR="00A316CE">
              <w:rPr>
                <w:rFonts w:asciiTheme="majorHAnsi" w:hAnsiTheme="majorHAnsi"/>
                <w:b/>
                <w:sz w:val="20"/>
                <w:szCs w:val="20"/>
              </w:rPr>
              <w:t xml:space="preserve"> </w:t>
            </w:r>
            <w:r w:rsidR="00A316CE"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A10366"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D4DE6C3" w:rsidR="00A316CE" w:rsidRDefault="00A10366" w:rsidP="008B6E99">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8B6E99">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0-11-05T00:00:00Z">
                    <w:dateFormat w:val="M/d/yyyy"/>
                    <w:lid w:val="en-US"/>
                    <w:storeMappedDataAs w:val="dateTime"/>
                    <w:calendar w:val="gregorian"/>
                  </w:date>
                </w:sdtPr>
                <w:sdtEndPr/>
                <w:sdtContent>
                  <w:tc>
                    <w:tcPr>
                      <w:tcW w:w="1350" w:type="dxa"/>
                      <w:vAlign w:val="bottom"/>
                    </w:tcPr>
                    <w:p w14:paraId="1FE763CE" w14:textId="3D6E49F7" w:rsidR="00A316CE" w:rsidRDefault="008B6E99" w:rsidP="008B6E99">
                      <w:pPr>
                        <w:jc w:val="center"/>
                        <w:rPr>
                          <w:rFonts w:asciiTheme="majorHAnsi" w:hAnsiTheme="majorHAnsi"/>
                          <w:sz w:val="20"/>
                          <w:szCs w:val="20"/>
                        </w:rPr>
                      </w:pPr>
                      <w:r>
                        <w:rPr>
                          <w:rFonts w:asciiTheme="majorHAnsi" w:hAnsiTheme="majorHAnsi"/>
                          <w:sz w:val="20"/>
                          <w:szCs w:val="20"/>
                        </w:rPr>
                        <w:t>11/5/2020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A10366"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A10366"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9C72606D274C4E4791709D311F0B4CD7"/>
            </w:placeholder>
          </w:sdtPr>
          <w:sdtEndPr/>
          <w:sdtContent>
            <w:p w14:paraId="2E42995F" w14:textId="4D6D08A5" w:rsidR="006E6FEC" w:rsidRDefault="00CA42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7"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sdtContent>
    </w:sdt>
    <w:p w14:paraId="4C028EA7" w14:textId="6CA03918" w:rsidR="00C12816" w:rsidRDefault="00C12816" w:rsidP="002E3FC9">
      <w:pPr>
        <w:tabs>
          <w:tab w:val="left" w:pos="360"/>
          <w:tab w:val="left" w:pos="720"/>
        </w:tabs>
        <w:spacing w:after="0" w:line="240" w:lineRule="auto"/>
        <w:rPr>
          <w:rFonts w:asciiTheme="majorHAnsi" w:hAnsiTheme="majorHAnsi" w:cs="Arial"/>
          <w:sz w:val="20"/>
          <w:szCs w:val="20"/>
        </w:rPr>
      </w:pPr>
    </w:p>
    <w:p w14:paraId="59BB4DC5" w14:textId="58088802" w:rsidR="00CA425E" w:rsidRDefault="00CA425E" w:rsidP="002E3FC9">
      <w:pPr>
        <w:tabs>
          <w:tab w:val="left" w:pos="360"/>
          <w:tab w:val="left" w:pos="720"/>
        </w:tabs>
        <w:spacing w:after="0" w:line="240" w:lineRule="auto"/>
        <w:rPr>
          <w:rFonts w:asciiTheme="majorHAnsi" w:hAnsiTheme="majorHAnsi" w:cs="Arial"/>
          <w:sz w:val="20"/>
          <w:szCs w:val="20"/>
        </w:rPr>
      </w:pPr>
    </w:p>
    <w:p w14:paraId="5A56A292" w14:textId="77777777" w:rsidR="00CA425E" w:rsidRPr="00592A95" w:rsidRDefault="00CA425E"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64856FE7" w14:textId="77777777" w:rsidR="00CA425E" w:rsidRDefault="00CA425E" w:rsidP="002E3FC9">
      <w:pPr>
        <w:tabs>
          <w:tab w:val="left" w:pos="360"/>
          <w:tab w:val="left" w:pos="720"/>
        </w:tabs>
        <w:spacing w:after="0" w:line="240" w:lineRule="auto"/>
        <w:rPr>
          <w:rFonts w:asciiTheme="majorHAnsi" w:hAnsiTheme="majorHAnsi" w:cs="Arial"/>
          <w:sz w:val="20"/>
          <w:szCs w:val="20"/>
        </w:rPr>
      </w:pPr>
    </w:p>
    <w:p w14:paraId="6C1AE6B2" w14:textId="41E2A721" w:rsidR="002E3FC9" w:rsidRPr="00CA425E" w:rsidRDefault="00CA42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Establish a new and more structure</w:t>
      </w:r>
      <w:r w:rsidR="00F55A69">
        <w:rPr>
          <w:rFonts w:asciiTheme="majorHAnsi" w:hAnsiTheme="majorHAnsi" w:cs="Arial"/>
          <w:sz w:val="20"/>
          <w:szCs w:val="20"/>
        </w:rPr>
        <w:t>d</w:t>
      </w:r>
      <w:r>
        <w:rPr>
          <w:rFonts w:asciiTheme="majorHAnsi" w:hAnsiTheme="majorHAnsi" w:cs="Arial"/>
          <w:sz w:val="20"/>
          <w:szCs w:val="20"/>
        </w:rPr>
        <w:t xml:space="preserve"> dissertation process for students in the Ed.D. Educational Leadership program.</w:t>
      </w:r>
    </w:p>
    <w:p w14:paraId="433714B4" w14:textId="77777777" w:rsidR="00CA425E" w:rsidRPr="00CA425E" w:rsidRDefault="00CA425E" w:rsidP="00CA425E">
      <w:pPr>
        <w:pStyle w:val="ListParagraph"/>
        <w:tabs>
          <w:tab w:val="left" w:pos="360"/>
          <w:tab w:val="left" w:pos="720"/>
        </w:tabs>
        <w:spacing w:after="0" w:line="240" w:lineRule="auto"/>
        <w:ind w:left="360"/>
        <w:rPr>
          <w:rFonts w:asciiTheme="majorHAnsi" w:hAnsiTheme="majorHAnsi" w:cs="Arial"/>
          <w:sz w:val="20"/>
          <w:szCs w:val="20"/>
        </w:rPr>
      </w:pPr>
    </w:p>
    <w:p w14:paraId="5F1132D9" w14:textId="1323105A"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2026A6C6" w:rsidR="002E3FC9" w:rsidRDefault="00CA42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 (Bulletin Year: 2021-2022)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27446625"/>
          </w:sdtPr>
          <w:sdtEndPr/>
          <w:sdtContent>
            <w:p w14:paraId="71EAC4B4" w14:textId="6B3A85C7" w:rsidR="00CA425E" w:rsidRDefault="00A10366" w:rsidP="00CA425E">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11865069"/>
                </w:sdtPr>
                <w:sdtEndPr/>
                <w:sdtContent>
                  <w:r w:rsidR="00CA425E" w:rsidRPr="0004014D">
                    <w:rPr>
                      <w:rFonts w:asciiTheme="majorHAnsi" w:hAnsiTheme="majorHAnsi" w:cs="Arial"/>
                      <w:sz w:val="20"/>
                      <w:szCs w:val="20"/>
                    </w:rPr>
                    <w:t>The current dissertation process in the Ed.D. program is not ideally structured and rushed in terms of expected completion of all</w:t>
                  </w:r>
                  <w:r w:rsidR="00AB14A2">
                    <w:rPr>
                      <w:rFonts w:asciiTheme="majorHAnsi" w:hAnsiTheme="majorHAnsi" w:cs="Arial"/>
                      <w:sz w:val="20"/>
                      <w:szCs w:val="20"/>
                    </w:rPr>
                    <w:t xml:space="preserve"> dissertation elements within 35 weeks (i.e., five</w:t>
                  </w:r>
                  <w:r w:rsidR="00CA425E" w:rsidRPr="0004014D">
                    <w:rPr>
                      <w:rFonts w:asciiTheme="majorHAnsi" w:hAnsiTheme="majorHAnsi" w:cs="Arial"/>
                      <w:sz w:val="20"/>
                      <w:szCs w:val="20"/>
                    </w:rPr>
                    <w:t xml:space="preserve"> seven-week terms). This has resulted in repeated difficulties of students completing the dissertation as expected. It should be noted that for many students in the program, it has been many years (if ever) since the have completed a</w:t>
                  </w:r>
                  <w:r w:rsidR="00CA425E">
                    <w:rPr>
                      <w:rFonts w:asciiTheme="majorHAnsi" w:hAnsiTheme="majorHAnsi" w:cs="Arial"/>
                      <w:sz w:val="20"/>
                      <w:szCs w:val="20"/>
                    </w:rPr>
                    <w:t>n</w:t>
                  </w:r>
                  <w:r w:rsidR="00CA425E" w:rsidRPr="0004014D">
                    <w:rPr>
                      <w:rFonts w:asciiTheme="majorHAnsi" w:hAnsiTheme="majorHAnsi" w:cs="Arial"/>
                      <w:sz w:val="20"/>
                      <w:szCs w:val="20"/>
                    </w:rPr>
                    <w:t xml:space="preserve">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sdtContent>
              </w:sdt>
            </w:p>
          </w:sdtContent>
        </w:sdt>
        <w:p w14:paraId="019AAB76" w14:textId="09DD3F99" w:rsidR="002E3FC9" w:rsidRDefault="00A10366"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44E93FCB" w14:textId="522BE6D0" w:rsidR="00AE6604" w:rsidRPr="008426D1" w:rsidRDefault="00AE6604" w:rsidP="00772EA8">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8FFABB8" w14:textId="57F37E7A" w:rsidR="00AE6604" w:rsidRPr="00772EA8" w:rsidRDefault="00772EA8" w:rsidP="00772EA8">
      <w:pPr>
        <w:tabs>
          <w:tab w:val="left" w:pos="360"/>
          <w:tab w:val="left" w:pos="720"/>
        </w:tabs>
        <w:spacing w:after="0" w:line="240" w:lineRule="auto"/>
        <w:rPr>
          <w:rFonts w:asciiTheme="majorHAnsi" w:hAnsiTheme="majorHAnsi" w:cs="Arial"/>
          <w:b/>
          <w:sz w:val="18"/>
          <w:szCs w:val="18"/>
        </w:rPr>
      </w:pPr>
      <w:r w:rsidRPr="00772EA8">
        <w:rPr>
          <w:rFonts w:asciiTheme="majorHAnsi" w:hAnsiTheme="majorHAnsi" w:cs="Arial"/>
          <w:b/>
          <w:sz w:val="18"/>
          <w:szCs w:val="18"/>
        </w:rPr>
        <w:t>Current (2020-2021 Bulletin, page 77):</w:t>
      </w:r>
    </w:p>
    <w:p w14:paraId="0E23C798" w14:textId="140E926C" w:rsidR="00772EA8" w:rsidRDefault="00772EA8" w:rsidP="00772EA8">
      <w:pPr>
        <w:tabs>
          <w:tab w:val="left" w:pos="360"/>
          <w:tab w:val="left" w:pos="720"/>
        </w:tabs>
        <w:spacing w:after="0" w:line="240" w:lineRule="auto"/>
        <w:rPr>
          <w:rFonts w:asciiTheme="majorHAnsi" w:hAnsiTheme="majorHAnsi" w:cs="Arial"/>
          <w:b/>
          <w:szCs w:val="18"/>
        </w:rPr>
      </w:pPr>
    </w:p>
    <w:p w14:paraId="2C3F6955" w14:textId="77777777" w:rsidR="00772EA8" w:rsidRPr="00772EA8" w:rsidRDefault="00772EA8" w:rsidP="00772EA8">
      <w:pPr>
        <w:autoSpaceDE w:val="0"/>
        <w:autoSpaceDN w:val="0"/>
        <w:adjustRightInd w:val="0"/>
        <w:spacing w:after="80" w:line="241" w:lineRule="atLeast"/>
        <w:jc w:val="center"/>
        <w:rPr>
          <w:rFonts w:ascii="Myriad Pro Cond" w:hAnsi="Myriad Pro Cond" w:cs="Myriad Pro Cond"/>
          <w:color w:val="211D1E"/>
          <w:szCs w:val="32"/>
        </w:rPr>
      </w:pPr>
      <w:r w:rsidRPr="00772EA8">
        <w:rPr>
          <w:rFonts w:ascii="Myriad Pro Cond" w:hAnsi="Myriad Pro Cond" w:cs="Myriad Pro Cond"/>
          <w:b/>
          <w:bCs/>
          <w:color w:val="211D1E"/>
          <w:szCs w:val="32"/>
        </w:rPr>
        <w:t xml:space="preserve">Educational Leadership </w:t>
      </w:r>
    </w:p>
    <w:p w14:paraId="17B8B80D" w14:textId="77777777" w:rsidR="00772EA8" w:rsidRPr="00772EA8" w:rsidRDefault="00772EA8" w:rsidP="00772EA8">
      <w:pPr>
        <w:autoSpaceDE w:val="0"/>
        <w:autoSpaceDN w:val="0"/>
        <w:adjustRightInd w:val="0"/>
        <w:spacing w:after="80" w:line="241" w:lineRule="atLeast"/>
        <w:jc w:val="center"/>
        <w:rPr>
          <w:rFonts w:ascii="Arial" w:hAnsi="Arial" w:cs="Arial"/>
          <w:color w:val="211D1E"/>
          <w:sz w:val="12"/>
          <w:szCs w:val="16"/>
        </w:rPr>
      </w:pPr>
      <w:r w:rsidRPr="00772EA8">
        <w:rPr>
          <w:rFonts w:ascii="Arial" w:hAnsi="Arial" w:cs="Arial"/>
          <w:b/>
          <w:bCs/>
          <w:color w:val="211D1E"/>
          <w:sz w:val="12"/>
          <w:szCs w:val="16"/>
        </w:rPr>
        <w:t xml:space="preserve">Doctor of Education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78"/>
        <w:gridCol w:w="1493"/>
      </w:tblGrid>
      <w:tr w:rsidR="00772EA8" w:rsidRPr="003200BA" w14:paraId="634483B3" w14:textId="77777777" w:rsidTr="008862F1">
        <w:trPr>
          <w:trHeight w:val="114"/>
        </w:trPr>
        <w:tc>
          <w:tcPr>
            <w:tcW w:w="6371" w:type="dxa"/>
            <w:gridSpan w:val="2"/>
          </w:tcPr>
          <w:p w14:paraId="247979DB" w14:textId="77777777" w:rsidR="00772EA8" w:rsidRPr="003200BA" w:rsidRDefault="00772EA8" w:rsidP="008862F1">
            <w:pPr>
              <w:autoSpaceDE w:val="0"/>
              <w:autoSpaceDN w:val="0"/>
              <w:adjustRightInd w:val="0"/>
              <w:spacing w:after="0" w:line="480" w:lineRule="auto"/>
              <w:rPr>
                <w:rFonts w:ascii="Arial" w:hAnsi="Arial" w:cs="Arial"/>
                <w:color w:val="211D1E"/>
                <w:sz w:val="16"/>
                <w:szCs w:val="16"/>
              </w:rPr>
            </w:pPr>
            <w:r w:rsidRPr="003200BA">
              <w:rPr>
                <w:rFonts w:ascii="Arial" w:hAnsi="Arial" w:cs="Arial"/>
                <w:b/>
                <w:bCs/>
                <w:color w:val="211D1E"/>
                <w:sz w:val="16"/>
                <w:szCs w:val="16"/>
              </w:rPr>
              <w:t xml:space="preserve">University Requirements: </w:t>
            </w:r>
          </w:p>
        </w:tc>
      </w:tr>
      <w:tr w:rsidR="00772EA8" w:rsidRPr="003200BA" w14:paraId="1FE35ED7" w14:textId="77777777" w:rsidTr="008862F1">
        <w:trPr>
          <w:trHeight w:val="81"/>
        </w:trPr>
        <w:tc>
          <w:tcPr>
            <w:tcW w:w="6371" w:type="dxa"/>
            <w:gridSpan w:val="2"/>
          </w:tcPr>
          <w:p w14:paraId="567D4C42"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See Graduate Degree Policies for additional information (p. 38) </w:t>
            </w:r>
          </w:p>
        </w:tc>
      </w:tr>
      <w:tr w:rsidR="00772EA8" w:rsidRPr="003200BA" w14:paraId="44054245" w14:textId="77777777" w:rsidTr="008862F1">
        <w:trPr>
          <w:trHeight w:val="114"/>
        </w:trPr>
        <w:tc>
          <w:tcPr>
            <w:tcW w:w="4878" w:type="dxa"/>
          </w:tcPr>
          <w:p w14:paraId="70BA0FEE" w14:textId="77777777" w:rsidR="00772EA8" w:rsidRPr="003200BA" w:rsidRDefault="00772EA8" w:rsidP="008862F1">
            <w:pPr>
              <w:autoSpaceDE w:val="0"/>
              <w:autoSpaceDN w:val="0"/>
              <w:adjustRightInd w:val="0"/>
              <w:spacing w:after="20" w:line="480" w:lineRule="auto"/>
              <w:rPr>
                <w:rFonts w:ascii="Arial" w:hAnsi="Arial" w:cs="Arial"/>
                <w:color w:val="211D1E"/>
                <w:sz w:val="16"/>
                <w:szCs w:val="16"/>
              </w:rPr>
            </w:pPr>
            <w:r w:rsidRPr="003200BA">
              <w:rPr>
                <w:rFonts w:ascii="Arial" w:hAnsi="Arial" w:cs="Arial"/>
                <w:b/>
                <w:bCs/>
                <w:color w:val="211D1E"/>
                <w:sz w:val="16"/>
                <w:szCs w:val="16"/>
              </w:rPr>
              <w:t xml:space="preserve">Core Courses: </w:t>
            </w:r>
          </w:p>
        </w:tc>
        <w:tc>
          <w:tcPr>
            <w:tcW w:w="1493" w:type="dxa"/>
          </w:tcPr>
          <w:p w14:paraId="2D0215A6"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Sem. Hrs. </w:t>
            </w:r>
          </w:p>
        </w:tc>
      </w:tr>
      <w:tr w:rsidR="00772EA8" w:rsidRPr="003200BA" w14:paraId="6E03E800" w14:textId="77777777" w:rsidTr="008862F1">
        <w:trPr>
          <w:trHeight w:val="81"/>
        </w:trPr>
        <w:tc>
          <w:tcPr>
            <w:tcW w:w="4878" w:type="dxa"/>
          </w:tcPr>
          <w:p w14:paraId="18CC170D"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8043, Adv. Organizational Theory and Inquiry </w:t>
            </w:r>
          </w:p>
        </w:tc>
        <w:tc>
          <w:tcPr>
            <w:tcW w:w="1493" w:type="dxa"/>
          </w:tcPr>
          <w:p w14:paraId="689D1A39"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61B9AB73" w14:textId="77777777" w:rsidTr="008862F1">
        <w:trPr>
          <w:trHeight w:val="81"/>
        </w:trPr>
        <w:tc>
          <w:tcPr>
            <w:tcW w:w="4878" w:type="dxa"/>
          </w:tcPr>
          <w:p w14:paraId="26E84C66"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8203, Politics of Education </w:t>
            </w:r>
          </w:p>
        </w:tc>
        <w:tc>
          <w:tcPr>
            <w:tcW w:w="1493" w:type="dxa"/>
          </w:tcPr>
          <w:p w14:paraId="38C7BD65"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1BC47747" w14:textId="77777777" w:rsidTr="008862F1">
        <w:trPr>
          <w:trHeight w:val="81"/>
        </w:trPr>
        <w:tc>
          <w:tcPr>
            <w:tcW w:w="4878" w:type="dxa"/>
          </w:tcPr>
          <w:p w14:paraId="2AF339DD" w14:textId="77777777" w:rsidR="00772EA8" w:rsidRPr="009261D6" w:rsidRDefault="00772EA8" w:rsidP="008862F1">
            <w:pPr>
              <w:autoSpaceDE w:val="0"/>
              <w:autoSpaceDN w:val="0"/>
              <w:adjustRightInd w:val="0"/>
              <w:spacing w:after="0" w:line="480" w:lineRule="auto"/>
              <w:rPr>
                <w:rFonts w:ascii="Arial" w:hAnsi="Arial" w:cs="Arial"/>
                <w:strike/>
                <w:color w:val="FF0000"/>
                <w:sz w:val="12"/>
                <w:szCs w:val="12"/>
              </w:rPr>
            </w:pPr>
            <w:r w:rsidRPr="009261D6">
              <w:rPr>
                <w:rFonts w:ascii="Arial" w:hAnsi="Arial" w:cs="Arial"/>
                <w:strike/>
                <w:color w:val="FF0000"/>
                <w:sz w:val="12"/>
                <w:szCs w:val="12"/>
              </w:rPr>
              <w:t xml:space="preserve">ELAD 8211, Research Seminar I: Dissertation Chapter 1 </w:t>
            </w:r>
          </w:p>
        </w:tc>
        <w:tc>
          <w:tcPr>
            <w:tcW w:w="1493" w:type="dxa"/>
          </w:tcPr>
          <w:p w14:paraId="4FFF9A04" w14:textId="77777777" w:rsidR="00772EA8" w:rsidRPr="009261D6" w:rsidRDefault="00772EA8" w:rsidP="008862F1">
            <w:pPr>
              <w:autoSpaceDE w:val="0"/>
              <w:autoSpaceDN w:val="0"/>
              <w:adjustRightInd w:val="0"/>
              <w:spacing w:after="0" w:line="480" w:lineRule="auto"/>
              <w:jc w:val="center"/>
              <w:rPr>
                <w:rFonts w:ascii="Arial" w:hAnsi="Arial" w:cs="Arial"/>
                <w:strike/>
                <w:color w:val="FF0000"/>
                <w:sz w:val="12"/>
                <w:szCs w:val="12"/>
              </w:rPr>
            </w:pPr>
            <w:r w:rsidRPr="009261D6">
              <w:rPr>
                <w:rFonts w:ascii="Arial" w:hAnsi="Arial" w:cs="Arial"/>
                <w:strike/>
                <w:color w:val="FF0000"/>
                <w:sz w:val="12"/>
                <w:szCs w:val="12"/>
              </w:rPr>
              <w:t xml:space="preserve">1 </w:t>
            </w:r>
          </w:p>
        </w:tc>
      </w:tr>
      <w:tr w:rsidR="00772EA8" w:rsidRPr="003200BA" w14:paraId="6881FEBA" w14:textId="77777777" w:rsidTr="008862F1">
        <w:trPr>
          <w:trHeight w:val="81"/>
        </w:trPr>
        <w:tc>
          <w:tcPr>
            <w:tcW w:w="4878" w:type="dxa"/>
          </w:tcPr>
          <w:p w14:paraId="5B20A0E1" w14:textId="77777777" w:rsidR="00772EA8" w:rsidRPr="009261D6" w:rsidRDefault="00772EA8" w:rsidP="008862F1">
            <w:pPr>
              <w:autoSpaceDE w:val="0"/>
              <w:autoSpaceDN w:val="0"/>
              <w:adjustRightInd w:val="0"/>
              <w:spacing w:after="0" w:line="480" w:lineRule="auto"/>
              <w:rPr>
                <w:rFonts w:ascii="Arial" w:hAnsi="Arial" w:cs="Arial"/>
                <w:strike/>
                <w:color w:val="FF0000"/>
                <w:sz w:val="12"/>
                <w:szCs w:val="12"/>
              </w:rPr>
            </w:pPr>
            <w:r w:rsidRPr="009261D6">
              <w:rPr>
                <w:rFonts w:ascii="Arial" w:hAnsi="Arial" w:cs="Arial"/>
                <w:strike/>
                <w:color w:val="FF0000"/>
                <w:sz w:val="12"/>
                <w:szCs w:val="12"/>
              </w:rPr>
              <w:t xml:space="preserve">ELAD 8221, Research Seminar II: Dissertation Chapter 2 </w:t>
            </w:r>
          </w:p>
        </w:tc>
        <w:tc>
          <w:tcPr>
            <w:tcW w:w="1493" w:type="dxa"/>
          </w:tcPr>
          <w:p w14:paraId="0DC8B986" w14:textId="77777777" w:rsidR="00772EA8" w:rsidRPr="009261D6" w:rsidRDefault="00772EA8" w:rsidP="008862F1">
            <w:pPr>
              <w:autoSpaceDE w:val="0"/>
              <w:autoSpaceDN w:val="0"/>
              <w:adjustRightInd w:val="0"/>
              <w:spacing w:after="0" w:line="480" w:lineRule="auto"/>
              <w:jc w:val="center"/>
              <w:rPr>
                <w:rFonts w:ascii="Arial" w:hAnsi="Arial" w:cs="Arial"/>
                <w:strike/>
                <w:color w:val="FF0000"/>
                <w:sz w:val="12"/>
                <w:szCs w:val="12"/>
              </w:rPr>
            </w:pPr>
            <w:r w:rsidRPr="009261D6">
              <w:rPr>
                <w:rFonts w:ascii="Arial" w:hAnsi="Arial" w:cs="Arial"/>
                <w:strike/>
                <w:color w:val="FF0000"/>
                <w:sz w:val="12"/>
                <w:szCs w:val="12"/>
              </w:rPr>
              <w:t xml:space="preserve">1 </w:t>
            </w:r>
          </w:p>
        </w:tc>
      </w:tr>
      <w:tr w:rsidR="00772EA8" w:rsidRPr="003200BA" w14:paraId="3BB901A4" w14:textId="77777777" w:rsidTr="008862F1">
        <w:trPr>
          <w:trHeight w:val="81"/>
        </w:trPr>
        <w:tc>
          <w:tcPr>
            <w:tcW w:w="4878" w:type="dxa"/>
          </w:tcPr>
          <w:p w14:paraId="5E16167C" w14:textId="77777777" w:rsidR="00772EA8" w:rsidRPr="009261D6" w:rsidRDefault="00772EA8" w:rsidP="008862F1">
            <w:pPr>
              <w:autoSpaceDE w:val="0"/>
              <w:autoSpaceDN w:val="0"/>
              <w:adjustRightInd w:val="0"/>
              <w:spacing w:after="0" w:line="480" w:lineRule="auto"/>
              <w:rPr>
                <w:rFonts w:ascii="Arial" w:hAnsi="Arial" w:cs="Arial"/>
                <w:strike/>
                <w:color w:val="FF0000"/>
                <w:sz w:val="12"/>
                <w:szCs w:val="12"/>
              </w:rPr>
            </w:pPr>
            <w:r w:rsidRPr="009261D6">
              <w:rPr>
                <w:rFonts w:ascii="Arial" w:hAnsi="Arial" w:cs="Arial"/>
                <w:strike/>
                <w:color w:val="FF0000"/>
                <w:sz w:val="12"/>
                <w:szCs w:val="12"/>
              </w:rPr>
              <w:t xml:space="preserve">ELAD 8231, Research Seminar III: Dissertation Chapter 3 </w:t>
            </w:r>
          </w:p>
        </w:tc>
        <w:tc>
          <w:tcPr>
            <w:tcW w:w="1493" w:type="dxa"/>
          </w:tcPr>
          <w:p w14:paraId="106988FD" w14:textId="77777777" w:rsidR="00772EA8" w:rsidRPr="009261D6" w:rsidRDefault="00772EA8" w:rsidP="008862F1">
            <w:pPr>
              <w:autoSpaceDE w:val="0"/>
              <w:autoSpaceDN w:val="0"/>
              <w:adjustRightInd w:val="0"/>
              <w:spacing w:after="0" w:line="480" w:lineRule="auto"/>
              <w:jc w:val="center"/>
              <w:rPr>
                <w:rFonts w:ascii="Arial" w:hAnsi="Arial" w:cs="Arial"/>
                <w:strike/>
                <w:color w:val="FF0000"/>
                <w:sz w:val="12"/>
                <w:szCs w:val="12"/>
              </w:rPr>
            </w:pPr>
            <w:r w:rsidRPr="009261D6">
              <w:rPr>
                <w:rFonts w:ascii="Arial" w:hAnsi="Arial" w:cs="Arial"/>
                <w:strike/>
                <w:color w:val="FF0000"/>
                <w:sz w:val="12"/>
                <w:szCs w:val="12"/>
              </w:rPr>
              <w:t xml:space="preserve">1 </w:t>
            </w:r>
          </w:p>
        </w:tc>
      </w:tr>
      <w:tr w:rsidR="00772EA8" w:rsidRPr="003200BA" w14:paraId="7CB10464" w14:textId="77777777" w:rsidTr="008862F1">
        <w:trPr>
          <w:trHeight w:val="81"/>
        </w:trPr>
        <w:tc>
          <w:tcPr>
            <w:tcW w:w="4878" w:type="dxa"/>
          </w:tcPr>
          <w:p w14:paraId="4380BF1A" w14:textId="77777777" w:rsidR="00772EA8" w:rsidRPr="009261D6" w:rsidRDefault="00772EA8" w:rsidP="008862F1">
            <w:pPr>
              <w:autoSpaceDE w:val="0"/>
              <w:autoSpaceDN w:val="0"/>
              <w:adjustRightInd w:val="0"/>
              <w:spacing w:after="0" w:line="480" w:lineRule="auto"/>
              <w:rPr>
                <w:rFonts w:ascii="Arial" w:hAnsi="Arial" w:cs="Arial"/>
                <w:strike/>
                <w:color w:val="FF0000"/>
                <w:sz w:val="12"/>
                <w:szCs w:val="12"/>
              </w:rPr>
            </w:pPr>
            <w:r w:rsidRPr="009261D6">
              <w:rPr>
                <w:rFonts w:ascii="Arial" w:hAnsi="Arial" w:cs="Arial"/>
                <w:strike/>
                <w:color w:val="FF0000"/>
                <w:sz w:val="12"/>
                <w:szCs w:val="12"/>
              </w:rPr>
              <w:t xml:space="preserve">ELAD 8246, Dissertation Seminar I: Dissertation Chapter 4 </w:t>
            </w:r>
          </w:p>
        </w:tc>
        <w:tc>
          <w:tcPr>
            <w:tcW w:w="1493" w:type="dxa"/>
          </w:tcPr>
          <w:p w14:paraId="3D303012" w14:textId="77777777" w:rsidR="00772EA8" w:rsidRPr="009261D6" w:rsidRDefault="00772EA8" w:rsidP="008862F1">
            <w:pPr>
              <w:autoSpaceDE w:val="0"/>
              <w:autoSpaceDN w:val="0"/>
              <w:adjustRightInd w:val="0"/>
              <w:spacing w:after="0" w:line="480" w:lineRule="auto"/>
              <w:jc w:val="center"/>
              <w:rPr>
                <w:rFonts w:ascii="Arial" w:hAnsi="Arial" w:cs="Arial"/>
                <w:strike/>
                <w:color w:val="FF0000"/>
                <w:sz w:val="12"/>
                <w:szCs w:val="12"/>
              </w:rPr>
            </w:pPr>
            <w:r w:rsidRPr="009261D6">
              <w:rPr>
                <w:rFonts w:ascii="Arial" w:hAnsi="Arial" w:cs="Arial"/>
                <w:strike/>
                <w:color w:val="FF0000"/>
                <w:sz w:val="12"/>
                <w:szCs w:val="12"/>
              </w:rPr>
              <w:t xml:space="preserve">6 </w:t>
            </w:r>
          </w:p>
        </w:tc>
      </w:tr>
      <w:tr w:rsidR="00772EA8" w:rsidRPr="003200BA" w14:paraId="7BA9570F" w14:textId="77777777" w:rsidTr="008862F1">
        <w:trPr>
          <w:trHeight w:val="81"/>
        </w:trPr>
        <w:tc>
          <w:tcPr>
            <w:tcW w:w="4878" w:type="dxa"/>
          </w:tcPr>
          <w:p w14:paraId="2E027913"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8253, Education Policy and the Law </w:t>
            </w:r>
          </w:p>
        </w:tc>
        <w:tc>
          <w:tcPr>
            <w:tcW w:w="1493" w:type="dxa"/>
          </w:tcPr>
          <w:p w14:paraId="2FEB9469"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08DF857D" w14:textId="77777777" w:rsidTr="008862F1">
        <w:trPr>
          <w:trHeight w:val="81"/>
        </w:trPr>
        <w:tc>
          <w:tcPr>
            <w:tcW w:w="4878" w:type="dxa"/>
          </w:tcPr>
          <w:p w14:paraId="2A7DCF44" w14:textId="77777777" w:rsidR="00772EA8" w:rsidRPr="00DC20B2" w:rsidRDefault="00772EA8" w:rsidP="008862F1">
            <w:pPr>
              <w:autoSpaceDE w:val="0"/>
              <w:autoSpaceDN w:val="0"/>
              <w:adjustRightInd w:val="0"/>
              <w:spacing w:after="0" w:line="480" w:lineRule="auto"/>
              <w:rPr>
                <w:rFonts w:ascii="Arial" w:hAnsi="Arial" w:cs="Arial"/>
                <w:strike/>
                <w:color w:val="FF0000"/>
                <w:sz w:val="12"/>
                <w:szCs w:val="12"/>
              </w:rPr>
            </w:pPr>
            <w:r w:rsidRPr="00DC20B2">
              <w:rPr>
                <w:rFonts w:ascii="Arial" w:hAnsi="Arial" w:cs="Arial"/>
                <w:strike/>
                <w:color w:val="FF0000"/>
                <w:sz w:val="12"/>
                <w:szCs w:val="12"/>
              </w:rPr>
              <w:t xml:space="preserve">ELAD 8256, Dissertation Seminar II: Dissertation Chapter 5 </w:t>
            </w:r>
          </w:p>
        </w:tc>
        <w:tc>
          <w:tcPr>
            <w:tcW w:w="1493" w:type="dxa"/>
          </w:tcPr>
          <w:p w14:paraId="37851E13" w14:textId="77777777" w:rsidR="00772EA8" w:rsidRPr="00DC20B2" w:rsidRDefault="00772EA8" w:rsidP="008862F1">
            <w:pPr>
              <w:autoSpaceDE w:val="0"/>
              <w:autoSpaceDN w:val="0"/>
              <w:adjustRightInd w:val="0"/>
              <w:spacing w:after="0" w:line="480" w:lineRule="auto"/>
              <w:jc w:val="center"/>
              <w:rPr>
                <w:rFonts w:ascii="Arial" w:hAnsi="Arial" w:cs="Arial"/>
                <w:strike/>
                <w:color w:val="FF0000"/>
                <w:sz w:val="12"/>
                <w:szCs w:val="12"/>
              </w:rPr>
            </w:pPr>
            <w:r w:rsidRPr="00DC20B2">
              <w:rPr>
                <w:rFonts w:ascii="Arial" w:hAnsi="Arial" w:cs="Arial"/>
                <w:strike/>
                <w:color w:val="FF0000"/>
                <w:sz w:val="12"/>
                <w:szCs w:val="12"/>
              </w:rPr>
              <w:t xml:space="preserve">6 </w:t>
            </w:r>
          </w:p>
        </w:tc>
      </w:tr>
      <w:tr w:rsidR="00772EA8" w:rsidRPr="003200BA" w14:paraId="2EDD2334" w14:textId="77777777" w:rsidTr="008862F1">
        <w:trPr>
          <w:trHeight w:val="81"/>
        </w:trPr>
        <w:tc>
          <w:tcPr>
            <w:tcW w:w="4878" w:type="dxa"/>
          </w:tcPr>
          <w:p w14:paraId="0210C3F0"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8313, Doc Sem: Educational Leadership Practices I </w:t>
            </w:r>
          </w:p>
        </w:tc>
        <w:tc>
          <w:tcPr>
            <w:tcW w:w="1493" w:type="dxa"/>
          </w:tcPr>
          <w:p w14:paraId="58397227"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2715678A" w14:textId="77777777" w:rsidTr="008862F1">
        <w:trPr>
          <w:trHeight w:val="81"/>
        </w:trPr>
        <w:tc>
          <w:tcPr>
            <w:tcW w:w="4878" w:type="dxa"/>
          </w:tcPr>
          <w:p w14:paraId="749C54FC"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8333, Organizational Development in Education </w:t>
            </w:r>
          </w:p>
        </w:tc>
        <w:tc>
          <w:tcPr>
            <w:tcW w:w="1493" w:type="dxa"/>
          </w:tcPr>
          <w:p w14:paraId="2C75323F"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05A0AFA0" w14:textId="77777777" w:rsidTr="008862F1">
        <w:trPr>
          <w:trHeight w:val="81"/>
        </w:trPr>
        <w:tc>
          <w:tcPr>
            <w:tcW w:w="4878" w:type="dxa"/>
          </w:tcPr>
          <w:p w14:paraId="7B31EC00"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8343, Comparative Education </w:t>
            </w:r>
          </w:p>
        </w:tc>
        <w:tc>
          <w:tcPr>
            <w:tcW w:w="1493" w:type="dxa"/>
          </w:tcPr>
          <w:p w14:paraId="4537B828"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2D6CC36E" w14:textId="77777777" w:rsidTr="008862F1">
        <w:trPr>
          <w:trHeight w:val="81"/>
        </w:trPr>
        <w:tc>
          <w:tcPr>
            <w:tcW w:w="4878" w:type="dxa"/>
          </w:tcPr>
          <w:p w14:paraId="007E3F7B"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ELCI 8213, Doc Sem: Curriculum and Instruction </w:t>
            </w:r>
          </w:p>
        </w:tc>
        <w:tc>
          <w:tcPr>
            <w:tcW w:w="1493" w:type="dxa"/>
          </w:tcPr>
          <w:p w14:paraId="06560790"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66B07D90" w14:textId="77777777" w:rsidTr="008862F1">
        <w:trPr>
          <w:trHeight w:val="81"/>
        </w:trPr>
        <w:tc>
          <w:tcPr>
            <w:tcW w:w="4878" w:type="dxa"/>
          </w:tcPr>
          <w:p w14:paraId="40922710"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7773, Advanced Education Research </w:t>
            </w:r>
          </w:p>
        </w:tc>
        <w:tc>
          <w:tcPr>
            <w:tcW w:w="1493" w:type="dxa"/>
          </w:tcPr>
          <w:p w14:paraId="41F17208"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3F247C9" w14:textId="77777777" w:rsidTr="008862F1">
        <w:trPr>
          <w:trHeight w:val="81"/>
        </w:trPr>
        <w:tc>
          <w:tcPr>
            <w:tcW w:w="4878" w:type="dxa"/>
          </w:tcPr>
          <w:p w14:paraId="1BCDE34B"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7783, Advanced Education Statistics </w:t>
            </w:r>
          </w:p>
        </w:tc>
        <w:tc>
          <w:tcPr>
            <w:tcW w:w="1493" w:type="dxa"/>
          </w:tcPr>
          <w:p w14:paraId="44956FE4"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9251F07" w14:textId="77777777" w:rsidTr="008862F1">
        <w:trPr>
          <w:trHeight w:val="81"/>
        </w:trPr>
        <w:tc>
          <w:tcPr>
            <w:tcW w:w="4878" w:type="dxa"/>
          </w:tcPr>
          <w:p w14:paraId="70B8A835"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8763, Doc Sem: Socio Cultural Issues of Education </w:t>
            </w:r>
          </w:p>
        </w:tc>
        <w:tc>
          <w:tcPr>
            <w:tcW w:w="1493" w:type="dxa"/>
          </w:tcPr>
          <w:p w14:paraId="7719F050"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79F3214A" w14:textId="77777777" w:rsidTr="008862F1">
        <w:trPr>
          <w:trHeight w:val="81"/>
        </w:trPr>
        <w:tc>
          <w:tcPr>
            <w:tcW w:w="4878" w:type="dxa"/>
          </w:tcPr>
          <w:p w14:paraId="60243405"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8773, Doc Sem: Educational Research and Evaluation </w:t>
            </w:r>
          </w:p>
        </w:tc>
        <w:tc>
          <w:tcPr>
            <w:tcW w:w="1493" w:type="dxa"/>
          </w:tcPr>
          <w:p w14:paraId="67EC93E8"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18951944" w14:textId="77777777" w:rsidTr="008862F1">
        <w:trPr>
          <w:trHeight w:val="81"/>
        </w:trPr>
        <w:tc>
          <w:tcPr>
            <w:tcW w:w="4878" w:type="dxa"/>
          </w:tcPr>
          <w:p w14:paraId="7F51174E"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8783, Qualitative Research and Evaluation </w:t>
            </w:r>
          </w:p>
        </w:tc>
        <w:tc>
          <w:tcPr>
            <w:tcW w:w="1493" w:type="dxa"/>
          </w:tcPr>
          <w:p w14:paraId="64F7FC40"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CDAF14A" w14:textId="77777777" w:rsidTr="008862F1">
        <w:trPr>
          <w:trHeight w:val="85"/>
        </w:trPr>
        <w:tc>
          <w:tcPr>
            <w:tcW w:w="4878" w:type="dxa"/>
          </w:tcPr>
          <w:p w14:paraId="2AF6FC67"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b/>
                <w:bCs/>
                <w:color w:val="211D1E"/>
                <w:sz w:val="12"/>
                <w:szCs w:val="12"/>
              </w:rPr>
              <w:t xml:space="preserve">Sub-total </w:t>
            </w:r>
          </w:p>
        </w:tc>
        <w:tc>
          <w:tcPr>
            <w:tcW w:w="1493" w:type="dxa"/>
          </w:tcPr>
          <w:p w14:paraId="603DC5D2"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51 </w:t>
            </w:r>
          </w:p>
        </w:tc>
      </w:tr>
      <w:tr w:rsidR="00772EA8" w:rsidRPr="003200BA" w14:paraId="376FA992" w14:textId="77777777" w:rsidTr="008862F1">
        <w:trPr>
          <w:trHeight w:val="114"/>
        </w:trPr>
        <w:tc>
          <w:tcPr>
            <w:tcW w:w="4878" w:type="dxa"/>
          </w:tcPr>
          <w:p w14:paraId="36678238" w14:textId="77777777" w:rsidR="00772EA8" w:rsidRPr="003200BA" w:rsidRDefault="00772EA8" w:rsidP="008862F1">
            <w:pPr>
              <w:autoSpaceDE w:val="0"/>
              <w:autoSpaceDN w:val="0"/>
              <w:adjustRightInd w:val="0"/>
              <w:spacing w:after="20" w:line="480" w:lineRule="auto"/>
              <w:rPr>
                <w:rFonts w:ascii="Arial" w:hAnsi="Arial" w:cs="Arial"/>
                <w:color w:val="211D1E"/>
                <w:sz w:val="16"/>
                <w:szCs w:val="16"/>
              </w:rPr>
            </w:pPr>
            <w:r w:rsidRPr="003200BA">
              <w:rPr>
                <w:rFonts w:ascii="Arial" w:hAnsi="Arial" w:cs="Arial"/>
                <w:b/>
                <w:bCs/>
                <w:color w:val="211D1E"/>
                <w:sz w:val="16"/>
                <w:szCs w:val="16"/>
              </w:rPr>
              <w:t xml:space="preserve">Master’s Degree (any field) </w:t>
            </w:r>
          </w:p>
        </w:tc>
        <w:tc>
          <w:tcPr>
            <w:tcW w:w="1493" w:type="dxa"/>
          </w:tcPr>
          <w:p w14:paraId="3BFB6C1F"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Sem. Hrs. </w:t>
            </w:r>
          </w:p>
        </w:tc>
      </w:tr>
      <w:tr w:rsidR="00772EA8" w:rsidRPr="003200BA" w14:paraId="2034E3AA" w14:textId="77777777" w:rsidTr="008862F1">
        <w:trPr>
          <w:trHeight w:val="85"/>
        </w:trPr>
        <w:tc>
          <w:tcPr>
            <w:tcW w:w="4878" w:type="dxa"/>
          </w:tcPr>
          <w:p w14:paraId="51C90461"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b/>
                <w:bCs/>
                <w:color w:val="211D1E"/>
                <w:sz w:val="12"/>
                <w:szCs w:val="12"/>
              </w:rPr>
              <w:t xml:space="preserve">Sub-total </w:t>
            </w:r>
          </w:p>
        </w:tc>
        <w:tc>
          <w:tcPr>
            <w:tcW w:w="1493" w:type="dxa"/>
          </w:tcPr>
          <w:p w14:paraId="27B9DBE0"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30 </w:t>
            </w:r>
          </w:p>
        </w:tc>
      </w:tr>
      <w:tr w:rsidR="00772EA8" w:rsidRPr="003200BA" w14:paraId="7B837C87" w14:textId="77777777" w:rsidTr="008862F1">
        <w:trPr>
          <w:trHeight w:val="190"/>
        </w:trPr>
        <w:tc>
          <w:tcPr>
            <w:tcW w:w="4878" w:type="dxa"/>
          </w:tcPr>
          <w:p w14:paraId="280EA895" w14:textId="77777777" w:rsidR="00772EA8" w:rsidRPr="003200BA" w:rsidRDefault="00772EA8" w:rsidP="008862F1">
            <w:pPr>
              <w:autoSpaceDE w:val="0"/>
              <w:autoSpaceDN w:val="0"/>
              <w:adjustRightInd w:val="0"/>
              <w:spacing w:after="20" w:line="480" w:lineRule="auto"/>
              <w:rPr>
                <w:rFonts w:ascii="Arial" w:hAnsi="Arial" w:cs="Arial"/>
                <w:color w:val="211D1E"/>
                <w:sz w:val="16"/>
                <w:szCs w:val="16"/>
              </w:rPr>
            </w:pPr>
            <w:r w:rsidRPr="003200BA">
              <w:rPr>
                <w:rFonts w:ascii="Arial" w:hAnsi="Arial" w:cs="Arial"/>
                <w:b/>
                <w:bCs/>
                <w:color w:val="211D1E"/>
                <w:sz w:val="16"/>
                <w:szCs w:val="16"/>
              </w:rPr>
              <w:t xml:space="preserve">Doctoral Subcore: </w:t>
            </w:r>
          </w:p>
          <w:p w14:paraId="55661BF8" w14:textId="77777777" w:rsidR="00772EA8" w:rsidRPr="003200BA" w:rsidRDefault="00772EA8" w:rsidP="008862F1">
            <w:pPr>
              <w:autoSpaceDE w:val="0"/>
              <w:autoSpaceDN w:val="0"/>
              <w:adjustRightInd w:val="0"/>
              <w:spacing w:after="20" w:line="480" w:lineRule="auto"/>
              <w:jc w:val="both"/>
              <w:rPr>
                <w:rFonts w:ascii="Arial" w:hAnsi="Arial" w:cs="Arial"/>
                <w:color w:val="211D1E"/>
                <w:sz w:val="12"/>
                <w:szCs w:val="12"/>
              </w:rPr>
            </w:pPr>
            <w:r w:rsidRPr="003200BA">
              <w:rPr>
                <w:rFonts w:ascii="Arial" w:hAnsi="Arial" w:cs="Arial"/>
                <w:color w:val="211D1E"/>
                <w:sz w:val="12"/>
                <w:szCs w:val="12"/>
              </w:rPr>
              <w:t xml:space="preserve">Required if students possess only a Master’s degree </w:t>
            </w:r>
          </w:p>
        </w:tc>
        <w:tc>
          <w:tcPr>
            <w:tcW w:w="1493" w:type="dxa"/>
          </w:tcPr>
          <w:p w14:paraId="494BC9A4"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Sem. Hrs. </w:t>
            </w:r>
          </w:p>
        </w:tc>
      </w:tr>
      <w:tr w:rsidR="00772EA8" w:rsidRPr="003200BA" w14:paraId="4D505866" w14:textId="77777777" w:rsidTr="008862F1">
        <w:trPr>
          <w:trHeight w:val="226"/>
        </w:trPr>
        <w:tc>
          <w:tcPr>
            <w:tcW w:w="4878" w:type="dxa"/>
          </w:tcPr>
          <w:p w14:paraId="7E4D5315" w14:textId="77777777" w:rsidR="00772EA8" w:rsidRPr="003200BA" w:rsidRDefault="00772EA8" w:rsidP="008862F1">
            <w:pPr>
              <w:autoSpaceDE w:val="0"/>
              <w:autoSpaceDN w:val="0"/>
              <w:adjustRightInd w:val="0"/>
              <w:spacing w:after="0" w:line="480" w:lineRule="auto"/>
              <w:jc w:val="both"/>
              <w:rPr>
                <w:rFonts w:ascii="Arial" w:hAnsi="Arial" w:cs="Arial"/>
                <w:color w:val="211D1E"/>
                <w:sz w:val="12"/>
                <w:szCs w:val="12"/>
              </w:rPr>
            </w:pPr>
            <w:r w:rsidRPr="003200BA">
              <w:rPr>
                <w:rFonts w:ascii="Arial" w:hAnsi="Arial" w:cs="Arial"/>
                <w:color w:val="211D1E"/>
                <w:sz w:val="12"/>
                <w:szCs w:val="12"/>
              </w:rPr>
              <w:t xml:space="preserve">ELAD 7033 Contemporary Issues </w:t>
            </w:r>
          </w:p>
          <w:p w14:paraId="77793932" w14:textId="77777777" w:rsidR="00772EA8" w:rsidRPr="003200BA" w:rsidRDefault="00772EA8" w:rsidP="008862F1">
            <w:pPr>
              <w:autoSpaceDE w:val="0"/>
              <w:autoSpaceDN w:val="0"/>
              <w:adjustRightInd w:val="0"/>
              <w:spacing w:after="0" w:line="480" w:lineRule="auto"/>
              <w:jc w:val="both"/>
              <w:rPr>
                <w:rFonts w:ascii="Arial" w:hAnsi="Arial" w:cs="Arial"/>
                <w:color w:val="211D1E"/>
                <w:sz w:val="12"/>
                <w:szCs w:val="12"/>
              </w:rPr>
            </w:pPr>
            <w:r w:rsidRPr="003200BA">
              <w:rPr>
                <w:rFonts w:ascii="Arial" w:hAnsi="Arial" w:cs="Arial"/>
                <w:color w:val="211D1E"/>
                <w:sz w:val="12"/>
                <w:szCs w:val="12"/>
              </w:rPr>
              <w:t xml:space="preserve">ELAD 7073 Schooling in a Pluralistic Society </w:t>
            </w:r>
          </w:p>
          <w:p w14:paraId="00943B03" w14:textId="77777777" w:rsidR="00772EA8" w:rsidRPr="003200BA" w:rsidRDefault="00772EA8" w:rsidP="008862F1">
            <w:pPr>
              <w:autoSpaceDE w:val="0"/>
              <w:autoSpaceDN w:val="0"/>
              <w:adjustRightInd w:val="0"/>
              <w:spacing w:after="0" w:line="480" w:lineRule="auto"/>
              <w:jc w:val="both"/>
              <w:rPr>
                <w:rFonts w:ascii="Arial" w:hAnsi="Arial" w:cs="Arial"/>
                <w:color w:val="211D1E"/>
                <w:sz w:val="12"/>
                <w:szCs w:val="12"/>
              </w:rPr>
            </w:pPr>
            <w:r w:rsidRPr="003200BA">
              <w:rPr>
                <w:rFonts w:ascii="Arial" w:hAnsi="Arial" w:cs="Arial"/>
                <w:color w:val="211D1E"/>
                <w:sz w:val="12"/>
                <w:szCs w:val="12"/>
              </w:rPr>
              <w:t xml:space="preserve">ELCI 7523 Curriculum Theory and Practice </w:t>
            </w:r>
          </w:p>
        </w:tc>
        <w:tc>
          <w:tcPr>
            <w:tcW w:w="1493" w:type="dxa"/>
          </w:tcPr>
          <w:p w14:paraId="51A8A1B4"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9 </w:t>
            </w:r>
          </w:p>
        </w:tc>
      </w:tr>
      <w:tr w:rsidR="00772EA8" w:rsidRPr="003200BA" w14:paraId="4BA15420" w14:textId="77777777" w:rsidTr="008862F1">
        <w:trPr>
          <w:trHeight w:val="114"/>
        </w:trPr>
        <w:tc>
          <w:tcPr>
            <w:tcW w:w="4878" w:type="dxa"/>
          </w:tcPr>
          <w:p w14:paraId="1E5C167A" w14:textId="77777777" w:rsidR="00772EA8" w:rsidRPr="003200BA" w:rsidRDefault="00772EA8" w:rsidP="008862F1">
            <w:pPr>
              <w:autoSpaceDE w:val="0"/>
              <w:autoSpaceDN w:val="0"/>
              <w:adjustRightInd w:val="0"/>
              <w:spacing w:after="0" w:line="480" w:lineRule="auto"/>
              <w:rPr>
                <w:rFonts w:ascii="Arial" w:hAnsi="Arial" w:cs="Arial"/>
                <w:color w:val="211D1E"/>
                <w:sz w:val="16"/>
                <w:szCs w:val="16"/>
              </w:rPr>
            </w:pPr>
            <w:r w:rsidRPr="003200BA">
              <w:rPr>
                <w:rFonts w:ascii="Arial" w:hAnsi="Arial" w:cs="Arial"/>
                <w:b/>
                <w:bCs/>
                <w:color w:val="211D1E"/>
                <w:sz w:val="16"/>
                <w:szCs w:val="16"/>
              </w:rPr>
              <w:lastRenderedPageBreak/>
              <w:t xml:space="preserve">Total Required Hours: </w:t>
            </w:r>
          </w:p>
        </w:tc>
        <w:tc>
          <w:tcPr>
            <w:tcW w:w="1493" w:type="dxa"/>
          </w:tcPr>
          <w:p w14:paraId="4DD6FC7E"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6"/>
                <w:szCs w:val="16"/>
              </w:rPr>
            </w:pPr>
            <w:r w:rsidRPr="003200BA">
              <w:rPr>
                <w:rFonts w:ascii="Arial" w:hAnsi="Arial" w:cs="Arial"/>
                <w:b/>
                <w:bCs/>
                <w:color w:val="211D1E"/>
                <w:sz w:val="16"/>
                <w:szCs w:val="16"/>
              </w:rPr>
              <w:t>90</w:t>
            </w:r>
          </w:p>
        </w:tc>
      </w:tr>
    </w:tbl>
    <w:p w14:paraId="0E13EDD6" w14:textId="06305EF1" w:rsidR="00772EA8" w:rsidRDefault="00772EA8" w:rsidP="00772EA8">
      <w:pPr>
        <w:tabs>
          <w:tab w:val="left" w:pos="360"/>
          <w:tab w:val="left" w:pos="720"/>
        </w:tabs>
        <w:spacing w:after="0" w:line="240" w:lineRule="auto"/>
        <w:rPr>
          <w:rFonts w:asciiTheme="majorHAnsi" w:hAnsiTheme="majorHAnsi" w:cs="Arial"/>
          <w:b/>
          <w:szCs w:val="18"/>
        </w:rPr>
      </w:pPr>
      <w:r>
        <w:rPr>
          <w:rFonts w:asciiTheme="majorHAnsi" w:hAnsiTheme="majorHAnsi" w:cs="Arial"/>
          <w:b/>
          <w:szCs w:val="18"/>
        </w:rPr>
        <w:t>New:</w:t>
      </w:r>
    </w:p>
    <w:p w14:paraId="08B6EE90" w14:textId="477D00B4" w:rsidR="00772EA8" w:rsidRDefault="00772EA8" w:rsidP="00772EA8">
      <w:pPr>
        <w:tabs>
          <w:tab w:val="left" w:pos="360"/>
          <w:tab w:val="left" w:pos="720"/>
        </w:tabs>
        <w:spacing w:after="0" w:line="240" w:lineRule="auto"/>
        <w:rPr>
          <w:rFonts w:asciiTheme="majorHAnsi" w:hAnsiTheme="majorHAnsi" w:cs="Arial"/>
          <w:b/>
          <w:szCs w:val="18"/>
        </w:rPr>
      </w:pPr>
    </w:p>
    <w:p w14:paraId="0E17F51B" w14:textId="77777777" w:rsidR="00772EA8" w:rsidRPr="003200BA" w:rsidRDefault="00772EA8" w:rsidP="00772EA8">
      <w:pPr>
        <w:autoSpaceDE w:val="0"/>
        <w:autoSpaceDN w:val="0"/>
        <w:adjustRightInd w:val="0"/>
        <w:spacing w:after="80" w:line="241" w:lineRule="atLeast"/>
        <w:jc w:val="center"/>
        <w:rPr>
          <w:rFonts w:ascii="Myriad Pro Cond" w:hAnsi="Myriad Pro Cond" w:cs="Myriad Pro Cond"/>
          <w:color w:val="211D1E"/>
          <w:sz w:val="32"/>
          <w:szCs w:val="32"/>
        </w:rPr>
      </w:pPr>
      <w:r w:rsidRPr="003200BA">
        <w:rPr>
          <w:rFonts w:ascii="Myriad Pro Cond" w:hAnsi="Myriad Pro Cond" w:cs="Myriad Pro Cond"/>
          <w:b/>
          <w:bCs/>
          <w:color w:val="211D1E"/>
          <w:sz w:val="32"/>
          <w:szCs w:val="32"/>
        </w:rPr>
        <w:t xml:space="preserve">Educational Leadership </w:t>
      </w:r>
    </w:p>
    <w:p w14:paraId="4822D770" w14:textId="77777777" w:rsidR="00772EA8" w:rsidRPr="003200BA" w:rsidRDefault="00772EA8" w:rsidP="00772EA8">
      <w:pPr>
        <w:autoSpaceDE w:val="0"/>
        <w:autoSpaceDN w:val="0"/>
        <w:adjustRightInd w:val="0"/>
        <w:spacing w:after="80" w:line="241" w:lineRule="atLeast"/>
        <w:jc w:val="center"/>
        <w:rPr>
          <w:rFonts w:ascii="Arial" w:hAnsi="Arial" w:cs="Arial"/>
          <w:color w:val="211D1E"/>
          <w:sz w:val="16"/>
          <w:szCs w:val="16"/>
        </w:rPr>
      </w:pPr>
      <w:r w:rsidRPr="003200BA">
        <w:rPr>
          <w:rFonts w:ascii="Arial" w:hAnsi="Arial" w:cs="Arial"/>
          <w:b/>
          <w:bCs/>
          <w:color w:val="211D1E"/>
          <w:sz w:val="16"/>
          <w:szCs w:val="16"/>
        </w:rPr>
        <w:t xml:space="preserve">Doctor of Education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78"/>
        <w:gridCol w:w="1493"/>
      </w:tblGrid>
      <w:tr w:rsidR="00772EA8" w:rsidRPr="003200BA" w14:paraId="1F883B68" w14:textId="77777777" w:rsidTr="008862F1">
        <w:trPr>
          <w:trHeight w:val="114"/>
        </w:trPr>
        <w:tc>
          <w:tcPr>
            <w:tcW w:w="6371" w:type="dxa"/>
            <w:gridSpan w:val="2"/>
          </w:tcPr>
          <w:p w14:paraId="7BAFBA3A" w14:textId="77777777" w:rsidR="00772EA8" w:rsidRPr="003200BA" w:rsidRDefault="00772EA8" w:rsidP="008862F1">
            <w:pPr>
              <w:autoSpaceDE w:val="0"/>
              <w:autoSpaceDN w:val="0"/>
              <w:adjustRightInd w:val="0"/>
              <w:spacing w:after="0" w:line="480" w:lineRule="auto"/>
              <w:rPr>
                <w:rFonts w:ascii="Arial" w:hAnsi="Arial" w:cs="Arial"/>
                <w:color w:val="211D1E"/>
                <w:sz w:val="16"/>
                <w:szCs w:val="16"/>
              </w:rPr>
            </w:pPr>
            <w:r w:rsidRPr="003200BA">
              <w:rPr>
                <w:rFonts w:ascii="Arial" w:hAnsi="Arial" w:cs="Arial"/>
                <w:b/>
                <w:bCs/>
                <w:color w:val="211D1E"/>
                <w:sz w:val="16"/>
                <w:szCs w:val="16"/>
              </w:rPr>
              <w:t xml:space="preserve">University Requirements: </w:t>
            </w:r>
          </w:p>
        </w:tc>
      </w:tr>
      <w:tr w:rsidR="00772EA8" w:rsidRPr="003200BA" w14:paraId="05DA5E0F" w14:textId="77777777" w:rsidTr="008862F1">
        <w:trPr>
          <w:trHeight w:val="81"/>
        </w:trPr>
        <w:tc>
          <w:tcPr>
            <w:tcW w:w="6371" w:type="dxa"/>
            <w:gridSpan w:val="2"/>
          </w:tcPr>
          <w:p w14:paraId="485BD3D5"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See Graduate Degree Policies for additional information (p. 38) </w:t>
            </w:r>
          </w:p>
        </w:tc>
      </w:tr>
      <w:tr w:rsidR="00772EA8" w:rsidRPr="003200BA" w14:paraId="7ACDE25E" w14:textId="77777777" w:rsidTr="008862F1">
        <w:trPr>
          <w:trHeight w:val="114"/>
        </w:trPr>
        <w:tc>
          <w:tcPr>
            <w:tcW w:w="4878" w:type="dxa"/>
          </w:tcPr>
          <w:p w14:paraId="25572A76" w14:textId="77777777" w:rsidR="00772EA8" w:rsidRPr="003200BA" w:rsidRDefault="00772EA8" w:rsidP="008862F1">
            <w:pPr>
              <w:autoSpaceDE w:val="0"/>
              <w:autoSpaceDN w:val="0"/>
              <w:adjustRightInd w:val="0"/>
              <w:spacing w:after="20" w:line="480" w:lineRule="auto"/>
              <w:rPr>
                <w:rFonts w:ascii="Arial" w:hAnsi="Arial" w:cs="Arial"/>
                <w:color w:val="211D1E"/>
                <w:sz w:val="16"/>
                <w:szCs w:val="16"/>
              </w:rPr>
            </w:pPr>
            <w:r w:rsidRPr="003200BA">
              <w:rPr>
                <w:rFonts w:ascii="Arial" w:hAnsi="Arial" w:cs="Arial"/>
                <w:b/>
                <w:bCs/>
                <w:color w:val="211D1E"/>
                <w:sz w:val="16"/>
                <w:szCs w:val="16"/>
              </w:rPr>
              <w:t xml:space="preserve">Core Courses: </w:t>
            </w:r>
          </w:p>
        </w:tc>
        <w:tc>
          <w:tcPr>
            <w:tcW w:w="1493" w:type="dxa"/>
          </w:tcPr>
          <w:p w14:paraId="1C04AF82"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Sem. Hrs. </w:t>
            </w:r>
          </w:p>
        </w:tc>
      </w:tr>
      <w:tr w:rsidR="00772EA8" w:rsidRPr="003200BA" w14:paraId="30E0FC44" w14:textId="77777777" w:rsidTr="008862F1">
        <w:trPr>
          <w:trHeight w:val="81"/>
        </w:trPr>
        <w:tc>
          <w:tcPr>
            <w:tcW w:w="4878" w:type="dxa"/>
          </w:tcPr>
          <w:p w14:paraId="47722FAD"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8043, Adv. Organizational Theory and Inquiry </w:t>
            </w:r>
          </w:p>
        </w:tc>
        <w:tc>
          <w:tcPr>
            <w:tcW w:w="1493" w:type="dxa"/>
          </w:tcPr>
          <w:p w14:paraId="029BDFAF"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19DC9D34" w14:textId="77777777" w:rsidTr="008862F1">
        <w:trPr>
          <w:trHeight w:val="81"/>
        </w:trPr>
        <w:tc>
          <w:tcPr>
            <w:tcW w:w="4878" w:type="dxa"/>
          </w:tcPr>
          <w:p w14:paraId="423A7F51"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8203, Politics of Education </w:t>
            </w:r>
          </w:p>
        </w:tc>
        <w:tc>
          <w:tcPr>
            <w:tcW w:w="1493" w:type="dxa"/>
          </w:tcPr>
          <w:p w14:paraId="59332343"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7CA6108" w14:textId="77777777" w:rsidTr="008862F1">
        <w:trPr>
          <w:trHeight w:val="81"/>
        </w:trPr>
        <w:tc>
          <w:tcPr>
            <w:tcW w:w="4878" w:type="dxa"/>
          </w:tcPr>
          <w:p w14:paraId="409DA1A3"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8253, Education Policy and the Law </w:t>
            </w:r>
          </w:p>
        </w:tc>
        <w:tc>
          <w:tcPr>
            <w:tcW w:w="1493" w:type="dxa"/>
          </w:tcPr>
          <w:p w14:paraId="7A4EB032"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0B12D6D8" w14:textId="77777777" w:rsidTr="008862F1">
        <w:trPr>
          <w:trHeight w:val="81"/>
        </w:trPr>
        <w:tc>
          <w:tcPr>
            <w:tcW w:w="4878" w:type="dxa"/>
          </w:tcPr>
          <w:p w14:paraId="5136CBF6"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8313, Doc Sem: Educational Leadership Practices I </w:t>
            </w:r>
          </w:p>
        </w:tc>
        <w:tc>
          <w:tcPr>
            <w:tcW w:w="1493" w:type="dxa"/>
          </w:tcPr>
          <w:p w14:paraId="3E3B7C0D"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990C1E6" w14:textId="77777777" w:rsidTr="008862F1">
        <w:trPr>
          <w:trHeight w:val="81"/>
        </w:trPr>
        <w:tc>
          <w:tcPr>
            <w:tcW w:w="4878" w:type="dxa"/>
          </w:tcPr>
          <w:p w14:paraId="6CC8C0F5"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8333, Organizational Development in Education </w:t>
            </w:r>
          </w:p>
        </w:tc>
        <w:tc>
          <w:tcPr>
            <w:tcW w:w="1493" w:type="dxa"/>
          </w:tcPr>
          <w:p w14:paraId="6C9F6273"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970F50E" w14:textId="77777777" w:rsidTr="008862F1">
        <w:trPr>
          <w:trHeight w:val="81"/>
        </w:trPr>
        <w:tc>
          <w:tcPr>
            <w:tcW w:w="4878" w:type="dxa"/>
          </w:tcPr>
          <w:p w14:paraId="016B7298"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ELAD 8343, Comparative Education </w:t>
            </w:r>
          </w:p>
        </w:tc>
        <w:tc>
          <w:tcPr>
            <w:tcW w:w="1493" w:type="dxa"/>
          </w:tcPr>
          <w:p w14:paraId="1217E320"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6C6FBE6F" w14:textId="77777777" w:rsidTr="008862F1">
        <w:trPr>
          <w:trHeight w:val="81"/>
        </w:trPr>
        <w:tc>
          <w:tcPr>
            <w:tcW w:w="4878" w:type="dxa"/>
          </w:tcPr>
          <w:p w14:paraId="0963E23D" w14:textId="4C861322"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8501, Dissertation I: Prospectus</w:t>
            </w:r>
          </w:p>
        </w:tc>
        <w:tc>
          <w:tcPr>
            <w:tcW w:w="1493" w:type="dxa"/>
          </w:tcPr>
          <w:p w14:paraId="57EAF96D" w14:textId="4442ABA6"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1</w:t>
            </w:r>
          </w:p>
        </w:tc>
      </w:tr>
      <w:tr w:rsidR="00772EA8" w:rsidRPr="003200BA" w14:paraId="6D968804" w14:textId="77777777" w:rsidTr="008862F1">
        <w:trPr>
          <w:trHeight w:val="81"/>
        </w:trPr>
        <w:tc>
          <w:tcPr>
            <w:tcW w:w="4878" w:type="dxa"/>
          </w:tcPr>
          <w:p w14:paraId="15E9A17C" w14:textId="1C5451A4"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8511, Dissertation II: Chapter One</w:t>
            </w:r>
          </w:p>
        </w:tc>
        <w:tc>
          <w:tcPr>
            <w:tcW w:w="1493" w:type="dxa"/>
          </w:tcPr>
          <w:p w14:paraId="3EE4E0F2" w14:textId="6E3E0CC7"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1</w:t>
            </w:r>
          </w:p>
        </w:tc>
      </w:tr>
      <w:tr w:rsidR="00772EA8" w:rsidRPr="003200BA" w14:paraId="02494406" w14:textId="77777777" w:rsidTr="008862F1">
        <w:trPr>
          <w:trHeight w:val="81"/>
        </w:trPr>
        <w:tc>
          <w:tcPr>
            <w:tcW w:w="4878" w:type="dxa"/>
          </w:tcPr>
          <w:p w14:paraId="42ECF511" w14:textId="63C1C181"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 xml:space="preserve">ELAD 8521, Dissertation III: Chapter Two </w:t>
            </w:r>
          </w:p>
        </w:tc>
        <w:tc>
          <w:tcPr>
            <w:tcW w:w="1493" w:type="dxa"/>
          </w:tcPr>
          <w:p w14:paraId="17827182" w14:textId="6E788492"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1</w:t>
            </w:r>
          </w:p>
        </w:tc>
      </w:tr>
      <w:tr w:rsidR="00772EA8" w:rsidRPr="003200BA" w14:paraId="2BB2E3A1" w14:textId="77777777" w:rsidTr="008862F1">
        <w:trPr>
          <w:trHeight w:val="81"/>
        </w:trPr>
        <w:tc>
          <w:tcPr>
            <w:tcW w:w="4878" w:type="dxa"/>
          </w:tcPr>
          <w:p w14:paraId="4FC34BB5" w14:textId="0E527376"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8531, Dissertation IV: Chapter Two Approval</w:t>
            </w:r>
          </w:p>
        </w:tc>
        <w:tc>
          <w:tcPr>
            <w:tcW w:w="1493" w:type="dxa"/>
          </w:tcPr>
          <w:p w14:paraId="123C3B12" w14:textId="648A8075"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1</w:t>
            </w:r>
          </w:p>
        </w:tc>
      </w:tr>
      <w:tr w:rsidR="00772EA8" w:rsidRPr="003200BA" w14:paraId="670414C3" w14:textId="77777777" w:rsidTr="008862F1">
        <w:trPr>
          <w:trHeight w:val="81"/>
        </w:trPr>
        <w:tc>
          <w:tcPr>
            <w:tcW w:w="4878" w:type="dxa"/>
          </w:tcPr>
          <w:p w14:paraId="3F5449B9" w14:textId="7A7AEF18"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8532, Dissertation V: Chapter Three</w:t>
            </w:r>
          </w:p>
        </w:tc>
        <w:tc>
          <w:tcPr>
            <w:tcW w:w="1493" w:type="dxa"/>
          </w:tcPr>
          <w:p w14:paraId="1F9D0CE3" w14:textId="60DF6F83"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2</w:t>
            </w:r>
          </w:p>
        </w:tc>
      </w:tr>
      <w:tr w:rsidR="00772EA8" w:rsidRPr="003200BA" w14:paraId="68C05989" w14:textId="77777777" w:rsidTr="008862F1">
        <w:trPr>
          <w:trHeight w:val="81"/>
        </w:trPr>
        <w:tc>
          <w:tcPr>
            <w:tcW w:w="4878" w:type="dxa"/>
          </w:tcPr>
          <w:p w14:paraId="229D74CD" w14:textId="1910CCD3"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8613, Dissertation VI: Chapter Four Data Collection</w:t>
            </w:r>
          </w:p>
        </w:tc>
        <w:tc>
          <w:tcPr>
            <w:tcW w:w="1493" w:type="dxa"/>
          </w:tcPr>
          <w:p w14:paraId="0D96AEE6" w14:textId="7A6F9739"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3</w:t>
            </w:r>
          </w:p>
        </w:tc>
      </w:tr>
      <w:tr w:rsidR="00772EA8" w:rsidRPr="003200BA" w14:paraId="3D860C7B" w14:textId="77777777" w:rsidTr="008862F1">
        <w:trPr>
          <w:trHeight w:val="81"/>
        </w:trPr>
        <w:tc>
          <w:tcPr>
            <w:tcW w:w="4878" w:type="dxa"/>
          </w:tcPr>
          <w:p w14:paraId="3637CE83" w14:textId="74876B0B"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8623, Dissertation VII, Chapter Four Data Analysis</w:t>
            </w:r>
          </w:p>
        </w:tc>
        <w:tc>
          <w:tcPr>
            <w:tcW w:w="1493" w:type="dxa"/>
          </w:tcPr>
          <w:p w14:paraId="15FA4717" w14:textId="3CF06DD8"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3</w:t>
            </w:r>
          </w:p>
        </w:tc>
      </w:tr>
      <w:tr w:rsidR="00772EA8" w:rsidRPr="003200BA" w14:paraId="2C839C38" w14:textId="77777777" w:rsidTr="008862F1">
        <w:trPr>
          <w:trHeight w:val="81"/>
        </w:trPr>
        <w:tc>
          <w:tcPr>
            <w:tcW w:w="4878" w:type="dxa"/>
          </w:tcPr>
          <w:p w14:paraId="08D352E9" w14:textId="65A3DC55" w:rsidR="00772EA8" w:rsidRPr="009261D6" w:rsidRDefault="00772EA8" w:rsidP="008862F1">
            <w:pPr>
              <w:autoSpaceDE w:val="0"/>
              <w:autoSpaceDN w:val="0"/>
              <w:adjustRightInd w:val="0"/>
              <w:spacing w:after="0" w:line="480" w:lineRule="auto"/>
              <w:rPr>
                <w:rFonts w:ascii="Arial" w:hAnsi="Arial" w:cs="Arial"/>
                <w:b/>
                <w:color w:val="4F81BD" w:themeColor="accent1"/>
                <w:sz w:val="14"/>
                <w:szCs w:val="12"/>
              </w:rPr>
            </w:pPr>
            <w:r w:rsidRPr="009261D6">
              <w:rPr>
                <w:rFonts w:ascii="Arial" w:hAnsi="Arial" w:cs="Arial"/>
                <w:b/>
                <w:color w:val="4F81BD" w:themeColor="accent1"/>
                <w:sz w:val="14"/>
                <w:szCs w:val="12"/>
              </w:rPr>
              <w:t>ELAD 8633, Dissertation VIII: Chapter Five</w:t>
            </w:r>
          </w:p>
        </w:tc>
        <w:tc>
          <w:tcPr>
            <w:tcW w:w="1493" w:type="dxa"/>
          </w:tcPr>
          <w:p w14:paraId="2E2069B2" w14:textId="5004D6ED" w:rsidR="00772EA8" w:rsidRPr="009261D6" w:rsidRDefault="00772EA8" w:rsidP="008862F1">
            <w:pPr>
              <w:autoSpaceDE w:val="0"/>
              <w:autoSpaceDN w:val="0"/>
              <w:adjustRightInd w:val="0"/>
              <w:spacing w:after="0" w:line="480" w:lineRule="auto"/>
              <w:jc w:val="center"/>
              <w:rPr>
                <w:rFonts w:ascii="Arial" w:hAnsi="Arial" w:cs="Arial"/>
                <w:b/>
                <w:color w:val="4F81BD" w:themeColor="accent1"/>
                <w:sz w:val="14"/>
                <w:szCs w:val="12"/>
              </w:rPr>
            </w:pPr>
            <w:r w:rsidRPr="009261D6">
              <w:rPr>
                <w:rFonts w:ascii="Arial" w:hAnsi="Arial" w:cs="Arial"/>
                <w:b/>
                <w:color w:val="4F81BD" w:themeColor="accent1"/>
                <w:sz w:val="14"/>
                <w:szCs w:val="12"/>
              </w:rPr>
              <w:t>3</w:t>
            </w:r>
          </w:p>
        </w:tc>
      </w:tr>
      <w:tr w:rsidR="00772EA8" w:rsidRPr="003200BA" w14:paraId="361F058D" w14:textId="77777777" w:rsidTr="008862F1">
        <w:trPr>
          <w:trHeight w:val="81"/>
        </w:trPr>
        <w:tc>
          <w:tcPr>
            <w:tcW w:w="4878" w:type="dxa"/>
          </w:tcPr>
          <w:p w14:paraId="3D75E26E"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ELCI 8213, Doc Sem: Curriculum and Instruction </w:t>
            </w:r>
          </w:p>
        </w:tc>
        <w:tc>
          <w:tcPr>
            <w:tcW w:w="1493" w:type="dxa"/>
          </w:tcPr>
          <w:p w14:paraId="6E7C6AED"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3C76CAF8" w14:textId="77777777" w:rsidTr="008862F1">
        <w:trPr>
          <w:trHeight w:val="81"/>
        </w:trPr>
        <w:tc>
          <w:tcPr>
            <w:tcW w:w="4878" w:type="dxa"/>
          </w:tcPr>
          <w:p w14:paraId="5F24CB03"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7773, Advanced Education Research </w:t>
            </w:r>
          </w:p>
        </w:tc>
        <w:tc>
          <w:tcPr>
            <w:tcW w:w="1493" w:type="dxa"/>
          </w:tcPr>
          <w:p w14:paraId="218D154C"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4590F720" w14:textId="77777777" w:rsidTr="008862F1">
        <w:trPr>
          <w:trHeight w:val="81"/>
        </w:trPr>
        <w:tc>
          <w:tcPr>
            <w:tcW w:w="4878" w:type="dxa"/>
          </w:tcPr>
          <w:p w14:paraId="34555513"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7783, Advanced Education Statistics </w:t>
            </w:r>
          </w:p>
        </w:tc>
        <w:tc>
          <w:tcPr>
            <w:tcW w:w="1493" w:type="dxa"/>
          </w:tcPr>
          <w:p w14:paraId="48AD9098"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5CD80951" w14:textId="77777777" w:rsidTr="008862F1">
        <w:trPr>
          <w:trHeight w:val="81"/>
        </w:trPr>
        <w:tc>
          <w:tcPr>
            <w:tcW w:w="4878" w:type="dxa"/>
          </w:tcPr>
          <w:p w14:paraId="656573A5"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8763, Doc Sem: Socio Cultural Issues of Education </w:t>
            </w:r>
          </w:p>
        </w:tc>
        <w:tc>
          <w:tcPr>
            <w:tcW w:w="1493" w:type="dxa"/>
          </w:tcPr>
          <w:p w14:paraId="001265CD"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5F3DB7AF" w14:textId="77777777" w:rsidTr="008862F1">
        <w:trPr>
          <w:trHeight w:val="81"/>
        </w:trPr>
        <w:tc>
          <w:tcPr>
            <w:tcW w:w="4878" w:type="dxa"/>
          </w:tcPr>
          <w:p w14:paraId="66EA49D5"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8773, Doc Sem: Educational Research and Evaluation </w:t>
            </w:r>
          </w:p>
        </w:tc>
        <w:tc>
          <w:tcPr>
            <w:tcW w:w="1493" w:type="dxa"/>
          </w:tcPr>
          <w:p w14:paraId="451F5CF3"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41CEC0AA" w14:textId="77777777" w:rsidTr="008862F1">
        <w:trPr>
          <w:trHeight w:val="81"/>
        </w:trPr>
        <w:tc>
          <w:tcPr>
            <w:tcW w:w="4878" w:type="dxa"/>
          </w:tcPr>
          <w:p w14:paraId="5DBC9382"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color w:val="211D1E"/>
                <w:sz w:val="12"/>
                <w:szCs w:val="12"/>
              </w:rPr>
              <w:t xml:space="preserve">ELFN 8783, Qualitative Research and Evaluation </w:t>
            </w:r>
          </w:p>
        </w:tc>
        <w:tc>
          <w:tcPr>
            <w:tcW w:w="1493" w:type="dxa"/>
          </w:tcPr>
          <w:p w14:paraId="2673C163"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color w:val="211D1E"/>
                <w:sz w:val="12"/>
                <w:szCs w:val="12"/>
              </w:rPr>
              <w:t xml:space="preserve">3 </w:t>
            </w:r>
          </w:p>
        </w:tc>
      </w:tr>
      <w:tr w:rsidR="00772EA8" w:rsidRPr="003200BA" w14:paraId="0EB76AC7" w14:textId="77777777" w:rsidTr="008862F1">
        <w:trPr>
          <w:trHeight w:val="85"/>
        </w:trPr>
        <w:tc>
          <w:tcPr>
            <w:tcW w:w="4878" w:type="dxa"/>
          </w:tcPr>
          <w:p w14:paraId="33C22176"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b/>
                <w:bCs/>
                <w:color w:val="211D1E"/>
                <w:sz w:val="12"/>
                <w:szCs w:val="12"/>
              </w:rPr>
              <w:t xml:space="preserve">Sub-total </w:t>
            </w:r>
          </w:p>
        </w:tc>
        <w:tc>
          <w:tcPr>
            <w:tcW w:w="1493" w:type="dxa"/>
          </w:tcPr>
          <w:p w14:paraId="398A6E54"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51 </w:t>
            </w:r>
          </w:p>
        </w:tc>
      </w:tr>
      <w:tr w:rsidR="00772EA8" w:rsidRPr="003200BA" w14:paraId="4B50CF57" w14:textId="77777777" w:rsidTr="008862F1">
        <w:trPr>
          <w:trHeight w:val="114"/>
        </w:trPr>
        <w:tc>
          <w:tcPr>
            <w:tcW w:w="4878" w:type="dxa"/>
          </w:tcPr>
          <w:p w14:paraId="2D881B1A" w14:textId="77777777" w:rsidR="00772EA8" w:rsidRPr="003200BA" w:rsidRDefault="00772EA8" w:rsidP="008862F1">
            <w:pPr>
              <w:autoSpaceDE w:val="0"/>
              <w:autoSpaceDN w:val="0"/>
              <w:adjustRightInd w:val="0"/>
              <w:spacing w:after="20" w:line="480" w:lineRule="auto"/>
              <w:rPr>
                <w:rFonts w:ascii="Arial" w:hAnsi="Arial" w:cs="Arial"/>
                <w:color w:val="211D1E"/>
                <w:sz w:val="16"/>
                <w:szCs w:val="16"/>
              </w:rPr>
            </w:pPr>
            <w:r w:rsidRPr="003200BA">
              <w:rPr>
                <w:rFonts w:ascii="Arial" w:hAnsi="Arial" w:cs="Arial"/>
                <w:b/>
                <w:bCs/>
                <w:color w:val="211D1E"/>
                <w:sz w:val="16"/>
                <w:szCs w:val="16"/>
              </w:rPr>
              <w:t xml:space="preserve">Master’s Degree (any field) </w:t>
            </w:r>
          </w:p>
        </w:tc>
        <w:tc>
          <w:tcPr>
            <w:tcW w:w="1493" w:type="dxa"/>
          </w:tcPr>
          <w:p w14:paraId="598480DF"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Sem. Hrs. </w:t>
            </w:r>
          </w:p>
        </w:tc>
      </w:tr>
      <w:tr w:rsidR="00772EA8" w:rsidRPr="003200BA" w14:paraId="2DF54052" w14:textId="77777777" w:rsidTr="008862F1">
        <w:trPr>
          <w:trHeight w:val="85"/>
        </w:trPr>
        <w:tc>
          <w:tcPr>
            <w:tcW w:w="4878" w:type="dxa"/>
          </w:tcPr>
          <w:p w14:paraId="762F1EC2" w14:textId="77777777" w:rsidR="00772EA8" w:rsidRPr="003200BA" w:rsidRDefault="00772EA8" w:rsidP="008862F1">
            <w:pPr>
              <w:autoSpaceDE w:val="0"/>
              <w:autoSpaceDN w:val="0"/>
              <w:adjustRightInd w:val="0"/>
              <w:spacing w:after="0" w:line="480" w:lineRule="auto"/>
              <w:rPr>
                <w:rFonts w:ascii="Arial" w:hAnsi="Arial" w:cs="Arial"/>
                <w:color w:val="211D1E"/>
                <w:sz w:val="12"/>
                <w:szCs w:val="12"/>
              </w:rPr>
            </w:pPr>
            <w:r w:rsidRPr="003200BA">
              <w:rPr>
                <w:rFonts w:ascii="Arial" w:hAnsi="Arial" w:cs="Arial"/>
                <w:b/>
                <w:bCs/>
                <w:color w:val="211D1E"/>
                <w:sz w:val="12"/>
                <w:szCs w:val="12"/>
              </w:rPr>
              <w:t xml:space="preserve">Sub-total </w:t>
            </w:r>
          </w:p>
        </w:tc>
        <w:tc>
          <w:tcPr>
            <w:tcW w:w="1493" w:type="dxa"/>
          </w:tcPr>
          <w:p w14:paraId="08BBF6BC"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30 </w:t>
            </w:r>
          </w:p>
        </w:tc>
      </w:tr>
      <w:tr w:rsidR="00772EA8" w:rsidRPr="003200BA" w14:paraId="5E8301E4" w14:textId="77777777" w:rsidTr="008862F1">
        <w:trPr>
          <w:trHeight w:val="190"/>
        </w:trPr>
        <w:tc>
          <w:tcPr>
            <w:tcW w:w="4878" w:type="dxa"/>
          </w:tcPr>
          <w:p w14:paraId="34B16235" w14:textId="77777777" w:rsidR="00772EA8" w:rsidRPr="003200BA" w:rsidRDefault="00772EA8" w:rsidP="008862F1">
            <w:pPr>
              <w:autoSpaceDE w:val="0"/>
              <w:autoSpaceDN w:val="0"/>
              <w:adjustRightInd w:val="0"/>
              <w:spacing w:after="20" w:line="480" w:lineRule="auto"/>
              <w:rPr>
                <w:rFonts w:ascii="Arial" w:hAnsi="Arial" w:cs="Arial"/>
                <w:color w:val="211D1E"/>
                <w:sz w:val="16"/>
                <w:szCs w:val="16"/>
              </w:rPr>
            </w:pPr>
            <w:r w:rsidRPr="003200BA">
              <w:rPr>
                <w:rFonts w:ascii="Arial" w:hAnsi="Arial" w:cs="Arial"/>
                <w:b/>
                <w:bCs/>
                <w:color w:val="211D1E"/>
                <w:sz w:val="16"/>
                <w:szCs w:val="16"/>
              </w:rPr>
              <w:t xml:space="preserve">Doctoral Subcore: </w:t>
            </w:r>
          </w:p>
          <w:p w14:paraId="14114B9F" w14:textId="77777777" w:rsidR="00772EA8" w:rsidRPr="003200BA" w:rsidRDefault="00772EA8" w:rsidP="008862F1">
            <w:pPr>
              <w:autoSpaceDE w:val="0"/>
              <w:autoSpaceDN w:val="0"/>
              <w:adjustRightInd w:val="0"/>
              <w:spacing w:after="20" w:line="480" w:lineRule="auto"/>
              <w:jc w:val="both"/>
              <w:rPr>
                <w:rFonts w:ascii="Arial" w:hAnsi="Arial" w:cs="Arial"/>
                <w:color w:val="211D1E"/>
                <w:sz w:val="12"/>
                <w:szCs w:val="12"/>
              </w:rPr>
            </w:pPr>
            <w:r w:rsidRPr="003200BA">
              <w:rPr>
                <w:rFonts w:ascii="Arial" w:hAnsi="Arial" w:cs="Arial"/>
                <w:color w:val="211D1E"/>
                <w:sz w:val="12"/>
                <w:szCs w:val="12"/>
              </w:rPr>
              <w:t xml:space="preserve">Required if students possess only a Master’s degree </w:t>
            </w:r>
          </w:p>
        </w:tc>
        <w:tc>
          <w:tcPr>
            <w:tcW w:w="1493" w:type="dxa"/>
          </w:tcPr>
          <w:p w14:paraId="768EC75C"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Sem. Hrs. </w:t>
            </w:r>
          </w:p>
        </w:tc>
      </w:tr>
      <w:tr w:rsidR="00772EA8" w:rsidRPr="003200BA" w14:paraId="175F0DE4" w14:textId="77777777" w:rsidTr="008862F1">
        <w:trPr>
          <w:trHeight w:val="226"/>
        </w:trPr>
        <w:tc>
          <w:tcPr>
            <w:tcW w:w="4878" w:type="dxa"/>
          </w:tcPr>
          <w:p w14:paraId="62EC7034" w14:textId="77777777" w:rsidR="00772EA8" w:rsidRPr="003200BA" w:rsidRDefault="00772EA8" w:rsidP="008862F1">
            <w:pPr>
              <w:autoSpaceDE w:val="0"/>
              <w:autoSpaceDN w:val="0"/>
              <w:adjustRightInd w:val="0"/>
              <w:spacing w:after="0" w:line="480" w:lineRule="auto"/>
              <w:jc w:val="both"/>
              <w:rPr>
                <w:rFonts w:ascii="Arial" w:hAnsi="Arial" w:cs="Arial"/>
                <w:color w:val="211D1E"/>
                <w:sz w:val="12"/>
                <w:szCs w:val="12"/>
              </w:rPr>
            </w:pPr>
            <w:r w:rsidRPr="003200BA">
              <w:rPr>
                <w:rFonts w:ascii="Arial" w:hAnsi="Arial" w:cs="Arial"/>
                <w:color w:val="211D1E"/>
                <w:sz w:val="12"/>
                <w:szCs w:val="12"/>
              </w:rPr>
              <w:t xml:space="preserve">ELAD 7033 Contemporary Issues </w:t>
            </w:r>
          </w:p>
          <w:p w14:paraId="239955B5" w14:textId="77777777" w:rsidR="00772EA8" w:rsidRPr="003200BA" w:rsidRDefault="00772EA8" w:rsidP="008862F1">
            <w:pPr>
              <w:autoSpaceDE w:val="0"/>
              <w:autoSpaceDN w:val="0"/>
              <w:adjustRightInd w:val="0"/>
              <w:spacing w:after="0" w:line="480" w:lineRule="auto"/>
              <w:jc w:val="both"/>
              <w:rPr>
                <w:rFonts w:ascii="Arial" w:hAnsi="Arial" w:cs="Arial"/>
                <w:color w:val="211D1E"/>
                <w:sz w:val="12"/>
                <w:szCs w:val="12"/>
              </w:rPr>
            </w:pPr>
            <w:r w:rsidRPr="003200BA">
              <w:rPr>
                <w:rFonts w:ascii="Arial" w:hAnsi="Arial" w:cs="Arial"/>
                <w:color w:val="211D1E"/>
                <w:sz w:val="12"/>
                <w:szCs w:val="12"/>
              </w:rPr>
              <w:t xml:space="preserve">ELAD 7073 Schooling in a Pluralistic Society </w:t>
            </w:r>
          </w:p>
          <w:p w14:paraId="4C79B9EC" w14:textId="77777777" w:rsidR="00772EA8" w:rsidRPr="003200BA" w:rsidRDefault="00772EA8" w:rsidP="008862F1">
            <w:pPr>
              <w:autoSpaceDE w:val="0"/>
              <w:autoSpaceDN w:val="0"/>
              <w:adjustRightInd w:val="0"/>
              <w:spacing w:after="0" w:line="480" w:lineRule="auto"/>
              <w:jc w:val="both"/>
              <w:rPr>
                <w:rFonts w:ascii="Arial" w:hAnsi="Arial" w:cs="Arial"/>
                <w:color w:val="211D1E"/>
                <w:sz w:val="12"/>
                <w:szCs w:val="12"/>
              </w:rPr>
            </w:pPr>
            <w:r w:rsidRPr="003200BA">
              <w:rPr>
                <w:rFonts w:ascii="Arial" w:hAnsi="Arial" w:cs="Arial"/>
                <w:color w:val="211D1E"/>
                <w:sz w:val="12"/>
                <w:szCs w:val="12"/>
              </w:rPr>
              <w:t xml:space="preserve">ELCI 7523 Curriculum Theory and Practice </w:t>
            </w:r>
          </w:p>
        </w:tc>
        <w:tc>
          <w:tcPr>
            <w:tcW w:w="1493" w:type="dxa"/>
          </w:tcPr>
          <w:p w14:paraId="74DE8346"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2"/>
                <w:szCs w:val="12"/>
              </w:rPr>
            </w:pPr>
            <w:r w:rsidRPr="003200BA">
              <w:rPr>
                <w:rFonts w:ascii="Arial" w:hAnsi="Arial" w:cs="Arial"/>
                <w:b/>
                <w:bCs/>
                <w:color w:val="211D1E"/>
                <w:sz w:val="12"/>
                <w:szCs w:val="12"/>
              </w:rPr>
              <w:t xml:space="preserve">9 </w:t>
            </w:r>
          </w:p>
        </w:tc>
      </w:tr>
      <w:tr w:rsidR="00772EA8" w:rsidRPr="003200BA" w14:paraId="721F6A67" w14:textId="77777777" w:rsidTr="008862F1">
        <w:trPr>
          <w:trHeight w:val="114"/>
        </w:trPr>
        <w:tc>
          <w:tcPr>
            <w:tcW w:w="4878" w:type="dxa"/>
          </w:tcPr>
          <w:p w14:paraId="34A4A83D" w14:textId="77777777" w:rsidR="00772EA8" w:rsidRPr="003200BA" w:rsidRDefault="00772EA8" w:rsidP="008862F1">
            <w:pPr>
              <w:autoSpaceDE w:val="0"/>
              <w:autoSpaceDN w:val="0"/>
              <w:adjustRightInd w:val="0"/>
              <w:spacing w:after="0" w:line="480" w:lineRule="auto"/>
              <w:rPr>
                <w:rFonts w:ascii="Arial" w:hAnsi="Arial" w:cs="Arial"/>
                <w:color w:val="211D1E"/>
                <w:sz w:val="16"/>
                <w:szCs w:val="16"/>
              </w:rPr>
            </w:pPr>
            <w:r w:rsidRPr="003200BA">
              <w:rPr>
                <w:rFonts w:ascii="Arial" w:hAnsi="Arial" w:cs="Arial"/>
                <w:b/>
                <w:bCs/>
                <w:color w:val="211D1E"/>
                <w:sz w:val="16"/>
                <w:szCs w:val="16"/>
              </w:rPr>
              <w:t xml:space="preserve">Total Required Hours: </w:t>
            </w:r>
          </w:p>
        </w:tc>
        <w:tc>
          <w:tcPr>
            <w:tcW w:w="1493" w:type="dxa"/>
          </w:tcPr>
          <w:p w14:paraId="2BD6FFC8" w14:textId="77777777" w:rsidR="00772EA8" w:rsidRPr="003200BA" w:rsidRDefault="00772EA8" w:rsidP="008862F1">
            <w:pPr>
              <w:autoSpaceDE w:val="0"/>
              <w:autoSpaceDN w:val="0"/>
              <w:adjustRightInd w:val="0"/>
              <w:spacing w:after="0" w:line="480" w:lineRule="auto"/>
              <w:jc w:val="center"/>
              <w:rPr>
                <w:rFonts w:ascii="Arial" w:hAnsi="Arial" w:cs="Arial"/>
                <w:color w:val="211D1E"/>
                <w:sz w:val="16"/>
                <w:szCs w:val="16"/>
              </w:rPr>
            </w:pPr>
            <w:r w:rsidRPr="003200BA">
              <w:rPr>
                <w:rFonts w:ascii="Arial" w:hAnsi="Arial" w:cs="Arial"/>
                <w:b/>
                <w:bCs/>
                <w:color w:val="211D1E"/>
                <w:sz w:val="16"/>
                <w:szCs w:val="16"/>
              </w:rPr>
              <w:t>90</w:t>
            </w:r>
          </w:p>
        </w:tc>
      </w:tr>
    </w:tbl>
    <w:p w14:paraId="2190CBAA" w14:textId="77777777" w:rsidR="00772EA8" w:rsidRPr="00772EA8" w:rsidRDefault="00772EA8" w:rsidP="00772EA8">
      <w:pPr>
        <w:tabs>
          <w:tab w:val="left" w:pos="360"/>
          <w:tab w:val="left" w:pos="720"/>
        </w:tabs>
        <w:spacing w:after="0" w:line="240" w:lineRule="auto"/>
        <w:rPr>
          <w:rFonts w:asciiTheme="majorHAnsi" w:hAnsiTheme="majorHAnsi" w:cs="Arial"/>
          <w:b/>
          <w:szCs w:val="18"/>
        </w:rPr>
      </w:pPr>
    </w:p>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0B04583D" w14:textId="77777777" w:rsidR="002F7526" w:rsidRDefault="002F7526" w:rsidP="00DC20B2">
      <w:pPr>
        <w:spacing w:after="0"/>
        <w:rPr>
          <w:rFonts w:asciiTheme="majorHAnsi" w:hAnsiTheme="majorHAnsi" w:cs="Arial"/>
          <w:b/>
          <w:color w:val="000000" w:themeColor="text1"/>
          <w:sz w:val="28"/>
          <w:szCs w:val="20"/>
        </w:rPr>
      </w:pPr>
    </w:p>
    <w:p w14:paraId="3680DB4A" w14:textId="1E78BA06" w:rsidR="0069556E" w:rsidRDefault="007B5C87" w:rsidP="00DC20B2">
      <w:pPr>
        <w:spacing w:after="0"/>
        <w:rPr>
          <w:rFonts w:asciiTheme="majorHAnsi" w:hAnsiTheme="majorHAnsi" w:cs="Arial"/>
          <w:b/>
          <w:color w:val="000000" w:themeColor="text1"/>
          <w:sz w:val="28"/>
          <w:szCs w:val="20"/>
        </w:rPr>
      </w:pPr>
      <w:r w:rsidRPr="007B5C87">
        <w:rPr>
          <w:rFonts w:asciiTheme="majorHAnsi" w:hAnsiTheme="majorHAnsi" w:cs="Arial"/>
          <w:b/>
          <w:noProof/>
          <w:color w:val="000000" w:themeColor="text1"/>
          <w:sz w:val="28"/>
          <w:szCs w:val="20"/>
        </w:rPr>
        <w:lastRenderedPageBreak/>
        <w:drawing>
          <wp:inline distT="0" distB="0" distL="0" distR="0" wp14:anchorId="18854403" wp14:editId="2CCEF5C7">
            <wp:extent cx="6858000" cy="529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5299075"/>
                    </a:xfrm>
                    <a:prstGeom prst="rect">
                      <a:avLst/>
                    </a:prstGeom>
                  </pic:spPr>
                </pic:pic>
              </a:graphicData>
            </a:graphic>
          </wp:inline>
        </w:drawing>
      </w:r>
    </w:p>
    <w:p w14:paraId="153B8AFF" w14:textId="40B9E49E" w:rsidR="0069556E" w:rsidRDefault="0069556E">
      <w:pPr>
        <w:rPr>
          <w:rFonts w:asciiTheme="majorHAnsi" w:hAnsiTheme="majorHAnsi" w:cs="Arial"/>
          <w:b/>
          <w:color w:val="000000" w:themeColor="text1"/>
          <w:sz w:val="28"/>
          <w:szCs w:val="20"/>
        </w:rPr>
      </w:pPr>
    </w:p>
    <w:p w14:paraId="36844DAD" w14:textId="06F818C4" w:rsidR="002F7526" w:rsidRDefault="007B5C87">
      <w:pPr>
        <w:rPr>
          <w:rFonts w:asciiTheme="majorHAnsi" w:hAnsiTheme="majorHAnsi" w:cs="Arial"/>
          <w:b/>
          <w:color w:val="000000" w:themeColor="text1"/>
          <w:sz w:val="28"/>
          <w:szCs w:val="20"/>
        </w:rPr>
      </w:pPr>
      <w:r w:rsidRPr="007B5C87">
        <w:rPr>
          <w:rFonts w:asciiTheme="majorHAnsi" w:hAnsiTheme="majorHAnsi" w:cs="Arial"/>
          <w:b/>
          <w:noProof/>
          <w:color w:val="000000" w:themeColor="text1"/>
          <w:sz w:val="28"/>
          <w:szCs w:val="20"/>
        </w:rPr>
        <w:lastRenderedPageBreak/>
        <w:drawing>
          <wp:inline distT="0" distB="0" distL="0" distR="0" wp14:anchorId="76DABCE4" wp14:editId="4631D0A3">
            <wp:extent cx="6858000" cy="5299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5299075"/>
                    </a:xfrm>
                    <a:prstGeom prst="rect">
                      <a:avLst/>
                    </a:prstGeom>
                  </pic:spPr>
                </pic:pic>
              </a:graphicData>
            </a:graphic>
          </wp:inline>
        </w:drawing>
      </w:r>
    </w:p>
    <w:p w14:paraId="05E6A553" w14:textId="7C611932" w:rsidR="002F7526" w:rsidRDefault="002F7526">
      <w:pPr>
        <w:rPr>
          <w:rFonts w:asciiTheme="majorHAnsi" w:hAnsiTheme="majorHAnsi" w:cs="Arial"/>
          <w:b/>
          <w:color w:val="000000" w:themeColor="text1"/>
          <w:sz w:val="28"/>
          <w:szCs w:val="20"/>
        </w:rPr>
      </w:pPr>
    </w:p>
    <w:p w14:paraId="34108E46" w14:textId="7A2ED7B0" w:rsidR="002F7526" w:rsidRDefault="002F7526">
      <w:pPr>
        <w:rPr>
          <w:rFonts w:asciiTheme="majorHAnsi" w:hAnsiTheme="majorHAnsi" w:cs="Arial"/>
          <w:b/>
          <w:color w:val="000000" w:themeColor="text1"/>
          <w:sz w:val="28"/>
          <w:szCs w:val="20"/>
        </w:rPr>
      </w:pPr>
    </w:p>
    <w:p w14:paraId="721566FB" w14:textId="3A1CA8B0" w:rsidR="002F7526" w:rsidRDefault="002F7526">
      <w:pPr>
        <w:rPr>
          <w:rFonts w:asciiTheme="majorHAnsi" w:hAnsiTheme="majorHAnsi" w:cs="Arial"/>
          <w:b/>
          <w:color w:val="000000" w:themeColor="text1"/>
          <w:sz w:val="28"/>
          <w:szCs w:val="20"/>
        </w:rPr>
      </w:pPr>
    </w:p>
    <w:p w14:paraId="78804B5D" w14:textId="6CD83069" w:rsidR="002F7526" w:rsidRDefault="002F7526">
      <w:pPr>
        <w:rPr>
          <w:rFonts w:asciiTheme="majorHAnsi" w:hAnsiTheme="majorHAnsi" w:cs="Arial"/>
          <w:b/>
          <w:color w:val="000000" w:themeColor="text1"/>
          <w:sz w:val="28"/>
          <w:szCs w:val="20"/>
        </w:rPr>
      </w:pPr>
    </w:p>
    <w:p w14:paraId="3CC60F46" w14:textId="1544D643" w:rsidR="002F7526" w:rsidRDefault="002F7526">
      <w:pPr>
        <w:rPr>
          <w:rFonts w:asciiTheme="majorHAnsi" w:hAnsiTheme="majorHAnsi" w:cs="Arial"/>
          <w:b/>
          <w:color w:val="000000" w:themeColor="text1"/>
          <w:sz w:val="28"/>
          <w:szCs w:val="20"/>
        </w:rPr>
      </w:pPr>
    </w:p>
    <w:p w14:paraId="011C3765" w14:textId="194D3C2A" w:rsidR="002F7526" w:rsidRDefault="002F7526">
      <w:pPr>
        <w:rPr>
          <w:rFonts w:asciiTheme="majorHAnsi" w:hAnsiTheme="majorHAnsi" w:cs="Arial"/>
          <w:b/>
          <w:color w:val="000000" w:themeColor="text1"/>
          <w:sz w:val="28"/>
          <w:szCs w:val="20"/>
        </w:rPr>
      </w:pPr>
    </w:p>
    <w:p w14:paraId="716875F1" w14:textId="1F0CF014" w:rsidR="002F7526" w:rsidRDefault="002F7526">
      <w:pPr>
        <w:rPr>
          <w:rFonts w:asciiTheme="majorHAnsi" w:hAnsiTheme="majorHAnsi" w:cs="Arial"/>
          <w:b/>
          <w:color w:val="000000" w:themeColor="text1"/>
          <w:sz w:val="28"/>
          <w:szCs w:val="20"/>
        </w:rPr>
      </w:pPr>
    </w:p>
    <w:p w14:paraId="4E62FFE3" w14:textId="6EFE3F28" w:rsidR="002F7526" w:rsidRDefault="007B5C87">
      <w:pPr>
        <w:rPr>
          <w:rFonts w:asciiTheme="majorHAnsi" w:hAnsiTheme="majorHAnsi" w:cs="Arial"/>
          <w:b/>
          <w:color w:val="000000" w:themeColor="text1"/>
          <w:sz w:val="28"/>
          <w:szCs w:val="20"/>
        </w:rPr>
      </w:pPr>
      <w:r w:rsidRPr="007B5C87">
        <w:rPr>
          <w:rFonts w:asciiTheme="majorHAnsi" w:hAnsiTheme="majorHAnsi" w:cs="Arial"/>
          <w:b/>
          <w:noProof/>
          <w:color w:val="000000" w:themeColor="text1"/>
          <w:sz w:val="28"/>
          <w:szCs w:val="20"/>
        </w:rPr>
        <w:lastRenderedPageBreak/>
        <w:drawing>
          <wp:inline distT="0" distB="0" distL="0" distR="0" wp14:anchorId="2AC9CF74" wp14:editId="3077476D">
            <wp:extent cx="6858000" cy="529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5299075"/>
                    </a:xfrm>
                    <a:prstGeom prst="rect">
                      <a:avLst/>
                    </a:prstGeom>
                  </pic:spPr>
                </pic:pic>
              </a:graphicData>
            </a:graphic>
          </wp:inline>
        </w:drawing>
      </w:r>
    </w:p>
    <w:p w14:paraId="559FC185" w14:textId="6CCFF82F" w:rsidR="002F7526" w:rsidRDefault="002F7526">
      <w:pPr>
        <w:rPr>
          <w:rFonts w:asciiTheme="majorHAnsi" w:hAnsiTheme="majorHAnsi" w:cs="Arial"/>
          <w:b/>
          <w:color w:val="000000" w:themeColor="text1"/>
          <w:sz w:val="28"/>
          <w:szCs w:val="20"/>
        </w:rPr>
      </w:pPr>
    </w:p>
    <w:p w14:paraId="0171205C" w14:textId="6BF31182" w:rsidR="002F7526" w:rsidRDefault="002F7526">
      <w:pPr>
        <w:rPr>
          <w:rFonts w:asciiTheme="majorHAnsi" w:hAnsiTheme="majorHAnsi" w:cs="Arial"/>
          <w:b/>
          <w:color w:val="000000" w:themeColor="text1"/>
          <w:sz w:val="28"/>
          <w:szCs w:val="20"/>
        </w:rPr>
      </w:pPr>
    </w:p>
    <w:p w14:paraId="66F388E2" w14:textId="27D7379F" w:rsidR="002F7526" w:rsidRDefault="002F7526">
      <w:pPr>
        <w:rPr>
          <w:rFonts w:asciiTheme="majorHAnsi" w:hAnsiTheme="majorHAnsi" w:cs="Arial"/>
          <w:b/>
          <w:color w:val="000000" w:themeColor="text1"/>
          <w:sz w:val="28"/>
          <w:szCs w:val="20"/>
        </w:rPr>
      </w:pPr>
    </w:p>
    <w:p w14:paraId="067D895C" w14:textId="190B438C" w:rsidR="002F7526" w:rsidRDefault="002F7526">
      <w:pPr>
        <w:rPr>
          <w:rFonts w:asciiTheme="majorHAnsi" w:hAnsiTheme="majorHAnsi" w:cs="Arial"/>
          <w:b/>
          <w:color w:val="000000" w:themeColor="text1"/>
          <w:sz w:val="28"/>
          <w:szCs w:val="20"/>
        </w:rPr>
      </w:pPr>
    </w:p>
    <w:p w14:paraId="602B2361" w14:textId="71F9320D" w:rsidR="002F7526" w:rsidRDefault="002F7526">
      <w:pPr>
        <w:rPr>
          <w:rFonts w:asciiTheme="majorHAnsi" w:hAnsiTheme="majorHAnsi" w:cs="Arial"/>
          <w:b/>
          <w:color w:val="000000" w:themeColor="text1"/>
          <w:sz w:val="28"/>
          <w:szCs w:val="20"/>
        </w:rPr>
      </w:pPr>
    </w:p>
    <w:p w14:paraId="0002198F" w14:textId="4309D0CE" w:rsidR="002F7526" w:rsidRDefault="002F7526">
      <w:pPr>
        <w:rPr>
          <w:rFonts w:asciiTheme="majorHAnsi" w:hAnsiTheme="majorHAnsi" w:cs="Arial"/>
          <w:b/>
          <w:color w:val="000000" w:themeColor="text1"/>
          <w:sz w:val="28"/>
          <w:szCs w:val="20"/>
        </w:rPr>
      </w:pPr>
    </w:p>
    <w:sectPr w:rsidR="002F752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649F" w14:textId="77777777" w:rsidR="00A10366" w:rsidRDefault="00A10366" w:rsidP="00AF3758">
      <w:pPr>
        <w:spacing w:after="0" w:line="240" w:lineRule="auto"/>
      </w:pPr>
      <w:r>
        <w:separator/>
      </w:r>
    </w:p>
  </w:endnote>
  <w:endnote w:type="continuationSeparator" w:id="0">
    <w:p w14:paraId="1054C77C" w14:textId="77777777" w:rsidR="00A10366" w:rsidRDefault="00A1036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27C0BC9"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6E99">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36EF9" w14:textId="77777777" w:rsidR="00A10366" w:rsidRDefault="00A10366" w:rsidP="00AF3758">
      <w:pPr>
        <w:spacing w:after="0" w:line="240" w:lineRule="auto"/>
      </w:pPr>
      <w:r>
        <w:separator/>
      </w:r>
    </w:p>
  </w:footnote>
  <w:footnote w:type="continuationSeparator" w:id="0">
    <w:p w14:paraId="78D64C50" w14:textId="77777777" w:rsidR="00A10366" w:rsidRDefault="00A1036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2F7526"/>
    <w:rsid w:val="00321D11"/>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BA1"/>
    <w:rsid w:val="00563E52"/>
    <w:rsid w:val="00584C22"/>
    <w:rsid w:val="00592A95"/>
    <w:rsid w:val="005A18F5"/>
    <w:rsid w:val="005B101B"/>
    <w:rsid w:val="005B2E9E"/>
    <w:rsid w:val="005E31A9"/>
    <w:rsid w:val="006179CB"/>
    <w:rsid w:val="00636DB3"/>
    <w:rsid w:val="006406A9"/>
    <w:rsid w:val="00652103"/>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72EA8"/>
    <w:rsid w:val="00783E81"/>
    <w:rsid w:val="007A06B9"/>
    <w:rsid w:val="007B5C87"/>
    <w:rsid w:val="007D62C8"/>
    <w:rsid w:val="007E4484"/>
    <w:rsid w:val="00826393"/>
    <w:rsid w:val="0083170D"/>
    <w:rsid w:val="0085052C"/>
    <w:rsid w:val="008657A2"/>
    <w:rsid w:val="008A2544"/>
    <w:rsid w:val="008A795D"/>
    <w:rsid w:val="008B6E99"/>
    <w:rsid w:val="008C703B"/>
    <w:rsid w:val="008D012F"/>
    <w:rsid w:val="008D35A2"/>
    <w:rsid w:val="008D431C"/>
    <w:rsid w:val="008E679D"/>
    <w:rsid w:val="008E6C1C"/>
    <w:rsid w:val="008F58AD"/>
    <w:rsid w:val="00920523"/>
    <w:rsid w:val="009261D6"/>
    <w:rsid w:val="00947357"/>
    <w:rsid w:val="00952DD2"/>
    <w:rsid w:val="00971F47"/>
    <w:rsid w:val="00982FB1"/>
    <w:rsid w:val="00995206"/>
    <w:rsid w:val="009A529F"/>
    <w:rsid w:val="009E1AA5"/>
    <w:rsid w:val="009F6FB1"/>
    <w:rsid w:val="00A01035"/>
    <w:rsid w:val="00A0329C"/>
    <w:rsid w:val="00A10366"/>
    <w:rsid w:val="00A16BB1"/>
    <w:rsid w:val="00A21B85"/>
    <w:rsid w:val="00A25331"/>
    <w:rsid w:val="00A316CE"/>
    <w:rsid w:val="00A34100"/>
    <w:rsid w:val="00A5089E"/>
    <w:rsid w:val="00A50A8C"/>
    <w:rsid w:val="00A559EB"/>
    <w:rsid w:val="00A56D36"/>
    <w:rsid w:val="00A71560"/>
    <w:rsid w:val="00AB14A2"/>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04DDA"/>
    <w:rsid w:val="00C12816"/>
    <w:rsid w:val="00C132F9"/>
    <w:rsid w:val="00C23CC7"/>
    <w:rsid w:val="00C2647C"/>
    <w:rsid w:val="00C334FF"/>
    <w:rsid w:val="00C723B8"/>
    <w:rsid w:val="00CA425E"/>
    <w:rsid w:val="00CA6230"/>
    <w:rsid w:val="00CD7510"/>
    <w:rsid w:val="00CE007E"/>
    <w:rsid w:val="00D0686A"/>
    <w:rsid w:val="00D51205"/>
    <w:rsid w:val="00D57716"/>
    <w:rsid w:val="00D654AF"/>
    <w:rsid w:val="00D67AC4"/>
    <w:rsid w:val="00D72E20"/>
    <w:rsid w:val="00D76DEE"/>
    <w:rsid w:val="00D979DD"/>
    <w:rsid w:val="00DA3F9B"/>
    <w:rsid w:val="00DB3983"/>
    <w:rsid w:val="00DC20B2"/>
    <w:rsid w:val="00E45868"/>
    <w:rsid w:val="00E70F88"/>
    <w:rsid w:val="00EB4FF5"/>
    <w:rsid w:val="00EC2BA4"/>
    <w:rsid w:val="00EC6970"/>
    <w:rsid w:val="00EE12D7"/>
    <w:rsid w:val="00EE55A2"/>
    <w:rsid w:val="00EF2A44"/>
    <w:rsid w:val="00F01A8B"/>
    <w:rsid w:val="00F11CE3"/>
    <w:rsid w:val="00F55A69"/>
    <w:rsid w:val="00F645B5"/>
    <w:rsid w:val="00F66996"/>
    <w:rsid w:val="00F75657"/>
    <w:rsid w:val="00F87993"/>
    <w:rsid w:val="00FB00D4"/>
    <w:rsid w:val="00FF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enley@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4623E"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4623E"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4623E"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4623E"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4623E"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4623E"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4623E"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4623E"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4623E"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4623E"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C72606D274C4E4791709D311F0B4CD7"/>
        <w:category>
          <w:name w:val="General"/>
          <w:gallery w:val="placeholder"/>
        </w:category>
        <w:types>
          <w:type w:val="bbPlcHdr"/>
        </w:types>
        <w:behaviors>
          <w:behavior w:val="content"/>
        </w:behaviors>
        <w:guid w:val="{1381E42B-76CA-493A-9AF8-91A6B742DD23}"/>
      </w:docPartPr>
      <w:docPartBody>
        <w:p w:rsidR="0021012A" w:rsidRDefault="00F4623E" w:rsidP="00F4623E">
          <w:pPr>
            <w:pStyle w:val="9C72606D274C4E4791709D311F0B4CD7"/>
          </w:pPr>
          <w:r w:rsidRPr="008426D1">
            <w:rPr>
              <w:rStyle w:val="PlaceholderText"/>
              <w:shd w:val="clear" w:color="auto" w:fill="D9D9D9" w:themeFill="background1" w:themeFillShade="D9"/>
            </w:rPr>
            <w:t>Enter text...</w:t>
          </w:r>
        </w:p>
      </w:docPartBody>
    </w:docPart>
    <w:docPart>
      <w:docPartPr>
        <w:name w:val="C6203430BDF2D143939375688CBE5B7F"/>
        <w:category>
          <w:name w:val="General"/>
          <w:gallery w:val="placeholder"/>
        </w:category>
        <w:types>
          <w:type w:val="bbPlcHdr"/>
        </w:types>
        <w:behaviors>
          <w:behavior w:val="content"/>
        </w:behaviors>
        <w:guid w:val="{8BFCFD6E-B5A7-E045-9186-643A72109B61}"/>
      </w:docPartPr>
      <w:docPartBody>
        <w:p w:rsidR="004103CB" w:rsidRDefault="00BE66D5" w:rsidP="00BE66D5">
          <w:pPr>
            <w:pStyle w:val="C6203430BDF2D143939375688CBE5B7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1012A"/>
    <w:rsid w:val="0028126C"/>
    <w:rsid w:val="00293680"/>
    <w:rsid w:val="00342C55"/>
    <w:rsid w:val="00371DB3"/>
    <w:rsid w:val="0038006E"/>
    <w:rsid w:val="003C59A1"/>
    <w:rsid w:val="004027ED"/>
    <w:rsid w:val="004068B1"/>
    <w:rsid w:val="004103CB"/>
    <w:rsid w:val="004265CC"/>
    <w:rsid w:val="00436F7C"/>
    <w:rsid w:val="00444715"/>
    <w:rsid w:val="004B7262"/>
    <w:rsid w:val="004E1A75"/>
    <w:rsid w:val="004E386C"/>
    <w:rsid w:val="00566E19"/>
    <w:rsid w:val="00587536"/>
    <w:rsid w:val="005D5D2F"/>
    <w:rsid w:val="00623293"/>
    <w:rsid w:val="00636142"/>
    <w:rsid w:val="006C0858"/>
    <w:rsid w:val="00724E33"/>
    <w:rsid w:val="00757AD9"/>
    <w:rsid w:val="00776286"/>
    <w:rsid w:val="007B5EE7"/>
    <w:rsid w:val="007C429E"/>
    <w:rsid w:val="0088172E"/>
    <w:rsid w:val="009C0E11"/>
    <w:rsid w:val="00A21721"/>
    <w:rsid w:val="00AC3009"/>
    <w:rsid w:val="00AD5D56"/>
    <w:rsid w:val="00B2559E"/>
    <w:rsid w:val="00B46AFF"/>
    <w:rsid w:val="00B5782F"/>
    <w:rsid w:val="00BA2926"/>
    <w:rsid w:val="00BE66D5"/>
    <w:rsid w:val="00C16165"/>
    <w:rsid w:val="00C35680"/>
    <w:rsid w:val="00C3760F"/>
    <w:rsid w:val="00CD4EF8"/>
    <w:rsid w:val="00CD57ED"/>
    <w:rsid w:val="00D556D2"/>
    <w:rsid w:val="00EA5643"/>
    <w:rsid w:val="00F4623E"/>
    <w:rsid w:val="00F838A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4623E"/>
  </w:style>
  <w:style w:type="paragraph" w:customStyle="1" w:styleId="C6203430BDF2D143939375688CBE5B7F">
    <w:name w:val="C6203430BDF2D143939375688CBE5B7F"/>
    <w:rsid w:val="00BE66D5"/>
    <w:pPr>
      <w:spacing w:after="0" w:line="240" w:lineRule="auto"/>
    </w:pPr>
    <w:rPr>
      <w:sz w:val="24"/>
      <w:szCs w:val="24"/>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C72606D274C4E4791709D311F0B4CD7">
    <w:name w:val="9C72606D274C4E4791709D311F0B4CD7"/>
    <w:rsid w:val="00F462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2020-11-05T15:22:00Z</dcterms:created>
  <dcterms:modified xsi:type="dcterms:W3CDTF">2020-11-05T15:22:00Z</dcterms:modified>
</cp:coreProperties>
</file>