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bookmarkStart w:id="0" w:name="_GoBack"/>
      <w:bookmarkEnd w:id="0"/>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7008380" w:rsidR="00001C04" w:rsidRPr="008426D1" w:rsidRDefault="006C329B" w:rsidP="00A3161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3161C">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A3161C">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C329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45DD9EF" w:rsidR="00001C04" w:rsidRPr="008426D1" w:rsidRDefault="006C329B" w:rsidP="00A3161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3161C">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A3161C">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C329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D22EA0A" w:rsidR="004C4ADF" w:rsidRDefault="006C329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3161C">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A3161C">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C329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81ECD7B" w:rsidR="00D66C39" w:rsidRPr="008426D1" w:rsidRDefault="006C329B" w:rsidP="00E255AA">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2032861118"/>
                        <w:placeholder>
                          <w:docPart w:val="16FA63E4AC904E9E8A2EC6C483713F9E"/>
                        </w:placeholder>
                      </w:sdtPr>
                      <w:sdtEndPr/>
                      <w:sdtContent>
                        <w:r w:rsidR="00E255AA">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E255AA">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C329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2456344" w:rsidR="00D66C39" w:rsidRPr="008426D1" w:rsidRDefault="006C329B" w:rsidP="00A3161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800921587"/>
                        <w:placeholder>
                          <w:docPart w:val="0B5AE2934ADE493CA2F91FB520DD7A11"/>
                        </w:placeholder>
                      </w:sdtPr>
                      <w:sdtContent>
                        <w:r w:rsidR="00A3161C">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A3161C">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C329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C329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6C329B"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4C95A46" w:rsidR="00A865C3" w:rsidRDefault="00A002D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7EDFDBA" w:rsidR="00A865C3" w:rsidRDefault="00A002D5" w:rsidP="009625DC">
            <w:pPr>
              <w:tabs>
                <w:tab w:val="left" w:pos="360"/>
                <w:tab w:val="left" w:pos="720"/>
              </w:tabs>
              <w:rPr>
                <w:rFonts w:asciiTheme="majorHAnsi" w:hAnsiTheme="majorHAnsi" w:cs="Arial"/>
                <w:b/>
                <w:sz w:val="20"/>
                <w:szCs w:val="20"/>
              </w:rPr>
            </w:pPr>
            <w:r w:rsidRPr="00A002D5">
              <w:rPr>
                <w:rFonts w:asciiTheme="majorHAnsi" w:hAnsiTheme="majorHAnsi" w:cs="Arial"/>
                <w:b/>
                <w:sz w:val="20"/>
                <w:szCs w:val="20"/>
              </w:rPr>
              <w:t xml:space="preserve">Value </w:t>
            </w:r>
            <w:r>
              <w:rPr>
                <w:rFonts w:asciiTheme="majorHAnsi" w:hAnsiTheme="majorHAnsi" w:cs="Arial"/>
                <w:b/>
                <w:sz w:val="20"/>
                <w:szCs w:val="20"/>
              </w:rPr>
              <w:t xml:space="preserve">Engineering </w:t>
            </w:r>
            <w:r w:rsidR="009625DC">
              <w:rPr>
                <w:rFonts w:asciiTheme="majorHAnsi" w:hAnsiTheme="majorHAnsi" w:cs="Arial"/>
                <w:b/>
                <w:sz w:val="20"/>
                <w:szCs w:val="20"/>
              </w:rPr>
              <w:t>Systems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001265F" w:rsidR="00A865C3" w:rsidRPr="00296BCF" w:rsidRDefault="00296BCF" w:rsidP="0026512C">
            <w:pPr>
              <w:tabs>
                <w:tab w:val="left" w:pos="360"/>
                <w:tab w:val="left" w:pos="720"/>
              </w:tabs>
              <w:rPr>
                <w:rFonts w:asciiTheme="majorHAnsi" w:hAnsiTheme="majorHAnsi" w:cs="Arial"/>
                <w:b/>
                <w:sz w:val="20"/>
                <w:szCs w:val="20"/>
              </w:rPr>
            </w:pPr>
            <w:r w:rsidRPr="00296BCF">
              <w:rPr>
                <w:rFonts w:asciiTheme="majorHAnsi" w:hAnsiTheme="majorHAnsi" w:cs="Arial"/>
                <w:b/>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19FA9D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988A499" w:rsidR="00391206" w:rsidRPr="008426D1" w:rsidRDefault="006C329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D0AE6">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1E2CE55" w:rsidR="00A966C5" w:rsidRPr="008426D1" w:rsidRDefault="006C329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339FD">
            <w:rPr>
              <w:rFonts w:asciiTheme="majorHAnsi" w:hAnsiTheme="majorHAnsi" w:cs="Arial"/>
              <w:sz w:val="20"/>
              <w:szCs w:val="20"/>
            </w:rPr>
            <w:t xml:space="preserve">C or better in </w:t>
          </w:r>
          <w:r w:rsidR="001339FD" w:rsidRPr="00F61C72">
            <w:rPr>
              <w:rFonts w:asciiTheme="majorHAnsi" w:hAnsiTheme="majorHAnsi" w:cs="Arial"/>
              <w:sz w:val="20"/>
              <w:szCs w:val="20"/>
            </w:rPr>
            <w:t>MATH 2143, Business Calculus</w:t>
          </w:r>
          <w:r w:rsidR="001339FD">
            <w:rPr>
              <w:rFonts w:asciiTheme="majorHAnsi" w:hAnsiTheme="majorHAnsi" w:cs="Arial"/>
              <w:sz w:val="20"/>
              <w:szCs w:val="20"/>
            </w:rPr>
            <w:t xml:space="preserve"> or MATH 2204, Calculus I.</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D6074CE" w:rsidR="00C002F9" w:rsidRPr="008426D1" w:rsidRDefault="006C329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 xml:space="preserve">This is an introduction course to </w:t>
          </w:r>
          <w:r w:rsidR="001339FD">
            <w:rPr>
              <w:rFonts w:asciiTheme="majorHAnsi" w:hAnsiTheme="majorHAnsi" w:cs="Arial"/>
              <w:sz w:val="20"/>
              <w:szCs w:val="20"/>
            </w:rPr>
            <w:t>Value Engineering</w:t>
          </w:r>
          <w:r w:rsidR="00F42767">
            <w:rPr>
              <w:rFonts w:asciiTheme="majorHAnsi" w:hAnsiTheme="majorHAnsi" w:cs="Arial"/>
              <w:sz w:val="20"/>
              <w:szCs w:val="20"/>
            </w:rPr>
            <w:t xml:space="preserve"> that requires calculus concepts to be successful.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6C329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4CD416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544A115" w:rsidR="00C002F9" w:rsidRPr="008426D1" w:rsidRDefault="0026512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0DD583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1F4CF77" w:rsidR="00AF68E8" w:rsidRPr="008426D1" w:rsidRDefault="0026512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5CDEB7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E26E47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05163004"/>
            </w:sdtPr>
            <w:sdtEndPr/>
            <w:sdtContent>
              <w:r w:rsidR="00600F72">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8306D36"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A002D5" w:rsidRPr="00BB236C" w14:paraId="5B9C4365" w14:textId="77777777" w:rsidTr="00400ADA">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C6F1" w14:textId="77777777" w:rsidR="00A002D5" w:rsidRPr="00A002D5" w:rsidRDefault="00A002D5" w:rsidP="00A002D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6DC5E2D7" w14:textId="769AA153" w:rsidR="00A002D5" w:rsidRPr="00A002D5" w:rsidRDefault="00A002D5" w:rsidP="00A002D5">
            <w:pPr>
              <w:spacing w:after="0" w:line="240" w:lineRule="auto"/>
              <w:rPr>
                <w:rFonts w:eastAsia="Times New Roman"/>
                <w:color w:val="000000"/>
              </w:rPr>
            </w:pPr>
            <w:r w:rsidRPr="00A002D5">
              <w:rPr>
                <w:rFonts w:eastAsia="Times New Roman"/>
                <w:color w:val="000000"/>
              </w:rPr>
              <w:t>Topic</w:t>
            </w:r>
          </w:p>
        </w:tc>
      </w:tr>
      <w:tr w:rsidR="00A002D5" w:rsidRPr="00BB236C" w14:paraId="3B5336CB" w14:textId="77777777" w:rsidTr="00400ADA">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14D26C1C" w14:textId="77777777" w:rsidR="00A002D5" w:rsidRPr="00BB236C" w:rsidRDefault="00A002D5" w:rsidP="00A002D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hideMark/>
          </w:tcPr>
          <w:p w14:paraId="678A2FA8" w14:textId="252BE5F0" w:rsidR="00A002D5" w:rsidRPr="00BB236C" w:rsidRDefault="00A002D5" w:rsidP="00A002D5">
            <w:pPr>
              <w:spacing w:after="0" w:line="240" w:lineRule="auto"/>
              <w:rPr>
                <w:rFonts w:eastAsia="Times New Roman"/>
                <w:color w:val="000000"/>
              </w:rPr>
            </w:pPr>
            <w:r w:rsidRPr="00BB236C">
              <w:rPr>
                <w:rFonts w:eastAsia="Times New Roman"/>
                <w:color w:val="000000"/>
              </w:rPr>
              <w:t>Project Scope and Budget</w:t>
            </w:r>
            <w:r>
              <w:rPr>
                <w:rFonts w:eastAsia="Times New Roman"/>
                <w:color w:val="000000"/>
              </w:rPr>
              <w:t xml:space="preserve">, </w:t>
            </w:r>
            <w:r w:rsidRPr="00BB236C">
              <w:rPr>
                <w:rFonts w:eastAsia="Times New Roman"/>
                <w:color w:val="000000"/>
              </w:rPr>
              <w:t xml:space="preserve">The Capitalized </w:t>
            </w:r>
            <w:r w:rsidRPr="0069063A">
              <w:rPr>
                <w:rFonts w:eastAsia="Times New Roman"/>
                <w:color w:val="000000"/>
              </w:rPr>
              <w:t>Income</w:t>
            </w:r>
            <w:r w:rsidRPr="00BB236C">
              <w:rPr>
                <w:rFonts w:eastAsia="Times New Roman"/>
                <w:color w:val="000000"/>
              </w:rPr>
              <w:t xml:space="preserve"> Approach to Project Budgeting</w:t>
            </w:r>
          </w:p>
        </w:tc>
      </w:tr>
      <w:tr w:rsidR="00A002D5" w:rsidRPr="00BB236C" w14:paraId="2AE0E33A" w14:textId="77777777" w:rsidTr="00400ADA">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0269DFC5" w14:textId="77777777" w:rsidR="00A002D5" w:rsidRPr="00BB236C" w:rsidRDefault="00A002D5" w:rsidP="00A002D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hideMark/>
          </w:tcPr>
          <w:p w14:paraId="32BA29C3" w14:textId="2020FA89" w:rsidR="00A002D5" w:rsidRPr="00BB236C" w:rsidRDefault="00A002D5" w:rsidP="00A002D5">
            <w:pPr>
              <w:spacing w:after="0" w:line="240" w:lineRule="auto"/>
              <w:rPr>
                <w:rFonts w:eastAsia="Times New Roman"/>
                <w:color w:val="000000"/>
              </w:rPr>
            </w:pPr>
            <w:r w:rsidRPr="00BB236C">
              <w:rPr>
                <w:rFonts w:eastAsia="Times New Roman"/>
                <w:color w:val="000000"/>
              </w:rPr>
              <w:t>Preparation of Cost Models</w:t>
            </w:r>
            <w:r>
              <w:rPr>
                <w:rFonts w:eastAsia="Times New Roman"/>
                <w:color w:val="000000"/>
              </w:rPr>
              <w:t xml:space="preserve">, </w:t>
            </w:r>
            <w:r w:rsidRPr="00BB236C">
              <w:rPr>
                <w:rFonts w:eastAsia="Times New Roman"/>
                <w:color w:val="000000"/>
              </w:rPr>
              <w:t>Planning for Value Engineering Services</w:t>
            </w:r>
          </w:p>
        </w:tc>
      </w:tr>
      <w:tr w:rsidR="00A002D5" w:rsidRPr="00BB236C" w14:paraId="748B7713" w14:textId="77777777" w:rsidTr="00400ADA">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1079FA32" w14:textId="77777777" w:rsidR="00A002D5" w:rsidRPr="00BB236C" w:rsidRDefault="00A002D5" w:rsidP="00A002D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328006A3" w14:textId="2C382526" w:rsidR="00A002D5" w:rsidRPr="00BB236C" w:rsidRDefault="00A002D5" w:rsidP="00A002D5">
            <w:pPr>
              <w:spacing w:after="0" w:line="240" w:lineRule="auto"/>
              <w:rPr>
                <w:rFonts w:eastAsia="Times New Roman"/>
                <w:color w:val="000000"/>
              </w:rPr>
            </w:pPr>
            <w:r w:rsidRPr="00BB236C">
              <w:rPr>
                <w:rFonts w:eastAsia="Times New Roman"/>
                <w:color w:val="000000"/>
              </w:rPr>
              <w:t>Function Analysis</w:t>
            </w:r>
            <w:r>
              <w:rPr>
                <w:rFonts w:eastAsia="Times New Roman"/>
                <w:color w:val="000000"/>
              </w:rPr>
              <w:t xml:space="preserve">, </w:t>
            </w:r>
            <w:r w:rsidRPr="00BB236C">
              <w:rPr>
                <w:rFonts w:eastAsia="Times New Roman"/>
                <w:color w:val="000000"/>
              </w:rPr>
              <w:t>Creativity and Interpersonal Skills</w:t>
            </w:r>
          </w:p>
        </w:tc>
      </w:tr>
      <w:tr w:rsidR="00A002D5" w:rsidRPr="00BB236C" w14:paraId="0BF2CA39" w14:textId="77777777" w:rsidTr="00400ADA">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5640845" w14:textId="77777777" w:rsidR="00A002D5" w:rsidRPr="00BB236C" w:rsidRDefault="00A002D5" w:rsidP="00A002D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099DF5FE" w14:textId="00F5F24F" w:rsidR="00A002D5" w:rsidRPr="00BB236C" w:rsidRDefault="00A002D5" w:rsidP="00A002D5">
            <w:pPr>
              <w:spacing w:after="0" w:line="240" w:lineRule="auto"/>
              <w:rPr>
                <w:rFonts w:eastAsia="Times New Roman"/>
                <w:color w:val="000000"/>
              </w:rPr>
            </w:pPr>
            <w:r w:rsidRPr="00BB236C">
              <w:rPr>
                <w:rFonts w:eastAsia="Times New Roman"/>
                <w:color w:val="000000"/>
              </w:rPr>
              <w:t>Life Cycle Costing</w:t>
            </w:r>
            <w:r>
              <w:rPr>
                <w:rFonts w:eastAsia="Times New Roman"/>
                <w:color w:val="000000"/>
              </w:rPr>
              <w:t xml:space="preserve">, </w:t>
            </w:r>
            <w:r w:rsidRPr="00BB236C">
              <w:rPr>
                <w:rFonts w:eastAsia="Times New Roman"/>
                <w:color w:val="000000"/>
              </w:rPr>
              <w:t>Integrating VE into Construction Industry</w:t>
            </w:r>
          </w:p>
        </w:tc>
      </w:tr>
      <w:tr w:rsidR="00A002D5" w:rsidRPr="00BB236C" w14:paraId="56A3F24D" w14:textId="77777777" w:rsidTr="00400ADA">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C44A1FA" w14:textId="77777777" w:rsidR="00A002D5" w:rsidRPr="00BB236C" w:rsidRDefault="00A002D5" w:rsidP="00A002D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7006F9A4" w14:textId="765D6975" w:rsidR="00A002D5" w:rsidRPr="00BB236C" w:rsidRDefault="00A002D5" w:rsidP="00A002D5">
            <w:pPr>
              <w:spacing w:after="0" w:line="240" w:lineRule="auto"/>
              <w:rPr>
                <w:rFonts w:eastAsia="Times New Roman"/>
                <w:color w:val="000000"/>
              </w:rPr>
            </w:pPr>
            <w:r w:rsidRPr="00BB236C">
              <w:rPr>
                <w:rFonts w:eastAsia="Times New Roman"/>
                <w:color w:val="000000"/>
              </w:rPr>
              <w:t>VE Application to Risk Assessment and Analysis</w:t>
            </w:r>
          </w:p>
        </w:tc>
      </w:tr>
      <w:tr w:rsidR="00A002D5" w:rsidRPr="00BB236C" w14:paraId="5BEE1491" w14:textId="77777777" w:rsidTr="00400ADA">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A935933" w14:textId="77777777" w:rsidR="00A002D5" w:rsidRPr="00BB236C" w:rsidRDefault="00A002D5" w:rsidP="00A002D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1D1E294" w14:textId="77777777" w:rsidR="00A002D5" w:rsidRPr="00BB236C" w:rsidRDefault="00A002D5" w:rsidP="00A002D5">
            <w:pPr>
              <w:spacing w:after="0" w:line="240" w:lineRule="auto"/>
              <w:rPr>
                <w:rFonts w:eastAsia="Times New Roman"/>
                <w:color w:val="000000"/>
              </w:rPr>
            </w:pPr>
            <w:r>
              <w:rPr>
                <w:rFonts w:eastAsia="Times New Roman"/>
                <w:color w:val="000000"/>
              </w:rPr>
              <w:t>Project Planning</w:t>
            </w:r>
          </w:p>
        </w:tc>
      </w:tr>
      <w:tr w:rsidR="00A002D5" w:rsidRPr="001F0FD4" w14:paraId="64F77858" w14:textId="77777777" w:rsidTr="00400ADA">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97DF7B" w14:textId="77777777" w:rsidR="00A002D5" w:rsidRPr="00BB236C" w:rsidRDefault="00A002D5" w:rsidP="00A002D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8656598" w14:textId="77777777" w:rsidR="00A002D5" w:rsidRPr="001F0FD4" w:rsidRDefault="00A002D5" w:rsidP="00A002D5">
            <w:pPr>
              <w:spacing w:after="0" w:line="240" w:lineRule="auto"/>
              <w:rPr>
                <w:rFonts w:eastAsia="Times New Roman"/>
                <w:bCs/>
                <w:color w:val="000000"/>
              </w:rPr>
            </w:pPr>
            <w:r w:rsidRPr="001F0FD4">
              <w:rPr>
                <w:rFonts w:eastAsia="Times New Roman"/>
                <w:bCs/>
                <w:color w:val="000000"/>
              </w:rPr>
              <w:t>Presentations</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8A2678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p w14:paraId="0A9CC22B" w14:textId="326C528F" w:rsidR="00A966C5" w:rsidRPr="008426D1" w:rsidRDefault="0021167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19EE99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684170161"/>
            </w:sdtPr>
            <w:sdtEndPr/>
            <w:sdtContent>
              <w:r w:rsidR="003A6F6E">
                <w:rPr>
                  <w:rFonts w:asciiTheme="majorHAnsi" w:hAnsiTheme="majorHAnsi" w:cs="Arial"/>
                  <w:sz w:val="20"/>
                  <w:szCs w:val="20"/>
                </w:rPr>
                <w:t>Yes, 1 additional faculty. Credit line already approved.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C329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B2D218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002D5" w:rsidRPr="00A002D5">
            <w:rPr>
              <w:rFonts w:asciiTheme="majorHAnsi" w:hAnsiTheme="majorHAnsi" w:cs="Arial"/>
              <w:sz w:val="20"/>
              <w:szCs w:val="20"/>
            </w:rPr>
            <w:t>Value Engineering is a growing field that more and more industries are wanting students to know when they graduate. This will allow students to assess value correctly in the industry and help companies be more productive</w:t>
          </w:r>
          <w:r w:rsidR="00A002D5">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4050B3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908540341"/>
            </w:sdtPr>
            <w:sdtEndPr/>
            <w:sdtContent>
              <w:r w:rsidR="00F42767">
                <w:rPr>
                  <w:rFonts w:asciiTheme="majorHAnsi" w:hAnsiTheme="majorHAnsi" w:cs="Arial"/>
                  <w:sz w:val="20"/>
                  <w:szCs w:val="20"/>
                </w:rPr>
                <w:t>Students will work together in groups to identify issues in their community, society, and industry and apply value engineering systems methods and techniques. This allows students to improve and advanced their knowledge of engineering management systems as evidence by their contribution to employers and the community.</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582366822"/>
          </w:sdtPr>
          <w:sdtEndPr/>
          <w:sdtContent>
            <w:p w14:paraId="119F0B8D" w14:textId="77777777" w:rsidR="00F42767" w:rsidRPr="008426D1" w:rsidRDefault="00F42767" w:rsidP="00F42767">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sdtContent>
        </w:sdt>
        <w:p w14:paraId="0E8747E7" w14:textId="1D8ACE4E" w:rsidR="00CA269E" w:rsidRPr="008426D1" w:rsidRDefault="006C329B" w:rsidP="00F42767">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7970CC7C" w14:textId="1431698A" w:rsidR="00F42767" w:rsidRPr="008426D1" w:rsidRDefault="006C329B" w:rsidP="00F42767">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2069403636"/>
        </w:sdtPr>
        <w:sdtEndPr/>
        <w:sdtContent>
          <w:r w:rsidR="00F42767">
            <w:rPr>
              <w:rFonts w:asciiTheme="majorHAnsi" w:hAnsiTheme="majorHAnsi" w:cs="Arial"/>
              <w:sz w:val="20"/>
              <w:szCs w:val="20"/>
            </w:rPr>
            <w:t xml:space="preserve">This course builds on the general elective requirements </w:t>
          </w:r>
          <w:r w:rsidR="00561205">
            <w:rPr>
              <w:rFonts w:asciiTheme="majorHAnsi" w:hAnsiTheme="majorHAnsi" w:cs="Arial"/>
              <w:sz w:val="20"/>
              <w:szCs w:val="20"/>
            </w:rPr>
            <w:t xml:space="preserve">and calculus concepts </w:t>
          </w:r>
          <w:r w:rsidR="00F42767">
            <w:rPr>
              <w:rFonts w:asciiTheme="majorHAnsi" w:hAnsiTheme="majorHAnsi" w:cs="Arial"/>
              <w:sz w:val="20"/>
              <w:szCs w:val="20"/>
            </w:rPr>
            <w:t>to ensure students have all the aptitude to be successful.</w:t>
          </w:r>
        </w:sdtContent>
      </w:sdt>
    </w:p>
    <w:p w14:paraId="3A82B1C9" w14:textId="7761A914" w:rsidR="00276F55" w:rsidRDefault="00CA269E" w:rsidP="00F42767">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4FB3013" w14:textId="77777777" w:rsidR="00211672" w:rsidRDefault="00211672" w:rsidP="00211672">
      <w:pPr>
        <w:pStyle w:val="ListParagraph"/>
        <w:tabs>
          <w:tab w:val="left" w:pos="360"/>
          <w:tab w:val="left" w:pos="720"/>
        </w:tabs>
        <w:spacing w:after="120" w:line="240" w:lineRule="auto"/>
        <w:ind w:left="1080"/>
        <w:rPr>
          <w:rFonts w:asciiTheme="majorHAnsi" w:hAnsiTheme="majorHAnsi" w:cs="Arial"/>
          <w:sz w:val="20"/>
          <w:szCs w:val="20"/>
        </w:rPr>
      </w:pPr>
      <w:r>
        <w:rPr>
          <w:rFonts w:asciiTheme="majorHAnsi" w:hAnsiTheme="majorHAnsi" w:cs="Arial"/>
          <w:sz w:val="20"/>
          <w:szCs w:val="20"/>
        </w:rPr>
        <w:t xml:space="preserve">5. </w:t>
      </w:r>
      <w:r w:rsidRPr="00821C78">
        <w:rPr>
          <w:rFonts w:asciiTheme="majorHAnsi" w:hAnsiTheme="majorHAnsi" w:cs="Arial"/>
          <w:sz w:val="20"/>
          <w:szCs w:val="20"/>
        </w:rPr>
        <w:t xml:space="preserve"> an ability to function effectively as a member as well as a leader on technical teams.</w:t>
      </w:r>
    </w:p>
    <w:p w14:paraId="140C4B49" w14:textId="77777777" w:rsidR="00211672" w:rsidRPr="008426D1" w:rsidRDefault="00211672"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6FA8018" w14:textId="77777777" w:rsidR="00211672" w:rsidRDefault="00211672" w:rsidP="00211672">
      <w:pPr>
        <w:rPr>
          <w:i/>
          <w:color w:val="FF0000"/>
        </w:rPr>
      </w:pPr>
    </w:p>
    <w:tbl>
      <w:tblPr>
        <w:tblStyle w:val="TableGrid"/>
        <w:tblW w:w="9576" w:type="dxa"/>
        <w:tblLook w:val="04A0" w:firstRow="1" w:lastRow="0" w:firstColumn="1" w:lastColumn="0" w:noHBand="0" w:noVBand="1"/>
      </w:tblPr>
      <w:tblGrid>
        <w:gridCol w:w="2148"/>
        <w:gridCol w:w="7428"/>
      </w:tblGrid>
      <w:tr w:rsidR="00211672" w:rsidRPr="002B453A" w14:paraId="700B788F" w14:textId="77777777" w:rsidTr="00625963">
        <w:tc>
          <w:tcPr>
            <w:tcW w:w="2148" w:type="dxa"/>
          </w:tcPr>
          <w:p w14:paraId="4310D7F5" w14:textId="77777777" w:rsidR="00211672" w:rsidRPr="002B453A" w:rsidRDefault="00211672" w:rsidP="00625963">
            <w:pPr>
              <w:jc w:val="center"/>
              <w:rPr>
                <w:rFonts w:asciiTheme="majorHAnsi" w:hAnsiTheme="majorHAnsi"/>
                <w:b/>
                <w:sz w:val="20"/>
                <w:szCs w:val="20"/>
              </w:rPr>
            </w:pPr>
            <w:r>
              <w:rPr>
                <w:rFonts w:asciiTheme="majorHAnsi" w:hAnsiTheme="majorHAnsi"/>
                <w:b/>
                <w:sz w:val="20"/>
                <w:szCs w:val="20"/>
              </w:rPr>
              <w:t>Outcome 5</w:t>
            </w:r>
          </w:p>
          <w:p w14:paraId="7839B787" w14:textId="77777777" w:rsidR="00211672" w:rsidRPr="002B453A" w:rsidRDefault="00211672" w:rsidP="00625963">
            <w:pPr>
              <w:rPr>
                <w:rFonts w:asciiTheme="majorHAnsi" w:hAnsiTheme="majorHAnsi"/>
                <w:sz w:val="20"/>
                <w:szCs w:val="20"/>
              </w:rPr>
            </w:pPr>
          </w:p>
        </w:tc>
        <w:sdt>
          <w:sdtPr>
            <w:rPr>
              <w:rFonts w:asciiTheme="majorHAnsi" w:hAnsiTheme="majorHAnsi"/>
              <w:sz w:val="20"/>
              <w:szCs w:val="20"/>
            </w:rPr>
            <w:id w:val="482048013"/>
          </w:sdtPr>
          <w:sdtEndPr/>
          <w:sdtContent>
            <w:tc>
              <w:tcPr>
                <w:tcW w:w="7428" w:type="dxa"/>
              </w:tcPr>
              <w:p w14:paraId="5942BAF7" w14:textId="77777777" w:rsidR="00211672" w:rsidRPr="002B453A" w:rsidRDefault="00211672" w:rsidP="00625963">
                <w:pPr>
                  <w:rPr>
                    <w:rFonts w:asciiTheme="majorHAnsi" w:hAnsiTheme="majorHAnsi"/>
                    <w:sz w:val="20"/>
                    <w:szCs w:val="20"/>
                  </w:rPr>
                </w:pPr>
                <w:r>
                  <w:rPr>
                    <w:rFonts w:asciiTheme="majorHAnsi" w:hAnsiTheme="majorHAnsi"/>
                    <w:sz w:val="20"/>
                    <w:szCs w:val="20"/>
                  </w:rPr>
                  <w:t>A</w:t>
                </w:r>
                <w:r w:rsidRPr="00EB5E6F">
                  <w:rPr>
                    <w:rFonts w:asciiTheme="majorHAnsi" w:hAnsiTheme="majorHAnsi"/>
                    <w:sz w:val="20"/>
                    <w:szCs w:val="20"/>
                  </w:rPr>
                  <w:t>n ability to function effectively as a member as well as a leader on technical teams.</w:t>
                </w:r>
              </w:p>
            </w:tc>
          </w:sdtContent>
        </w:sdt>
      </w:tr>
      <w:tr w:rsidR="00211672" w:rsidRPr="002B453A" w14:paraId="4EB1D187" w14:textId="77777777" w:rsidTr="00625963">
        <w:tc>
          <w:tcPr>
            <w:tcW w:w="2148" w:type="dxa"/>
          </w:tcPr>
          <w:p w14:paraId="031CF632" w14:textId="77777777" w:rsidR="00211672" w:rsidRPr="002B453A" w:rsidRDefault="00211672" w:rsidP="00625963">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88769855"/>
          </w:sdtPr>
          <w:sdtEndPr/>
          <w:sdtContent>
            <w:tc>
              <w:tcPr>
                <w:tcW w:w="7428" w:type="dxa"/>
              </w:tcPr>
              <w:p w14:paraId="091D938A" w14:textId="6BCF4663" w:rsidR="00211672" w:rsidRPr="002B453A" w:rsidRDefault="00640C1C" w:rsidP="00625963">
                <w:pPr>
                  <w:rPr>
                    <w:rFonts w:asciiTheme="majorHAnsi" w:hAnsiTheme="majorHAnsi"/>
                    <w:sz w:val="20"/>
                    <w:szCs w:val="20"/>
                  </w:rPr>
                </w:pPr>
                <w:r>
                  <w:rPr>
                    <w:rFonts w:asciiTheme="majorHAnsi" w:hAnsiTheme="majorHAnsi"/>
                    <w:sz w:val="20"/>
                    <w:szCs w:val="20"/>
                  </w:rPr>
                  <w:t xml:space="preserve">Direct: </w:t>
                </w:r>
                <w:r w:rsidR="00211672">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211672" w:rsidRPr="002B453A" w14:paraId="26146A06" w14:textId="77777777" w:rsidTr="00625963">
        <w:tc>
          <w:tcPr>
            <w:tcW w:w="2148" w:type="dxa"/>
          </w:tcPr>
          <w:p w14:paraId="16C001F3" w14:textId="77777777" w:rsidR="00211672" w:rsidRPr="002B453A" w:rsidRDefault="00211672" w:rsidP="0062596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32063479"/>
          </w:sdtPr>
          <w:sdtEndPr/>
          <w:sdtContent>
            <w:tc>
              <w:tcPr>
                <w:tcW w:w="7428" w:type="dxa"/>
              </w:tcPr>
              <w:p w14:paraId="5F1790A1" w14:textId="3BE56B68" w:rsidR="00211672" w:rsidRPr="002B453A" w:rsidRDefault="00211672" w:rsidP="00625963">
                <w:pPr>
                  <w:rPr>
                    <w:rFonts w:asciiTheme="majorHAnsi" w:hAnsiTheme="majorHAnsi"/>
                    <w:sz w:val="20"/>
                    <w:szCs w:val="20"/>
                  </w:rPr>
                </w:pPr>
                <w:r>
                  <w:rPr>
                    <w:rFonts w:asciiTheme="majorHAnsi" w:hAnsiTheme="majorHAnsi"/>
                    <w:sz w:val="20"/>
                    <w:szCs w:val="20"/>
                  </w:rPr>
                  <w:t>EGRM 4033 Value Engineering</w:t>
                </w:r>
                <w:r w:rsidR="00C007B7">
                  <w:rPr>
                    <w:rFonts w:asciiTheme="majorHAnsi" w:hAnsiTheme="majorHAnsi"/>
                    <w:sz w:val="20"/>
                    <w:szCs w:val="20"/>
                  </w:rPr>
                  <w:t xml:space="preserve"> Systems</w:t>
                </w:r>
              </w:p>
            </w:tc>
          </w:sdtContent>
        </w:sdt>
      </w:tr>
      <w:tr w:rsidR="00211672" w:rsidRPr="002B453A" w14:paraId="2910A65D" w14:textId="77777777" w:rsidTr="00625963">
        <w:tc>
          <w:tcPr>
            <w:tcW w:w="2148" w:type="dxa"/>
          </w:tcPr>
          <w:p w14:paraId="7834337B" w14:textId="77777777" w:rsidR="00211672" w:rsidRPr="002B453A" w:rsidRDefault="00211672" w:rsidP="00625963">
            <w:pPr>
              <w:rPr>
                <w:rFonts w:asciiTheme="majorHAnsi" w:hAnsiTheme="majorHAnsi"/>
                <w:sz w:val="20"/>
                <w:szCs w:val="20"/>
              </w:rPr>
            </w:pPr>
            <w:r w:rsidRPr="002B453A">
              <w:rPr>
                <w:rFonts w:asciiTheme="majorHAnsi" w:hAnsiTheme="majorHAnsi"/>
                <w:sz w:val="20"/>
                <w:szCs w:val="20"/>
              </w:rPr>
              <w:t xml:space="preserve">Assessment </w:t>
            </w:r>
          </w:p>
          <w:p w14:paraId="05A7E495" w14:textId="77777777" w:rsidR="00211672" w:rsidRPr="002B453A" w:rsidRDefault="00211672" w:rsidP="0062596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57160511"/>
          </w:sdtPr>
          <w:sdtEndPr/>
          <w:sdtContent>
            <w:tc>
              <w:tcPr>
                <w:tcW w:w="7428" w:type="dxa"/>
              </w:tcPr>
              <w:p w14:paraId="14F8D504" w14:textId="22A265F4" w:rsidR="00211672" w:rsidRPr="002B453A" w:rsidRDefault="00211672" w:rsidP="00600F72">
                <w:pPr>
                  <w:rPr>
                    <w:rFonts w:asciiTheme="majorHAnsi" w:hAnsiTheme="majorHAnsi"/>
                    <w:sz w:val="20"/>
                    <w:szCs w:val="20"/>
                  </w:rPr>
                </w:pPr>
                <w:r>
                  <w:rPr>
                    <w:rFonts w:asciiTheme="majorHAnsi" w:hAnsiTheme="majorHAnsi"/>
                    <w:sz w:val="20"/>
                    <w:szCs w:val="20"/>
                  </w:rPr>
                  <w:t xml:space="preserve">Collect data whenever course is offered. But assess </w:t>
                </w:r>
                <w:r w:rsidR="00600F72">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211672" w:rsidRPr="002B453A" w14:paraId="6170ECC4" w14:textId="77777777" w:rsidTr="00625963">
        <w:tc>
          <w:tcPr>
            <w:tcW w:w="2148" w:type="dxa"/>
          </w:tcPr>
          <w:p w14:paraId="7ECB0231" w14:textId="77777777" w:rsidR="00211672" w:rsidRPr="002B453A" w:rsidRDefault="00211672" w:rsidP="0062596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D200BC9" w14:textId="77777777" w:rsidR="00211672" w:rsidRPr="002B453A" w:rsidRDefault="00211672" w:rsidP="00625963">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04B1EBB8" w14:textId="77777777" w:rsidR="00296BCF" w:rsidRDefault="00296BCF" w:rsidP="00296BCF">
      <w:pPr>
        <w:rPr>
          <w:i/>
          <w:color w:val="FF0000"/>
        </w:rPr>
      </w:pPr>
    </w:p>
    <w:p w14:paraId="04080DCD" w14:textId="77777777" w:rsidR="003B0082" w:rsidRDefault="003B0082" w:rsidP="003B0082">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44061537" w14:textId="77777777" w:rsidR="003B0082" w:rsidRDefault="003B0082" w:rsidP="003B0082">
      <w:pPr>
        <w:rPr>
          <w:rFonts w:asciiTheme="majorHAnsi" w:hAnsiTheme="majorHAnsi" w:cs="Arial"/>
          <w:i/>
          <w:sz w:val="20"/>
          <w:szCs w:val="20"/>
        </w:rPr>
      </w:pPr>
    </w:p>
    <w:p w14:paraId="3868AB1C" w14:textId="77777777" w:rsidR="003B0082" w:rsidRPr="00CA269E" w:rsidRDefault="003B0082" w:rsidP="003B0082">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227919A1" w14:textId="77777777" w:rsidR="003B0082" w:rsidRPr="0030740C" w:rsidRDefault="003B0082" w:rsidP="003B0082">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1AD901C5" w14:textId="77777777" w:rsidR="003B0082" w:rsidRPr="00575870" w:rsidRDefault="003B0082" w:rsidP="003B0082">
      <w:pPr>
        <w:tabs>
          <w:tab w:val="left" w:pos="360"/>
          <w:tab w:val="left" w:pos="810"/>
        </w:tabs>
        <w:spacing w:after="0"/>
        <w:rPr>
          <w:rFonts w:asciiTheme="majorHAnsi" w:hAnsiTheme="majorHAnsi" w:cs="Arial"/>
          <w:sz w:val="20"/>
          <w:szCs w:val="20"/>
        </w:rPr>
      </w:pPr>
    </w:p>
    <w:p w14:paraId="4AA83E6B" w14:textId="77777777" w:rsidR="003B0082" w:rsidRDefault="003B0082" w:rsidP="003B0082">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B0082" w:rsidRPr="002B453A" w14:paraId="39D68F73" w14:textId="77777777" w:rsidTr="006A37A6">
        <w:tc>
          <w:tcPr>
            <w:tcW w:w="2148" w:type="dxa"/>
          </w:tcPr>
          <w:p w14:paraId="336F65DD" w14:textId="0C8B3788" w:rsidR="003B0082" w:rsidRPr="002B453A" w:rsidRDefault="00640C1C" w:rsidP="006A37A6">
            <w:pPr>
              <w:jc w:val="center"/>
              <w:rPr>
                <w:rFonts w:asciiTheme="majorHAnsi" w:hAnsiTheme="majorHAnsi"/>
                <w:b/>
                <w:sz w:val="20"/>
                <w:szCs w:val="20"/>
              </w:rPr>
            </w:pPr>
            <w:r>
              <w:rPr>
                <w:rFonts w:asciiTheme="majorHAnsi" w:hAnsiTheme="majorHAnsi"/>
                <w:b/>
                <w:sz w:val="20"/>
                <w:szCs w:val="20"/>
              </w:rPr>
              <w:t>#1</w:t>
            </w:r>
          </w:p>
          <w:p w14:paraId="53A3A4B4" w14:textId="77777777" w:rsidR="003B0082" w:rsidRPr="002B453A" w:rsidRDefault="003B0082" w:rsidP="006A37A6">
            <w:pPr>
              <w:rPr>
                <w:rFonts w:asciiTheme="majorHAnsi" w:hAnsiTheme="majorHAnsi"/>
                <w:sz w:val="20"/>
                <w:szCs w:val="20"/>
              </w:rPr>
            </w:pPr>
          </w:p>
        </w:tc>
        <w:sdt>
          <w:sdtPr>
            <w:rPr>
              <w:rFonts w:asciiTheme="majorHAnsi" w:hAnsiTheme="majorHAnsi"/>
              <w:sz w:val="20"/>
              <w:szCs w:val="20"/>
            </w:rPr>
            <w:id w:val="-589242687"/>
          </w:sdtPr>
          <w:sdtEndPr/>
          <w:sdtContent>
            <w:sdt>
              <w:sdtPr>
                <w:rPr>
                  <w:rFonts w:asciiTheme="majorHAnsi" w:hAnsiTheme="majorHAnsi"/>
                  <w:sz w:val="20"/>
                  <w:szCs w:val="20"/>
                </w:rPr>
                <w:id w:val="116032175"/>
              </w:sdtPr>
              <w:sdtEndPr/>
              <w:sdtContent>
                <w:sdt>
                  <w:sdtPr>
                    <w:rPr>
                      <w:rFonts w:asciiTheme="majorHAnsi" w:hAnsiTheme="majorHAnsi"/>
                      <w:sz w:val="20"/>
                      <w:szCs w:val="20"/>
                    </w:rPr>
                    <w:id w:val="-2063318640"/>
                  </w:sdtPr>
                  <w:sdtEndPr/>
                  <w:sdtContent>
                    <w:sdt>
                      <w:sdtPr>
                        <w:rPr>
                          <w:rFonts w:asciiTheme="majorHAnsi" w:hAnsiTheme="majorHAnsi"/>
                          <w:sz w:val="20"/>
                          <w:szCs w:val="20"/>
                        </w:rPr>
                        <w:id w:val="-443694449"/>
                      </w:sdtPr>
                      <w:sdtEndPr/>
                      <w:sdtContent>
                        <w:tc>
                          <w:tcPr>
                            <w:tcW w:w="7428" w:type="dxa"/>
                          </w:tcPr>
                          <w:p w14:paraId="47F269ED" w14:textId="02A0B7D5" w:rsidR="003B0082" w:rsidRPr="002B453A" w:rsidRDefault="00207436" w:rsidP="00207436">
                            <w:pPr>
                              <w:rPr>
                                <w:rFonts w:asciiTheme="majorHAnsi" w:hAnsiTheme="majorHAnsi"/>
                                <w:sz w:val="20"/>
                                <w:szCs w:val="20"/>
                              </w:rPr>
                            </w:pPr>
                            <w:r>
                              <w:rPr>
                                <w:rFonts w:asciiTheme="majorHAnsi" w:hAnsiTheme="majorHAnsi"/>
                                <w:sz w:val="20"/>
                                <w:szCs w:val="20"/>
                              </w:rPr>
                              <w:t>Present the value engineering project that goes shows students functioning effectively as a team.</w:t>
                            </w:r>
                          </w:p>
                        </w:tc>
                      </w:sdtContent>
                    </w:sdt>
                  </w:sdtContent>
                </w:sdt>
              </w:sdtContent>
            </w:sdt>
          </w:sdtContent>
        </w:sdt>
      </w:tr>
      <w:tr w:rsidR="003B0082" w:rsidRPr="002B453A" w14:paraId="60419C26" w14:textId="77777777" w:rsidTr="006A37A6">
        <w:tc>
          <w:tcPr>
            <w:tcW w:w="2148" w:type="dxa"/>
          </w:tcPr>
          <w:p w14:paraId="774A0D42" w14:textId="77777777" w:rsidR="003B0082" w:rsidRPr="002B453A" w:rsidRDefault="003B0082" w:rsidP="006A37A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0472107"/>
          </w:sdtPr>
          <w:sdtEndPr/>
          <w:sdtContent>
            <w:tc>
              <w:tcPr>
                <w:tcW w:w="7428" w:type="dxa"/>
              </w:tcPr>
              <w:p w14:paraId="6EEB9F0D" w14:textId="77777777" w:rsidR="003B0082" w:rsidRPr="002B453A" w:rsidRDefault="003B0082" w:rsidP="006A37A6">
                <w:pPr>
                  <w:rPr>
                    <w:rFonts w:asciiTheme="majorHAnsi" w:hAnsiTheme="majorHAnsi"/>
                    <w:sz w:val="20"/>
                    <w:szCs w:val="20"/>
                  </w:rPr>
                </w:pPr>
                <w:r>
                  <w:rPr>
                    <w:rFonts w:asciiTheme="majorHAnsi" w:hAnsiTheme="majorHAnsi"/>
                    <w:sz w:val="20"/>
                    <w:szCs w:val="20"/>
                  </w:rPr>
                  <w:t>Presentation of course project.</w:t>
                </w:r>
              </w:p>
            </w:tc>
          </w:sdtContent>
        </w:sdt>
      </w:tr>
      <w:tr w:rsidR="003B0082" w:rsidRPr="002B453A" w14:paraId="1BA8955F" w14:textId="77777777" w:rsidTr="006A37A6">
        <w:tc>
          <w:tcPr>
            <w:tcW w:w="2148" w:type="dxa"/>
          </w:tcPr>
          <w:p w14:paraId="50104355" w14:textId="77777777" w:rsidR="003B0082" w:rsidRPr="002B453A" w:rsidRDefault="003B0082" w:rsidP="006A37A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AF3F271" w14:textId="77777777" w:rsidR="003B0082" w:rsidRPr="002B453A" w:rsidRDefault="006C329B" w:rsidP="006A37A6">
            <w:pPr>
              <w:rPr>
                <w:rFonts w:asciiTheme="majorHAnsi" w:hAnsiTheme="majorHAnsi"/>
                <w:sz w:val="20"/>
                <w:szCs w:val="20"/>
              </w:rPr>
            </w:pPr>
            <w:sdt>
              <w:sdtPr>
                <w:rPr>
                  <w:rFonts w:asciiTheme="majorHAnsi" w:hAnsiTheme="majorHAnsi"/>
                  <w:color w:val="808080" w:themeColor="background1" w:themeShade="80"/>
                  <w:sz w:val="20"/>
                  <w:szCs w:val="20"/>
                </w:rPr>
                <w:id w:val="1758942971"/>
                <w:text/>
              </w:sdtPr>
              <w:sdtEndPr/>
              <w:sdtContent>
                <w:r w:rsidR="003B0082">
                  <w:rPr>
                    <w:rFonts w:asciiTheme="majorHAnsi" w:hAnsiTheme="majorHAnsi"/>
                    <w:color w:val="808080" w:themeColor="background1" w:themeShade="80"/>
                    <w:sz w:val="20"/>
                    <w:szCs w:val="20"/>
                  </w:rPr>
                  <w:t>Project grade with scoring rubric.</w:t>
                </w:r>
                <w:r w:rsidR="003B0082" w:rsidRPr="00CB2125">
                  <w:rPr>
                    <w:rFonts w:asciiTheme="majorHAnsi" w:hAnsiTheme="majorHAnsi"/>
                    <w:color w:val="808080" w:themeColor="background1" w:themeShade="80"/>
                    <w:sz w:val="20"/>
                    <w:szCs w:val="20"/>
                  </w:rPr>
                  <w:t xml:space="preserve"> </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CF60499" w14:textId="77777777" w:rsidR="00211672" w:rsidRDefault="00D3680D" w:rsidP="00211672">
      <w:pPr>
        <w:tabs>
          <w:tab w:val="left" w:pos="360"/>
          <w:tab w:val="left" w:pos="720"/>
        </w:tabs>
        <w:spacing w:after="0" w:line="240" w:lineRule="auto"/>
      </w:pPr>
      <w:r w:rsidRPr="00341B0D">
        <w:rPr>
          <w:rFonts w:asciiTheme="majorHAnsi" w:hAnsiTheme="majorHAnsi"/>
          <w:b/>
          <w:i/>
          <w:color w:val="FF0000"/>
          <w:szCs w:val="18"/>
        </w:rPr>
        <w:br/>
      </w:r>
      <w:r w:rsidR="00211672">
        <w:t xml:space="preserve">Course Descriptions to be added at page 475 in the 2020-2021 Undergraduate Bulletin.  </w:t>
      </w:r>
    </w:p>
    <w:p w14:paraId="051B5906" w14:textId="77777777" w:rsidR="00211672" w:rsidRDefault="00211672" w:rsidP="00211672">
      <w:pPr>
        <w:tabs>
          <w:tab w:val="left" w:pos="360"/>
          <w:tab w:val="left" w:pos="720"/>
        </w:tabs>
        <w:spacing w:after="0" w:line="240" w:lineRule="auto"/>
      </w:pPr>
    </w:p>
    <w:p w14:paraId="0532DCFA" w14:textId="77777777" w:rsidR="00211672" w:rsidRDefault="00211672" w:rsidP="00211672">
      <w:pPr>
        <w:tabs>
          <w:tab w:val="left" w:pos="360"/>
          <w:tab w:val="left" w:pos="720"/>
        </w:tabs>
        <w:spacing w:after="0" w:line="240" w:lineRule="auto"/>
      </w:pPr>
    </w:p>
    <w:p w14:paraId="0B54133A" w14:textId="77777777" w:rsidR="00211672" w:rsidRDefault="00211672" w:rsidP="00211672">
      <w:pPr>
        <w:tabs>
          <w:tab w:val="left" w:pos="360"/>
          <w:tab w:val="left" w:pos="720"/>
        </w:tabs>
        <w:spacing w:after="0" w:line="240" w:lineRule="auto"/>
      </w:pPr>
      <w:r w:rsidRPr="00321B37">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33725896" w14:textId="77777777" w:rsidR="00211672" w:rsidRDefault="00211672" w:rsidP="00211672">
      <w:pPr>
        <w:tabs>
          <w:tab w:val="left" w:pos="360"/>
          <w:tab w:val="left" w:pos="720"/>
        </w:tabs>
        <w:spacing w:after="0" w:line="240" w:lineRule="auto"/>
      </w:pPr>
    </w:p>
    <w:p w14:paraId="4D461263" w14:textId="77777777" w:rsidR="00696507" w:rsidRDefault="00696507" w:rsidP="00696507">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143C377C"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1"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65294984"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7BF63301"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2"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2"/>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2F0F9657"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04074D84"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3"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3"/>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2735867D"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4B753277"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4"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6A1DDCE3"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16AFF29E"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5"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76FB5E6D"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2462834B"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6" w:name="OLE_LINK12"/>
      <w:r w:rsidRPr="00A3161C">
        <w:rPr>
          <w:rFonts w:asciiTheme="majorHAnsi" w:hAnsiTheme="majorHAnsi" w:cs="Arial"/>
          <w:b/>
          <w:color w:val="0070C0"/>
          <w:sz w:val="20"/>
          <w:szCs w:val="20"/>
          <w:highlight w:val="green"/>
        </w:rPr>
        <w:t>EGRM 4033 Value Engineering Systems</w:t>
      </w:r>
      <w:r w:rsidRPr="00A3161C">
        <w:rPr>
          <w:rFonts w:asciiTheme="majorHAnsi" w:hAnsiTheme="majorHAnsi" w:cs="Arial"/>
          <w:color w:val="0070C0"/>
          <w:sz w:val="20"/>
          <w:szCs w:val="20"/>
          <w:highlight w:val="green"/>
        </w:rPr>
        <w:t xml:space="preserve"> </w:t>
      </w:r>
      <w:bookmarkEnd w:id="6"/>
      <w:r w:rsidRPr="00A3161C">
        <w:rPr>
          <w:rFonts w:asciiTheme="majorHAnsi" w:hAnsiTheme="majorHAnsi" w:cs="Arial"/>
          <w:color w:val="0070C0"/>
          <w:sz w:val="20"/>
          <w:szCs w:val="20"/>
          <w:highlight w:val="green"/>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 Prerequisites, C or better in MATH 2143 or MATH 2204.  Fall.</w:t>
      </w:r>
    </w:p>
    <w:p w14:paraId="7253AC49"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0F0556C5"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7"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7"/>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5ADE8CEB"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26D10CE8"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8" w:name="OLE_LINK14"/>
      <w:r>
        <w:rPr>
          <w:rFonts w:asciiTheme="majorHAnsi" w:hAnsiTheme="majorHAnsi" w:cs="Arial"/>
          <w:b/>
          <w:color w:val="0070C0"/>
          <w:sz w:val="20"/>
          <w:szCs w:val="20"/>
        </w:rPr>
        <w:lastRenderedPageBreak/>
        <w:t>EGRM 4053 Technical Human Resource Management for Engineers</w:t>
      </w:r>
      <w:r>
        <w:rPr>
          <w:rFonts w:asciiTheme="majorHAnsi" w:hAnsiTheme="majorHAnsi" w:cs="Arial"/>
          <w:color w:val="0070C0"/>
          <w:sz w:val="20"/>
          <w:szCs w:val="20"/>
        </w:rPr>
        <w:t xml:space="preserve"> </w:t>
      </w:r>
      <w:bookmarkEnd w:id="8"/>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3CE8EB96"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4EA2A206"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9"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9"/>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502E936D"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p>
    <w:p w14:paraId="25DA8EDF" w14:textId="77777777" w:rsidR="00696507" w:rsidRDefault="00696507" w:rsidP="00696507">
      <w:pPr>
        <w:tabs>
          <w:tab w:val="left" w:pos="360"/>
          <w:tab w:val="left" w:pos="720"/>
        </w:tabs>
        <w:spacing w:after="0" w:line="240" w:lineRule="auto"/>
        <w:rPr>
          <w:rFonts w:asciiTheme="majorHAnsi" w:hAnsiTheme="majorHAnsi" w:cs="Arial"/>
          <w:color w:val="0070C0"/>
          <w:sz w:val="20"/>
          <w:szCs w:val="20"/>
        </w:rPr>
      </w:pPr>
      <w:bookmarkStart w:id="10" w:name="OLE_LINK16"/>
      <w:r>
        <w:rPr>
          <w:rFonts w:asciiTheme="majorHAnsi" w:hAnsiTheme="majorHAnsi" w:cs="Arial"/>
          <w:b/>
          <w:color w:val="0070C0"/>
          <w:sz w:val="20"/>
          <w:szCs w:val="20"/>
        </w:rPr>
        <w:t>EGRM 4073 Facilities Management Systems</w:t>
      </w:r>
      <w:r>
        <w:t xml:space="preserve"> </w:t>
      </w:r>
      <w:bookmarkEnd w:id="10"/>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72CF4D4B" w14:textId="77777777" w:rsidR="00211672" w:rsidRDefault="00211672" w:rsidP="00211672">
      <w:pPr>
        <w:tabs>
          <w:tab w:val="left" w:pos="360"/>
          <w:tab w:val="left" w:pos="720"/>
        </w:tabs>
        <w:spacing w:after="0" w:line="240" w:lineRule="auto"/>
        <w:rPr>
          <w:rFonts w:asciiTheme="majorHAnsi" w:hAnsiTheme="majorHAnsi" w:cs="Arial"/>
          <w:color w:val="0070C0"/>
          <w:sz w:val="20"/>
          <w:szCs w:val="20"/>
        </w:rPr>
      </w:pPr>
    </w:p>
    <w:p w14:paraId="15D521C5" w14:textId="77777777" w:rsidR="00211672" w:rsidRDefault="00211672" w:rsidP="00211672">
      <w:pPr>
        <w:tabs>
          <w:tab w:val="left" w:pos="360"/>
          <w:tab w:val="left" w:pos="720"/>
        </w:tabs>
        <w:spacing w:after="0" w:line="240" w:lineRule="auto"/>
        <w:rPr>
          <w:rFonts w:asciiTheme="majorHAnsi" w:hAnsiTheme="majorHAnsi" w:cs="Arial"/>
          <w:color w:val="0070C0"/>
          <w:sz w:val="20"/>
          <w:szCs w:val="20"/>
        </w:rPr>
      </w:pPr>
    </w:p>
    <w:p w14:paraId="2C7D4F38" w14:textId="77777777" w:rsidR="00211672" w:rsidRPr="00321B37" w:rsidRDefault="00211672" w:rsidP="00211672">
      <w:pPr>
        <w:tabs>
          <w:tab w:val="left" w:pos="360"/>
          <w:tab w:val="left" w:pos="720"/>
        </w:tabs>
        <w:spacing w:after="0" w:line="240" w:lineRule="auto"/>
        <w:rPr>
          <w:b/>
        </w:rPr>
      </w:pPr>
      <w:r w:rsidRPr="00321B37">
        <w:rPr>
          <w:b/>
        </w:rPr>
        <w:t>Curriculum and Instruction (ELCI)</w:t>
      </w:r>
    </w:p>
    <w:p w14:paraId="5E54EA37" w14:textId="77777777" w:rsidR="00211672" w:rsidRDefault="00211672" w:rsidP="00211672">
      <w:pPr>
        <w:tabs>
          <w:tab w:val="left" w:pos="360"/>
          <w:tab w:val="left" w:pos="720"/>
        </w:tabs>
        <w:spacing w:after="0" w:line="240" w:lineRule="auto"/>
      </w:pPr>
    </w:p>
    <w:p w14:paraId="7AAA15C5" w14:textId="77777777" w:rsidR="00211672" w:rsidRPr="0080256A" w:rsidRDefault="00211672" w:rsidP="00211672">
      <w:pPr>
        <w:tabs>
          <w:tab w:val="left" w:pos="360"/>
          <w:tab w:val="left" w:pos="720"/>
        </w:tabs>
        <w:spacing w:after="0" w:line="240" w:lineRule="auto"/>
        <w:rPr>
          <w:rFonts w:asciiTheme="majorHAnsi" w:hAnsiTheme="majorHAnsi" w:cs="Arial"/>
          <w:color w:val="0070C0"/>
          <w:sz w:val="20"/>
          <w:szCs w:val="20"/>
        </w:rPr>
      </w:pPr>
      <w:r w:rsidRPr="00321B37">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6A1225F1" w14:textId="77777777" w:rsidR="00211672" w:rsidRPr="0080256A" w:rsidRDefault="00211672" w:rsidP="00211672">
      <w:pPr>
        <w:rPr>
          <w:rFonts w:asciiTheme="majorHAnsi" w:hAnsiTheme="majorHAnsi" w:cs="Arial"/>
          <w:color w:val="0070C0"/>
          <w:sz w:val="20"/>
          <w:szCs w:val="20"/>
        </w:rPr>
      </w:pPr>
    </w:p>
    <w:p w14:paraId="554686A9" w14:textId="77777777" w:rsidR="00211672" w:rsidRPr="00EC4C58" w:rsidRDefault="00211672" w:rsidP="00211672">
      <w:pPr>
        <w:tabs>
          <w:tab w:val="left" w:pos="360"/>
          <w:tab w:val="left" w:pos="720"/>
        </w:tabs>
        <w:spacing w:after="0" w:line="240" w:lineRule="auto"/>
        <w:jc w:val="center"/>
        <w:rPr>
          <w:rFonts w:asciiTheme="majorHAnsi" w:hAnsiTheme="majorHAnsi" w:cs="Arial"/>
          <w:i/>
          <w:color w:val="FF0000"/>
          <w:szCs w:val="18"/>
        </w:rPr>
      </w:pPr>
    </w:p>
    <w:p w14:paraId="21AB4B04" w14:textId="3323BC27" w:rsidR="00296BCF" w:rsidRPr="0080256A" w:rsidRDefault="00296BCF" w:rsidP="00211672">
      <w:pPr>
        <w:rPr>
          <w:rFonts w:asciiTheme="majorHAnsi" w:hAnsiTheme="majorHAnsi" w:cs="Arial"/>
          <w:color w:val="0070C0"/>
          <w:sz w:val="20"/>
          <w:szCs w:val="20"/>
        </w:rPr>
      </w:pPr>
    </w:p>
    <w:sectPr w:rsidR="00296BCF" w:rsidRPr="0080256A"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0E63" w14:textId="77777777" w:rsidR="006C329B" w:rsidRDefault="006C329B" w:rsidP="00AF3758">
      <w:pPr>
        <w:spacing w:after="0" w:line="240" w:lineRule="auto"/>
      </w:pPr>
      <w:r>
        <w:separator/>
      </w:r>
    </w:p>
  </w:endnote>
  <w:endnote w:type="continuationSeparator" w:id="0">
    <w:p w14:paraId="4080A500" w14:textId="77777777" w:rsidR="006C329B" w:rsidRDefault="006C32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500019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161C">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766BF" w14:textId="77777777" w:rsidR="006C329B" w:rsidRDefault="006C329B" w:rsidP="00AF3758">
      <w:pPr>
        <w:spacing w:after="0" w:line="240" w:lineRule="auto"/>
      </w:pPr>
      <w:r>
        <w:separator/>
      </w:r>
    </w:p>
  </w:footnote>
  <w:footnote w:type="continuationSeparator" w:id="0">
    <w:p w14:paraId="3FF2B609" w14:textId="77777777" w:rsidR="006C329B" w:rsidRDefault="006C329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GxsDS0NDc3NjZR0lEKTi0uzszPAykwtKwFALBzCSEtAAAA"/>
  </w:docVars>
  <w:rsids>
    <w:rsidRoot w:val="00AF3758"/>
    <w:rsid w:val="000002AC"/>
    <w:rsid w:val="00001C04"/>
    <w:rsid w:val="00012F72"/>
    <w:rsid w:val="00013540"/>
    <w:rsid w:val="00016FE7"/>
    <w:rsid w:val="00017178"/>
    <w:rsid w:val="000201EB"/>
    <w:rsid w:val="00024BA5"/>
    <w:rsid w:val="0002589A"/>
    <w:rsid w:val="00026976"/>
    <w:rsid w:val="00041E75"/>
    <w:rsid w:val="000433EC"/>
    <w:rsid w:val="0005467E"/>
    <w:rsid w:val="00054918"/>
    <w:rsid w:val="000556EA"/>
    <w:rsid w:val="00056EB7"/>
    <w:rsid w:val="0006489D"/>
    <w:rsid w:val="00066BF1"/>
    <w:rsid w:val="00076F60"/>
    <w:rsid w:val="0008410E"/>
    <w:rsid w:val="000A654B"/>
    <w:rsid w:val="000D06F1"/>
    <w:rsid w:val="000E0BB8"/>
    <w:rsid w:val="000F0FE3"/>
    <w:rsid w:val="000F5476"/>
    <w:rsid w:val="00101FF4"/>
    <w:rsid w:val="00103070"/>
    <w:rsid w:val="001339FD"/>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7436"/>
    <w:rsid w:val="00210588"/>
    <w:rsid w:val="00211672"/>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12C"/>
    <w:rsid w:val="00265C17"/>
    <w:rsid w:val="00276F55"/>
    <w:rsid w:val="0028351D"/>
    <w:rsid w:val="00283525"/>
    <w:rsid w:val="00296BCF"/>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0AB7"/>
    <w:rsid w:val="00391206"/>
    <w:rsid w:val="00393E47"/>
    <w:rsid w:val="00395BB2"/>
    <w:rsid w:val="00396386"/>
    <w:rsid w:val="00396C14"/>
    <w:rsid w:val="003A6F6E"/>
    <w:rsid w:val="003B0082"/>
    <w:rsid w:val="003C21E8"/>
    <w:rsid w:val="003C334C"/>
    <w:rsid w:val="003D2DDC"/>
    <w:rsid w:val="003D5ADD"/>
    <w:rsid w:val="003D6A97"/>
    <w:rsid w:val="003D72FB"/>
    <w:rsid w:val="003F2F3D"/>
    <w:rsid w:val="003F724D"/>
    <w:rsid w:val="004072F1"/>
    <w:rsid w:val="00407FBA"/>
    <w:rsid w:val="0041566C"/>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1205"/>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0F72"/>
    <w:rsid w:val="0060479F"/>
    <w:rsid w:val="00604E55"/>
    <w:rsid w:val="00606EE4"/>
    <w:rsid w:val="00610022"/>
    <w:rsid w:val="006179CB"/>
    <w:rsid w:val="00623E7A"/>
    <w:rsid w:val="00627260"/>
    <w:rsid w:val="0063084C"/>
    <w:rsid w:val="00630A6B"/>
    <w:rsid w:val="006311FB"/>
    <w:rsid w:val="00636DB3"/>
    <w:rsid w:val="00640C1C"/>
    <w:rsid w:val="00641E0F"/>
    <w:rsid w:val="00647038"/>
    <w:rsid w:val="00647F9B"/>
    <w:rsid w:val="00661D25"/>
    <w:rsid w:val="0066260B"/>
    <w:rsid w:val="006657FB"/>
    <w:rsid w:val="0066789C"/>
    <w:rsid w:val="00671EAA"/>
    <w:rsid w:val="0067749B"/>
    <w:rsid w:val="00677A48"/>
    <w:rsid w:val="00687879"/>
    <w:rsid w:val="00687F0A"/>
    <w:rsid w:val="00691664"/>
    <w:rsid w:val="00692E30"/>
    <w:rsid w:val="00696507"/>
    <w:rsid w:val="006A7113"/>
    <w:rsid w:val="006A7D1B"/>
    <w:rsid w:val="006B0864"/>
    <w:rsid w:val="006B52C0"/>
    <w:rsid w:val="006C0168"/>
    <w:rsid w:val="006C329B"/>
    <w:rsid w:val="006D0246"/>
    <w:rsid w:val="006D258C"/>
    <w:rsid w:val="006D3578"/>
    <w:rsid w:val="006E6117"/>
    <w:rsid w:val="00707894"/>
    <w:rsid w:val="00712045"/>
    <w:rsid w:val="00713337"/>
    <w:rsid w:val="007227F4"/>
    <w:rsid w:val="0073025F"/>
    <w:rsid w:val="007306E3"/>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3E64"/>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4DD"/>
    <w:rsid w:val="00947139"/>
    <w:rsid w:val="00962018"/>
    <w:rsid w:val="009625DC"/>
    <w:rsid w:val="00976B5B"/>
    <w:rsid w:val="00983ADC"/>
    <w:rsid w:val="00984490"/>
    <w:rsid w:val="00987195"/>
    <w:rsid w:val="00997390"/>
    <w:rsid w:val="009A529F"/>
    <w:rsid w:val="009B22B2"/>
    <w:rsid w:val="009B2E40"/>
    <w:rsid w:val="009D1CDB"/>
    <w:rsid w:val="009E1002"/>
    <w:rsid w:val="009F04BB"/>
    <w:rsid w:val="009F4389"/>
    <w:rsid w:val="009F6F89"/>
    <w:rsid w:val="00A002D5"/>
    <w:rsid w:val="00A01035"/>
    <w:rsid w:val="00A0329C"/>
    <w:rsid w:val="00A16BB1"/>
    <w:rsid w:val="00A2042A"/>
    <w:rsid w:val="00A3161C"/>
    <w:rsid w:val="00A367BC"/>
    <w:rsid w:val="00A40562"/>
    <w:rsid w:val="00A41E08"/>
    <w:rsid w:val="00A5089E"/>
    <w:rsid w:val="00A54CD6"/>
    <w:rsid w:val="00A559A8"/>
    <w:rsid w:val="00A56D36"/>
    <w:rsid w:val="00A606BB"/>
    <w:rsid w:val="00A66C99"/>
    <w:rsid w:val="00A75AB0"/>
    <w:rsid w:val="00A77C73"/>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07B7"/>
    <w:rsid w:val="00C06304"/>
    <w:rsid w:val="00C12816"/>
    <w:rsid w:val="00C12977"/>
    <w:rsid w:val="00C23120"/>
    <w:rsid w:val="00C23CC7"/>
    <w:rsid w:val="00C31DE7"/>
    <w:rsid w:val="00C334FF"/>
    <w:rsid w:val="00C42E21"/>
    <w:rsid w:val="00C44B9B"/>
    <w:rsid w:val="00C44C5E"/>
    <w:rsid w:val="00C52F85"/>
    <w:rsid w:val="00C5485D"/>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0AE6"/>
    <w:rsid w:val="00CD157A"/>
    <w:rsid w:val="00CD5558"/>
    <w:rsid w:val="00CD568A"/>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5B03"/>
    <w:rsid w:val="00DE70AB"/>
    <w:rsid w:val="00DF4C1C"/>
    <w:rsid w:val="00E015B1"/>
    <w:rsid w:val="00E0473D"/>
    <w:rsid w:val="00E171C7"/>
    <w:rsid w:val="00E2250C"/>
    <w:rsid w:val="00E253C1"/>
    <w:rsid w:val="00E255AA"/>
    <w:rsid w:val="00E27C4B"/>
    <w:rsid w:val="00E315F0"/>
    <w:rsid w:val="00E322A3"/>
    <w:rsid w:val="00E41F8D"/>
    <w:rsid w:val="00E45868"/>
    <w:rsid w:val="00E55B44"/>
    <w:rsid w:val="00E70B06"/>
    <w:rsid w:val="00E87EF0"/>
    <w:rsid w:val="00E90913"/>
    <w:rsid w:val="00EA1DBA"/>
    <w:rsid w:val="00EA50C8"/>
    <w:rsid w:val="00EA757C"/>
    <w:rsid w:val="00EB28B7"/>
    <w:rsid w:val="00EC52BB"/>
    <w:rsid w:val="00EC5D93"/>
    <w:rsid w:val="00EC6970"/>
    <w:rsid w:val="00ED5E7F"/>
    <w:rsid w:val="00EE0273"/>
    <w:rsid w:val="00EE0357"/>
    <w:rsid w:val="00EE2479"/>
    <w:rsid w:val="00EF2038"/>
    <w:rsid w:val="00EF2A44"/>
    <w:rsid w:val="00EF34D9"/>
    <w:rsid w:val="00EF3F87"/>
    <w:rsid w:val="00EF50DC"/>
    <w:rsid w:val="00EF519B"/>
    <w:rsid w:val="00EF59AD"/>
    <w:rsid w:val="00F24EE6"/>
    <w:rsid w:val="00F3035E"/>
    <w:rsid w:val="00F3261D"/>
    <w:rsid w:val="00F36F29"/>
    <w:rsid w:val="00F40E7C"/>
    <w:rsid w:val="00F42767"/>
    <w:rsid w:val="00F44095"/>
    <w:rsid w:val="00F62AE6"/>
    <w:rsid w:val="00F63326"/>
    <w:rsid w:val="00F645B5"/>
    <w:rsid w:val="00F7007D"/>
    <w:rsid w:val="00F7429E"/>
    <w:rsid w:val="00F760B1"/>
    <w:rsid w:val="00F77400"/>
    <w:rsid w:val="00F80644"/>
    <w:rsid w:val="00F847A8"/>
    <w:rsid w:val="00FA689D"/>
    <w:rsid w:val="00FB00D4"/>
    <w:rsid w:val="00FB38CA"/>
    <w:rsid w:val="00FB7442"/>
    <w:rsid w:val="00FC5698"/>
    <w:rsid w:val="00FD2B44"/>
    <w:rsid w:val="00FD508C"/>
    <w:rsid w:val="00FE22BD"/>
    <w:rsid w:val="00FE7EE5"/>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697584026">
      <w:bodyDiv w:val="1"/>
      <w:marLeft w:val="0"/>
      <w:marRight w:val="0"/>
      <w:marTop w:val="0"/>
      <w:marBottom w:val="0"/>
      <w:divBdr>
        <w:top w:val="none" w:sz="0" w:space="0" w:color="auto"/>
        <w:left w:val="none" w:sz="0" w:space="0" w:color="auto"/>
        <w:bottom w:val="none" w:sz="0" w:space="0" w:color="auto"/>
        <w:right w:val="none" w:sz="0" w:space="0" w:color="auto"/>
      </w:divBdr>
    </w:div>
    <w:div w:id="1562717495">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FA63E4AC904E9E8A2EC6C483713F9E"/>
        <w:category>
          <w:name w:val="General"/>
          <w:gallery w:val="placeholder"/>
        </w:category>
        <w:types>
          <w:type w:val="bbPlcHdr"/>
        </w:types>
        <w:behaviors>
          <w:behavior w:val="content"/>
        </w:behaviors>
        <w:guid w:val="{BEBCA52C-DC78-4EC3-B5E8-B4743AABEE89}"/>
      </w:docPartPr>
      <w:docPartBody>
        <w:p w:rsidR="00C57A5E" w:rsidRDefault="00997E00" w:rsidP="00997E00">
          <w:pPr>
            <w:pStyle w:val="16FA63E4AC904E9E8A2EC6C483713F9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B5AE2934ADE493CA2F91FB520DD7A11"/>
        <w:category>
          <w:name w:val="General"/>
          <w:gallery w:val="placeholder"/>
        </w:category>
        <w:types>
          <w:type w:val="bbPlcHdr"/>
        </w:types>
        <w:behaviors>
          <w:behavior w:val="content"/>
        </w:behaviors>
        <w:guid w:val="{59B7DB38-2D3F-434C-B4A0-03493353DAB4}"/>
      </w:docPartPr>
      <w:docPartBody>
        <w:p w:rsidR="00000000" w:rsidRDefault="00C57A5E" w:rsidP="00C57A5E">
          <w:pPr>
            <w:pStyle w:val="0B5AE2934ADE493CA2F91FB520DD7A1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77783"/>
    <w:rsid w:val="00081B63"/>
    <w:rsid w:val="000A1DC5"/>
    <w:rsid w:val="000B2786"/>
    <w:rsid w:val="000C4AED"/>
    <w:rsid w:val="002D64D6"/>
    <w:rsid w:val="00304EF5"/>
    <w:rsid w:val="0032383A"/>
    <w:rsid w:val="00337484"/>
    <w:rsid w:val="003B6FB6"/>
    <w:rsid w:val="003D4C2A"/>
    <w:rsid w:val="003F69FB"/>
    <w:rsid w:val="00425226"/>
    <w:rsid w:val="00436B57"/>
    <w:rsid w:val="0046103C"/>
    <w:rsid w:val="004D7031"/>
    <w:rsid w:val="004E1A75"/>
    <w:rsid w:val="00534B28"/>
    <w:rsid w:val="0054130C"/>
    <w:rsid w:val="0054134B"/>
    <w:rsid w:val="00555C38"/>
    <w:rsid w:val="00572ECF"/>
    <w:rsid w:val="00576003"/>
    <w:rsid w:val="00587536"/>
    <w:rsid w:val="005C4D59"/>
    <w:rsid w:val="005D5D2F"/>
    <w:rsid w:val="00623293"/>
    <w:rsid w:val="00654E35"/>
    <w:rsid w:val="006C3910"/>
    <w:rsid w:val="00795FF7"/>
    <w:rsid w:val="007A075B"/>
    <w:rsid w:val="008822A5"/>
    <w:rsid w:val="0088309E"/>
    <w:rsid w:val="00891F77"/>
    <w:rsid w:val="008A79A0"/>
    <w:rsid w:val="00913E4B"/>
    <w:rsid w:val="0096458F"/>
    <w:rsid w:val="00997E00"/>
    <w:rsid w:val="009D439F"/>
    <w:rsid w:val="00A20583"/>
    <w:rsid w:val="00AC62E8"/>
    <w:rsid w:val="00AD4B92"/>
    <w:rsid w:val="00AD5D56"/>
    <w:rsid w:val="00B2559E"/>
    <w:rsid w:val="00B46360"/>
    <w:rsid w:val="00B46AFF"/>
    <w:rsid w:val="00B72454"/>
    <w:rsid w:val="00B72548"/>
    <w:rsid w:val="00BA0596"/>
    <w:rsid w:val="00BB0BB1"/>
    <w:rsid w:val="00BB74AB"/>
    <w:rsid w:val="00BE0E7B"/>
    <w:rsid w:val="00C24548"/>
    <w:rsid w:val="00C42138"/>
    <w:rsid w:val="00C57A5E"/>
    <w:rsid w:val="00CB25D5"/>
    <w:rsid w:val="00CD4EF8"/>
    <w:rsid w:val="00CD656D"/>
    <w:rsid w:val="00CE7C19"/>
    <w:rsid w:val="00D84C50"/>
    <w:rsid w:val="00D87B77"/>
    <w:rsid w:val="00D96F4E"/>
    <w:rsid w:val="00DC036A"/>
    <w:rsid w:val="00DD12EE"/>
    <w:rsid w:val="00DE6391"/>
    <w:rsid w:val="00DF3F7B"/>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79A0"/>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6FA63E4AC904E9E8A2EC6C483713F9E">
    <w:name w:val="16FA63E4AC904E9E8A2EC6C483713F9E"/>
    <w:rsid w:val="00997E00"/>
    <w:pPr>
      <w:spacing w:after="160" w:line="259" w:lineRule="auto"/>
    </w:pPr>
  </w:style>
  <w:style w:type="paragraph" w:customStyle="1" w:styleId="0B5AE2934ADE493CA2F91FB520DD7A11">
    <w:name w:val="0B5AE2934ADE493CA2F91FB520DD7A11"/>
    <w:rsid w:val="00C57A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D641-000A-4FA8-A9A6-C22589FE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18</cp:revision>
  <cp:lastPrinted>2019-07-10T17:02:00Z</cp:lastPrinted>
  <dcterms:created xsi:type="dcterms:W3CDTF">2020-10-12T16:35:00Z</dcterms:created>
  <dcterms:modified xsi:type="dcterms:W3CDTF">2020-10-30T17:43:00Z</dcterms:modified>
</cp:coreProperties>
</file>