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0000">
    <v:background id="_x0000_s1025" o:bwmode="white" fillcolor="red" o:targetscreensize="1024,768">
      <v:fill color2="black" angle="-45" focus="-50%" type="gradient"/>
    </v:background>
  </w:background>
  <w:body>
    <w:p w14:paraId="732065C9" w14:textId="1ED7ED46" w:rsidR="0044139B" w:rsidRDefault="0044139B" w:rsidP="0044139B">
      <w:pPr>
        <w:jc w:val="center"/>
        <w:rPr>
          <w:rFonts w:ascii="Times New Roman" w:hAnsi="Times New Roman" w:cs="Times New Roman"/>
          <w:b/>
          <w:color w:val="FFFFFF" w:themeColor="background1"/>
        </w:rPr>
      </w:pPr>
      <w:r w:rsidRPr="0044139B">
        <w:rPr>
          <w:rFonts w:ascii="Times New Roman" w:hAnsi="Times New Roman" w:cs="Times New Roman"/>
          <w:b/>
          <w:noProof/>
          <w:color w:val="FFFFFF" w:themeColor="background1"/>
        </w:rPr>
        <mc:AlternateContent>
          <mc:Choice Requires="wps">
            <w:drawing>
              <wp:anchor distT="0" distB="0" distL="114300" distR="114300" simplePos="0" relativeHeight="251660288" behindDoc="0" locked="0" layoutInCell="1" allowOverlap="1" wp14:anchorId="3CEDC5F5" wp14:editId="05A9EE24">
                <wp:simplePos x="0" y="0"/>
                <wp:positionH relativeFrom="column">
                  <wp:posOffset>-810491</wp:posOffset>
                </wp:positionH>
                <wp:positionV relativeFrom="paragraph">
                  <wp:posOffset>-675408</wp:posOffset>
                </wp:positionV>
                <wp:extent cx="7200785" cy="9497118"/>
                <wp:effectExtent l="0" t="0" r="1968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785" cy="9497118"/>
                        </a:xfrm>
                        <a:prstGeom prst="rect">
                          <a:avLst/>
                        </a:prstGeom>
                        <a:solidFill>
                          <a:srgbClr val="F8F8F8">
                            <a:alpha val="74902"/>
                          </a:srgbClr>
                        </a:solidFill>
                        <a:ln w="9525">
                          <a:solidFill>
                            <a:srgbClr val="000000"/>
                          </a:solidFill>
                          <a:miter lim="800000"/>
                          <a:headEnd/>
                          <a:tailEnd/>
                        </a:ln>
                      </wps:spPr>
                      <wps:txbx>
                        <w:txbxContent>
                          <w:p w14:paraId="308F93E0" w14:textId="77777777" w:rsidR="0058347A" w:rsidRPr="00D52BB1" w:rsidRDefault="0058347A" w:rsidP="0044139B">
                            <w:pPr>
                              <w:jc w:val="center"/>
                              <w:rPr>
                                <w:rFonts w:ascii="Times New Roman" w:hAnsi="Times New Roman" w:cs="Times New Roman"/>
                                <w:b/>
                                <w:sz w:val="28"/>
                                <w:szCs w:val="28"/>
                              </w:rPr>
                            </w:pPr>
                            <w:r w:rsidRPr="00D52BB1">
                              <w:rPr>
                                <w:rFonts w:ascii="Times New Roman" w:hAnsi="Times New Roman" w:cs="Times New Roman"/>
                                <w:b/>
                                <w:sz w:val="28"/>
                                <w:szCs w:val="28"/>
                              </w:rPr>
                              <w:t>ASSESSMENT WEBSITE INFORMATION</w:t>
                            </w:r>
                          </w:p>
                          <w:p w14:paraId="0F28BF56" w14:textId="77777777" w:rsidR="0058347A" w:rsidRPr="00D52BB1" w:rsidRDefault="0058347A" w:rsidP="0044139B">
                            <w:pPr>
                              <w:rPr>
                                <w:rFonts w:ascii="Times New Roman" w:hAnsi="Times New Roman" w:cs="Times New Roman"/>
                                <w:b/>
                                <w:sz w:val="28"/>
                                <w:szCs w:val="28"/>
                              </w:rPr>
                            </w:pPr>
                          </w:p>
                          <w:p w14:paraId="3CCCF89C" w14:textId="75F8E5F4" w:rsidR="0058347A" w:rsidRPr="00D52BB1" w:rsidRDefault="0058347A" w:rsidP="0044139B">
                            <w:pPr>
                              <w:rPr>
                                <w:rFonts w:ascii="Times New Roman" w:hAnsi="Times New Roman" w:cs="Times New Roman"/>
                                <w:b/>
                                <w:sz w:val="28"/>
                                <w:szCs w:val="28"/>
                              </w:rPr>
                            </w:pPr>
                            <w:r w:rsidRPr="00D52BB1">
                              <w:rPr>
                                <w:rFonts w:ascii="Times New Roman" w:hAnsi="Times New Roman" w:cs="Times New Roman"/>
                                <w:b/>
                                <w:sz w:val="28"/>
                                <w:szCs w:val="28"/>
                              </w:rPr>
                              <w:t>College:</w:t>
                            </w:r>
                            <w:r w:rsidR="000C4F48" w:rsidRPr="00D52BB1">
                              <w:rPr>
                                <w:rFonts w:ascii="Times New Roman" w:hAnsi="Times New Roman" w:cs="Times New Roman"/>
                                <w:b/>
                                <w:sz w:val="28"/>
                                <w:szCs w:val="28"/>
                              </w:rPr>
                              <w:t xml:space="preserve"> </w:t>
                            </w:r>
                            <w:r w:rsidR="000C4F48" w:rsidRPr="00D52BB1">
                              <w:rPr>
                                <w:rFonts w:ascii="Times New Roman" w:hAnsi="Times New Roman" w:cs="Times New Roman"/>
                                <w:b/>
                                <w:sz w:val="28"/>
                                <w:szCs w:val="28"/>
                              </w:rPr>
                              <w:t>Humanities</w:t>
                            </w:r>
                            <w:r w:rsidR="006A548C" w:rsidRPr="00D52BB1">
                              <w:rPr>
                                <w:rFonts w:ascii="Times New Roman" w:hAnsi="Times New Roman" w:cs="Times New Roman"/>
                                <w:b/>
                                <w:sz w:val="28"/>
                                <w:szCs w:val="28"/>
                              </w:rPr>
                              <w:tab/>
                            </w:r>
                            <w:r w:rsidR="006A548C" w:rsidRPr="00D52BB1">
                              <w:rPr>
                                <w:rFonts w:ascii="Times New Roman" w:hAnsi="Times New Roman" w:cs="Times New Roman"/>
                                <w:b/>
                                <w:sz w:val="28"/>
                                <w:szCs w:val="28"/>
                              </w:rPr>
                              <w:tab/>
                            </w:r>
                            <w:r w:rsidR="00910F5D" w:rsidRPr="00D52BB1">
                              <w:rPr>
                                <w:rFonts w:ascii="Times New Roman" w:hAnsi="Times New Roman" w:cs="Times New Roman"/>
                                <w:b/>
                                <w:sz w:val="28"/>
                                <w:szCs w:val="28"/>
                              </w:rPr>
                              <w:tab/>
                            </w:r>
                            <w:r w:rsidRPr="00D52BB1">
                              <w:rPr>
                                <w:rFonts w:ascii="Times New Roman" w:hAnsi="Times New Roman" w:cs="Times New Roman"/>
                                <w:b/>
                                <w:sz w:val="28"/>
                                <w:szCs w:val="28"/>
                              </w:rPr>
                              <w:t xml:space="preserve">Degree Program: </w:t>
                            </w:r>
                            <w:r w:rsidR="00D52BB1" w:rsidRPr="00D52BB1">
                              <w:rPr>
                                <w:rFonts w:ascii="Times New Roman" w:hAnsi="Times New Roman"/>
                                <w:b/>
                                <w:sz w:val="28"/>
                                <w:szCs w:val="28"/>
                              </w:rPr>
                              <w:t>History BA</w:t>
                            </w:r>
                          </w:p>
                          <w:p w14:paraId="6C5CCBF8" w14:textId="77777777" w:rsidR="0058347A" w:rsidRPr="00D52BB1" w:rsidRDefault="0058347A" w:rsidP="00CE70FA">
                            <w:pPr>
                              <w:ind w:left="5850" w:hanging="5850"/>
                              <w:rPr>
                                <w:rFonts w:ascii="Times New Roman" w:hAnsi="Times New Roman" w:cs="Times New Roman"/>
                                <w:b/>
                                <w:sz w:val="28"/>
                                <w:szCs w:val="28"/>
                              </w:rPr>
                            </w:pPr>
                          </w:p>
                          <w:p w14:paraId="383FEC1D" w14:textId="5975CD54" w:rsidR="0058347A" w:rsidRPr="00D52BB1" w:rsidRDefault="0058347A" w:rsidP="006A548C">
                            <w:pPr>
                              <w:ind w:left="5850" w:hanging="5850"/>
                              <w:rPr>
                                <w:rFonts w:ascii="Times New Roman" w:hAnsi="Times New Roman"/>
                                <w:b/>
                                <w:sz w:val="28"/>
                                <w:szCs w:val="28"/>
                              </w:rPr>
                            </w:pPr>
                            <w:r w:rsidRPr="00D52BB1">
                              <w:rPr>
                                <w:rFonts w:ascii="Times New Roman" w:hAnsi="Times New Roman" w:cs="Times New Roman"/>
                                <w:b/>
                                <w:sz w:val="28"/>
                                <w:szCs w:val="28"/>
                              </w:rPr>
                              <w:t xml:space="preserve">Chair/Director: </w:t>
                            </w:r>
                            <w:r w:rsidR="00D52BB1" w:rsidRPr="00D52BB1">
                              <w:rPr>
                                <w:rFonts w:ascii="Times New Roman" w:hAnsi="Times New Roman" w:cs="Times New Roman"/>
                                <w:b/>
                                <w:sz w:val="28"/>
                                <w:szCs w:val="28"/>
                              </w:rPr>
                              <w:t>Gina Hogue</w:t>
                            </w:r>
                          </w:p>
                          <w:p w14:paraId="2F3B7A51" w14:textId="77777777" w:rsidR="0058347A" w:rsidRPr="00D52BB1" w:rsidRDefault="0058347A" w:rsidP="0044139B">
                            <w:pPr>
                              <w:rPr>
                                <w:rFonts w:ascii="Times New Roman" w:hAnsi="Times New Roman" w:cs="Times New Roman"/>
                                <w:b/>
                                <w:sz w:val="32"/>
                                <w:szCs w:val="32"/>
                              </w:rPr>
                            </w:pPr>
                          </w:p>
                          <w:p w14:paraId="7E2EBC28" w14:textId="77777777" w:rsidR="0058347A" w:rsidRPr="00D52BB1" w:rsidRDefault="0058347A" w:rsidP="0044139B">
                            <w:pPr>
                              <w:rPr>
                                <w:rFonts w:ascii="Times New Roman" w:hAnsi="Times New Roman" w:cs="Times New Roman"/>
                                <w:b/>
                              </w:rPr>
                            </w:pPr>
                            <w:r w:rsidRPr="00D52BB1">
                              <w:rPr>
                                <w:rFonts w:ascii="Times New Roman" w:hAnsi="Times New Roman" w:cs="Times New Roman"/>
                                <w:b/>
                                <w:sz w:val="32"/>
                                <w:szCs w:val="32"/>
                              </w:rPr>
                              <w:t>DATA SAY:</w:t>
                            </w:r>
                            <w:r w:rsidRPr="00D52BB1">
                              <w:rPr>
                                <w:rFonts w:ascii="Times New Roman" w:hAnsi="Times New Roman" w:cs="Times New Roman"/>
                                <w:b/>
                              </w:rPr>
                              <w:t xml:space="preserve"> </w:t>
                            </w:r>
                          </w:p>
                          <w:p w14:paraId="3C1728BA" w14:textId="77777777" w:rsidR="00D52BB1" w:rsidRPr="00D52BB1" w:rsidRDefault="00D52BB1" w:rsidP="00D52BB1">
                            <w:pPr>
                              <w:ind w:left="900"/>
                              <w:rPr>
                                <w:rFonts w:ascii="Times New Roman" w:hAnsi="Times New Roman" w:cs="Times New Roman"/>
                                <w:b/>
                                <w:sz w:val="28"/>
                                <w:szCs w:val="28"/>
                              </w:rPr>
                            </w:pPr>
                            <w:r w:rsidRPr="00D52BB1">
                              <w:rPr>
                                <w:rFonts w:ascii="Times New Roman" w:hAnsi="Times New Roman" w:cs="Times New Roman"/>
                                <w:b/>
                                <w:sz w:val="28"/>
                                <w:szCs w:val="28"/>
                              </w:rPr>
                              <w:t>BA History majors are performing effectively in the Practice of History and Senior Seminar courses, indicating that students are introduced to program learning outcomes in the Practice of History, students are developing their skills in upper level history courses, and students are meeting the program learning outcomes in the capstone Senior Seminar course.</w:t>
                            </w:r>
                          </w:p>
                          <w:p w14:paraId="4626E3FE" w14:textId="77777777" w:rsidR="0058347A" w:rsidRPr="00D52BB1" w:rsidRDefault="0058347A" w:rsidP="005C4AFE">
                            <w:pPr>
                              <w:rPr>
                                <w:rFonts w:ascii="Times New Roman" w:hAnsi="Times New Roman" w:cs="Times New Roman"/>
                                <w:b/>
                                <w:sz w:val="32"/>
                                <w:szCs w:val="32"/>
                              </w:rPr>
                            </w:pPr>
                            <w:bookmarkStart w:id="0" w:name="_GoBack"/>
                            <w:bookmarkEnd w:id="0"/>
                          </w:p>
                          <w:p w14:paraId="6125781C" w14:textId="77777777" w:rsidR="0058347A" w:rsidRPr="00D52BB1" w:rsidRDefault="0058347A" w:rsidP="005C4AFE">
                            <w:pPr>
                              <w:rPr>
                                <w:rFonts w:ascii="Times New Roman" w:hAnsi="Times New Roman" w:cs="Times New Roman"/>
                                <w:b/>
                                <w:sz w:val="28"/>
                                <w:szCs w:val="28"/>
                              </w:rPr>
                            </w:pPr>
                            <w:r w:rsidRPr="00D52BB1">
                              <w:rPr>
                                <w:rFonts w:ascii="Times New Roman" w:hAnsi="Times New Roman" w:cs="Times New Roman"/>
                                <w:b/>
                                <w:sz w:val="32"/>
                                <w:szCs w:val="32"/>
                              </w:rPr>
                              <w:t>SO WHAT:</w:t>
                            </w:r>
                            <w:r w:rsidRPr="00D52BB1">
                              <w:rPr>
                                <w:rFonts w:ascii="Times New Roman" w:hAnsi="Times New Roman" w:cs="Times New Roman"/>
                                <w:b/>
                                <w:sz w:val="28"/>
                                <w:szCs w:val="28"/>
                              </w:rPr>
                              <w:t xml:space="preserve"> </w:t>
                            </w:r>
                          </w:p>
                          <w:p w14:paraId="1C686A03" w14:textId="77777777" w:rsidR="00D52BB1" w:rsidRPr="00D52BB1" w:rsidRDefault="00D52BB1" w:rsidP="00D52BB1">
                            <w:pPr>
                              <w:ind w:left="900"/>
                              <w:rPr>
                                <w:rFonts w:ascii="Times New Roman" w:hAnsi="Times New Roman" w:cs="Times New Roman"/>
                                <w:b/>
                                <w:sz w:val="28"/>
                                <w:szCs w:val="28"/>
                              </w:rPr>
                            </w:pPr>
                            <w:r w:rsidRPr="00D52BB1">
                              <w:rPr>
                                <w:rFonts w:ascii="Times New Roman" w:hAnsi="Times New Roman" w:cs="Times New Roman"/>
                                <w:b/>
                                <w:sz w:val="28"/>
                                <w:szCs w:val="28"/>
                              </w:rPr>
                              <w:t>Long-term data demonstrates that BA History majors are meeting the program learning outcomes.</w:t>
                            </w:r>
                          </w:p>
                          <w:p w14:paraId="416C0712" w14:textId="77777777" w:rsidR="00910F5D" w:rsidRPr="00D52BB1" w:rsidRDefault="00910F5D" w:rsidP="0044139B">
                            <w:pPr>
                              <w:rPr>
                                <w:rFonts w:ascii="Times New Roman" w:hAnsi="Times New Roman" w:cs="Times New Roman"/>
                                <w:b/>
                                <w:sz w:val="32"/>
                                <w:szCs w:val="32"/>
                              </w:rPr>
                            </w:pPr>
                          </w:p>
                          <w:p w14:paraId="61CC49F5" w14:textId="77777777" w:rsidR="0058347A" w:rsidRPr="00D52BB1" w:rsidRDefault="0058347A" w:rsidP="0044139B">
                            <w:pPr>
                              <w:rPr>
                                <w:rFonts w:ascii="Times New Roman" w:hAnsi="Times New Roman" w:cs="Times New Roman"/>
                                <w:b/>
                                <w:sz w:val="32"/>
                                <w:szCs w:val="32"/>
                              </w:rPr>
                            </w:pPr>
                            <w:r w:rsidRPr="00D52BB1">
                              <w:rPr>
                                <w:rFonts w:ascii="Times New Roman" w:hAnsi="Times New Roman" w:cs="Times New Roman"/>
                                <w:b/>
                                <w:sz w:val="32"/>
                                <w:szCs w:val="32"/>
                              </w:rPr>
                              <w:t>HOW WE CHANGED:</w:t>
                            </w:r>
                          </w:p>
                          <w:p w14:paraId="31168A00" w14:textId="42EE336A" w:rsidR="00D52BB1" w:rsidRPr="00D52BB1" w:rsidRDefault="00D52BB1" w:rsidP="00D52BB1">
                            <w:pPr>
                              <w:ind w:left="900"/>
                              <w:rPr>
                                <w:b/>
                                <w:sz w:val="28"/>
                                <w:szCs w:val="28"/>
                              </w:rPr>
                            </w:pPr>
                            <w:r w:rsidRPr="00D52BB1">
                              <w:rPr>
                                <w:b/>
                                <w:sz w:val="28"/>
                                <w:szCs w:val="28"/>
                              </w:rPr>
                              <w:t>Adding the capstone Senior Seminar course several years ago allowed the Department to complete the program outcomes assessment cycle and has presented the Department with opportunities to further enhance program outcomes.</w:t>
                            </w:r>
                          </w:p>
                          <w:p w14:paraId="188930B8" w14:textId="77777777" w:rsidR="00F05BE8" w:rsidRPr="00D52BB1" w:rsidRDefault="00F05BE8" w:rsidP="0044139B">
                            <w:pPr>
                              <w:rPr>
                                <w:rFonts w:ascii="Times New Roman" w:hAnsi="Times New Roman" w:cs="Times New Roman"/>
                                <w:b/>
                                <w:sz w:val="32"/>
                                <w:szCs w:val="32"/>
                              </w:rPr>
                            </w:pPr>
                          </w:p>
                          <w:p w14:paraId="7E14EF01" w14:textId="77777777" w:rsidR="0058347A" w:rsidRPr="00D52BB1" w:rsidRDefault="0058347A" w:rsidP="0044139B">
                            <w:pPr>
                              <w:rPr>
                                <w:rFonts w:ascii="Times New Roman" w:hAnsi="Times New Roman" w:cs="Times New Roman"/>
                                <w:b/>
                                <w:sz w:val="32"/>
                                <w:szCs w:val="32"/>
                              </w:rPr>
                            </w:pPr>
                            <w:r w:rsidRPr="00D52BB1">
                              <w:rPr>
                                <w:rFonts w:ascii="Times New Roman" w:hAnsi="Times New Roman" w:cs="Times New Roman"/>
                                <w:b/>
                                <w:sz w:val="32"/>
                                <w:szCs w:val="32"/>
                              </w:rPr>
                              <w:t>WHAT WE GOT:</w:t>
                            </w:r>
                          </w:p>
                          <w:p w14:paraId="490E6673" w14:textId="77777777" w:rsidR="00D52BB1" w:rsidRPr="00D52BB1" w:rsidRDefault="00D52BB1" w:rsidP="00D52BB1">
                            <w:pPr>
                              <w:tabs>
                                <w:tab w:val="left" w:pos="990"/>
                              </w:tabs>
                              <w:ind w:left="900"/>
                              <w:rPr>
                                <w:rFonts w:ascii="Times New Roman" w:hAnsi="Times New Roman" w:cs="Times New Roman"/>
                                <w:b/>
                                <w:sz w:val="28"/>
                                <w:szCs w:val="28"/>
                              </w:rPr>
                            </w:pPr>
                            <w:r w:rsidRPr="00D52BB1">
                              <w:rPr>
                                <w:rFonts w:ascii="Times New Roman" w:hAnsi="Times New Roman" w:cs="Times New Roman"/>
                                <w:b/>
                                <w:sz w:val="28"/>
                                <w:szCs w:val="28"/>
                              </w:rPr>
                              <w:t>Faculty have begun to pose different questions to further enhance program outcomes:</w:t>
                            </w:r>
                          </w:p>
                          <w:p w14:paraId="487D1F92" w14:textId="77777777" w:rsidR="00D52BB1" w:rsidRPr="00D52BB1" w:rsidRDefault="00D52BB1" w:rsidP="00D52BB1">
                            <w:pPr>
                              <w:tabs>
                                <w:tab w:val="left" w:pos="990"/>
                              </w:tabs>
                              <w:ind w:left="900"/>
                              <w:rPr>
                                <w:rFonts w:ascii="Times New Roman" w:hAnsi="Times New Roman" w:cs="Times New Roman"/>
                                <w:b/>
                                <w:sz w:val="28"/>
                                <w:szCs w:val="28"/>
                              </w:rPr>
                            </w:pPr>
                            <w:r w:rsidRPr="00D52BB1">
                              <w:rPr>
                                <w:rFonts w:ascii="Times New Roman" w:hAnsi="Times New Roman" w:cs="Times New Roman"/>
                                <w:b/>
                                <w:sz w:val="28"/>
                                <w:szCs w:val="28"/>
                              </w:rPr>
                              <w:t xml:space="preserve">How effective are faculty in advising students?  Are sufficient courses offered to ensure that students have an opportunity to complete the program in four years or fewer?  </w:t>
                            </w:r>
                            <w:proofErr w:type="gramStart"/>
                            <w:r w:rsidRPr="00D52BB1">
                              <w:rPr>
                                <w:rFonts w:ascii="Times New Roman" w:hAnsi="Times New Roman" w:cs="Times New Roman"/>
                                <w:b/>
                                <w:sz w:val="28"/>
                                <w:szCs w:val="28"/>
                              </w:rPr>
                              <w:t>Are faculty</w:t>
                            </w:r>
                            <w:proofErr w:type="gramEnd"/>
                            <w:r w:rsidRPr="00D52BB1">
                              <w:rPr>
                                <w:rFonts w:ascii="Times New Roman" w:hAnsi="Times New Roman" w:cs="Times New Roman"/>
                                <w:b/>
                                <w:sz w:val="28"/>
                                <w:szCs w:val="28"/>
                              </w:rPr>
                              <w:t xml:space="preserve"> providing adequate support for students who are interested in independent research projects?  How well are students prepared for careers that utilize the skills obtained in the BA History program?</w:t>
                            </w:r>
                          </w:p>
                          <w:p w14:paraId="0FBDD828" w14:textId="4D0686C6" w:rsidR="0058347A" w:rsidRPr="00D52BB1" w:rsidRDefault="0058347A" w:rsidP="00910F5D">
                            <w:pPr>
                              <w:tabs>
                                <w:tab w:val="left" w:pos="450"/>
                              </w:tabs>
                              <w:ind w:left="9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3.75pt;margin-top:-53.15pt;width:567pt;height:7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" fillcolor="#f8f8f8">
                <v:fill opacity="49087f"/>
                <v:textbox>
                  <w:txbxContent>
                    <w:p w14:paraId="308F93E0" w14:textId="77777777" w:rsidR="0058347A" w:rsidRPr="00D52BB1" w:rsidRDefault="0058347A" w:rsidP="0044139B">
                      <w:pPr>
                        <w:jc w:val="center"/>
                        <w:rPr>
                          <w:rFonts w:ascii="Times New Roman" w:hAnsi="Times New Roman" w:cs="Times New Roman"/>
                          <w:b/>
                          <w:sz w:val="28"/>
                          <w:szCs w:val="28"/>
                        </w:rPr>
                      </w:pPr>
                      <w:r w:rsidRPr="00D52BB1">
                        <w:rPr>
                          <w:rFonts w:ascii="Times New Roman" w:hAnsi="Times New Roman" w:cs="Times New Roman"/>
                          <w:b/>
                          <w:sz w:val="28"/>
                          <w:szCs w:val="28"/>
                        </w:rPr>
                        <w:t>ASSESSMENT WEBSITE INFORMATION</w:t>
                      </w:r>
                    </w:p>
                    <w:p w14:paraId="0F28BF56" w14:textId="77777777" w:rsidR="0058347A" w:rsidRPr="00D52BB1" w:rsidRDefault="0058347A" w:rsidP="0044139B">
                      <w:pPr>
                        <w:rPr>
                          <w:rFonts w:ascii="Times New Roman" w:hAnsi="Times New Roman" w:cs="Times New Roman"/>
                          <w:b/>
                          <w:sz w:val="28"/>
                          <w:szCs w:val="28"/>
                        </w:rPr>
                      </w:pPr>
                    </w:p>
                    <w:p w14:paraId="3CCCF89C" w14:textId="75F8E5F4" w:rsidR="0058347A" w:rsidRPr="00D52BB1" w:rsidRDefault="0058347A" w:rsidP="0044139B">
                      <w:pPr>
                        <w:rPr>
                          <w:rFonts w:ascii="Times New Roman" w:hAnsi="Times New Roman" w:cs="Times New Roman"/>
                          <w:b/>
                          <w:sz w:val="28"/>
                          <w:szCs w:val="28"/>
                        </w:rPr>
                      </w:pPr>
                      <w:r w:rsidRPr="00D52BB1">
                        <w:rPr>
                          <w:rFonts w:ascii="Times New Roman" w:hAnsi="Times New Roman" w:cs="Times New Roman"/>
                          <w:b/>
                          <w:sz w:val="28"/>
                          <w:szCs w:val="28"/>
                        </w:rPr>
                        <w:t>College:</w:t>
                      </w:r>
                      <w:r w:rsidR="000C4F48" w:rsidRPr="00D52BB1">
                        <w:rPr>
                          <w:rFonts w:ascii="Times New Roman" w:hAnsi="Times New Roman" w:cs="Times New Roman"/>
                          <w:b/>
                          <w:sz w:val="28"/>
                          <w:szCs w:val="28"/>
                        </w:rPr>
                        <w:t xml:space="preserve"> </w:t>
                      </w:r>
                      <w:r w:rsidR="000C4F48" w:rsidRPr="00D52BB1">
                        <w:rPr>
                          <w:rFonts w:ascii="Times New Roman" w:hAnsi="Times New Roman" w:cs="Times New Roman"/>
                          <w:b/>
                          <w:sz w:val="28"/>
                          <w:szCs w:val="28"/>
                        </w:rPr>
                        <w:t>Humanities</w:t>
                      </w:r>
                      <w:r w:rsidR="006A548C" w:rsidRPr="00D52BB1">
                        <w:rPr>
                          <w:rFonts w:ascii="Times New Roman" w:hAnsi="Times New Roman" w:cs="Times New Roman"/>
                          <w:b/>
                          <w:sz w:val="28"/>
                          <w:szCs w:val="28"/>
                        </w:rPr>
                        <w:tab/>
                      </w:r>
                      <w:r w:rsidR="006A548C" w:rsidRPr="00D52BB1">
                        <w:rPr>
                          <w:rFonts w:ascii="Times New Roman" w:hAnsi="Times New Roman" w:cs="Times New Roman"/>
                          <w:b/>
                          <w:sz w:val="28"/>
                          <w:szCs w:val="28"/>
                        </w:rPr>
                        <w:tab/>
                      </w:r>
                      <w:r w:rsidR="00910F5D" w:rsidRPr="00D52BB1">
                        <w:rPr>
                          <w:rFonts w:ascii="Times New Roman" w:hAnsi="Times New Roman" w:cs="Times New Roman"/>
                          <w:b/>
                          <w:sz w:val="28"/>
                          <w:szCs w:val="28"/>
                        </w:rPr>
                        <w:tab/>
                      </w:r>
                      <w:r w:rsidRPr="00D52BB1">
                        <w:rPr>
                          <w:rFonts w:ascii="Times New Roman" w:hAnsi="Times New Roman" w:cs="Times New Roman"/>
                          <w:b/>
                          <w:sz w:val="28"/>
                          <w:szCs w:val="28"/>
                        </w:rPr>
                        <w:t xml:space="preserve">Degree Program: </w:t>
                      </w:r>
                      <w:r w:rsidR="00D52BB1" w:rsidRPr="00D52BB1">
                        <w:rPr>
                          <w:rFonts w:ascii="Times New Roman" w:hAnsi="Times New Roman"/>
                          <w:b/>
                          <w:sz w:val="28"/>
                          <w:szCs w:val="28"/>
                        </w:rPr>
                        <w:t>History BA</w:t>
                      </w:r>
                    </w:p>
                    <w:p w14:paraId="6C5CCBF8" w14:textId="77777777" w:rsidR="0058347A" w:rsidRPr="00D52BB1" w:rsidRDefault="0058347A" w:rsidP="00CE70FA">
                      <w:pPr>
                        <w:ind w:left="5850" w:hanging="5850"/>
                        <w:rPr>
                          <w:rFonts w:ascii="Times New Roman" w:hAnsi="Times New Roman" w:cs="Times New Roman"/>
                          <w:b/>
                          <w:sz w:val="28"/>
                          <w:szCs w:val="28"/>
                        </w:rPr>
                      </w:pPr>
                    </w:p>
                    <w:p w14:paraId="383FEC1D" w14:textId="5975CD54" w:rsidR="0058347A" w:rsidRPr="00D52BB1" w:rsidRDefault="0058347A" w:rsidP="006A548C">
                      <w:pPr>
                        <w:ind w:left="5850" w:hanging="5850"/>
                        <w:rPr>
                          <w:rFonts w:ascii="Times New Roman" w:hAnsi="Times New Roman"/>
                          <w:b/>
                          <w:sz w:val="28"/>
                          <w:szCs w:val="28"/>
                        </w:rPr>
                      </w:pPr>
                      <w:r w:rsidRPr="00D52BB1">
                        <w:rPr>
                          <w:rFonts w:ascii="Times New Roman" w:hAnsi="Times New Roman" w:cs="Times New Roman"/>
                          <w:b/>
                          <w:sz w:val="28"/>
                          <w:szCs w:val="28"/>
                        </w:rPr>
                        <w:t xml:space="preserve">Chair/Director: </w:t>
                      </w:r>
                      <w:r w:rsidR="00D52BB1" w:rsidRPr="00D52BB1">
                        <w:rPr>
                          <w:rFonts w:ascii="Times New Roman" w:hAnsi="Times New Roman" w:cs="Times New Roman"/>
                          <w:b/>
                          <w:sz w:val="28"/>
                          <w:szCs w:val="28"/>
                        </w:rPr>
                        <w:t>Gina Hogue</w:t>
                      </w:r>
                    </w:p>
                    <w:p w14:paraId="2F3B7A51" w14:textId="77777777" w:rsidR="0058347A" w:rsidRPr="00D52BB1" w:rsidRDefault="0058347A" w:rsidP="0044139B">
                      <w:pPr>
                        <w:rPr>
                          <w:rFonts w:ascii="Times New Roman" w:hAnsi="Times New Roman" w:cs="Times New Roman"/>
                          <w:b/>
                          <w:sz w:val="32"/>
                          <w:szCs w:val="32"/>
                        </w:rPr>
                      </w:pPr>
                    </w:p>
                    <w:p w14:paraId="7E2EBC28" w14:textId="77777777" w:rsidR="0058347A" w:rsidRPr="00D52BB1" w:rsidRDefault="0058347A" w:rsidP="0044139B">
                      <w:pPr>
                        <w:rPr>
                          <w:rFonts w:ascii="Times New Roman" w:hAnsi="Times New Roman" w:cs="Times New Roman"/>
                          <w:b/>
                        </w:rPr>
                      </w:pPr>
                      <w:r w:rsidRPr="00D52BB1">
                        <w:rPr>
                          <w:rFonts w:ascii="Times New Roman" w:hAnsi="Times New Roman" w:cs="Times New Roman"/>
                          <w:b/>
                          <w:sz w:val="32"/>
                          <w:szCs w:val="32"/>
                        </w:rPr>
                        <w:t>DATA SAY:</w:t>
                      </w:r>
                      <w:r w:rsidRPr="00D52BB1">
                        <w:rPr>
                          <w:rFonts w:ascii="Times New Roman" w:hAnsi="Times New Roman" w:cs="Times New Roman"/>
                          <w:b/>
                        </w:rPr>
                        <w:t xml:space="preserve"> </w:t>
                      </w:r>
                    </w:p>
                    <w:p w14:paraId="3C1728BA" w14:textId="77777777" w:rsidR="00D52BB1" w:rsidRPr="00D52BB1" w:rsidRDefault="00D52BB1" w:rsidP="00D52BB1">
                      <w:pPr>
                        <w:ind w:left="900"/>
                        <w:rPr>
                          <w:rFonts w:ascii="Times New Roman" w:hAnsi="Times New Roman" w:cs="Times New Roman"/>
                          <w:b/>
                          <w:sz w:val="28"/>
                          <w:szCs w:val="28"/>
                        </w:rPr>
                      </w:pPr>
                      <w:r w:rsidRPr="00D52BB1">
                        <w:rPr>
                          <w:rFonts w:ascii="Times New Roman" w:hAnsi="Times New Roman" w:cs="Times New Roman"/>
                          <w:b/>
                          <w:sz w:val="28"/>
                          <w:szCs w:val="28"/>
                        </w:rPr>
                        <w:t>BA History majors are performing effectively in the Practice of History and Senior Seminar courses, indicating that students are introduced to program learning outcomes in the Practice of History, students are developing their skills in upper level history courses, and students are meeting the program learning outcomes in the capstone Senior Seminar course.</w:t>
                      </w:r>
                    </w:p>
                    <w:p w14:paraId="4626E3FE" w14:textId="77777777" w:rsidR="0058347A" w:rsidRPr="00D52BB1" w:rsidRDefault="0058347A" w:rsidP="005C4AFE">
                      <w:pPr>
                        <w:rPr>
                          <w:rFonts w:ascii="Times New Roman" w:hAnsi="Times New Roman" w:cs="Times New Roman"/>
                          <w:b/>
                          <w:sz w:val="32"/>
                          <w:szCs w:val="32"/>
                        </w:rPr>
                      </w:pPr>
                      <w:bookmarkStart w:id="1" w:name="_GoBack"/>
                      <w:bookmarkEnd w:id="1"/>
                    </w:p>
                    <w:p w14:paraId="6125781C" w14:textId="77777777" w:rsidR="0058347A" w:rsidRPr="00D52BB1" w:rsidRDefault="0058347A" w:rsidP="005C4AFE">
                      <w:pPr>
                        <w:rPr>
                          <w:rFonts w:ascii="Times New Roman" w:hAnsi="Times New Roman" w:cs="Times New Roman"/>
                          <w:b/>
                          <w:sz w:val="28"/>
                          <w:szCs w:val="28"/>
                        </w:rPr>
                      </w:pPr>
                      <w:r w:rsidRPr="00D52BB1">
                        <w:rPr>
                          <w:rFonts w:ascii="Times New Roman" w:hAnsi="Times New Roman" w:cs="Times New Roman"/>
                          <w:b/>
                          <w:sz w:val="32"/>
                          <w:szCs w:val="32"/>
                        </w:rPr>
                        <w:t>SO WHAT:</w:t>
                      </w:r>
                      <w:r w:rsidRPr="00D52BB1">
                        <w:rPr>
                          <w:rFonts w:ascii="Times New Roman" w:hAnsi="Times New Roman" w:cs="Times New Roman"/>
                          <w:b/>
                          <w:sz w:val="28"/>
                          <w:szCs w:val="28"/>
                        </w:rPr>
                        <w:t xml:space="preserve"> </w:t>
                      </w:r>
                    </w:p>
                    <w:p w14:paraId="1C686A03" w14:textId="77777777" w:rsidR="00D52BB1" w:rsidRPr="00D52BB1" w:rsidRDefault="00D52BB1" w:rsidP="00D52BB1">
                      <w:pPr>
                        <w:ind w:left="900"/>
                        <w:rPr>
                          <w:rFonts w:ascii="Times New Roman" w:hAnsi="Times New Roman" w:cs="Times New Roman"/>
                          <w:b/>
                          <w:sz w:val="28"/>
                          <w:szCs w:val="28"/>
                        </w:rPr>
                      </w:pPr>
                      <w:r w:rsidRPr="00D52BB1">
                        <w:rPr>
                          <w:rFonts w:ascii="Times New Roman" w:hAnsi="Times New Roman" w:cs="Times New Roman"/>
                          <w:b/>
                          <w:sz w:val="28"/>
                          <w:szCs w:val="28"/>
                        </w:rPr>
                        <w:t>Long-term data demonstrates that BA History majors are meeting the program learning outcomes.</w:t>
                      </w:r>
                    </w:p>
                    <w:p w14:paraId="416C0712" w14:textId="77777777" w:rsidR="00910F5D" w:rsidRPr="00D52BB1" w:rsidRDefault="00910F5D" w:rsidP="0044139B">
                      <w:pPr>
                        <w:rPr>
                          <w:rFonts w:ascii="Times New Roman" w:hAnsi="Times New Roman" w:cs="Times New Roman"/>
                          <w:b/>
                          <w:sz w:val="32"/>
                          <w:szCs w:val="32"/>
                        </w:rPr>
                      </w:pPr>
                    </w:p>
                    <w:p w14:paraId="61CC49F5" w14:textId="77777777" w:rsidR="0058347A" w:rsidRPr="00D52BB1" w:rsidRDefault="0058347A" w:rsidP="0044139B">
                      <w:pPr>
                        <w:rPr>
                          <w:rFonts w:ascii="Times New Roman" w:hAnsi="Times New Roman" w:cs="Times New Roman"/>
                          <w:b/>
                          <w:sz w:val="32"/>
                          <w:szCs w:val="32"/>
                        </w:rPr>
                      </w:pPr>
                      <w:r w:rsidRPr="00D52BB1">
                        <w:rPr>
                          <w:rFonts w:ascii="Times New Roman" w:hAnsi="Times New Roman" w:cs="Times New Roman"/>
                          <w:b/>
                          <w:sz w:val="32"/>
                          <w:szCs w:val="32"/>
                        </w:rPr>
                        <w:t>HOW WE CHANGED:</w:t>
                      </w:r>
                    </w:p>
                    <w:p w14:paraId="31168A00" w14:textId="42EE336A" w:rsidR="00D52BB1" w:rsidRPr="00D52BB1" w:rsidRDefault="00D52BB1" w:rsidP="00D52BB1">
                      <w:pPr>
                        <w:ind w:left="900"/>
                        <w:rPr>
                          <w:b/>
                          <w:sz w:val="28"/>
                          <w:szCs w:val="28"/>
                        </w:rPr>
                      </w:pPr>
                      <w:r w:rsidRPr="00D52BB1">
                        <w:rPr>
                          <w:b/>
                          <w:sz w:val="28"/>
                          <w:szCs w:val="28"/>
                        </w:rPr>
                        <w:t>Adding the capstone Senior Seminar course several years ago allowed the Department to complete the program outcomes assessment cycle and has presented the Department with opportunities to further enhance program outcomes.</w:t>
                      </w:r>
                    </w:p>
                    <w:p w14:paraId="188930B8" w14:textId="77777777" w:rsidR="00F05BE8" w:rsidRPr="00D52BB1" w:rsidRDefault="00F05BE8" w:rsidP="0044139B">
                      <w:pPr>
                        <w:rPr>
                          <w:rFonts w:ascii="Times New Roman" w:hAnsi="Times New Roman" w:cs="Times New Roman"/>
                          <w:b/>
                          <w:sz w:val="32"/>
                          <w:szCs w:val="32"/>
                        </w:rPr>
                      </w:pPr>
                    </w:p>
                    <w:p w14:paraId="7E14EF01" w14:textId="77777777" w:rsidR="0058347A" w:rsidRPr="00D52BB1" w:rsidRDefault="0058347A" w:rsidP="0044139B">
                      <w:pPr>
                        <w:rPr>
                          <w:rFonts w:ascii="Times New Roman" w:hAnsi="Times New Roman" w:cs="Times New Roman"/>
                          <w:b/>
                          <w:sz w:val="32"/>
                          <w:szCs w:val="32"/>
                        </w:rPr>
                      </w:pPr>
                      <w:r w:rsidRPr="00D52BB1">
                        <w:rPr>
                          <w:rFonts w:ascii="Times New Roman" w:hAnsi="Times New Roman" w:cs="Times New Roman"/>
                          <w:b/>
                          <w:sz w:val="32"/>
                          <w:szCs w:val="32"/>
                        </w:rPr>
                        <w:t>WHAT WE GOT:</w:t>
                      </w:r>
                    </w:p>
                    <w:p w14:paraId="490E6673" w14:textId="77777777" w:rsidR="00D52BB1" w:rsidRPr="00D52BB1" w:rsidRDefault="00D52BB1" w:rsidP="00D52BB1">
                      <w:pPr>
                        <w:tabs>
                          <w:tab w:val="left" w:pos="990"/>
                        </w:tabs>
                        <w:ind w:left="900"/>
                        <w:rPr>
                          <w:rFonts w:ascii="Times New Roman" w:hAnsi="Times New Roman" w:cs="Times New Roman"/>
                          <w:b/>
                          <w:sz w:val="28"/>
                          <w:szCs w:val="28"/>
                        </w:rPr>
                      </w:pPr>
                      <w:r w:rsidRPr="00D52BB1">
                        <w:rPr>
                          <w:rFonts w:ascii="Times New Roman" w:hAnsi="Times New Roman" w:cs="Times New Roman"/>
                          <w:b/>
                          <w:sz w:val="28"/>
                          <w:szCs w:val="28"/>
                        </w:rPr>
                        <w:t>Faculty have begun to pose different questions to further enhance program outcomes:</w:t>
                      </w:r>
                    </w:p>
                    <w:p w14:paraId="487D1F92" w14:textId="77777777" w:rsidR="00D52BB1" w:rsidRPr="00D52BB1" w:rsidRDefault="00D52BB1" w:rsidP="00D52BB1">
                      <w:pPr>
                        <w:tabs>
                          <w:tab w:val="left" w:pos="990"/>
                        </w:tabs>
                        <w:ind w:left="900"/>
                        <w:rPr>
                          <w:rFonts w:ascii="Times New Roman" w:hAnsi="Times New Roman" w:cs="Times New Roman"/>
                          <w:b/>
                          <w:sz w:val="28"/>
                          <w:szCs w:val="28"/>
                        </w:rPr>
                      </w:pPr>
                      <w:r w:rsidRPr="00D52BB1">
                        <w:rPr>
                          <w:rFonts w:ascii="Times New Roman" w:hAnsi="Times New Roman" w:cs="Times New Roman"/>
                          <w:b/>
                          <w:sz w:val="28"/>
                          <w:szCs w:val="28"/>
                        </w:rPr>
                        <w:t xml:space="preserve">How effective are faculty in advising students?  Are sufficient courses offered to ensure that students have an opportunity to complete the program in four years or fewer?  </w:t>
                      </w:r>
                      <w:proofErr w:type="gramStart"/>
                      <w:r w:rsidRPr="00D52BB1">
                        <w:rPr>
                          <w:rFonts w:ascii="Times New Roman" w:hAnsi="Times New Roman" w:cs="Times New Roman"/>
                          <w:b/>
                          <w:sz w:val="28"/>
                          <w:szCs w:val="28"/>
                        </w:rPr>
                        <w:t>Are faculty</w:t>
                      </w:r>
                      <w:proofErr w:type="gramEnd"/>
                      <w:r w:rsidRPr="00D52BB1">
                        <w:rPr>
                          <w:rFonts w:ascii="Times New Roman" w:hAnsi="Times New Roman" w:cs="Times New Roman"/>
                          <w:b/>
                          <w:sz w:val="28"/>
                          <w:szCs w:val="28"/>
                        </w:rPr>
                        <w:t xml:space="preserve"> providing adequate support for students who are interested in independent research projects?  How well are students prepared for careers that utilize the skills obtained in the BA History program?</w:t>
                      </w:r>
                    </w:p>
                    <w:p w14:paraId="0FBDD828" w14:textId="4D0686C6" w:rsidR="0058347A" w:rsidRPr="00D52BB1" w:rsidRDefault="0058347A" w:rsidP="00910F5D">
                      <w:pPr>
                        <w:tabs>
                          <w:tab w:val="left" w:pos="450"/>
                        </w:tabs>
                        <w:ind w:left="900"/>
                      </w:pPr>
                    </w:p>
                  </w:txbxContent>
                </v:textbox>
              </v:shape>
            </w:pict>
          </mc:Fallback>
        </mc:AlternateContent>
      </w:r>
      <w:r w:rsidR="004E4413" w:rsidRPr="00061FF9">
        <w:rPr>
          <w:rFonts w:ascii="Times New Roman" w:hAnsi="Times New Roman" w:cs="Times New Roman"/>
          <w:b/>
          <w:color w:val="FFFFFF" w:themeColor="background1"/>
          <w:sz w:val="28"/>
          <w:szCs w:val="28"/>
        </w:rPr>
        <w:t xml:space="preserve"> </w:t>
      </w:r>
    </w:p>
    <w:p w14:paraId="22211411" w14:textId="5612B2E4" w:rsidR="008654F3" w:rsidRPr="008654F3" w:rsidRDefault="008654F3" w:rsidP="0044139B">
      <w:pPr>
        <w:jc w:val="center"/>
        <w:rPr>
          <w:rFonts w:ascii="Times New Roman" w:hAnsi="Times New Roman" w:cs="Times New Roman"/>
          <w:b/>
          <w:color w:val="FFFFFF" w:themeColor="background1"/>
          <w:sz w:val="28"/>
          <w:szCs w:val="28"/>
        </w:rPr>
      </w:pPr>
    </w:p>
    <w:p w14:paraId="2F4F5C1E" w14:textId="77777777" w:rsidR="002E1EAB" w:rsidRDefault="002E1EAB" w:rsidP="004E4413">
      <w:pPr>
        <w:spacing w:line="480" w:lineRule="auto"/>
        <w:rPr>
          <w:rFonts w:ascii="Times New Roman" w:hAnsi="Times New Roman" w:cs="Times New Roman"/>
          <w:b/>
          <w:color w:val="FFFFFF" w:themeColor="background1"/>
        </w:rPr>
      </w:pPr>
    </w:p>
    <w:p w14:paraId="128DB515" w14:textId="77777777" w:rsidR="002E1EAB" w:rsidRDefault="002E1EAB" w:rsidP="004E4413">
      <w:pPr>
        <w:spacing w:line="480" w:lineRule="auto"/>
        <w:rPr>
          <w:rFonts w:ascii="Times New Roman" w:hAnsi="Times New Roman" w:cs="Times New Roman"/>
          <w:b/>
          <w:color w:val="FFFFFF" w:themeColor="background1"/>
        </w:rPr>
      </w:pPr>
    </w:p>
    <w:p w14:paraId="6168935C" w14:textId="77777777" w:rsidR="002E1EAB" w:rsidRDefault="002E1EAB" w:rsidP="004E4413">
      <w:pPr>
        <w:spacing w:line="480" w:lineRule="auto"/>
        <w:rPr>
          <w:rFonts w:ascii="Times New Roman" w:hAnsi="Times New Roman" w:cs="Times New Roman"/>
          <w:b/>
          <w:color w:val="FFFFFF" w:themeColor="background1"/>
        </w:rPr>
      </w:pPr>
    </w:p>
    <w:p w14:paraId="03EA1B20" w14:textId="77777777" w:rsidR="002E1EAB" w:rsidRDefault="002E1EAB" w:rsidP="004E4413">
      <w:pPr>
        <w:spacing w:line="480" w:lineRule="auto"/>
        <w:rPr>
          <w:rFonts w:ascii="Times New Roman" w:hAnsi="Times New Roman" w:cs="Times New Roman"/>
          <w:b/>
          <w:color w:val="FFFFFF" w:themeColor="background1"/>
        </w:rPr>
      </w:pPr>
    </w:p>
    <w:p w14:paraId="471F40EA" w14:textId="77777777" w:rsidR="002E1EAB" w:rsidRDefault="002E1EAB" w:rsidP="004E4413">
      <w:pPr>
        <w:spacing w:line="480" w:lineRule="auto"/>
        <w:rPr>
          <w:rFonts w:ascii="Times New Roman" w:hAnsi="Times New Roman" w:cs="Times New Roman"/>
          <w:b/>
          <w:color w:val="FFFFFF" w:themeColor="background1"/>
        </w:rPr>
      </w:pPr>
    </w:p>
    <w:p w14:paraId="5D3ADE33" w14:textId="77777777" w:rsidR="002E1EAB" w:rsidRDefault="002E1EAB" w:rsidP="004E4413">
      <w:pPr>
        <w:spacing w:line="480" w:lineRule="auto"/>
        <w:rPr>
          <w:rFonts w:ascii="Times New Roman" w:hAnsi="Times New Roman" w:cs="Times New Roman"/>
          <w:b/>
          <w:color w:val="FFFFFF" w:themeColor="background1"/>
        </w:rPr>
      </w:pPr>
    </w:p>
    <w:p w14:paraId="150A23E2" w14:textId="77777777" w:rsidR="002E1EAB" w:rsidRDefault="002E1EAB" w:rsidP="004E4413">
      <w:pPr>
        <w:spacing w:line="480" w:lineRule="auto"/>
        <w:rPr>
          <w:rFonts w:ascii="Times New Roman" w:hAnsi="Times New Roman" w:cs="Times New Roman"/>
          <w:b/>
          <w:color w:val="FFFFFF" w:themeColor="background1"/>
        </w:rPr>
      </w:pPr>
    </w:p>
    <w:p w14:paraId="410F4488" w14:textId="77777777" w:rsidR="002E1EAB" w:rsidRDefault="002E1EAB" w:rsidP="004E4413">
      <w:pPr>
        <w:spacing w:line="480" w:lineRule="auto"/>
        <w:rPr>
          <w:rFonts w:ascii="Times New Roman" w:hAnsi="Times New Roman" w:cs="Times New Roman"/>
          <w:b/>
          <w:color w:val="FFFFFF" w:themeColor="background1"/>
        </w:rPr>
      </w:pPr>
    </w:p>
    <w:p w14:paraId="01C4EE6D" w14:textId="77777777" w:rsidR="002E1EAB" w:rsidRDefault="002E1EAB" w:rsidP="004E4413">
      <w:pPr>
        <w:spacing w:line="480" w:lineRule="auto"/>
        <w:rPr>
          <w:rFonts w:ascii="Times New Roman" w:hAnsi="Times New Roman" w:cs="Times New Roman"/>
          <w:b/>
          <w:color w:val="FFFFFF" w:themeColor="background1"/>
        </w:rPr>
      </w:pPr>
    </w:p>
    <w:p w14:paraId="7AFB76FA" w14:textId="77777777" w:rsidR="002E1EAB" w:rsidRDefault="002E1EAB" w:rsidP="004E4413">
      <w:pPr>
        <w:spacing w:line="480" w:lineRule="auto"/>
        <w:rPr>
          <w:rFonts w:ascii="Times New Roman" w:hAnsi="Times New Roman" w:cs="Times New Roman"/>
          <w:b/>
          <w:color w:val="FFFFFF" w:themeColor="background1"/>
        </w:rPr>
      </w:pPr>
    </w:p>
    <w:p w14:paraId="1C105B8C"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3A94C4AE"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784A113D"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4C843CAF" w14:textId="77777777" w:rsidR="002E1EAB" w:rsidRDefault="002E1EAB" w:rsidP="004E4413">
      <w:pPr>
        <w:spacing w:line="480" w:lineRule="auto"/>
        <w:rPr>
          <w:rFonts w:ascii="Times New Roman" w:hAnsi="Times New Roman" w:cs="Times New Roman"/>
          <w:b/>
          <w:noProof/>
          <w:color w:val="FFFFFF" w:themeColor="background1"/>
          <w:sz w:val="28"/>
          <w:szCs w:val="28"/>
        </w:rPr>
      </w:pPr>
    </w:p>
    <w:p w14:paraId="54114363" w14:textId="6A6D4A30" w:rsidR="002E1EAB" w:rsidRDefault="002E1EAB" w:rsidP="004E4413">
      <w:pPr>
        <w:spacing w:line="480" w:lineRule="auto"/>
        <w:rPr>
          <w:rFonts w:ascii="Times New Roman" w:hAnsi="Times New Roman" w:cs="Times New Roman"/>
          <w:b/>
          <w:color w:val="FFFFFF" w:themeColor="background1"/>
        </w:rPr>
      </w:pPr>
    </w:p>
    <w:p w14:paraId="1001D320" w14:textId="7E02E432" w:rsidR="002E1EAB" w:rsidRPr="002E1EAB" w:rsidRDefault="002E1EAB" w:rsidP="002E1EAB">
      <w:pPr>
        <w:rPr>
          <w:rFonts w:ascii="Times New Roman" w:hAnsi="Times New Roman" w:cs="Times New Roman"/>
        </w:rPr>
      </w:pPr>
    </w:p>
    <w:p w14:paraId="602DE89B" w14:textId="5DDB6A89" w:rsidR="002E1EAB" w:rsidRPr="002E1EAB" w:rsidRDefault="002E1EAB" w:rsidP="002E1EAB">
      <w:pPr>
        <w:rPr>
          <w:rFonts w:ascii="Times New Roman" w:hAnsi="Times New Roman" w:cs="Times New Roman"/>
        </w:rPr>
      </w:pPr>
    </w:p>
    <w:p w14:paraId="5794D4A2" w14:textId="77777777" w:rsidR="002E1EAB" w:rsidRPr="002E1EAB" w:rsidRDefault="002E1EAB" w:rsidP="002E1EAB">
      <w:pPr>
        <w:rPr>
          <w:rFonts w:ascii="Times New Roman" w:hAnsi="Times New Roman" w:cs="Times New Roman"/>
        </w:rPr>
      </w:pPr>
    </w:p>
    <w:p w14:paraId="4B66449A" w14:textId="77777777" w:rsidR="002E1EAB" w:rsidRPr="002E1EAB" w:rsidRDefault="002E1EAB" w:rsidP="002E1EAB">
      <w:pPr>
        <w:rPr>
          <w:rFonts w:ascii="Times New Roman" w:hAnsi="Times New Roman" w:cs="Times New Roman"/>
        </w:rPr>
      </w:pPr>
    </w:p>
    <w:p w14:paraId="3B1F169E" w14:textId="728D1508" w:rsidR="002E1EAB" w:rsidRPr="002E1EAB" w:rsidRDefault="002E1EAB" w:rsidP="002E1EAB">
      <w:pPr>
        <w:rPr>
          <w:rFonts w:ascii="Times New Roman" w:hAnsi="Times New Roman" w:cs="Times New Roman"/>
        </w:rPr>
      </w:pPr>
    </w:p>
    <w:p w14:paraId="2898CE89" w14:textId="77777777" w:rsidR="002E1EAB" w:rsidRPr="002E1EAB" w:rsidRDefault="002E1EAB" w:rsidP="002E1EAB">
      <w:pPr>
        <w:rPr>
          <w:rFonts w:ascii="Times New Roman" w:hAnsi="Times New Roman" w:cs="Times New Roman"/>
        </w:rPr>
      </w:pPr>
    </w:p>
    <w:p w14:paraId="095502E6" w14:textId="09383657" w:rsidR="002E1EAB" w:rsidRDefault="002E1EAB" w:rsidP="002E1EAB">
      <w:pPr>
        <w:rPr>
          <w:rFonts w:ascii="Times New Roman" w:hAnsi="Times New Roman" w:cs="Times New Roman"/>
        </w:rPr>
      </w:pPr>
    </w:p>
    <w:p w14:paraId="4C894F8B" w14:textId="4448C81A" w:rsidR="00245566" w:rsidRPr="002E1EAB" w:rsidRDefault="002E1EAB" w:rsidP="002E1EAB">
      <w:pPr>
        <w:tabs>
          <w:tab w:val="left" w:pos="3616"/>
        </w:tabs>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665AB5B4" wp14:editId="7D3D2E39">
            <wp:simplePos x="0" y="0"/>
            <wp:positionH relativeFrom="column">
              <wp:posOffset>4831080</wp:posOffset>
            </wp:positionH>
            <wp:positionV relativeFrom="paragraph">
              <wp:posOffset>525780</wp:posOffset>
            </wp:positionV>
            <wp:extent cx="1407160" cy="1188085"/>
            <wp:effectExtent l="0" t="0" r="0" b="0"/>
            <wp:wrapThrough wrapText="bothSides">
              <wp:wrapPolygon edited="0">
                <wp:start x="5848" y="693"/>
                <wp:lineTo x="585" y="9697"/>
                <wp:lineTo x="585" y="14893"/>
                <wp:lineTo x="9650" y="17663"/>
                <wp:lineTo x="18422" y="18356"/>
                <wp:lineTo x="20469" y="18356"/>
                <wp:lineTo x="20762" y="693"/>
                <wp:lineTo x="5848" y="69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uj-academic.png"/>
                    <pic:cNvPicPr/>
                  </pic:nvPicPr>
                  <pic:blipFill>
                    <a:blip r:embed="rId8">
                      <a:extLst>
                        <a:ext uri="{28A0092B-C50C-407E-A947-70E740481C1C}">
                          <a14:useLocalDpi xmlns:a14="http://schemas.microsoft.com/office/drawing/2010/main" val="0"/>
                        </a:ext>
                      </a:extLst>
                    </a:blip>
                    <a:stretch>
                      <a:fillRect/>
                    </a:stretch>
                  </pic:blipFill>
                  <pic:spPr>
                    <a:xfrm>
                      <a:off x="0" y="0"/>
                      <a:ext cx="1407160" cy="1188085"/>
                    </a:xfrm>
                    <a:prstGeom prst="rect">
                      <a:avLst/>
                    </a:prstGeom>
                  </pic:spPr>
                </pic:pic>
              </a:graphicData>
            </a:graphic>
            <wp14:sizeRelH relativeFrom="margin">
              <wp14:pctWidth>0</wp14:pctWidth>
            </wp14:sizeRelH>
            <wp14:sizeRelV relativeFrom="margin">
              <wp14:pctHeight>0</wp14:pctHeight>
            </wp14:sizeRelV>
          </wp:anchor>
        </w:drawing>
      </w:r>
      <w:r w:rsidRPr="007C4333">
        <w:rPr>
          <w:rFonts w:ascii="Times New Roman" w:hAnsi="Times New Roman" w:cs="Times New Roman"/>
          <w:b/>
          <w:noProof/>
          <w:color w:val="FFFFFF" w:themeColor="background1"/>
          <w:sz w:val="28"/>
          <w:szCs w:val="28"/>
        </w:rPr>
        <w:drawing>
          <wp:anchor distT="0" distB="0" distL="114300" distR="114300" simplePos="0" relativeHeight="251662336" behindDoc="0" locked="0" layoutInCell="1" allowOverlap="1" wp14:anchorId="6B04CE38" wp14:editId="373166B0">
            <wp:simplePos x="0" y="0"/>
            <wp:positionH relativeFrom="column">
              <wp:posOffset>-1085215</wp:posOffset>
            </wp:positionH>
            <wp:positionV relativeFrom="page">
              <wp:posOffset>8539480</wp:posOffset>
            </wp:positionV>
            <wp:extent cx="993775" cy="1069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93775" cy="10699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p>
    <w:sectPr w:rsidR="00245566" w:rsidRPr="002E1EAB" w:rsidSect="000666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3D744" w14:textId="77777777" w:rsidR="0058347A" w:rsidRDefault="0058347A" w:rsidP="002E1EAB">
      <w:r>
        <w:separator/>
      </w:r>
    </w:p>
  </w:endnote>
  <w:endnote w:type="continuationSeparator" w:id="0">
    <w:p w14:paraId="63C88A10" w14:textId="77777777" w:rsidR="0058347A" w:rsidRDefault="0058347A" w:rsidP="002E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1071" w14:textId="77777777" w:rsidR="0058347A" w:rsidRDefault="0058347A" w:rsidP="002E1EAB">
      <w:r>
        <w:separator/>
      </w:r>
    </w:p>
  </w:footnote>
  <w:footnote w:type="continuationSeparator" w:id="0">
    <w:p w14:paraId="2D57CACD" w14:textId="77777777" w:rsidR="0058347A" w:rsidRDefault="0058347A" w:rsidP="002E1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16"/>
    <w:rsid w:val="000109BE"/>
    <w:rsid w:val="00010E29"/>
    <w:rsid w:val="00061FF9"/>
    <w:rsid w:val="00066640"/>
    <w:rsid w:val="000C4F48"/>
    <w:rsid w:val="000F62E6"/>
    <w:rsid w:val="00161B49"/>
    <w:rsid w:val="00185BF1"/>
    <w:rsid w:val="0019691C"/>
    <w:rsid w:val="001E6AF1"/>
    <w:rsid w:val="00245566"/>
    <w:rsid w:val="00263242"/>
    <w:rsid w:val="002A0B16"/>
    <w:rsid w:val="002A1BA7"/>
    <w:rsid w:val="002E1EAB"/>
    <w:rsid w:val="00327856"/>
    <w:rsid w:val="0033363E"/>
    <w:rsid w:val="003455FB"/>
    <w:rsid w:val="004308B4"/>
    <w:rsid w:val="0044139B"/>
    <w:rsid w:val="004D58A7"/>
    <w:rsid w:val="004E4413"/>
    <w:rsid w:val="00560A37"/>
    <w:rsid w:val="00576DBE"/>
    <w:rsid w:val="0058347A"/>
    <w:rsid w:val="005C4AFE"/>
    <w:rsid w:val="005F3BD1"/>
    <w:rsid w:val="006324BC"/>
    <w:rsid w:val="006639F8"/>
    <w:rsid w:val="006A548C"/>
    <w:rsid w:val="006B3DEB"/>
    <w:rsid w:val="006F1059"/>
    <w:rsid w:val="0078259D"/>
    <w:rsid w:val="00791852"/>
    <w:rsid w:val="007C4333"/>
    <w:rsid w:val="00823890"/>
    <w:rsid w:val="008654F3"/>
    <w:rsid w:val="0088594C"/>
    <w:rsid w:val="00910F5D"/>
    <w:rsid w:val="00932AA9"/>
    <w:rsid w:val="00937A80"/>
    <w:rsid w:val="009C1B62"/>
    <w:rsid w:val="00A81EEF"/>
    <w:rsid w:val="00AA0A60"/>
    <w:rsid w:val="00B10AE1"/>
    <w:rsid w:val="00B27A4E"/>
    <w:rsid w:val="00B411E0"/>
    <w:rsid w:val="00B820AF"/>
    <w:rsid w:val="00BD635A"/>
    <w:rsid w:val="00C6791D"/>
    <w:rsid w:val="00CA45D9"/>
    <w:rsid w:val="00CE70FA"/>
    <w:rsid w:val="00D304AF"/>
    <w:rsid w:val="00D52BB1"/>
    <w:rsid w:val="00D85346"/>
    <w:rsid w:val="00E42F6B"/>
    <w:rsid w:val="00E762C4"/>
    <w:rsid w:val="00EB5D83"/>
    <w:rsid w:val="00F05BE8"/>
    <w:rsid w:val="00F57CF1"/>
    <w:rsid w:val="00F83BF4"/>
    <w:rsid w:val="00FC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D65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16"/>
    <w:rPr>
      <w:rFonts w:ascii="Lucida Grande" w:hAnsi="Lucida Grande"/>
      <w:sz w:val="18"/>
      <w:szCs w:val="18"/>
    </w:rPr>
  </w:style>
  <w:style w:type="character" w:customStyle="1" w:styleId="BalloonTextChar">
    <w:name w:val="Balloon Text Char"/>
    <w:basedOn w:val="DefaultParagraphFont"/>
    <w:link w:val="BalloonText"/>
    <w:uiPriority w:val="99"/>
    <w:semiHidden/>
    <w:rsid w:val="002A0B16"/>
    <w:rPr>
      <w:rFonts w:ascii="Lucida Grande" w:hAnsi="Lucida Grande"/>
      <w:sz w:val="18"/>
      <w:szCs w:val="18"/>
    </w:rPr>
  </w:style>
  <w:style w:type="paragraph" w:styleId="Header">
    <w:name w:val="header"/>
    <w:basedOn w:val="Normal"/>
    <w:link w:val="HeaderChar"/>
    <w:uiPriority w:val="99"/>
    <w:unhideWhenUsed/>
    <w:rsid w:val="002E1EAB"/>
    <w:pPr>
      <w:tabs>
        <w:tab w:val="center" w:pos="4680"/>
        <w:tab w:val="right" w:pos="9360"/>
      </w:tabs>
    </w:pPr>
  </w:style>
  <w:style w:type="character" w:customStyle="1" w:styleId="HeaderChar">
    <w:name w:val="Header Char"/>
    <w:basedOn w:val="DefaultParagraphFont"/>
    <w:link w:val="Header"/>
    <w:uiPriority w:val="99"/>
    <w:rsid w:val="002E1EAB"/>
  </w:style>
  <w:style w:type="paragraph" w:styleId="Footer">
    <w:name w:val="footer"/>
    <w:basedOn w:val="Normal"/>
    <w:link w:val="FooterChar"/>
    <w:uiPriority w:val="99"/>
    <w:unhideWhenUsed/>
    <w:rsid w:val="002E1EAB"/>
    <w:pPr>
      <w:tabs>
        <w:tab w:val="center" w:pos="4680"/>
        <w:tab w:val="right" w:pos="9360"/>
      </w:tabs>
    </w:pPr>
  </w:style>
  <w:style w:type="character" w:customStyle="1" w:styleId="FooterChar">
    <w:name w:val="Footer Char"/>
    <w:basedOn w:val="DefaultParagraphFont"/>
    <w:link w:val="Footer"/>
    <w:uiPriority w:val="99"/>
    <w:rsid w:val="002E1EAB"/>
  </w:style>
  <w:style w:type="paragraph" w:styleId="NoSpacing">
    <w:name w:val="No Spacing"/>
    <w:uiPriority w:val="1"/>
    <w:qFormat/>
    <w:rsid w:val="004D58A7"/>
    <w:rPr>
      <w:rFonts w:ascii="Cambria" w:eastAsia="MS Mincho"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16"/>
    <w:rPr>
      <w:rFonts w:ascii="Lucida Grande" w:hAnsi="Lucida Grande"/>
      <w:sz w:val="18"/>
      <w:szCs w:val="18"/>
    </w:rPr>
  </w:style>
  <w:style w:type="character" w:customStyle="1" w:styleId="BalloonTextChar">
    <w:name w:val="Balloon Text Char"/>
    <w:basedOn w:val="DefaultParagraphFont"/>
    <w:link w:val="BalloonText"/>
    <w:uiPriority w:val="99"/>
    <w:semiHidden/>
    <w:rsid w:val="002A0B16"/>
    <w:rPr>
      <w:rFonts w:ascii="Lucida Grande" w:hAnsi="Lucida Grande"/>
      <w:sz w:val="18"/>
      <w:szCs w:val="18"/>
    </w:rPr>
  </w:style>
  <w:style w:type="paragraph" w:styleId="Header">
    <w:name w:val="header"/>
    <w:basedOn w:val="Normal"/>
    <w:link w:val="HeaderChar"/>
    <w:uiPriority w:val="99"/>
    <w:unhideWhenUsed/>
    <w:rsid w:val="002E1EAB"/>
    <w:pPr>
      <w:tabs>
        <w:tab w:val="center" w:pos="4680"/>
        <w:tab w:val="right" w:pos="9360"/>
      </w:tabs>
    </w:pPr>
  </w:style>
  <w:style w:type="character" w:customStyle="1" w:styleId="HeaderChar">
    <w:name w:val="Header Char"/>
    <w:basedOn w:val="DefaultParagraphFont"/>
    <w:link w:val="Header"/>
    <w:uiPriority w:val="99"/>
    <w:rsid w:val="002E1EAB"/>
  </w:style>
  <w:style w:type="paragraph" w:styleId="Footer">
    <w:name w:val="footer"/>
    <w:basedOn w:val="Normal"/>
    <w:link w:val="FooterChar"/>
    <w:uiPriority w:val="99"/>
    <w:unhideWhenUsed/>
    <w:rsid w:val="002E1EAB"/>
    <w:pPr>
      <w:tabs>
        <w:tab w:val="center" w:pos="4680"/>
        <w:tab w:val="right" w:pos="9360"/>
      </w:tabs>
    </w:pPr>
  </w:style>
  <w:style w:type="character" w:customStyle="1" w:styleId="FooterChar">
    <w:name w:val="Footer Char"/>
    <w:basedOn w:val="DefaultParagraphFont"/>
    <w:link w:val="Footer"/>
    <w:uiPriority w:val="99"/>
    <w:rsid w:val="002E1EAB"/>
  </w:style>
  <w:style w:type="paragraph" w:styleId="NoSpacing">
    <w:name w:val="No Spacing"/>
    <w:uiPriority w:val="1"/>
    <w:qFormat/>
    <w:rsid w:val="004D58A7"/>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541">
      <w:bodyDiv w:val="1"/>
      <w:marLeft w:val="0"/>
      <w:marRight w:val="0"/>
      <w:marTop w:val="0"/>
      <w:marBottom w:val="0"/>
      <w:divBdr>
        <w:top w:val="none" w:sz="0" w:space="0" w:color="auto"/>
        <w:left w:val="none" w:sz="0" w:space="0" w:color="auto"/>
        <w:bottom w:val="none" w:sz="0" w:space="0" w:color="auto"/>
        <w:right w:val="none" w:sz="0" w:space="0" w:color="auto"/>
      </w:divBdr>
      <w:divsChild>
        <w:div w:id="1747337704">
          <w:marLeft w:val="0"/>
          <w:marRight w:val="0"/>
          <w:marTop w:val="0"/>
          <w:marBottom w:val="0"/>
          <w:divBdr>
            <w:top w:val="none" w:sz="0" w:space="0" w:color="auto"/>
            <w:left w:val="none" w:sz="0" w:space="0" w:color="auto"/>
            <w:bottom w:val="none" w:sz="0" w:space="0" w:color="auto"/>
            <w:right w:val="none" w:sz="0" w:space="0" w:color="auto"/>
          </w:divBdr>
          <w:divsChild>
            <w:div w:id="295842982">
              <w:marLeft w:val="0"/>
              <w:marRight w:val="0"/>
              <w:marTop w:val="0"/>
              <w:marBottom w:val="0"/>
              <w:divBdr>
                <w:top w:val="none" w:sz="0" w:space="0" w:color="auto"/>
                <w:left w:val="none" w:sz="0" w:space="0" w:color="auto"/>
                <w:bottom w:val="none" w:sz="0" w:space="0" w:color="auto"/>
                <w:right w:val="none" w:sz="0" w:space="0" w:color="auto"/>
              </w:divBdr>
              <w:divsChild>
                <w:div w:id="1922595992">
                  <w:marLeft w:val="0"/>
                  <w:marRight w:val="0"/>
                  <w:marTop w:val="0"/>
                  <w:marBottom w:val="0"/>
                  <w:divBdr>
                    <w:top w:val="none" w:sz="0" w:space="0" w:color="auto"/>
                    <w:left w:val="none" w:sz="0" w:space="0" w:color="auto"/>
                    <w:bottom w:val="none" w:sz="0" w:space="0" w:color="auto"/>
                    <w:right w:val="none" w:sz="0" w:space="0" w:color="auto"/>
                  </w:divBdr>
                  <w:divsChild>
                    <w:div w:id="588075340">
                      <w:marLeft w:val="0"/>
                      <w:marRight w:val="0"/>
                      <w:marTop w:val="0"/>
                      <w:marBottom w:val="0"/>
                      <w:divBdr>
                        <w:top w:val="none" w:sz="0" w:space="0" w:color="auto"/>
                        <w:left w:val="none" w:sz="0" w:space="0" w:color="auto"/>
                        <w:bottom w:val="none" w:sz="0" w:space="0" w:color="auto"/>
                        <w:right w:val="none" w:sz="0" w:space="0" w:color="auto"/>
                      </w:divBdr>
                      <w:divsChild>
                        <w:div w:id="1409500125">
                          <w:marLeft w:val="-6975"/>
                          <w:marRight w:val="0"/>
                          <w:marTop w:val="0"/>
                          <w:marBottom w:val="0"/>
                          <w:divBdr>
                            <w:top w:val="none" w:sz="0" w:space="0" w:color="auto"/>
                            <w:left w:val="none" w:sz="0" w:space="0" w:color="auto"/>
                            <w:bottom w:val="none" w:sz="0" w:space="0" w:color="auto"/>
                            <w:right w:val="none" w:sz="0" w:space="0" w:color="auto"/>
                          </w:divBdr>
                          <w:divsChild>
                            <w:div w:id="504393798">
                              <w:marLeft w:val="0"/>
                              <w:marRight w:val="0"/>
                              <w:marTop w:val="0"/>
                              <w:marBottom w:val="0"/>
                              <w:divBdr>
                                <w:top w:val="none" w:sz="0" w:space="0" w:color="auto"/>
                                <w:left w:val="none" w:sz="0" w:space="0" w:color="auto"/>
                                <w:bottom w:val="none" w:sz="0" w:space="0" w:color="auto"/>
                                <w:right w:val="none" w:sz="0" w:space="0" w:color="auto"/>
                              </w:divBdr>
                              <w:divsChild>
                                <w:div w:id="1889687462">
                                  <w:marLeft w:val="0"/>
                                  <w:marRight w:val="0"/>
                                  <w:marTop w:val="0"/>
                                  <w:marBottom w:val="0"/>
                                  <w:divBdr>
                                    <w:top w:val="none" w:sz="0" w:space="0" w:color="auto"/>
                                    <w:left w:val="none" w:sz="0" w:space="0" w:color="auto"/>
                                    <w:bottom w:val="none" w:sz="0" w:space="0" w:color="auto"/>
                                    <w:right w:val="none" w:sz="0" w:space="0" w:color="auto"/>
                                  </w:divBdr>
                                  <w:divsChild>
                                    <w:div w:id="14116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0667-75F3-A642-BD1E-4C3FEB85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Hogue</dc:creator>
  <cp:lastModifiedBy>JD Hogue</cp:lastModifiedBy>
  <cp:revision>2</cp:revision>
  <cp:lastPrinted>2012-05-10T11:21:00Z</cp:lastPrinted>
  <dcterms:created xsi:type="dcterms:W3CDTF">2012-06-07T18:09:00Z</dcterms:created>
  <dcterms:modified xsi:type="dcterms:W3CDTF">2012-06-07T18:09:00Z</dcterms:modified>
</cp:coreProperties>
</file>