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07ED4DCD" w:rsidR="00AD2FB4" w:rsidRDefault="00C201CD"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579A154D"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sidR="00C201CD">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7777777" w:rsidR="00AD2FB4" w:rsidRDefault="003D26AA"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23011179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30111796"/>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314C59B3"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3D26AA"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2567DBD" w:rsidR="00AD2FB4" w:rsidRDefault="003D26AA" w:rsidP="003C650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C650D">
                        <w:rPr>
                          <w:rFonts w:asciiTheme="majorHAnsi" w:hAnsiTheme="majorHAnsi"/>
                          <w:sz w:val="20"/>
                          <w:szCs w:val="20"/>
                        </w:rPr>
                        <w:t>Brandon Kemp</w:t>
                      </w:r>
                    </w:sdtContent>
                  </w:sdt>
                </w:p>
              </w:tc>
              <w:sdt>
                <w:sdtPr>
                  <w:rPr>
                    <w:rFonts w:asciiTheme="majorHAnsi" w:hAnsiTheme="majorHAnsi"/>
                    <w:sz w:val="20"/>
                    <w:szCs w:val="20"/>
                  </w:rPr>
                  <w:alias w:val="Date"/>
                  <w:tag w:val="Date"/>
                  <w:id w:val="-1811082839"/>
                  <w:placeholder>
                    <w:docPart w:val="18E75FDC68B240D1AFB9E3320B45C25B"/>
                  </w:placeholder>
                  <w:date w:fullDate="2020-11-05T00:00:00Z">
                    <w:dateFormat w:val="M/d/yyyy"/>
                    <w:lid w:val="en-US"/>
                    <w:storeMappedDataAs w:val="dateTime"/>
                    <w:calendar w:val="gregorian"/>
                  </w:date>
                </w:sdtPr>
                <w:sdtEndPr/>
                <w:sdtContent>
                  <w:tc>
                    <w:tcPr>
                      <w:tcW w:w="1350" w:type="dxa"/>
                      <w:vAlign w:val="bottom"/>
                    </w:tcPr>
                    <w:p w14:paraId="35AAA168" w14:textId="650E040E" w:rsidR="00AD2FB4" w:rsidRDefault="003C650D" w:rsidP="003C650D">
                      <w:pPr>
                        <w:jc w:val="center"/>
                        <w:rPr>
                          <w:rFonts w:asciiTheme="majorHAnsi" w:hAnsiTheme="majorHAnsi"/>
                          <w:sz w:val="20"/>
                          <w:szCs w:val="20"/>
                        </w:rPr>
                      </w:pPr>
                      <w:r>
                        <w:rPr>
                          <w:rFonts w:asciiTheme="majorHAnsi" w:hAnsiTheme="majorHAnsi"/>
                          <w:sz w:val="20"/>
                          <w:szCs w:val="20"/>
                        </w:rPr>
                        <w:t>11/5/2020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3D26AA"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4F45688C" w:rsidR="00AD2FB4" w:rsidRDefault="003D26AA" w:rsidP="003C650D">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3C650D">
                        <w:rPr>
                          <w:rFonts w:asciiTheme="majorHAnsi" w:hAnsiTheme="majorHAnsi"/>
                          <w:sz w:val="20"/>
                          <w:szCs w:val="20"/>
                        </w:rPr>
                        <w:t>Brandon Kemp</w:t>
                      </w:r>
                    </w:sdtContent>
                  </w:sdt>
                </w:p>
              </w:tc>
              <w:sdt>
                <w:sdtPr>
                  <w:rPr>
                    <w:rFonts w:asciiTheme="majorHAnsi" w:hAnsiTheme="majorHAnsi"/>
                    <w:sz w:val="20"/>
                    <w:szCs w:val="20"/>
                  </w:rPr>
                  <w:alias w:val="Date"/>
                  <w:tag w:val="Date"/>
                  <w:id w:val="795952846"/>
                  <w:placeholder>
                    <w:docPart w:val="5D15898949EA4982A20E6F2017F9FB8F"/>
                  </w:placeholder>
                  <w:date w:fullDate="2020-11-05T00:00:00Z">
                    <w:dateFormat w:val="M/d/yyyy"/>
                    <w:lid w:val="en-US"/>
                    <w:storeMappedDataAs w:val="dateTime"/>
                    <w:calendar w:val="gregorian"/>
                  </w:date>
                </w:sdtPr>
                <w:sdtEndPr/>
                <w:sdtContent>
                  <w:tc>
                    <w:tcPr>
                      <w:tcW w:w="1350" w:type="dxa"/>
                      <w:vAlign w:val="bottom"/>
                    </w:tcPr>
                    <w:p w14:paraId="59A2A3AF" w14:textId="6BFF1C80" w:rsidR="00AD2FB4" w:rsidRDefault="003C650D" w:rsidP="003C650D">
                      <w:pPr>
                        <w:jc w:val="center"/>
                        <w:rPr>
                          <w:rFonts w:asciiTheme="majorHAnsi" w:hAnsiTheme="majorHAnsi"/>
                          <w:sz w:val="20"/>
                          <w:szCs w:val="20"/>
                        </w:rPr>
                      </w:pPr>
                      <w:r>
                        <w:rPr>
                          <w:rFonts w:asciiTheme="majorHAnsi" w:hAnsiTheme="majorHAnsi"/>
                          <w:sz w:val="20"/>
                          <w:szCs w:val="20"/>
                        </w:rPr>
                        <w:t>11/5/2020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3D26AA"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3D26AA"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3D26AA"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4EE1EFD6" w:rsidR="00A316CE" w:rsidRDefault="003D26AA" w:rsidP="00F9534D">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F9534D">
                        <w:rPr>
                          <w:rFonts w:asciiTheme="majorHAnsi" w:hAnsiTheme="majorHAnsi"/>
                          <w:sz w:val="20"/>
                          <w:szCs w:val="20"/>
                        </w:rPr>
                        <w:t>Abhijit Bhattacharyya</w:t>
                      </w:r>
                    </w:sdtContent>
                  </w:sdt>
                </w:p>
              </w:tc>
              <w:sdt>
                <w:sdtPr>
                  <w:rPr>
                    <w:rFonts w:asciiTheme="majorHAnsi" w:hAnsiTheme="majorHAnsi"/>
                    <w:sz w:val="20"/>
                    <w:szCs w:val="20"/>
                  </w:rPr>
                  <w:alias w:val="Date"/>
                  <w:tag w:val="Date"/>
                  <w:id w:val="1908647476"/>
                  <w:placeholder>
                    <w:docPart w:val="889D71835E407F4695CE51EEE02AF1CA"/>
                  </w:placeholder>
                  <w:date w:fullDate="2020-11-05T00:00:00Z">
                    <w:dateFormat w:val="M/d/yyyy"/>
                    <w:lid w:val="en-US"/>
                    <w:storeMappedDataAs w:val="dateTime"/>
                    <w:calendar w:val="gregorian"/>
                  </w:date>
                </w:sdtPr>
                <w:sdtEndPr/>
                <w:sdtContent>
                  <w:tc>
                    <w:tcPr>
                      <w:tcW w:w="1350" w:type="dxa"/>
                      <w:vAlign w:val="bottom"/>
                    </w:tcPr>
                    <w:p w14:paraId="1FE763CE" w14:textId="6395BD3A" w:rsidR="00A316CE" w:rsidRDefault="00F9534D" w:rsidP="00694ADE">
                      <w:pPr>
                        <w:jc w:val="center"/>
                        <w:rPr>
                          <w:rFonts w:asciiTheme="majorHAnsi" w:hAnsiTheme="majorHAnsi"/>
                          <w:sz w:val="20"/>
                          <w:szCs w:val="20"/>
                        </w:rPr>
                      </w:pPr>
                      <w:r>
                        <w:rPr>
                          <w:rFonts w:asciiTheme="majorHAnsi" w:hAnsiTheme="majorHAnsi"/>
                          <w:sz w:val="20"/>
                          <w:szCs w:val="20"/>
                        </w:rPr>
                        <w:t>11/5/2020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3D26AA"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3D26AA"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8502346" w14:textId="77777777" w:rsidR="00C12A2D" w:rsidRDefault="00C12A2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68F758C" w14:textId="44463D71" w:rsidR="00C12A2D" w:rsidRDefault="003D26AA" w:rsidP="006E6FEC">
          <w:pPr>
            <w:tabs>
              <w:tab w:val="left" w:pos="360"/>
              <w:tab w:val="left" w:pos="720"/>
            </w:tabs>
            <w:spacing w:after="0" w:line="240" w:lineRule="auto"/>
            <w:rPr>
              <w:rFonts w:asciiTheme="majorHAnsi" w:hAnsiTheme="majorHAnsi" w:cs="Arial"/>
              <w:sz w:val="20"/>
              <w:szCs w:val="20"/>
            </w:rPr>
          </w:pPr>
          <w:hyperlink r:id="rId7" w:history="1">
            <w:r w:rsidR="00C12A2D" w:rsidRPr="009C602D">
              <w:rPr>
                <w:rStyle w:val="Hyperlink"/>
                <w:rFonts w:asciiTheme="majorHAnsi" w:hAnsiTheme="majorHAnsi" w:cs="Arial"/>
                <w:sz w:val="20"/>
                <w:szCs w:val="20"/>
              </w:rPr>
              <w:t>asokolov@astate.edu</w:t>
            </w:r>
          </w:hyperlink>
        </w:p>
        <w:p w14:paraId="2E42995F" w14:textId="168CBD21" w:rsidR="006E6FEC" w:rsidRDefault="00C12A2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65C39130" w:rsidR="002E3FC9" w:rsidRDefault="00C12A2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Removing the ABET degree requirement</w:t>
          </w:r>
          <w:r w:rsidR="00560E4C">
            <w:rPr>
              <w:rFonts w:asciiTheme="majorHAnsi" w:hAnsiTheme="majorHAnsi" w:cs="Arial"/>
              <w:sz w:val="20"/>
              <w:szCs w:val="20"/>
            </w:rPr>
            <w:t xml:space="preserve"> as the BSEMS program will not be ABET</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E8E88EE" w:rsidR="002E3FC9" w:rsidRDefault="00C12A2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6CCC1982" w:rsidR="002E3FC9" w:rsidRDefault="00C12A2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Make program more competitive</w:t>
          </w:r>
          <w:r w:rsidR="003109C1">
            <w:rPr>
              <w:rFonts w:asciiTheme="majorHAnsi" w:hAnsiTheme="majorHAnsi" w:cs="Arial"/>
              <w:sz w:val="20"/>
              <w:szCs w:val="20"/>
            </w:rPr>
            <w:t xml:space="preserve"> and allow undergraduates to be accepted unconditionally to the MEM program.</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5C8713B" w14:textId="77777777" w:rsidR="00C96510" w:rsidRPr="002E46F5" w:rsidRDefault="00C96510" w:rsidP="00C96510">
      <w:pPr>
        <w:tabs>
          <w:tab w:val="left" w:pos="360"/>
          <w:tab w:val="left" w:pos="720"/>
        </w:tabs>
        <w:spacing w:after="0" w:line="240" w:lineRule="auto"/>
        <w:rPr>
          <w:b/>
        </w:rPr>
      </w:pPr>
      <w:r>
        <w:rPr>
          <w:b/>
        </w:rPr>
        <w:t>Graduate Bulletin p. 154</w:t>
      </w:r>
    </w:p>
    <w:p w14:paraId="45AC96EF" w14:textId="77777777" w:rsidR="00C96510" w:rsidRDefault="00C96510" w:rsidP="00C96510">
      <w:pPr>
        <w:tabs>
          <w:tab w:val="left" w:pos="360"/>
          <w:tab w:val="left" w:pos="720"/>
        </w:tabs>
        <w:spacing w:after="0" w:line="240" w:lineRule="auto"/>
      </w:pPr>
    </w:p>
    <w:p w14:paraId="09273900" w14:textId="77777777" w:rsidR="00C96510" w:rsidRPr="00781918" w:rsidRDefault="00C96510" w:rsidP="00C96510">
      <w:pPr>
        <w:tabs>
          <w:tab w:val="left" w:pos="360"/>
          <w:tab w:val="left" w:pos="720"/>
        </w:tabs>
        <w:spacing w:after="0" w:line="240" w:lineRule="auto"/>
        <w:jc w:val="center"/>
        <w:rPr>
          <w:b/>
          <w:sz w:val="28"/>
          <w:szCs w:val="28"/>
        </w:rPr>
      </w:pPr>
      <w:r w:rsidRPr="00781918">
        <w:rPr>
          <w:b/>
          <w:sz w:val="28"/>
          <w:szCs w:val="28"/>
        </w:rPr>
        <w:t>Program of Study for the Master of Engineering Management Degree</w:t>
      </w:r>
    </w:p>
    <w:p w14:paraId="40C2773D" w14:textId="77777777" w:rsidR="00C96510" w:rsidRPr="007D2067" w:rsidRDefault="00C96510" w:rsidP="00C96510">
      <w:pPr>
        <w:tabs>
          <w:tab w:val="left" w:pos="360"/>
          <w:tab w:val="left" w:pos="720"/>
        </w:tabs>
        <w:spacing w:after="0" w:line="240" w:lineRule="auto"/>
        <w:jc w:val="center"/>
        <w:rPr>
          <w:b/>
        </w:rPr>
      </w:pPr>
    </w:p>
    <w:p w14:paraId="7F652883" w14:textId="77777777" w:rsidR="00C96510" w:rsidRPr="007D2067" w:rsidRDefault="00C96510" w:rsidP="00C96510">
      <w:pPr>
        <w:tabs>
          <w:tab w:val="left" w:pos="360"/>
          <w:tab w:val="left" w:pos="720"/>
        </w:tabs>
        <w:spacing w:after="0" w:line="240" w:lineRule="auto"/>
        <w:rPr>
          <w:rFonts w:ascii="Times New Roman" w:hAnsi="Times New Roman" w:cs="Times New Roman"/>
          <w:sz w:val="28"/>
          <w:szCs w:val="28"/>
        </w:rPr>
      </w:pPr>
      <w:r w:rsidRPr="007D2067">
        <w:tab/>
        <w:t>The Master of Engineering Management (MEM) program, a one-year master’s degree plan consisting of 30 semester credit hours, is designed for all engineers on management career paths as well as for those charged with managing technology in engineering, manufacturing, and other high-tech organizations. The MEM degree program will also benefit engineers pursuing licensure in states where candidates for professional licensure are required to have an additional 30 semester credit hours of coursework beyond the bachelor’s degree or a master’s degree in engineering. The curriculum consists of courses offered by the A-State College of Engineering and Computer Science.</w:t>
      </w:r>
    </w:p>
    <w:p w14:paraId="66D0231F" w14:textId="77777777" w:rsidR="00C96510" w:rsidRPr="007D2067" w:rsidRDefault="00C96510" w:rsidP="00C96510">
      <w:pPr>
        <w:tabs>
          <w:tab w:val="left" w:pos="360"/>
          <w:tab w:val="left" w:pos="720"/>
        </w:tabs>
        <w:spacing w:after="0" w:line="240" w:lineRule="auto"/>
      </w:pPr>
    </w:p>
    <w:p w14:paraId="59E04E14" w14:textId="77777777" w:rsidR="00C96510" w:rsidRPr="007D2067" w:rsidRDefault="00C96510" w:rsidP="00C96510">
      <w:pPr>
        <w:tabs>
          <w:tab w:val="left" w:pos="360"/>
          <w:tab w:val="left" w:pos="720"/>
        </w:tabs>
        <w:spacing w:after="0" w:line="240" w:lineRule="auto"/>
      </w:pPr>
      <w:r w:rsidRPr="007D2067">
        <w:t>Specific program outcomes are listed below. MEM program graduates will have:</w:t>
      </w:r>
    </w:p>
    <w:p w14:paraId="0D202BBC" w14:textId="77777777" w:rsidR="00C96510" w:rsidRPr="007D2067" w:rsidRDefault="00C96510" w:rsidP="00C96510">
      <w:pPr>
        <w:tabs>
          <w:tab w:val="left" w:pos="360"/>
          <w:tab w:val="left" w:pos="720"/>
        </w:tabs>
        <w:spacing w:after="0" w:line="240" w:lineRule="auto"/>
      </w:pPr>
    </w:p>
    <w:p w14:paraId="263A964D" w14:textId="77777777" w:rsidR="00C96510" w:rsidRPr="007D2067" w:rsidRDefault="00C96510" w:rsidP="00C96510">
      <w:pPr>
        <w:pStyle w:val="ListParagraph"/>
        <w:numPr>
          <w:ilvl w:val="0"/>
          <w:numId w:val="7"/>
        </w:numPr>
        <w:tabs>
          <w:tab w:val="left" w:pos="360"/>
          <w:tab w:val="left" w:pos="720"/>
        </w:tabs>
        <w:spacing w:after="0" w:line="240" w:lineRule="auto"/>
      </w:pPr>
      <w:r w:rsidRPr="007D2067">
        <w:t xml:space="preserve">Graduates of the Master of Engineering Management program will be able to identify critical issues, formulate realistic solutions, evaluate alternatives, and solve technical problems. </w:t>
      </w:r>
    </w:p>
    <w:p w14:paraId="30A4DAFF" w14:textId="77777777" w:rsidR="00C96510" w:rsidRPr="007D2067" w:rsidRDefault="00C96510" w:rsidP="00C96510">
      <w:pPr>
        <w:pStyle w:val="ListParagraph"/>
        <w:numPr>
          <w:ilvl w:val="0"/>
          <w:numId w:val="7"/>
        </w:numPr>
        <w:tabs>
          <w:tab w:val="left" w:pos="360"/>
          <w:tab w:val="left" w:pos="720"/>
        </w:tabs>
        <w:spacing w:after="0" w:line="240" w:lineRule="auto"/>
      </w:pPr>
      <w:r w:rsidRPr="007D2067">
        <w:t>Graduates of the Master of Engineering Management program will be able to interpret statistical or deterministic models and concepts as well as apply them to technical problems.</w:t>
      </w:r>
    </w:p>
    <w:p w14:paraId="3F722601" w14:textId="77777777" w:rsidR="00C96510" w:rsidRPr="007D2067" w:rsidRDefault="00C96510" w:rsidP="00C96510">
      <w:pPr>
        <w:pStyle w:val="ListParagraph"/>
        <w:numPr>
          <w:ilvl w:val="0"/>
          <w:numId w:val="7"/>
        </w:numPr>
        <w:tabs>
          <w:tab w:val="left" w:pos="360"/>
          <w:tab w:val="left" w:pos="720"/>
        </w:tabs>
        <w:spacing w:after="0" w:line="240" w:lineRule="auto"/>
      </w:pPr>
      <w:r w:rsidRPr="007D2067">
        <w:t>Graduates of the Master of Engineering Management program will be able to communicate effectively, both orally and in writing, to express alternatives and solutions dealing with technical problems.</w:t>
      </w:r>
    </w:p>
    <w:p w14:paraId="1928C524" w14:textId="77777777" w:rsidR="00C96510" w:rsidRPr="007D2067" w:rsidRDefault="00C96510" w:rsidP="00C96510">
      <w:pPr>
        <w:pStyle w:val="ListParagraph"/>
        <w:numPr>
          <w:ilvl w:val="0"/>
          <w:numId w:val="7"/>
        </w:numPr>
        <w:tabs>
          <w:tab w:val="left" w:pos="360"/>
          <w:tab w:val="left" w:pos="720"/>
        </w:tabs>
        <w:spacing w:after="0" w:line="240" w:lineRule="auto"/>
      </w:pPr>
      <w:r w:rsidRPr="007D2067">
        <w:t>Graduates of the Master of Engineering Management program will be able to function effectively as a member or leader on a technical team.</w:t>
      </w:r>
    </w:p>
    <w:p w14:paraId="4C1FA236" w14:textId="77777777" w:rsidR="00C96510" w:rsidRPr="007D2067" w:rsidRDefault="00C96510" w:rsidP="00C96510">
      <w:pPr>
        <w:tabs>
          <w:tab w:val="left" w:pos="360"/>
          <w:tab w:val="left" w:pos="720"/>
        </w:tabs>
        <w:spacing w:after="0" w:line="240" w:lineRule="auto"/>
      </w:pPr>
    </w:p>
    <w:p w14:paraId="749ECAEE" w14:textId="77777777" w:rsidR="00C96510" w:rsidRPr="007D2067" w:rsidRDefault="00C96510" w:rsidP="00C96510">
      <w:pPr>
        <w:tabs>
          <w:tab w:val="left" w:pos="360"/>
          <w:tab w:val="left" w:pos="720"/>
        </w:tabs>
        <w:spacing w:after="0" w:line="240" w:lineRule="auto"/>
      </w:pPr>
      <w:r w:rsidRPr="007D2067">
        <w:rPr>
          <w:b/>
        </w:rPr>
        <w:t>MEM ADMISSION REQUIREMENTS</w:t>
      </w:r>
      <w:r w:rsidRPr="007D2067">
        <w:t>:</w:t>
      </w:r>
    </w:p>
    <w:p w14:paraId="0ADBFA16" w14:textId="77777777" w:rsidR="00C96510" w:rsidRPr="007D2067" w:rsidRDefault="00C96510" w:rsidP="00C96510">
      <w:pPr>
        <w:tabs>
          <w:tab w:val="left" w:pos="360"/>
          <w:tab w:val="left" w:pos="720"/>
        </w:tabs>
        <w:spacing w:after="0" w:line="240" w:lineRule="auto"/>
      </w:pPr>
    </w:p>
    <w:p w14:paraId="3415C794" w14:textId="77777777" w:rsidR="00C96510" w:rsidRPr="007D2067" w:rsidRDefault="00C96510" w:rsidP="00C96510">
      <w:pPr>
        <w:tabs>
          <w:tab w:val="left" w:pos="360"/>
          <w:tab w:val="left" w:pos="720"/>
        </w:tabs>
        <w:spacing w:after="0" w:line="240" w:lineRule="auto"/>
      </w:pPr>
      <w:r w:rsidRPr="007D2067">
        <w:t>UNCONDITIONAL ADMISSION STATUS</w:t>
      </w:r>
    </w:p>
    <w:p w14:paraId="42964B56" w14:textId="77777777" w:rsidR="00C96510" w:rsidRPr="007D2067" w:rsidRDefault="00C96510" w:rsidP="00C96510">
      <w:pPr>
        <w:tabs>
          <w:tab w:val="left" w:pos="360"/>
          <w:tab w:val="left" w:pos="720"/>
        </w:tabs>
        <w:spacing w:after="0" w:line="240" w:lineRule="auto"/>
      </w:pPr>
    </w:p>
    <w:p w14:paraId="1AD50287" w14:textId="77777777" w:rsidR="00C96510" w:rsidRPr="007D2067" w:rsidRDefault="00C96510" w:rsidP="00C96510">
      <w:pPr>
        <w:tabs>
          <w:tab w:val="left" w:pos="360"/>
          <w:tab w:val="left" w:pos="720"/>
        </w:tabs>
        <w:spacing w:after="0" w:line="240" w:lineRule="auto"/>
      </w:pPr>
      <w:r w:rsidRPr="007D2067">
        <w:tab/>
        <w:t>To be granted unconditional admission status for the Masters Engineering Management Program, applicants must have met the following criteria:</w:t>
      </w:r>
    </w:p>
    <w:p w14:paraId="78CEB82D" w14:textId="77777777" w:rsidR="00C96510" w:rsidRPr="007D2067" w:rsidRDefault="00C96510" w:rsidP="00C96510">
      <w:pPr>
        <w:tabs>
          <w:tab w:val="left" w:pos="360"/>
          <w:tab w:val="left" w:pos="720"/>
        </w:tabs>
        <w:spacing w:after="0" w:line="240" w:lineRule="auto"/>
      </w:pPr>
    </w:p>
    <w:p w14:paraId="2D7C8CF6" w14:textId="77777777" w:rsidR="00C96510" w:rsidRPr="007D2067" w:rsidRDefault="00C96510" w:rsidP="00C96510">
      <w:pPr>
        <w:pStyle w:val="ListParagraph"/>
        <w:numPr>
          <w:ilvl w:val="0"/>
          <w:numId w:val="8"/>
        </w:numPr>
        <w:tabs>
          <w:tab w:val="left" w:pos="360"/>
          <w:tab w:val="left" w:pos="720"/>
        </w:tabs>
        <w:spacing w:after="0" w:line="240" w:lineRule="auto"/>
      </w:pPr>
      <w:r w:rsidRPr="007D2067">
        <w:t>Meet the minimum requirements for unconditional admission as set by the University.</w:t>
      </w:r>
    </w:p>
    <w:p w14:paraId="1E388187" w14:textId="77777777" w:rsidR="00C96510" w:rsidRPr="007D2067" w:rsidRDefault="00C96510" w:rsidP="00C96510">
      <w:pPr>
        <w:tabs>
          <w:tab w:val="left" w:pos="360"/>
          <w:tab w:val="left" w:pos="720"/>
        </w:tabs>
        <w:spacing w:after="0" w:line="240" w:lineRule="auto"/>
      </w:pPr>
    </w:p>
    <w:p w14:paraId="78CDC872" w14:textId="77777777" w:rsidR="00C96510" w:rsidRPr="00AE08A9" w:rsidRDefault="00C96510" w:rsidP="00C96510">
      <w:pPr>
        <w:pStyle w:val="ListParagraph"/>
        <w:numPr>
          <w:ilvl w:val="0"/>
          <w:numId w:val="8"/>
        </w:numPr>
        <w:tabs>
          <w:tab w:val="left" w:pos="360"/>
          <w:tab w:val="left" w:pos="720"/>
        </w:tabs>
        <w:spacing w:after="0" w:line="240" w:lineRule="auto"/>
        <w:rPr>
          <w:highlight w:val="yellow"/>
        </w:rPr>
      </w:pPr>
      <w:r w:rsidRPr="00AE08A9">
        <w:rPr>
          <w:highlight w:val="yellow"/>
        </w:rPr>
        <w:lastRenderedPageBreak/>
        <w:t>Earned a Baccalaureate degree from an Accreditation Board for Engineering and Technology (ABET) accredited program under the Applied and Natural Science Accreditation Commission (ANSAC), Computing Accreditation Commission (CAC), Engineering Accreditation Commission (EAC), or Engineering Technology Accreditation Commission (ETAC).</w:t>
      </w:r>
    </w:p>
    <w:p w14:paraId="098FA44B" w14:textId="77777777" w:rsidR="00C96510" w:rsidRPr="007D2067" w:rsidRDefault="00C96510" w:rsidP="00C96510">
      <w:pPr>
        <w:tabs>
          <w:tab w:val="left" w:pos="360"/>
          <w:tab w:val="left" w:pos="720"/>
        </w:tabs>
        <w:spacing w:after="0" w:line="240" w:lineRule="auto"/>
      </w:pPr>
    </w:p>
    <w:p w14:paraId="669E93DB" w14:textId="77777777" w:rsidR="00C96510" w:rsidRPr="007D2067" w:rsidRDefault="00C96510" w:rsidP="00C96510">
      <w:pPr>
        <w:pStyle w:val="ListParagraph"/>
        <w:numPr>
          <w:ilvl w:val="0"/>
          <w:numId w:val="8"/>
        </w:numPr>
        <w:tabs>
          <w:tab w:val="left" w:pos="360"/>
          <w:tab w:val="left" w:pos="720"/>
        </w:tabs>
        <w:spacing w:after="0" w:line="240" w:lineRule="auto"/>
      </w:pPr>
      <w:r w:rsidRPr="007D2067">
        <w:t>Has passed Calculus I equivalent with a C or better.</w:t>
      </w:r>
    </w:p>
    <w:p w14:paraId="6C9B24C1" w14:textId="77777777" w:rsidR="00C96510" w:rsidRPr="007D2067" w:rsidRDefault="00C96510" w:rsidP="00C96510">
      <w:pPr>
        <w:tabs>
          <w:tab w:val="left" w:pos="360"/>
          <w:tab w:val="left" w:pos="720"/>
        </w:tabs>
        <w:spacing w:after="0" w:line="240" w:lineRule="auto"/>
      </w:pPr>
    </w:p>
    <w:p w14:paraId="16DDE50B" w14:textId="77777777" w:rsidR="00C96510" w:rsidRPr="007D2067" w:rsidRDefault="00C96510" w:rsidP="00C96510">
      <w:pPr>
        <w:tabs>
          <w:tab w:val="left" w:pos="360"/>
          <w:tab w:val="left" w:pos="720"/>
        </w:tabs>
        <w:spacing w:after="0" w:line="240" w:lineRule="auto"/>
      </w:pPr>
      <w:r w:rsidRPr="007D2067">
        <w:t>CONDITIONAL ADMISSION STATUS</w:t>
      </w:r>
    </w:p>
    <w:p w14:paraId="59A8A43F" w14:textId="77777777" w:rsidR="00C96510" w:rsidRPr="007D2067" w:rsidRDefault="00C96510" w:rsidP="00C96510">
      <w:pPr>
        <w:tabs>
          <w:tab w:val="left" w:pos="360"/>
          <w:tab w:val="left" w:pos="720"/>
        </w:tabs>
        <w:spacing w:after="0" w:line="240" w:lineRule="auto"/>
      </w:pPr>
    </w:p>
    <w:p w14:paraId="35B1E924" w14:textId="77777777" w:rsidR="00C96510" w:rsidRPr="007D2067" w:rsidRDefault="00C96510" w:rsidP="00C96510">
      <w:pPr>
        <w:tabs>
          <w:tab w:val="left" w:pos="360"/>
          <w:tab w:val="left" w:pos="720"/>
        </w:tabs>
        <w:spacing w:after="0" w:line="240" w:lineRule="auto"/>
      </w:pPr>
      <w:r w:rsidRPr="007D2067">
        <w:tab/>
        <w:t>An applicant who fails to meet the GPA requirements for unconditional admission status, who lacks the appropriate undergraduate background for a particular certificate or degree program, or whose baccalaureate degree is from an unaccredited institution, may be granted conditional admission status</w:t>
      </w:r>
    </w:p>
    <w:p w14:paraId="0549E545" w14:textId="77777777" w:rsidR="00C96510" w:rsidRPr="007D2067" w:rsidRDefault="00C96510" w:rsidP="00C96510">
      <w:pPr>
        <w:tabs>
          <w:tab w:val="left" w:pos="360"/>
          <w:tab w:val="left" w:pos="720"/>
        </w:tabs>
        <w:spacing w:after="0" w:line="240" w:lineRule="auto"/>
      </w:pPr>
    </w:p>
    <w:p w14:paraId="7EED3DB6" w14:textId="77777777" w:rsidR="00C96510" w:rsidRPr="00781918" w:rsidRDefault="00C96510" w:rsidP="00C96510">
      <w:pPr>
        <w:tabs>
          <w:tab w:val="left" w:pos="360"/>
          <w:tab w:val="left" w:pos="720"/>
        </w:tabs>
        <w:spacing w:after="0" w:line="240" w:lineRule="auto"/>
      </w:pPr>
      <w:r w:rsidRPr="00781918">
        <w:t>ADMISSION TO A CERTIFICATE OR DEGREE PROGRAM:</w:t>
      </w:r>
    </w:p>
    <w:p w14:paraId="6E65716A" w14:textId="77777777" w:rsidR="00C96510" w:rsidRPr="007D2067" w:rsidRDefault="00C96510" w:rsidP="00C96510">
      <w:pPr>
        <w:tabs>
          <w:tab w:val="left" w:pos="360"/>
          <w:tab w:val="left" w:pos="720"/>
        </w:tabs>
        <w:spacing w:after="0" w:line="240" w:lineRule="auto"/>
      </w:pPr>
    </w:p>
    <w:p w14:paraId="44BCEAEA" w14:textId="77777777" w:rsidR="00C96510" w:rsidRPr="007D2067" w:rsidRDefault="00C96510" w:rsidP="00C96510">
      <w:pPr>
        <w:tabs>
          <w:tab w:val="left" w:pos="360"/>
          <w:tab w:val="left" w:pos="720"/>
        </w:tabs>
        <w:spacing w:after="0" w:line="240" w:lineRule="auto"/>
      </w:pPr>
      <w:r w:rsidRPr="007D2067">
        <w:tab/>
        <w:t>In addition to meeting the minimum requirements of the University, an applicant for admission to a certificate, master’s, specialist, or doctoral degree program also must meet departmental and/or program requirements. Applicants to a degree program must hold a baccalaureate or higher degree from an accredited four-year institution with the appropriate undergraduate background in the field of the proposed.</w:t>
      </w:r>
    </w:p>
    <w:p w14:paraId="1E8CF325" w14:textId="77777777" w:rsidR="00C96510" w:rsidRPr="007D2067" w:rsidRDefault="00C96510" w:rsidP="00C96510">
      <w:pPr>
        <w:tabs>
          <w:tab w:val="left" w:pos="360"/>
          <w:tab w:val="left" w:pos="720"/>
        </w:tabs>
        <w:spacing w:after="0" w:line="240" w:lineRule="auto"/>
      </w:pPr>
    </w:p>
    <w:p w14:paraId="205887A5" w14:textId="77777777" w:rsidR="00C96510" w:rsidRPr="00AE08A9" w:rsidRDefault="00C96510" w:rsidP="00C96510">
      <w:pPr>
        <w:tabs>
          <w:tab w:val="left" w:pos="360"/>
          <w:tab w:val="left" w:pos="720"/>
        </w:tabs>
        <w:spacing w:after="0" w:line="240" w:lineRule="auto"/>
        <w:rPr>
          <w:b/>
          <w:bCs/>
          <w:highlight w:val="yellow"/>
        </w:rPr>
      </w:pPr>
      <w:r w:rsidRPr="00AE08A9">
        <w:rPr>
          <w:b/>
          <w:bCs/>
          <w:highlight w:val="yellow"/>
        </w:rPr>
        <w:t>MEM DEGREE REQUIREMENTS</w:t>
      </w:r>
    </w:p>
    <w:p w14:paraId="7F587711" w14:textId="77777777" w:rsidR="00C96510" w:rsidRDefault="00C96510" w:rsidP="00C96510">
      <w:pPr>
        <w:tabs>
          <w:tab w:val="left" w:pos="360"/>
          <w:tab w:val="left" w:pos="720"/>
        </w:tabs>
        <w:spacing w:after="0" w:line="240" w:lineRule="auto"/>
      </w:pPr>
      <w:r w:rsidRPr="00AE08A9">
        <w:rPr>
          <w:highlight w:val="yellow"/>
        </w:rPr>
        <w:t>The number of semester credit hours for the master’s degree is 30. Students are required to complete core courses (15 semester credit hours) and elective courses (15 semester credit hours).</w:t>
      </w:r>
    </w:p>
    <w:p w14:paraId="7FDCB4DE" w14:textId="77777777" w:rsidR="00C96510" w:rsidRDefault="00C96510" w:rsidP="00C96510">
      <w:pPr>
        <w:tabs>
          <w:tab w:val="left" w:pos="360"/>
          <w:tab w:val="left" w:pos="720"/>
        </w:tabs>
        <w:spacing w:after="0" w:line="240" w:lineRule="auto"/>
      </w:pPr>
    </w:p>
    <w:tbl>
      <w:tblPr>
        <w:tblW w:w="7060" w:type="dxa"/>
        <w:jc w:val="center"/>
        <w:tblLook w:val="04A0" w:firstRow="1" w:lastRow="0" w:firstColumn="1" w:lastColumn="0" w:noHBand="0" w:noVBand="1"/>
      </w:tblPr>
      <w:tblGrid>
        <w:gridCol w:w="6100"/>
        <w:gridCol w:w="960"/>
      </w:tblGrid>
      <w:tr w:rsidR="00C96510" w:rsidRPr="007D2067" w14:paraId="03956649" w14:textId="77777777" w:rsidTr="00164401">
        <w:trPr>
          <w:trHeight w:val="300"/>
          <w:jc w:val="center"/>
        </w:trPr>
        <w:tc>
          <w:tcPr>
            <w:tcW w:w="61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113A5DA" w14:textId="77777777" w:rsidR="00C96510" w:rsidRPr="007D2067" w:rsidRDefault="00C96510" w:rsidP="00164401">
            <w:pPr>
              <w:spacing w:after="0" w:line="240" w:lineRule="auto"/>
            </w:pPr>
            <w:r w:rsidRPr="007D2067">
              <w:t>University Requirements:</w:t>
            </w:r>
          </w:p>
        </w:tc>
        <w:tc>
          <w:tcPr>
            <w:tcW w:w="960" w:type="dxa"/>
            <w:tcBorders>
              <w:top w:val="single" w:sz="4" w:space="0" w:color="auto"/>
              <w:left w:val="nil"/>
              <w:bottom w:val="single" w:sz="4" w:space="0" w:color="auto"/>
              <w:right w:val="single" w:sz="4" w:space="0" w:color="auto"/>
            </w:tcBorders>
            <w:shd w:val="clear" w:color="000000" w:fill="D0CECE"/>
            <w:noWrap/>
            <w:vAlign w:val="bottom"/>
            <w:hideMark/>
          </w:tcPr>
          <w:p w14:paraId="79CE8A1D" w14:textId="77777777" w:rsidR="00C96510" w:rsidRPr="007D2067" w:rsidRDefault="00C96510" w:rsidP="00164401">
            <w:pPr>
              <w:spacing w:after="0" w:line="240" w:lineRule="auto"/>
            </w:pPr>
            <w:r w:rsidRPr="007D2067">
              <w:t> </w:t>
            </w:r>
          </w:p>
        </w:tc>
      </w:tr>
      <w:tr w:rsidR="00C96510" w:rsidRPr="007D2067" w14:paraId="0DEE95B9"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1581B9CA" w14:textId="77777777" w:rsidR="00C96510" w:rsidRPr="007D2067" w:rsidRDefault="00C96510" w:rsidP="00164401">
            <w:pPr>
              <w:spacing w:after="0" w:line="240" w:lineRule="auto"/>
              <w:ind w:firstLineChars="100" w:firstLine="220"/>
            </w:pPr>
            <w:r w:rsidRPr="007D2067">
              <w:t>See Graduate Degree Policies for additional information (p. 39)</w:t>
            </w:r>
          </w:p>
        </w:tc>
        <w:tc>
          <w:tcPr>
            <w:tcW w:w="960" w:type="dxa"/>
            <w:tcBorders>
              <w:top w:val="nil"/>
              <w:left w:val="nil"/>
              <w:bottom w:val="single" w:sz="4" w:space="0" w:color="auto"/>
              <w:right w:val="single" w:sz="4" w:space="0" w:color="auto"/>
            </w:tcBorders>
            <w:shd w:val="clear" w:color="auto" w:fill="auto"/>
            <w:noWrap/>
            <w:vAlign w:val="bottom"/>
            <w:hideMark/>
          </w:tcPr>
          <w:p w14:paraId="2CC147DC" w14:textId="77777777" w:rsidR="00C96510" w:rsidRPr="007D2067" w:rsidRDefault="00C96510" w:rsidP="00164401">
            <w:pPr>
              <w:spacing w:after="0" w:line="240" w:lineRule="auto"/>
            </w:pPr>
            <w:r w:rsidRPr="007D2067">
              <w:t> </w:t>
            </w:r>
          </w:p>
        </w:tc>
      </w:tr>
      <w:tr w:rsidR="00C96510" w:rsidRPr="007D2067" w14:paraId="2902305A"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14F282AC" w14:textId="77777777" w:rsidR="00C96510" w:rsidRPr="007D2067" w:rsidRDefault="00C96510" w:rsidP="00164401">
            <w:pPr>
              <w:spacing w:after="0" w:line="240" w:lineRule="auto"/>
            </w:pPr>
            <w:r w:rsidRPr="007D2067">
              <w:t>MEM Program Requirements:</w:t>
            </w:r>
          </w:p>
        </w:tc>
        <w:tc>
          <w:tcPr>
            <w:tcW w:w="960" w:type="dxa"/>
            <w:tcBorders>
              <w:top w:val="nil"/>
              <w:left w:val="nil"/>
              <w:bottom w:val="single" w:sz="4" w:space="0" w:color="auto"/>
              <w:right w:val="single" w:sz="4" w:space="0" w:color="auto"/>
            </w:tcBorders>
            <w:shd w:val="clear" w:color="000000" w:fill="D0CECE"/>
            <w:noWrap/>
            <w:vAlign w:val="bottom"/>
            <w:hideMark/>
          </w:tcPr>
          <w:p w14:paraId="368BB742" w14:textId="77777777" w:rsidR="00C96510" w:rsidRPr="007D2067" w:rsidRDefault="00C96510" w:rsidP="00164401">
            <w:pPr>
              <w:spacing w:after="0" w:line="240" w:lineRule="auto"/>
            </w:pPr>
            <w:r w:rsidRPr="007D2067">
              <w:t>Sem. Hrs.</w:t>
            </w:r>
          </w:p>
        </w:tc>
      </w:tr>
      <w:tr w:rsidR="00C96510" w:rsidRPr="007D2067" w14:paraId="0B2F38C6"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5405AA36" w14:textId="77777777" w:rsidR="00C96510" w:rsidRPr="007D2067" w:rsidRDefault="00C96510" w:rsidP="00164401">
            <w:pPr>
              <w:spacing w:after="0" w:line="240" w:lineRule="auto"/>
              <w:ind w:firstLineChars="200" w:firstLine="440"/>
            </w:pPr>
            <w:r w:rsidRPr="007D2067">
              <w:t>EGRM 6003, Engineering Statistics</w:t>
            </w:r>
          </w:p>
        </w:tc>
        <w:tc>
          <w:tcPr>
            <w:tcW w:w="960" w:type="dxa"/>
            <w:tcBorders>
              <w:top w:val="nil"/>
              <w:left w:val="nil"/>
              <w:bottom w:val="single" w:sz="4" w:space="0" w:color="auto"/>
              <w:right w:val="single" w:sz="4" w:space="0" w:color="auto"/>
            </w:tcBorders>
            <w:shd w:val="clear" w:color="auto" w:fill="auto"/>
            <w:noWrap/>
            <w:vAlign w:val="bottom"/>
            <w:hideMark/>
          </w:tcPr>
          <w:p w14:paraId="785FB853" w14:textId="77777777" w:rsidR="00C96510" w:rsidRPr="007D2067" w:rsidRDefault="00C96510" w:rsidP="00164401">
            <w:pPr>
              <w:spacing w:after="0" w:line="240" w:lineRule="auto"/>
              <w:jc w:val="right"/>
            </w:pPr>
            <w:r w:rsidRPr="007D2067">
              <w:t>3</w:t>
            </w:r>
          </w:p>
        </w:tc>
      </w:tr>
      <w:tr w:rsidR="00C96510" w:rsidRPr="007D2067" w14:paraId="25E6FD18"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2DA1B7B5" w14:textId="77777777" w:rsidR="00C96510" w:rsidRPr="007D2067" w:rsidRDefault="00C96510" w:rsidP="00164401">
            <w:pPr>
              <w:spacing w:after="0" w:line="240" w:lineRule="auto"/>
              <w:ind w:firstLineChars="200" w:firstLine="440"/>
            </w:pPr>
            <w:r w:rsidRPr="007D2067">
              <w:t>EGRM 6013, Quality Control and Improvement</w:t>
            </w:r>
          </w:p>
        </w:tc>
        <w:tc>
          <w:tcPr>
            <w:tcW w:w="960" w:type="dxa"/>
            <w:tcBorders>
              <w:top w:val="nil"/>
              <w:left w:val="nil"/>
              <w:bottom w:val="single" w:sz="4" w:space="0" w:color="auto"/>
              <w:right w:val="single" w:sz="4" w:space="0" w:color="auto"/>
            </w:tcBorders>
            <w:shd w:val="clear" w:color="auto" w:fill="auto"/>
            <w:noWrap/>
            <w:vAlign w:val="bottom"/>
            <w:hideMark/>
          </w:tcPr>
          <w:p w14:paraId="301161F0" w14:textId="77777777" w:rsidR="00C96510" w:rsidRPr="007D2067" w:rsidRDefault="00C96510" w:rsidP="00164401">
            <w:pPr>
              <w:spacing w:after="0" w:line="240" w:lineRule="auto"/>
              <w:jc w:val="right"/>
            </w:pPr>
            <w:r w:rsidRPr="007D2067">
              <w:t>3</w:t>
            </w:r>
          </w:p>
        </w:tc>
      </w:tr>
      <w:tr w:rsidR="00C96510" w:rsidRPr="007D2067" w14:paraId="110C2BEA"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29885172" w14:textId="77777777" w:rsidR="00C96510" w:rsidRPr="007D2067" w:rsidRDefault="00C96510" w:rsidP="00164401">
            <w:pPr>
              <w:spacing w:after="0" w:line="240" w:lineRule="auto"/>
              <w:ind w:firstLineChars="200" w:firstLine="440"/>
            </w:pPr>
            <w:r w:rsidRPr="007D2067">
              <w:t>EGRM 6083, Project Management for Engineers</w:t>
            </w:r>
          </w:p>
        </w:tc>
        <w:tc>
          <w:tcPr>
            <w:tcW w:w="960" w:type="dxa"/>
            <w:tcBorders>
              <w:top w:val="nil"/>
              <w:left w:val="nil"/>
              <w:bottom w:val="single" w:sz="4" w:space="0" w:color="auto"/>
              <w:right w:val="single" w:sz="4" w:space="0" w:color="auto"/>
            </w:tcBorders>
            <w:shd w:val="clear" w:color="auto" w:fill="auto"/>
            <w:noWrap/>
            <w:vAlign w:val="bottom"/>
            <w:hideMark/>
          </w:tcPr>
          <w:p w14:paraId="6DA94014" w14:textId="77777777" w:rsidR="00C96510" w:rsidRPr="007D2067" w:rsidRDefault="00C96510" w:rsidP="00164401">
            <w:pPr>
              <w:spacing w:after="0" w:line="240" w:lineRule="auto"/>
              <w:jc w:val="right"/>
            </w:pPr>
            <w:r w:rsidRPr="007D2067">
              <w:t>3</w:t>
            </w:r>
          </w:p>
        </w:tc>
      </w:tr>
      <w:tr w:rsidR="00C96510" w:rsidRPr="007D2067" w14:paraId="2CA747CE"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1AFD722C" w14:textId="77777777" w:rsidR="00C96510" w:rsidRPr="007D2067" w:rsidRDefault="00C96510" w:rsidP="00164401">
            <w:pPr>
              <w:spacing w:after="0" w:line="240" w:lineRule="auto"/>
              <w:ind w:firstLineChars="200" w:firstLine="440"/>
            </w:pPr>
            <w:r w:rsidRPr="007D2067">
              <w:t>EGRM 6053, Advanced Engineering Economy</w:t>
            </w:r>
          </w:p>
        </w:tc>
        <w:tc>
          <w:tcPr>
            <w:tcW w:w="960" w:type="dxa"/>
            <w:tcBorders>
              <w:top w:val="nil"/>
              <w:left w:val="nil"/>
              <w:bottom w:val="single" w:sz="4" w:space="0" w:color="auto"/>
              <w:right w:val="single" w:sz="4" w:space="0" w:color="auto"/>
            </w:tcBorders>
            <w:shd w:val="clear" w:color="auto" w:fill="auto"/>
            <w:noWrap/>
            <w:vAlign w:val="bottom"/>
            <w:hideMark/>
          </w:tcPr>
          <w:p w14:paraId="0811C460" w14:textId="77777777" w:rsidR="00C96510" w:rsidRPr="007D2067" w:rsidRDefault="00C96510" w:rsidP="00164401">
            <w:pPr>
              <w:spacing w:after="0" w:line="240" w:lineRule="auto"/>
              <w:jc w:val="right"/>
            </w:pPr>
            <w:r w:rsidRPr="007D2067">
              <w:t>3</w:t>
            </w:r>
          </w:p>
        </w:tc>
      </w:tr>
      <w:tr w:rsidR="00C96510" w:rsidRPr="007D2067" w14:paraId="77935876"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287A74C4" w14:textId="77777777" w:rsidR="00C96510" w:rsidRPr="007D2067" w:rsidRDefault="00C96510" w:rsidP="00164401">
            <w:pPr>
              <w:spacing w:after="0" w:line="240" w:lineRule="auto"/>
              <w:ind w:firstLineChars="200" w:firstLine="440"/>
            </w:pPr>
            <w:r w:rsidRPr="007D2067">
              <w:t>EGRM 600V, Engineering Capstone</w:t>
            </w:r>
          </w:p>
        </w:tc>
        <w:tc>
          <w:tcPr>
            <w:tcW w:w="960" w:type="dxa"/>
            <w:tcBorders>
              <w:top w:val="nil"/>
              <w:left w:val="nil"/>
              <w:bottom w:val="single" w:sz="4" w:space="0" w:color="auto"/>
              <w:right w:val="single" w:sz="4" w:space="0" w:color="auto"/>
            </w:tcBorders>
            <w:shd w:val="clear" w:color="auto" w:fill="auto"/>
            <w:noWrap/>
            <w:vAlign w:val="bottom"/>
            <w:hideMark/>
          </w:tcPr>
          <w:p w14:paraId="7CDE4F41" w14:textId="77777777" w:rsidR="00C96510" w:rsidRPr="007D2067" w:rsidRDefault="00C96510" w:rsidP="00164401">
            <w:pPr>
              <w:spacing w:after="0" w:line="240" w:lineRule="auto"/>
              <w:jc w:val="right"/>
            </w:pPr>
            <w:r w:rsidRPr="007D2067">
              <w:t>3</w:t>
            </w:r>
          </w:p>
        </w:tc>
      </w:tr>
      <w:tr w:rsidR="00C96510" w:rsidRPr="007D2067" w14:paraId="5122996F"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noWrap/>
            <w:vAlign w:val="bottom"/>
            <w:hideMark/>
          </w:tcPr>
          <w:p w14:paraId="6AB59DC7" w14:textId="77777777" w:rsidR="00C96510" w:rsidRPr="007D2067" w:rsidRDefault="00C96510" w:rsidP="00164401">
            <w:pPr>
              <w:spacing w:after="0" w:line="240" w:lineRule="auto"/>
            </w:pPr>
            <w:r w:rsidRPr="007D2067">
              <w:t>Select fifteen hours from following:</w:t>
            </w:r>
          </w:p>
        </w:tc>
        <w:tc>
          <w:tcPr>
            <w:tcW w:w="960" w:type="dxa"/>
            <w:tcBorders>
              <w:top w:val="nil"/>
              <w:left w:val="nil"/>
              <w:bottom w:val="nil"/>
              <w:right w:val="single" w:sz="4" w:space="0" w:color="auto"/>
            </w:tcBorders>
            <w:shd w:val="clear" w:color="auto" w:fill="auto"/>
            <w:noWrap/>
            <w:vAlign w:val="bottom"/>
            <w:hideMark/>
          </w:tcPr>
          <w:p w14:paraId="5472BF52" w14:textId="77777777" w:rsidR="00C96510" w:rsidRPr="007D2067" w:rsidRDefault="00C96510" w:rsidP="00164401">
            <w:pPr>
              <w:spacing w:after="0" w:line="240" w:lineRule="auto"/>
              <w:jc w:val="right"/>
            </w:pPr>
            <w:r w:rsidRPr="007D2067">
              <w:t>15</w:t>
            </w:r>
          </w:p>
        </w:tc>
      </w:tr>
      <w:tr w:rsidR="00C96510" w:rsidRPr="007D2067" w14:paraId="238D47A4"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37651FB3" w14:textId="77777777" w:rsidR="00C96510" w:rsidRPr="00AE08A9" w:rsidRDefault="00C96510" w:rsidP="00164401">
            <w:pPr>
              <w:spacing w:after="0" w:line="240" w:lineRule="auto"/>
              <w:ind w:firstLineChars="200" w:firstLine="440"/>
              <w:rPr>
                <w:highlight w:val="yellow"/>
              </w:rPr>
            </w:pPr>
            <w:r w:rsidRPr="00AE08A9">
              <w:rPr>
                <w:highlight w:val="yellow"/>
              </w:rPr>
              <w:t>EGRM 6023, Engineering Management I</w:t>
            </w:r>
          </w:p>
        </w:tc>
        <w:tc>
          <w:tcPr>
            <w:tcW w:w="960" w:type="dxa"/>
            <w:tcBorders>
              <w:top w:val="nil"/>
              <w:left w:val="nil"/>
              <w:bottom w:val="nil"/>
              <w:right w:val="single" w:sz="4" w:space="0" w:color="auto"/>
            </w:tcBorders>
            <w:shd w:val="clear" w:color="auto" w:fill="auto"/>
            <w:noWrap/>
            <w:vAlign w:val="bottom"/>
            <w:hideMark/>
          </w:tcPr>
          <w:p w14:paraId="3D7DF0D7" w14:textId="77777777" w:rsidR="00C96510" w:rsidRPr="007D2067" w:rsidRDefault="00C96510" w:rsidP="00164401">
            <w:pPr>
              <w:spacing w:after="0" w:line="240" w:lineRule="auto"/>
            </w:pPr>
            <w:r w:rsidRPr="007D2067">
              <w:t> </w:t>
            </w:r>
          </w:p>
        </w:tc>
      </w:tr>
      <w:tr w:rsidR="00C96510" w:rsidRPr="007D2067" w14:paraId="109264D1"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7E0228C1" w14:textId="77777777" w:rsidR="00C96510" w:rsidRPr="007D2067" w:rsidRDefault="00C96510" w:rsidP="00164401">
            <w:pPr>
              <w:spacing w:after="0" w:line="240" w:lineRule="auto"/>
              <w:ind w:firstLineChars="200" w:firstLine="440"/>
            </w:pPr>
            <w:r w:rsidRPr="007D2067">
              <w:t>EGRM 6033, Engineering Management II</w:t>
            </w:r>
          </w:p>
        </w:tc>
        <w:tc>
          <w:tcPr>
            <w:tcW w:w="960" w:type="dxa"/>
            <w:tcBorders>
              <w:top w:val="nil"/>
              <w:left w:val="nil"/>
              <w:bottom w:val="nil"/>
              <w:right w:val="single" w:sz="4" w:space="0" w:color="auto"/>
            </w:tcBorders>
            <w:shd w:val="clear" w:color="auto" w:fill="auto"/>
            <w:noWrap/>
            <w:vAlign w:val="bottom"/>
            <w:hideMark/>
          </w:tcPr>
          <w:p w14:paraId="33E26D93" w14:textId="77777777" w:rsidR="00C96510" w:rsidRPr="007D2067" w:rsidRDefault="00C96510" w:rsidP="00164401">
            <w:pPr>
              <w:spacing w:after="0" w:line="240" w:lineRule="auto"/>
            </w:pPr>
            <w:r w:rsidRPr="007D2067">
              <w:t> </w:t>
            </w:r>
          </w:p>
        </w:tc>
      </w:tr>
      <w:tr w:rsidR="00C96510" w:rsidRPr="007D2067" w14:paraId="126274D3"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5B32532E" w14:textId="77777777" w:rsidR="00C96510" w:rsidRPr="007D2067" w:rsidRDefault="00C96510" w:rsidP="00164401">
            <w:pPr>
              <w:spacing w:after="0" w:line="240" w:lineRule="auto"/>
              <w:ind w:firstLineChars="200" w:firstLine="440"/>
            </w:pPr>
            <w:r w:rsidRPr="007D2067">
              <w:t>EGRM 6043, Operations Research</w:t>
            </w:r>
          </w:p>
        </w:tc>
        <w:tc>
          <w:tcPr>
            <w:tcW w:w="960" w:type="dxa"/>
            <w:tcBorders>
              <w:top w:val="nil"/>
              <w:left w:val="nil"/>
              <w:bottom w:val="nil"/>
              <w:right w:val="single" w:sz="4" w:space="0" w:color="auto"/>
            </w:tcBorders>
            <w:shd w:val="clear" w:color="auto" w:fill="auto"/>
            <w:noWrap/>
            <w:vAlign w:val="bottom"/>
            <w:hideMark/>
          </w:tcPr>
          <w:p w14:paraId="34AE00D3" w14:textId="77777777" w:rsidR="00C96510" w:rsidRPr="007D2067" w:rsidRDefault="00C96510" w:rsidP="00164401">
            <w:pPr>
              <w:spacing w:after="0" w:line="240" w:lineRule="auto"/>
            </w:pPr>
            <w:r w:rsidRPr="007D2067">
              <w:t> </w:t>
            </w:r>
          </w:p>
        </w:tc>
      </w:tr>
      <w:tr w:rsidR="00C96510" w:rsidRPr="007D2067" w14:paraId="1B2A267D"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662871C8" w14:textId="77777777" w:rsidR="00C96510" w:rsidRPr="007D2067" w:rsidRDefault="00C96510" w:rsidP="00164401">
            <w:pPr>
              <w:spacing w:after="0" w:line="240" w:lineRule="auto"/>
              <w:ind w:firstLineChars="200" w:firstLine="440"/>
            </w:pPr>
            <w:r w:rsidRPr="007D2067">
              <w:t>EGRM 6063, Engineering Law and Ethics</w:t>
            </w:r>
          </w:p>
          <w:p w14:paraId="38A1E929" w14:textId="77777777" w:rsidR="00C96510" w:rsidRPr="007D2067" w:rsidRDefault="00C96510" w:rsidP="00164401">
            <w:pPr>
              <w:spacing w:after="0" w:line="240" w:lineRule="auto"/>
              <w:ind w:firstLineChars="200" w:firstLine="440"/>
            </w:pPr>
            <w:r w:rsidRPr="007D2067">
              <w:t>EGRM 6073, Special Problems in Engineering Management</w:t>
            </w:r>
          </w:p>
        </w:tc>
        <w:tc>
          <w:tcPr>
            <w:tcW w:w="960" w:type="dxa"/>
            <w:tcBorders>
              <w:top w:val="nil"/>
              <w:left w:val="nil"/>
              <w:bottom w:val="nil"/>
              <w:right w:val="single" w:sz="4" w:space="0" w:color="auto"/>
            </w:tcBorders>
            <w:shd w:val="clear" w:color="auto" w:fill="auto"/>
            <w:noWrap/>
            <w:vAlign w:val="bottom"/>
            <w:hideMark/>
          </w:tcPr>
          <w:p w14:paraId="367AAC20" w14:textId="77777777" w:rsidR="00C96510" w:rsidRPr="007D2067" w:rsidRDefault="00C96510" w:rsidP="00164401">
            <w:pPr>
              <w:spacing w:after="0" w:line="240" w:lineRule="auto"/>
            </w:pPr>
            <w:r w:rsidRPr="007D2067">
              <w:t> </w:t>
            </w:r>
          </w:p>
        </w:tc>
      </w:tr>
      <w:tr w:rsidR="00C96510" w:rsidRPr="007D2067" w14:paraId="4E32D882"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3B133B3D" w14:textId="77777777" w:rsidR="00C96510" w:rsidRPr="007D2067" w:rsidRDefault="00C96510" w:rsidP="00164401">
            <w:pPr>
              <w:spacing w:after="0" w:line="240" w:lineRule="auto"/>
              <w:ind w:firstLineChars="200" w:firstLine="440"/>
            </w:pPr>
            <w:r w:rsidRPr="00AE08A9">
              <w:rPr>
                <w:highlight w:val="yellow"/>
              </w:rPr>
              <w:t>EGRM 6093, Value Engineering</w:t>
            </w:r>
          </w:p>
        </w:tc>
        <w:tc>
          <w:tcPr>
            <w:tcW w:w="960" w:type="dxa"/>
            <w:tcBorders>
              <w:top w:val="nil"/>
              <w:left w:val="nil"/>
              <w:bottom w:val="nil"/>
              <w:right w:val="single" w:sz="4" w:space="0" w:color="auto"/>
            </w:tcBorders>
            <w:shd w:val="clear" w:color="auto" w:fill="auto"/>
            <w:noWrap/>
            <w:vAlign w:val="bottom"/>
            <w:hideMark/>
          </w:tcPr>
          <w:p w14:paraId="6BD464FB" w14:textId="77777777" w:rsidR="00C96510" w:rsidRPr="007D2067" w:rsidRDefault="00C96510" w:rsidP="00164401">
            <w:pPr>
              <w:spacing w:after="0" w:line="240" w:lineRule="auto"/>
            </w:pPr>
            <w:r w:rsidRPr="007D2067">
              <w:t> </w:t>
            </w:r>
          </w:p>
        </w:tc>
      </w:tr>
      <w:tr w:rsidR="00C96510" w:rsidRPr="007D2067" w14:paraId="69A8B11B"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0FA8DFA7" w14:textId="77777777" w:rsidR="00C96510" w:rsidRPr="007D2067" w:rsidRDefault="00C96510" w:rsidP="00164401">
            <w:pPr>
              <w:spacing w:after="0" w:line="240" w:lineRule="auto"/>
              <w:ind w:firstLineChars="200" w:firstLine="440"/>
            </w:pPr>
            <w:r w:rsidRPr="007D2067">
              <w:t>EGRM 6103, Entrepreneurship for Engineers</w:t>
            </w:r>
          </w:p>
        </w:tc>
        <w:tc>
          <w:tcPr>
            <w:tcW w:w="960" w:type="dxa"/>
            <w:tcBorders>
              <w:top w:val="nil"/>
              <w:left w:val="nil"/>
              <w:bottom w:val="nil"/>
              <w:right w:val="single" w:sz="4" w:space="0" w:color="auto"/>
            </w:tcBorders>
            <w:shd w:val="clear" w:color="auto" w:fill="auto"/>
            <w:noWrap/>
            <w:vAlign w:val="bottom"/>
            <w:hideMark/>
          </w:tcPr>
          <w:p w14:paraId="5C98B6C6" w14:textId="77777777" w:rsidR="00C96510" w:rsidRPr="007D2067" w:rsidRDefault="00C96510" w:rsidP="00164401">
            <w:pPr>
              <w:spacing w:after="0" w:line="240" w:lineRule="auto"/>
            </w:pPr>
            <w:r w:rsidRPr="007D2067">
              <w:t> </w:t>
            </w:r>
          </w:p>
        </w:tc>
      </w:tr>
      <w:tr w:rsidR="00C96510" w:rsidRPr="007D2067" w14:paraId="28D91A8B"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079F3739" w14:textId="77777777" w:rsidR="00C96510" w:rsidRPr="007D2067" w:rsidRDefault="00C96510" w:rsidP="00164401">
            <w:pPr>
              <w:spacing w:after="0" w:line="240" w:lineRule="auto"/>
              <w:ind w:firstLineChars="200" w:firstLine="440"/>
            </w:pPr>
            <w:r w:rsidRPr="007D2067">
              <w:t>EGRM 6113, Finance and Budgeting for Engineering</w:t>
            </w:r>
          </w:p>
        </w:tc>
        <w:tc>
          <w:tcPr>
            <w:tcW w:w="960" w:type="dxa"/>
            <w:tcBorders>
              <w:top w:val="nil"/>
              <w:left w:val="nil"/>
              <w:bottom w:val="nil"/>
              <w:right w:val="single" w:sz="4" w:space="0" w:color="auto"/>
            </w:tcBorders>
            <w:shd w:val="clear" w:color="auto" w:fill="auto"/>
            <w:noWrap/>
            <w:vAlign w:val="bottom"/>
            <w:hideMark/>
          </w:tcPr>
          <w:p w14:paraId="02163417" w14:textId="77777777" w:rsidR="00C96510" w:rsidRPr="007D2067" w:rsidRDefault="00C96510" w:rsidP="00164401">
            <w:pPr>
              <w:spacing w:after="0" w:line="240" w:lineRule="auto"/>
            </w:pPr>
            <w:r w:rsidRPr="007D2067">
              <w:t> </w:t>
            </w:r>
          </w:p>
        </w:tc>
      </w:tr>
      <w:tr w:rsidR="00C96510" w:rsidRPr="007D2067" w14:paraId="6A909501"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2BDC0537" w14:textId="77777777" w:rsidR="00C96510" w:rsidRPr="007D2067" w:rsidRDefault="00C96510" w:rsidP="00164401">
            <w:pPr>
              <w:spacing w:after="0" w:line="240" w:lineRule="auto"/>
              <w:ind w:firstLineChars="200" w:firstLine="440"/>
            </w:pPr>
            <w:r w:rsidRPr="007D2067">
              <w:t>EGRM 6123, Human Resource Management for Engineers</w:t>
            </w:r>
          </w:p>
          <w:p w14:paraId="32C0DABC" w14:textId="77777777" w:rsidR="00C96510" w:rsidRPr="007D2067" w:rsidRDefault="00C96510" w:rsidP="00164401">
            <w:pPr>
              <w:spacing w:after="0" w:line="240" w:lineRule="auto"/>
              <w:ind w:firstLineChars="200" w:firstLine="440"/>
            </w:pPr>
            <w:r w:rsidRPr="007D2067">
              <w:t>EGRM 6133, Internship in Engineering</w:t>
            </w:r>
          </w:p>
          <w:p w14:paraId="2B942A47" w14:textId="77777777" w:rsidR="00C96510" w:rsidRPr="007D2067" w:rsidRDefault="00C96510" w:rsidP="00164401">
            <w:pPr>
              <w:spacing w:after="0" w:line="240" w:lineRule="auto"/>
              <w:ind w:firstLineChars="200" w:firstLine="440"/>
            </w:pPr>
            <w:r w:rsidRPr="007D2067">
              <w:t>EGRM 6143, Industrial Material Handling</w:t>
            </w:r>
          </w:p>
          <w:p w14:paraId="6E26A04F" w14:textId="77777777" w:rsidR="00C96510" w:rsidRPr="00AE08A9" w:rsidRDefault="00C96510" w:rsidP="00164401">
            <w:pPr>
              <w:spacing w:after="0" w:line="240" w:lineRule="auto"/>
              <w:ind w:firstLineChars="200" w:firstLine="440"/>
              <w:rPr>
                <w:highlight w:val="yellow"/>
              </w:rPr>
            </w:pPr>
            <w:r w:rsidRPr="00AE08A9">
              <w:rPr>
                <w:highlight w:val="yellow"/>
              </w:rPr>
              <w:t>EGRM 6153, Facilities Management</w:t>
            </w:r>
          </w:p>
          <w:p w14:paraId="5AE0F195" w14:textId="77777777" w:rsidR="00C96510" w:rsidRPr="007D2067" w:rsidRDefault="00C96510" w:rsidP="00164401">
            <w:pPr>
              <w:spacing w:after="0" w:line="240" w:lineRule="auto"/>
              <w:ind w:firstLineChars="200" w:firstLine="440"/>
            </w:pPr>
            <w:r w:rsidRPr="00AE08A9">
              <w:rPr>
                <w:highlight w:val="yellow"/>
              </w:rPr>
              <w:lastRenderedPageBreak/>
              <w:t>EGRM 6163, Logistics and Supply Chain</w:t>
            </w:r>
          </w:p>
        </w:tc>
        <w:tc>
          <w:tcPr>
            <w:tcW w:w="960" w:type="dxa"/>
            <w:tcBorders>
              <w:top w:val="nil"/>
              <w:left w:val="nil"/>
              <w:bottom w:val="nil"/>
              <w:right w:val="single" w:sz="4" w:space="0" w:color="auto"/>
            </w:tcBorders>
            <w:shd w:val="clear" w:color="auto" w:fill="auto"/>
            <w:noWrap/>
            <w:vAlign w:val="bottom"/>
            <w:hideMark/>
          </w:tcPr>
          <w:p w14:paraId="02A0B6C7" w14:textId="77777777" w:rsidR="00C96510" w:rsidRPr="007D2067" w:rsidRDefault="00C96510" w:rsidP="00164401">
            <w:pPr>
              <w:spacing w:after="0" w:line="240" w:lineRule="auto"/>
            </w:pPr>
            <w:r w:rsidRPr="007D2067">
              <w:lastRenderedPageBreak/>
              <w:t> </w:t>
            </w:r>
          </w:p>
        </w:tc>
      </w:tr>
      <w:tr w:rsidR="00C96510" w:rsidRPr="007D2067" w14:paraId="1C0A16CD"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47B147B8" w14:textId="77777777" w:rsidR="00C96510" w:rsidRPr="007D2067" w:rsidRDefault="00C96510" w:rsidP="00164401">
            <w:pPr>
              <w:spacing w:after="0" w:line="240" w:lineRule="auto"/>
              <w:ind w:firstLineChars="200" w:firstLine="440"/>
            </w:pPr>
            <w:r w:rsidRPr="007D2067">
              <w:lastRenderedPageBreak/>
              <w:t>CE/CS/EE/ME/ENGR course, 5000-level or above</w:t>
            </w:r>
          </w:p>
        </w:tc>
        <w:tc>
          <w:tcPr>
            <w:tcW w:w="960" w:type="dxa"/>
            <w:tcBorders>
              <w:top w:val="nil"/>
              <w:left w:val="nil"/>
              <w:bottom w:val="single" w:sz="4" w:space="0" w:color="auto"/>
              <w:right w:val="single" w:sz="4" w:space="0" w:color="auto"/>
            </w:tcBorders>
            <w:shd w:val="clear" w:color="auto" w:fill="auto"/>
            <w:noWrap/>
            <w:vAlign w:val="bottom"/>
            <w:hideMark/>
          </w:tcPr>
          <w:p w14:paraId="77192E17" w14:textId="77777777" w:rsidR="00C96510" w:rsidRPr="007D2067" w:rsidRDefault="00C96510" w:rsidP="00164401">
            <w:pPr>
              <w:spacing w:after="0" w:line="240" w:lineRule="auto"/>
            </w:pPr>
            <w:r w:rsidRPr="007D2067">
              <w:t> </w:t>
            </w:r>
          </w:p>
        </w:tc>
      </w:tr>
      <w:tr w:rsidR="00C96510" w:rsidRPr="007D2067" w14:paraId="42D3521E"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4A19866C" w14:textId="77777777" w:rsidR="00C96510" w:rsidRPr="007D2067" w:rsidRDefault="00C96510" w:rsidP="00164401">
            <w:pPr>
              <w:spacing w:after="0" w:line="240" w:lineRule="auto"/>
            </w:pPr>
            <w:r w:rsidRPr="007D2067">
              <w:t>Sub-total</w:t>
            </w:r>
          </w:p>
        </w:tc>
        <w:tc>
          <w:tcPr>
            <w:tcW w:w="960" w:type="dxa"/>
            <w:tcBorders>
              <w:top w:val="nil"/>
              <w:left w:val="nil"/>
              <w:bottom w:val="single" w:sz="4" w:space="0" w:color="auto"/>
              <w:right w:val="single" w:sz="4" w:space="0" w:color="auto"/>
            </w:tcBorders>
            <w:shd w:val="clear" w:color="auto" w:fill="auto"/>
            <w:noWrap/>
            <w:vAlign w:val="bottom"/>
            <w:hideMark/>
          </w:tcPr>
          <w:p w14:paraId="5046AFCE" w14:textId="77777777" w:rsidR="00C96510" w:rsidRPr="007D2067" w:rsidRDefault="00C96510" w:rsidP="00164401">
            <w:pPr>
              <w:spacing w:after="0" w:line="240" w:lineRule="auto"/>
              <w:jc w:val="right"/>
            </w:pPr>
            <w:r w:rsidRPr="007D2067">
              <w:t>30</w:t>
            </w:r>
          </w:p>
        </w:tc>
      </w:tr>
      <w:tr w:rsidR="00C96510" w:rsidRPr="007D2067" w14:paraId="4EA6CF6B"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40023266" w14:textId="77777777" w:rsidR="00C96510" w:rsidRPr="007D2067" w:rsidRDefault="00C96510" w:rsidP="00164401">
            <w:pPr>
              <w:spacing w:after="0" w:line="240" w:lineRule="auto"/>
            </w:pPr>
            <w:r w:rsidRPr="007D2067">
              <w:t>Total Required Hours:</w:t>
            </w:r>
          </w:p>
        </w:tc>
        <w:tc>
          <w:tcPr>
            <w:tcW w:w="960" w:type="dxa"/>
            <w:tcBorders>
              <w:top w:val="nil"/>
              <w:left w:val="nil"/>
              <w:bottom w:val="single" w:sz="4" w:space="0" w:color="auto"/>
              <w:right w:val="single" w:sz="4" w:space="0" w:color="auto"/>
            </w:tcBorders>
            <w:shd w:val="clear" w:color="000000" w:fill="D0CECE"/>
            <w:noWrap/>
            <w:vAlign w:val="bottom"/>
            <w:hideMark/>
          </w:tcPr>
          <w:p w14:paraId="2F54434E" w14:textId="77777777" w:rsidR="00C96510" w:rsidRPr="007D2067" w:rsidRDefault="00C96510" w:rsidP="00164401">
            <w:pPr>
              <w:spacing w:after="0" w:line="240" w:lineRule="auto"/>
              <w:jc w:val="right"/>
            </w:pPr>
            <w:r w:rsidRPr="007D2067">
              <w:t>30</w:t>
            </w:r>
          </w:p>
        </w:tc>
      </w:tr>
    </w:tbl>
    <w:p w14:paraId="70700BAB" w14:textId="77777777" w:rsidR="00C96510" w:rsidRDefault="00C96510" w:rsidP="00C96510">
      <w:pPr>
        <w:tabs>
          <w:tab w:val="left" w:pos="360"/>
          <w:tab w:val="left" w:pos="720"/>
        </w:tabs>
        <w:spacing w:after="0" w:line="240" w:lineRule="auto"/>
      </w:pPr>
    </w:p>
    <w:p w14:paraId="157C8A1F" w14:textId="77777777" w:rsidR="00C96510" w:rsidRDefault="00C96510" w:rsidP="00C96510">
      <w:pPr>
        <w:tabs>
          <w:tab w:val="left" w:pos="360"/>
          <w:tab w:val="left" w:pos="720"/>
        </w:tabs>
        <w:spacing w:after="0" w:line="240" w:lineRule="auto"/>
      </w:pPr>
    </w:p>
    <w:p w14:paraId="65CB896C" w14:textId="77777777" w:rsidR="00C96510" w:rsidRPr="00781918" w:rsidRDefault="00C96510" w:rsidP="00C96510">
      <w:pPr>
        <w:tabs>
          <w:tab w:val="left" w:pos="360"/>
          <w:tab w:val="left" w:pos="720"/>
        </w:tabs>
        <w:spacing w:after="0" w:line="240" w:lineRule="auto"/>
        <w:rPr>
          <w:b/>
          <w:bCs/>
          <w:sz w:val="28"/>
          <w:szCs w:val="28"/>
        </w:rPr>
      </w:pPr>
      <w:r w:rsidRPr="00781918">
        <w:rPr>
          <w:b/>
          <w:bCs/>
          <w:sz w:val="28"/>
          <w:szCs w:val="28"/>
        </w:rPr>
        <w:t>Certificate of General Engineering Management</w:t>
      </w:r>
    </w:p>
    <w:p w14:paraId="4C63DCFC" w14:textId="77777777" w:rsidR="00C96510" w:rsidRDefault="00C96510" w:rsidP="00C96510">
      <w:pPr>
        <w:tabs>
          <w:tab w:val="left" w:pos="360"/>
          <w:tab w:val="left" w:pos="720"/>
        </w:tabs>
        <w:spacing w:after="0" w:line="240" w:lineRule="auto"/>
        <w:rPr>
          <w:b/>
          <w:bCs/>
        </w:rPr>
      </w:pPr>
    </w:p>
    <w:p w14:paraId="2E2186D7" w14:textId="77777777" w:rsidR="00C96510" w:rsidRPr="00781918" w:rsidRDefault="00C96510" w:rsidP="00C96510">
      <w:pPr>
        <w:tabs>
          <w:tab w:val="left" w:pos="360"/>
          <w:tab w:val="left" w:pos="720"/>
        </w:tabs>
        <w:spacing w:after="0" w:line="240" w:lineRule="auto"/>
        <w:rPr>
          <w:b/>
          <w:bCs/>
        </w:rPr>
      </w:pPr>
      <w:r w:rsidRPr="00781918">
        <w:rPr>
          <w:b/>
          <w:bCs/>
        </w:rPr>
        <w:t>ADMISSION TO A CERTIFICATE OR DEGREE PROGRAM:</w:t>
      </w:r>
    </w:p>
    <w:p w14:paraId="573EB108" w14:textId="77777777" w:rsidR="00C96510" w:rsidRPr="007D2067" w:rsidRDefault="00C96510" w:rsidP="00C96510">
      <w:pPr>
        <w:tabs>
          <w:tab w:val="left" w:pos="360"/>
          <w:tab w:val="left" w:pos="720"/>
        </w:tabs>
        <w:spacing w:after="0" w:line="240" w:lineRule="auto"/>
      </w:pPr>
    </w:p>
    <w:p w14:paraId="1B1A7253" w14:textId="77777777" w:rsidR="00C96510" w:rsidRPr="007D2067" w:rsidRDefault="00C96510" w:rsidP="00C96510">
      <w:pPr>
        <w:tabs>
          <w:tab w:val="left" w:pos="360"/>
          <w:tab w:val="left" w:pos="720"/>
        </w:tabs>
        <w:spacing w:after="0" w:line="240" w:lineRule="auto"/>
      </w:pPr>
      <w:r w:rsidRPr="007D2067">
        <w:tab/>
        <w:t>In addition to meeting the minimum requirements of the University, an applicant for admission to a certificate, master’s, specialist, or doctoral degree program also must meet departmental and/or program requirements. Applicants to a degree program must hold a baccalaureate or higher degree from an accredited four-year institution with the appropriate undergraduate background in the field of the proposed.</w:t>
      </w:r>
    </w:p>
    <w:p w14:paraId="60A09BA3" w14:textId="77777777" w:rsidR="00C96510" w:rsidRPr="00781918" w:rsidRDefault="00C96510" w:rsidP="00C96510">
      <w:pPr>
        <w:tabs>
          <w:tab w:val="left" w:pos="360"/>
          <w:tab w:val="left" w:pos="720"/>
        </w:tabs>
        <w:spacing w:after="0" w:line="240" w:lineRule="auto"/>
        <w:rPr>
          <w:b/>
          <w:bCs/>
        </w:rPr>
      </w:pPr>
    </w:p>
    <w:p w14:paraId="0C7FB2FB" w14:textId="77777777" w:rsidR="00C96510" w:rsidRPr="007D2067" w:rsidRDefault="00C96510" w:rsidP="00C96510">
      <w:pPr>
        <w:tabs>
          <w:tab w:val="left" w:pos="360"/>
          <w:tab w:val="left" w:pos="720"/>
        </w:tabs>
        <w:spacing w:after="0" w:line="240" w:lineRule="auto"/>
      </w:pPr>
    </w:p>
    <w:p w14:paraId="1A01F6D7" w14:textId="77777777" w:rsidR="00C96510" w:rsidRPr="007D2067" w:rsidRDefault="00C96510" w:rsidP="00C96510">
      <w:pPr>
        <w:tabs>
          <w:tab w:val="left" w:pos="360"/>
          <w:tab w:val="left" w:pos="720"/>
        </w:tabs>
        <w:spacing w:after="0" w:line="240" w:lineRule="auto"/>
        <w:rPr>
          <w:b/>
          <w:bCs/>
        </w:rPr>
      </w:pPr>
      <w:r w:rsidRPr="007D2067">
        <w:rPr>
          <w:b/>
          <w:bCs/>
        </w:rPr>
        <w:t>CERTIFICATE OF GENERAL ENGINEERING MANAGEMENT REQUIREMENTS</w:t>
      </w:r>
    </w:p>
    <w:p w14:paraId="58675DA9" w14:textId="77777777" w:rsidR="00C96510" w:rsidRPr="007D2067" w:rsidRDefault="00C96510" w:rsidP="00C96510">
      <w:pPr>
        <w:tabs>
          <w:tab w:val="left" w:pos="360"/>
          <w:tab w:val="left" w:pos="720"/>
        </w:tabs>
        <w:spacing w:after="0" w:line="240" w:lineRule="auto"/>
      </w:pPr>
      <w:r w:rsidRPr="007D2067">
        <w:t>The number of semester credit hours for the Certificate of General Engineering Management is 12. Students will have to take courses within the Engineering Management Department. Students cannot take EGRM 600V, Engineering Capstone and EGRM 6133, Internship in Engineering.</w:t>
      </w:r>
    </w:p>
    <w:p w14:paraId="10810825" w14:textId="77777777" w:rsidR="00C96510" w:rsidRPr="007D2067" w:rsidRDefault="00C96510" w:rsidP="00C96510">
      <w:pPr>
        <w:tabs>
          <w:tab w:val="left" w:pos="360"/>
          <w:tab w:val="left" w:pos="720"/>
        </w:tabs>
        <w:spacing w:after="0" w:line="240" w:lineRule="auto"/>
      </w:pPr>
    </w:p>
    <w:p w14:paraId="41222E8F" w14:textId="77777777" w:rsidR="00C96510" w:rsidRPr="007D2067" w:rsidRDefault="00C96510" w:rsidP="00C96510">
      <w:pPr>
        <w:tabs>
          <w:tab w:val="left" w:pos="360"/>
          <w:tab w:val="left" w:pos="720"/>
        </w:tabs>
        <w:spacing w:after="0" w:line="240" w:lineRule="auto"/>
      </w:pPr>
    </w:p>
    <w:p w14:paraId="576109DA" w14:textId="77777777" w:rsidR="00C96510" w:rsidRPr="007D2067" w:rsidRDefault="00C96510" w:rsidP="00C96510">
      <w:pPr>
        <w:tabs>
          <w:tab w:val="left" w:pos="360"/>
          <w:tab w:val="left" w:pos="720"/>
        </w:tabs>
        <w:spacing w:after="0" w:line="240" w:lineRule="auto"/>
      </w:pPr>
    </w:p>
    <w:tbl>
      <w:tblPr>
        <w:tblW w:w="7110" w:type="dxa"/>
        <w:jc w:val="center"/>
        <w:tblLook w:val="04A0" w:firstRow="1" w:lastRow="0" w:firstColumn="1" w:lastColumn="0" w:noHBand="0" w:noVBand="1"/>
      </w:tblPr>
      <w:tblGrid>
        <w:gridCol w:w="6110"/>
        <w:gridCol w:w="1000"/>
      </w:tblGrid>
      <w:tr w:rsidR="00C96510" w:rsidRPr="007D2067" w14:paraId="09D47132" w14:textId="77777777" w:rsidTr="00164401">
        <w:trPr>
          <w:trHeight w:val="390"/>
          <w:jc w:val="center"/>
        </w:trPr>
        <w:tc>
          <w:tcPr>
            <w:tcW w:w="611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40C3CB3C" w14:textId="77777777" w:rsidR="00C96510" w:rsidRPr="007D2067" w:rsidRDefault="00C96510" w:rsidP="00164401">
            <w:pPr>
              <w:spacing w:after="0" w:line="240" w:lineRule="auto"/>
            </w:pPr>
            <w:r w:rsidRPr="007D2067">
              <w:t>University Requirements:</w:t>
            </w:r>
          </w:p>
        </w:tc>
        <w:tc>
          <w:tcPr>
            <w:tcW w:w="1000" w:type="dxa"/>
            <w:tcBorders>
              <w:top w:val="single" w:sz="8" w:space="0" w:color="auto"/>
              <w:left w:val="nil"/>
              <w:bottom w:val="single" w:sz="8" w:space="0" w:color="auto"/>
              <w:right w:val="single" w:sz="8" w:space="0" w:color="auto"/>
            </w:tcBorders>
            <w:shd w:val="clear" w:color="000000" w:fill="D0CECE"/>
            <w:noWrap/>
            <w:vAlign w:val="center"/>
            <w:hideMark/>
          </w:tcPr>
          <w:p w14:paraId="32588AE0" w14:textId="77777777" w:rsidR="00C96510" w:rsidRPr="007D2067" w:rsidRDefault="00C96510" w:rsidP="00164401">
            <w:pPr>
              <w:spacing w:after="0" w:line="240" w:lineRule="auto"/>
            </w:pPr>
            <w:r w:rsidRPr="007D2067">
              <w:t> </w:t>
            </w:r>
          </w:p>
        </w:tc>
      </w:tr>
      <w:tr w:rsidR="00C96510" w:rsidRPr="007D2067" w14:paraId="3C7EC9D7" w14:textId="77777777" w:rsidTr="00164401">
        <w:trPr>
          <w:trHeight w:val="390"/>
          <w:jc w:val="center"/>
        </w:trPr>
        <w:tc>
          <w:tcPr>
            <w:tcW w:w="6110" w:type="dxa"/>
            <w:tcBorders>
              <w:top w:val="nil"/>
              <w:left w:val="single" w:sz="8" w:space="0" w:color="auto"/>
              <w:bottom w:val="single" w:sz="8" w:space="0" w:color="auto"/>
              <w:right w:val="single" w:sz="8" w:space="0" w:color="auto"/>
            </w:tcBorders>
            <w:shd w:val="clear" w:color="auto" w:fill="auto"/>
            <w:noWrap/>
            <w:vAlign w:val="center"/>
            <w:hideMark/>
          </w:tcPr>
          <w:p w14:paraId="36073905" w14:textId="77777777" w:rsidR="00C96510" w:rsidRPr="007D2067" w:rsidRDefault="00C96510" w:rsidP="00164401">
            <w:pPr>
              <w:spacing w:after="0" w:line="240" w:lineRule="auto"/>
              <w:ind w:firstLineChars="100" w:firstLine="220"/>
            </w:pPr>
            <w:r w:rsidRPr="007D2067">
              <w:t>See Graduate Degree Policies for additional information (p. 39)</w:t>
            </w:r>
          </w:p>
        </w:tc>
        <w:tc>
          <w:tcPr>
            <w:tcW w:w="1000" w:type="dxa"/>
            <w:tcBorders>
              <w:top w:val="nil"/>
              <w:left w:val="nil"/>
              <w:bottom w:val="single" w:sz="8" w:space="0" w:color="auto"/>
              <w:right w:val="single" w:sz="8" w:space="0" w:color="auto"/>
            </w:tcBorders>
            <w:shd w:val="clear" w:color="auto" w:fill="auto"/>
            <w:noWrap/>
            <w:vAlign w:val="center"/>
            <w:hideMark/>
          </w:tcPr>
          <w:p w14:paraId="4E2354F3" w14:textId="77777777" w:rsidR="00C96510" w:rsidRPr="007D2067" w:rsidRDefault="00C96510" w:rsidP="00164401">
            <w:pPr>
              <w:spacing w:after="0" w:line="240" w:lineRule="auto"/>
            </w:pPr>
            <w:r w:rsidRPr="007D2067">
              <w:t> </w:t>
            </w:r>
          </w:p>
        </w:tc>
      </w:tr>
      <w:tr w:rsidR="00C96510" w:rsidRPr="007D2067" w14:paraId="3593C8DA" w14:textId="77777777" w:rsidTr="00164401">
        <w:trPr>
          <w:trHeight w:val="390"/>
          <w:jc w:val="center"/>
        </w:trPr>
        <w:tc>
          <w:tcPr>
            <w:tcW w:w="6110" w:type="dxa"/>
            <w:tcBorders>
              <w:top w:val="nil"/>
              <w:left w:val="single" w:sz="8" w:space="0" w:color="auto"/>
              <w:bottom w:val="nil"/>
              <w:right w:val="single" w:sz="8" w:space="0" w:color="auto"/>
            </w:tcBorders>
            <w:shd w:val="clear" w:color="000000" w:fill="D0CECE"/>
            <w:noWrap/>
            <w:vAlign w:val="center"/>
            <w:hideMark/>
          </w:tcPr>
          <w:p w14:paraId="67121598" w14:textId="77777777" w:rsidR="00C96510" w:rsidRPr="007D2067" w:rsidRDefault="00C96510" w:rsidP="00164401">
            <w:pPr>
              <w:spacing w:after="0" w:line="240" w:lineRule="auto"/>
            </w:pPr>
            <w:r w:rsidRPr="007D2067">
              <w:t>Certificate Program Requirements:</w:t>
            </w:r>
          </w:p>
        </w:tc>
        <w:tc>
          <w:tcPr>
            <w:tcW w:w="1000" w:type="dxa"/>
            <w:tcBorders>
              <w:top w:val="nil"/>
              <w:left w:val="nil"/>
              <w:bottom w:val="single" w:sz="8" w:space="0" w:color="auto"/>
              <w:right w:val="single" w:sz="8" w:space="0" w:color="auto"/>
            </w:tcBorders>
            <w:shd w:val="clear" w:color="000000" w:fill="D0CECE"/>
            <w:noWrap/>
            <w:vAlign w:val="center"/>
            <w:hideMark/>
          </w:tcPr>
          <w:p w14:paraId="3BD355EA" w14:textId="77777777" w:rsidR="00C96510" w:rsidRPr="007D2067" w:rsidRDefault="00C96510" w:rsidP="00164401">
            <w:pPr>
              <w:spacing w:after="0" w:line="240" w:lineRule="auto"/>
            </w:pPr>
            <w:r w:rsidRPr="007D2067">
              <w:t>Sem. Hrs.</w:t>
            </w:r>
          </w:p>
        </w:tc>
      </w:tr>
      <w:tr w:rsidR="00C96510" w:rsidRPr="007D2067" w14:paraId="054036BC" w14:textId="77777777" w:rsidTr="00164401">
        <w:trPr>
          <w:trHeight w:val="375"/>
          <w:jc w:val="center"/>
        </w:trPr>
        <w:tc>
          <w:tcPr>
            <w:tcW w:w="6110" w:type="dxa"/>
            <w:tcBorders>
              <w:top w:val="single" w:sz="8" w:space="0" w:color="auto"/>
              <w:left w:val="single" w:sz="8" w:space="0" w:color="auto"/>
              <w:bottom w:val="nil"/>
              <w:right w:val="single" w:sz="8" w:space="0" w:color="auto"/>
            </w:tcBorders>
            <w:shd w:val="clear" w:color="auto" w:fill="auto"/>
            <w:noWrap/>
            <w:vAlign w:val="center"/>
            <w:hideMark/>
          </w:tcPr>
          <w:p w14:paraId="018D1AAE" w14:textId="77777777" w:rsidR="00C96510" w:rsidRPr="007D2067" w:rsidRDefault="00C96510" w:rsidP="00164401">
            <w:pPr>
              <w:spacing w:after="0" w:line="240" w:lineRule="auto"/>
            </w:pPr>
            <w:r w:rsidRPr="007D2067">
              <w:t>Select twelve hours from following:</w:t>
            </w:r>
          </w:p>
        </w:tc>
        <w:tc>
          <w:tcPr>
            <w:tcW w:w="1000" w:type="dxa"/>
            <w:tcBorders>
              <w:top w:val="nil"/>
              <w:left w:val="nil"/>
              <w:bottom w:val="nil"/>
              <w:right w:val="single" w:sz="8" w:space="0" w:color="auto"/>
            </w:tcBorders>
            <w:shd w:val="clear" w:color="auto" w:fill="auto"/>
            <w:noWrap/>
            <w:vAlign w:val="center"/>
            <w:hideMark/>
          </w:tcPr>
          <w:p w14:paraId="1D4543A1" w14:textId="77777777" w:rsidR="00C96510" w:rsidRPr="007D2067" w:rsidRDefault="00C96510" w:rsidP="00164401">
            <w:pPr>
              <w:spacing w:after="0" w:line="240" w:lineRule="auto"/>
              <w:jc w:val="right"/>
            </w:pPr>
            <w:r w:rsidRPr="007D2067">
              <w:t>12</w:t>
            </w:r>
          </w:p>
        </w:tc>
      </w:tr>
      <w:tr w:rsidR="00C96510" w:rsidRPr="007D2067" w14:paraId="3499B87A"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noWrap/>
            <w:vAlign w:val="center"/>
            <w:hideMark/>
          </w:tcPr>
          <w:p w14:paraId="0B806E9A" w14:textId="77777777" w:rsidR="00C96510" w:rsidRPr="007D2067" w:rsidRDefault="00C96510" w:rsidP="00164401">
            <w:pPr>
              <w:spacing w:after="0" w:line="240" w:lineRule="auto"/>
              <w:ind w:firstLineChars="200" w:firstLine="440"/>
            </w:pPr>
            <w:r w:rsidRPr="007D2067">
              <w:t>EGRM 6003, Engineering Statistics</w:t>
            </w:r>
          </w:p>
        </w:tc>
        <w:tc>
          <w:tcPr>
            <w:tcW w:w="1000" w:type="dxa"/>
            <w:tcBorders>
              <w:top w:val="nil"/>
              <w:left w:val="nil"/>
              <w:bottom w:val="nil"/>
              <w:right w:val="single" w:sz="8" w:space="0" w:color="auto"/>
            </w:tcBorders>
            <w:shd w:val="clear" w:color="auto" w:fill="auto"/>
            <w:noWrap/>
            <w:vAlign w:val="center"/>
            <w:hideMark/>
          </w:tcPr>
          <w:p w14:paraId="591FD0CA" w14:textId="77777777" w:rsidR="00C96510" w:rsidRPr="007D2067" w:rsidRDefault="00C96510" w:rsidP="00164401">
            <w:pPr>
              <w:spacing w:after="0" w:line="240" w:lineRule="auto"/>
              <w:jc w:val="right"/>
            </w:pPr>
          </w:p>
        </w:tc>
      </w:tr>
      <w:tr w:rsidR="00C96510" w:rsidRPr="007D2067" w14:paraId="148115B4"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noWrap/>
            <w:vAlign w:val="center"/>
            <w:hideMark/>
          </w:tcPr>
          <w:p w14:paraId="0846EF73" w14:textId="77777777" w:rsidR="00C96510" w:rsidRPr="007D2067" w:rsidRDefault="00C96510" w:rsidP="00164401">
            <w:pPr>
              <w:spacing w:after="0" w:line="240" w:lineRule="auto"/>
              <w:ind w:firstLineChars="200" w:firstLine="440"/>
            </w:pPr>
            <w:r w:rsidRPr="007D2067">
              <w:t>EGRM 6013, Quality Control and Improvement</w:t>
            </w:r>
          </w:p>
        </w:tc>
        <w:tc>
          <w:tcPr>
            <w:tcW w:w="1000" w:type="dxa"/>
            <w:tcBorders>
              <w:top w:val="nil"/>
              <w:left w:val="nil"/>
              <w:bottom w:val="nil"/>
              <w:right w:val="single" w:sz="8" w:space="0" w:color="auto"/>
            </w:tcBorders>
            <w:shd w:val="clear" w:color="auto" w:fill="auto"/>
            <w:noWrap/>
            <w:vAlign w:val="center"/>
            <w:hideMark/>
          </w:tcPr>
          <w:p w14:paraId="245CBB10" w14:textId="77777777" w:rsidR="00C96510" w:rsidRPr="007D2067" w:rsidRDefault="00C96510" w:rsidP="00164401">
            <w:pPr>
              <w:spacing w:after="0" w:line="240" w:lineRule="auto"/>
              <w:jc w:val="right"/>
            </w:pPr>
          </w:p>
        </w:tc>
      </w:tr>
      <w:tr w:rsidR="00C96510" w:rsidRPr="007D2067" w14:paraId="26864958"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372A5968" w14:textId="77777777" w:rsidR="00C96510" w:rsidRPr="00AE08A9" w:rsidRDefault="00C96510" w:rsidP="00164401">
            <w:pPr>
              <w:spacing w:after="0" w:line="240" w:lineRule="auto"/>
              <w:ind w:firstLineChars="200" w:firstLine="440"/>
              <w:rPr>
                <w:highlight w:val="yellow"/>
              </w:rPr>
            </w:pPr>
            <w:r w:rsidRPr="00AE08A9">
              <w:rPr>
                <w:highlight w:val="yellow"/>
              </w:rPr>
              <w:t>EGRM 6023, Engineering Management I</w:t>
            </w:r>
          </w:p>
        </w:tc>
        <w:tc>
          <w:tcPr>
            <w:tcW w:w="1000" w:type="dxa"/>
            <w:tcBorders>
              <w:top w:val="nil"/>
              <w:left w:val="nil"/>
              <w:bottom w:val="nil"/>
              <w:right w:val="single" w:sz="8" w:space="0" w:color="auto"/>
            </w:tcBorders>
            <w:shd w:val="clear" w:color="auto" w:fill="auto"/>
            <w:noWrap/>
            <w:vAlign w:val="center"/>
            <w:hideMark/>
          </w:tcPr>
          <w:p w14:paraId="6EB4BB67" w14:textId="77777777" w:rsidR="00C96510" w:rsidRPr="007D2067" w:rsidRDefault="00C96510" w:rsidP="00164401">
            <w:pPr>
              <w:spacing w:after="0" w:line="240" w:lineRule="auto"/>
              <w:jc w:val="right"/>
            </w:pPr>
          </w:p>
        </w:tc>
      </w:tr>
      <w:tr w:rsidR="00C96510" w:rsidRPr="007D2067" w14:paraId="4763BD03"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08B8703E" w14:textId="77777777" w:rsidR="00C96510" w:rsidRPr="007D2067" w:rsidRDefault="00C96510" w:rsidP="00164401">
            <w:pPr>
              <w:spacing w:after="0" w:line="240" w:lineRule="auto"/>
              <w:ind w:firstLineChars="200" w:firstLine="440"/>
            </w:pPr>
            <w:r w:rsidRPr="007D2067">
              <w:t>EGRM 6033, Engineering Management II</w:t>
            </w:r>
          </w:p>
        </w:tc>
        <w:tc>
          <w:tcPr>
            <w:tcW w:w="1000" w:type="dxa"/>
            <w:tcBorders>
              <w:top w:val="nil"/>
              <w:left w:val="nil"/>
              <w:bottom w:val="nil"/>
              <w:right w:val="single" w:sz="8" w:space="0" w:color="auto"/>
            </w:tcBorders>
            <w:shd w:val="clear" w:color="auto" w:fill="auto"/>
            <w:noWrap/>
            <w:vAlign w:val="center"/>
            <w:hideMark/>
          </w:tcPr>
          <w:p w14:paraId="26B6A1A3" w14:textId="77777777" w:rsidR="00C96510" w:rsidRPr="007D2067" w:rsidRDefault="00C96510" w:rsidP="00164401">
            <w:pPr>
              <w:spacing w:after="0" w:line="240" w:lineRule="auto"/>
              <w:jc w:val="right"/>
            </w:pPr>
          </w:p>
        </w:tc>
      </w:tr>
      <w:tr w:rsidR="00C96510" w:rsidRPr="007D2067" w14:paraId="35CF8CD1"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5856EAEA" w14:textId="77777777" w:rsidR="00C96510" w:rsidRPr="007D2067" w:rsidRDefault="00C96510" w:rsidP="00164401">
            <w:pPr>
              <w:spacing w:after="0" w:line="240" w:lineRule="auto"/>
              <w:ind w:firstLineChars="200" w:firstLine="440"/>
            </w:pPr>
            <w:r w:rsidRPr="007D2067">
              <w:t>EGRM 6043, Operations Research</w:t>
            </w:r>
          </w:p>
        </w:tc>
        <w:tc>
          <w:tcPr>
            <w:tcW w:w="1000" w:type="dxa"/>
            <w:tcBorders>
              <w:top w:val="nil"/>
              <w:left w:val="nil"/>
              <w:bottom w:val="nil"/>
              <w:right w:val="single" w:sz="8" w:space="0" w:color="auto"/>
            </w:tcBorders>
            <w:shd w:val="clear" w:color="auto" w:fill="auto"/>
            <w:noWrap/>
            <w:vAlign w:val="center"/>
            <w:hideMark/>
          </w:tcPr>
          <w:p w14:paraId="197EF025" w14:textId="77777777" w:rsidR="00C96510" w:rsidRPr="007D2067" w:rsidRDefault="00C96510" w:rsidP="00164401">
            <w:pPr>
              <w:spacing w:after="0" w:line="240" w:lineRule="auto"/>
              <w:jc w:val="right"/>
            </w:pPr>
          </w:p>
        </w:tc>
      </w:tr>
      <w:tr w:rsidR="00C96510" w:rsidRPr="007D2067" w14:paraId="0583FF19"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7659EB70" w14:textId="77777777" w:rsidR="00C96510" w:rsidRPr="007D2067" w:rsidRDefault="00C96510" w:rsidP="00164401">
            <w:pPr>
              <w:spacing w:after="0" w:line="240" w:lineRule="auto"/>
              <w:ind w:firstLineChars="200" w:firstLine="440"/>
            </w:pPr>
            <w:r w:rsidRPr="007D2067">
              <w:t>EGRM 6053, Advanced Engineering Economy</w:t>
            </w:r>
          </w:p>
        </w:tc>
        <w:tc>
          <w:tcPr>
            <w:tcW w:w="1000" w:type="dxa"/>
            <w:tcBorders>
              <w:top w:val="nil"/>
              <w:left w:val="nil"/>
              <w:bottom w:val="nil"/>
              <w:right w:val="single" w:sz="8" w:space="0" w:color="auto"/>
            </w:tcBorders>
            <w:shd w:val="clear" w:color="auto" w:fill="auto"/>
            <w:noWrap/>
            <w:vAlign w:val="center"/>
            <w:hideMark/>
          </w:tcPr>
          <w:p w14:paraId="72AA2CC2" w14:textId="77777777" w:rsidR="00C96510" w:rsidRPr="007D2067" w:rsidRDefault="00C96510" w:rsidP="00164401">
            <w:pPr>
              <w:spacing w:after="0" w:line="240" w:lineRule="auto"/>
              <w:jc w:val="right"/>
            </w:pPr>
          </w:p>
        </w:tc>
      </w:tr>
      <w:tr w:rsidR="00C96510" w:rsidRPr="007D2067" w14:paraId="1EE8B4B7"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33DE15DC" w14:textId="77777777" w:rsidR="00C96510" w:rsidRPr="007D2067" w:rsidRDefault="00C96510" w:rsidP="00164401">
            <w:pPr>
              <w:spacing w:after="0" w:line="240" w:lineRule="auto"/>
              <w:ind w:firstLineChars="200" w:firstLine="440"/>
            </w:pPr>
            <w:r w:rsidRPr="007D2067">
              <w:t>EGRM 6063, Engineering Law and Ethics</w:t>
            </w:r>
          </w:p>
        </w:tc>
        <w:tc>
          <w:tcPr>
            <w:tcW w:w="1000" w:type="dxa"/>
            <w:tcBorders>
              <w:top w:val="nil"/>
              <w:left w:val="nil"/>
              <w:bottom w:val="nil"/>
              <w:right w:val="single" w:sz="8" w:space="0" w:color="auto"/>
            </w:tcBorders>
            <w:shd w:val="clear" w:color="auto" w:fill="auto"/>
            <w:noWrap/>
            <w:vAlign w:val="center"/>
            <w:hideMark/>
          </w:tcPr>
          <w:p w14:paraId="69F9601A" w14:textId="77777777" w:rsidR="00C96510" w:rsidRPr="007D2067" w:rsidRDefault="00C96510" w:rsidP="00164401">
            <w:pPr>
              <w:spacing w:after="0" w:line="240" w:lineRule="auto"/>
              <w:jc w:val="right"/>
            </w:pPr>
          </w:p>
        </w:tc>
      </w:tr>
      <w:tr w:rsidR="00C96510" w:rsidRPr="007D2067" w14:paraId="1195FA05" w14:textId="77777777" w:rsidTr="00164401">
        <w:trPr>
          <w:trHeight w:val="780"/>
          <w:jc w:val="center"/>
        </w:trPr>
        <w:tc>
          <w:tcPr>
            <w:tcW w:w="6110" w:type="dxa"/>
            <w:tcBorders>
              <w:top w:val="nil"/>
              <w:left w:val="single" w:sz="8" w:space="0" w:color="auto"/>
              <w:bottom w:val="nil"/>
              <w:right w:val="single" w:sz="8" w:space="0" w:color="auto"/>
            </w:tcBorders>
            <w:shd w:val="clear" w:color="auto" w:fill="auto"/>
            <w:vAlign w:val="center"/>
            <w:hideMark/>
          </w:tcPr>
          <w:p w14:paraId="6069A034" w14:textId="77777777" w:rsidR="00C96510" w:rsidRPr="007D2067" w:rsidRDefault="00C96510" w:rsidP="00164401">
            <w:pPr>
              <w:spacing w:after="0" w:line="240" w:lineRule="auto"/>
              <w:ind w:firstLineChars="200" w:firstLine="440"/>
            </w:pPr>
            <w:r w:rsidRPr="007D2067">
              <w:t>EGRM 6073, Special Problems in Engineering Management</w:t>
            </w:r>
          </w:p>
        </w:tc>
        <w:tc>
          <w:tcPr>
            <w:tcW w:w="1000" w:type="dxa"/>
            <w:tcBorders>
              <w:top w:val="nil"/>
              <w:left w:val="nil"/>
              <w:bottom w:val="nil"/>
              <w:right w:val="single" w:sz="8" w:space="0" w:color="auto"/>
            </w:tcBorders>
            <w:shd w:val="clear" w:color="auto" w:fill="auto"/>
            <w:noWrap/>
            <w:vAlign w:val="center"/>
            <w:hideMark/>
          </w:tcPr>
          <w:p w14:paraId="4F33CEEB" w14:textId="77777777" w:rsidR="00C96510" w:rsidRPr="007D2067" w:rsidRDefault="00C96510" w:rsidP="00164401">
            <w:pPr>
              <w:spacing w:after="0" w:line="240" w:lineRule="auto"/>
              <w:jc w:val="right"/>
            </w:pPr>
          </w:p>
        </w:tc>
      </w:tr>
      <w:tr w:rsidR="00C96510" w:rsidRPr="007D2067" w14:paraId="2011928D"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noWrap/>
            <w:vAlign w:val="center"/>
            <w:hideMark/>
          </w:tcPr>
          <w:p w14:paraId="41A553D4" w14:textId="77777777" w:rsidR="00C96510" w:rsidRPr="007D2067" w:rsidRDefault="00C96510" w:rsidP="00164401">
            <w:pPr>
              <w:spacing w:after="0" w:line="240" w:lineRule="auto"/>
              <w:ind w:firstLineChars="200" w:firstLine="440"/>
            </w:pPr>
            <w:r w:rsidRPr="007D2067">
              <w:t>EGRM 6083, Project Management for Engineers</w:t>
            </w:r>
          </w:p>
        </w:tc>
        <w:tc>
          <w:tcPr>
            <w:tcW w:w="1000" w:type="dxa"/>
            <w:tcBorders>
              <w:top w:val="nil"/>
              <w:left w:val="nil"/>
              <w:bottom w:val="nil"/>
              <w:right w:val="single" w:sz="8" w:space="0" w:color="auto"/>
            </w:tcBorders>
            <w:shd w:val="clear" w:color="auto" w:fill="auto"/>
            <w:noWrap/>
            <w:vAlign w:val="center"/>
            <w:hideMark/>
          </w:tcPr>
          <w:p w14:paraId="7E8DC6D3" w14:textId="77777777" w:rsidR="00C96510" w:rsidRPr="007D2067" w:rsidRDefault="00C96510" w:rsidP="00164401">
            <w:pPr>
              <w:spacing w:after="0" w:line="240" w:lineRule="auto"/>
              <w:jc w:val="right"/>
            </w:pPr>
          </w:p>
        </w:tc>
      </w:tr>
      <w:tr w:rsidR="00C96510" w:rsidRPr="007D2067" w14:paraId="71FF4D2D"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5D2FF57A" w14:textId="77777777" w:rsidR="00C96510" w:rsidRPr="007D2067" w:rsidRDefault="00C96510" w:rsidP="00164401">
            <w:pPr>
              <w:spacing w:after="0" w:line="240" w:lineRule="auto"/>
              <w:ind w:firstLineChars="200" w:firstLine="440"/>
            </w:pPr>
            <w:r w:rsidRPr="00AE08A9">
              <w:rPr>
                <w:highlight w:val="yellow"/>
              </w:rPr>
              <w:t>EGRM 6093, Value Engineering</w:t>
            </w:r>
          </w:p>
        </w:tc>
        <w:tc>
          <w:tcPr>
            <w:tcW w:w="1000" w:type="dxa"/>
            <w:tcBorders>
              <w:top w:val="nil"/>
              <w:left w:val="nil"/>
              <w:bottom w:val="nil"/>
              <w:right w:val="single" w:sz="8" w:space="0" w:color="auto"/>
            </w:tcBorders>
            <w:shd w:val="clear" w:color="auto" w:fill="auto"/>
            <w:noWrap/>
            <w:vAlign w:val="center"/>
            <w:hideMark/>
          </w:tcPr>
          <w:p w14:paraId="13E92363" w14:textId="77777777" w:rsidR="00C96510" w:rsidRPr="007D2067" w:rsidRDefault="00C96510" w:rsidP="00164401">
            <w:pPr>
              <w:spacing w:after="0" w:line="240" w:lineRule="auto"/>
              <w:jc w:val="right"/>
            </w:pPr>
          </w:p>
        </w:tc>
      </w:tr>
      <w:tr w:rsidR="00C96510" w:rsidRPr="007D2067" w14:paraId="14520848"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6A40AABC" w14:textId="77777777" w:rsidR="00C96510" w:rsidRPr="007D2067" w:rsidRDefault="00C96510" w:rsidP="00164401">
            <w:pPr>
              <w:spacing w:after="0" w:line="240" w:lineRule="auto"/>
              <w:ind w:firstLineChars="200" w:firstLine="440"/>
            </w:pPr>
            <w:r w:rsidRPr="007D2067">
              <w:t>EGRM 6103, Entrepreneurship for Engineers</w:t>
            </w:r>
          </w:p>
        </w:tc>
        <w:tc>
          <w:tcPr>
            <w:tcW w:w="1000" w:type="dxa"/>
            <w:tcBorders>
              <w:top w:val="nil"/>
              <w:left w:val="nil"/>
              <w:bottom w:val="nil"/>
              <w:right w:val="single" w:sz="8" w:space="0" w:color="auto"/>
            </w:tcBorders>
            <w:shd w:val="clear" w:color="auto" w:fill="auto"/>
            <w:noWrap/>
            <w:vAlign w:val="center"/>
            <w:hideMark/>
          </w:tcPr>
          <w:p w14:paraId="4DE2E402" w14:textId="77777777" w:rsidR="00C96510" w:rsidRPr="007D2067" w:rsidRDefault="00C96510" w:rsidP="00164401">
            <w:pPr>
              <w:spacing w:after="0" w:line="240" w:lineRule="auto"/>
              <w:jc w:val="right"/>
            </w:pPr>
          </w:p>
        </w:tc>
      </w:tr>
      <w:tr w:rsidR="00C96510" w:rsidRPr="007D2067" w14:paraId="7498BD89"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2A1466AF" w14:textId="77777777" w:rsidR="00C96510" w:rsidRPr="007D2067" w:rsidRDefault="00C96510" w:rsidP="00164401">
            <w:pPr>
              <w:spacing w:after="0" w:line="240" w:lineRule="auto"/>
              <w:ind w:firstLineChars="200" w:firstLine="440"/>
            </w:pPr>
            <w:r w:rsidRPr="007D2067">
              <w:lastRenderedPageBreak/>
              <w:t>EGRM 6113, Finance and Budgeting for Engineering</w:t>
            </w:r>
          </w:p>
        </w:tc>
        <w:tc>
          <w:tcPr>
            <w:tcW w:w="1000" w:type="dxa"/>
            <w:tcBorders>
              <w:top w:val="nil"/>
              <w:left w:val="nil"/>
              <w:bottom w:val="nil"/>
              <w:right w:val="single" w:sz="8" w:space="0" w:color="auto"/>
            </w:tcBorders>
            <w:shd w:val="clear" w:color="auto" w:fill="auto"/>
            <w:noWrap/>
            <w:vAlign w:val="center"/>
            <w:hideMark/>
          </w:tcPr>
          <w:p w14:paraId="6BB407B6" w14:textId="77777777" w:rsidR="00C96510" w:rsidRPr="007D2067" w:rsidRDefault="00C96510" w:rsidP="00164401">
            <w:pPr>
              <w:spacing w:after="0" w:line="240" w:lineRule="auto"/>
              <w:jc w:val="right"/>
            </w:pPr>
          </w:p>
        </w:tc>
      </w:tr>
      <w:tr w:rsidR="00C96510" w:rsidRPr="007D2067" w14:paraId="66DDF66E" w14:textId="77777777" w:rsidTr="00164401">
        <w:trPr>
          <w:trHeight w:val="780"/>
          <w:jc w:val="center"/>
        </w:trPr>
        <w:tc>
          <w:tcPr>
            <w:tcW w:w="6110" w:type="dxa"/>
            <w:tcBorders>
              <w:top w:val="nil"/>
              <w:left w:val="single" w:sz="8" w:space="0" w:color="auto"/>
              <w:bottom w:val="nil"/>
              <w:right w:val="single" w:sz="8" w:space="0" w:color="auto"/>
            </w:tcBorders>
            <w:shd w:val="clear" w:color="auto" w:fill="auto"/>
            <w:vAlign w:val="center"/>
            <w:hideMark/>
          </w:tcPr>
          <w:p w14:paraId="22AC2AAE" w14:textId="77777777" w:rsidR="00C96510" w:rsidRPr="007D2067" w:rsidRDefault="00C96510" w:rsidP="00164401">
            <w:pPr>
              <w:spacing w:after="0" w:line="240" w:lineRule="auto"/>
              <w:ind w:firstLineChars="200" w:firstLine="440"/>
            </w:pPr>
            <w:r w:rsidRPr="007D2067">
              <w:t>EGRM 6123, Human Resource Management for Engineers</w:t>
            </w:r>
          </w:p>
        </w:tc>
        <w:tc>
          <w:tcPr>
            <w:tcW w:w="1000" w:type="dxa"/>
            <w:tcBorders>
              <w:top w:val="nil"/>
              <w:left w:val="nil"/>
              <w:bottom w:val="nil"/>
              <w:right w:val="single" w:sz="8" w:space="0" w:color="auto"/>
            </w:tcBorders>
            <w:shd w:val="clear" w:color="auto" w:fill="auto"/>
            <w:noWrap/>
            <w:vAlign w:val="center"/>
            <w:hideMark/>
          </w:tcPr>
          <w:p w14:paraId="41EE1D11" w14:textId="77777777" w:rsidR="00C96510" w:rsidRPr="007D2067" w:rsidRDefault="00C96510" w:rsidP="00164401">
            <w:pPr>
              <w:spacing w:after="0" w:line="240" w:lineRule="auto"/>
              <w:jc w:val="right"/>
            </w:pPr>
          </w:p>
        </w:tc>
      </w:tr>
      <w:tr w:rsidR="00C96510" w:rsidRPr="007D2067" w14:paraId="320D0AC1"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6C43D152" w14:textId="77777777" w:rsidR="00C96510" w:rsidRPr="007D2067" w:rsidRDefault="00C96510" w:rsidP="00164401">
            <w:pPr>
              <w:spacing w:after="0" w:line="240" w:lineRule="auto"/>
              <w:ind w:firstLineChars="200" w:firstLine="440"/>
            </w:pPr>
            <w:r w:rsidRPr="007D2067">
              <w:t>EGRM 6143, Industrial Material Handling</w:t>
            </w:r>
          </w:p>
        </w:tc>
        <w:tc>
          <w:tcPr>
            <w:tcW w:w="1000" w:type="dxa"/>
            <w:tcBorders>
              <w:top w:val="nil"/>
              <w:left w:val="nil"/>
              <w:bottom w:val="nil"/>
              <w:right w:val="single" w:sz="8" w:space="0" w:color="auto"/>
            </w:tcBorders>
            <w:shd w:val="clear" w:color="auto" w:fill="auto"/>
            <w:noWrap/>
            <w:vAlign w:val="center"/>
            <w:hideMark/>
          </w:tcPr>
          <w:p w14:paraId="00C21E32" w14:textId="77777777" w:rsidR="00C96510" w:rsidRPr="007D2067" w:rsidRDefault="00C96510" w:rsidP="00164401">
            <w:pPr>
              <w:spacing w:after="0" w:line="240" w:lineRule="auto"/>
              <w:jc w:val="right"/>
            </w:pPr>
          </w:p>
        </w:tc>
      </w:tr>
      <w:tr w:rsidR="00C96510" w:rsidRPr="007D2067" w14:paraId="01862B1E"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3962567F" w14:textId="77777777" w:rsidR="00C96510" w:rsidRPr="00AE08A9" w:rsidRDefault="00C96510" w:rsidP="00164401">
            <w:pPr>
              <w:spacing w:after="0" w:line="240" w:lineRule="auto"/>
              <w:ind w:firstLineChars="200" w:firstLine="440"/>
              <w:rPr>
                <w:highlight w:val="yellow"/>
              </w:rPr>
            </w:pPr>
            <w:r w:rsidRPr="00AE08A9">
              <w:rPr>
                <w:highlight w:val="yellow"/>
              </w:rPr>
              <w:t>EGRM 6153, Facilities Management</w:t>
            </w:r>
          </w:p>
        </w:tc>
        <w:tc>
          <w:tcPr>
            <w:tcW w:w="1000" w:type="dxa"/>
            <w:tcBorders>
              <w:top w:val="nil"/>
              <w:left w:val="nil"/>
              <w:bottom w:val="nil"/>
              <w:right w:val="single" w:sz="8" w:space="0" w:color="auto"/>
            </w:tcBorders>
            <w:shd w:val="clear" w:color="auto" w:fill="auto"/>
            <w:noWrap/>
            <w:vAlign w:val="center"/>
            <w:hideMark/>
          </w:tcPr>
          <w:p w14:paraId="0C9D16F3" w14:textId="77777777" w:rsidR="00C96510" w:rsidRPr="007D2067" w:rsidRDefault="00C96510" w:rsidP="00164401">
            <w:pPr>
              <w:spacing w:after="0" w:line="240" w:lineRule="auto"/>
              <w:jc w:val="right"/>
            </w:pPr>
          </w:p>
        </w:tc>
      </w:tr>
      <w:tr w:rsidR="00C96510" w:rsidRPr="007D2067" w14:paraId="33A9D370"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1330D247" w14:textId="77777777" w:rsidR="00C96510" w:rsidRPr="00AE08A9" w:rsidRDefault="00C96510" w:rsidP="00164401">
            <w:pPr>
              <w:spacing w:after="0" w:line="240" w:lineRule="auto"/>
              <w:ind w:firstLineChars="200" w:firstLine="440"/>
              <w:rPr>
                <w:highlight w:val="yellow"/>
              </w:rPr>
            </w:pPr>
            <w:r w:rsidRPr="00AE08A9">
              <w:rPr>
                <w:highlight w:val="yellow"/>
              </w:rPr>
              <w:t>EGRM 6163, Logistics and Supply Chain</w:t>
            </w:r>
          </w:p>
        </w:tc>
        <w:tc>
          <w:tcPr>
            <w:tcW w:w="1000" w:type="dxa"/>
            <w:tcBorders>
              <w:top w:val="nil"/>
              <w:left w:val="nil"/>
              <w:bottom w:val="nil"/>
              <w:right w:val="single" w:sz="8" w:space="0" w:color="auto"/>
            </w:tcBorders>
            <w:shd w:val="clear" w:color="auto" w:fill="auto"/>
            <w:noWrap/>
            <w:vAlign w:val="center"/>
            <w:hideMark/>
          </w:tcPr>
          <w:p w14:paraId="52FF9FFF" w14:textId="77777777" w:rsidR="00C96510" w:rsidRPr="007D2067" w:rsidRDefault="00C96510" w:rsidP="00164401">
            <w:pPr>
              <w:spacing w:after="0" w:line="240" w:lineRule="auto"/>
              <w:jc w:val="right"/>
            </w:pPr>
          </w:p>
        </w:tc>
      </w:tr>
      <w:tr w:rsidR="00C96510" w:rsidRPr="007D2067" w14:paraId="00C0B9D5" w14:textId="77777777" w:rsidTr="00164401">
        <w:trPr>
          <w:trHeight w:val="315"/>
          <w:jc w:val="center"/>
        </w:trPr>
        <w:tc>
          <w:tcPr>
            <w:tcW w:w="6110" w:type="dxa"/>
            <w:tcBorders>
              <w:top w:val="nil"/>
              <w:left w:val="single" w:sz="8" w:space="0" w:color="auto"/>
              <w:bottom w:val="single" w:sz="8" w:space="0" w:color="auto"/>
              <w:right w:val="single" w:sz="8" w:space="0" w:color="auto"/>
            </w:tcBorders>
            <w:shd w:val="clear" w:color="auto" w:fill="auto"/>
            <w:noWrap/>
            <w:vAlign w:val="center"/>
            <w:hideMark/>
          </w:tcPr>
          <w:p w14:paraId="15215119" w14:textId="77777777" w:rsidR="00C96510" w:rsidRPr="007D2067" w:rsidRDefault="00C96510" w:rsidP="00164401">
            <w:pPr>
              <w:spacing w:after="0" w:line="240" w:lineRule="auto"/>
            </w:pPr>
            <w:r w:rsidRPr="007D2067">
              <w:t>Sub-total</w:t>
            </w:r>
          </w:p>
        </w:tc>
        <w:tc>
          <w:tcPr>
            <w:tcW w:w="1000" w:type="dxa"/>
            <w:tcBorders>
              <w:top w:val="nil"/>
              <w:left w:val="nil"/>
              <w:bottom w:val="single" w:sz="8" w:space="0" w:color="auto"/>
              <w:right w:val="single" w:sz="8" w:space="0" w:color="auto"/>
            </w:tcBorders>
            <w:shd w:val="clear" w:color="auto" w:fill="auto"/>
            <w:noWrap/>
            <w:vAlign w:val="center"/>
            <w:hideMark/>
          </w:tcPr>
          <w:p w14:paraId="3A30E4A7" w14:textId="77777777" w:rsidR="00C96510" w:rsidRPr="007D2067" w:rsidRDefault="00C96510" w:rsidP="00164401">
            <w:pPr>
              <w:spacing w:after="0" w:line="240" w:lineRule="auto"/>
              <w:jc w:val="right"/>
            </w:pPr>
            <w:r w:rsidRPr="007D2067">
              <w:t>12</w:t>
            </w:r>
          </w:p>
        </w:tc>
      </w:tr>
      <w:tr w:rsidR="00C96510" w:rsidRPr="007D2067" w14:paraId="30469C13" w14:textId="77777777" w:rsidTr="00164401">
        <w:trPr>
          <w:trHeight w:val="315"/>
          <w:jc w:val="center"/>
        </w:trPr>
        <w:tc>
          <w:tcPr>
            <w:tcW w:w="6110" w:type="dxa"/>
            <w:tcBorders>
              <w:top w:val="nil"/>
              <w:left w:val="single" w:sz="8" w:space="0" w:color="auto"/>
              <w:bottom w:val="single" w:sz="8" w:space="0" w:color="auto"/>
              <w:right w:val="single" w:sz="8" w:space="0" w:color="auto"/>
            </w:tcBorders>
            <w:shd w:val="clear" w:color="000000" w:fill="D0CECE"/>
            <w:noWrap/>
            <w:vAlign w:val="center"/>
            <w:hideMark/>
          </w:tcPr>
          <w:p w14:paraId="7CA5C7B6" w14:textId="77777777" w:rsidR="00C96510" w:rsidRPr="007D2067" w:rsidRDefault="00C96510" w:rsidP="00164401">
            <w:pPr>
              <w:spacing w:after="0" w:line="240" w:lineRule="auto"/>
            </w:pPr>
            <w:r w:rsidRPr="007D2067">
              <w:t>Total Required Hours:</w:t>
            </w:r>
          </w:p>
        </w:tc>
        <w:tc>
          <w:tcPr>
            <w:tcW w:w="1000" w:type="dxa"/>
            <w:tcBorders>
              <w:top w:val="nil"/>
              <w:left w:val="nil"/>
              <w:bottom w:val="single" w:sz="8" w:space="0" w:color="auto"/>
              <w:right w:val="single" w:sz="8" w:space="0" w:color="auto"/>
            </w:tcBorders>
            <w:shd w:val="clear" w:color="000000" w:fill="D0CECE"/>
            <w:noWrap/>
            <w:vAlign w:val="center"/>
            <w:hideMark/>
          </w:tcPr>
          <w:p w14:paraId="7EEB9F2E" w14:textId="77777777" w:rsidR="00C96510" w:rsidRPr="007D2067" w:rsidRDefault="00C96510" w:rsidP="00164401">
            <w:pPr>
              <w:spacing w:after="0" w:line="240" w:lineRule="auto"/>
              <w:jc w:val="right"/>
            </w:pPr>
            <w:r w:rsidRPr="007D2067">
              <w:t>12</w:t>
            </w:r>
          </w:p>
        </w:tc>
      </w:tr>
    </w:tbl>
    <w:p w14:paraId="1FDE6231" w14:textId="77777777" w:rsidR="00C96510" w:rsidRDefault="00C96510" w:rsidP="00C96510">
      <w:pPr>
        <w:tabs>
          <w:tab w:val="left" w:pos="360"/>
          <w:tab w:val="left" w:pos="720"/>
        </w:tabs>
        <w:spacing w:after="0" w:line="240" w:lineRule="auto"/>
        <w:rPr>
          <w:b/>
        </w:rPr>
      </w:pPr>
    </w:p>
    <w:p w14:paraId="3169AABF" w14:textId="77777777" w:rsidR="00C96510" w:rsidRPr="002E46F5" w:rsidRDefault="00C96510" w:rsidP="00C96510">
      <w:pPr>
        <w:tabs>
          <w:tab w:val="left" w:pos="360"/>
          <w:tab w:val="left" w:pos="720"/>
        </w:tabs>
        <w:spacing w:after="0" w:line="240" w:lineRule="auto"/>
        <w:rPr>
          <w:b/>
        </w:rPr>
      </w:pPr>
      <w:r>
        <w:rPr>
          <w:b/>
        </w:rPr>
        <w:t>Graduate Bulletin p. 154</w:t>
      </w:r>
    </w:p>
    <w:p w14:paraId="3DC83D06" w14:textId="77777777" w:rsidR="00C96510" w:rsidRPr="002E46F5" w:rsidRDefault="00C96510" w:rsidP="00C96510">
      <w:pPr>
        <w:rPr>
          <w:rFonts w:asciiTheme="majorHAnsi" w:hAnsiTheme="majorHAnsi" w:cs="Arial"/>
          <w:b/>
          <w:sz w:val="18"/>
          <w:szCs w:val="18"/>
        </w:rPr>
      </w:pPr>
    </w:p>
    <w:p w14:paraId="45D9EEA3" w14:textId="77777777" w:rsidR="00C96510" w:rsidRPr="007D2067" w:rsidRDefault="00C96510" w:rsidP="00C96510">
      <w:pPr>
        <w:tabs>
          <w:tab w:val="left" w:pos="360"/>
          <w:tab w:val="left" w:pos="720"/>
        </w:tabs>
        <w:spacing w:after="0" w:line="240" w:lineRule="auto"/>
        <w:jc w:val="center"/>
        <w:rPr>
          <w:b/>
        </w:rPr>
      </w:pPr>
      <w:r w:rsidRPr="007D2067">
        <w:rPr>
          <w:b/>
        </w:rPr>
        <w:t>Program of Study for the Master of Engineering Management Degree</w:t>
      </w:r>
    </w:p>
    <w:p w14:paraId="54A4CCCA" w14:textId="77777777" w:rsidR="00C96510" w:rsidRPr="007D2067" w:rsidRDefault="00C96510" w:rsidP="00C96510">
      <w:pPr>
        <w:tabs>
          <w:tab w:val="left" w:pos="360"/>
          <w:tab w:val="left" w:pos="720"/>
        </w:tabs>
        <w:spacing w:after="0" w:line="240" w:lineRule="auto"/>
        <w:jc w:val="center"/>
        <w:rPr>
          <w:b/>
        </w:rPr>
      </w:pPr>
    </w:p>
    <w:p w14:paraId="51513899" w14:textId="77777777" w:rsidR="00C96510" w:rsidRPr="007D2067" w:rsidRDefault="00C96510" w:rsidP="00C96510">
      <w:pPr>
        <w:tabs>
          <w:tab w:val="left" w:pos="360"/>
          <w:tab w:val="left" w:pos="720"/>
        </w:tabs>
        <w:spacing w:after="0" w:line="240" w:lineRule="auto"/>
        <w:rPr>
          <w:rFonts w:ascii="Times New Roman" w:hAnsi="Times New Roman" w:cs="Times New Roman"/>
          <w:sz w:val="28"/>
          <w:szCs w:val="28"/>
        </w:rPr>
      </w:pPr>
      <w:r w:rsidRPr="007D2067">
        <w:tab/>
        <w:t>The Master of Engineering Management (MEM) program, a one-year master’s degree plan consisting of 30 semester credit hours, is designed for all engineers on management career paths as well as for those charged with managing technology in engineering, manufacturing, and other high-tech organizations. The MEM degree program will also benefit engineers pursuing licensure in states where candidates for professional licensure are required to have an additional 30 semester credit hours of coursework beyond the bachelor’s degree or a master’s degree in engineering. The curriculum consists of courses offered by the A-State College of Engineering and Computer Science.</w:t>
      </w:r>
    </w:p>
    <w:p w14:paraId="33F52FE8" w14:textId="77777777" w:rsidR="00C96510" w:rsidRPr="007D2067" w:rsidRDefault="00C96510" w:rsidP="00C96510">
      <w:pPr>
        <w:tabs>
          <w:tab w:val="left" w:pos="360"/>
          <w:tab w:val="left" w:pos="720"/>
        </w:tabs>
        <w:spacing w:after="0" w:line="240" w:lineRule="auto"/>
      </w:pPr>
    </w:p>
    <w:p w14:paraId="603BA774" w14:textId="77777777" w:rsidR="00C96510" w:rsidRPr="007D2067" w:rsidRDefault="00C96510" w:rsidP="00C96510">
      <w:pPr>
        <w:tabs>
          <w:tab w:val="left" w:pos="360"/>
          <w:tab w:val="left" w:pos="720"/>
        </w:tabs>
        <w:spacing w:after="0" w:line="240" w:lineRule="auto"/>
      </w:pPr>
      <w:r w:rsidRPr="007D2067">
        <w:t>Specific program outcomes are listed below. MEM program graduates will have:</w:t>
      </w:r>
    </w:p>
    <w:p w14:paraId="6B93F49D" w14:textId="77777777" w:rsidR="00C96510" w:rsidRPr="007D2067" w:rsidRDefault="00C96510" w:rsidP="00C96510">
      <w:pPr>
        <w:tabs>
          <w:tab w:val="left" w:pos="360"/>
          <w:tab w:val="left" w:pos="720"/>
        </w:tabs>
        <w:spacing w:after="0" w:line="240" w:lineRule="auto"/>
      </w:pPr>
    </w:p>
    <w:p w14:paraId="261C2552" w14:textId="77777777" w:rsidR="00C96510" w:rsidRPr="007D2067" w:rsidRDefault="00C96510" w:rsidP="00C96510">
      <w:pPr>
        <w:pStyle w:val="ListParagraph"/>
        <w:numPr>
          <w:ilvl w:val="0"/>
          <w:numId w:val="7"/>
        </w:numPr>
        <w:tabs>
          <w:tab w:val="left" w:pos="360"/>
          <w:tab w:val="left" w:pos="720"/>
        </w:tabs>
        <w:spacing w:after="0" w:line="240" w:lineRule="auto"/>
      </w:pPr>
      <w:r w:rsidRPr="007D2067">
        <w:t xml:space="preserve">Graduates of the Master of Engineering Management program will be able to identify critical issues, formulate realistic solutions, evaluate alternatives, and solve technical problems. </w:t>
      </w:r>
    </w:p>
    <w:p w14:paraId="20D07F0D" w14:textId="77777777" w:rsidR="00C96510" w:rsidRPr="007D2067" w:rsidRDefault="00C96510" w:rsidP="00C96510">
      <w:pPr>
        <w:pStyle w:val="ListParagraph"/>
        <w:numPr>
          <w:ilvl w:val="0"/>
          <w:numId w:val="7"/>
        </w:numPr>
        <w:tabs>
          <w:tab w:val="left" w:pos="360"/>
          <w:tab w:val="left" w:pos="720"/>
        </w:tabs>
        <w:spacing w:after="0" w:line="240" w:lineRule="auto"/>
      </w:pPr>
      <w:r w:rsidRPr="007D2067">
        <w:t>Graduates of the Master of Engineering Management program will be able to interpret statistical or deterministic models and concepts as well as apply them to technical problems.</w:t>
      </w:r>
    </w:p>
    <w:p w14:paraId="79A6DB67" w14:textId="77777777" w:rsidR="00C96510" w:rsidRPr="007D2067" w:rsidRDefault="00C96510" w:rsidP="00C96510">
      <w:pPr>
        <w:pStyle w:val="ListParagraph"/>
        <w:numPr>
          <w:ilvl w:val="0"/>
          <w:numId w:val="7"/>
        </w:numPr>
        <w:tabs>
          <w:tab w:val="left" w:pos="360"/>
          <w:tab w:val="left" w:pos="720"/>
        </w:tabs>
        <w:spacing w:after="0" w:line="240" w:lineRule="auto"/>
      </w:pPr>
      <w:r w:rsidRPr="007D2067">
        <w:t>Graduates of the Master of Engineering Management program will be able to communicate effectively, both orally and in writing, to express alternatives and solutions dealing with technical problems.</w:t>
      </w:r>
    </w:p>
    <w:p w14:paraId="113BFBC7" w14:textId="77777777" w:rsidR="00C96510" w:rsidRPr="007D2067" w:rsidRDefault="00C96510" w:rsidP="00C96510">
      <w:pPr>
        <w:pStyle w:val="ListParagraph"/>
        <w:numPr>
          <w:ilvl w:val="0"/>
          <w:numId w:val="7"/>
        </w:numPr>
        <w:tabs>
          <w:tab w:val="left" w:pos="360"/>
          <w:tab w:val="left" w:pos="720"/>
        </w:tabs>
        <w:spacing w:after="0" w:line="240" w:lineRule="auto"/>
      </w:pPr>
      <w:r w:rsidRPr="007D2067">
        <w:t>Graduates of the Master of Engineering Management program will be able to function effectively as a member or leader on a technical team.</w:t>
      </w:r>
    </w:p>
    <w:p w14:paraId="4536B06C" w14:textId="77777777" w:rsidR="00C96510" w:rsidRPr="007D2067" w:rsidRDefault="00C96510" w:rsidP="00C96510">
      <w:pPr>
        <w:tabs>
          <w:tab w:val="left" w:pos="360"/>
          <w:tab w:val="left" w:pos="720"/>
        </w:tabs>
        <w:spacing w:after="0" w:line="240" w:lineRule="auto"/>
      </w:pPr>
    </w:p>
    <w:p w14:paraId="5E1B02BD" w14:textId="77777777" w:rsidR="00C96510" w:rsidRPr="007D2067" w:rsidRDefault="00C96510" w:rsidP="00C96510">
      <w:pPr>
        <w:tabs>
          <w:tab w:val="left" w:pos="360"/>
          <w:tab w:val="left" w:pos="720"/>
        </w:tabs>
        <w:spacing w:after="0" w:line="240" w:lineRule="auto"/>
      </w:pPr>
      <w:r w:rsidRPr="007D2067">
        <w:rPr>
          <w:b/>
        </w:rPr>
        <w:t>MEM ADMISSION REQUIREMENTS</w:t>
      </w:r>
      <w:r w:rsidRPr="007D2067">
        <w:t>:</w:t>
      </w:r>
    </w:p>
    <w:p w14:paraId="4D44EEE4" w14:textId="77777777" w:rsidR="00C96510" w:rsidRPr="007D2067" w:rsidRDefault="00C96510" w:rsidP="00C96510">
      <w:pPr>
        <w:tabs>
          <w:tab w:val="left" w:pos="360"/>
          <w:tab w:val="left" w:pos="720"/>
        </w:tabs>
        <w:spacing w:after="0" w:line="240" w:lineRule="auto"/>
      </w:pPr>
    </w:p>
    <w:p w14:paraId="688D7FAF" w14:textId="77777777" w:rsidR="00C96510" w:rsidRPr="007D2067" w:rsidRDefault="00C96510" w:rsidP="00C96510">
      <w:pPr>
        <w:tabs>
          <w:tab w:val="left" w:pos="360"/>
          <w:tab w:val="left" w:pos="720"/>
        </w:tabs>
        <w:spacing w:after="0" w:line="240" w:lineRule="auto"/>
      </w:pPr>
      <w:r w:rsidRPr="007D2067">
        <w:t>UNCONDITIONAL ADMISSION STATUS</w:t>
      </w:r>
    </w:p>
    <w:p w14:paraId="17685B22" w14:textId="77777777" w:rsidR="00C96510" w:rsidRPr="007D2067" w:rsidRDefault="00C96510" w:rsidP="00C96510">
      <w:pPr>
        <w:tabs>
          <w:tab w:val="left" w:pos="360"/>
          <w:tab w:val="left" w:pos="720"/>
        </w:tabs>
        <w:spacing w:after="0" w:line="240" w:lineRule="auto"/>
      </w:pPr>
    </w:p>
    <w:p w14:paraId="197CD2D0" w14:textId="77777777" w:rsidR="00C96510" w:rsidRPr="007D2067" w:rsidRDefault="00C96510" w:rsidP="00C96510">
      <w:pPr>
        <w:tabs>
          <w:tab w:val="left" w:pos="360"/>
          <w:tab w:val="left" w:pos="720"/>
        </w:tabs>
        <w:spacing w:after="0" w:line="240" w:lineRule="auto"/>
      </w:pPr>
      <w:r w:rsidRPr="007D2067">
        <w:tab/>
        <w:t>To be granted unconditional admission status for the Masters Engineering Management Program, applicants must have met the following criteria:</w:t>
      </w:r>
    </w:p>
    <w:p w14:paraId="64B03686" w14:textId="77777777" w:rsidR="00C96510" w:rsidRPr="007D2067" w:rsidRDefault="00C96510" w:rsidP="00C96510">
      <w:pPr>
        <w:tabs>
          <w:tab w:val="left" w:pos="360"/>
          <w:tab w:val="left" w:pos="720"/>
        </w:tabs>
        <w:spacing w:after="0" w:line="240" w:lineRule="auto"/>
      </w:pPr>
    </w:p>
    <w:p w14:paraId="57289F06" w14:textId="77777777" w:rsidR="00C96510" w:rsidRPr="007D2067" w:rsidRDefault="00C96510" w:rsidP="00C96510">
      <w:pPr>
        <w:pStyle w:val="ListParagraph"/>
        <w:numPr>
          <w:ilvl w:val="0"/>
          <w:numId w:val="8"/>
        </w:numPr>
        <w:tabs>
          <w:tab w:val="left" w:pos="360"/>
          <w:tab w:val="left" w:pos="720"/>
        </w:tabs>
        <w:spacing w:after="0" w:line="240" w:lineRule="auto"/>
      </w:pPr>
      <w:r w:rsidRPr="007D2067">
        <w:t>Meet the minimum requirements for unconditional admission as set by the University.</w:t>
      </w:r>
    </w:p>
    <w:p w14:paraId="4C699C0B" w14:textId="77777777" w:rsidR="00C96510" w:rsidRPr="007D2067" w:rsidRDefault="00C96510" w:rsidP="00C96510">
      <w:pPr>
        <w:tabs>
          <w:tab w:val="left" w:pos="360"/>
          <w:tab w:val="left" w:pos="720"/>
        </w:tabs>
        <w:spacing w:after="0" w:line="240" w:lineRule="auto"/>
      </w:pPr>
    </w:p>
    <w:p w14:paraId="0A943D4C" w14:textId="77777777" w:rsidR="00C96510" w:rsidRPr="006A7CBB" w:rsidRDefault="00C96510" w:rsidP="00C96510">
      <w:pPr>
        <w:pStyle w:val="ListParagraph"/>
        <w:numPr>
          <w:ilvl w:val="0"/>
          <w:numId w:val="8"/>
        </w:numPr>
        <w:tabs>
          <w:tab w:val="left" w:pos="360"/>
          <w:tab w:val="left" w:pos="720"/>
        </w:tabs>
        <w:spacing w:after="0" w:line="240" w:lineRule="auto"/>
        <w:rPr>
          <w:rFonts w:ascii="Times New Roman" w:hAnsi="Times New Roman" w:cs="Times New Roman"/>
          <w:strike/>
          <w:color w:val="FF0000"/>
          <w:sz w:val="24"/>
          <w:szCs w:val="24"/>
        </w:rPr>
      </w:pPr>
      <w:r w:rsidRPr="006A7CBB">
        <w:rPr>
          <w:rFonts w:ascii="Times New Roman" w:hAnsi="Times New Roman" w:cs="Times New Roman"/>
          <w:strike/>
          <w:color w:val="FF0000"/>
          <w:sz w:val="24"/>
          <w:szCs w:val="24"/>
        </w:rPr>
        <w:t>Earned a Baccalaureate degree from an Accreditation Board for Engineering and Technology (ABET) accredited program under the Applied and Natural Science Accreditation Commission (ANSAC), Computing Accreditation Commission (CAC), Engineering Accreditation Commission (EAC), or Engineering Technology Accreditation Commission (ETAC).</w:t>
      </w:r>
    </w:p>
    <w:p w14:paraId="74004447" w14:textId="77777777" w:rsidR="00C96510" w:rsidRPr="007D2067" w:rsidRDefault="00C96510" w:rsidP="00C96510">
      <w:pPr>
        <w:tabs>
          <w:tab w:val="left" w:pos="360"/>
          <w:tab w:val="left" w:pos="720"/>
        </w:tabs>
        <w:spacing w:after="0" w:line="240" w:lineRule="auto"/>
      </w:pPr>
    </w:p>
    <w:p w14:paraId="4948566C" w14:textId="77777777" w:rsidR="00C96510" w:rsidRPr="007D2067" w:rsidRDefault="00C96510" w:rsidP="00C96510">
      <w:pPr>
        <w:pStyle w:val="ListParagraph"/>
        <w:numPr>
          <w:ilvl w:val="0"/>
          <w:numId w:val="8"/>
        </w:numPr>
        <w:tabs>
          <w:tab w:val="left" w:pos="360"/>
          <w:tab w:val="left" w:pos="720"/>
        </w:tabs>
        <w:spacing w:after="0" w:line="240" w:lineRule="auto"/>
      </w:pPr>
      <w:r w:rsidRPr="007D2067">
        <w:t>Has passed Calculus I equivalent with a C or better.</w:t>
      </w:r>
    </w:p>
    <w:p w14:paraId="7728462C" w14:textId="77777777" w:rsidR="00C96510" w:rsidRPr="007D2067" w:rsidRDefault="00C96510" w:rsidP="00C96510">
      <w:pPr>
        <w:tabs>
          <w:tab w:val="left" w:pos="360"/>
          <w:tab w:val="left" w:pos="720"/>
        </w:tabs>
        <w:spacing w:after="0" w:line="240" w:lineRule="auto"/>
      </w:pPr>
    </w:p>
    <w:p w14:paraId="5F18F720" w14:textId="77777777" w:rsidR="00C96510" w:rsidRPr="007D2067" w:rsidRDefault="00C96510" w:rsidP="00C96510">
      <w:pPr>
        <w:tabs>
          <w:tab w:val="left" w:pos="360"/>
          <w:tab w:val="left" w:pos="720"/>
        </w:tabs>
        <w:spacing w:after="0" w:line="240" w:lineRule="auto"/>
      </w:pPr>
      <w:r w:rsidRPr="007D2067">
        <w:t>CONDITIONAL ADMISSION STATUS</w:t>
      </w:r>
    </w:p>
    <w:p w14:paraId="5BCD6B41" w14:textId="77777777" w:rsidR="00C96510" w:rsidRPr="007D2067" w:rsidRDefault="00C96510" w:rsidP="00C96510">
      <w:pPr>
        <w:tabs>
          <w:tab w:val="left" w:pos="360"/>
          <w:tab w:val="left" w:pos="720"/>
        </w:tabs>
        <w:spacing w:after="0" w:line="240" w:lineRule="auto"/>
      </w:pPr>
    </w:p>
    <w:p w14:paraId="72987447" w14:textId="77777777" w:rsidR="00C96510" w:rsidRPr="007D2067" w:rsidRDefault="00C96510" w:rsidP="00C96510">
      <w:pPr>
        <w:tabs>
          <w:tab w:val="left" w:pos="360"/>
          <w:tab w:val="left" w:pos="720"/>
        </w:tabs>
        <w:spacing w:after="0" w:line="240" w:lineRule="auto"/>
      </w:pPr>
      <w:r w:rsidRPr="007D2067">
        <w:tab/>
        <w:t>An applicant who fails to meet the GPA requirements for unconditional admission status, who lacks the appropriate undergraduate background for a particular certificate or degree program, or whose baccalaureate degree is from an unaccredited institution, may be granted conditional admission status</w:t>
      </w:r>
    </w:p>
    <w:p w14:paraId="5DB1B590" w14:textId="77777777" w:rsidR="00C96510" w:rsidRPr="007D2067" w:rsidRDefault="00C96510" w:rsidP="00C96510">
      <w:pPr>
        <w:tabs>
          <w:tab w:val="left" w:pos="360"/>
          <w:tab w:val="left" w:pos="720"/>
        </w:tabs>
        <w:spacing w:after="0" w:line="240" w:lineRule="auto"/>
      </w:pPr>
    </w:p>
    <w:p w14:paraId="058F3334" w14:textId="77777777" w:rsidR="00C96510" w:rsidRPr="007D2067" w:rsidRDefault="00C96510" w:rsidP="00C96510">
      <w:pPr>
        <w:tabs>
          <w:tab w:val="left" w:pos="360"/>
          <w:tab w:val="left" w:pos="720"/>
        </w:tabs>
        <w:spacing w:after="0" w:line="240" w:lineRule="auto"/>
        <w:rPr>
          <w:b/>
          <w:bCs/>
        </w:rPr>
      </w:pPr>
      <w:r w:rsidRPr="007D2067">
        <w:rPr>
          <w:b/>
          <w:bCs/>
        </w:rPr>
        <w:t>ADMISSION TO A CERTIFICATE OR DEGREE PROGRAM:</w:t>
      </w:r>
    </w:p>
    <w:p w14:paraId="61ABF5DB" w14:textId="77777777" w:rsidR="00C96510" w:rsidRPr="007D2067" w:rsidRDefault="00C96510" w:rsidP="00C96510">
      <w:pPr>
        <w:tabs>
          <w:tab w:val="left" w:pos="360"/>
          <w:tab w:val="left" w:pos="720"/>
        </w:tabs>
        <w:spacing w:after="0" w:line="240" w:lineRule="auto"/>
      </w:pPr>
    </w:p>
    <w:p w14:paraId="1D03B398" w14:textId="77777777" w:rsidR="00C96510" w:rsidRPr="007D2067" w:rsidRDefault="00C96510" w:rsidP="00C96510">
      <w:pPr>
        <w:tabs>
          <w:tab w:val="left" w:pos="360"/>
          <w:tab w:val="left" w:pos="720"/>
        </w:tabs>
        <w:spacing w:after="0" w:line="240" w:lineRule="auto"/>
      </w:pPr>
      <w:r w:rsidRPr="007D2067">
        <w:tab/>
        <w:t>In addition to meeting the minimum requirements of the University, an applicant for admission to a certificate, master’s, specialist, or doctoral degree program also must meet departmental and/or program requirements. Applicants to a degree program must hold a baccalaureate or higher degree from an accredited four-year institution with the appropriate undergraduate background in the field of the proposed.</w:t>
      </w:r>
    </w:p>
    <w:p w14:paraId="320D8A50" w14:textId="77777777" w:rsidR="00C96510" w:rsidRPr="007D2067" w:rsidRDefault="00C96510" w:rsidP="00C96510">
      <w:pPr>
        <w:tabs>
          <w:tab w:val="left" w:pos="360"/>
          <w:tab w:val="left" w:pos="720"/>
        </w:tabs>
        <w:spacing w:after="0" w:line="240" w:lineRule="auto"/>
      </w:pPr>
    </w:p>
    <w:p w14:paraId="4C7FEC77" w14:textId="77777777" w:rsidR="00C96510" w:rsidRPr="007D2067" w:rsidRDefault="00C96510" w:rsidP="00C96510">
      <w:pPr>
        <w:tabs>
          <w:tab w:val="left" w:pos="360"/>
          <w:tab w:val="left" w:pos="720"/>
        </w:tabs>
        <w:spacing w:after="0" w:line="240" w:lineRule="auto"/>
        <w:rPr>
          <w:b/>
          <w:bCs/>
        </w:rPr>
      </w:pPr>
      <w:r w:rsidRPr="007D2067">
        <w:rPr>
          <w:b/>
          <w:bCs/>
        </w:rPr>
        <w:t>MEM DEGREE REQUIREMENTS</w:t>
      </w:r>
    </w:p>
    <w:p w14:paraId="629F5D0E" w14:textId="77777777" w:rsidR="00C96510" w:rsidRPr="007D2067" w:rsidRDefault="00C96510" w:rsidP="00C96510">
      <w:pPr>
        <w:tabs>
          <w:tab w:val="left" w:pos="360"/>
          <w:tab w:val="left" w:pos="720"/>
        </w:tabs>
        <w:spacing w:after="0" w:line="240" w:lineRule="auto"/>
      </w:pPr>
      <w:r w:rsidRPr="007D2067">
        <w:t>The number of semester credit hours for the master’s degree is 30. Students are required to complete core courses (15 semester credit hours) and elective courses (15 semester credit hours).</w:t>
      </w:r>
      <w:r>
        <w:t xml:space="preserve"> </w:t>
      </w:r>
      <w:r w:rsidRPr="006A7CBB">
        <w:rPr>
          <w:rFonts w:ascii="Times New Roman" w:hAnsi="Times New Roman" w:cs="Times New Roman"/>
          <w:b/>
          <w:i/>
          <w:color w:val="548DD4" w:themeColor="text2" w:themeTint="99"/>
          <w:sz w:val="28"/>
          <w:szCs w:val="24"/>
        </w:rPr>
        <w:t>Student</w:t>
      </w:r>
      <w:r>
        <w:rPr>
          <w:rFonts w:ascii="Times New Roman" w:hAnsi="Times New Roman" w:cs="Times New Roman"/>
          <w:b/>
          <w:i/>
          <w:color w:val="548DD4" w:themeColor="text2" w:themeTint="99"/>
          <w:sz w:val="28"/>
          <w:szCs w:val="24"/>
        </w:rPr>
        <w:t>s</w:t>
      </w:r>
      <w:r w:rsidRPr="006A7CBB">
        <w:rPr>
          <w:rFonts w:ascii="Times New Roman" w:hAnsi="Times New Roman" w:cs="Times New Roman"/>
          <w:b/>
          <w:i/>
          <w:color w:val="548DD4" w:themeColor="text2" w:themeTint="99"/>
          <w:sz w:val="28"/>
          <w:szCs w:val="24"/>
        </w:rPr>
        <w:t xml:space="preserve"> must take a minimum of 18 semester hours in courses numbered at the 6000 level.</w:t>
      </w:r>
    </w:p>
    <w:p w14:paraId="16C1DB66" w14:textId="77777777" w:rsidR="00C96510" w:rsidRPr="007D2067" w:rsidRDefault="00C96510" w:rsidP="00C96510">
      <w:pPr>
        <w:tabs>
          <w:tab w:val="left" w:pos="360"/>
          <w:tab w:val="left" w:pos="720"/>
        </w:tabs>
        <w:spacing w:after="0" w:line="240" w:lineRule="auto"/>
      </w:pPr>
    </w:p>
    <w:p w14:paraId="260A8E74" w14:textId="77777777" w:rsidR="00C96510" w:rsidRPr="007D2067" w:rsidRDefault="00C96510" w:rsidP="00C96510">
      <w:pPr>
        <w:tabs>
          <w:tab w:val="left" w:pos="360"/>
          <w:tab w:val="left" w:pos="720"/>
        </w:tabs>
        <w:spacing w:after="0" w:line="240" w:lineRule="auto"/>
        <w:rPr>
          <w:b/>
          <w:bCs/>
        </w:rPr>
      </w:pPr>
      <w:r w:rsidRPr="007D2067">
        <w:rPr>
          <w:b/>
          <w:bCs/>
        </w:rPr>
        <w:t>CERTIFICATE OF GENERAL ENGINEERING MANAGEMENT REQUIREMENTS</w:t>
      </w:r>
    </w:p>
    <w:p w14:paraId="7E07CD08" w14:textId="77777777" w:rsidR="00C96510" w:rsidRPr="007D2067" w:rsidRDefault="00C96510" w:rsidP="00C96510">
      <w:pPr>
        <w:tabs>
          <w:tab w:val="left" w:pos="360"/>
          <w:tab w:val="left" w:pos="720"/>
        </w:tabs>
        <w:spacing w:after="0" w:line="240" w:lineRule="auto"/>
      </w:pPr>
      <w:r w:rsidRPr="007D2067">
        <w:t>The number of semester credit hours for the Certificate of General Engineering Management is 12. Students will have to take courses within the Engineering Management Department. Students cannot take EGRM 600V, Engineering Capstone and EGRM 6133, Internship in Engineering.</w:t>
      </w:r>
    </w:p>
    <w:p w14:paraId="0C51A465" w14:textId="77777777" w:rsidR="00C96510" w:rsidRPr="007D2067" w:rsidRDefault="00C96510" w:rsidP="00C96510">
      <w:pPr>
        <w:tabs>
          <w:tab w:val="left" w:pos="360"/>
          <w:tab w:val="left" w:pos="720"/>
        </w:tabs>
        <w:spacing w:after="0" w:line="240" w:lineRule="auto"/>
      </w:pPr>
    </w:p>
    <w:p w14:paraId="331C6D2A" w14:textId="77777777" w:rsidR="00C96510" w:rsidRPr="007D2067" w:rsidRDefault="00C96510" w:rsidP="00C96510">
      <w:pPr>
        <w:tabs>
          <w:tab w:val="left" w:pos="360"/>
          <w:tab w:val="left" w:pos="720"/>
        </w:tabs>
        <w:spacing w:after="0" w:line="240" w:lineRule="auto"/>
      </w:pPr>
    </w:p>
    <w:p w14:paraId="6494C01E" w14:textId="77777777" w:rsidR="00C96510" w:rsidRPr="007D2067" w:rsidRDefault="00C96510" w:rsidP="00C96510">
      <w:pPr>
        <w:tabs>
          <w:tab w:val="left" w:pos="360"/>
          <w:tab w:val="left" w:pos="720"/>
        </w:tabs>
        <w:spacing w:after="0" w:line="240" w:lineRule="auto"/>
      </w:pPr>
      <w:r w:rsidRPr="007D2067">
        <w:t xml:space="preserve"> </w:t>
      </w:r>
    </w:p>
    <w:tbl>
      <w:tblPr>
        <w:tblW w:w="7060" w:type="dxa"/>
        <w:jc w:val="center"/>
        <w:tblLook w:val="04A0" w:firstRow="1" w:lastRow="0" w:firstColumn="1" w:lastColumn="0" w:noHBand="0" w:noVBand="1"/>
      </w:tblPr>
      <w:tblGrid>
        <w:gridCol w:w="6100"/>
        <w:gridCol w:w="960"/>
      </w:tblGrid>
      <w:tr w:rsidR="00C96510" w:rsidRPr="007D2067" w14:paraId="353FEF90" w14:textId="77777777" w:rsidTr="00164401">
        <w:trPr>
          <w:trHeight w:val="300"/>
          <w:jc w:val="center"/>
        </w:trPr>
        <w:tc>
          <w:tcPr>
            <w:tcW w:w="61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99B3343" w14:textId="77777777" w:rsidR="00C96510" w:rsidRPr="007D2067" w:rsidRDefault="00C96510" w:rsidP="00164401">
            <w:pPr>
              <w:spacing w:after="0" w:line="240" w:lineRule="auto"/>
            </w:pPr>
            <w:r w:rsidRPr="007D2067">
              <w:t>University Requirements:</w:t>
            </w:r>
          </w:p>
        </w:tc>
        <w:tc>
          <w:tcPr>
            <w:tcW w:w="960" w:type="dxa"/>
            <w:tcBorders>
              <w:top w:val="single" w:sz="4" w:space="0" w:color="auto"/>
              <w:left w:val="nil"/>
              <w:bottom w:val="single" w:sz="4" w:space="0" w:color="auto"/>
              <w:right w:val="single" w:sz="4" w:space="0" w:color="auto"/>
            </w:tcBorders>
            <w:shd w:val="clear" w:color="000000" w:fill="D0CECE"/>
            <w:noWrap/>
            <w:vAlign w:val="bottom"/>
            <w:hideMark/>
          </w:tcPr>
          <w:p w14:paraId="120A6E8E" w14:textId="77777777" w:rsidR="00C96510" w:rsidRPr="007D2067" w:rsidRDefault="00C96510" w:rsidP="00164401">
            <w:pPr>
              <w:spacing w:after="0" w:line="240" w:lineRule="auto"/>
            </w:pPr>
            <w:r w:rsidRPr="007D2067">
              <w:t> </w:t>
            </w:r>
          </w:p>
        </w:tc>
      </w:tr>
      <w:tr w:rsidR="00C96510" w:rsidRPr="007D2067" w14:paraId="02FB2CF0"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70D64711" w14:textId="77777777" w:rsidR="00C96510" w:rsidRPr="007D2067" w:rsidRDefault="00C96510" w:rsidP="00164401">
            <w:pPr>
              <w:spacing w:after="0" w:line="240" w:lineRule="auto"/>
              <w:ind w:firstLineChars="100" w:firstLine="220"/>
            </w:pPr>
            <w:r w:rsidRPr="007D2067">
              <w:t>See Graduate Degree Policies for additional information (p. 39)</w:t>
            </w:r>
          </w:p>
        </w:tc>
        <w:tc>
          <w:tcPr>
            <w:tcW w:w="960" w:type="dxa"/>
            <w:tcBorders>
              <w:top w:val="nil"/>
              <w:left w:val="nil"/>
              <w:bottom w:val="single" w:sz="4" w:space="0" w:color="auto"/>
              <w:right w:val="single" w:sz="4" w:space="0" w:color="auto"/>
            </w:tcBorders>
            <w:shd w:val="clear" w:color="auto" w:fill="auto"/>
            <w:noWrap/>
            <w:vAlign w:val="bottom"/>
            <w:hideMark/>
          </w:tcPr>
          <w:p w14:paraId="67715C9F" w14:textId="77777777" w:rsidR="00C96510" w:rsidRPr="007D2067" w:rsidRDefault="00C96510" w:rsidP="00164401">
            <w:pPr>
              <w:spacing w:after="0" w:line="240" w:lineRule="auto"/>
            </w:pPr>
            <w:r w:rsidRPr="007D2067">
              <w:t> </w:t>
            </w:r>
          </w:p>
        </w:tc>
      </w:tr>
      <w:tr w:rsidR="00C96510" w:rsidRPr="007D2067" w14:paraId="35EBF6ED"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78F7993F" w14:textId="77777777" w:rsidR="00C96510" w:rsidRPr="007D2067" w:rsidRDefault="00C96510" w:rsidP="00164401">
            <w:pPr>
              <w:spacing w:after="0" w:line="240" w:lineRule="auto"/>
            </w:pPr>
            <w:r w:rsidRPr="007D2067">
              <w:t>MEM Program Requirements:</w:t>
            </w:r>
          </w:p>
        </w:tc>
        <w:tc>
          <w:tcPr>
            <w:tcW w:w="960" w:type="dxa"/>
            <w:tcBorders>
              <w:top w:val="nil"/>
              <w:left w:val="nil"/>
              <w:bottom w:val="single" w:sz="4" w:space="0" w:color="auto"/>
              <w:right w:val="single" w:sz="4" w:space="0" w:color="auto"/>
            </w:tcBorders>
            <w:shd w:val="clear" w:color="000000" w:fill="D0CECE"/>
            <w:noWrap/>
            <w:vAlign w:val="bottom"/>
            <w:hideMark/>
          </w:tcPr>
          <w:p w14:paraId="4DBF1095" w14:textId="77777777" w:rsidR="00C96510" w:rsidRPr="007D2067" w:rsidRDefault="00C96510" w:rsidP="00164401">
            <w:pPr>
              <w:spacing w:after="0" w:line="240" w:lineRule="auto"/>
            </w:pPr>
            <w:r w:rsidRPr="007D2067">
              <w:t>Sem. Hrs.</w:t>
            </w:r>
          </w:p>
        </w:tc>
      </w:tr>
      <w:tr w:rsidR="00C96510" w:rsidRPr="007D2067" w14:paraId="7F957E61"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386CB0EC" w14:textId="77777777" w:rsidR="00C96510" w:rsidRPr="007D2067" w:rsidRDefault="00C96510" w:rsidP="00164401">
            <w:pPr>
              <w:spacing w:after="0" w:line="240" w:lineRule="auto"/>
              <w:ind w:firstLineChars="200" w:firstLine="440"/>
            </w:pPr>
            <w:r w:rsidRPr="007D2067">
              <w:t>EGRM 6003, Engineering Statistics</w:t>
            </w:r>
          </w:p>
        </w:tc>
        <w:tc>
          <w:tcPr>
            <w:tcW w:w="960" w:type="dxa"/>
            <w:tcBorders>
              <w:top w:val="nil"/>
              <w:left w:val="nil"/>
              <w:bottom w:val="single" w:sz="4" w:space="0" w:color="auto"/>
              <w:right w:val="single" w:sz="4" w:space="0" w:color="auto"/>
            </w:tcBorders>
            <w:shd w:val="clear" w:color="auto" w:fill="auto"/>
            <w:noWrap/>
            <w:vAlign w:val="bottom"/>
            <w:hideMark/>
          </w:tcPr>
          <w:p w14:paraId="3CCC2ADF" w14:textId="77777777" w:rsidR="00C96510" w:rsidRPr="007D2067" w:rsidRDefault="00C96510" w:rsidP="00164401">
            <w:pPr>
              <w:spacing w:after="0" w:line="240" w:lineRule="auto"/>
              <w:jc w:val="right"/>
            </w:pPr>
            <w:r w:rsidRPr="007D2067">
              <w:t>3</w:t>
            </w:r>
          </w:p>
        </w:tc>
      </w:tr>
      <w:tr w:rsidR="00C96510" w:rsidRPr="007D2067" w14:paraId="0E74A6D2"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251E597C" w14:textId="77777777" w:rsidR="00C96510" w:rsidRPr="007D2067" w:rsidRDefault="00C96510" w:rsidP="00164401">
            <w:pPr>
              <w:spacing w:after="0" w:line="240" w:lineRule="auto"/>
              <w:ind w:firstLineChars="200" w:firstLine="440"/>
            </w:pPr>
            <w:r w:rsidRPr="007D2067">
              <w:t>EGRM 6013, Quality Control and Improvement</w:t>
            </w:r>
          </w:p>
        </w:tc>
        <w:tc>
          <w:tcPr>
            <w:tcW w:w="960" w:type="dxa"/>
            <w:tcBorders>
              <w:top w:val="nil"/>
              <w:left w:val="nil"/>
              <w:bottom w:val="single" w:sz="4" w:space="0" w:color="auto"/>
              <w:right w:val="single" w:sz="4" w:space="0" w:color="auto"/>
            </w:tcBorders>
            <w:shd w:val="clear" w:color="auto" w:fill="auto"/>
            <w:noWrap/>
            <w:vAlign w:val="bottom"/>
            <w:hideMark/>
          </w:tcPr>
          <w:p w14:paraId="185BA278" w14:textId="77777777" w:rsidR="00C96510" w:rsidRPr="007D2067" w:rsidRDefault="00C96510" w:rsidP="00164401">
            <w:pPr>
              <w:spacing w:after="0" w:line="240" w:lineRule="auto"/>
              <w:jc w:val="right"/>
            </w:pPr>
            <w:r w:rsidRPr="007D2067">
              <w:t>3</w:t>
            </w:r>
          </w:p>
        </w:tc>
      </w:tr>
      <w:tr w:rsidR="00C96510" w:rsidRPr="007D2067" w14:paraId="18B85974"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2C3075DF" w14:textId="77777777" w:rsidR="00C96510" w:rsidRPr="007D2067" w:rsidRDefault="00C96510" w:rsidP="00164401">
            <w:pPr>
              <w:spacing w:after="0" w:line="240" w:lineRule="auto"/>
              <w:ind w:firstLineChars="200" w:firstLine="440"/>
            </w:pPr>
            <w:r w:rsidRPr="007D2067">
              <w:t>EGRM 6083, Project Management for Engineers</w:t>
            </w:r>
          </w:p>
        </w:tc>
        <w:tc>
          <w:tcPr>
            <w:tcW w:w="960" w:type="dxa"/>
            <w:tcBorders>
              <w:top w:val="nil"/>
              <w:left w:val="nil"/>
              <w:bottom w:val="single" w:sz="4" w:space="0" w:color="auto"/>
              <w:right w:val="single" w:sz="4" w:space="0" w:color="auto"/>
            </w:tcBorders>
            <w:shd w:val="clear" w:color="auto" w:fill="auto"/>
            <w:noWrap/>
            <w:vAlign w:val="bottom"/>
            <w:hideMark/>
          </w:tcPr>
          <w:p w14:paraId="5A26AC99" w14:textId="77777777" w:rsidR="00C96510" w:rsidRPr="007D2067" w:rsidRDefault="00C96510" w:rsidP="00164401">
            <w:pPr>
              <w:spacing w:after="0" w:line="240" w:lineRule="auto"/>
              <w:jc w:val="right"/>
            </w:pPr>
            <w:r w:rsidRPr="007D2067">
              <w:t>3</w:t>
            </w:r>
          </w:p>
        </w:tc>
      </w:tr>
      <w:tr w:rsidR="00C96510" w:rsidRPr="007D2067" w14:paraId="321B0866"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734C71E2" w14:textId="77777777" w:rsidR="00C96510" w:rsidRPr="007D2067" w:rsidRDefault="00C96510" w:rsidP="00164401">
            <w:pPr>
              <w:spacing w:after="0" w:line="240" w:lineRule="auto"/>
              <w:ind w:firstLineChars="200" w:firstLine="440"/>
            </w:pPr>
            <w:r w:rsidRPr="007D2067">
              <w:t>EGRM 6053, Advanced Engineering Economy</w:t>
            </w:r>
          </w:p>
        </w:tc>
        <w:tc>
          <w:tcPr>
            <w:tcW w:w="960" w:type="dxa"/>
            <w:tcBorders>
              <w:top w:val="nil"/>
              <w:left w:val="nil"/>
              <w:bottom w:val="single" w:sz="4" w:space="0" w:color="auto"/>
              <w:right w:val="single" w:sz="4" w:space="0" w:color="auto"/>
            </w:tcBorders>
            <w:shd w:val="clear" w:color="auto" w:fill="auto"/>
            <w:noWrap/>
            <w:vAlign w:val="bottom"/>
            <w:hideMark/>
          </w:tcPr>
          <w:p w14:paraId="56B9D486" w14:textId="77777777" w:rsidR="00C96510" w:rsidRPr="007D2067" w:rsidRDefault="00C96510" w:rsidP="00164401">
            <w:pPr>
              <w:spacing w:after="0" w:line="240" w:lineRule="auto"/>
              <w:jc w:val="right"/>
            </w:pPr>
            <w:r w:rsidRPr="007D2067">
              <w:t>3</w:t>
            </w:r>
          </w:p>
        </w:tc>
      </w:tr>
      <w:tr w:rsidR="00C96510" w:rsidRPr="007D2067" w14:paraId="40D65B68"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521E0439" w14:textId="77777777" w:rsidR="00C96510" w:rsidRPr="007D2067" w:rsidRDefault="00C96510" w:rsidP="00164401">
            <w:pPr>
              <w:spacing w:after="0" w:line="240" w:lineRule="auto"/>
              <w:ind w:firstLineChars="200" w:firstLine="440"/>
            </w:pPr>
            <w:r w:rsidRPr="007D2067">
              <w:t>EGRM 600V, Engineering Capstone</w:t>
            </w:r>
          </w:p>
        </w:tc>
        <w:tc>
          <w:tcPr>
            <w:tcW w:w="960" w:type="dxa"/>
            <w:tcBorders>
              <w:top w:val="nil"/>
              <w:left w:val="nil"/>
              <w:bottom w:val="single" w:sz="4" w:space="0" w:color="auto"/>
              <w:right w:val="single" w:sz="4" w:space="0" w:color="auto"/>
            </w:tcBorders>
            <w:shd w:val="clear" w:color="auto" w:fill="auto"/>
            <w:noWrap/>
            <w:vAlign w:val="bottom"/>
            <w:hideMark/>
          </w:tcPr>
          <w:p w14:paraId="6494F05F" w14:textId="77777777" w:rsidR="00C96510" w:rsidRPr="007D2067" w:rsidRDefault="00C96510" w:rsidP="00164401">
            <w:pPr>
              <w:spacing w:after="0" w:line="240" w:lineRule="auto"/>
              <w:jc w:val="right"/>
            </w:pPr>
            <w:r w:rsidRPr="007D2067">
              <w:t>3</w:t>
            </w:r>
          </w:p>
        </w:tc>
      </w:tr>
      <w:tr w:rsidR="00C96510" w:rsidRPr="007D2067" w14:paraId="5444F47C"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noWrap/>
            <w:vAlign w:val="bottom"/>
            <w:hideMark/>
          </w:tcPr>
          <w:p w14:paraId="7A7D7806" w14:textId="77777777" w:rsidR="00C96510" w:rsidRPr="007D2067" w:rsidRDefault="00C96510" w:rsidP="00164401">
            <w:pPr>
              <w:spacing w:after="0" w:line="240" w:lineRule="auto"/>
            </w:pPr>
            <w:r w:rsidRPr="007D2067">
              <w:t>Select fifteen hours from following:</w:t>
            </w:r>
          </w:p>
        </w:tc>
        <w:tc>
          <w:tcPr>
            <w:tcW w:w="960" w:type="dxa"/>
            <w:tcBorders>
              <w:top w:val="nil"/>
              <w:left w:val="nil"/>
              <w:bottom w:val="nil"/>
              <w:right w:val="single" w:sz="4" w:space="0" w:color="auto"/>
            </w:tcBorders>
            <w:shd w:val="clear" w:color="auto" w:fill="auto"/>
            <w:noWrap/>
            <w:vAlign w:val="bottom"/>
            <w:hideMark/>
          </w:tcPr>
          <w:p w14:paraId="3A7276D1" w14:textId="77777777" w:rsidR="00C96510" w:rsidRPr="007D2067" w:rsidRDefault="00C96510" w:rsidP="00164401">
            <w:pPr>
              <w:spacing w:after="0" w:line="240" w:lineRule="auto"/>
              <w:jc w:val="right"/>
            </w:pPr>
            <w:r w:rsidRPr="007D2067">
              <w:t>15</w:t>
            </w:r>
          </w:p>
        </w:tc>
      </w:tr>
      <w:tr w:rsidR="00C96510" w:rsidRPr="007D2067" w14:paraId="7F0A92EA"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74641A9A" w14:textId="77777777" w:rsidR="00C96510" w:rsidRPr="006A7CBB" w:rsidRDefault="00C96510" w:rsidP="00164401">
            <w:pPr>
              <w:spacing w:after="0" w:line="240" w:lineRule="auto"/>
              <w:ind w:firstLineChars="200" w:firstLine="440"/>
              <w:rPr>
                <w:color w:val="FF0000"/>
              </w:rPr>
            </w:pPr>
            <w:r w:rsidRPr="008F6F60">
              <w:t>EGRM</w:t>
            </w:r>
            <w:r w:rsidRPr="008F6F60">
              <w:rPr>
                <w:rFonts w:ascii="Times New Roman" w:hAnsi="Times New Roman" w:cs="Times New Roman"/>
                <w:strike/>
                <w:color w:val="FF0000"/>
                <w:sz w:val="24"/>
                <w:szCs w:val="24"/>
              </w:rPr>
              <w:t xml:space="preserve"> 6023</w:t>
            </w:r>
            <w:r>
              <w:t xml:space="preserve"> </w:t>
            </w:r>
            <w:r w:rsidRPr="008F6F60">
              <w:rPr>
                <w:rFonts w:ascii="Times New Roman" w:hAnsi="Times New Roman" w:cs="Times New Roman"/>
                <w:b/>
                <w:i/>
                <w:color w:val="548DD4" w:themeColor="text2" w:themeTint="99"/>
                <w:sz w:val="28"/>
                <w:szCs w:val="24"/>
              </w:rPr>
              <w:t>5023</w:t>
            </w:r>
            <w:r w:rsidRPr="006A7CBB">
              <w:t>, Engineering Management I</w:t>
            </w:r>
          </w:p>
        </w:tc>
        <w:tc>
          <w:tcPr>
            <w:tcW w:w="960" w:type="dxa"/>
            <w:tcBorders>
              <w:top w:val="nil"/>
              <w:left w:val="nil"/>
              <w:bottom w:val="nil"/>
              <w:right w:val="single" w:sz="4" w:space="0" w:color="auto"/>
            </w:tcBorders>
            <w:shd w:val="clear" w:color="auto" w:fill="auto"/>
            <w:noWrap/>
            <w:vAlign w:val="bottom"/>
            <w:hideMark/>
          </w:tcPr>
          <w:p w14:paraId="3F5D72D1" w14:textId="77777777" w:rsidR="00C96510" w:rsidRPr="006A7CBB" w:rsidRDefault="00C96510" w:rsidP="00164401">
            <w:pPr>
              <w:spacing w:after="0" w:line="240" w:lineRule="auto"/>
              <w:rPr>
                <w:color w:val="FF0000"/>
              </w:rPr>
            </w:pPr>
            <w:r w:rsidRPr="006A7CBB">
              <w:rPr>
                <w:b/>
                <w:bCs/>
                <w:color w:val="0070C0"/>
              </w:rPr>
              <w:t> </w:t>
            </w:r>
          </w:p>
        </w:tc>
      </w:tr>
      <w:tr w:rsidR="00C96510" w:rsidRPr="006A7CBB" w14:paraId="399B60B9"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tcPr>
          <w:p w14:paraId="53B316CA" w14:textId="77777777" w:rsidR="00C96510" w:rsidRPr="006A7CBB" w:rsidRDefault="00C96510" w:rsidP="00164401">
            <w:pPr>
              <w:spacing w:after="0" w:line="240" w:lineRule="auto"/>
              <w:ind w:firstLineChars="200" w:firstLine="440"/>
              <w:rPr>
                <w:b/>
                <w:bCs/>
                <w:color w:val="0070C0"/>
              </w:rPr>
            </w:pPr>
            <w:r w:rsidRPr="007D2067">
              <w:t>EGRM 6033, Engineering Management II</w:t>
            </w:r>
          </w:p>
        </w:tc>
        <w:tc>
          <w:tcPr>
            <w:tcW w:w="960" w:type="dxa"/>
            <w:tcBorders>
              <w:top w:val="nil"/>
              <w:left w:val="nil"/>
              <w:bottom w:val="nil"/>
              <w:right w:val="single" w:sz="4" w:space="0" w:color="auto"/>
            </w:tcBorders>
            <w:shd w:val="clear" w:color="auto" w:fill="auto"/>
            <w:noWrap/>
            <w:vAlign w:val="bottom"/>
          </w:tcPr>
          <w:p w14:paraId="187E1FEC" w14:textId="77777777" w:rsidR="00C96510" w:rsidRPr="006A7CBB" w:rsidRDefault="00C96510" w:rsidP="00164401">
            <w:pPr>
              <w:spacing w:after="0" w:line="240" w:lineRule="auto"/>
              <w:rPr>
                <w:b/>
                <w:bCs/>
                <w:color w:val="0070C0"/>
              </w:rPr>
            </w:pPr>
            <w:r w:rsidRPr="007D2067">
              <w:t> </w:t>
            </w:r>
          </w:p>
        </w:tc>
      </w:tr>
      <w:tr w:rsidR="00C96510" w:rsidRPr="007D2067" w14:paraId="674A6284"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18DA77B2" w14:textId="77777777" w:rsidR="00C96510" w:rsidRPr="007D2067" w:rsidRDefault="00C96510" w:rsidP="00164401">
            <w:pPr>
              <w:spacing w:after="0" w:line="240" w:lineRule="auto"/>
              <w:ind w:firstLineChars="200" w:firstLine="440"/>
            </w:pPr>
            <w:r w:rsidRPr="007D2067">
              <w:t>EGRM 6043, Operations Research</w:t>
            </w:r>
          </w:p>
        </w:tc>
        <w:tc>
          <w:tcPr>
            <w:tcW w:w="960" w:type="dxa"/>
            <w:tcBorders>
              <w:top w:val="nil"/>
              <w:left w:val="nil"/>
              <w:bottom w:val="nil"/>
              <w:right w:val="single" w:sz="4" w:space="0" w:color="auto"/>
            </w:tcBorders>
            <w:shd w:val="clear" w:color="auto" w:fill="auto"/>
            <w:noWrap/>
            <w:vAlign w:val="bottom"/>
            <w:hideMark/>
          </w:tcPr>
          <w:p w14:paraId="102E9D04" w14:textId="77777777" w:rsidR="00C96510" w:rsidRPr="007D2067" w:rsidRDefault="00C96510" w:rsidP="00164401">
            <w:pPr>
              <w:spacing w:after="0" w:line="240" w:lineRule="auto"/>
            </w:pPr>
            <w:r w:rsidRPr="007D2067">
              <w:t> </w:t>
            </w:r>
          </w:p>
        </w:tc>
      </w:tr>
      <w:tr w:rsidR="00C96510" w:rsidRPr="007D2067" w14:paraId="3AE48DFF"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2BB24768" w14:textId="77777777" w:rsidR="00C96510" w:rsidRPr="007D2067" w:rsidRDefault="00C96510" w:rsidP="00164401">
            <w:pPr>
              <w:spacing w:after="0" w:line="240" w:lineRule="auto"/>
              <w:ind w:firstLineChars="200" w:firstLine="440"/>
            </w:pPr>
            <w:r w:rsidRPr="007D2067">
              <w:t>EGRM 6063, Engineering Law and Ethics</w:t>
            </w:r>
          </w:p>
          <w:p w14:paraId="716A385F" w14:textId="77777777" w:rsidR="00C96510" w:rsidRPr="007D2067" w:rsidRDefault="00C96510" w:rsidP="00164401">
            <w:pPr>
              <w:spacing w:after="0" w:line="240" w:lineRule="auto"/>
              <w:ind w:firstLineChars="200" w:firstLine="440"/>
            </w:pPr>
            <w:r w:rsidRPr="007D2067">
              <w:t>EGRM 6073, Special Problems in Engineering Management</w:t>
            </w:r>
          </w:p>
        </w:tc>
        <w:tc>
          <w:tcPr>
            <w:tcW w:w="960" w:type="dxa"/>
            <w:tcBorders>
              <w:top w:val="nil"/>
              <w:left w:val="nil"/>
              <w:bottom w:val="nil"/>
              <w:right w:val="single" w:sz="4" w:space="0" w:color="auto"/>
            </w:tcBorders>
            <w:shd w:val="clear" w:color="auto" w:fill="auto"/>
            <w:noWrap/>
            <w:vAlign w:val="bottom"/>
            <w:hideMark/>
          </w:tcPr>
          <w:p w14:paraId="13017B51" w14:textId="77777777" w:rsidR="00C96510" w:rsidRPr="007D2067" w:rsidRDefault="00C96510" w:rsidP="00164401">
            <w:pPr>
              <w:spacing w:after="0" w:line="240" w:lineRule="auto"/>
            </w:pPr>
            <w:r w:rsidRPr="007D2067">
              <w:t> </w:t>
            </w:r>
          </w:p>
        </w:tc>
      </w:tr>
      <w:tr w:rsidR="00C96510" w:rsidRPr="007D2067" w14:paraId="1AD72717"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6D28329F" w14:textId="77777777" w:rsidR="00C96510" w:rsidRPr="007D2067" w:rsidRDefault="00C96510" w:rsidP="00164401">
            <w:pPr>
              <w:spacing w:after="0" w:line="240" w:lineRule="auto"/>
              <w:ind w:firstLineChars="200" w:firstLine="440"/>
            </w:pPr>
            <w:r w:rsidRPr="007D2067">
              <w:t xml:space="preserve">EGRM 6093, </w:t>
            </w:r>
            <w:r w:rsidRPr="00606184">
              <w:rPr>
                <w:rFonts w:ascii="Times New Roman" w:hAnsi="Times New Roman" w:cs="Times New Roman"/>
                <w:b/>
                <w:i/>
                <w:color w:val="548DD4" w:themeColor="text2" w:themeTint="99"/>
                <w:sz w:val="28"/>
                <w:szCs w:val="24"/>
              </w:rPr>
              <w:t>Advanced</w:t>
            </w:r>
            <w:r>
              <w:t xml:space="preserve"> </w:t>
            </w:r>
            <w:r w:rsidRPr="007D2067">
              <w:t>Value Engineering</w:t>
            </w:r>
          </w:p>
        </w:tc>
        <w:tc>
          <w:tcPr>
            <w:tcW w:w="960" w:type="dxa"/>
            <w:tcBorders>
              <w:top w:val="nil"/>
              <w:left w:val="nil"/>
              <w:bottom w:val="nil"/>
              <w:right w:val="single" w:sz="4" w:space="0" w:color="auto"/>
            </w:tcBorders>
            <w:shd w:val="clear" w:color="auto" w:fill="auto"/>
            <w:noWrap/>
            <w:vAlign w:val="bottom"/>
            <w:hideMark/>
          </w:tcPr>
          <w:p w14:paraId="3A2AE670" w14:textId="77777777" w:rsidR="00C96510" w:rsidRPr="007D2067" w:rsidRDefault="00C96510" w:rsidP="00164401">
            <w:pPr>
              <w:spacing w:after="0" w:line="240" w:lineRule="auto"/>
            </w:pPr>
            <w:r w:rsidRPr="007D2067">
              <w:t> </w:t>
            </w:r>
          </w:p>
        </w:tc>
      </w:tr>
      <w:tr w:rsidR="00C96510" w:rsidRPr="007D2067" w14:paraId="2E002CB1"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4B034D02" w14:textId="77777777" w:rsidR="00C96510" w:rsidRPr="007D2067" w:rsidRDefault="00C96510" w:rsidP="00164401">
            <w:pPr>
              <w:spacing w:after="0" w:line="240" w:lineRule="auto"/>
              <w:ind w:firstLineChars="200" w:firstLine="440"/>
            </w:pPr>
            <w:r w:rsidRPr="007D2067">
              <w:t>EGRM 6103, Entrepreneurship for Engineers</w:t>
            </w:r>
          </w:p>
        </w:tc>
        <w:tc>
          <w:tcPr>
            <w:tcW w:w="960" w:type="dxa"/>
            <w:tcBorders>
              <w:top w:val="nil"/>
              <w:left w:val="nil"/>
              <w:bottom w:val="nil"/>
              <w:right w:val="single" w:sz="4" w:space="0" w:color="auto"/>
            </w:tcBorders>
            <w:shd w:val="clear" w:color="auto" w:fill="auto"/>
            <w:noWrap/>
            <w:vAlign w:val="bottom"/>
            <w:hideMark/>
          </w:tcPr>
          <w:p w14:paraId="58AE33A5" w14:textId="77777777" w:rsidR="00C96510" w:rsidRPr="007D2067" w:rsidRDefault="00C96510" w:rsidP="00164401">
            <w:pPr>
              <w:spacing w:after="0" w:line="240" w:lineRule="auto"/>
            </w:pPr>
            <w:r w:rsidRPr="007D2067">
              <w:t> </w:t>
            </w:r>
          </w:p>
        </w:tc>
      </w:tr>
      <w:tr w:rsidR="00C96510" w:rsidRPr="007D2067" w14:paraId="5830E1F7"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57BF3D6B" w14:textId="77777777" w:rsidR="00C96510" w:rsidRPr="007D2067" w:rsidRDefault="00C96510" w:rsidP="00164401">
            <w:pPr>
              <w:spacing w:after="0" w:line="240" w:lineRule="auto"/>
              <w:ind w:firstLineChars="200" w:firstLine="440"/>
            </w:pPr>
            <w:r w:rsidRPr="007D2067">
              <w:lastRenderedPageBreak/>
              <w:t>EGRM 6113, Finance and Budgeting for Engineering</w:t>
            </w:r>
          </w:p>
        </w:tc>
        <w:tc>
          <w:tcPr>
            <w:tcW w:w="960" w:type="dxa"/>
            <w:tcBorders>
              <w:top w:val="nil"/>
              <w:left w:val="nil"/>
              <w:bottom w:val="nil"/>
              <w:right w:val="single" w:sz="4" w:space="0" w:color="auto"/>
            </w:tcBorders>
            <w:shd w:val="clear" w:color="auto" w:fill="auto"/>
            <w:noWrap/>
            <w:vAlign w:val="bottom"/>
            <w:hideMark/>
          </w:tcPr>
          <w:p w14:paraId="5EA417C6" w14:textId="77777777" w:rsidR="00C96510" w:rsidRPr="007D2067" w:rsidRDefault="00C96510" w:rsidP="00164401">
            <w:pPr>
              <w:spacing w:after="0" w:line="240" w:lineRule="auto"/>
            </w:pPr>
            <w:r w:rsidRPr="007D2067">
              <w:t> </w:t>
            </w:r>
          </w:p>
        </w:tc>
      </w:tr>
      <w:tr w:rsidR="00C96510" w:rsidRPr="007D2067" w14:paraId="3A10A13A" w14:textId="77777777" w:rsidTr="00164401">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6659B52B" w14:textId="77777777" w:rsidR="00C96510" w:rsidRPr="007D2067" w:rsidRDefault="00C96510" w:rsidP="00164401">
            <w:pPr>
              <w:spacing w:after="0" w:line="240" w:lineRule="auto"/>
              <w:ind w:firstLineChars="200" w:firstLine="440"/>
            </w:pPr>
            <w:r w:rsidRPr="007D2067">
              <w:t>EGRM 6123, Human Resource Management for Engineers</w:t>
            </w:r>
          </w:p>
          <w:p w14:paraId="1A8816CE" w14:textId="77777777" w:rsidR="00C96510" w:rsidRPr="007D2067" w:rsidRDefault="00C96510" w:rsidP="00164401">
            <w:pPr>
              <w:spacing w:after="0" w:line="240" w:lineRule="auto"/>
              <w:ind w:firstLineChars="200" w:firstLine="440"/>
            </w:pPr>
            <w:r w:rsidRPr="007D2067">
              <w:t>EGRM 6133, Internship in Engineering</w:t>
            </w:r>
          </w:p>
          <w:p w14:paraId="71DF8AB0" w14:textId="77777777" w:rsidR="00C96510" w:rsidRPr="007D2067" w:rsidRDefault="00C96510" w:rsidP="00164401">
            <w:pPr>
              <w:spacing w:after="0" w:line="240" w:lineRule="auto"/>
              <w:ind w:firstLineChars="200" w:firstLine="440"/>
            </w:pPr>
            <w:r w:rsidRPr="007D2067">
              <w:t>EGRM 6143, Industrial Material Handling</w:t>
            </w:r>
          </w:p>
          <w:p w14:paraId="27D88870" w14:textId="77777777" w:rsidR="00C96510" w:rsidRPr="007D2067" w:rsidRDefault="00C96510" w:rsidP="00164401">
            <w:pPr>
              <w:spacing w:after="0" w:line="240" w:lineRule="auto"/>
              <w:ind w:firstLineChars="200" w:firstLine="440"/>
            </w:pPr>
            <w:r w:rsidRPr="007D2067">
              <w:t xml:space="preserve">EGRM 6153, </w:t>
            </w:r>
            <w:r w:rsidRPr="00606184">
              <w:rPr>
                <w:rFonts w:ascii="Times New Roman" w:hAnsi="Times New Roman" w:cs="Times New Roman"/>
                <w:b/>
                <w:i/>
                <w:color w:val="548DD4" w:themeColor="text2" w:themeTint="99"/>
                <w:sz w:val="28"/>
                <w:szCs w:val="24"/>
              </w:rPr>
              <w:t>Advanced</w:t>
            </w:r>
            <w:r>
              <w:t xml:space="preserve"> </w:t>
            </w:r>
            <w:r w:rsidRPr="007D2067">
              <w:t>Facilities Management</w:t>
            </w:r>
          </w:p>
          <w:p w14:paraId="38F6E5F6" w14:textId="77777777" w:rsidR="00C96510" w:rsidRPr="007D2067" w:rsidRDefault="00C96510" w:rsidP="00164401">
            <w:pPr>
              <w:spacing w:after="0" w:line="240" w:lineRule="auto"/>
              <w:ind w:firstLineChars="200" w:firstLine="440"/>
            </w:pPr>
            <w:r w:rsidRPr="007D2067">
              <w:t xml:space="preserve">EGRM 6163, </w:t>
            </w:r>
            <w:r w:rsidRPr="00606184">
              <w:rPr>
                <w:rFonts w:ascii="Times New Roman" w:hAnsi="Times New Roman" w:cs="Times New Roman"/>
                <w:b/>
                <w:i/>
                <w:color w:val="548DD4" w:themeColor="text2" w:themeTint="99"/>
                <w:sz w:val="28"/>
                <w:szCs w:val="24"/>
              </w:rPr>
              <w:t>Advanced</w:t>
            </w:r>
            <w:r>
              <w:t xml:space="preserve"> </w:t>
            </w:r>
            <w:r w:rsidRPr="007D2067">
              <w:t>Logistics and Supply Chain</w:t>
            </w:r>
          </w:p>
        </w:tc>
        <w:tc>
          <w:tcPr>
            <w:tcW w:w="960" w:type="dxa"/>
            <w:tcBorders>
              <w:top w:val="nil"/>
              <w:left w:val="nil"/>
              <w:bottom w:val="nil"/>
              <w:right w:val="single" w:sz="4" w:space="0" w:color="auto"/>
            </w:tcBorders>
            <w:shd w:val="clear" w:color="auto" w:fill="auto"/>
            <w:noWrap/>
            <w:vAlign w:val="bottom"/>
            <w:hideMark/>
          </w:tcPr>
          <w:p w14:paraId="72E0EDD3" w14:textId="77777777" w:rsidR="00C96510" w:rsidRPr="007D2067" w:rsidRDefault="00C96510" w:rsidP="00164401">
            <w:pPr>
              <w:spacing w:after="0" w:line="240" w:lineRule="auto"/>
            </w:pPr>
            <w:r w:rsidRPr="007D2067">
              <w:t> </w:t>
            </w:r>
          </w:p>
        </w:tc>
      </w:tr>
      <w:tr w:rsidR="00C96510" w:rsidRPr="007D2067" w14:paraId="5FE4B788"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2B06055D" w14:textId="77777777" w:rsidR="00C96510" w:rsidRPr="007D2067" w:rsidRDefault="00C96510" w:rsidP="00164401">
            <w:pPr>
              <w:spacing w:after="0" w:line="240" w:lineRule="auto"/>
              <w:ind w:firstLineChars="200" w:firstLine="440"/>
            </w:pPr>
            <w:r w:rsidRPr="007D2067">
              <w:t>CE/CS/EE/ME/ENGR course, 5000-level or above</w:t>
            </w:r>
          </w:p>
        </w:tc>
        <w:tc>
          <w:tcPr>
            <w:tcW w:w="960" w:type="dxa"/>
            <w:tcBorders>
              <w:top w:val="nil"/>
              <w:left w:val="nil"/>
              <w:bottom w:val="single" w:sz="4" w:space="0" w:color="auto"/>
              <w:right w:val="single" w:sz="4" w:space="0" w:color="auto"/>
            </w:tcBorders>
            <w:shd w:val="clear" w:color="auto" w:fill="auto"/>
            <w:noWrap/>
            <w:vAlign w:val="bottom"/>
            <w:hideMark/>
          </w:tcPr>
          <w:p w14:paraId="21088BB7" w14:textId="77777777" w:rsidR="00C96510" w:rsidRPr="007D2067" w:rsidRDefault="00C96510" w:rsidP="00164401">
            <w:pPr>
              <w:spacing w:after="0" w:line="240" w:lineRule="auto"/>
            </w:pPr>
            <w:r w:rsidRPr="007D2067">
              <w:t> </w:t>
            </w:r>
          </w:p>
        </w:tc>
      </w:tr>
      <w:tr w:rsidR="00C96510" w:rsidRPr="007D2067" w14:paraId="0B8980E5"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6461C441" w14:textId="77777777" w:rsidR="00C96510" w:rsidRPr="007D2067" w:rsidRDefault="00C96510" w:rsidP="00164401">
            <w:pPr>
              <w:spacing w:after="0" w:line="240" w:lineRule="auto"/>
              <w:ind w:firstLineChars="200" w:firstLine="440"/>
            </w:pPr>
            <w:r w:rsidRPr="007D2067">
              <w:t>Sub-total</w:t>
            </w:r>
          </w:p>
        </w:tc>
        <w:tc>
          <w:tcPr>
            <w:tcW w:w="960" w:type="dxa"/>
            <w:tcBorders>
              <w:top w:val="nil"/>
              <w:left w:val="nil"/>
              <w:bottom w:val="single" w:sz="4" w:space="0" w:color="auto"/>
              <w:right w:val="single" w:sz="4" w:space="0" w:color="auto"/>
            </w:tcBorders>
            <w:shd w:val="clear" w:color="auto" w:fill="auto"/>
            <w:noWrap/>
            <w:vAlign w:val="bottom"/>
            <w:hideMark/>
          </w:tcPr>
          <w:p w14:paraId="15B2E861" w14:textId="77777777" w:rsidR="00C96510" w:rsidRPr="007D2067" w:rsidRDefault="00C96510" w:rsidP="00164401">
            <w:pPr>
              <w:spacing w:after="0" w:line="240" w:lineRule="auto"/>
            </w:pPr>
            <w:r w:rsidRPr="007D2067">
              <w:t>30</w:t>
            </w:r>
          </w:p>
        </w:tc>
      </w:tr>
      <w:tr w:rsidR="00C96510" w:rsidRPr="007D2067" w14:paraId="4E2CD0D5"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352298C0" w14:textId="77777777" w:rsidR="00C96510" w:rsidRPr="007D2067" w:rsidRDefault="00C96510" w:rsidP="00164401">
            <w:pPr>
              <w:spacing w:after="0" w:line="240" w:lineRule="auto"/>
            </w:pPr>
            <w:r w:rsidRPr="007D2067">
              <w:t>Total Required Hours:</w:t>
            </w:r>
          </w:p>
        </w:tc>
        <w:tc>
          <w:tcPr>
            <w:tcW w:w="960" w:type="dxa"/>
            <w:tcBorders>
              <w:top w:val="nil"/>
              <w:left w:val="nil"/>
              <w:bottom w:val="single" w:sz="4" w:space="0" w:color="auto"/>
              <w:right w:val="single" w:sz="4" w:space="0" w:color="auto"/>
            </w:tcBorders>
            <w:shd w:val="clear" w:color="000000" w:fill="D0CECE"/>
            <w:noWrap/>
            <w:vAlign w:val="bottom"/>
            <w:hideMark/>
          </w:tcPr>
          <w:p w14:paraId="0B4AC323" w14:textId="77777777" w:rsidR="00C96510" w:rsidRPr="007D2067" w:rsidRDefault="00C96510" w:rsidP="00164401">
            <w:pPr>
              <w:spacing w:after="0" w:line="240" w:lineRule="auto"/>
              <w:jc w:val="right"/>
            </w:pPr>
            <w:r w:rsidRPr="007D2067">
              <w:t>30</w:t>
            </w:r>
          </w:p>
        </w:tc>
      </w:tr>
      <w:tr w:rsidR="00C96510" w:rsidRPr="007D2067" w14:paraId="4A06663D" w14:textId="77777777" w:rsidTr="00164401">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tcPr>
          <w:p w14:paraId="28546148" w14:textId="77777777" w:rsidR="00C96510" w:rsidRPr="007D2067" w:rsidRDefault="00C96510" w:rsidP="00164401">
            <w:pPr>
              <w:spacing w:after="0" w:line="240" w:lineRule="auto"/>
            </w:pPr>
          </w:p>
        </w:tc>
        <w:tc>
          <w:tcPr>
            <w:tcW w:w="960" w:type="dxa"/>
            <w:tcBorders>
              <w:top w:val="nil"/>
              <w:left w:val="nil"/>
              <w:bottom w:val="single" w:sz="4" w:space="0" w:color="auto"/>
              <w:right w:val="single" w:sz="4" w:space="0" w:color="auto"/>
            </w:tcBorders>
            <w:shd w:val="clear" w:color="000000" w:fill="D0CECE"/>
            <w:noWrap/>
            <w:vAlign w:val="bottom"/>
          </w:tcPr>
          <w:p w14:paraId="4824E232" w14:textId="77777777" w:rsidR="00C96510" w:rsidRPr="007D2067" w:rsidRDefault="00C96510" w:rsidP="00164401">
            <w:pPr>
              <w:spacing w:after="0" w:line="240" w:lineRule="auto"/>
              <w:jc w:val="right"/>
            </w:pPr>
          </w:p>
        </w:tc>
      </w:tr>
    </w:tbl>
    <w:p w14:paraId="728D1656" w14:textId="77777777" w:rsidR="00C96510" w:rsidRPr="007D2067" w:rsidRDefault="00C96510" w:rsidP="00C96510">
      <w:pPr>
        <w:tabs>
          <w:tab w:val="left" w:pos="360"/>
          <w:tab w:val="left" w:pos="720"/>
        </w:tabs>
        <w:spacing w:after="0" w:line="240" w:lineRule="auto"/>
      </w:pPr>
    </w:p>
    <w:p w14:paraId="299EDBD4" w14:textId="77777777" w:rsidR="00C96510" w:rsidRPr="007D2067" w:rsidRDefault="00C96510" w:rsidP="00C96510">
      <w:pPr>
        <w:tabs>
          <w:tab w:val="left" w:pos="360"/>
          <w:tab w:val="left" w:pos="720"/>
        </w:tabs>
        <w:spacing w:after="0" w:line="240" w:lineRule="auto"/>
      </w:pPr>
    </w:p>
    <w:tbl>
      <w:tblPr>
        <w:tblW w:w="7110" w:type="dxa"/>
        <w:jc w:val="center"/>
        <w:tblLook w:val="04A0" w:firstRow="1" w:lastRow="0" w:firstColumn="1" w:lastColumn="0" w:noHBand="0" w:noVBand="1"/>
      </w:tblPr>
      <w:tblGrid>
        <w:gridCol w:w="6110"/>
        <w:gridCol w:w="1000"/>
      </w:tblGrid>
      <w:tr w:rsidR="00C96510" w:rsidRPr="007D2067" w14:paraId="7803339E" w14:textId="77777777" w:rsidTr="00164401">
        <w:trPr>
          <w:trHeight w:val="390"/>
          <w:jc w:val="center"/>
        </w:trPr>
        <w:tc>
          <w:tcPr>
            <w:tcW w:w="611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4E640DC9" w14:textId="77777777" w:rsidR="00C96510" w:rsidRPr="007D2067" w:rsidRDefault="00C96510" w:rsidP="00164401">
            <w:pPr>
              <w:spacing w:after="0" w:line="240" w:lineRule="auto"/>
            </w:pPr>
            <w:r w:rsidRPr="007D2067">
              <w:t>University Requirements:</w:t>
            </w:r>
          </w:p>
        </w:tc>
        <w:tc>
          <w:tcPr>
            <w:tcW w:w="1000" w:type="dxa"/>
            <w:tcBorders>
              <w:top w:val="single" w:sz="8" w:space="0" w:color="auto"/>
              <w:left w:val="nil"/>
              <w:bottom w:val="single" w:sz="8" w:space="0" w:color="auto"/>
              <w:right w:val="single" w:sz="8" w:space="0" w:color="auto"/>
            </w:tcBorders>
            <w:shd w:val="clear" w:color="000000" w:fill="D0CECE"/>
            <w:noWrap/>
            <w:vAlign w:val="center"/>
            <w:hideMark/>
          </w:tcPr>
          <w:p w14:paraId="6F71B394" w14:textId="77777777" w:rsidR="00C96510" w:rsidRPr="007D2067" w:rsidRDefault="00C96510" w:rsidP="00164401">
            <w:pPr>
              <w:spacing w:after="0" w:line="240" w:lineRule="auto"/>
            </w:pPr>
            <w:r w:rsidRPr="007D2067">
              <w:t> </w:t>
            </w:r>
          </w:p>
        </w:tc>
      </w:tr>
      <w:tr w:rsidR="00C96510" w:rsidRPr="007D2067" w14:paraId="2AF2AA8F" w14:textId="77777777" w:rsidTr="00164401">
        <w:trPr>
          <w:trHeight w:val="390"/>
          <w:jc w:val="center"/>
        </w:trPr>
        <w:tc>
          <w:tcPr>
            <w:tcW w:w="6110" w:type="dxa"/>
            <w:tcBorders>
              <w:top w:val="nil"/>
              <w:left w:val="single" w:sz="8" w:space="0" w:color="auto"/>
              <w:bottom w:val="single" w:sz="8" w:space="0" w:color="auto"/>
              <w:right w:val="single" w:sz="8" w:space="0" w:color="auto"/>
            </w:tcBorders>
            <w:shd w:val="clear" w:color="auto" w:fill="auto"/>
            <w:noWrap/>
            <w:vAlign w:val="center"/>
            <w:hideMark/>
          </w:tcPr>
          <w:p w14:paraId="2DE0222B" w14:textId="77777777" w:rsidR="00C96510" w:rsidRPr="007D2067" w:rsidRDefault="00C96510" w:rsidP="00164401">
            <w:pPr>
              <w:spacing w:after="0" w:line="240" w:lineRule="auto"/>
              <w:ind w:firstLineChars="100" w:firstLine="220"/>
            </w:pPr>
            <w:r w:rsidRPr="007D2067">
              <w:t>See Graduate Degree Policies for additional information (p. 39)</w:t>
            </w:r>
          </w:p>
        </w:tc>
        <w:tc>
          <w:tcPr>
            <w:tcW w:w="1000" w:type="dxa"/>
            <w:tcBorders>
              <w:top w:val="nil"/>
              <w:left w:val="nil"/>
              <w:bottom w:val="single" w:sz="8" w:space="0" w:color="auto"/>
              <w:right w:val="single" w:sz="8" w:space="0" w:color="auto"/>
            </w:tcBorders>
            <w:shd w:val="clear" w:color="auto" w:fill="auto"/>
            <w:noWrap/>
            <w:vAlign w:val="center"/>
            <w:hideMark/>
          </w:tcPr>
          <w:p w14:paraId="0A8BA983" w14:textId="77777777" w:rsidR="00C96510" w:rsidRPr="007D2067" w:rsidRDefault="00C96510" w:rsidP="00164401">
            <w:pPr>
              <w:spacing w:after="0" w:line="240" w:lineRule="auto"/>
            </w:pPr>
            <w:r w:rsidRPr="007D2067">
              <w:t> </w:t>
            </w:r>
          </w:p>
        </w:tc>
      </w:tr>
      <w:tr w:rsidR="00C96510" w:rsidRPr="007D2067" w14:paraId="4B964BF6" w14:textId="77777777" w:rsidTr="00164401">
        <w:trPr>
          <w:trHeight w:val="390"/>
          <w:jc w:val="center"/>
        </w:trPr>
        <w:tc>
          <w:tcPr>
            <w:tcW w:w="6110" w:type="dxa"/>
            <w:tcBorders>
              <w:top w:val="nil"/>
              <w:left w:val="single" w:sz="8" w:space="0" w:color="auto"/>
              <w:bottom w:val="nil"/>
              <w:right w:val="single" w:sz="8" w:space="0" w:color="auto"/>
            </w:tcBorders>
            <w:shd w:val="clear" w:color="000000" w:fill="D0CECE"/>
            <w:noWrap/>
            <w:vAlign w:val="center"/>
            <w:hideMark/>
          </w:tcPr>
          <w:p w14:paraId="3A85EA9E" w14:textId="77777777" w:rsidR="00C96510" w:rsidRPr="007D2067" w:rsidRDefault="00C96510" w:rsidP="00164401">
            <w:pPr>
              <w:spacing w:after="0" w:line="240" w:lineRule="auto"/>
            </w:pPr>
            <w:r w:rsidRPr="007D2067">
              <w:t>Certificate Program Requirements:</w:t>
            </w:r>
          </w:p>
        </w:tc>
        <w:tc>
          <w:tcPr>
            <w:tcW w:w="1000" w:type="dxa"/>
            <w:tcBorders>
              <w:top w:val="nil"/>
              <w:left w:val="nil"/>
              <w:bottom w:val="single" w:sz="8" w:space="0" w:color="auto"/>
              <w:right w:val="single" w:sz="8" w:space="0" w:color="auto"/>
            </w:tcBorders>
            <w:shd w:val="clear" w:color="000000" w:fill="D0CECE"/>
            <w:noWrap/>
            <w:vAlign w:val="center"/>
            <w:hideMark/>
          </w:tcPr>
          <w:p w14:paraId="3E8691DB" w14:textId="77777777" w:rsidR="00C96510" w:rsidRPr="007D2067" w:rsidRDefault="00C96510" w:rsidP="00164401">
            <w:pPr>
              <w:spacing w:after="0" w:line="240" w:lineRule="auto"/>
            </w:pPr>
            <w:r w:rsidRPr="007D2067">
              <w:t>Sem. Hrs.</w:t>
            </w:r>
          </w:p>
        </w:tc>
      </w:tr>
      <w:tr w:rsidR="00C96510" w:rsidRPr="007D2067" w14:paraId="45C2A3EF" w14:textId="77777777" w:rsidTr="00164401">
        <w:trPr>
          <w:trHeight w:val="375"/>
          <w:jc w:val="center"/>
        </w:trPr>
        <w:tc>
          <w:tcPr>
            <w:tcW w:w="6110" w:type="dxa"/>
            <w:tcBorders>
              <w:top w:val="single" w:sz="8" w:space="0" w:color="auto"/>
              <w:left w:val="single" w:sz="8" w:space="0" w:color="auto"/>
              <w:bottom w:val="nil"/>
              <w:right w:val="single" w:sz="8" w:space="0" w:color="auto"/>
            </w:tcBorders>
            <w:shd w:val="clear" w:color="auto" w:fill="auto"/>
            <w:noWrap/>
            <w:vAlign w:val="center"/>
            <w:hideMark/>
          </w:tcPr>
          <w:p w14:paraId="5FECE831" w14:textId="77777777" w:rsidR="00C96510" w:rsidRPr="007D2067" w:rsidRDefault="00C96510" w:rsidP="00164401">
            <w:pPr>
              <w:spacing w:after="0" w:line="240" w:lineRule="auto"/>
            </w:pPr>
            <w:r w:rsidRPr="007D2067">
              <w:t>Select twelve hours from following:</w:t>
            </w:r>
          </w:p>
        </w:tc>
        <w:tc>
          <w:tcPr>
            <w:tcW w:w="1000" w:type="dxa"/>
            <w:tcBorders>
              <w:top w:val="nil"/>
              <w:left w:val="nil"/>
              <w:bottom w:val="nil"/>
              <w:right w:val="single" w:sz="8" w:space="0" w:color="auto"/>
            </w:tcBorders>
            <w:shd w:val="clear" w:color="auto" w:fill="auto"/>
            <w:noWrap/>
            <w:vAlign w:val="center"/>
            <w:hideMark/>
          </w:tcPr>
          <w:p w14:paraId="1E94991D" w14:textId="77777777" w:rsidR="00C96510" w:rsidRPr="007D2067" w:rsidRDefault="00C96510" w:rsidP="00164401">
            <w:pPr>
              <w:spacing w:after="0" w:line="240" w:lineRule="auto"/>
              <w:jc w:val="right"/>
            </w:pPr>
            <w:r w:rsidRPr="007D2067">
              <w:t>12</w:t>
            </w:r>
          </w:p>
        </w:tc>
      </w:tr>
      <w:tr w:rsidR="00C96510" w:rsidRPr="007D2067" w14:paraId="1ADDF092"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noWrap/>
            <w:vAlign w:val="center"/>
            <w:hideMark/>
          </w:tcPr>
          <w:p w14:paraId="5717DCB8" w14:textId="77777777" w:rsidR="00C96510" w:rsidRPr="007D2067" w:rsidRDefault="00C96510" w:rsidP="00164401">
            <w:pPr>
              <w:spacing w:after="0" w:line="240" w:lineRule="auto"/>
              <w:ind w:firstLineChars="200" w:firstLine="440"/>
            </w:pPr>
            <w:r w:rsidRPr="007D2067">
              <w:t>EGRM 6003, Engineering Statistics</w:t>
            </w:r>
          </w:p>
        </w:tc>
        <w:tc>
          <w:tcPr>
            <w:tcW w:w="1000" w:type="dxa"/>
            <w:tcBorders>
              <w:top w:val="nil"/>
              <w:left w:val="nil"/>
              <w:bottom w:val="nil"/>
              <w:right w:val="single" w:sz="8" w:space="0" w:color="auto"/>
            </w:tcBorders>
            <w:shd w:val="clear" w:color="auto" w:fill="auto"/>
            <w:noWrap/>
            <w:vAlign w:val="center"/>
            <w:hideMark/>
          </w:tcPr>
          <w:p w14:paraId="497B50F7" w14:textId="77777777" w:rsidR="00C96510" w:rsidRPr="007D2067" w:rsidRDefault="00C96510" w:rsidP="00164401">
            <w:pPr>
              <w:spacing w:after="0" w:line="240" w:lineRule="auto"/>
              <w:jc w:val="right"/>
            </w:pPr>
          </w:p>
        </w:tc>
      </w:tr>
      <w:tr w:rsidR="00C96510" w:rsidRPr="007D2067" w14:paraId="695F778F"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noWrap/>
            <w:vAlign w:val="center"/>
            <w:hideMark/>
          </w:tcPr>
          <w:p w14:paraId="4F62C68A" w14:textId="77777777" w:rsidR="00C96510" w:rsidRPr="007D2067" w:rsidRDefault="00C96510" w:rsidP="00164401">
            <w:pPr>
              <w:spacing w:after="0" w:line="240" w:lineRule="auto"/>
              <w:ind w:firstLineChars="200" w:firstLine="440"/>
            </w:pPr>
            <w:r w:rsidRPr="007D2067">
              <w:t>EGRM 6013, Quality Control and Improvement</w:t>
            </w:r>
          </w:p>
        </w:tc>
        <w:tc>
          <w:tcPr>
            <w:tcW w:w="1000" w:type="dxa"/>
            <w:tcBorders>
              <w:top w:val="nil"/>
              <w:left w:val="nil"/>
              <w:bottom w:val="nil"/>
              <w:right w:val="single" w:sz="8" w:space="0" w:color="auto"/>
            </w:tcBorders>
            <w:shd w:val="clear" w:color="auto" w:fill="auto"/>
            <w:noWrap/>
            <w:vAlign w:val="center"/>
            <w:hideMark/>
          </w:tcPr>
          <w:p w14:paraId="1B676A23" w14:textId="77777777" w:rsidR="00C96510" w:rsidRPr="007D2067" w:rsidRDefault="00C96510" w:rsidP="00164401">
            <w:pPr>
              <w:spacing w:after="0" w:line="240" w:lineRule="auto"/>
              <w:jc w:val="right"/>
            </w:pPr>
          </w:p>
        </w:tc>
      </w:tr>
      <w:tr w:rsidR="00C96510" w:rsidRPr="007D2067" w14:paraId="1C9DE1AF"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0E7AA7A8" w14:textId="77777777" w:rsidR="00C96510" w:rsidRPr="007D2067" w:rsidRDefault="00C96510" w:rsidP="00164401">
            <w:pPr>
              <w:spacing w:after="0" w:line="240" w:lineRule="auto"/>
              <w:ind w:firstLineChars="200" w:firstLine="440"/>
            </w:pPr>
            <w:r w:rsidRPr="008F6F60">
              <w:t>EGRM</w:t>
            </w:r>
            <w:r w:rsidRPr="008F6F60">
              <w:rPr>
                <w:rFonts w:ascii="Times New Roman" w:hAnsi="Times New Roman" w:cs="Times New Roman"/>
                <w:strike/>
                <w:color w:val="FF0000"/>
                <w:sz w:val="24"/>
                <w:szCs w:val="24"/>
              </w:rPr>
              <w:t xml:space="preserve"> 6023</w:t>
            </w:r>
            <w:r>
              <w:t xml:space="preserve"> </w:t>
            </w:r>
            <w:r w:rsidRPr="008F6F60">
              <w:rPr>
                <w:rFonts w:ascii="Times New Roman" w:hAnsi="Times New Roman" w:cs="Times New Roman"/>
                <w:b/>
                <w:i/>
                <w:color w:val="548DD4" w:themeColor="text2" w:themeTint="99"/>
                <w:sz w:val="28"/>
                <w:szCs w:val="24"/>
              </w:rPr>
              <w:t>5023</w:t>
            </w:r>
            <w:r w:rsidRPr="006A7CBB">
              <w:t>, Engineering Management I</w:t>
            </w:r>
          </w:p>
        </w:tc>
        <w:tc>
          <w:tcPr>
            <w:tcW w:w="1000" w:type="dxa"/>
            <w:tcBorders>
              <w:top w:val="nil"/>
              <w:left w:val="nil"/>
              <w:bottom w:val="nil"/>
              <w:right w:val="single" w:sz="8" w:space="0" w:color="auto"/>
            </w:tcBorders>
            <w:shd w:val="clear" w:color="auto" w:fill="auto"/>
            <w:noWrap/>
            <w:vAlign w:val="center"/>
            <w:hideMark/>
          </w:tcPr>
          <w:p w14:paraId="127E916E" w14:textId="77777777" w:rsidR="00C96510" w:rsidRPr="007D2067" w:rsidRDefault="00C96510" w:rsidP="00164401">
            <w:pPr>
              <w:spacing w:after="0" w:line="240" w:lineRule="auto"/>
              <w:jc w:val="right"/>
            </w:pPr>
          </w:p>
        </w:tc>
      </w:tr>
      <w:tr w:rsidR="00C96510" w:rsidRPr="007D2067" w14:paraId="10A7F80F"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6FE7BD4E" w14:textId="77777777" w:rsidR="00C96510" w:rsidRPr="007D2067" w:rsidRDefault="00C96510" w:rsidP="00164401">
            <w:pPr>
              <w:spacing w:after="0" w:line="240" w:lineRule="auto"/>
              <w:ind w:firstLineChars="200" w:firstLine="440"/>
            </w:pPr>
            <w:r w:rsidRPr="007D2067">
              <w:t>EGRM 6033, Engineering Management II</w:t>
            </w:r>
          </w:p>
        </w:tc>
        <w:tc>
          <w:tcPr>
            <w:tcW w:w="1000" w:type="dxa"/>
            <w:tcBorders>
              <w:top w:val="nil"/>
              <w:left w:val="nil"/>
              <w:bottom w:val="nil"/>
              <w:right w:val="single" w:sz="8" w:space="0" w:color="auto"/>
            </w:tcBorders>
            <w:shd w:val="clear" w:color="auto" w:fill="auto"/>
            <w:noWrap/>
            <w:vAlign w:val="center"/>
            <w:hideMark/>
          </w:tcPr>
          <w:p w14:paraId="28564529" w14:textId="77777777" w:rsidR="00C96510" w:rsidRPr="007D2067" w:rsidRDefault="00C96510" w:rsidP="00164401">
            <w:pPr>
              <w:spacing w:after="0" w:line="240" w:lineRule="auto"/>
              <w:jc w:val="right"/>
            </w:pPr>
          </w:p>
        </w:tc>
      </w:tr>
      <w:tr w:rsidR="00C96510" w:rsidRPr="007D2067" w14:paraId="2B816A33"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16E419D7" w14:textId="77777777" w:rsidR="00C96510" w:rsidRPr="007D2067" w:rsidRDefault="00C96510" w:rsidP="00164401">
            <w:pPr>
              <w:spacing w:after="0" w:line="240" w:lineRule="auto"/>
              <w:ind w:firstLineChars="200" w:firstLine="440"/>
            </w:pPr>
            <w:r w:rsidRPr="007D2067">
              <w:t>EGRM 6043, Operations Research</w:t>
            </w:r>
          </w:p>
        </w:tc>
        <w:tc>
          <w:tcPr>
            <w:tcW w:w="1000" w:type="dxa"/>
            <w:tcBorders>
              <w:top w:val="nil"/>
              <w:left w:val="nil"/>
              <w:bottom w:val="nil"/>
              <w:right w:val="single" w:sz="8" w:space="0" w:color="auto"/>
            </w:tcBorders>
            <w:shd w:val="clear" w:color="auto" w:fill="auto"/>
            <w:noWrap/>
            <w:vAlign w:val="center"/>
            <w:hideMark/>
          </w:tcPr>
          <w:p w14:paraId="47BFFE09" w14:textId="77777777" w:rsidR="00C96510" w:rsidRPr="007D2067" w:rsidRDefault="00C96510" w:rsidP="00164401">
            <w:pPr>
              <w:spacing w:after="0" w:line="240" w:lineRule="auto"/>
              <w:jc w:val="right"/>
            </w:pPr>
          </w:p>
        </w:tc>
      </w:tr>
      <w:tr w:rsidR="00C96510" w:rsidRPr="007D2067" w14:paraId="681420CB"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1ED3F295" w14:textId="77777777" w:rsidR="00C96510" w:rsidRPr="007D2067" w:rsidRDefault="00C96510" w:rsidP="00164401">
            <w:pPr>
              <w:spacing w:after="0" w:line="240" w:lineRule="auto"/>
              <w:ind w:firstLineChars="200" w:firstLine="440"/>
            </w:pPr>
            <w:r w:rsidRPr="007D2067">
              <w:t>EGRM 6053, Advanced Engineering Economy</w:t>
            </w:r>
          </w:p>
        </w:tc>
        <w:tc>
          <w:tcPr>
            <w:tcW w:w="1000" w:type="dxa"/>
            <w:tcBorders>
              <w:top w:val="nil"/>
              <w:left w:val="nil"/>
              <w:bottom w:val="nil"/>
              <w:right w:val="single" w:sz="8" w:space="0" w:color="auto"/>
            </w:tcBorders>
            <w:shd w:val="clear" w:color="auto" w:fill="auto"/>
            <w:noWrap/>
            <w:vAlign w:val="center"/>
            <w:hideMark/>
          </w:tcPr>
          <w:p w14:paraId="440DFF9E" w14:textId="77777777" w:rsidR="00C96510" w:rsidRPr="007D2067" w:rsidRDefault="00C96510" w:rsidP="00164401">
            <w:pPr>
              <w:spacing w:after="0" w:line="240" w:lineRule="auto"/>
              <w:jc w:val="right"/>
            </w:pPr>
          </w:p>
        </w:tc>
      </w:tr>
      <w:tr w:rsidR="00C96510" w:rsidRPr="007D2067" w14:paraId="2C493D3F"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673B0820" w14:textId="77777777" w:rsidR="00C96510" w:rsidRPr="007D2067" w:rsidRDefault="00C96510" w:rsidP="00164401">
            <w:pPr>
              <w:spacing w:after="0" w:line="240" w:lineRule="auto"/>
              <w:ind w:firstLineChars="200" w:firstLine="440"/>
            </w:pPr>
            <w:r w:rsidRPr="007D2067">
              <w:t>EGRM 6063, Engineering Law and Ethics</w:t>
            </w:r>
          </w:p>
        </w:tc>
        <w:tc>
          <w:tcPr>
            <w:tcW w:w="1000" w:type="dxa"/>
            <w:tcBorders>
              <w:top w:val="nil"/>
              <w:left w:val="nil"/>
              <w:bottom w:val="nil"/>
              <w:right w:val="single" w:sz="8" w:space="0" w:color="auto"/>
            </w:tcBorders>
            <w:shd w:val="clear" w:color="auto" w:fill="auto"/>
            <w:noWrap/>
            <w:vAlign w:val="center"/>
            <w:hideMark/>
          </w:tcPr>
          <w:p w14:paraId="5EB3A18B" w14:textId="77777777" w:rsidR="00C96510" w:rsidRPr="007D2067" w:rsidRDefault="00C96510" w:rsidP="00164401">
            <w:pPr>
              <w:spacing w:after="0" w:line="240" w:lineRule="auto"/>
              <w:jc w:val="right"/>
            </w:pPr>
          </w:p>
        </w:tc>
      </w:tr>
      <w:tr w:rsidR="00C96510" w:rsidRPr="007D2067" w14:paraId="319724BE" w14:textId="77777777" w:rsidTr="00164401">
        <w:trPr>
          <w:trHeight w:val="780"/>
          <w:jc w:val="center"/>
        </w:trPr>
        <w:tc>
          <w:tcPr>
            <w:tcW w:w="6110" w:type="dxa"/>
            <w:tcBorders>
              <w:top w:val="nil"/>
              <w:left w:val="single" w:sz="8" w:space="0" w:color="auto"/>
              <w:bottom w:val="nil"/>
              <w:right w:val="single" w:sz="8" w:space="0" w:color="auto"/>
            </w:tcBorders>
            <w:shd w:val="clear" w:color="auto" w:fill="auto"/>
            <w:vAlign w:val="center"/>
            <w:hideMark/>
          </w:tcPr>
          <w:p w14:paraId="10BF5502" w14:textId="77777777" w:rsidR="00C96510" w:rsidRPr="007D2067" w:rsidRDefault="00C96510" w:rsidP="00164401">
            <w:pPr>
              <w:spacing w:after="0" w:line="240" w:lineRule="auto"/>
              <w:ind w:firstLineChars="200" w:firstLine="440"/>
            </w:pPr>
            <w:r w:rsidRPr="007D2067">
              <w:t>EGRM 6073, Special Problems in Engineering Management</w:t>
            </w:r>
          </w:p>
        </w:tc>
        <w:tc>
          <w:tcPr>
            <w:tcW w:w="1000" w:type="dxa"/>
            <w:tcBorders>
              <w:top w:val="nil"/>
              <w:left w:val="nil"/>
              <w:bottom w:val="nil"/>
              <w:right w:val="single" w:sz="8" w:space="0" w:color="auto"/>
            </w:tcBorders>
            <w:shd w:val="clear" w:color="auto" w:fill="auto"/>
            <w:noWrap/>
            <w:vAlign w:val="center"/>
            <w:hideMark/>
          </w:tcPr>
          <w:p w14:paraId="172CED45" w14:textId="77777777" w:rsidR="00C96510" w:rsidRPr="007D2067" w:rsidRDefault="00C96510" w:rsidP="00164401">
            <w:pPr>
              <w:spacing w:after="0" w:line="240" w:lineRule="auto"/>
              <w:jc w:val="right"/>
            </w:pPr>
          </w:p>
        </w:tc>
      </w:tr>
      <w:tr w:rsidR="00C96510" w:rsidRPr="007D2067" w14:paraId="663B888F"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noWrap/>
            <w:vAlign w:val="center"/>
            <w:hideMark/>
          </w:tcPr>
          <w:p w14:paraId="0E695B1A" w14:textId="77777777" w:rsidR="00C96510" w:rsidRPr="007D2067" w:rsidRDefault="00C96510" w:rsidP="00164401">
            <w:pPr>
              <w:spacing w:after="0" w:line="240" w:lineRule="auto"/>
              <w:ind w:firstLineChars="200" w:firstLine="440"/>
            </w:pPr>
            <w:r w:rsidRPr="007D2067">
              <w:t>EGRM 6083, Project Management for Engineers</w:t>
            </w:r>
          </w:p>
        </w:tc>
        <w:tc>
          <w:tcPr>
            <w:tcW w:w="1000" w:type="dxa"/>
            <w:tcBorders>
              <w:top w:val="nil"/>
              <w:left w:val="nil"/>
              <w:bottom w:val="nil"/>
              <w:right w:val="single" w:sz="8" w:space="0" w:color="auto"/>
            </w:tcBorders>
            <w:shd w:val="clear" w:color="auto" w:fill="auto"/>
            <w:noWrap/>
            <w:vAlign w:val="center"/>
            <w:hideMark/>
          </w:tcPr>
          <w:p w14:paraId="7AD8B242" w14:textId="77777777" w:rsidR="00C96510" w:rsidRPr="007D2067" w:rsidRDefault="00C96510" w:rsidP="00164401">
            <w:pPr>
              <w:spacing w:after="0" w:line="240" w:lineRule="auto"/>
              <w:jc w:val="right"/>
            </w:pPr>
          </w:p>
        </w:tc>
      </w:tr>
      <w:tr w:rsidR="00C96510" w:rsidRPr="007D2067" w14:paraId="3CF9734B"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14F2B616" w14:textId="77777777" w:rsidR="00C96510" w:rsidRPr="007D2067" w:rsidRDefault="00C96510" w:rsidP="00164401">
            <w:pPr>
              <w:spacing w:after="0" w:line="240" w:lineRule="auto"/>
              <w:ind w:firstLineChars="200" w:firstLine="440"/>
            </w:pPr>
            <w:r w:rsidRPr="007D2067">
              <w:t xml:space="preserve">EGRM 6093, </w:t>
            </w:r>
            <w:r w:rsidRPr="00606184">
              <w:rPr>
                <w:rFonts w:ascii="Times New Roman" w:hAnsi="Times New Roman" w:cs="Times New Roman"/>
                <w:b/>
                <w:i/>
                <w:color w:val="548DD4" w:themeColor="text2" w:themeTint="99"/>
                <w:sz w:val="28"/>
                <w:szCs w:val="24"/>
              </w:rPr>
              <w:t>Advanced</w:t>
            </w:r>
            <w:r>
              <w:t xml:space="preserve"> </w:t>
            </w:r>
            <w:r w:rsidRPr="007D2067">
              <w:t>Value Engineering</w:t>
            </w:r>
          </w:p>
        </w:tc>
        <w:tc>
          <w:tcPr>
            <w:tcW w:w="1000" w:type="dxa"/>
            <w:tcBorders>
              <w:top w:val="nil"/>
              <w:left w:val="nil"/>
              <w:bottom w:val="nil"/>
              <w:right w:val="single" w:sz="8" w:space="0" w:color="auto"/>
            </w:tcBorders>
            <w:shd w:val="clear" w:color="auto" w:fill="auto"/>
            <w:noWrap/>
            <w:vAlign w:val="center"/>
            <w:hideMark/>
          </w:tcPr>
          <w:p w14:paraId="3E401F31" w14:textId="77777777" w:rsidR="00C96510" w:rsidRPr="007D2067" w:rsidRDefault="00C96510" w:rsidP="00164401">
            <w:pPr>
              <w:spacing w:after="0" w:line="240" w:lineRule="auto"/>
              <w:jc w:val="right"/>
            </w:pPr>
          </w:p>
        </w:tc>
      </w:tr>
      <w:tr w:rsidR="00C96510" w:rsidRPr="007D2067" w14:paraId="01FAFF28"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48C8CB94" w14:textId="77777777" w:rsidR="00C96510" w:rsidRPr="007D2067" w:rsidRDefault="00C96510" w:rsidP="00164401">
            <w:pPr>
              <w:spacing w:after="0" w:line="240" w:lineRule="auto"/>
              <w:ind w:firstLineChars="200" w:firstLine="440"/>
            </w:pPr>
            <w:r w:rsidRPr="007D2067">
              <w:t>EGRM 6103, Entrepreneurship for Engineers</w:t>
            </w:r>
          </w:p>
        </w:tc>
        <w:tc>
          <w:tcPr>
            <w:tcW w:w="1000" w:type="dxa"/>
            <w:tcBorders>
              <w:top w:val="nil"/>
              <w:left w:val="nil"/>
              <w:bottom w:val="nil"/>
              <w:right w:val="single" w:sz="8" w:space="0" w:color="auto"/>
            </w:tcBorders>
            <w:shd w:val="clear" w:color="auto" w:fill="auto"/>
            <w:noWrap/>
            <w:vAlign w:val="center"/>
            <w:hideMark/>
          </w:tcPr>
          <w:p w14:paraId="5A36C39B" w14:textId="77777777" w:rsidR="00C96510" w:rsidRPr="007D2067" w:rsidRDefault="00C96510" w:rsidP="00164401">
            <w:pPr>
              <w:spacing w:after="0" w:line="240" w:lineRule="auto"/>
              <w:jc w:val="right"/>
            </w:pPr>
          </w:p>
        </w:tc>
      </w:tr>
      <w:tr w:rsidR="00C96510" w:rsidRPr="007D2067" w14:paraId="70B3407B"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151B5FF3" w14:textId="77777777" w:rsidR="00C96510" w:rsidRPr="007D2067" w:rsidRDefault="00C96510" w:rsidP="00164401">
            <w:pPr>
              <w:spacing w:after="0" w:line="240" w:lineRule="auto"/>
              <w:ind w:firstLineChars="200" w:firstLine="440"/>
            </w:pPr>
            <w:r w:rsidRPr="007D2067">
              <w:t>EGRM 6113, Finance and Budgeting for Engineering</w:t>
            </w:r>
          </w:p>
        </w:tc>
        <w:tc>
          <w:tcPr>
            <w:tcW w:w="1000" w:type="dxa"/>
            <w:tcBorders>
              <w:top w:val="nil"/>
              <w:left w:val="nil"/>
              <w:bottom w:val="nil"/>
              <w:right w:val="single" w:sz="8" w:space="0" w:color="auto"/>
            </w:tcBorders>
            <w:shd w:val="clear" w:color="auto" w:fill="auto"/>
            <w:noWrap/>
            <w:vAlign w:val="center"/>
            <w:hideMark/>
          </w:tcPr>
          <w:p w14:paraId="563CAC85" w14:textId="77777777" w:rsidR="00C96510" w:rsidRPr="007D2067" w:rsidRDefault="00C96510" w:rsidP="00164401">
            <w:pPr>
              <w:spacing w:after="0" w:line="240" w:lineRule="auto"/>
              <w:jc w:val="right"/>
            </w:pPr>
          </w:p>
        </w:tc>
      </w:tr>
      <w:tr w:rsidR="00C96510" w:rsidRPr="007D2067" w14:paraId="024C5652" w14:textId="77777777" w:rsidTr="00164401">
        <w:trPr>
          <w:trHeight w:val="780"/>
          <w:jc w:val="center"/>
        </w:trPr>
        <w:tc>
          <w:tcPr>
            <w:tcW w:w="6110" w:type="dxa"/>
            <w:tcBorders>
              <w:top w:val="nil"/>
              <w:left w:val="single" w:sz="8" w:space="0" w:color="auto"/>
              <w:bottom w:val="nil"/>
              <w:right w:val="single" w:sz="8" w:space="0" w:color="auto"/>
            </w:tcBorders>
            <w:shd w:val="clear" w:color="auto" w:fill="auto"/>
            <w:vAlign w:val="center"/>
            <w:hideMark/>
          </w:tcPr>
          <w:p w14:paraId="27BDAA8B" w14:textId="77777777" w:rsidR="00C96510" w:rsidRPr="007D2067" w:rsidRDefault="00C96510" w:rsidP="00164401">
            <w:pPr>
              <w:spacing w:after="0" w:line="240" w:lineRule="auto"/>
              <w:ind w:firstLineChars="200" w:firstLine="440"/>
            </w:pPr>
            <w:r w:rsidRPr="007D2067">
              <w:t>EGRM 6123, Human Resource Management for Engineers</w:t>
            </w:r>
          </w:p>
        </w:tc>
        <w:tc>
          <w:tcPr>
            <w:tcW w:w="1000" w:type="dxa"/>
            <w:tcBorders>
              <w:top w:val="nil"/>
              <w:left w:val="nil"/>
              <w:bottom w:val="nil"/>
              <w:right w:val="single" w:sz="8" w:space="0" w:color="auto"/>
            </w:tcBorders>
            <w:shd w:val="clear" w:color="auto" w:fill="auto"/>
            <w:noWrap/>
            <w:vAlign w:val="center"/>
            <w:hideMark/>
          </w:tcPr>
          <w:p w14:paraId="324453B7" w14:textId="77777777" w:rsidR="00C96510" w:rsidRPr="007D2067" w:rsidRDefault="00C96510" w:rsidP="00164401">
            <w:pPr>
              <w:spacing w:after="0" w:line="240" w:lineRule="auto"/>
              <w:jc w:val="right"/>
            </w:pPr>
          </w:p>
        </w:tc>
      </w:tr>
      <w:tr w:rsidR="00C96510" w:rsidRPr="007D2067" w14:paraId="152556F5"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45983C2A" w14:textId="77777777" w:rsidR="00C96510" w:rsidRPr="007D2067" w:rsidRDefault="00C96510" w:rsidP="00164401">
            <w:pPr>
              <w:spacing w:after="0" w:line="240" w:lineRule="auto"/>
              <w:ind w:firstLineChars="200" w:firstLine="440"/>
            </w:pPr>
            <w:r w:rsidRPr="007D2067">
              <w:t>EGRM 6143, Industrial Material Handling</w:t>
            </w:r>
          </w:p>
        </w:tc>
        <w:tc>
          <w:tcPr>
            <w:tcW w:w="1000" w:type="dxa"/>
            <w:tcBorders>
              <w:top w:val="nil"/>
              <w:left w:val="nil"/>
              <w:bottom w:val="nil"/>
              <w:right w:val="single" w:sz="8" w:space="0" w:color="auto"/>
            </w:tcBorders>
            <w:shd w:val="clear" w:color="auto" w:fill="auto"/>
            <w:noWrap/>
            <w:vAlign w:val="center"/>
            <w:hideMark/>
          </w:tcPr>
          <w:p w14:paraId="7C48EFD2" w14:textId="77777777" w:rsidR="00C96510" w:rsidRPr="007D2067" w:rsidRDefault="00C96510" w:rsidP="00164401">
            <w:pPr>
              <w:spacing w:after="0" w:line="240" w:lineRule="auto"/>
              <w:jc w:val="right"/>
            </w:pPr>
          </w:p>
        </w:tc>
      </w:tr>
      <w:tr w:rsidR="00C96510" w:rsidRPr="007D2067" w14:paraId="7C581415"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5485BEA8" w14:textId="77777777" w:rsidR="00C96510" w:rsidRPr="007D2067" w:rsidRDefault="00C96510" w:rsidP="00164401">
            <w:pPr>
              <w:spacing w:after="0" w:line="240" w:lineRule="auto"/>
              <w:ind w:firstLineChars="200" w:firstLine="440"/>
            </w:pPr>
            <w:r w:rsidRPr="007D2067">
              <w:t xml:space="preserve">EGRM 6153, </w:t>
            </w:r>
            <w:r w:rsidRPr="00606184">
              <w:rPr>
                <w:rFonts w:ascii="Times New Roman" w:hAnsi="Times New Roman" w:cs="Times New Roman"/>
                <w:b/>
                <w:i/>
                <w:color w:val="548DD4" w:themeColor="text2" w:themeTint="99"/>
                <w:sz w:val="28"/>
                <w:szCs w:val="24"/>
              </w:rPr>
              <w:t>Advanced</w:t>
            </w:r>
            <w:r>
              <w:t xml:space="preserve"> </w:t>
            </w:r>
            <w:r w:rsidRPr="007D2067">
              <w:t>Facilities Management</w:t>
            </w:r>
          </w:p>
        </w:tc>
        <w:tc>
          <w:tcPr>
            <w:tcW w:w="1000" w:type="dxa"/>
            <w:tcBorders>
              <w:top w:val="nil"/>
              <w:left w:val="nil"/>
              <w:bottom w:val="nil"/>
              <w:right w:val="single" w:sz="8" w:space="0" w:color="auto"/>
            </w:tcBorders>
            <w:shd w:val="clear" w:color="auto" w:fill="auto"/>
            <w:noWrap/>
            <w:vAlign w:val="center"/>
            <w:hideMark/>
          </w:tcPr>
          <w:p w14:paraId="29F02214" w14:textId="77777777" w:rsidR="00C96510" w:rsidRPr="007D2067" w:rsidRDefault="00C96510" w:rsidP="00164401">
            <w:pPr>
              <w:spacing w:after="0" w:line="240" w:lineRule="auto"/>
              <w:jc w:val="right"/>
            </w:pPr>
          </w:p>
        </w:tc>
      </w:tr>
      <w:tr w:rsidR="00C96510" w:rsidRPr="007D2067" w14:paraId="39AA9F2F" w14:textId="77777777" w:rsidTr="00164401">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5A075A05" w14:textId="77777777" w:rsidR="00C96510" w:rsidRPr="007D2067" w:rsidRDefault="00C96510" w:rsidP="00164401">
            <w:pPr>
              <w:spacing w:after="0" w:line="240" w:lineRule="auto"/>
              <w:ind w:firstLineChars="200" w:firstLine="440"/>
            </w:pPr>
            <w:r w:rsidRPr="007D2067">
              <w:t xml:space="preserve">EGRM 6163, </w:t>
            </w:r>
            <w:r w:rsidRPr="00606184">
              <w:rPr>
                <w:rFonts w:ascii="Times New Roman" w:hAnsi="Times New Roman" w:cs="Times New Roman"/>
                <w:b/>
                <w:i/>
                <w:color w:val="548DD4" w:themeColor="text2" w:themeTint="99"/>
                <w:sz w:val="28"/>
                <w:szCs w:val="24"/>
              </w:rPr>
              <w:t>Advanced</w:t>
            </w:r>
            <w:r>
              <w:t xml:space="preserve"> </w:t>
            </w:r>
            <w:r w:rsidRPr="007D2067">
              <w:t>Logistics and Supply Chain</w:t>
            </w:r>
          </w:p>
        </w:tc>
        <w:tc>
          <w:tcPr>
            <w:tcW w:w="1000" w:type="dxa"/>
            <w:tcBorders>
              <w:top w:val="nil"/>
              <w:left w:val="nil"/>
              <w:bottom w:val="nil"/>
              <w:right w:val="single" w:sz="8" w:space="0" w:color="auto"/>
            </w:tcBorders>
            <w:shd w:val="clear" w:color="auto" w:fill="auto"/>
            <w:noWrap/>
            <w:vAlign w:val="center"/>
            <w:hideMark/>
          </w:tcPr>
          <w:p w14:paraId="67155D56" w14:textId="77777777" w:rsidR="00C96510" w:rsidRPr="007D2067" w:rsidRDefault="00C96510" w:rsidP="00164401">
            <w:pPr>
              <w:spacing w:after="0" w:line="240" w:lineRule="auto"/>
              <w:jc w:val="right"/>
            </w:pPr>
          </w:p>
        </w:tc>
      </w:tr>
      <w:tr w:rsidR="00C96510" w:rsidRPr="007D2067" w14:paraId="7F6E35EF" w14:textId="77777777" w:rsidTr="00164401">
        <w:trPr>
          <w:trHeight w:val="315"/>
          <w:jc w:val="center"/>
        </w:trPr>
        <w:tc>
          <w:tcPr>
            <w:tcW w:w="6110" w:type="dxa"/>
            <w:tcBorders>
              <w:top w:val="nil"/>
              <w:left w:val="single" w:sz="8" w:space="0" w:color="auto"/>
              <w:bottom w:val="single" w:sz="8" w:space="0" w:color="auto"/>
              <w:right w:val="single" w:sz="8" w:space="0" w:color="auto"/>
            </w:tcBorders>
            <w:shd w:val="clear" w:color="auto" w:fill="auto"/>
            <w:noWrap/>
            <w:vAlign w:val="center"/>
            <w:hideMark/>
          </w:tcPr>
          <w:p w14:paraId="61A999FA" w14:textId="77777777" w:rsidR="00C96510" w:rsidRPr="007D2067" w:rsidRDefault="00C96510" w:rsidP="00164401">
            <w:pPr>
              <w:spacing w:after="0" w:line="240" w:lineRule="auto"/>
            </w:pPr>
            <w:r w:rsidRPr="007D2067">
              <w:t>Sub-total</w:t>
            </w:r>
          </w:p>
        </w:tc>
        <w:tc>
          <w:tcPr>
            <w:tcW w:w="1000" w:type="dxa"/>
            <w:tcBorders>
              <w:top w:val="nil"/>
              <w:left w:val="nil"/>
              <w:bottom w:val="single" w:sz="8" w:space="0" w:color="auto"/>
              <w:right w:val="single" w:sz="8" w:space="0" w:color="auto"/>
            </w:tcBorders>
            <w:shd w:val="clear" w:color="auto" w:fill="auto"/>
            <w:noWrap/>
            <w:vAlign w:val="center"/>
            <w:hideMark/>
          </w:tcPr>
          <w:p w14:paraId="4284E5BC" w14:textId="77777777" w:rsidR="00C96510" w:rsidRPr="007D2067" w:rsidRDefault="00C96510" w:rsidP="00164401">
            <w:pPr>
              <w:spacing w:after="0" w:line="240" w:lineRule="auto"/>
              <w:jc w:val="right"/>
            </w:pPr>
            <w:r w:rsidRPr="007D2067">
              <w:t>12</w:t>
            </w:r>
          </w:p>
        </w:tc>
      </w:tr>
      <w:tr w:rsidR="00C96510" w:rsidRPr="007D2067" w14:paraId="4F8163C8" w14:textId="77777777" w:rsidTr="00164401">
        <w:trPr>
          <w:trHeight w:val="315"/>
          <w:jc w:val="center"/>
        </w:trPr>
        <w:tc>
          <w:tcPr>
            <w:tcW w:w="6110" w:type="dxa"/>
            <w:tcBorders>
              <w:top w:val="nil"/>
              <w:left w:val="single" w:sz="8" w:space="0" w:color="auto"/>
              <w:bottom w:val="single" w:sz="8" w:space="0" w:color="auto"/>
              <w:right w:val="single" w:sz="8" w:space="0" w:color="auto"/>
            </w:tcBorders>
            <w:shd w:val="clear" w:color="000000" w:fill="D0CECE"/>
            <w:noWrap/>
            <w:vAlign w:val="center"/>
            <w:hideMark/>
          </w:tcPr>
          <w:p w14:paraId="42180D75" w14:textId="77777777" w:rsidR="00C96510" w:rsidRPr="007D2067" w:rsidRDefault="00C96510" w:rsidP="00164401">
            <w:pPr>
              <w:spacing w:after="0" w:line="240" w:lineRule="auto"/>
            </w:pPr>
            <w:r w:rsidRPr="007D2067">
              <w:lastRenderedPageBreak/>
              <w:t>Total Required Hours:</w:t>
            </w:r>
          </w:p>
        </w:tc>
        <w:tc>
          <w:tcPr>
            <w:tcW w:w="1000" w:type="dxa"/>
            <w:tcBorders>
              <w:top w:val="nil"/>
              <w:left w:val="nil"/>
              <w:bottom w:val="single" w:sz="8" w:space="0" w:color="auto"/>
              <w:right w:val="single" w:sz="8" w:space="0" w:color="auto"/>
            </w:tcBorders>
            <w:shd w:val="clear" w:color="000000" w:fill="D0CECE"/>
            <w:noWrap/>
            <w:vAlign w:val="center"/>
            <w:hideMark/>
          </w:tcPr>
          <w:p w14:paraId="2FC91041" w14:textId="77777777" w:rsidR="00C96510" w:rsidRPr="007D2067" w:rsidRDefault="00C96510" w:rsidP="00164401">
            <w:pPr>
              <w:spacing w:after="0" w:line="240" w:lineRule="auto"/>
              <w:jc w:val="right"/>
            </w:pPr>
            <w:r w:rsidRPr="007D2067">
              <w:t>12</w:t>
            </w:r>
          </w:p>
        </w:tc>
      </w:tr>
    </w:tbl>
    <w:p w14:paraId="31DDC527" w14:textId="77777777" w:rsidR="00C96510" w:rsidRDefault="00C96510" w:rsidP="00C96510"/>
    <w:p w14:paraId="23E12650" w14:textId="77777777" w:rsidR="00C96510" w:rsidRPr="002E46F5" w:rsidRDefault="00C96510" w:rsidP="00C96510">
      <w:pPr>
        <w:tabs>
          <w:tab w:val="left" w:pos="360"/>
          <w:tab w:val="left" w:pos="720"/>
        </w:tabs>
        <w:spacing w:after="0" w:line="240" w:lineRule="auto"/>
        <w:rPr>
          <w:b/>
        </w:rPr>
      </w:pPr>
      <w:r>
        <w:rPr>
          <w:b/>
        </w:rPr>
        <w:t>Graduate Bulletin p. 344</w:t>
      </w:r>
    </w:p>
    <w:p w14:paraId="0F8786EF" w14:textId="77777777" w:rsidR="00C96510" w:rsidRPr="007D2067" w:rsidRDefault="00C96510" w:rsidP="00C96510">
      <w:pPr>
        <w:tabs>
          <w:tab w:val="left" w:pos="360"/>
          <w:tab w:val="left" w:pos="720"/>
        </w:tabs>
        <w:spacing w:after="0" w:line="240" w:lineRule="auto"/>
        <w:jc w:val="center"/>
      </w:pPr>
    </w:p>
    <w:p w14:paraId="5D503752" w14:textId="77777777" w:rsidR="00C96510" w:rsidRPr="00E674EE" w:rsidRDefault="00C96510" w:rsidP="00C96510">
      <w:pPr>
        <w:tabs>
          <w:tab w:val="left" w:pos="360"/>
          <w:tab w:val="left" w:pos="720"/>
        </w:tabs>
        <w:spacing w:after="0" w:line="240" w:lineRule="auto"/>
        <w:rPr>
          <w:b/>
          <w:bCs/>
          <w:highlight w:val="yellow"/>
        </w:rPr>
      </w:pPr>
      <w:r w:rsidRPr="00E674EE">
        <w:rPr>
          <w:b/>
          <w:bCs/>
          <w:highlight w:val="yellow"/>
        </w:rPr>
        <w:t>Engineering Management (EGRM)</w:t>
      </w:r>
    </w:p>
    <w:p w14:paraId="69671CFA" w14:textId="77777777" w:rsidR="00C96510" w:rsidRPr="00E674EE" w:rsidRDefault="00C96510" w:rsidP="00C96510">
      <w:pPr>
        <w:tabs>
          <w:tab w:val="left" w:pos="360"/>
          <w:tab w:val="left" w:pos="720"/>
        </w:tabs>
        <w:spacing w:after="0" w:line="240" w:lineRule="auto"/>
        <w:rPr>
          <w:b/>
          <w:bCs/>
          <w:highlight w:val="yellow"/>
        </w:rPr>
      </w:pPr>
    </w:p>
    <w:p w14:paraId="33CF9B02" w14:textId="77777777" w:rsidR="00C96510" w:rsidRPr="007D2067" w:rsidRDefault="00C96510" w:rsidP="00C96510">
      <w:pPr>
        <w:tabs>
          <w:tab w:val="left" w:pos="360"/>
          <w:tab w:val="left" w:pos="720"/>
        </w:tabs>
        <w:spacing w:after="0" w:line="240" w:lineRule="auto"/>
      </w:pPr>
      <w:r w:rsidRPr="00E674EE">
        <w:rPr>
          <w:b/>
          <w:bCs/>
          <w:highlight w:val="yellow"/>
        </w:rPr>
        <w:t>EGRM 600V. Engineering Capstone</w:t>
      </w:r>
      <w:r w:rsidRPr="00E674EE">
        <w:rPr>
          <w:highlight w:val="yellow"/>
        </w:rPr>
        <w:t xml:space="preserve"> 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E674EE">
        <w:rPr>
          <w:highlight w:val="yellow"/>
        </w:rPr>
        <w:t>1 hour</w:t>
      </w:r>
      <w:proofErr w:type="gramEnd"/>
      <w:r w:rsidRPr="00E674EE">
        <w:rPr>
          <w:highlight w:val="yellow"/>
        </w:rPr>
        <w:t xml:space="preserve"> course until capstone project is completed. Approval of program director required.</w:t>
      </w:r>
    </w:p>
    <w:p w14:paraId="3E7A5CB1" w14:textId="77777777" w:rsidR="00C96510" w:rsidRPr="007D2067" w:rsidRDefault="00C96510" w:rsidP="00C96510">
      <w:pPr>
        <w:tabs>
          <w:tab w:val="left" w:pos="360"/>
          <w:tab w:val="left" w:pos="720"/>
        </w:tabs>
        <w:spacing w:after="0" w:line="240" w:lineRule="auto"/>
      </w:pPr>
    </w:p>
    <w:p w14:paraId="7742B848" w14:textId="77777777" w:rsidR="00C96510" w:rsidRPr="007D2067" w:rsidRDefault="00C96510" w:rsidP="00C96510">
      <w:pPr>
        <w:tabs>
          <w:tab w:val="left" w:pos="360"/>
          <w:tab w:val="left" w:pos="720"/>
        </w:tabs>
        <w:spacing w:after="0" w:line="240" w:lineRule="auto"/>
      </w:pPr>
      <w:r w:rsidRPr="007D2067">
        <w:rPr>
          <w:b/>
          <w:bCs/>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w:t>
      </w:r>
    </w:p>
    <w:p w14:paraId="55A49505" w14:textId="77777777" w:rsidR="00C96510" w:rsidRPr="007D2067" w:rsidRDefault="00C96510" w:rsidP="00C96510">
      <w:pPr>
        <w:tabs>
          <w:tab w:val="left" w:pos="360"/>
          <w:tab w:val="left" w:pos="720"/>
        </w:tabs>
        <w:spacing w:after="0" w:line="240" w:lineRule="auto"/>
      </w:pPr>
    </w:p>
    <w:p w14:paraId="25F5CC31" w14:textId="77777777" w:rsidR="00C96510" w:rsidRPr="007D2067" w:rsidRDefault="00C96510" w:rsidP="00C96510">
      <w:pPr>
        <w:tabs>
          <w:tab w:val="left" w:pos="360"/>
          <w:tab w:val="left" w:pos="720"/>
        </w:tabs>
        <w:spacing w:after="0" w:line="240" w:lineRule="auto"/>
      </w:pPr>
      <w:r w:rsidRPr="007D2067">
        <w:rPr>
          <w:b/>
          <w:bCs/>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7D2067">
        <w:t>Introductory elements of statistics will be introduced.</w:t>
      </w:r>
    </w:p>
    <w:p w14:paraId="61A73270" w14:textId="77777777" w:rsidR="00C96510" w:rsidRPr="007D2067" w:rsidRDefault="00C96510" w:rsidP="00C96510">
      <w:pPr>
        <w:tabs>
          <w:tab w:val="left" w:pos="360"/>
          <w:tab w:val="left" w:pos="720"/>
        </w:tabs>
        <w:spacing w:after="0" w:line="240" w:lineRule="auto"/>
      </w:pPr>
    </w:p>
    <w:p w14:paraId="6646ED31" w14:textId="77777777" w:rsidR="00C96510" w:rsidRPr="007D2067" w:rsidRDefault="00C96510" w:rsidP="00C96510">
      <w:pPr>
        <w:tabs>
          <w:tab w:val="left" w:pos="360"/>
          <w:tab w:val="left" w:pos="720"/>
        </w:tabs>
        <w:spacing w:after="0" w:line="240" w:lineRule="auto"/>
      </w:pPr>
      <w:r w:rsidRPr="00E674EE">
        <w:rPr>
          <w:b/>
          <w:bCs/>
          <w:highlight w:val="yellow"/>
        </w:rPr>
        <w:t>EGRM 6023. Engineering Management I</w:t>
      </w:r>
      <w:r w:rsidRPr="00E674EE">
        <w:rPr>
          <w:highlight w:val="yellow"/>
        </w:rPr>
        <w:t xml:space="preserve"> Basic principles and practices of engineering management activities including planning, organization, leadership, controlling, motivating, ethics, communications, and decision making; group research of special topics with written and oral presentations is required.</w:t>
      </w:r>
    </w:p>
    <w:p w14:paraId="4A067054" w14:textId="77777777" w:rsidR="00C96510" w:rsidRPr="007D2067" w:rsidRDefault="00C96510" w:rsidP="00C96510">
      <w:pPr>
        <w:tabs>
          <w:tab w:val="left" w:pos="360"/>
          <w:tab w:val="left" w:pos="720"/>
        </w:tabs>
        <w:spacing w:after="0" w:line="240" w:lineRule="auto"/>
      </w:pPr>
    </w:p>
    <w:p w14:paraId="74102632" w14:textId="77777777" w:rsidR="00C96510" w:rsidRPr="007D2067" w:rsidRDefault="00C96510" w:rsidP="00C96510">
      <w:pPr>
        <w:tabs>
          <w:tab w:val="left" w:pos="360"/>
          <w:tab w:val="left" w:pos="720"/>
        </w:tabs>
        <w:spacing w:after="0" w:line="240" w:lineRule="auto"/>
      </w:pPr>
      <w:r w:rsidRPr="007D2067">
        <w:rPr>
          <w:b/>
          <w:bCs/>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2A964AA5" w14:textId="77777777" w:rsidR="00C96510" w:rsidRPr="007D2067" w:rsidRDefault="00C96510" w:rsidP="00C96510">
      <w:pPr>
        <w:tabs>
          <w:tab w:val="left" w:pos="360"/>
          <w:tab w:val="left" w:pos="720"/>
        </w:tabs>
        <w:spacing w:after="0" w:line="240" w:lineRule="auto"/>
      </w:pPr>
    </w:p>
    <w:p w14:paraId="62BA66CB" w14:textId="77777777" w:rsidR="00C96510" w:rsidRPr="007D2067" w:rsidRDefault="00C96510" w:rsidP="00C96510">
      <w:pPr>
        <w:tabs>
          <w:tab w:val="left" w:pos="360"/>
          <w:tab w:val="left" w:pos="720"/>
        </w:tabs>
        <w:spacing w:after="0" w:line="240" w:lineRule="auto"/>
      </w:pPr>
      <w:r w:rsidRPr="007D2067">
        <w:rPr>
          <w:b/>
          <w:bCs/>
        </w:rPr>
        <w:t>EGRM 6043. Operations Research</w:t>
      </w:r>
      <w:r>
        <w:t xml:space="preserve"> Quantitative techniques for decision making; break-even analysis, economic models, Gaussian distributions, inventory control, production models, and mathematical programming. </w:t>
      </w:r>
      <w:r w:rsidRPr="007D2067">
        <w:t>Introductory elements of statistics will be introduced.</w:t>
      </w:r>
    </w:p>
    <w:p w14:paraId="24066532" w14:textId="77777777" w:rsidR="00C96510" w:rsidRPr="007D2067" w:rsidRDefault="00C96510" w:rsidP="00C96510">
      <w:pPr>
        <w:tabs>
          <w:tab w:val="left" w:pos="360"/>
          <w:tab w:val="left" w:pos="720"/>
        </w:tabs>
        <w:spacing w:after="0" w:line="240" w:lineRule="auto"/>
      </w:pPr>
    </w:p>
    <w:p w14:paraId="2464F4C6" w14:textId="77777777" w:rsidR="00C96510" w:rsidRDefault="00C96510" w:rsidP="00C96510">
      <w:pPr>
        <w:tabs>
          <w:tab w:val="left" w:pos="360"/>
          <w:tab w:val="left" w:pos="720"/>
        </w:tabs>
        <w:spacing w:after="0" w:line="240" w:lineRule="auto"/>
      </w:pPr>
      <w:r w:rsidRPr="007D2067">
        <w:rPr>
          <w:b/>
          <w:bCs/>
        </w:rPr>
        <w:t>EGRM 6053. Advanced Engineering Economy</w:t>
      </w:r>
      <w:r>
        <w:t xml:space="preserve"> Methodical assessment of the economic benefits and expenditures of projects concerning engineering design and analysis, including economic analysis for decision-making among contending opportunities.</w:t>
      </w:r>
    </w:p>
    <w:p w14:paraId="500F1FF4" w14:textId="77777777" w:rsidR="00C96510" w:rsidRDefault="00C96510" w:rsidP="00C96510">
      <w:pPr>
        <w:tabs>
          <w:tab w:val="left" w:pos="360"/>
          <w:tab w:val="left" w:pos="720"/>
        </w:tabs>
        <w:spacing w:after="0" w:line="240" w:lineRule="auto"/>
      </w:pPr>
    </w:p>
    <w:p w14:paraId="6F49AD2D" w14:textId="77777777" w:rsidR="00C96510" w:rsidRDefault="00C96510" w:rsidP="00C96510">
      <w:pPr>
        <w:tabs>
          <w:tab w:val="left" w:pos="360"/>
          <w:tab w:val="left" w:pos="720"/>
        </w:tabs>
        <w:spacing w:after="0" w:line="240" w:lineRule="auto"/>
      </w:pPr>
      <w:r w:rsidRPr="007D2067">
        <w:rPr>
          <w:b/>
          <w:bCs/>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788599DF" w14:textId="77777777" w:rsidR="00C96510" w:rsidRDefault="00C96510" w:rsidP="00C96510">
      <w:pPr>
        <w:tabs>
          <w:tab w:val="left" w:pos="360"/>
          <w:tab w:val="left" w:pos="720"/>
        </w:tabs>
        <w:spacing w:after="0" w:line="240" w:lineRule="auto"/>
      </w:pPr>
    </w:p>
    <w:p w14:paraId="386CEA09" w14:textId="77777777" w:rsidR="00C96510" w:rsidRDefault="00C96510" w:rsidP="00C96510">
      <w:pPr>
        <w:tabs>
          <w:tab w:val="left" w:pos="360"/>
          <w:tab w:val="left" w:pos="720"/>
        </w:tabs>
        <w:spacing w:after="0" w:line="240" w:lineRule="auto"/>
      </w:pPr>
      <w:r w:rsidRPr="007D2067">
        <w:rPr>
          <w:b/>
          <w:bCs/>
        </w:rPr>
        <w:t xml:space="preserve">EGRM 6073. Special Problems in Engineering Management </w:t>
      </w:r>
      <w:r w:rsidRPr="007D2067">
        <w:t>Selected advanced topics of current interest. Ordinarily, topics covered are those not available in other graduate courses.</w:t>
      </w:r>
    </w:p>
    <w:p w14:paraId="455B3602" w14:textId="77777777" w:rsidR="00C96510" w:rsidRDefault="00C96510" w:rsidP="00C96510">
      <w:pPr>
        <w:tabs>
          <w:tab w:val="left" w:pos="360"/>
          <w:tab w:val="left" w:pos="720"/>
        </w:tabs>
        <w:spacing w:after="0" w:line="240" w:lineRule="auto"/>
      </w:pPr>
    </w:p>
    <w:p w14:paraId="5733C34A" w14:textId="77777777" w:rsidR="00C96510" w:rsidRDefault="00C96510" w:rsidP="00C96510">
      <w:pPr>
        <w:tabs>
          <w:tab w:val="left" w:pos="360"/>
          <w:tab w:val="left" w:pos="720"/>
        </w:tabs>
        <w:spacing w:after="0" w:line="240" w:lineRule="auto"/>
      </w:pPr>
      <w:r w:rsidRPr="007D2067">
        <w:rPr>
          <w:b/>
          <w:bCs/>
        </w:rPr>
        <w:t xml:space="preserve">EGRM 6083. Project Management for Engineers </w:t>
      </w:r>
      <w:r>
        <w:t>Fundamentals of project management for engineering and information systems projects based on the principles established by the Project Management Institute’s Project Management Body of Knowledge.</w:t>
      </w:r>
    </w:p>
    <w:p w14:paraId="77D7E28B" w14:textId="77777777" w:rsidR="00C96510" w:rsidRDefault="00C96510" w:rsidP="00C96510">
      <w:pPr>
        <w:tabs>
          <w:tab w:val="left" w:pos="360"/>
          <w:tab w:val="left" w:pos="720"/>
        </w:tabs>
        <w:spacing w:after="0" w:line="240" w:lineRule="auto"/>
      </w:pPr>
    </w:p>
    <w:p w14:paraId="301AE795" w14:textId="77777777" w:rsidR="00C96510" w:rsidRDefault="00C96510" w:rsidP="00C96510">
      <w:pPr>
        <w:tabs>
          <w:tab w:val="left" w:pos="360"/>
          <w:tab w:val="left" w:pos="720"/>
        </w:tabs>
        <w:spacing w:after="0" w:line="240" w:lineRule="auto"/>
      </w:pPr>
      <w:r w:rsidRPr="00E674EE">
        <w:rPr>
          <w:b/>
          <w:bCs/>
          <w:highlight w:val="yellow"/>
        </w:rPr>
        <w:t xml:space="preserve">EGRM 6093. Value </w:t>
      </w:r>
      <w:r w:rsidRPr="0050658B">
        <w:rPr>
          <w:b/>
          <w:bCs/>
          <w:highlight w:val="yellow"/>
        </w:rPr>
        <w:t>Engineering</w:t>
      </w:r>
      <w:r w:rsidRPr="0050658B">
        <w:rPr>
          <w:highlight w:val="yellow"/>
        </w:rPr>
        <w:t xml:space="preserve"> 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p>
    <w:p w14:paraId="133306FD" w14:textId="77777777" w:rsidR="00C96510" w:rsidRDefault="00C96510" w:rsidP="00C96510">
      <w:pPr>
        <w:tabs>
          <w:tab w:val="left" w:pos="360"/>
          <w:tab w:val="left" w:pos="720"/>
        </w:tabs>
        <w:spacing w:after="0" w:line="240" w:lineRule="auto"/>
      </w:pPr>
    </w:p>
    <w:p w14:paraId="279FD2CE" w14:textId="77777777" w:rsidR="00C96510" w:rsidRDefault="00C96510" w:rsidP="00C96510">
      <w:pPr>
        <w:tabs>
          <w:tab w:val="left" w:pos="360"/>
          <w:tab w:val="left" w:pos="720"/>
        </w:tabs>
        <w:spacing w:after="0" w:line="240" w:lineRule="auto"/>
      </w:pPr>
      <w:r w:rsidRPr="007D2067">
        <w:rPr>
          <w:b/>
          <w:bCs/>
        </w:rPr>
        <w:t>EGRM 6103. Entrepreneurship for Engineers</w:t>
      </w:r>
      <w:r>
        <w:t xml:space="preserve"> Entrepreneurship and innovation from perspectives at the political, social, and personal levels.</w:t>
      </w:r>
    </w:p>
    <w:p w14:paraId="3966F9D6" w14:textId="77777777" w:rsidR="00C96510" w:rsidRDefault="00C96510" w:rsidP="00C96510">
      <w:pPr>
        <w:tabs>
          <w:tab w:val="left" w:pos="360"/>
          <w:tab w:val="left" w:pos="720"/>
        </w:tabs>
        <w:spacing w:after="0" w:line="240" w:lineRule="auto"/>
      </w:pPr>
    </w:p>
    <w:p w14:paraId="3E8B47C8" w14:textId="77777777" w:rsidR="00C96510" w:rsidRDefault="00C96510" w:rsidP="00C96510">
      <w:pPr>
        <w:tabs>
          <w:tab w:val="left" w:pos="360"/>
          <w:tab w:val="left" w:pos="720"/>
        </w:tabs>
        <w:spacing w:after="0" w:line="240" w:lineRule="auto"/>
      </w:pPr>
      <w:r w:rsidRPr="007D2067">
        <w:rPr>
          <w:b/>
          <w:bCs/>
        </w:rPr>
        <w:t>EGRM 6113. Finance and Budgeting for Engineering</w:t>
      </w:r>
      <w:r>
        <w:t xml:space="preserve"> Introduction and orientation to financial matters that concern engineers, with an emphasis on financial statements, cash flows, net present value calculations, and capital budgeting.</w:t>
      </w:r>
    </w:p>
    <w:p w14:paraId="004D909D" w14:textId="77777777" w:rsidR="00C96510" w:rsidRDefault="00C96510" w:rsidP="00C96510">
      <w:pPr>
        <w:tabs>
          <w:tab w:val="left" w:pos="360"/>
          <w:tab w:val="left" w:pos="720"/>
        </w:tabs>
        <w:spacing w:after="0" w:line="240" w:lineRule="auto"/>
      </w:pPr>
    </w:p>
    <w:p w14:paraId="3AB1790E" w14:textId="77777777" w:rsidR="00C96510" w:rsidRDefault="00C96510" w:rsidP="00C96510">
      <w:pPr>
        <w:tabs>
          <w:tab w:val="left" w:pos="360"/>
          <w:tab w:val="left" w:pos="720"/>
        </w:tabs>
        <w:spacing w:after="0" w:line="240" w:lineRule="auto"/>
      </w:pPr>
      <w:r w:rsidRPr="007D2067">
        <w:rPr>
          <w:b/>
          <w:bCs/>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457DD365" w14:textId="77777777" w:rsidR="00C96510" w:rsidRDefault="00C96510" w:rsidP="00C96510">
      <w:pPr>
        <w:tabs>
          <w:tab w:val="left" w:pos="360"/>
          <w:tab w:val="left" w:pos="720"/>
        </w:tabs>
        <w:spacing w:after="0" w:line="240" w:lineRule="auto"/>
      </w:pPr>
    </w:p>
    <w:p w14:paraId="0723B298" w14:textId="77777777" w:rsidR="00C96510" w:rsidRPr="007D2067" w:rsidRDefault="00C96510" w:rsidP="00C96510">
      <w:pPr>
        <w:tabs>
          <w:tab w:val="left" w:pos="360"/>
          <w:tab w:val="left" w:pos="720"/>
        </w:tabs>
        <w:spacing w:after="0" w:line="240" w:lineRule="auto"/>
      </w:pPr>
      <w:r w:rsidRPr="007D2067">
        <w:rPr>
          <w:b/>
          <w:bCs/>
        </w:rPr>
        <w:t>EGRM 6133 Internship in Engineering</w:t>
      </w:r>
      <w:r>
        <w:t xml:space="preserve"> </w:t>
      </w:r>
      <w:r w:rsidRPr="007D2067">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7F873014" w14:textId="77777777" w:rsidR="00C96510" w:rsidRPr="007D2067" w:rsidRDefault="00C96510" w:rsidP="00C96510">
      <w:pPr>
        <w:tabs>
          <w:tab w:val="left" w:pos="360"/>
          <w:tab w:val="left" w:pos="720"/>
        </w:tabs>
        <w:spacing w:after="0" w:line="240" w:lineRule="auto"/>
      </w:pPr>
    </w:p>
    <w:p w14:paraId="004C7EAF" w14:textId="77777777" w:rsidR="00C96510" w:rsidRPr="007D2067" w:rsidRDefault="00C96510" w:rsidP="00C96510">
      <w:pPr>
        <w:tabs>
          <w:tab w:val="left" w:pos="360"/>
          <w:tab w:val="left" w:pos="720"/>
        </w:tabs>
        <w:spacing w:after="0" w:line="240" w:lineRule="auto"/>
      </w:pPr>
      <w:r w:rsidRPr="007D2067">
        <w:rPr>
          <w:b/>
          <w:bCs/>
        </w:rPr>
        <w:t>EGRM 6143 Industrial Material Handling</w:t>
      </w:r>
      <w:r>
        <w:t xml:space="preserve"> </w:t>
      </w:r>
      <w:proofErr w:type="gramStart"/>
      <w:r w:rsidRPr="007D2067">
        <w:t>An</w:t>
      </w:r>
      <w:proofErr w:type="gramEnd"/>
      <w:r w:rsidRPr="007D2067">
        <w:t xml:space="preserve">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11A4A62A" w14:textId="77777777" w:rsidR="00C96510" w:rsidRPr="007D2067" w:rsidRDefault="00C96510" w:rsidP="00C96510">
      <w:pPr>
        <w:tabs>
          <w:tab w:val="left" w:pos="360"/>
          <w:tab w:val="left" w:pos="720"/>
        </w:tabs>
        <w:spacing w:after="0" w:line="240" w:lineRule="auto"/>
      </w:pPr>
    </w:p>
    <w:p w14:paraId="748761A3" w14:textId="77777777" w:rsidR="00C96510" w:rsidRPr="007D2067" w:rsidRDefault="00C96510" w:rsidP="00C96510">
      <w:pPr>
        <w:tabs>
          <w:tab w:val="left" w:pos="360"/>
          <w:tab w:val="left" w:pos="720"/>
        </w:tabs>
        <w:spacing w:after="0" w:line="240" w:lineRule="auto"/>
      </w:pPr>
      <w:r w:rsidRPr="00E674EE">
        <w:rPr>
          <w:b/>
          <w:bCs/>
          <w:highlight w:val="yellow"/>
        </w:rPr>
        <w:t xml:space="preserve">EGRM 6153 Facilities </w:t>
      </w:r>
      <w:r w:rsidRPr="00310877">
        <w:rPr>
          <w:b/>
          <w:bCs/>
          <w:highlight w:val="yellow"/>
        </w:rPr>
        <w:t>Management</w:t>
      </w:r>
      <w:r w:rsidRPr="00310877">
        <w:rPr>
          <w:highlight w:val="yellow"/>
        </w:rPr>
        <w:t xml:space="preserve"> 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t xml:space="preserve"> </w:t>
      </w:r>
    </w:p>
    <w:p w14:paraId="08B9A442" w14:textId="77777777" w:rsidR="00C96510" w:rsidRPr="007D2067" w:rsidRDefault="00C96510" w:rsidP="00C96510">
      <w:pPr>
        <w:tabs>
          <w:tab w:val="left" w:pos="360"/>
          <w:tab w:val="left" w:pos="720"/>
        </w:tabs>
        <w:spacing w:after="0" w:line="240" w:lineRule="auto"/>
      </w:pPr>
    </w:p>
    <w:p w14:paraId="54DF2F33" w14:textId="77777777" w:rsidR="00C96510" w:rsidRPr="007D2067" w:rsidRDefault="00C96510" w:rsidP="00C96510">
      <w:pPr>
        <w:tabs>
          <w:tab w:val="left" w:pos="360"/>
          <w:tab w:val="left" w:pos="720"/>
        </w:tabs>
        <w:spacing w:after="0" w:line="240" w:lineRule="auto"/>
      </w:pPr>
      <w:r w:rsidRPr="00E674EE">
        <w:rPr>
          <w:b/>
          <w:bCs/>
          <w:highlight w:val="yellow"/>
        </w:rPr>
        <w:t xml:space="preserve">EGRM 6163 Logistics and Supply </w:t>
      </w:r>
      <w:r w:rsidRPr="00C74AE6">
        <w:rPr>
          <w:b/>
          <w:bCs/>
          <w:highlight w:val="yellow"/>
        </w:rPr>
        <w:t>Chain</w:t>
      </w:r>
      <w:r w:rsidRPr="00C74AE6">
        <w:rPr>
          <w:highlight w:val="yellow"/>
        </w:rPr>
        <w:t xml:space="preserve"> This course is an introduction to logistics in transportation and distribution channels. It offers a description of logistics operations in transportation, concepts of facilities and methods used in supply chain. Third party logistics, fleet management, physical distribution and a number of other concepts are introduced. The course includes highlights on the transportation and distribution business in a local and global scenario.</w:t>
      </w:r>
    </w:p>
    <w:p w14:paraId="11228C59" w14:textId="77777777" w:rsidR="00C96510" w:rsidRDefault="00C96510" w:rsidP="00C96510"/>
    <w:p w14:paraId="756EFD7B" w14:textId="77777777" w:rsidR="00C96510" w:rsidRPr="002E46F5" w:rsidRDefault="00C96510" w:rsidP="00C96510">
      <w:pPr>
        <w:tabs>
          <w:tab w:val="left" w:pos="360"/>
          <w:tab w:val="left" w:pos="720"/>
        </w:tabs>
        <w:spacing w:after="0" w:line="240" w:lineRule="auto"/>
        <w:rPr>
          <w:b/>
        </w:rPr>
      </w:pPr>
      <w:r>
        <w:rPr>
          <w:b/>
        </w:rPr>
        <w:t>Graduate Bulletin p. 344</w:t>
      </w:r>
    </w:p>
    <w:p w14:paraId="3DFF5F01" w14:textId="77777777" w:rsidR="00C96510" w:rsidRPr="007D2067" w:rsidRDefault="00C96510" w:rsidP="00C96510">
      <w:pPr>
        <w:tabs>
          <w:tab w:val="left" w:pos="360"/>
          <w:tab w:val="left" w:pos="720"/>
        </w:tabs>
        <w:spacing w:after="0" w:line="240" w:lineRule="auto"/>
        <w:jc w:val="center"/>
      </w:pPr>
    </w:p>
    <w:p w14:paraId="08EC8501" w14:textId="77777777" w:rsidR="00C96510" w:rsidRPr="007D2067" w:rsidRDefault="00C96510" w:rsidP="00C96510">
      <w:pPr>
        <w:tabs>
          <w:tab w:val="left" w:pos="360"/>
          <w:tab w:val="left" w:pos="720"/>
        </w:tabs>
        <w:spacing w:after="0" w:line="240" w:lineRule="auto"/>
        <w:rPr>
          <w:b/>
          <w:bCs/>
        </w:rPr>
      </w:pPr>
      <w:r w:rsidRPr="007D2067">
        <w:rPr>
          <w:b/>
          <w:bCs/>
        </w:rPr>
        <w:t>Engineering Management (EGRM)</w:t>
      </w:r>
    </w:p>
    <w:p w14:paraId="74B73075" w14:textId="77777777" w:rsidR="00C96510" w:rsidRDefault="00C96510" w:rsidP="00C96510">
      <w:pPr>
        <w:tabs>
          <w:tab w:val="left" w:pos="360"/>
          <w:tab w:val="left" w:pos="720"/>
        </w:tabs>
        <w:spacing w:after="0" w:line="240" w:lineRule="auto"/>
      </w:pPr>
    </w:p>
    <w:p w14:paraId="32CAE214" w14:textId="77777777" w:rsidR="00C96510" w:rsidRPr="006A7CBB" w:rsidRDefault="00C96510" w:rsidP="00C96510">
      <w:pPr>
        <w:tabs>
          <w:tab w:val="left" w:pos="360"/>
          <w:tab w:val="left" w:pos="720"/>
        </w:tabs>
        <w:spacing w:after="0" w:line="240" w:lineRule="auto"/>
        <w:rPr>
          <w:rFonts w:ascii="Times New Roman" w:hAnsi="Times New Roman" w:cs="Times New Roman"/>
          <w:b/>
          <w:i/>
          <w:color w:val="548DD4" w:themeColor="text2" w:themeTint="99"/>
          <w:sz w:val="28"/>
          <w:szCs w:val="24"/>
        </w:rPr>
      </w:pPr>
      <w:r w:rsidRPr="006A7CBB">
        <w:rPr>
          <w:rFonts w:ascii="Times New Roman" w:hAnsi="Times New Roman" w:cs="Times New Roman"/>
          <w:b/>
          <w:i/>
          <w:color w:val="548DD4" w:themeColor="text2" w:themeTint="99"/>
          <w:sz w:val="28"/>
          <w:szCs w:val="24"/>
        </w:rPr>
        <w:t xml:space="preserve">EGRM 5023. Engineering Management I </w:t>
      </w:r>
      <w:r w:rsidRPr="00781918">
        <w:rPr>
          <w:rFonts w:ascii="Times New Roman" w:hAnsi="Times New Roman" w:cs="Times New Roman"/>
          <w:bCs/>
          <w:i/>
          <w:color w:val="548DD4" w:themeColor="text2" w:themeTint="99"/>
          <w:sz w:val="28"/>
          <w:szCs w:val="24"/>
        </w:rPr>
        <w:t>The essentials of management that are pertinent to practicing managers are emphasized. The theory, principles, and techniques are presented as an art and applying the science of the underlying organized knowledge of management to the realities of situations.</w:t>
      </w:r>
    </w:p>
    <w:p w14:paraId="2C4FF08F" w14:textId="77777777" w:rsidR="00C96510" w:rsidRDefault="00C96510" w:rsidP="00C96510">
      <w:pPr>
        <w:tabs>
          <w:tab w:val="left" w:pos="360"/>
          <w:tab w:val="left" w:pos="720"/>
        </w:tabs>
        <w:spacing w:after="0" w:line="240" w:lineRule="auto"/>
        <w:rPr>
          <w:b/>
          <w:bCs/>
        </w:rPr>
      </w:pPr>
    </w:p>
    <w:p w14:paraId="11CC68E1" w14:textId="77777777" w:rsidR="00C96510" w:rsidRPr="007D2067" w:rsidRDefault="00C96510" w:rsidP="00C96510">
      <w:pPr>
        <w:tabs>
          <w:tab w:val="left" w:pos="360"/>
          <w:tab w:val="left" w:pos="720"/>
        </w:tabs>
        <w:spacing w:after="0" w:line="240" w:lineRule="auto"/>
      </w:pPr>
      <w:r w:rsidRPr="007D2067">
        <w:rPr>
          <w:b/>
          <w:bCs/>
        </w:rPr>
        <w:lastRenderedPageBreak/>
        <w:t>EGRM 600V. Engineering Capstone</w:t>
      </w:r>
      <w:r w:rsidRPr="007D2067">
        <w:t xml:space="preserve"> 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7D2067">
        <w:t>1 hour</w:t>
      </w:r>
      <w:proofErr w:type="gramEnd"/>
      <w:r w:rsidRPr="007D2067">
        <w:t xml:space="preserve"> course until capstone project is completed. Approval of program director required.</w:t>
      </w:r>
    </w:p>
    <w:p w14:paraId="69E04BCA" w14:textId="77777777" w:rsidR="00C96510" w:rsidRPr="007D2067" w:rsidRDefault="00C96510" w:rsidP="00C96510">
      <w:pPr>
        <w:tabs>
          <w:tab w:val="left" w:pos="360"/>
          <w:tab w:val="left" w:pos="720"/>
        </w:tabs>
        <w:spacing w:after="0" w:line="240" w:lineRule="auto"/>
      </w:pPr>
    </w:p>
    <w:p w14:paraId="5CC86C3B" w14:textId="77777777" w:rsidR="00C96510" w:rsidRPr="007D2067" w:rsidRDefault="00C96510" w:rsidP="00C96510">
      <w:pPr>
        <w:tabs>
          <w:tab w:val="left" w:pos="360"/>
          <w:tab w:val="left" w:pos="720"/>
        </w:tabs>
        <w:spacing w:after="0" w:line="240" w:lineRule="auto"/>
      </w:pPr>
      <w:r w:rsidRPr="007D2067">
        <w:rPr>
          <w:b/>
          <w:bCs/>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w:t>
      </w:r>
    </w:p>
    <w:p w14:paraId="0FED0A33" w14:textId="77777777" w:rsidR="00C96510" w:rsidRPr="007D2067" w:rsidRDefault="00C96510" w:rsidP="00C96510">
      <w:pPr>
        <w:tabs>
          <w:tab w:val="left" w:pos="360"/>
          <w:tab w:val="left" w:pos="720"/>
        </w:tabs>
        <w:spacing w:after="0" w:line="240" w:lineRule="auto"/>
      </w:pPr>
    </w:p>
    <w:p w14:paraId="13ACF62F" w14:textId="77777777" w:rsidR="00C96510" w:rsidRPr="007D2067" w:rsidRDefault="00C96510" w:rsidP="00C96510">
      <w:pPr>
        <w:tabs>
          <w:tab w:val="left" w:pos="360"/>
          <w:tab w:val="left" w:pos="720"/>
        </w:tabs>
        <w:spacing w:after="0" w:line="240" w:lineRule="auto"/>
      </w:pPr>
      <w:r w:rsidRPr="007D2067">
        <w:rPr>
          <w:b/>
          <w:bCs/>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7D2067">
        <w:t>Introductory elements of statistics will be introduced.</w:t>
      </w:r>
    </w:p>
    <w:p w14:paraId="6D6D30A1" w14:textId="77777777" w:rsidR="00C96510" w:rsidRPr="007D2067" w:rsidRDefault="00C96510" w:rsidP="00C96510">
      <w:pPr>
        <w:tabs>
          <w:tab w:val="left" w:pos="360"/>
          <w:tab w:val="left" w:pos="720"/>
        </w:tabs>
        <w:spacing w:after="0" w:line="240" w:lineRule="auto"/>
      </w:pPr>
    </w:p>
    <w:p w14:paraId="10EF7C3D" w14:textId="77777777" w:rsidR="00C96510" w:rsidRPr="006A7CBB" w:rsidRDefault="00C96510" w:rsidP="00C96510">
      <w:pPr>
        <w:tabs>
          <w:tab w:val="left" w:pos="360"/>
          <w:tab w:val="left" w:pos="720"/>
        </w:tabs>
        <w:spacing w:after="0" w:line="240" w:lineRule="auto"/>
        <w:rPr>
          <w:rFonts w:ascii="Times New Roman" w:hAnsi="Times New Roman" w:cs="Times New Roman"/>
          <w:strike/>
          <w:color w:val="FF0000"/>
          <w:sz w:val="24"/>
          <w:szCs w:val="24"/>
        </w:rPr>
      </w:pPr>
      <w:r w:rsidRPr="006A7CBB">
        <w:rPr>
          <w:rFonts w:ascii="Times New Roman" w:hAnsi="Times New Roman" w:cs="Times New Roman"/>
          <w:strike/>
          <w:color w:val="FF0000"/>
          <w:sz w:val="24"/>
          <w:szCs w:val="24"/>
        </w:rPr>
        <w:t>EGRM 6023. Engineering Management I Basic principles and practices of engineering management activities including planning, organization, leadership, controlling, motivating, ethics, communications, and decision making; group research of special topics with written and oral presentations is required.</w:t>
      </w:r>
    </w:p>
    <w:p w14:paraId="4E7DEB6E" w14:textId="77777777" w:rsidR="00C96510" w:rsidRPr="007D2067" w:rsidRDefault="00C96510" w:rsidP="00C96510">
      <w:pPr>
        <w:tabs>
          <w:tab w:val="left" w:pos="360"/>
          <w:tab w:val="left" w:pos="720"/>
        </w:tabs>
        <w:spacing w:after="0" w:line="240" w:lineRule="auto"/>
      </w:pPr>
    </w:p>
    <w:p w14:paraId="4FBDA870" w14:textId="77777777" w:rsidR="00C96510" w:rsidRPr="007D2067" w:rsidRDefault="00C96510" w:rsidP="00C96510">
      <w:pPr>
        <w:tabs>
          <w:tab w:val="left" w:pos="360"/>
          <w:tab w:val="left" w:pos="720"/>
        </w:tabs>
        <w:spacing w:after="0" w:line="240" w:lineRule="auto"/>
      </w:pPr>
      <w:r w:rsidRPr="007D2067">
        <w:rPr>
          <w:b/>
          <w:bCs/>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39F3A37C" w14:textId="77777777" w:rsidR="00C96510" w:rsidRPr="007D2067" w:rsidRDefault="00C96510" w:rsidP="00C96510">
      <w:pPr>
        <w:tabs>
          <w:tab w:val="left" w:pos="360"/>
          <w:tab w:val="left" w:pos="720"/>
        </w:tabs>
        <w:spacing w:after="0" w:line="240" w:lineRule="auto"/>
      </w:pPr>
    </w:p>
    <w:p w14:paraId="52D39ADF" w14:textId="77777777" w:rsidR="00C96510" w:rsidRPr="007D2067" w:rsidRDefault="00C96510" w:rsidP="00C96510">
      <w:pPr>
        <w:tabs>
          <w:tab w:val="left" w:pos="360"/>
          <w:tab w:val="left" w:pos="720"/>
        </w:tabs>
        <w:spacing w:after="0" w:line="240" w:lineRule="auto"/>
      </w:pPr>
      <w:r w:rsidRPr="007D2067">
        <w:rPr>
          <w:b/>
          <w:bCs/>
        </w:rPr>
        <w:t>EGRM 6043. Operations Research</w:t>
      </w:r>
      <w:r>
        <w:t xml:space="preserve"> Quantitative techniques for decision making; break-even analysis, economic models, Gaussian distributions, inventory control, production models, and mathematical programming. </w:t>
      </w:r>
      <w:r w:rsidRPr="007D2067">
        <w:t>Introductory elements of statistics will be introduced.</w:t>
      </w:r>
    </w:p>
    <w:p w14:paraId="1AE93A26" w14:textId="77777777" w:rsidR="00C96510" w:rsidRPr="007D2067" w:rsidRDefault="00C96510" w:rsidP="00C96510">
      <w:pPr>
        <w:tabs>
          <w:tab w:val="left" w:pos="360"/>
          <w:tab w:val="left" w:pos="720"/>
        </w:tabs>
        <w:spacing w:after="0" w:line="240" w:lineRule="auto"/>
      </w:pPr>
    </w:p>
    <w:p w14:paraId="0068952E" w14:textId="77777777" w:rsidR="00C96510" w:rsidRDefault="00C96510" w:rsidP="00C96510">
      <w:pPr>
        <w:tabs>
          <w:tab w:val="left" w:pos="360"/>
          <w:tab w:val="left" w:pos="720"/>
        </w:tabs>
        <w:spacing w:after="0" w:line="240" w:lineRule="auto"/>
      </w:pPr>
      <w:r w:rsidRPr="007D2067">
        <w:rPr>
          <w:b/>
          <w:bCs/>
        </w:rPr>
        <w:t>EGRM 6053. Advanced Engineering Economy</w:t>
      </w:r>
      <w:r>
        <w:t xml:space="preserve"> Methodical assessment of the economic benefits and expenditures of projects concerning engineering design and analysis, including economic analysis for decision-making among contending opportunities. </w:t>
      </w:r>
    </w:p>
    <w:p w14:paraId="472FC33A" w14:textId="77777777" w:rsidR="00C96510" w:rsidRDefault="00C96510" w:rsidP="00C96510">
      <w:pPr>
        <w:tabs>
          <w:tab w:val="left" w:pos="360"/>
          <w:tab w:val="left" w:pos="720"/>
        </w:tabs>
        <w:spacing w:after="0" w:line="240" w:lineRule="auto"/>
      </w:pPr>
    </w:p>
    <w:p w14:paraId="0E6166C9" w14:textId="77777777" w:rsidR="00C96510" w:rsidRDefault="00C96510" w:rsidP="00C96510">
      <w:pPr>
        <w:tabs>
          <w:tab w:val="left" w:pos="360"/>
          <w:tab w:val="left" w:pos="720"/>
        </w:tabs>
        <w:spacing w:after="0" w:line="240" w:lineRule="auto"/>
      </w:pPr>
      <w:r w:rsidRPr="007D2067">
        <w:rPr>
          <w:b/>
          <w:bCs/>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49B0DF4C" w14:textId="77777777" w:rsidR="00C96510" w:rsidRDefault="00C96510" w:rsidP="00C96510">
      <w:pPr>
        <w:tabs>
          <w:tab w:val="left" w:pos="360"/>
          <w:tab w:val="left" w:pos="720"/>
        </w:tabs>
        <w:spacing w:after="0" w:line="240" w:lineRule="auto"/>
      </w:pPr>
    </w:p>
    <w:p w14:paraId="21733BE1" w14:textId="77777777" w:rsidR="00C96510" w:rsidRDefault="00C96510" w:rsidP="00C96510">
      <w:pPr>
        <w:tabs>
          <w:tab w:val="left" w:pos="360"/>
          <w:tab w:val="left" w:pos="720"/>
        </w:tabs>
        <w:spacing w:after="0" w:line="240" w:lineRule="auto"/>
      </w:pPr>
      <w:r w:rsidRPr="007D2067">
        <w:rPr>
          <w:b/>
          <w:bCs/>
        </w:rPr>
        <w:t xml:space="preserve">EGRM 6073. Special Problems in Engineering Management </w:t>
      </w:r>
      <w:r w:rsidRPr="007D2067">
        <w:t>Selected advanced topics of current interest. Ordinarily, topics covered are those not available in other graduate courses.</w:t>
      </w:r>
    </w:p>
    <w:p w14:paraId="5CCCF556" w14:textId="77777777" w:rsidR="00C96510" w:rsidRDefault="00C96510" w:rsidP="00C96510">
      <w:pPr>
        <w:tabs>
          <w:tab w:val="left" w:pos="360"/>
          <w:tab w:val="left" w:pos="720"/>
        </w:tabs>
        <w:spacing w:after="0" w:line="240" w:lineRule="auto"/>
      </w:pPr>
    </w:p>
    <w:p w14:paraId="3DECD2D6" w14:textId="77777777" w:rsidR="00C96510" w:rsidRDefault="00C96510" w:rsidP="00C96510">
      <w:pPr>
        <w:tabs>
          <w:tab w:val="left" w:pos="360"/>
          <w:tab w:val="left" w:pos="720"/>
        </w:tabs>
        <w:spacing w:after="0" w:line="240" w:lineRule="auto"/>
      </w:pPr>
      <w:r w:rsidRPr="007D2067">
        <w:rPr>
          <w:b/>
          <w:bCs/>
        </w:rPr>
        <w:t xml:space="preserve">EGRM 6083. Project Management for Engineers </w:t>
      </w:r>
      <w:r>
        <w:t>Fundamentals of project management for engineering and information systems projects based on the principles established by the Project Management Institute’s Project Management Body of Knowledge.</w:t>
      </w:r>
    </w:p>
    <w:p w14:paraId="4161397A" w14:textId="77777777" w:rsidR="00C96510" w:rsidRDefault="00C96510" w:rsidP="00C96510">
      <w:pPr>
        <w:tabs>
          <w:tab w:val="left" w:pos="360"/>
          <w:tab w:val="left" w:pos="720"/>
        </w:tabs>
        <w:spacing w:after="0" w:line="240" w:lineRule="auto"/>
      </w:pPr>
    </w:p>
    <w:p w14:paraId="49E6E013" w14:textId="77777777" w:rsidR="00C96510" w:rsidRDefault="00C96510" w:rsidP="00C96510">
      <w:pPr>
        <w:tabs>
          <w:tab w:val="left" w:pos="360"/>
          <w:tab w:val="left" w:pos="720"/>
        </w:tabs>
        <w:spacing w:after="0" w:line="240" w:lineRule="auto"/>
      </w:pPr>
      <w:r w:rsidRPr="007D2067">
        <w:rPr>
          <w:b/>
          <w:bCs/>
        </w:rPr>
        <w:t xml:space="preserve">EGRM 6093.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Value Engineering</w:t>
      </w:r>
      <w:r w:rsidRPr="007D2067">
        <w:t xml:space="preserve"> </w:t>
      </w:r>
      <w:r w:rsidRPr="0050658B">
        <w:rPr>
          <w:rFonts w:ascii="Times New Roman" w:hAnsi="Times New Roman" w:cs="Times New Roman"/>
          <w:strike/>
          <w:color w:val="FF0000"/>
          <w:sz w:val="24"/>
          <w:szCs w:val="24"/>
        </w:rPr>
        <w:t>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r>
        <w:t xml:space="preserve"> </w:t>
      </w:r>
      <w:r w:rsidRPr="0050658B">
        <w:rPr>
          <w:rFonts w:ascii="Times New Roman" w:hAnsi="Times New Roman" w:cs="Times New Roman"/>
          <w:bCs/>
          <w:i/>
          <w:color w:val="548DD4" w:themeColor="text2" w:themeTint="99"/>
          <w:sz w:val="28"/>
          <w:szCs w:val="24"/>
        </w:rPr>
        <w:t xml:space="preserve">Advanced application of techniques which maximize the value of products, processes, </w:t>
      </w:r>
      <w:r w:rsidRPr="0050658B">
        <w:rPr>
          <w:rFonts w:ascii="Times New Roman" w:hAnsi="Times New Roman" w:cs="Times New Roman"/>
          <w:bCs/>
          <w:i/>
          <w:color w:val="548DD4" w:themeColor="text2" w:themeTint="99"/>
          <w:sz w:val="28"/>
          <w:szCs w:val="24"/>
        </w:rPr>
        <w:lastRenderedPageBreak/>
        <w:t>construction, or services. Topics covered include functional analysis, functional costing, generation of alternative designs, evaluation of alternative designs, lifecycle cost analysis, proposal preparation, and presentations.</w:t>
      </w:r>
    </w:p>
    <w:p w14:paraId="392F222D" w14:textId="77777777" w:rsidR="00C96510" w:rsidRDefault="00C96510" w:rsidP="00C96510">
      <w:pPr>
        <w:tabs>
          <w:tab w:val="left" w:pos="360"/>
          <w:tab w:val="left" w:pos="720"/>
        </w:tabs>
        <w:spacing w:after="0" w:line="240" w:lineRule="auto"/>
      </w:pPr>
    </w:p>
    <w:p w14:paraId="603EFA0D" w14:textId="77777777" w:rsidR="00C96510" w:rsidRDefault="00C96510" w:rsidP="00C96510">
      <w:pPr>
        <w:tabs>
          <w:tab w:val="left" w:pos="360"/>
          <w:tab w:val="left" w:pos="720"/>
        </w:tabs>
        <w:spacing w:after="0" w:line="240" w:lineRule="auto"/>
      </w:pPr>
      <w:r w:rsidRPr="007D2067">
        <w:rPr>
          <w:b/>
          <w:bCs/>
        </w:rPr>
        <w:t>EGRM 6103. Entrepreneurship for Engineers</w:t>
      </w:r>
      <w:r>
        <w:t xml:space="preserve"> Entrepreneurship and innovation from perspectives at the political, social, and personal levels.</w:t>
      </w:r>
    </w:p>
    <w:p w14:paraId="6B0BBF87" w14:textId="77777777" w:rsidR="00C96510" w:rsidRDefault="00C96510" w:rsidP="00C96510">
      <w:pPr>
        <w:tabs>
          <w:tab w:val="left" w:pos="360"/>
          <w:tab w:val="left" w:pos="720"/>
        </w:tabs>
        <w:spacing w:after="0" w:line="240" w:lineRule="auto"/>
      </w:pPr>
    </w:p>
    <w:p w14:paraId="3CBF9315" w14:textId="77777777" w:rsidR="00C96510" w:rsidRDefault="00C96510" w:rsidP="00C96510">
      <w:pPr>
        <w:tabs>
          <w:tab w:val="left" w:pos="360"/>
          <w:tab w:val="left" w:pos="720"/>
        </w:tabs>
        <w:spacing w:after="0" w:line="240" w:lineRule="auto"/>
      </w:pPr>
      <w:r w:rsidRPr="007D2067">
        <w:rPr>
          <w:b/>
          <w:bCs/>
        </w:rPr>
        <w:t>EGRM 6113. Finance and Budgeting for Engineering</w:t>
      </w:r>
      <w:r>
        <w:t xml:space="preserve"> Introduction and orientation to financial matters that concern engineers, with an emphasis on financial statements, cash flows, net present value calculations, and capital budgeting.</w:t>
      </w:r>
    </w:p>
    <w:p w14:paraId="1C7A5BFB" w14:textId="77777777" w:rsidR="00C96510" w:rsidRDefault="00C96510" w:rsidP="00C96510">
      <w:pPr>
        <w:tabs>
          <w:tab w:val="left" w:pos="360"/>
          <w:tab w:val="left" w:pos="720"/>
        </w:tabs>
        <w:spacing w:after="0" w:line="240" w:lineRule="auto"/>
      </w:pPr>
    </w:p>
    <w:p w14:paraId="1D276D60" w14:textId="77777777" w:rsidR="00C96510" w:rsidRDefault="00C96510" w:rsidP="00C96510">
      <w:pPr>
        <w:tabs>
          <w:tab w:val="left" w:pos="360"/>
          <w:tab w:val="left" w:pos="720"/>
        </w:tabs>
        <w:spacing w:after="0" w:line="240" w:lineRule="auto"/>
      </w:pPr>
      <w:r w:rsidRPr="007D2067">
        <w:rPr>
          <w:b/>
          <w:bCs/>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0C9BB067" w14:textId="77777777" w:rsidR="00C96510" w:rsidRDefault="00C96510" w:rsidP="00C96510">
      <w:pPr>
        <w:tabs>
          <w:tab w:val="left" w:pos="360"/>
          <w:tab w:val="left" w:pos="720"/>
        </w:tabs>
        <w:spacing w:after="0" w:line="240" w:lineRule="auto"/>
      </w:pPr>
    </w:p>
    <w:p w14:paraId="4BCB1F8E" w14:textId="77777777" w:rsidR="00C96510" w:rsidRPr="007D2067" w:rsidRDefault="00C96510" w:rsidP="00C96510">
      <w:pPr>
        <w:tabs>
          <w:tab w:val="left" w:pos="360"/>
          <w:tab w:val="left" w:pos="720"/>
        </w:tabs>
        <w:spacing w:after="0" w:line="240" w:lineRule="auto"/>
      </w:pPr>
      <w:r w:rsidRPr="007D2067">
        <w:rPr>
          <w:b/>
          <w:bCs/>
        </w:rPr>
        <w:t>EGRM 6133 Internship in Engineering</w:t>
      </w:r>
      <w:r>
        <w:t xml:space="preserve"> </w:t>
      </w:r>
      <w:r w:rsidRPr="007D2067">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4A867702" w14:textId="77777777" w:rsidR="00C96510" w:rsidRPr="007D2067" w:rsidRDefault="00C96510" w:rsidP="00C96510">
      <w:pPr>
        <w:tabs>
          <w:tab w:val="left" w:pos="360"/>
          <w:tab w:val="left" w:pos="720"/>
        </w:tabs>
        <w:spacing w:after="0" w:line="240" w:lineRule="auto"/>
      </w:pPr>
    </w:p>
    <w:p w14:paraId="23905B33" w14:textId="77777777" w:rsidR="00C96510" w:rsidRPr="007D2067" w:rsidRDefault="00C96510" w:rsidP="00C96510">
      <w:pPr>
        <w:tabs>
          <w:tab w:val="left" w:pos="360"/>
          <w:tab w:val="left" w:pos="720"/>
        </w:tabs>
        <w:spacing w:after="0" w:line="240" w:lineRule="auto"/>
      </w:pPr>
      <w:r w:rsidRPr="007D2067">
        <w:rPr>
          <w:b/>
          <w:bCs/>
        </w:rPr>
        <w:t>EGRM 6143 Industrial Material Handling</w:t>
      </w:r>
      <w:r>
        <w:t xml:space="preserve"> </w:t>
      </w:r>
      <w:proofErr w:type="gramStart"/>
      <w:r w:rsidRPr="007D2067">
        <w:t>An</w:t>
      </w:r>
      <w:proofErr w:type="gramEnd"/>
      <w:r w:rsidRPr="007D2067">
        <w:t xml:space="preserve">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74077456" w14:textId="77777777" w:rsidR="00C96510" w:rsidRPr="007D2067" w:rsidRDefault="00C96510" w:rsidP="00C96510">
      <w:pPr>
        <w:tabs>
          <w:tab w:val="left" w:pos="360"/>
          <w:tab w:val="left" w:pos="720"/>
        </w:tabs>
        <w:spacing w:after="0" w:line="240" w:lineRule="auto"/>
      </w:pPr>
    </w:p>
    <w:p w14:paraId="5D070C03" w14:textId="77777777" w:rsidR="00C96510" w:rsidRPr="007D2067" w:rsidRDefault="00C96510" w:rsidP="00C96510">
      <w:pPr>
        <w:tabs>
          <w:tab w:val="left" w:pos="360"/>
          <w:tab w:val="left" w:pos="720"/>
        </w:tabs>
        <w:spacing w:after="0" w:line="240" w:lineRule="auto"/>
      </w:pPr>
      <w:r w:rsidRPr="007D2067">
        <w:rPr>
          <w:b/>
          <w:bCs/>
        </w:rPr>
        <w:t xml:space="preserve">EGRM 6153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Facilities Management</w:t>
      </w:r>
      <w:r w:rsidRPr="007D2067">
        <w:t xml:space="preserve"> </w:t>
      </w:r>
      <w:r w:rsidRPr="00310877">
        <w:rPr>
          <w:rFonts w:ascii="Times New Roman" w:hAnsi="Times New Roman" w:cs="Times New Roman"/>
          <w:strike/>
          <w:color w:val="FF0000"/>
          <w:sz w:val="24"/>
          <w:szCs w:val="24"/>
        </w:rPr>
        <w:t>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t xml:space="preserve"> </w:t>
      </w:r>
      <w:r w:rsidRPr="00310877">
        <w:rPr>
          <w:rFonts w:ascii="Times New Roman" w:hAnsi="Times New Roman" w:cs="Times New Roman"/>
          <w:bCs/>
          <w:i/>
          <w:color w:val="548DD4" w:themeColor="text2" w:themeTint="99"/>
          <w:sz w:val="28"/>
          <w:szCs w:val="24"/>
        </w:rPr>
        <w:t>Advanced methods of designing new facilities and expanding or renovating existing facilities, facility layout, facility location, and activities are presented. Topics such as analysis of workspace, workflow, material handling systems, facility planning data collection methods, and process flow-charting are covered.</w:t>
      </w:r>
    </w:p>
    <w:p w14:paraId="7264CA32" w14:textId="77777777" w:rsidR="00C96510" w:rsidRPr="007D2067" w:rsidRDefault="00C96510" w:rsidP="00C96510">
      <w:pPr>
        <w:tabs>
          <w:tab w:val="left" w:pos="360"/>
          <w:tab w:val="left" w:pos="720"/>
        </w:tabs>
        <w:spacing w:after="0" w:line="240" w:lineRule="auto"/>
      </w:pPr>
    </w:p>
    <w:p w14:paraId="1FADCAB7" w14:textId="77777777" w:rsidR="00C96510" w:rsidRPr="007D2067" w:rsidRDefault="00C96510" w:rsidP="00C96510">
      <w:pPr>
        <w:tabs>
          <w:tab w:val="left" w:pos="360"/>
          <w:tab w:val="left" w:pos="720"/>
        </w:tabs>
        <w:spacing w:after="0" w:line="240" w:lineRule="auto"/>
      </w:pPr>
      <w:r w:rsidRPr="007D2067">
        <w:rPr>
          <w:b/>
          <w:bCs/>
        </w:rPr>
        <w:t xml:space="preserve">EGRM 6163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Logistics and Supply Chain</w:t>
      </w:r>
      <w:r w:rsidRPr="007D2067">
        <w:t xml:space="preserve"> </w:t>
      </w:r>
      <w:r w:rsidRPr="00C74AE6">
        <w:rPr>
          <w:rFonts w:ascii="Times New Roman" w:hAnsi="Times New Roman" w:cs="Times New Roman"/>
          <w:strike/>
          <w:color w:val="FF0000"/>
          <w:sz w:val="24"/>
          <w:szCs w:val="24"/>
        </w:rPr>
        <w:t>This course is an introduction to logistics in transportation and distribution channels. It offers a description of logistics operations in transportation, concepts of facilities and methods used in supply chain. Third party logistics, fleet management, physical distribution and a number of other concepts are introduced. The course includes highlights on the transportation and distribution business in a local and global scenario.</w:t>
      </w:r>
      <w:r>
        <w:t xml:space="preserve"> </w:t>
      </w:r>
      <w:r w:rsidRPr="00C74AE6">
        <w:rPr>
          <w:rFonts w:ascii="Times New Roman" w:hAnsi="Times New Roman" w:cs="Times New Roman"/>
          <w:bCs/>
          <w:i/>
          <w:color w:val="548DD4" w:themeColor="text2" w:themeTint="99"/>
          <w:sz w:val="28"/>
          <w:szCs w:val="24"/>
        </w:rPr>
        <w:t>Advanced topics of logistics operations in transportation, concepts of facilities and methods used in supply chain. Third party logistics, fleet management, physical distribution and a number of other concepts are introduced.</w:t>
      </w:r>
    </w:p>
    <w:p w14:paraId="69468D58" w14:textId="77777777" w:rsidR="00C96510" w:rsidRPr="007D2067" w:rsidRDefault="00C96510" w:rsidP="00C96510">
      <w:pPr>
        <w:tabs>
          <w:tab w:val="left" w:pos="360"/>
          <w:tab w:val="left" w:pos="720"/>
        </w:tabs>
        <w:spacing w:after="0" w:line="240" w:lineRule="auto"/>
        <w:jc w:val="center"/>
      </w:pPr>
    </w:p>
    <w:p w14:paraId="52A95204" w14:textId="77777777" w:rsidR="00C96510" w:rsidRPr="008426D1" w:rsidRDefault="00C96510" w:rsidP="00C96510">
      <w:pPr>
        <w:tabs>
          <w:tab w:val="left" w:pos="360"/>
          <w:tab w:val="left" w:pos="720"/>
        </w:tabs>
        <w:spacing w:after="0" w:line="240" w:lineRule="auto"/>
        <w:jc w:val="center"/>
        <w:rPr>
          <w:rFonts w:asciiTheme="majorHAnsi" w:hAnsiTheme="majorHAnsi" w:cs="Arial"/>
          <w:sz w:val="20"/>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lastRenderedPageBreak/>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w:t>
            </w:r>
            <w:proofErr w:type="spellStart"/>
            <w:r>
              <w:rPr>
                <w:rFonts w:ascii="Arial" w:eastAsia="Arial" w:hAnsi="Arial" w:cs="Arial"/>
                <w:b/>
                <w:bCs/>
                <w:sz w:val="18"/>
                <w:szCs w:val="18"/>
              </w:rPr>
              <w:t>Sr</w:t>
            </w:r>
            <w:proofErr w:type="spellEnd"/>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8B00C" w14:textId="77777777" w:rsidR="003D26AA" w:rsidRDefault="003D26AA" w:rsidP="00AF3758">
      <w:pPr>
        <w:spacing w:after="0" w:line="240" w:lineRule="auto"/>
      </w:pPr>
      <w:r>
        <w:separator/>
      </w:r>
    </w:p>
  </w:endnote>
  <w:endnote w:type="continuationSeparator" w:id="0">
    <w:p w14:paraId="2F14337B" w14:textId="77777777" w:rsidR="003D26AA" w:rsidRDefault="003D26A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0A2BFF4F"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9534D">
          <w:rPr>
            <w:noProof/>
          </w:rPr>
          <w:t>13</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CA17D" w14:textId="77777777" w:rsidR="003D26AA" w:rsidRDefault="003D26AA" w:rsidP="00AF3758">
      <w:pPr>
        <w:spacing w:after="0" w:line="240" w:lineRule="auto"/>
      </w:pPr>
      <w:r>
        <w:separator/>
      </w:r>
    </w:p>
  </w:footnote>
  <w:footnote w:type="continuationSeparator" w:id="0">
    <w:p w14:paraId="4CA2A43C" w14:textId="77777777" w:rsidR="003D26AA" w:rsidRDefault="003D26A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02C9"/>
    <w:multiLevelType w:val="hybridMultilevel"/>
    <w:tmpl w:val="FBC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C26E19"/>
    <w:multiLevelType w:val="hybridMultilevel"/>
    <w:tmpl w:val="3006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MzE0tjS1MDc3NDRV0lEKTi0uzszPAykwqwUAYqxETywAAAA="/>
  </w:docVars>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E3FC9"/>
    <w:rsid w:val="002E46F5"/>
    <w:rsid w:val="00300E9A"/>
    <w:rsid w:val="003109C1"/>
    <w:rsid w:val="00324126"/>
    <w:rsid w:val="003328F3"/>
    <w:rsid w:val="00346F5C"/>
    <w:rsid w:val="00362414"/>
    <w:rsid w:val="00374D72"/>
    <w:rsid w:val="00384538"/>
    <w:rsid w:val="0039532B"/>
    <w:rsid w:val="003A05F4"/>
    <w:rsid w:val="003C0ED1"/>
    <w:rsid w:val="003C1EE2"/>
    <w:rsid w:val="003C424B"/>
    <w:rsid w:val="003C650D"/>
    <w:rsid w:val="003D26AA"/>
    <w:rsid w:val="003E535F"/>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60E4C"/>
    <w:rsid w:val="00563E52"/>
    <w:rsid w:val="00584C22"/>
    <w:rsid w:val="00592A95"/>
    <w:rsid w:val="005A18F5"/>
    <w:rsid w:val="005B101B"/>
    <w:rsid w:val="005B2E9E"/>
    <w:rsid w:val="00606184"/>
    <w:rsid w:val="006179CB"/>
    <w:rsid w:val="00636DB3"/>
    <w:rsid w:val="006406A9"/>
    <w:rsid w:val="006657FB"/>
    <w:rsid w:val="00677A48"/>
    <w:rsid w:val="00694ADE"/>
    <w:rsid w:val="0069556E"/>
    <w:rsid w:val="006B52C0"/>
    <w:rsid w:val="006D0246"/>
    <w:rsid w:val="006D61DE"/>
    <w:rsid w:val="006E0837"/>
    <w:rsid w:val="006E6117"/>
    <w:rsid w:val="006E6FEC"/>
    <w:rsid w:val="0070125E"/>
    <w:rsid w:val="00712045"/>
    <w:rsid w:val="0073025F"/>
    <w:rsid w:val="0073125A"/>
    <w:rsid w:val="00750AF6"/>
    <w:rsid w:val="00783E81"/>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E3E6D"/>
    <w:rsid w:val="00BF1A02"/>
    <w:rsid w:val="00C033E8"/>
    <w:rsid w:val="00C12816"/>
    <w:rsid w:val="00C12A2D"/>
    <w:rsid w:val="00C132F9"/>
    <w:rsid w:val="00C201CD"/>
    <w:rsid w:val="00C23CC7"/>
    <w:rsid w:val="00C2647C"/>
    <w:rsid w:val="00C334FF"/>
    <w:rsid w:val="00C723B8"/>
    <w:rsid w:val="00C96510"/>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71FFC"/>
    <w:rsid w:val="00EB4FF5"/>
    <w:rsid w:val="00EC2BA4"/>
    <w:rsid w:val="00EC6970"/>
    <w:rsid w:val="00EE55A2"/>
    <w:rsid w:val="00EF2A44"/>
    <w:rsid w:val="00F01A8B"/>
    <w:rsid w:val="00F11CE3"/>
    <w:rsid w:val="00F645B5"/>
    <w:rsid w:val="00F6726A"/>
    <w:rsid w:val="00F75657"/>
    <w:rsid w:val="00F87993"/>
    <w:rsid w:val="00F9534D"/>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UnresolvedMention1">
    <w:name w:val="Unresolved Mention1"/>
    <w:basedOn w:val="DefaultParagraphFont"/>
    <w:uiPriority w:val="99"/>
    <w:semiHidden/>
    <w:unhideWhenUsed/>
    <w:rsid w:val="00C12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asokolov@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AF0484"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AF0484"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AF0484"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AF0484"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AF0484"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AF0484"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AF0484"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AF0484"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AF0484"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AF0484"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069A"/>
    <w:rsid w:val="000723D9"/>
    <w:rsid w:val="000D3E26"/>
    <w:rsid w:val="00156A9E"/>
    <w:rsid w:val="001B45B5"/>
    <w:rsid w:val="0028126C"/>
    <w:rsid w:val="00293680"/>
    <w:rsid w:val="00342C55"/>
    <w:rsid w:val="00371DB3"/>
    <w:rsid w:val="0038006E"/>
    <w:rsid w:val="004027ED"/>
    <w:rsid w:val="004068B1"/>
    <w:rsid w:val="00436F7C"/>
    <w:rsid w:val="00444715"/>
    <w:rsid w:val="004B7262"/>
    <w:rsid w:val="004E1A75"/>
    <w:rsid w:val="004E386C"/>
    <w:rsid w:val="00566E19"/>
    <w:rsid w:val="00587536"/>
    <w:rsid w:val="005D5D2F"/>
    <w:rsid w:val="00623293"/>
    <w:rsid w:val="00636142"/>
    <w:rsid w:val="006C0858"/>
    <w:rsid w:val="00724E33"/>
    <w:rsid w:val="007B5DB3"/>
    <w:rsid w:val="007B5EE7"/>
    <w:rsid w:val="007C429E"/>
    <w:rsid w:val="0088172E"/>
    <w:rsid w:val="009C0E11"/>
    <w:rsid w:val="00A21721"/>
    <w:rsid w:val="00AC3009"/>
    <w:rsid w:val="00AD5D56"/>
    <w:rsid w:val="00AE1522"/>
    <w:rsid w:val="00AF0484"/>
    <w:rsid w:val="00B2559E"/>
    <w:rsid w:val="00B46AFF"/>
    <w:rsid w:val="00B5782F"/>
    <w:rsid w:val="00BA2926"/>
    <w:rsid w:val="00C16165"/>
    <w:rsid w:val="00C35680"/>
    <w:rsid w:val="00C3760F"/>
    <w:rsid w:val="00CD4EF8"/>
    <w:rsid w:val="00D556D2"/>
    <w:rsid w:val="00DF355E"/>
    <w:rsid w:val="00F3528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4248</Words>
  <Characters>24218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Abhijit Bhattacharyya</cp:lastModifiedBy>
  <cp:revision>12</cp:revision>
  <dcterms:created xsi:type="dcterms:W3CDTF">2020-10-15T19:39:00Z</dcterms:created>
  <dcterms:modified xsi:type="dcterms:W3CDTF">2020-11-05T22:27:00Z</dcterms:modified>
</cp:coreProperties>
</file>