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4A4870F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8259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00AB12D" w:rsidR="00424133" w:rsidRPr="00424133" w:rsidRDefault="005B6EB6" w:rsidP="0078259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82599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EAD836B" w:rsidR="00001C04" w:rsidRPr="008426D1" w:rsidRDefault="007265A2" w:rsidP="0078259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82599">
                  <w:rPr>
                    <w:rFonts w:asciiTheme="majorHAnsi" w:hAnsiTheme="majorHAnsi"/>
                    <w:sz w:val="20"/>
                    <w:szCs w:val="20"/>
                  </w:rPr>
                  <w:t xml:space="preserve">Mollie Manning 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259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7265A2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FF01005" w:rsidR="00001C04" w:rsidRPr="008426D1" w:rsidRDefault="007265A2" w:rsidP="0041699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78259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Mollie Manning    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699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="00782599">
              <w:rPr>
                <w:rFonts w:asciiTheme="majorHAnsi" w:hAnsiTheme="majorHAnsi"/>
                <w:b/>
                <w:sz w:val="20"/>
                <w:szCs w:val="20"/>
              </w:rPr>
              <w:t>/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46FFEFF" w:rsidR="004C4ADF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5D408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Shanon Brantley   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408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7C0805A" w:rsidR="00D66C39" w:rsidRPr="008426D1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79076B">
                      <w:rPr>
                        <w:rFonts w:asciiTheme="majorHAnsi" w:hAnsiTheme="majorHAnsi"/>
                        <w:sz w:val="20"/>
                        <w:szCs w:val="20"/>
                      </w:rPr>
                      <w:t>Susan Hanrahan 2/26/21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73705439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73705439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889D29D" w:rsidR="00D66C39" w:rsidRPr="008426D1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0785956A3218544DA64E9314B9059383"/>
                        </w:placeholder>
                      </w:sdtPr>
                      <w:sdtContent>
                        <w:r w:rsidR="006B075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B0753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7265A2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64289767"/>
            <w:placeholder>
              <w:docPart w:val="46EFE423862D4EFE852541F55D18E949"/>
            </w:placeholder>
          </w:sdtPr>
          <w:sdtEndPr/>
          <w:sdtContent>
            <w:p w14:paraId="785455F5" w14:textId="77777777" w:rsidR="00416999" w:rsidRPr="008426D1" w:rsidRDefault="00416999" w:rsidP="0041699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Dr. Mollie Manning, mmanning@astate.edu, 870-972-3074</w:t>
              </w:r>
            </w:p>
          </w:sdtContent>
        </w:sdt>
        <w:p w14:paraId="64CE72C1" w14:textId="15F9C7E7" w:rsidR="007D371A" w:rsidRDefault="007265A2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6DAE0CDA" w:rsidR="003F2F3D" w:rsidRPr="00A865C3" w:rsidRDefault="00416999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94D1617" w:rsidR="00A865C3" w:rsidRDefault="00416999" w:rsidP="0041699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NRS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0E19F472" w:rsidR="00A865C3" w:rsidRDefault="004169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D40E53F" w:rsidR="00A865C3" w:rsidRDefault="004169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4012</w:t>
            </w:r>
          </w:p>
        </w:tc>
        <w:tc>
          <w:tcPr>
            <w:tcW w:w="2051" w:type="pct"/>
          </w:tcPr>
          <w:p w14:paraId="4C031803" w14:textId="3FDC11A2" w:rsidR="00A865C3" w:rsidRDefault="004169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335AA68A" w14:textId="77777777" w:rsidR="00A865C3" w:rsidRDefault="004169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Essentials of Obstetric Nursing</w:t>
            </w:r>
          </w:p>
          <w:p w14:paraId="42C82D49" w14:textId="6E6C83AC" w:rsidR="003D2025" w:rsidRDefault="003D202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Essentials Obstetric Nursing</w:t>
            </w:r>
          </w:p>
        </w:tc>
        <w:tc>
          <w:tcPr>
            <w:tcW w:w="2051" w:type="pct"/>
          </w:tcPr>
          <w:p w14:paraId="147E32A6" w14:textId="25D23550" w:rsidR="00A865C3" w:rsidRDefault="0041699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416999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416999" w:rsidRDefault="00416999" w:rsidP="0041699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6C345BBD" w14:textId="2F2665D7" w:rsidR="00416999" w:rsidRDefault="00416999" w:rsidP="0041699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Theoretical basis for professional nursing care of the childbearing family. Emphasis is on nursing care of the woman, the fetus, and the infant within the family environment.</w:t>
            </w:r>
          </w:p>
        </w:tc>
        <w:tc>
          <w:tcPr>
            <w:tcW w:w="2051" w:type="pct"/>
          </w:tcPr>
          <w:p w14:paraId="2FB04444" w14:textId="68E8D7D9" w:rsidR="00416999" w:rsidRDefault="00416999" w:rsidP="0041699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9CB52F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6073B8" w:rsidR="00391206" w:rsidRPr="008426D1" w:rsidRDefault="007265A2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416999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464204519"/>
            <w:placeholder>
              <w:docPart w:val="4A3947F2B8784D55A73EBA6423C2CA0E"/>
            </w:placeholder>
          </w:sdtPr>
          <w:sdtEndPr/>
          <w:sdtContent>
            <w:p w14:paraId="3AE16ABE" w14:textId="250A1DBC" w:rsidR="00416999" w:rsidRDefault="00416999" w:rsidP="00416999">
              <w:pPr>
                <w:tabs>
                  <w:tab w:val="left" w:pos="720"/>
                </w:tabs>
                <w:spacing w:after="0" w:line="240" w:lineRule="auto"/>
                <w:ind w:left="225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(Traditional BSN) NRS 3205, </w:t>
              </w:r>
              <w:r w:rsidR="003D2025">
                <w:rPr>
                  <w:rFonts w:asciiTheme="majorHAnsi" w:hAnsiTheme="majorHAnsi" w:cs="Arial"/>
                  <w:sz w:val="20"/>
                  <w:szCs w:val="20"/>
                </w:rPr>
                <w:t xml:space="preserve">NRS 3312, and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NRSP </w:t>
              </w:r>
              <w:r w:rsidR="003D2025">
                <w:rPr>
                  <w:rFonts w:asciiTheme="majorHAnsi" w:hAnsiTheme="majorHAnsi" w:cs="Arial"/>
                  <w:sz w:val="20"/>
                  <w:szCs w:val="20"/>
                </w:rPr>
                <w:t>3205</w:t>
              </w:r>
            </w:p>
            <w:p w14:paraId="49BFB1B6" w14:textId="43B567AA" w:rsidR="00416999" w:rsidRPr="008426D1" w:rsidRDefault="00416999" w:rsidP="00416999">
              <w:pPr>
                <w:tabs>
                  <w:tab w:val="left" w:pos="720"/>
                </w:tabs>
                <w:spacing w:after="0" w:line="240" w:lineRule="auto"/>
                <w:ind w:left="2250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(Accelerated BSN) NRS </w:t>
              </w:r>
              <w:r w:rsidR="003D2025">
                <w:rPr>
                  <w:rFonts w:asciiTheme="majorHAnsi" w:hAnsiTheme="majorHAnsi" w:cs="Arial"/>
                  <w:sz w:val="20"/>
                  <w:szCs w:val="20"/>
                </w:rPr>
                <w:t>3422</w:t>
              </w:r>
              <w:r w:rsidR="00513BC1">
                <w:rPr>
                  <w:rFonts w:asciiTheme="majorHAnsi" w:hAnsiTheme="majorHAnsi" w:cs="Arial"/>
                  <w:sz w:val="20"/>
                  <w:szCs w:val="20"/>
                </w:rPr>
                <w:t>, NRS 3473, NRS 4424</w:t>
              </w:r>
              <w:r w:rsidR="003D2025">
                <w:rPr>
                  <w:rFonts w:asciiTheme="majorHAnsi" w:hAnsiTheme="majorHAnsi" w:cs="Arial"/>
                  <w:sz w:val="20"/>
                  <w:szCs w:val="20"/>
                </w:rPr>
                <w:t>, and</w:t>
              </w:r>
              <w:r w:rsidR="003D2025" w:rsidRPr="003D2025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3D2025">
                <w:rPr>
                  <w:rFonts w:asciiTheme="majorHAnsi" w:hAnsiTheme="majorHAnsi" w:cs="Arial"/>
                  <w:sz w:val="20"/>
                  <w:szCs w:val="20"/>
                </w:rPr>
                <w:t xml:space="preserve">NRSP 3453 </w:t>
              </w:r>
            </w:p>
          </w:sdtContent>
        </w:sdt>
        <w:p w14:paraId="39FE150F" w14:textId="32DC2E20" w:rsidR="00A966C5" w:rsidRPr="008426D1" w:rsidRDefault="007265A2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166BB68" w:rsidR="00C002F9" w:rsidRPr="008426D1" w:rsidRDefault="007265A2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A213D2">
            <w:rPr>
              <w:rFonts w:asciiTheme="majorHAnsi" w:hAnsiTheme="majorHAnsi" w:cs="Arial"/>
              <w:sz w:val="20"/>
              <w:szCs w:val="20"/>
            </w:rPr>
            <w:t>The BSN program has a lock-step plan of study requiring courses to be taken in order.</w:t>
          </w:r>
          <w:r w:rsidR="00A213D2">
            <w:rPr>
              <w:rFonts w:asciiTheme="majorHAnsi" w:hAnsiTheme="majorHAnsi" w:cs="Arial"/>
              <w:sz w:val="20"/>
              <w:szCs w:val="20"/>
            </w:rPr>
            <w:tab/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C00F487" w:rsidR="00391206" w:rsidRPr="008426D1" w:rsidRDefault="007265A2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CA184D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10BC73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CA184D">
            <w:rPr>
              <w:rFonts w:asciiTheme="majorHAnsi" w:hAnsiTheme="majorHAnsi" w:cs="Arial"/>
              <w:sz w:val="20"/>
              <w:szCs w:val="20"/>
            </w:rPr>
            <w:t>Nursing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D5FFE5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A184D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CF590AA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A184D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E7F9B49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A184D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CAC64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CA184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BF96D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CA184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38865B62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EndPr/>
        <w:sdtContent>
          <w:r w:rsidR="00CA184D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F8EABA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CA184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A5E6E0D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CA184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62E3384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A184D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24F104A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E86911B" w:rsidR="00A966C5" w:rsidRPr="008426D1" w:rsidRDefault="00CA184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additional faculty or classroom resources are needed.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42C8EF52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CA184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1B71E8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CA184D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273DF1A" w:rsidR="00D4202C" w:rsidRPr="00D4202C" w:rsidRDefault="007265A2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CA184D">
            <w:rPr>
              <w:rFonts w:asciiTheme="majorHAnsi" w:hAnsiTheme="majorHAnsi" w:cs="Arial"/>
              <w:sz w:val="20"/>
              <w:szCs w:val="20"/>
            </w:rPr>
            <w:t>The course is currently offered in the traditional BSN program. With the reduction of credit hours in the overall accelerated plan of study with the 2-hour Obstetric course rather than 3 credit hours – the use of an existing equivalent course will fulfill this need rather than creating a new course.   See program modification for justification for reducing specialty hours.</w:t>
          </w:r>
          <w:r w:rsidR="00955C68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07EE0C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CA184D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7265A2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7265A2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2CC8E40" w14:textId="6D20ACAE" w:rsidR="0082305C" w:rsidRDefault="0082305C" w:rsidP="0082305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/>
          <w:color w:val="FF0000"/>
          <w:szCs w:val="18"/>
        </w:rPr>
      </w:pPr>
    </w:p>
    <w:p w14:paraId="1E938C83" w14:textId="78D523FF" w:rsidR="00D368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90FE3A5" w14:textId="3BEF68D7" w:rsidR="003D2025" w:rsidRPr="003D2025" w:rsidRDefault="00CA184D" w:rsidP="003D2025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Theme="majorHAnsi" w:hAnsiTheme="majorHAnsi" w:cs="Arial"/>
          <w:color w:val="FF0000"/>
          <w:szCs w:val="18"/>
        </w:rPr>
        <w:t>Before Page 360:</w:t>
      </w:r>
      <w:r w:rsidR="003D2025" w:rsidRPr="003D2025">
        <w:t xml:space="preserve"> </w:t>
      </w:r>
      <w:r w:rsidR="003D2025">
        <w:t xml:space="preserve">                             </w:t>
      </w:r>
      <w:r w:rsidR="003D2025" w:rsidRPr="003D2025">
        <w:rPr>
          <w:b/>
        </w:rPr>
        <w:t>Major in Nursing</w:t>
      </w:r>
    </w:p>
    <w:p w14:paraId="152B78DC" w14:textId="11166A42" w:rsidR="003D2025" w:rsidRPr="003D2025" w:rsidRDefault="003D2025" w:rsidP="003D2025">
      <w:pPr>
        <w:tabs>
          <w:tab w:val="left" w:pos="360"/>
          <w:tab w:val="left" w:pos="720"/>
        </w:tabs>
        <w:spacing w:after="0" w:line="240" w:lineRule="auto"/>
        <w:rPr>
          <w:b/>
          <w:sz w:val="18"/>
          <w:szCs w:val="18"/>
        </w:rPr>
      </w:pPr>
      <w:r w:rsidRPr="003D2025">
        <w:rPr>
          <w:b/>
        </w:rPr>
        <w:t xml:space="preserve">                                                      </w:t>
      </w:r>
      <w:r w:rsidRPr="003D2025">
        <w:rPr>
          <w:b/>
          <w:sz w:val="18"/>
          <w:szCs w:val="18"/>
        </w:rPr>
        <w:t>Bachelor of Science in Nursing</w:t>
      </w:r>
    </w:p>
    <w:p w14:paraId="1B6AA5D0" w14:textId="3CEEE1AF" w:rsidR="00CA184D" w:rsidRPr="003D2025" w:rsidRDefault="003D2025" w:rsidP="003D202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 w:val="18"/>
          <w:szCs w:val="18"/>
        </w:rPr>
      </w:pPr>
      <w:r w:rsidRPr="003D2025">
        <w:rPr>
          <w:b/>
          <w:sz w:val="18"/>
          <w:szCs w:val="18"/>
        </w:rPr>
        <w:tab/>
      </w:r>
      <w:r w:rsidRPr="003D2025">
        <w:rPr>
          <w:b/>
          <w:sz w:val="18"/>
          <w:szCs w:val="18"/>
        </w:rPr>
        <w:tab/>
      </w:r>
      <w:r w:rsidRPr="003D2025">
        <w:rPr>
          <w:b/>
          <w:sz w:val="18"/>
          <w:szCs w:val="18"/>
        </w:rPr>
        <w:tab/>
      </w:r>
      <w:r w:rsidRPr="003D2025">
        <w:rPr>
          <w:b/>
          <w:sz w:val="18"/>
          <w:szCs w:val="18"/>
        </w:rPr>
        <w:tab/>
        <w:t xml:space="preserve">      Second Degree Accelerated Program</w:t>
      </w:r>
    </w:p>
    <w:p w14:paraId="19110C35" w14:textId="77777777" w:rsidR="003D2025" w:rsidRDefault="003D2025" w:rsidP="00CA18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Cs w:val="18"/>
        </w:rPr>
      </w:pPr>
    </w:p>
    <w:tbl>
      <w:tblPr>
        <w:tblW w:w="0" w:type="auto"/>
        <w:tblInd w:w="6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945"/>
      </w:tblGrid>
      <w:tr w:rsidR="00CA184D" w14:paraId="73D6A312" w14:textId="77777777" w:rsidTr="000F00EE">
        <w:trPr>
          <w:trHeight w:val="256"/>
        </w:trPr>
        <w:tc>
          <w:tcPr>
            <w:tcW w:w="5246" w:type="dxa"/>
            <w:shd w:val="clear" w:color="auto" w:fill="BCBEC0"/>
          </w:tcPr>
          <w:p w14:paraId="331307D3" w14:textId="77777777" w:rsidR="00CA184D" w:rsidRDefault="00CA184D" w:rsidP="000F00EE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Admission Requirements:</w:t>
            </w:r>
          </w:p>
        </w:tc>
        <w:tc>
          <w:tcPr>
            <w:tcW w:w="945" w:type="dxa"/>
            <w:shd w:val="clear" w:color="auto" w:fill="BCBEC0"/>
          </w:tcPr>
          <w:p w14:paraId="7C2007C2" w14:textId="77777777" w:rsidR="00CA184D" w:rsidRDefault="00CA184D" w:rsidP="000F00E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A184D" w14:paraId="39FF87CF" w14:textId="77777777" w:rsidTr="000F00EE">
        <w:trPr>
          <w:trHeight w:val="2819"/>
        </w:trPr>
        <w:tc>
          <w:tcPr>
            <w:tcW w:w="5246" w:type="dxa"/>
          </w:tcPr>
          <w:p w14:paraId="0C3AE4A6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rPr>
                <w:sz w:val="12"/>
              </w:rPr>
            </w:pPr>
            <w:r>
              <w:rPr>
                <w:color w:val="231F20"/>
                <w:sz w:val="12"/>
              </w:rPr>
              <w:t>Earned Bachelor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</w:t>
            </w:r>
          </w:p>
          <w:p w14:paraId="4A627890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spacing w:before="6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Overall </w:t>
            </w:r>
            <w:r>
              <w:rPr>
                <w:color w:val="231F20"/>
                <w:spacing w:val="-3"/>
                <w:sz w:val="12"/>
              </w:rPr>
              <w:t xml:space="preserve">GPA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2.5</w:t>
            </w:r>
          </w:p>
          <w:p w14:paraId="3EB8185C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6"/>
              <w:ind w:left="386" w:hanging="127"/>
              <w:rPr>
                <w:sz w:val="12"/>
              </w:rPr>
            </w:pPr>
            <w:r>
              <w:rPr>
                <w:color w:val="231F20"/>
                <w:sz w:val="12"/>
              </w:rPr>
              <w:t>Acceptable immunization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status</w:t>
            </w:r>
          </w:p>
          <w:p w14:paraId="378B586A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spacing w:before="6"/>
              <w:rPr>
                <w:sz w:val="12"/>
              </w:rPr>
            </w:pPr>
            <w:r>
              <w:rPr>
                <w:color w:val="231F20"/>
                <w:sz w:val="12"/>
              </w:rPr>
              <w:t>Completion of the following courses with a “C” or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better:</w:t>
            </w:r>
          </w:p>
          <w:p w14:paraId="77CBAFEC" w14:textId="77777777" w:rsidR="00CA184D" w:rsidRDefault="00CA184D" w:rsidP="000F00EE">
            <w:pPr>
              <w:pStyle w:val="TableParagraph"/>
              <w:spacing w:before="6" w:line="249" w:lineRule="auto"/>
              <w:ind w:left="530" w:right="308"/>
              <w:rPr>
                <w:sz w:val="12"/>
              </w:rPr>
            </w:pPr>
            <w:r>
              <w:rPr>
                <w:color w:val="231F20"/>
                <w:sz w:val="12"/>
              </w:rPr>
              <w:t>BIO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2103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  <w:r>
              <w:rPr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2101,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Microbiology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Nursing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1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Allied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Health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Laboratory 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Anatomy/Physiology I and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Laboratory</w:t>
            </w:r>
          </w:p>
          <w:p w14:paraId="5C28F3A2" w14:textId="77777777" w:rsidR="00CA184D" w:rsidRDefault="00CA184D" w:rsidP="000F00EE">
            <w:pPr>
              <w:pStyle w:val="TableParagraph"/>
              <w:spacing w:before="1"/>
              <w:ind w:left="530"/>
              <w:rPr>
                <w:sz w:val="12"/>
              </w:rPr>
            </w:pPr>
            <w:r>
              <w:rPr>
                <w:color w:val="231F20"/>
                <w:sz w:val="12"/>
              </w:rPr>
              <w:t>BIO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2223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  <w:r>
              <w:rPr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2221,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Human</w:t>
            </w:r>
            <w:r>
              <w:rPr>
                <w:color w:val="231F20"/>
                <w:spacing w:val="-1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Anatomy/Physiology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Laboratory</w:t>
            </w:r>
          </w:p>
          <w:p w14:paraId="2A177448" w14:textId="77777777" w:rsidR="00CA184D" w:rsidRDefault="00CA184D" w:rsidP="000F00EE">
            <w:pPr>
              <w:pStyle w:val="TableParagraph"/>
              <w:spacing w:before="6"/>
              <w:ind w:left="53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CHEM 1043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 xml:space="preserve">1041, Fundamental Concepts of Chemistry I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60D4AD3F" w14:textId="77777777" w:rsidR="00CA184D" w:rsidRDefault="00CA184D" w:rsidP="000F00EE">
            <w:pPr>
              <w:pStyle w:val="TableParagraph"/>
              <w:spacing w:before="6" w:line="249" w:lineRule="auto"/>
              <w:ind w:left="530" w:right="1174" w:firstLine="18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CHEM 1013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pacing w:val="-3"/>
                <w:sz w:val="12"/>
              </w:rPr>
              <w:t xml:space="preserve">1011, </w:t>
            </w:r>
            <w:r>
              <w:rPr>
                <w:color w:val="231F20"/>
                <w:sz w:val="12"/>
              </w:rPr>
              <w:t>General Chemistry I and Laboratory CHEM 1052, Fundamental Concepts of Organic and Biochemistry ENG 1003, Composition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</w:t>
            </w:r>
          </w:p>
          <w:p w14:paraId="5A07217A" w14:textId="77777777" w:rsidR="00CA184D" w:rsidRDefault="00CA184D" w:rsidP="000F00EE">
            <w:pPr>
              <w:pStyle w:val="TableParagraph"/>
              <w:spacing w:before="1"/>
              <w:ind w:left="530"/>
              <w:rPr>
                <w:sz w:val="12"/>
              </w:rPr>
            </w:pPr>
            <w:r>
              <w:rPr>
                <w:color w:val="231F20"/>
                <w:sz w:val="12"/>
              </w:rPr>
              <w:t>ENG 1013, Composition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  <w:p w14:paraId="5E9C2C1F" w14:textId="77777777" w:rsidR="00CA184D" w:rsidRDefault="00CA184D" w:rsidP="000F00EE">
            <w:pPr>
              <w:pStyle w:val="TableParagraph"/>
              <w:spacing w:before="6" w:line="249" w:lineRule="auto"/>
              <w:ind w:left="530" w:right="2661"/>
              <w:rPr>
                <w:sz w:val="12"/>
              </w:rPr>
            </w:pPr>
            <w:r>
              <w:rPr>
                <w:color w:val="231F20"/>
                <w:sz w:val="12"/>
              </w:rPr>
              <w:t>PSY 2013, Introduction to Psychology SOC 2213, Introduction to Sociology Statistics elective - 3 credit hours</w:t>
            </w:r>
          </w:p>
          <w:p w14:paraId="28558332" w14:textId="77777777" w:rsidR="00CA184D" w:rsidRDefault="00CA184D" w:rsidP="000F00EE">
            <w:pPr>
              <w:pStyle w:val="TableParagraph"/>
              <w:spacing w:before="2"/>
              <w:ind w:left="53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HIST 2763, The United States to 1876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7396D826" w14:textId="77777777" w:rsidR="00CA184D" w:rsidRDefault="00CA184D" w:rsidP="000F00EE">
            <w:pPr>
              <w:pStyle w:val="TableParagraph"/>
              <w:spacing w:before="6"/>
              <w:ind w:left="62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HIST 2773, The United States Since 1876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7CEF127A" w14:textId="77777777" w:rsidR="00CA184D" w:rsidRDefault="00CA184D" w:rsidP="000F00EE">
            <w:pPr>
              <w:pStyle w:val="TableParagraph"/>
              <w:spacing w:before="6"/>
              <w:ind w:left="620"/>
              <w:rPr>
                <w:sz w:val="12"/>
              </w:rPr>
            </w:pPr>
            <w:r>
              <w:rPr>
                <w:color w:val="231F20"/>
                <w:sz w:val="12"/>
              </w:rPr>
              <w:t>POSC 2103, Introduction to United States Government</w:t>
            </w:r>
          </w:p>
          <w:p w14:paraId="7AA4C914" w14:textId="77777777" w:rsidR="00CA184D" w:rsidRDefault="00CA184D" w:rsidP="000F00EE">
            <w:pPr>
              <w:pStyle w:val="TableParagraph"/>
              <w:spacing w:before="6"/>
              <w:ind w:left="530"/>
              <w:rPr>
                <w:sz w:val="12"/>
              </w:rPr>
            </w:pPr>
            <w:r>
              <w:rPr>
                <w:color w:val="231F20"/>
                <w:sz w:val="12"/>
              </w:rPr>
              <w:t>MATH 1023, College Algebra MATH course that requires MATH 1023 as a prerequisite</w:t>
            </w:r>
          </w:p>
        </w:tc>
        <w:tc>
          <w:tcPr>
            <w:tcW w:w="945" w:type="dxa"/>
          </w:tcPr>
          <w:p w14:paraId="1EC300B9" w14:textId="77777777" w:rsidR="00CA184D" w:rsidRDefault="00CA184D" w:rsidP="000F00E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A184D" w14:paraId="77397C6B" w14:textId="77777777" w:rsidTr="000F00EE">
        <w:trPr>
          <w:trHeight w:val="256"/>
        </w:trPr>
        <w:tc>
          <w:tcPr>
            <w:tcW w:w="5246" w:type="dxa"/>
            <w:shd w:val="clear" w:color="auto" w:fill="BCBEC0"/>
          </w:tcPr>
          <w:p w14:paraId="1B09D86F" w14:textId="77777777" w:rsidR="00CA184D" w:rsidRDefault="00CA184D" w:rsidP="000F00EE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63C0D1B2" w14:textId="77777777" w:rsidR="00CA184D" w:rsidRDefault="00CA184D" w:rsidP="000F00EE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A184D" w14:paraId="54586D32" w14:textId="77777777" w:rsidTr="000F00EE">
        <w:trPr>
          <w:trHeight w:val="227"/>
        </w:trPr>
        <w:tc>
          <w:tcPr>
            <w:tcW w:w="5246" w:type="dxa"/>
          </w:tcPr>
          <w:p w14:paraId="7366FE24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5130B339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0CDF99CC" w14:textId="77777777" w:rsidTr="000F00EE">
        <w:trPr>
          <w:trHeight w:val="230"/>
        </w:trPr>
        <w:tc>
          <w:tcPr>
            <w:tcW w:w="5246" w:type="dxa"/>
          </w:tcPr>
          <w:p w14:paraId="5F61E8AF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2423, Introduction to Essentials of Nursing</w:t>
            </w:r>
          </w:p>
        </w:tc>
        <w:tc>
          <w:tcPr>
            <w:tcW w:w="945" w:type="dxa"/>
          </w:tcPr>
          <w:p w14:paraId="4A287364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435BCC51" w14:textId="77777777" w:rsidTr="000F00EE">
        <w:trPr>
          <w:trHeight w:val="230"/>
        </w:trPr>
        <w:tc>
          <w:tcPr>
            <w:tcW w:w="5246" w:type="dxa"/>
          </w:tcPr>
          <w:p w14:paraId="791BF21C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2433, Essentials of Medical-Surgical Nursing I</w:t>
            </w:r>
          </w:p>
        </w:tc>
        <w:tc>
          <w:tcPr>
            <w:tcW w:w="945" w:type="dxa"/>
          </w:tcPr>
          <w:p w14:paraId="4024158E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660D8A7E" w14:textId="77777777" w:rsidTr="000F00EE">
        <w:trPr>
          <w:trHeight w:val="230"/>
        </w:trPr>
        <w:tc>
          <w:tcPr>
            <w:tcW w:w="5246" w:type="dxa"/>
          </w:tcPr>
          <w:p w14:paraId="33BA1033" w14:textId="77777777" w:rsidR="00CA184D" w:rsidRDefault="00CA184D" w:rsidP="000F00EE">
            <w:pPr>
              <w:pStyle w:val="TableParagraph"/>
              <w:rPr>
                <w:sz w:val="12"/>
              </w:rPr>
            </w:pPr>
            <w:r w:rsidRPr="00CA184D">
              <w:rPr>
                <w:color w:val="231F20"/>
                <w:sz w:val="12"/>
                <w:highlight w:val="yellow"/>
              </w:rPr>
              <w:t>NRS 2443, Essentials of Nursing Care of the Child-Bearing Family</w:t>
            </w:r>
          </w:p>
        </w:tc>
        <w:tc>
          <w:tcPr>
            <w:tcW w:w="945" w:type="dxa"/>
          </w:tcPr>
          <w:p w14:paraId="040C4707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 w:rsidRPr="00CA184D">
              <w:rPr>
                <w:color w:val="231F20"/>
                <w:sz w:val="12"/>
                <w:highlight w:val="yellow"/>
              </w:rPr>
              <w:t>3</w:t>
            </w:r>
          </w:p>
        </w:tc>
      </w:tr>
      <w:tr w:rsidR="00CA184D" w14:paraId="2315A948" w14:textId="77777777" w:rsidTr="000F00EE">
        <w:trPr>
          <w:trHeight w:val="230"/>
        </w:trPr>
        <w:tc>
          <w:tcPr>
            <w:tcW w:w="5246" w:type="dxa"/>
          </w:tcPr>
          <w:p w14:paraId="3086F165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43E77F91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7C216AA6" w14:textId="77777777" w:rsidTr="000F00EE">
        <w:trPr>
          <w:trHeight w:val="230"/>
        </w:trPr>
        <w:tc>
          <w:tcPr>
            <w:tcW w:w="5246" w:type="dxa"/>
          </w:tcPr>
          <w:p w14:paraId="110BED33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3422, Essentials of Mental Health Nursing</w:t>
            </w:r>
          </w:p>
        </w:tc>
        <w:tc>
          <w:tcPr>
            <w:tcW w:w="945" w:type="dxa"/>
          </w:tcPr>
          <w:p w14:paraId="1197804B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6C3D76A8" w14:textId="77777777" w:rsidTr="000F00EE">
        <w:trPr>
          <w:trHeight w:val="230"/>
        </w:trPr>
        <w:tc>
          <w:tcPr>
            <w:tcW w:w="5246" w:type="dxa"/>
          </w:tcPr>
          <w:p w14:paraId="2905655B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3423, Essentials of Community Heath</w:t>
            </w:r>
          </w:p>
        </w:tc>
        <w:tc>
          <w:tcPr>
            <w:tcW w:w="945" w:type="dxa"/>
          </w:tcPr>
          <w:p w14:paraId="4F0E220F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07DD450B" w14:textId="77777777" w:rsidTr="000F00EE">
        <w:trPr>
          <w:trHeight w:val="230"/>
        </w:trPr>
        <w:tc>
          <w:tcPr>
            <w:tcW w:w="5246" w:type="dxa"/>
          </w:tcPr>
          <w:p w14:paraId="0CFE09BD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3445, Essentials of Medical-Surgical Nursing II</w:t>
            </w:r>
          </w:p>
        </w:tc>
        <w:tc>
          <w:tcPr>
            <w:tcW w:w="945" w:type="dxa"/>
          </w:tcPr>
          <w:p w14:paraId="08C85122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A184D" w14:paraId="323808CB" w14:textId="77777777" w:rsidTr="000F00EE">
        <w:trPr>
          <w:trHeight w:val="230"/>
        </w:trPr>
        <w:tc>
          <w:tcPr>
            <w:tcW w:w="5246" w:type="dxa"/>
          </w:tcPr>
          <w:p w14:paraId="4EAE799B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167C1B82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02F42E21" w14:textId="77777777" w:rsidTr="000F00EE">
        <w:trPr>
          <w:trHeight w:val="230"/>
        </w:trPr>
        <w:tc>
          <w:tcPr>
            <w:tcW w:w="5246" w:type="dxa"/>
          </w:tcPr>
          <w:p w14:paraId="2AB620ED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2819DB06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77F03CC2" w14:textId="77777777" w:rsidTr="000F00EE">
        <w:trPr>
          <w:trHeight w:val="230"/>
        </w:trPr>
        <w:tc>
          <w:tcPr>
            <w:tcW w:w="5246" w:type="dxa"/>
          </w:tcPr>
          <w:p w14:paraId="6C9A5D43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4362, Professional Role Development</w:t>
            </w:r>
          </w:p>
        </w:tc>
        <w:tc>
          <w:tcPr>
            <w:tcW w:w="945" w:type="dxa"/>
          </w:tcPr>
          <w:p w14:paraId="78F8B2CC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55001424" w14:textId="77777777" w:rsidTr="000F00EE">
        <w:trPr>
          <w:trHeight w:val="230"/>
        </w:trPr>
        <w:tc>
          <w:tcPr>
            <w:tcW w:w="5246" w:type="dxa"/>
          </w:tcPr>
          <w:p w14:paraId="5657DA08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4425, Essentials of Medical-Surgical Nursing III</w:t>
            </w:r>
          </w:p>
        </w:tc>
        <w:tc>
          <w:tcPr>
            <w:tcW w:w="945" w:type="dxa"/>
          </w:tcPr>
          <w:p w14:paraId="035452FB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A184D" w14:paraId="5DCFFFA1" w14:textId="77777777" w:rsidTr="000F00EE">
        <w:trPr>
          <w:trHeight w:val="230"/>
        </w:trPr>
        <w:tc>
          <w:tcPr>
            <w:tcW w:w="5246" w:type="dxa"/>
          </w:tcPr>
          <w:p w14:paraId="7F118251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4443, Essentials of High Acuity Nursing</w:t>
            </w:r>
          </w:p>
        </w:tc>
        <w:tc>
          <w:tcPr>
            <w:tcW w:w="945" w:type="dxa"/>
          </w:tcPr>
          <w:p w14:paraId="5DC15B14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366D3BCC" w14:textId="77777777" w:rsidTr="000F00EE">
        <w:trPr>
          <w:trHeight w:val="230"/>
        </w:trPr>
        <w:tc>
          <w:tcPr>
            <w:tcW w:w="5246" w:type="dxa"/>
          </w:tcPr>
          <w:p w14:paraId="0F8EBCE0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4542, Health Care Administration</w:t>
            </w:r>
          </w:p>
        </w:tc>
        <w:tc>
          <w:tcPr>
            <w:tcW w:w="945" w:type="dxa"/>
          </w:tcPr>
          <w:p w14:paraId="71F09ABD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2FBE272A" w14:textId="77777777" w:rsidTr="000F00EE">
        <w:trPr>
          <w:trHeight w:val="230"/>
        </w:trPr>
        <w:tc>
          <w:tcPr>
            <w:tcW w:w="5246" w:type="dxa"/>
          </w:tcPr>
          <w:p w14:paraId="179BD3C2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1422, Foundations of Nursing Practice</w:t>
            </w:r>
          </w:p>
        </w:tc>
        <w:tc>
          <w:tcPr>
            <w:tcW w:w="945" w:type="dxa"/>
          </w:tcPr>
          <w:p w14:paraId="50177A5D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0B4104F4" w14:textId="77777777" w:rsidTr="000F00EE">
        <w:trPr>
          <w:trHeight w:val="230"/>
        </w:trPr>
        <w:tc>
          <w:tcPr>
            <w:tcW w:w="5246" w:type="dxa"/>
          </w:tcPr>
          <w:p w14:paraId="2CF146E2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3F3910A9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A184D" w14:paraId="307152A9" w14:textId="77777777" w:rsidTr="000F00EE">
        <w:trPr>
          <w:trHeight w:val="230"/>
        </w:trPr>
        <w:tc>
          <w:tcPr>
            <w:tcW w:w="5246" w:type="dxa"/>
          </w:tcPr>
          <w:p w14:paraId="5867CB26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lastRenderedPageBreak/>
              <w:t>NRSP 2432, Clinical Experience I</w:t>
            </w:r>
          </w:p>
        </w:tc>
        <w:tc>
          <w:tcPr>
            <w:tcW w:w="945" w:type="dxa"/>
          </w:tcPr>
          <w:p w14:paraId="20E947B9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7871D303" w14:textId="77777777" w:rsidTr="000F00EE">
        <w:trPr>
          <w:trHeight w:val="230"/>
        </w:trPr>
        <w:tc>
          <w:tcPr>
            <w:tcW w:w="5246" w:type="dxa"/>
          </w:tcPr>
          <w:p w14:paraId="067CD7B1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3433, Clinical Experience II</w:t>
            </w:r>
          </w:p>
        </w:tc>
        <w:tc>
          <w:tcPr>
            <w:tcW w:w="945" w:type="dxa"/>
          </w:tcPr>
          <w:p w14:paraId="7E6B60E9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5B3BBFCF" w14:textId="77777777" w:rsidTr="000F00EE">
        <w:trPr>
          <w:trHeight w:val="230"/>
        </w:trPr>
        <w:tc>
          <w:tcPr>
            <w:tcW w:w="5246" w:type="dxa"/>
          </w:tcPr>
          <w:p w14:paraId="41B90A68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3453, Clinical Experience III</w:t>
            </w:r>
          </w:p>
        </w:tc>
        <w:tc>
          <w:tcPr>
            <w:tcW w:w="945" w:type="dxa"/>
          </w:tcPr>
          <w:p w14:paraId="72D11C68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7D80A36B" w14:textId="77777777" w:rsidTr="000F00EE">
        <w:trPr>
          <w:trHeight w:val="227"/>
        </w:trPr>
        <w:tc>
          <w:tcPr>
            <w:tcW w:w="5246" w:type="dxa"/>
          </w:tcPr>
          <w:p w14:paraId="1E3A561F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4433, Clinical Experience IV</w:t>
            </w:r>
          </w:p>
        </w:tc>
        <w:tc>
          <w:tcPr>
            <w:tcW w:w="945" w:type="dxa"/>
          </w:tcPr>
          <w:p w14:paraId="3F06A8A5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59A47B30" w14:textId="77777777" w:rsidTr="000F00EE">
        <w:trPr>
          <w:trHeight w:val="227"/>
        </w:trPr>
        <w:tc>
          <w:tcPr>
            <w:tcW w:w="5246" w:type="dxa"/>
          </w:tcPr>
          <w:p w14:paraId="4B0A4C23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4456, Clinical Experience V</w:t>
            </w:r>
          </w:p>
        </w:tc>
        <w:tc>
          <w:tcPr>
            <w:tcW w:w="945" w:type="dxa"/>
          </w:tcPr>
          <w:p w14:paraId="6517B5C0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A184D" w14:paraId="45214E88" w14:textId="77777777" w:rsidTr="000F00EE">
        <w:trPr>
          <w:trHeight w:val="227"/>
        </w:trPr>
        <w:tc>
          <w:tcPr>
            <w:tcW w:w="5246" w:type="dxa"/>
          </w:tcPr>
          <w:p w14:paraId="1616C49F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4466, Clinical Experience VI</w:t>
            </w:r>
          </w:p>
        </w:tc>
        <w:tc>
          <w:tcPr>
            <w:tcW w:w="945" w:type="dxa"/>
          </w:tcPr>
          <w:p w14:paraId="0281B59F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A184D" w14:paraId="2F07161F" w14:textId="77777777" w:rsidTr="000F00EE">
        <w:trPr>
          <w:trHeight w:val="256"/>
        </w:trPr>
        <w:tc>
          <w:tcPr>
            <w:tcW w:w="5246" w:type="dxa"/>
            <w:shd w:val="clear" w:color="auto" w:fill="BCBEC0"/>
          </w:tcPr>
          <w:p w14:paraId="29CE92F9" w14:textId="77777777" w:rsidR="00CA184D" w:rsidRDefault="00CA184D" w:rsidP="000F00EE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74E92396" w14:textId="77777777" w:rsidR="00CA184D" w:rsidRDefault="00CA184D" w:rsidP="000F00EE">
            <w:pPr>
              <w:pStyle w:val="TableParagraph"/>
              <w:spacing w:before="36"/>
              <w:ind w:left="158" w:right="1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67</w:t>
            </w:r>
          </w:p>
        </w:tc>
      </w:tr>
    </w:tbl>
    <w:p w14:paraId="6197DDAC" w14:textId="77777777" w:rsidR="00CA184D" w:rsidRDefault="00CA184D" w:rsidP="00CA18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Cs w:val="18"/>
        </w:rPr>
      </w:pPr>
    </w:p>
    <w:p w14:paraId="6808BEE3" w14:textId="77777777" w:rsidR="00CA184D" w:rsidRDefault="00CA184D" w:rsidP="00CA18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Cs w:val="18"/>
        </w:rPr>
      </w:pPr>
    </w:p>
    <w:p w14:paraId="06504FF9" w14:textId="77777777" w:rsidR="00CA184D" w:rsidRDefault="00CA184D" w:rsidP="00CA184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Cs w:val="18"/>
        </w:rPr>
      </w:pPr>
    </w:p>
    <w:p w14:paraId="043F457B" w14:textId="0B40767C" w:rsidR="003D2025" w:rsidRPr="003D2025" w:rsidRDefault="00CA184D" w:rsidP="003D2025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Theme="majorHAnsi" w:hAnsiTheme="majorHAnsi" w:cs="Arial"/>
          <w:color w:val="FF0000"/>
          <w:szCs w:val="18"/>
        </w:rPr>
        <w:t>After page 360:</w:t>
      </w:r>
      <w:r w:rsidR="003D2025" w:rsidRPr="003D2025">
        <w:rPr>
          <w:b/>
        </w:rPr>
        <w:t xml:space="preserve"> </w:t>
      </w:r>
      <w:r w:rsidR="003D2025">
        <w:rPr>
          <w:b/>
        </w:rPr>
        <w:t xml:space="preserve">                                </w:t>
      </w:r>
      <w:r w:rsidR="003D2025" w:rsidRPr="003D2025">
        <w:rPr>
          <w:b/>
        </w:rPr>
        <w:t>Major in Nursing</w:t>
      </w:r>
    </w:p>
    <w:p w14:paraId="0A594020" w14:textId="77777777" w:rsidR="003D2025" w:rsidRPr="003D2025" w:rsidRDefault="003D2025" w:rsidP="003D2025">
      <w:pPr>
        <w:tabs>
          <w:tab w:val="left" w:pos="360"/>
          <w:tab w:val="left" w:pos="720"/>
        </w:tabs>
        <w:spacing w:after="0" w:line="240" w:lineRule="auto"/>
        <w:rPr>
          <w:b/>
          <w:sz w:val="18"/>
          <w:szCs w:val="18"/>
        </w:rPr>
      </w:pPr>
      <w:r w:rsidRPr="003D2025">
        <w:rPr>
          <w:b/>
        </w:rPr>
        <w:t xml:space="preserve">                                                      </w:t>
      </w:r>
      <w:r w:rsidRPr="003D2025">
        <w:rPr>
          <w:b/>
          <w:sz w:val="18"/>
          <w:szCs w:val="18"/>
        </w:rPr>
        <w:t>Bachelor of Science in Nursing</w:t>
      </w:r>
    </w:p>
    <w:p w14:paraId="1CFDC732" w14:textId="77777777" w:rsidR="003D2025" w:rsidRPr="003D2025" w:rsidRDefault="003D2025" w:rsidP="003D202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 w:val="18"/>
          <w:szCs w:val="18"/>
        </w:rPr>
      </w:pPr>
      <w:r w:rsidRPr="003D2025">
        <w:rPr>
          <w:b/>
          <w:sz w:val="18"/>
          <w:szCs w:val="18"/>
        </w:rPr>
        <w:tab/>
      </w:r>
      <w:r w:rsidRPr="003D2025">
        <w:rPr>
          <w:b/>
          <w:sz w:val="18"/>
          <w:szCs w:val="18"/>
        </w:rPr>
        <w:tab/>
      </w:r>
      <w:r w:rsidRPr="003D2025">
        <w:rPr>
          <w:b/>
          <w:sz w:val="18"/>
          <w:szCs w:val="18"/>
        </w:rPr>
        <w:tab/>
      </w:r>
      <w:r w:rsidRPr="003D2025">
        <w:rPr>
          <w:b/>
          <w:sz w:val="18"/>
          <w:szCs w:val="18"/>
        </w:rPr>
        <w:tab/>
        <w:t xml:space="preserve">      Second Degree Accelerated Program</w:t>
      </w:r>
    </w:p>
    <w:p w14:paraId="5430A9AF" w14:textId="77777777" w:rsidR="00CA184D" w:rsidRPr="00341B0D" w:rsidRDefault="00CA184D" w:rsidP="001D6F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</w:p>
    <w:tbl>
      <w:tblPr>
        <w:tblW w:w="0" w:type="auto"/>
        <w:tblInd w:w="6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945"/>
      </w:tblGrid>
      <w:tr w:rsidR="00CA184D" w14:paraId="0E53CB40" w14:textId="77777777" w:rsidTr="000F00EE">
        <w:trPr>
          <w:trHeight w:val="256"/>
        </w:trPr>
        <w:tc>
          <w:tcPr>
            <w:tcW w:w="5246" w:type="dxa"/>
            <w:shd w:val="clear" w:color="auto" w:fill="BCBEC0"/>
          </w:tcPr>
          <w:p w14:paraId="012CFEF9" w14:textId="77777777" w:rsidR="00CA184D" w:rsidRDefault="00CA184D" w:rsidP="000F00EE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Admission Requirements:</w:t>
            </w:r>
          </w:p>
        </w:tc>
        <w:tc>
          <w:tcPr>
            <w:tcW w:w="945" w:type="dxa"/>
            <w:shd w:val="clear" w:color="auto" w:fill="BCBEC0"/>
          </w:tcPr>
          <w:p w14:paraId="363E47C3" w14:textId="77777777" w:rsidR="00CA184D" w:rsidRDefault="00CA184D" w:rsidP="000F00E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A184D" w14:paraId="2532C1D1" w14:textId="77777777" w:rsidTr="000F00EE">
        <w:trPr>
          <w:trHeight w:val="2819"/>
        </w:trPr>
        <w:tc>
          <w:tcPr>
            <w:tcW w:w="5246" w:type="dxa"/>
          </w:tcPr>
          <w:p w14:paraId="3FA91929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rPr>
                <w:sz w:val="12"/>
              </w:rPr>
            </w:pPr>
            <w:r>
              <w:rPr>
                <w:color w:val="231F20"/>
                <w:sz w:val="12"/>
              </w:rPr>
              <w:t>Earned Bachelor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</w:t>
            </w:r>
          </w:p>
          <w:p w14:paraId="55371B9A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spacing w:before="6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Overall </w:t>
            </w:r>
            <w:r>
              <w:rPr>
                <w:color w:val="231F20"/>
                <w:spacing w:val="-3"/>
                <w:sz w:val="12"/>
              </w:rPr>
              <w:t xml:space="preserve">GPA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2.5</w:t>
            </w:r>
          </w:p>
          <w:p w14:paraId="3E2AB764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6"/>
              <w:ind w:left="386" w:hanging="127"/>
              <w:rPr>
                <w:sz w:val="12"/>
              </w:rPr>
            </w:pPr>
            <w:r>
              <w:rPr>
                <w:color w:val="231F20"/>
                <w:sz w:val="12"/>
              </w:rPr>
              <w:t>Acceptable immunization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status</w:t>
            </w:r>
          </w:p>
          <w:p w14:paraId="07CA4602" w14:textId="77777777" w:rsidR="00CA184D" w:rsidRDefault="00CA184D" w:rsidP="00CA184D">
            <w:pPr>
              <w:pStyle w:val="TableParagraph"/>
              <w:numPr>
                <w:ilvl w:val="0"/>
                <w:numId w:val="25"/>
              </w:numPr>
              <w:tabs>
                <w:tab w:val="left" w:pos="394"/>
              </w:tabs>
              <w:spacing w:before="6"/>
              <w:rPr>
                <w:sz w:val="12"/>
              </w:rPr>
            </w:pPr>
            <w:r>
              <w:rPr>
                <w:color w:val="231F20"/>
                <w:sz w:val="12"/>
              </w:rPr>
              <w:t>Completion of the following courses with a “C” or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better:</w:t>
            </w:r>
          </w:p>
          <w:p w14:paraId="75EC638F" w14:textId="77777777" w:rsidR="00CA184D" w:rsidRDefault="00CA184D" w:rsidP="000F00EE">
            <w:pPr>
              <w:pStyle w:val="TableParagraph"/>
              <w:spacing w:before="6" w:line="249" w:lineRule="auto"/>
              <w:ind w:left="530" w:right="308"/>
              <w:rPr>
                <w:sz w:val="12"/>
              </w:rPr>
            </w:pPr>
            <w:r>
              <w:rPr>
                <w:color w:val="231F20"/>
                <w:sz w:val="12"/>
              </w:rPr>
              <w:t>BIO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2103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  <w:r>
              <w:rPr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2101,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Microbiology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Nursing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1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Allied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Health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Laboratory BIO 2203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>2201, Human Anatomy/Physiology I and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Laboratory</w:t>
            </w:r>
          </w:p>
          <w:p w14:paraId="08B464EE" w14:textId="77777777" w:rsidR="00CA184D" w:rsidRDefault="00CA184D" w:rsidP="000F00EE">
            <w:pPr>
              <w:pStyle w:val="TableParagraph"/>
              <w:spacing w:before="1"/>
              <w:ind w:left="530"/>
              <w:rPr>
                <w:sz w:val="12"/>
              </w:rPr>
            </w:pPr>
            <w:r>
              <w:rPr>
                <w:color w:val="231F20"/>
                <w:sz w:val="12"/>
              </w:rPr>
              <w:t>BIO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2223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AND</w:t>
            </w:r>
            <w:r>
              <w:rPr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2221,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Human</w:t>
            </w:r>
            <w:r>
              <w:rPr>
                <w:color w:val="231F20"/>
                <w:spacing w:val="-1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Anatomy/Physiology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Laboratory</w:t>
            </w:r>
          </w:p>
          <w:p w14:paraId="0B90BB3B" w14:textId="77777777" w:rsidR="00CA184D" w:rsidRDefault="00CA184D" w:rsidP="000F00EE">
            <w:pPr>
              <w:pStyle w:val="TableParagraph"/>
              <w:spacing w:before="6"/>
              <w:ind w:left="53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CHEM 1043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 xml:space="preserve">1041, Fundamental Concepts of Chemistry I and Laboratory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4A6B85D3" w14:textId="77777777" w:rsidR="00CA184D" w:rsidRDefault="00CA184D" w:rsidP="000F00EE">
            <w:pPr>
              <w:pStyle w:val="TableParagraph"/>
              <w:spacing w:before="6" w:line="249" w:lineRule="auto"/>
              <w:ind w:left="530" w:right="1174" w:firstLine="180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CHEM 1013 </w:t>
            </w:r>
            <w:r>
              <w:rPr>
                <w:b/>
                <w:color w:val="231F20"/>
                <w:sz w:val="12"/>
              </w:rPr>
              <w:t xml:space="preserve">AND </w:t>
            </w:r>
            <w:r>
              <w:rPr>
                <w:color w:val="231F20"/>
                <w:spacing w:val="-3"/>
                <w:sz w:val="12"/>
              </w:rPr>
              <w:t xml:space="preserve">1011, </w:t>
            </w:r>
            <w:r>
              <w:rPr>
                <w:color w:val="231F20"/>
                <w:sz w:val="12"/>
              </w:rPr>
              <w:t>General Chemistry I and Laboratory CHEM 1052, Fundamental Concepts of Organic and Biochemistry ENG 1003, Composition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</w:t>
            </w:r>
          </w:p>
          <w:p w14:paraId="19F9BCC2" w14:textId="77777777" w:rsidR="00CA184D" w:rsidRDefault="00CA184D" w:rsidP="000F00EE">
            <w:pPr>
              <w:pStyle w:val="TableParagraph"/>
              <w:spacing w:before="1"/>
              <w:ind w:left="530"/>
              <w:rPr>
                <w:sz w:val="12"/>
              </w:rPr>
            </w:pPr>
            <w:r>
              <w:rPr>
                <w:color w:val="231F20"/>
                <w:sz w:val="12"/>
              </w:rPr>
              <w:t>ENG 1013, Composition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II</w:t>
            </w:r>
          </w:p>
          <w:p w14:paraId="1CCB0E6F" w14:textId="77777777" w:rsidR="00CA184D" w:rsidRDefault="00CA184D" w:rsidP="000F00EE">
            <w:pPr>
              <w:pStyle w:val="TableParagraph"/>
              <w:spacing w:before="6" w:line="249" w:lineRule="auto"/>
              <w:ind w:left="530" w:right="2661"/>
              <w:rPr>
                <w:sz w:val="12"/>
              </w:rPr>
            </w:pPr>
            <w:r>
              <w:rPr>
                <w:color w:val="231F20"/>
                <w:sz w:val="12"/>
              </w:rPr>
              <w:t>PSY 2013, Introduction to Psychology SOC 2213, Introduction to Sociology Statistics elective - 3 credit hours</w:t>
            </w:r>
          </w:p>
          <w:p w14:paraId="34F57564" w14:textId="77777777" w:rsidR="00CA184D" w:rsidRDefault="00CA184D" w:rsidP="000F00EE">
            <w:pPr>
              <w:pStyle w:val="TableParagraph"/>
              <w:spacing w:before="2"/>
              <w:ind w:left="53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HIST 2763, The United States to 1876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47A55897" w14:textId="77777777" w:rsidR="00CA184D" w:rsidRDefault="00CA184D" w:rsidP="000F00EE">
            <w:pPr>
              <w:pStyle w:val="TableParagraph"/>
              <w:spacing w:before="6"/>
              <w:ind w:left="620"/>
              <w:rPr>
                <w:b/>
                <w:sz w:val="12"/>
              </w:rPr>
            </w:pPr>
            <w:r>
              <w:rPr>
                <w:color w:val="231F20"/>
                <w:sz w:val="12"/>
              </w:rPr>
              <w:t xml:space="preserve">HIST 2773, The United States Since 1876 </w:t>
            </w:r>
            <w:r>
              <w:rPr>
                <w:b/>
                <w:color w:val="231F20"/>
                <w:sz w:val="12"/>
              </w:rPr>
              <w:t>OR</w:t>
            </w:r>
          </w:p>
          <w:p w14:paraId="2D447BD6" w14:textId="77777777" w:rsidR="00CA184D" w:rsidRDefault="00CA184D" w:rsidP="000F00EE">
            <w:pPr>
              <w:pStyle w:val="TableParagraph"/>
              <w:spacing w:before="6"/>
              <w:ind w:left="620"/>
              <w:rPr>
                <w:sz w:val="12"/>
              </w:rPr>
            </w:pPr>
            <w:r>
              <w:rPr>
                <w:color w:val="231F20"/>
                <w:sz w:val="12"/>
              </w:rPr>
              <w:t>POSC 2103, Introduction to United States Government</w:t>
            </w:r>
          </w:p>
          <w:p w14:paraId="374F988F" w14:textId="77777777" w:rsidR="00CA184D" w:rsidRDefault="00CA184D" w:rsidP="000F00EE">
            <w:pPr>
              <w:pStyle w:val="TableParagraph"/>
              <w:spacing w:before="6"/>
              <w:ind w:left="530"/>
              <w:rPr>
                <w:sz w:val="12"/>
              </w:rPr>
            </w:pPr>
            <w:r>
              <w:rPr>
                <w:color w:val="231F20"/>
                <w:sz w:val="12"/>
              </w:rPr>
              <w:t>MATH 1023, College Algebra MATH course that requires MATH 1023 as a prerequisite</w:t>
            </w:r>
          </w:p>
        </w:tc>
        <w:tc>
          <w:tcPr>
            <w:tcW w:w="945" w:type="dxa"/>
          </w:tcPr>
          <w:p w14:paraId="039C7B4C" w14:textId="77777777" w:rsidR="00CA184D" w:rsidRDefault="00CA184D" w:rsidP="000F00E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A184D" w14:paraId="4B106E79" w14:textId="77777777" w:rsidTr="000F00EE">
        <w:trPr>
          <w:trHeight w:val="256"/>
        </w:trPr>
        <w:tc>
          <w:tcPr>
            <w:tcW w:w="5246" w:type="dxa"/>
            <w:shd w:val="clear" w:color="auto" w:fill="BCBEC0"/>
          </w:tcPr>
          <w:p w14:paraId="2742330A" w14:textId="77777777" w:rsidR="00CA184D" w:rsidRDefault="00CA184D" w:rsidP="000F00EE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45" w:type="dxa"/>
            <w:shd w:val="clear" w:color="auto" w:fill="BCBEC0"/>
          </w:tcPr>
          <w:p w14:paraId="31ACBE61" w14:textId="77777777" w:rsidR="00CA184D" w:rsidRDefault="00CA184D" w:rsidP="000F00EE">
            <w:pPr>
              <w:pStyle w:val="TableParagraph"/>
              <w:ind w:left="158" w:right="13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CA184D" w14:paraId="18897798" w14:textId="77777777" w:rsidTr="000F00EE">
        <w:trPr>
          <w:trHeight w:val="227"/>
        </w:trPr>
        <w:tc>
          <w:tcPr>
            <w:tcW w:w="5246" w:type="dxa"/>
          </w:tcPr>
          <w:p w14:paraId="506AECA0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2392, Health Assessment</w:t>
            </w:r>
          </w:p>
        </w:tc>
        <w:tc>
          <w:tcPr>
            <w:tcW w:w="945" w:type="dxa"/>
          </w:tcPr>
          <w:p w14:paraId="310499B5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7B079677" w14:textId="77777777" w:rsidTr="000F00EE">
        <w:trPr>
          <w:trHeight w:val="230"/>
        </w:trPr>
        <w:tc>
          <w:tcPr>
            <w:tcW w:w="5246" w:type="dxa"/>
          </w:tcPr>
          <w:p w14:paraId="6CBDB697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2423, Introduction to Essentials of Nursing</w:t>
            </w:r>
          </w:p>
        </w:tc>
        <w:tc>
          <w:tcPr>
            <w:tcW w:w="945" w:type="dxa"/>
          </w:tcPr>
          <w:p w14:paraId="4512BDC9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76D165E4" w14:textId="77777777" w:rsidTr="000F00EE">
        <w:trPr>
          <w:trHeight w:val="230"/>
        </w:trPr>
        <w:tc>
          <w:tcPr>
            <w:tcW w:w="5246" w:type="dxa"/>
          </w:tcPr>
          <w:p w14:paraId="6D245A40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2433, Essentials of Medical-Surgical Nursing I</w:t>
            </w:r>
          </w:p>
        </w:tc>
        <w:tc>
          <w:tcPr>
            <w:tcW w:w="945" w:type="dxa"/>
          </w:tcPr>
          <w:p w14:paraId="26A72F61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46A23DEF" w14:textId="77777777" w:rsidTr="000F00EE">
        <w:trPr>
          <w:trHeight w:val="230"/>
        </w:trPr>
        <w:tc>
          <w:tcPr>
            <w:tcW w:w="5246" w:type="dxa"/>
          </w:tcPr>
          <w:p w14:paraId="5A3ECADF" w14:textId="77777777" w:rsidR="00CA184D" w:rsidRPr="00CA184D" w:rsidRDefault="00CA184D" w:rsidP="000F00EE">
            <w:pPr>
              <w:pStyle w:val="TableParagraph"/>
              <w:rPr>
                <w:strike/>
                <w:color w:val="FF0000"/>
                <w:sz w:val="12"/>
              </w:rPr>
            </w:pPr>
            <w:r w:rsidRPr="00CA184D">
              <w:rPr>
                <w:strike/>
                <w:color w:val="FF0000"/>
                <w:sz w:val="12"/>
                <w:highlight w:val="yellow"/>
              </w:rPr>
              <w:t>NRS 2443, Essentials of Nursing Care of the Child-Bearing Family</w:t>
            </w:r>
          </w:p>
        </w:tc>
        <w:tc>
          <w:tcPr>
            <w:tcW w:w="945" w:type="dxa"/>
          </w:tcPr>
          <w:p w14:paraId="35F9AE58" w14:textId="77777777" w:rsidR="00CA184D" w:rsidRPr="00CA184D" w:rsidRDefault="00CA184D" w:rsidP="000F00EE">
            <w:pPr>
              <w:pStyle w:val="TableParagraph"/>
              <w:ind w:left="19"/>
              <w:jc w:val="center"/>
              <w:rPr>
                <w:strike/>
                <w:color w:val="FF0000"/>
                <w:sz w:val="12"/>
              </w:rPr>
            </w:pPr>
            <w:r w:rsidRPr="00CA184D">
              <w:rPr>
                <w:strike/>
                <w:color w:val="FF0000"/>
                <w:sz w:val="12"/>
                <w:highlight w:val="yellow"/>
              </w:rPr>
              <w:t>3</w:t>
            </w:r>
          </w:p>
        </w:tc>
      </w:tr>
      <w:tr w:rsidR="00CA184D" w14:paraId="725B5D92" w14:textId="77777777" w:rsidTr="000F00EE">
        <w:trPr>
          <w:trHeight w:val="230"/>
        </w:trPr>
        <w:tc>
          <w:tcPr>
            <w:tcW w:w="5246" w:type="dxa"/>
          </w:tcPr>
          <w:p w14:paraId="592EDD1A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3312, Introduction to Nursing Research</w:t>
            </w:r>
          </w:p>
        </w:tc>
        <w:tc>
          <w:tcPr>
            <w:tcW w:w="945" w:type="dxa"/>
          </w:tcPr>
          <w:p w14:paraId="75E52222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6950F95C" w14:textId="77777777" w:rsidTr="000F00EE">
        <w:trPr>
          <w:trHeight w:val="230"/>
        </w:trPr>
        <w:tc>
          <w:tcPr>
            <w:tcW w:w="5246" w:type="dxa"/>
          </w:tcPr>
          <w:p w14:paraId="3621A78B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3422, Essentials of Mental Health Nursing</w:t>
            </w:r>
          </w:p>
        </w:tc>
        <w:tc>
          <w:tcPr>
            <w:tcW w:w="945" w:type="dxa"/>
          </w:tcPr>
          <w:p w14:paraId="442562ED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7FEF8723" w14:textId="77777777" w:rsidTr="000F00EE">
        <w:trPr>
          <w:trHeight w:val="230"/>
        </w:trPr>
        <w:tc>
          <w:tcPr>
            <w:tcW w:w="5246" w:type="dxa"/>
          </w:tcPr>
          <w:p w14:paraId="627B2166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3423, Essentials of Community Heath</w:t>
            </w:r>
          </w:p>
        </w:tc>
        <w:tc>
          <w:tcPr>
            <w:tcW w:w="945" w:type="dxa"/>
          </w:tcPr>
          <w:p w14:paraId="28BD443C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706E415B" w14:textId="77777777" w:rsidTr="000F00EE">
        <w:trPr>
          <w:trHeight w:val="230"/>
        </w:trPr>
        <w:tc>
          <w:tcPr>
            <w:tcW w:w="5246" w:type="dxa"/>
          </w:tcPr>
          <w:p w14:paraId="232045A6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3445, Essentials of Medical-Surgical Nursing II</w:t>
            </w:r>
          </w:p>
        </w:tc>
        <w:tc>
          <w:tcPr>
            <w:tcW w:w="945" w:type="dxa"/>
          </w:tcPr>
          <w:p w14:paraId="281CB591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A184D" w14:paraId="6FC2A081" w14:textId="77777777" w:rsidTr="000F00EE">
        <w:trPr>
          <w:trHeight w:val="230"/>
        </w:trPr>
        <w:tc>
          <w:tcPr>
            <w:tcW w:w="5246" w:type="dxa"/>
          </w:tcPr>
          <w:p w14:paraId="50CE3D6A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3463, Pathophysiology Based Pharmacology I</w:t>
            </w:r>
          </w:p>
        </w:tc>
        <w:tc>
          <w:tcPr>
            <w:tcW w:w="945" w:type="dxa"/>
          </w:tcPr>
          <w:p w14:paraId="1316E101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1B7E6FD4" w14:textId="77777777" w:rsidTr="000F00EE">
        <w:trPr>
          <w:trHeight w:val="230"/>
        </w:trPr>
        <w:tc>
          <w:tcPr>
            <w:tcW w:w="5246" w:type="dxa"/>
          </w:tcPr>
          <w:p w14:paraId="18945719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3473, Pathophysiology Based Pharmacology II</w:t>
            </w:r>
          </w:p>
        </w:tc>
        <w:tc>
          <w:tcPr>
            <w:tcW w:w="945" w:type="dxa"/>
          </w:tcPr>
          <w:p w14:paraId="0DDE12A8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69E79408" w14:textId="77777777" w:rsidTr="000F00EE">
        <w:trPr>
          <w:trHeight w:val="230"/>
        </w:trPr>
        <w:tc>
          <w:tcPr>
            <w:tcW w:w="5246" w:type="dxa"/>
          </w:tcPr>
          <w:p w14:paraId="4AD0A1D1" w14:textId="31384066" w:rsidR="00CA184D" w:rsidRPr="00CA184D" w:rsidRDefault="00CA184D" w:rsidP="000F00EE">
            <w:pPr>
              <w:pStyle w:val="TableParagraph"/>
              <w:rPr>
                <w:color w:val="0070C0"/>
                <w:sz w:val="18"/>
                <w:szCs w:val="18"/>
                <w:highlight w:val="yellow"/>
              </w:rPr>
            </w:pPr>
            <w:r w:rsidRPr="00CA184D">
              <w:rPr>
                <w:color w:val="0070C0"/>
                <w:sz w:val="18"/>
                <w:szCs w:val="18"/>
                <w:highlight w:val="yellow"/>
              </w:rPr>
              <w:t>NRS 4012, Essentials of Obstetric Nursing</w:t>
            </w:r>
          </w:p>
        </w:tc>
        <w:tc>
          <w:tcPr>
            <w:tcW w:w="945" w:type="dxa"/>
          </w:tcPr>
          <w:p w14:paraId="40DC9908" w14:textId="09854A6B" w:rsidR="00CA184D" w:rsidRPr="00CA184D" w:rsidRDefault="00CA184D" w:rsidP="000F00EE">
            <w:pPr>
              <w:pStyle w:val="TableParagraph"/>
              <w:ind w:left="19"/>
              <w:jc w:val="center"/>
              <w:rPr>
                <w:color w:val="0070C0"/>
                <w:sz w:val="18"/>
                <w:szCs w:val="18"/>
              </w:rPr>
            </w:pPr>
            <w:r w:rsidRPr="00CA184D">
              <w:rPr>
                <w:color w:val="0070C0"/>
                <w:sz w:val="18"/>
                <w:szCs w:val="18"/>
                <w:highlight w:val="yellow"/>
              </w:rPr>
              <w:t>2</w:t>
            </w:r>
          </w:p>
        </w:tc>
      </w:tr>
      <w:tr w:rsidR="00CA184D" w14:paraId="6E2B1E88" w14:textId="77777777" w:rsidTr="000F00EE">
        <w:trPr>
          <w:trHeight w:val="230"/>
        </w:trPr>
        <w:tc>
          <w:tcPr>
            <w:tcW w:w="5246" w:type="dxa"/>
          </w:tcPr>
          <w:p w14:paraId="5C94E5B7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4362, Professional Role Development</w:t>
            </w:r>
          </w:p>
        </w:tc>
        <w:tc>
          <w:tcPr>
            <w:tcW w:w="945" w:type="dxa"/>
          </w:tcPr>
          <w:p w14:paraId="573D852E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220619A7" w14:textId="77777777" w:rsidTr="000F00EE">
        <w:trPr>
          <w:trHeight w:val="230"/>
        </w:trPr>
        <w:tc>
          <w:tcPr>
            <w:tcW w:w="5246" w:type="dxa"/>
          </w:tcPr>
          <w:p w14:paraId="073F4C08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4425, Essentials of Medical-Surgical Nursing III</w:t>
            </w:r>
          </w:p>
        </w:tc>
        <w:tc>
          <w:tcPr>
            <w:tcW w:w="945" w:type="dxa"/>
          </w:tcPr>
          <w:p w14:paraId="225495DE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5</w:t>
            </w:r>
          </w:p>
        </w:tc>
      </w:tr>
      <w:tr w:rsidR="00CA184D" w14:paraId="1062EAA6" w14:textId="77777777" w:rsidTr="000F00EE">
        <w:trPr>
          <w:trHeight w:val="230"/>
        </w:trPr>
        <w:tc>
          <w:tcPr>
            <w:tcW w:w="5246" w:type="dxa"/>
          </w:tcPr>
          <w:p w14:paraId="5F12D164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4443, Essentials of High Acuity Nursing</w:t>
            </w:r>
          </w:p>
        </w:tc>
        <w:tc>
          <w:tcPr>
            <w:tcW w:w="945" w:type="dxa"/>
          </w:tcPr>
          <w:p w14:paraId="6FF7CC3B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4C4D2758" w14:textId="77777777" w:rsidTr="000F00EE">
        <w:trPr>
          <w:trHeight w:val="230"/>
        </w:trPr>
        <w:tc>
          <w:tcPr>
            <w:tcW w:w="5246" w:type="dxa"/>
          </w:tcPr>
          <w:p w14:paraId="3DD0957B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 4542, Health Care Administration</w:t>
            </w:r>
          </w:p>
        </w:tc>
        <w:tc>
          <w:tcPr>
            <w:tcW w:w="945" w:type="dxa"/>
          </w:tcPr>
          <w:p w14:paraId="06036BD9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39CC7389" w14:textId="77777777" w:rsidTr="000F00EE">
        <w:trPr>
          <w:trHeight w:val="230"/>
        </w:trPr>
        <w:tc>
          <w:tcPr>
            <w:tcW w:w="5246" w:type="dxa"/>
          </w:tcPr>
          <w:p w14:paraId="46EB27B2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1422, Foundations of Nursing Practice</w:t>
            </w:r>
          </w:p>
        </w:tc>
        <w:tc>
          <w:tcPr>
            <w:tcW w:w="945" w:type="dxa"/>
          </w:tcPr>
          <w:p w14:paraId="465EB181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35AE2004" w14:textId="77777777" w:rsidTr="000F00EE">
        <w:trPr>
          <w:trHeight w:val="230"/>
        </w:trPr>
        <w:tc>
          <w:tcPr>
            <w:tcW w:w="5246" w:type="dxa"/>
          </w:tcPr>
          <w:p w14:paraId="73792828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2391, Health Assessment Practicum</w:t>
            </w:r>
          </w:p>
        </w:tc>
        <w:tc>
          <w:tcPr>
            <w:tcW w:w="945" w:type="dxa"/>
          </w:tcPr>
          <w:p w14:paraId="0A067B20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</w:t>
            </w:r>
          </w:p>
        </w:tc>
      </w:tr>
      <w:tr w:rsidR="00CA184D" w14:paraId="41FB8C10" w14:textId="77777777" w:rsidTr="000F00EE">
        <w:trPr>
          <w:trHeight w:val="230"/>
        </w:trPr>
        <w:tc>
          <w:tcPr>
            <w:tcW w:w="5246" w:type="dxa"/>
          </w:tcPr>
          <w:p w14:paraId="740F056D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2432, Clinical Experience I</w:t>
            </w:r>
          </w:p>
        </w:tc>
        <w:tc>
          <w:tcPr>
            <w:tcW w:w="945" w:type="dxa"/>
          </w:tcPr>
          <w:p w14:paraId="7F502DD7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2</w:t>
            </w:r>
          </w:p>
        </w:tc>
      </w:tr>
      <w:tr w:rsidR="00CA184D" w14:paraId="292245D8" w14:textId="77777777" w:rsidTr="000F00EE">
        <w:trPr>
          <w:trHeight w:val="230"/>
        </w:trPr>
        <w:tc>
          <w:tcPr>
            <w:tcW w:w="5246" w:type="dxa"/>
          </w:tcPr>
          <w:p w14:paraId="6A391E7F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3433, Clinical Experience II</w:t>
            </w:r>
          </w:p>
        </w:tc>
        <w:tc>
          <w:tcPr>
            <w:tcW w:w="945" w:type="dxa"/>
          </w:tcPr>
          <w:p w14:paraId="2C53E26D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1639210F" w14:textId="77777777" w:rsidTr="000F00EE">
        <w:trPr>
          <w:trHeight w:val="230"/>
        </w:trPr>
        <w:tc>
          <w:tcPr>
            <w:tcW w:w="5246" w:type="dxa"/>
          </w:tcPr>
          <w:p w14:paraId="22DE2592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3453, Clinical Experience III</w:t>
            </w:r>
          </w:p>
        </w:tc>
        <w:tc>
          <w:tcPr>
            <w:tcW w:w="945" w:type="dxa"/>
          </w:tcPr>
          <w:p w14:paraId="3F540B0F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5F232CC4" w14:textId="77777777" w:rsidTr="000F00EE">
        <w:trPr>
          <w:trHeight w:val="227"/>
        </w:trPr>
        <w:tc>
          <w:tcPr>
            <w:tcW w:w="5246" w:type="dxa"/>
          </w:tcPr>
          <w:p w14:paraId="28B5F16D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4433, Clinical Experience IV</w:t>
            </w:r>
          </w:p>
        </w:tc>
        <w:tc>
          <w:tcPr>
            <w:tcW w:w="945" w:type="dxa"/>
          </w:tcPr>
          <w:p w14:paraId="66FBA62E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CA184D" w14:paraId="1210598C" w14:textId="77777777" w:rsidTr="000F00EE">
        <w:trPr>
          <w:trHeight w:val="227"/>
        </w:trPr>
        <w:tc>
          <w:tcPr>
            <w:tcW w:w="5246" w:type="dxa"/>
          </w:tcPr>
          <w:p w14:paraId="63795748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4456, Clinical Experience V</w:t>
            </w:r>
          </w:p>
        </w:tc>
        <w:tc>
          <w:tcPr>
            <w:tcW w:w="945" w:type="dxa"/>
          </w:tcPr>
          <w:p w14:paraId="41165D91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A184D" w14:paraId="0E8D946F" w14:textId="77777777" w:rsidTr="000F00EE">
        <w:trPr>
          <w:trHeight w:val="227"/>
        </w:trPr>
        <w:tc>
          <w:tcPr>
            <w:tcW w:w="5246" w:type="dxa"/>
          </w:tcPr>
          <w:p w14:paraId="1848097B" w14:textId="77777777" w:rsidR="00CA184D" w:rsidRDefault="00CA184D" w:rsidP="000F00EE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NRSP 4466, Clinical Experience VI</w:t>
            </w:r>
          </w:p>
        </w:tc>
        <w:tc>
          <w:tcPr>
            <w:tcW w:w="945" w:type="dxa"/>
          </w:tcPr>
          <w:p w14:paraId="1EA08150" w14:textId="77777777" w:rsidR="00CA184D" w:rsidRDefault="00CA184D" w:rsidP="000F00EE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6</w:t>
            </w:r>
          </w:p>
        </w:tc>
      </w:tr>
      <w:tr w:rsidR="00CA184D" w14:paraId="05AFA1F4" w14:textId="77777777" w:rsidTr="000F00EE">
        <w:trPr>
          <w:trHeight w:val="256"/>
        </w:trPr>
        <w:tc>
          <w:tcPr>
            <w:tcW w:w="5246" w:type="dxa"/>
            <w:shd w:val="clear" w:color="auto" w:fill="BCBEC0"/>
          </w:tcPr>
          <w:p w14:paraId="68842CE8" w14:textId="77777777" w:rsidR="00CA184D" w:rsidRDefault="00CA184D" w:rsidP="000F00EE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lastRenderedPageBreak/>
              <w:t>Total Required Hours:</w:t>
            </w:r>
          </w:p>
        </w:tc>
        <w:tc>
          <w:tcPr>
            <w:tcW w:w="945" w:type="dxa"/>
            <w:shd w:val="clear" w:color="auto" w:fill="BCBEC0"/>
          </w:tcPr>
          <w:p w14:paraId="31BB9E2B" w14:textId="77777777" w:rsidR="00CA184D" w:rsidRDefault="00CA184D" w:rsidP="000F00EE">
            <w:pPr>
              <w:pStyle w:val="TableParagraph"/>
              <w:spacing w:before="36"/>
              <w:ind w:left="158" w:right="13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67</w:t>
            </w:r>
          </w:p>
        </w:tc>
      </w:tr>
    </w:tbl>
    <w:p w14:paraId="1D823A36" w14:textId="65E69327" w:rsidR="00D3680D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59A833AE" w14:textId="24D3855C" w:rsidR="005F5B95" w:rsidRDefault="005F5B95" w:rsidP="00D3680D">
      <w:pPr>
        <w:rPr>
          <w:rFonts w:asciiTheme="majorHAnsi" w:hAnsiTheme="majorHAnsi" w:cs="Arial"/>
          <w:sz w:val="18"/>
          <w:szCs w:val="18"/>
        </w:rPr>
      </w:pPr>
    </w:p>
    <w:p w14:paraId="34C4D0D3" w14:textId="6A2CE7B4" w:rsidR="005F5B95" w:rsidRDefault="005F5B95" w:rsidP="005F5B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000000" w:themeColor="text1"/>
          <w:szCs w:val="18"/>
        </w:rPr>
      </w:pPr>
      <w:r w:rsidRPr="005F5B95">
        <w:rPr>
          <w:rFonts w:asciiTheme="majorHAnsi" w:hAnsiTheme="majorHAnsi"/>
          <w:b/>
          <w:iCs/>
          <w:color w:val="000000" w:themeColor="text1"/>
          <w:szCs w:val="18"/>
        </w:rPr>
        <w:t>Before page 532:</w:t>
      </w:r>
    </w:p>
    <w:p w14:paraId="57C1D0BC" w14:textId="77777777" w:rsidR="005F5B95" w:rsidRPr="005F5B95" w:rsidRDefault="005F5B95" w:rsidP="005F5B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b/>
          <w:iCs/>
          <w:color w:val="000000" w:themeColor="text1"/>
          <w:szCs w:val="18"/>
        </w:rPr>
      </w:pPr>
    </w:p>
    <w:p w14:paraId="7D8C06B1" w14:textId="1BBF28B1" w:rsidR="005F5B95" w:rsidRDefault="005F5B95" w:rsidP="005F5B95">
      <w:pPr>
        <w:tabs>
          <w:tab w:val="left" w:pos="360"/>
          <w:tab w:val="left" w:pos="720"/>
        </w:tabs>
        <w:spacing w:after="0" w:line="240" w:lineRule="auto"/>
      </w:pPr>
      <w:r w:rsidRPr="0082305C">
        <w:rPr>
          <w:b/>
          <w:bCs/>
        </w:rPr>
        <w:t xml:space="preserve">NRS 4012. Essentials of Obstetric Nursing </w:t>
      </w:r>
      <w:r>
        <w:t>Theoretical basis for professional nursing care of the childbearing family. Emphasis is on nursing care of the woman, the fetus, and the infant within the family environment. Fall</w:t>
      </w:r>
      <w:r w:rsidR="005D408E">
        <w:t xml:space="preserve">, </w:t>
      </w:r>
      <w:r>
        <w:t>Spring.</w:t>
      </w:r>
    </w:p>
    <w:p w14:paraId="49BC9986" w14:textId="635A81DE" w:rsidR="005F5B95" w:rsidRDefault="005F5B95" w:rsidP="005F5B95">
      <w:pPr>
        <w:tabs>
          <w:tab w:val="left" w:pos="360"/>
          <w:tab w:val="left" w:pos="720"/>
        </w:tabs>
        <w:spacing w:after="0" w:line="240" w:lineRule="auto"/>
      </w:pPr>
    </w:p>
    <w:p w14:paraId="223519D6" w14:textId="77777777" w:rsidR="005F5B95" w:rsidRDefault="005F5B95" w:rsidP="005F5B95">
      <w:pPr>
        <w:tabs>
          <w:tab w:val="left" w:pos="360"/>
          <w:tab w:val="left" w:pos="720"/>
        </w:tabs>
        <w:spacing w:after="0" w:line="240" w:lineRule="auto"/>
      </w:pPr>
    </w:p>
    <w:p w14:paraId="7FE99E8C" w14:textId="77777777" w:rsidR="005F5B95" w:rsidRDefault="005F5B95" w:rsidP="005F5B95">
      <w:pPr>
        <w:tabs>
          <w:tab w:val="left" w:pos="360"/>
          <w:tab w:val="left" w:pos="720"/>
        </w:tabs>
        <w:spacing w:after="0" w:line="240" w:lineRule="auto"/>
      </w:pPr>
    </w:p>
    <w:p w14:paraId="40745094" w14:textId="4171AF2A" w:rsidR="005F5B95" w:rsidRDefault="005F5B95" w:rsidP="005F5B95">
      <w:pPr>
        <w:tabs>
          <w:tab w:val="left" w:pos="360"/>
          <w:tab w:val="left" w:pos="720"/>
        </w:tabs>
        <w:spacing w:after="0" w:line="240" w:lineRule="auto"/>
        <w:rPr>
          <w:b/>
          <w:bCs/>
        </w:rPr>
      </w:pPr>
      <w:r w:rsidRPr="005F5B95">
        <w:rPr>
          <w:b/>
          <w:bCs/>
        </w:rPr>
        <w:t>After page 532:</w:t>
      </w:r>
    </w:p>
    <w:p w14:paraId="4159A331" w14:textId="77777777" w:rsidR="005F5B95" w:rsidRPr="005F5B95" w:rsidRDefault="005F5B95" w:rsidP="005F5B95">
      <w:pPr>
        <w:tabs>
          <w:tab w:val="left" w:pos="360"/>
          <w:tab w:val="left" w:pos="720"/>
        </w:tabs>
        <w:spacing w:after="0" w:line="240" w:lineRule="auto"/>
        <w:rPr>
          <w:b/>
          <w:bCs/>
        </w:rPr>
      </w:pPr>
    </w:p>
    <w:p w14:paraId="49441103" w14:textId="6E0DDB91" w:rsidR="005F5B95" w:rsidRDefault="005F5B95" w:rsidP="005F5B95">
      <w:pPr>
        <w:tabs>
          <w:tab w:val="left" w:pos="360"/>
          <w:tab w:val="left" w:pos="720"/>
        </w:tabs>
        <w:spacing w:after="0" w:line="240" w:lineRule="auto"/>
        <w:rPr>
          <w:color w:val="0070C0"/>
        </w:rPr>
      </w:pPr>
      <w:r w:rsidRPr="0082305C">
        <w:rPr>
          <w:b/>
          <w:bCs/>
        </w:rPr>
        <w:t>NRS 4012. Essentials of Obstetric Nursing</w:t>
      </w:r>
      <w:r>
        <w:t xml:space="preserve"> Theoretical basis for professional nursing care of the childbearing family. Emphasis is on nursing care of the woman, the fetus, and the infant within the family environment. </w:t>
      </w:r>
      <w:r w:rsidR="008F45D8">
        <w:rPr>
          <w:color w:val="0070C0"/>
          <w:highlight w:val="yellow"/>
        </w:rPr>
        <w:t xml:space="preserve">Corequisites: NRS 3205, </w:t>
      </w:r>
      <w:r w:rsidRPr="0082305C">
        <w:rPr>
          <w:color w:val="0070C0"/>
          <w:highlight w:val="yellow"/>
        </w:rPr>
        <w:t>NRS 33</w:t>
      </w:r>
      <w:r w:rsidR="008F45D8">
        <w:rPr>
          <w:color w:val="0070C0"/>
          <w:highlight w:val="yellow"/>
        </w:rPr>
        <w:t xml:space="preserve">12, and </w:t>
      </w:r>
      <w:r w:rsidR="008F45D8" w:rsidRPr="0082305C">
        <w:rPr>
          <w:color w:val="0070C0"/>
          <w:highlight w:val="yellow"/>
        </w:rPr>
        <w:t>NRSP 3205</w:t>
      </w:r>
      <w:r w:rsidR="008F45D8">
        <w:rPr>
          <w:color w:val="0070C0"/>
          <w:highlight w:val="yellow"/>
        </w:rPr>
        <w:t xml:space="preserve"> (Traditional BSN), NRS 3422, NRS 3473, </w:t>
      </w:r>
      <w:r w:rsidR="00513BC1">
        <w:rPr>
          <w:color w:val="0070C0"/>
          <w:highlight w:val="yellow"/>
        </w:rPr>
        <w:t>NRS 4424</w:t>
      </w:r>
      <w:r w:rsidR="008F45D8">
        <w:rPr>
          <w:color w:val="0070C0"/>
          <w:highlight w:val="yellow"/>
        </w:rPr>
        <w:t xml:space="preserve">, and </w:t>
      </w:r>
      <w:r w:rsidR="008F45D8" w:rsidRPr="0082305C">
        <w:rPr>
          <w:color w:val="0070C0"/>
          <w:highlight w:val="yellow"/>
        </w:rPr>
        <w:t>NRS</w:t>
      </w:r>
      <w:r w:rsidR="008F45D8">
        <w:rPr>
          <w:color w:val="0070C0"/>
          <w:highlight w:val="yellow"/>
        </w:rPr>
        <w:t>P 3453</w:t>
      </w:r>
      <w:r w:rsidRPr="0082305C">
        <w:rPr>
          <w:color w:val="0070C0"/>
          <w:highlight w:val="yellow"/>
        </w:rPr>
        <w:t xml:space="preserve"> (Accelerated BSN).</w:t>
      </w:r>
      <w:r w:rsidRPr="0082305C">
        <w:rPr>
          <w:color w:val="0070C0"/>
        </w:rPr>
        <w:t xml:space="preserve"> Fall</w:t>
      </w:r>
      <w:r w:rsidR="005D408E">
        <w:rPr>
          <w:color w:val="0070C0"/>
        </w:rPr>
        <w:t>,</w:t>
      </w:r>
      <w:r w:rsidRPr="0082305C">
        <w:rPr>
          <w:color w:val="0070C0"/>
        </w:rPr>
        <w:t xml:space="preserve"> Spring.</w:t>
      </w:r>
    </w:p>
    <w:sdt>
      <w:sdtPr>
        <w:rPr>
          <w:rFonts w:asciiTheme="majorHAnsi" w:hAnsiTheme="majorHAnsi" w:cs="Arial"/>
          <w:sz w:val="20"/>
          <w:szCs w:val="20"/>
        </w:rPr>
        <w:id w:val="914592959"/>
        <w:placeholder>
          <w:docPart w:val="A77EC03147126C4DA7FF40A6BA143A14"/>
        </w:placeholder>
      </w:sdtPr>
      <w:sdtEndPr/>
      <w:sdtContent>
        <w:p w14:paraId="534D725C" w14:textId="77777777" w:rsidR="005F5B95" w:rsidRPr="0082305C" w:rsidRDefault="005F5B95" w:rsidP="005F5B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b/>
              <w:i/>
              <w:color w:val="FF0000"/>
              <w:szCs w:val="18"/>
            </w:rPr>
          </w:pPr>
        </w:p>
        <w:p w14:paraId="61AFEA85" w14:textId="5D291E31" w:rsidR="005F5B95" w:rsidRPr="008426D1" w:rsidRDefault="007265A2" w:rsidP="005F5B95">
          <w:pPr>
            <w:rPr>
              <w:rFonts w:asciiTheme="majorHAnsi" w:hAnsiTheme="majorHAnsi" w:cs="Arial"/>
              <w:sz w:val="18"/>
              <w:szCs w:val="18"/>
            </w:rPr>
          </w:pPr>
        </w:p>
      </w:sdtContent>
    </w:sdt>
    <w:sectPr w:rsidR="005F5B95" w:rsidRPr="008426D1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77DA6" w14:textId="77777777" w:rsidR="007265A2" w:rsidRDefault="007265A2" w:rsidP="00AF3758">
      <w:pPr>
        <w:spacing w:after="0" w:line="240" w:lineRule="auto"/>
      </w:pPr>
      <w:r>
        <w:separator/>
      </w:r>
    </w:p>
  </w:endnote>
  <w:endnote w:type="continuationSeparator" w:id="0">
    <w:p w14:paraId="29C5DAFC" w14:textId="77777777" w:rsidR="007265A2" w:rsidRDefault="007265A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5F3321E0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5D8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D572" w14:textId="77777777" w:rsidR="007265A2" w:rsidRDefault="007265A2" w:rsidP="00AF3758">
      <w:pPr>
        <w:spacing w:after="0" w:line="240" w:lineRule="auto"/>
      </w:pPr>
      <w:r>
        <w:separator/>
      </w:r>
    </w:p>
  </w:footnote>
  <w:footnote w:type="continuationSeparator" w:id="0">
    <w:p w14:paraId="7A24ACAD" w14:textId="77777777" w:rsidR="007265A2" w:rsidRDefault="007265A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6C1B"/>
    <w:multiLevelType w:val="hybridMultilevel"/>
    <w:tmpl w:val="22B4AD54"/>
    <w:lvl w:ilvl="0" w:tplc="2320C426">
      <w:start w:val="1"/>
      <w:numFmt w:val="decimal"/>
      <w:lvlText w:val="%1."/>
      <w:lvlJc w:val="left"/>
      <w:pPr>
        <w:ind w:left="393" w:hanging="134"/>
        <w:jc w:val="left"/>
      </w:pPr>
      <w:rPr>
        <w:rFonts w:ascii="Arial" w:eastAsia="Arial" w:hAnsi="Arial" w:cs="Arial" w:hint="default"/>
        <w:color w:val="231F20"/>
        <w:spacing w:val="-1"/>
        <w:w w:val="100"/>
        <w:sz w:val="12"/>
        <w:szCs w:val="12"/>
        <w:lang w:val="en-US" w:eastAsia="en-US" w:bidi="ar-SA"/>
      </w:rPr>
    </w:lvl>
    <w:lvl w:ilvl="1" w:tplc="84B477E4">
      <w:numFmt w:val="bullet"/>
      <w:lvlText w:val="•"/>
      <w:lvlJc w:val="left"/>
      <w:pPr>
        <w:ind w:left="882" w:hanging="134"/>
      </w:pPr>
      <w:rPr>
        <w:rFonts w:hint="default"/>
        <w:lang w:val="en-US" w:eastAsia="en-US" w:bidi="ar-SA"/>
      </w:rPr>
    </w:lvl>
    <w:lvl w:ilvl="2" w:tplc="EF64901E">
      <w:numFmt w:val="bullet"/>
      <w:lvlText w:val="•"/>
      <w:lvlJc w:val="left"/>
      <w:pPr>
        <w:ind w:left="1365" w:hanging="134"/>
      </w:pPr>
      <w:rPr>
        <w:rFonts w:hint="default"/>
        <w:lang w:val="en-US" w:eastAsia="en-US" w:bidi="ar-SA"/>
      </w:rPr>
    </w:lvl>
    <w:lvl w:ilvl="3" w:tplc="697E9B82">
      <w:numFmt w:val="bullet"/>
      <w:lvlText w:val="•"/>
      <w:lvlJc w:val="left"/>
      <w:pPr>
        <w:ind w:left="1847" w:hanging="134"/>
      </w:pPr>
      <w:rPr>
        <w:rFonts w:hint="default"/>
        <w:lang w:val="en-US" w:eastAsia="en-US" w:bidi="ar-SA"/>
      </w:rPr>
    </w:lvl>
    <w:lvl w:ilvl="4" w:tplc="60B22976">
      <w:numFmt w:val="bullet"/>
      <w:lvlText w:val="•"/>
      <w:lvlJc w:val="left"/>
      <w:pPr>
        <w:ind w:left="2330" w:hanging="134"/>
      </w:pPr>
      <w:rPr>
        <w:rFonts w:hint="default"/>
        <w:lang w:val="en-US" w:eastAsia="en-US" w:bidi="ar-SA"/>
      </w:rPr>
    </w:lvl>
    <w:lvl w:ilvl="5" w:tplc="2238448C">
      <w:numFmt w:val="bullet"/>
      <w:lvlText w:val="•"/>
      <w:lvlJc w:val="left"/>
      <w:pPr>
        <w:ind w:left="2813" w:hanging="134"/>
      </w:pPr>
      <w:rPr>
        <w:rFonts w:hint="default"/>
        <w:lang w:val="en-US" w:eastAsia="en-US" w:bidi="ar-SA"/>
      </w:rPr>
    </w:lvl>
    <w:lvl w:ilvl="6" w:tplc="1C089E22">
      <w:numFmt w:val="bullet"/>
      <w:lvlText w:val="•"/>
      <w:lvlJc w:val="left"/>
      <w:pPr>
        <w:ind w:left="3295" w:hanging="134"/>
      </w:pPr>
      <w:rPr>
        <w:rFonts w:hint="default"/>
        <w:lang w:val="en-US" w:eastAsia="en-US" w:bidi="ar-SA"/>
      </w:rPr>
    </w:lvl>
    <w:lvl w:ilvl="7" w:tplc="1D4AF5F8">
      <w:numFmt w:val="bullet"/>
      <w:lvlText w:val="•"/>
      <w:lvlJc w:val="left"/>
      <w:pPr>
        <w:ind w:left="3778" w:hanging="134"/>
      </w:pPr>
      <w:rPr>
        <w:rFonts w:hint="default"/>
        <w:lang w:val="en-US" w:eastAsia="en-US" w:bidi="ar-SA"/>
      </w:rPr>
    </w:lvl>
    <w:lvl w:ilvl="8" w:tplc="AED6F22C">
      <w:numFmt w:val="bullet"/>
      <w:lvlText w:val="•"/>
      <w:lvlJc w:val="left"/>
      <w:pPr>
        <w:ind w:left="4260" w:hanging="134"/>
      </w:pPr>
      <w:rPr>
        <w:rFonts w:hint="default"/>
        <w:lang w:val="en-US" w:eastAsia="en-US" w:bidi="ar-SA"/>
      </w:r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8"/>
  </w:num>
  <w:num w:numId="8">
    <w:abstractNumId w:val="21"/>
  </w:num>
  <w:num w:numId="9">
    <w:abstractNumId w:val="10"/>
  </w:num>
  <w:num w:numId="10">
    <w:abstractNumId w:val="6"/>
  </w:num>
  <w:num w:numId="11">
    <w:abstractNumId w:val="18"/>
  </w:num>
  <w:num w:numId="12">
    <w:abstractNumId w:val="15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23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5"/>
  </w:num>
  <w:num w:numId="23">
    <w:abstractNumId w:val="3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6158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6FE3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025"/>
    <w:rsid w:val="003D2DDC"/>
    <w:rsid w:val="003D5ADD"/>
    <w:rsid w:val="003D6A97"/>
    <w:rsid w:val="003D72FB"/>
    <w:rsid w:val="003E131D"/>
    <w:rsid w:val="003F2F3D"/>
    <w:rsid w:val="004072F1"/>
    <w:rsid w:val="00407FBA"/>
    <w:rsid w:val="004167AB"/>
    <w:rsid w:val="00416999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13BC1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408E"/>
    <w:rsid w:val="005D5D73"/>
    <w:rsid w:val="005D6652"/>
    <w:rsid w:val="005F41DD"/>
    <w:rsid w:val="005F5B95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75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65A2"/>
    <w:rsid w:val="0073025F"/>
    <w:rsid w:val="007304C0"/>
    <w:rsid w:val="0073125A"/>
    <w:rsid w:val="00750AF6"/>
    <w:rsid w:val="007637B2"/>
    <w:rsid w:val="00770217"/>
    <w:rsid w:val="007735A0"/>
    <w:rsid w:val="00782599"/>
    <w:rsid w:val="007876A3"/>
    <w:rsid w:val="00787FB0"/>
    <w:rsid w:val="0079076B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305C"/>
    <w:rsid w:val="00824910"/>
    <w:rsid w:val="00826029"/>
    <w:rsid w:val="0083170D"/>
    <w:rsid w:val="008426D1"/>
    <w:rsid w:val="00847516"/>
    <w:rsid w:val="00862E36"/>
    <w:rsid w:val="008663CA"/>
    <w:rsid w:val="00895557"/>
    <w:rsid w:val="008B2BCB"/>
    <w:rsid w:val="008B74B6"/>
    <w:rsid w:val="008C6881"/>
    <w:rsid w:val="008C703B"/>
    <w:rsid w:val="008E6C1C"/>
    <w:rsid w:val="008F45D8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5C68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13D2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7699E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70E1"/>
    <w:rsid w:val="00B71755"/>
    <w:rsid w:val="00B74127"/>
    <w:rsid w:val="00B86002"/>
    <w:rsid w:val="00B9285B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96518"/>
    <w:rsid w:val="00CA184D"/>
    <w:rsid w:val="00CA269E"/>
    <w:rsid w:val="00CA31D6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5764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46D48"/>
    <w:rsid w:val="00E63401"/>
    <w:rsid w:val="00E70B06"/>
    <w:rsid w:val="00E87EF0"/>
    <w:rsid w:val="00E90913"/>
    <w:rsid w:val="00EA1DBA"/>
    <w:rsid w:val="00EA50C8"/>
    <w:rsid w:val="00EA757C"/>
    <w:rsid w:val="00EB28B7"/>
    <w:rsid w:val="00EC293D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1373B"/>
    <w:rsid w:val="00F24EE6"/>
    <w:rsid w:val="00F3035E"/>
    <w:rsid w:val="00F3261D"/>
    <w:rsid w:val="00F36F29"/>
    <w:rsid w:val="00F40E7C"/>
    <w:rsid w:val="00F44095"/>
    <w:rsid w:val="00F5704A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4169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16999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A184D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D6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F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6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6EFE423862D4EFE852541F55D18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9509-33E6-493C-8998-D2F1A2BD8880}"/>
      </w:docPartPr>
      <w:docPartBody>
        <w:p w:rsidR="00C32716" w:rsidRDefault="00117812" w:rsidP="00117812">
          <w:pPr>
            <w:pStyle w:val="46EFE423862D4EFE852541F55D18E9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3947F2B8784D55A73EBA6423C2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8BCB-1AEE-4666-B2BB-807F2DF280E4}"/>
      </w:docPartPr>
      <w:docPartBody>
        <w:p w:rsidR="00C32716" w:rsidRDefault="00117812" w:rsidP="00117812">
          <w:pPr>
            <w:pStyle w:val="4A3947F2B8784D55A73EBA6423C2CA0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77EC03147126C4DA7FF40A6BA14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C4B8-33CF-4E47-981F-C513344B2313}"/>
      </w:docPartPr>
      <w:docPartBody>
        <w:p w:rsidR="00226B1A" w:rsidRDefault="00533080" w:rsidP="00533080">
          <w:pPr>
            <w:pStyle w:val="A77EC03147126C4DA7FF40A6BA143A1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785956A3218544DA64E9314B905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7969-1D27-D44C-B210-B76F256E97EC}"/>
      </w:docPartPr>
      <w:docPartBody>
        <w:p w:rsidR="00000000" w:rsidRDefault="00CA6450" w:rsidP="00CA6450">
          <w:pPr>
            <w:pStyle w:val="0785956A3218544DA64E9314B9059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17812"/>
    <w:rsid w:val="001A7662"/>
    <w:rsid w:val="00226B1A"/>
    <w:rsid w:val="00296731"/>
    <w:rsid w:val="002D64D6"/>
    <w:rsid w:val="0032383A"/>
    <w:rsid w:val="00337484"/>
    <w:rsid w:val="00376197"/>
    <w:rsid w:val="003D4C2A"/>
    <w:rsid w:val="003F69FB"/>
    <w:rsid w:val="00425226"/>
    <w:rsid w:val="00436B57"/>
    <w:rsid w:val="004E1A75"/>
    <w:rsid w:val="00533080"/>
    <w:rsid w:val="00534B28"/>
    <w:rsid w:val="00576003"/>
    <w:rsid w:val="00587536"/>
    <w:rsid w:val="005C4D59"/>
    <w:rsid w:val="005D5D2F"/>
    <w:rsid w:val="00623293"/>
    <w:rsid w:val="00654E35"/>
    <w:rsid w:val="006C3910"/>
    <w:rsid w:val="006E0342"/>
    <w:rsid w:val="007B48A5"/>
    <w:rsid w:val="008822A5"/>
    <w:rsid w:val="00891F77"/>
    <w:rsid w:val="008E3063"/>
    <w:rsid w:val="00913E4B"/>
    <w:rsid w:val="0096458F"/>
    <w:rsid w:val="0098636B"/>
    <w:rsid w:val="0099719E"/>
    <w:rsid w:val="009D439F"/>
    <w:rsid w:val="00A20583"/>
    <w:rsid w:val="00A45B7F"/>
    <w:rsid w:val="00A52774"/>
    <w:rsid w:val="00AB13BE"/>
    <w:rsid w:val="00AC62E8"/>
    <w:rsid w:val="00AD4B92"/>
    <w:rsid w:val="00AD5D56"/>
    <w:rsid w:val="00AF1FC2"/>
    <w:rsid w:val="00B2559E"/>
    <w:rsid w:val="00B46360"/>
    <w:rsid w:val="00B46AFF"/>
    <w:rsid w:val="00B72454"/>
    <w:rsid w:val="00B72548"/>
    <w:rsid w:val="00BA0596"/>
    <w:rsid w:val="00BE0E7B"/>
    <w:rsid w:val="00BE76EE"/>
    <w:rsid w:val="00C32716"/>
    <w:rsid w:val="00CA6450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A1E1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33080"/>
  </w:style>
  <w:style w:type="paragraph" w:customStyle="1" w:styleId="A77EC03147126C4DA7FF40A6BA143A14">
    <w:name w:val="A77EC03147126C4DA7FF40A6BA143A14"/>
    <w:rsid w:val="00533080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6EFE423862D4EFE852541F55D18E949">
    <w:name w:val="46EFE423862D4EFE852541F55D18E949"/>
    <w:rsid w:val="00117812"/>
    <w:pPr>
      <w:spacing w:after="160" w:line="259" w:lineRule="auto"/>
    </w:pPr>
  </w:style>
  <w:style w:type="paragraph" w:customStyle="1" w:styleId="4A3947F2B8784D55A73EBA6423C2CA0E">
    <w:name w:val="4A3947F2B8784D55A73EBA6423C2CA0E"/>
    <w:rsid w:val="00117812"/>
    <w:pPr>
      <w:spacing w:after="160" w:line="259" w:lineRule="auto"/>
    </w:pPr>
  </w:style>
  <w:style w:type="paragraph" w:customStyle="1" w:styleId="0785956A3218544DA64E9314B9059383">
    <w:name w:val="0785956A3218544DA64E9314B9059383"/>
    <w:rsid w:val="00CA645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C56A-9287-4D9F-B15F-1A8A962F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cp:lastPrinted>2019-07-10T17:02:00Z</cp:lastPrinted>
  <dcterms:created xsi:type="dcterms:W3CDTF">2021-03-10T19:33:00Z</dcterms:created>
  <dcterms:modified xsi:type="dcterms:W3CDTF">2021-03-15T20:17:00Z</dcterms:modified>
</cp:coreProperties>
</file>