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56F1AB" w14:textId="77777777" w:rsidR="00A10200" w:rsidRDefault="00A102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29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0"/>
        <w:gridCol w:w="1211"/>
      </w:tblGrid>
      <w:tr w:rsidR="00A10200" w14:paraId="3F6BBBE0" w14:textId="77777777">
        <w:tc>
          <w:tcPr>
            <w:tcW w:w="29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8207A2" w14:textId="77777777" w:rsidR="00A10200" w:rsidRDefault="00F4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center"/>
              <w:rPr>
                <w:rFonts w:ascii="Cambria" w:eastAsia="Cambria" w:hAnsi="Cambria" w:cs="Cambria"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>For Academic Affairs and Research Use Only</w:t>
            </w:r>
          </w:p>
        </w:tc>
      </w:tr>
      <w:tr w:rsidR="00A10200" w14:paraId="48B089DB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3135B0A" w14:textId="77777777" w:rsidR="00A10200" w:rsidRDefault="00F4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98603B" w14:textId="77777777" w:rsidR="00A10200" w:rsidRDefault="00A10200"/>
        </w:tc>
      </w:tr>
      <w:tr w:rsidR="00A10200" w14:paraId="714DBDE4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A568E8" w14:textId="77777777" w:rsidR="00A10200" w:rsidRDefault="00F4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CIP Code:</w:t>
            </w:r>
            <w:r>
              <w:rPr>
                <w:rFonts w:ascii="Arial Narrow" w:eastAsia="Arial Narrow" w:hAnsi="Arial Narrow" w:cs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B657A8" w14:textId="77777777" w:rsidR="00A10200" w:rsidRDefault="00A10200"/>
        </w:tc>
      </w:tr>
      <w:tr w:rsidR="00A10200" w14:paraId="6371C8CA" w14:textId="77777777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7AC951" w14:textId="77777777" w:rsidR="00A10200" w:rsidRDefault="00F41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80"/>
                <w:tab w:val="right" w:pos="9360"/>
              </w:tabs>
              <w:jc w:val="right"/>
              <w:rPr>
                <w:color w:val="000000"/>
              </w:rPr>
            </w:pPr>
            <w:r>
              <w:rPr>
                <w:color w:val="000000"/>
              </w:rPr>
              <w:t>Degree Code: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89FB12" w14:textId="77777777" w:rsidR="00A10200" w:rsidRDefault="00A10200"/>
        </w:tc>
      </w:tr>
    </w:tbl>
    <w:p w14:paraId="1F30D2C3" w14:textId="77777777" w:rsidR="00A10200" w:rsidRDefault="00A10200"/>
    <w:p w14:paraId="2F125377" w14:textId="77777777" w:rsidR="00A10200" w:rsidRDefault="00F41164">
      <w:pPr>
        <w:jc w:val="center"/>
        <w:rPr>
          <w:rFonts w:ascii="Cambria" w:eastAsia="Cambria" w:hAnsi="Cambria" w:cs="Cambria"/>
          <w:b/>
          <w:smallCaps/>
          <w:sz w:val="34"/>
          <w:szCs w:val="34"/>
        </w:rPr>
      </w:pPr>
      <w:r>
        <w:rPr>
          <w:rFonts w:ascii="Cambria" w:eastAsia="Cambria" w:hAnsi="Cambria" w:cs="Cambria"/>
          <w:b/>
          <w:smallCaps/>
          <w:sz w:val="34"/>
          <w:szCs w:val="34"/>
        </w:rPr>
        <w:t>NEW OR MODIFIED COURSE PROPOSAL FORM</w:t>
      </w:r>
    </w:p>
    <w:p w14:paraId="6D18C0CA" w14:textId="77777777" w:rsidR="00A10200" w:rsidRDefault="00F41164">
      <w:pPr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]</w:t>
      </w:r>
      <w:r>
        <w:rPr>
          <w:rFonts w:ascii="Cambria" w:eastAsia="Cambria" w:hAnsi="Cambria" w:cs="Cambria"/>
          <w:b/>
        </w:rPr>
        <w:tab/>
        <w:t>Undergraduate Curriculum Council</w:t>
      </w: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</w:rPr>
        <w:t xml:space="preserve"> </w:t>
      </w:r>
    </w:p>
    <w:p w14:paraId="69A8E6F0" w14:textId="77777777" w:rsidR="00A10200" w:rsidRDefault="00F41164">
      <w:pPr>
        <w:spacing w:after="120"/>
        <w:rPr>
          <w:rFonts w:ascii="Cambria" w:eastAsia="Cambria" w:hAnsi="Cambria" w:cs="Cambria"/>
          <w:b/>
        </w:rPr>
      </w:pPr>
      <w:r>
        <w:rPr>
          <w:rFonts w:ascii="MS Gothic" w:eastAsia="MS Gothic" w:hAnsi="MS Gothic" w:cs="MS Gothic"/>
          <w:b/>
        </w:rPr>
        <w:t>[ X]</w:t>
      </w:r>
      <w:r>
        <w:rPr>
          <w:rFonts w:ascii="Cambria" w:eastAsia="Cambria" w:hAnsi="Cambria" w:cs="Cambria"/>
          <w:b/>
        </w:rPr>
        <w:tab/>
        <w:t>Graduate Council</w:t>
      </w:r>
    </w:p>
    <w:tbl>
      <w:tblPr>
        <w:tblStyle w:val="a0"/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A10200" w14:paraId="7F1A401B" w14:textId="77777777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FF"/>
          </w:tcPr>
          <w:p w14:paraId="0FB07236" w14:textId="77777777" w:rsidR="00A10200" w:rsidRDefault="00F41164">
            <w:pPr>
              <w:spacing w:before="120" w:after="120" w:line="240" w:lineRule="auto"/>
              <w:ind w:left="360" w:hanging="360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New Course,  </w:t>
            </w:r>
            <w:r>
              <w:rPr>
                <w:rFonts w:ascii="MS Gothic" w:eastAsia="MS Gothic" w:hAnsi="MS Gothic" w:cs="MS Gothic"/>
                <w:b/>
              </w:rPr>
              <w:t>[ ]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Experimental Course (1-time offering),  or  </w:t>
            </w:r>
            <w:r>
              <w:rPr>
                <w:rFonts w:ascii="MS Gothic" w:eastAsia="MS Gothic" w:hAnsi="MS Gothic" w:cs="MS Gothic"/>
                <w:b/>
                <w:highlight w:val="yellow"/>
              </w:rPr>
              <w:t>[ X]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 Course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                   (Check one box)</w:t>
            </w:r>
          </w:p>
        </w:tc>
      </w:tr>
    </w:tbl>
    <w:p w14:paraId="2D1A3862" w14:textId="77777777" w:rsidR="00A10200" w:rsidRDefault="00F41164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61F1C2B8" w14:textId="77777777" w:rsidR="00A10200" w:rsidRDefault="00A10200">
      <w:pPr>
        <w:rPr>
          <w:rFonts w:ascii="Arial" w:eastAsia="Arial" w:hAnsi="Arial" w:cs="Arial"/>
        </w:rPr>
      </w:pPr>
    </w:p>
    <w:tbl>
      <w:tblPr>
        <w:tblStyle w:val="a1"/>
        <w:tblW w:w="109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451"/>
        <w:gridCol w:w="5451"/>
      </w:tblGrid>
      <w:tr w:rsidR="00A10200" w14:paraId="4988E5AA" w14:textId="77777777">
        <w:trPr>
          <w:trHeight w:val="1089"/>
        </w:trPr>
        <w:tc>
          <w:tcPr>
            <w:tcW w:w="5451" w:type="dxa"/>
            <w:vAlign w:val="center"/>
          </w:tcPr>
          <w:p w14:paraId="12C7F2C0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14:paraId="1BB8646D" w14:textId="77777777" w:rsidR="00A10200" w:rsidRDefault="00F41164">
            <w:pPr>
              <w:rPr>
                <w:rFonts w:ascii="Cambria" w:eastAsia="Cambria" w:hAnsi="Cambria" w:cs="Cambria"/>
                <w:sz w:val="16"/>
                <w:szCs w:val="16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16"/>
                <w:szCs w:val="16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BF177AD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COPE Chair (if applicable)</w:t>
            </w:r>
          </w:p>
        </w:tc>
      </w:tr>
      <w:tr w:rsidR="00A10200" w14:paraId="27E1DB62" w14:textId="77777777">
        <w:trPr>
          <w:trHeight w:val="1089"/>
        </w:trPr>
        <w:tc>
          <w:tcPr>
            <w:tcW w:w="5451" w:type="dxa"/>
            <w:vAlign w:val="center"/>
          </w:tcPr>
          <w:p w14:paraId="23DF7EFB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Dr. Mark Foster  </w:t>
            </w:r>
            <w:r>
              <w:rPr>
                <w:rFonts w:ascii="Cambria" w:eastAsia="Cambria" w:hAnsi="Cambria" w:cs="Cambria"/>
                <w:smallCaps/>
                <w:sz w:val="20"/>
                <w:szCs w:val="20"/>
              </w:rPr>
              <w:t>10/20/2020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Department Chair</w:t>
            </w:r>
          </w:p>
        </w:tc>
        <w:tc>
          <w:tcPr>
            <w:tcW w:w="5451" w:type="dxa"/>
            <w:vAlign w:val="center"/>
          </w:tcPr>
          <w:p w14:paraId="50171CF4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21BE9835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Head of Unit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</w:tr>
      <w:tr w:rsidR="00A10200" w14:paraId="62937589" w14:textId="77777777">
        <w:trPr>
          <w:trHeight w:val="1466"/>
        </w:trPr>
        <w:tc>
          <w:tcPr>
            <w:tcW w:w="5451" w:type="dxa"/>
            <w:vAlign w:val="center"/>
          </w:tcPr>
          <w:p w14:paraId="1EAA05F0" w14:textId="77777777" w:rsidR="00A10200" w:rsidRDefault="00A1020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7BB278AA" w14:textId="657B4B0F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 w:rsidRPr="00AD0AE9"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>___________</w:t>
            </w:r>
            <w:r w:rsidR="00AD0AE9"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>Shanon Brantley</w:t>
            </w:r>
            <w:r w:rsidRPr="00AD0AE9">
              <w:rPr>
                <w:rFonts w:ascii="Cambria" w:eastAsia="Cambria" w:hAnsi="Cambria" w:cs="Cambria"/>
                <w:color w:val="808080"/>
                <w:sz w:val="20"/>
                <w:szCs w:val="20"/>
                <w:shd w:val="clear" w:color="auto" w:fill="D9D9D9"/>
              </w:rPr>
              <w:t>________</w:t>
            </w:r>
            <w:r w:rsidRPr="00AD0AE9"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 w:rsidR="00AD0AE9"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11/4/2020</w:t>
            </w:r>
          </w:p>
          <w:p w14:paraId="08CBFF9B" w14:textId="77777777" w:rsidR="00A10200" w:rsidRDefault="00F4116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College Curriculum Committee Chair</w:t>
            </w:r>
          </w:p>
          <w:p w14:paraId="15199BE0" w14:textId="77777777" w:rsidR="00A10200" w:rsidRDefault="00A10200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14:paraId="127DAD8E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7A77D781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Undergraduate Curriculum Council Chair</w:t>
            </w:r>
          </w:p>
        </w:tc>
      </w:tr>
      <w:tr w:rsidR="00A10200" w14:paraId="73470D96" w14:textId="77777777">
        <w:trPr>
          <w:trHeight w:val="1089"/>
        </w:trPr>
        <w:tc>
          <w:tcPr>
            <w:tcW w:w="5451" w:type="dxa"/>
            <w:vAlign w:val="center"/>
          </w:tcPr>
          <w:p w14:paraId="4E10E468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  <w:r>
              <w:rPr>
                <w:rFonts w:ascii="Cambria" w:eastAsia="Cambria" w:hAnsi="Cambria" w:cs="Cambria"/>
                <w:sz w:val="20"/>
                <w:szCs w:val="20"/>
              </w:rPr>
              <w:br/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Director of Assessment (new courses only)</w:t>
            </w:r>
          </w:p>
        </w:tc>
        <w:tc>
          <w:tcPr>
            <w:tcW w:w="5451" w:type="dxa"/>
            <w:vAlign w:val="center"/>
          </w:tcPr>
          <w:p w14:paraId="7917493D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0D6192BD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Graduate Curriculum Committee Chair</w:t>
            </w:r>
          </w:p>
        </w:tc>
      </w:tr>
      <w:tr w:rsidR="00A10200" w14:paraId="5159F5BA" w14:textId="77777777">
        <w:trPr>
          <w:trHeight w:val="1089"/>
        </w:trPr>
        <w:tc>
          <w:tcPr>
            <w:tcW w:w="5451" w:type="dxa"/>
            <w:vAlign w:val="center"/>
          </w:tcPr>
          <w:p w14:paraId="07E124CA" w14:textId="572727A4" w:rsidR="00A10200" w:rsidRDefault="00595ECD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32"/>
                <w:szCs w:val="52"/>
                <w:shd w:val="clear" w:color="auto" w:fill="D9D9D9"/>
              </w:rPr>
              <w:t>Susan Hanrahan        11/4/2020</w:t>
            </w:r>
            <w:bookmarkStart w:id="1" w:name="_GoBack"/>
            <w:bookmarkEnd w:id="1"/>
            <w:r w:rsidR="00F41164">
              <w:rPr>
                <w:rFonts w:ascii="Cambria" w:eastAsia="Cambria" w:hAnsi="Cambria" w:cs="Cambria"/>
                <w:sz w:val="20"/>
                <w:szCs w:val="20"/>
              </w:rPr>
              <w:br/>
            </w:r>
            <w:r w:rsidR="00F41164">
              <w:rPr>
                <w:rFonts w:ascii="Cambria" w:eastAsia="Cambria" w:hAnsi="Cambria" w:cs="Cambria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14:paraId="634CFF12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BE23D64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Vice Chancellor for Academic Affairs</w:t>
            </w:r>
          </w:p>
        </w:tc>
      </w:tr>
      <w:tr w:rsidR="00A10200" w14:paraId="002E0451" w14:textId="77777777">
        <w:trPr>
          <w:trHeight w:val="1089"/>
        </w:trPr>
        <w:tc>
          <w:tcPr>
            <w:tcW w:w="5451" w:type="dxa"/>
            <w:vAlign w:val="center"/>
          </w:tcPr>
          <w:p w14:paraId="0334B698" w14:textId="77777777" w:rsidR="00A10200" w:rsidRDefault="00F41164">
            <w:pPr>
              <w:ind w:left="-540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52"/>
                <w:szCs w:val="52"/>
                <w:shd w:val="clear" w:color="auto" w:fill="D9D9D9"/>
              </w:rPr>
              <w:t>___________________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mallCaps/>
                <w:color w:val="808080"/>
                <w:sz w:val="20"/>
                <w:szCs w:val="20"/>
                <w:shd w:val="clear" w:color="auto" w:fill="D9D9D9"/>
              </w:rPr>
              <w:t>Enter date…</w:t>
            </w:r>
          </w:p>
          <w:p w14:paraId="184D866A" w14:textId="77777777" w:rsidR="00A10200" w:rsidRDefault="00F41164">
            <w:pPr>
              <w:ind w:left="-540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p w14:paraId="712A55E4" w14:textId="77777777" w:rsidR="00A10200" w:rsidRDefault="00A1020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00684DE7" w14:textId="77777777" w:rsidR="00A10200" w:rsidRDefault="00A10200">
      <w:pPr>
        <w:pBdr>
          <w:bottom w:val="single" w:sz="12" w:space="1" w:color="000000"/>
        </w:pBdr>
        <w:rPr>
          <w:rFonts w:ascii="Cambria" w:eastAsia="Cambria" w:hAnsi="Cambria" w:cs="Cambria"/>
          <w:sz w:val="20"/>
          <w:szCs w:val="20"/>
        </w:rPr>
      </w:pPr>
    </w:p>
    <w:p w14:paraId="3C814C6B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75D813F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Contact Person (Name, Email Address, Phone Number)</w:t>
      </w:r>
    </w:p>
    <w:p w14:paraId="693420AE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Dr. Mark Foster </w:t>
      </w:r>
      <w:hyperlink r:id="rId7">
        <w:r>
          <w:rPr>
            <w:rFonts w:ascii="Cambria" w:eastAsia="Cambria" w:hAnsi="Cambria" w:cs="Cambria"/>
            <w:color w:val="0000FF"/>
            <w:sz w:val="20"/>
            <w:szCs w:val="20"/>
            <w:u w:val="single"/>
          </w:rPr>
          <w:t>smfoster@astate.edu</w:t>
        </w:r>
      </w:hyperlink>
      <w:r>
        <w:rPr>
          <w:rFonts w:ascii="Cambria" w:eastAsia="Cambria" w:hAnsi="Cambria" w:cs="Cambria"/>
          <w:sz w:val="20"/>
          <w:szCs w:val="20"/>
        </w:rPr>
        <w:t xml:space="preserve"> 8709723612</w:t>
      </w:r>
    </w:p>
    <w:p w14:paraId="0FD6A867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9072E31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383DF2C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55157EDD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starting term and Bulletin year for new course or modification to take effect</w:t>
      </w:r>
    </w:p>
    <w:p w14:paraId="34B0C2FF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color w:val="808080"/>
          <w:shd w:val="clear" w:color="auto" w:fill="D9D9D9"/>
        </w:rPr>
      </w:pPr>
      <w:r>
        <w:rPr>
          <w:color w:val="808080"/>
          <w:shd w:val="clear" w:color="auto" w:fill="D9D9D9"/>
        </w:rPr>
        <w:t>January 2021.</w:t>
      </w:r>
    </w:p>
    <w:p w14:paraId="7C357AE3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AB856E5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8"/>
          <w:szCs w:val="28"/>
          <w:u w:val="single"/>
        </w:rPr>
      </w:pPr>
      <w:r>
        <w:rPr>
          <w:rFonts w:ascii="Cambria" w:eastAsia="Cambria" w:hAnsi="Cambria" w:cs="Cambria"/>
          <w:b/>
          <w:sz w:val="28"/>
          <w:szCs w:val="28"/>
          <w:u w:val="single"/>
        </w:rPr>
        <w:t>Instructions:</w:t>
      </w:r>
    </w:p>
    <w:p w14:paraId="7CEA4F8D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sz w:val="28"/>
          <w:szCs w:val="28"/>
          <w:u w:val="single"/>
        </w:rPr>
      </w:pPr>
      <w:r>
        <w:rPr>
          <w:rFonts w:ascii="Cambria" w:eastAsia="Cambria" w:hAnsi="Cambria" w:cs="Cambria"/>
          <w:i/>
          <w:sz w:val="28"/>
          <w:szCs w:val="28"/>
          <w:u w:val="single"/>
        </w:rPr>
        <w:t>Please complete all sections unless otherwise noted. For course modifications, sections with a “Modification requested?” prompt need not be completed if the answer is “No.”</w:t>
      </w:r>
    </w:p>
    <w:p w14:paraId="43FAD58D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8DF497C" w14:textId="77777777" w:rsidR="00A10200" w:rsidRDefault="00A1020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tbl>
      <w:tblPr>
        <w:tblStyle w:val="a2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1"/>
        <w:gridCol w:w="4016"/>
        <w:gridCol w:w="4428"/>
      </w:tblGrid>
      <w:tr w:rsidR="00A10200" w14:paraId="09D588EA" w14:textId="77777777">
        <w:tc>
          <w:tcPr>
            <w:tcW w:w="2351" w:type="dxa"/>
            <w:tcBorders>
              <w:top w:val="nil"/>
              <w:left w:val="nil"/>
              <w:bottom w:val="single" w:sz="4" w:space="0" w:color="000000"/>
            </w:tcBorders>
          </w:tcPr>
          <w:p w14:paraId="7912C38E" w14:textId="77777777" w:rsidR="00A10200" w:rsidRDefault="00A1020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D9D9D9"/>
          </w:tcPr>
          <w:p w14:paraId="5FE5108D" w14:textId="77777777" w:rsidR="00A10200" w:rsidRDefault="00F4116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Current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Course Modifications Only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)</w:t>
            </w:r>
          </w:p>
        </w:tc>
        <w:tc>
          <w:tcPr>
            <w:tcW w:w="4428" w:type="dxa"/>
            <w:shd w:val="clear" w:color="auto" w:fill="BFBFBF"/>
          </w:tcPr>
          <w:p w14:paraId="71B8D5B3" w14:textId="77777777" w:rsidR="00A10200" w:rsidRDefault="00F4116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Proposed (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cyan"/>
              </w:rPr>
              <w:t>New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or </w:t>
            </w:r>
            <w:r>
              <w:rPr>
                <w:rFonts w:ascii="Cambria" w:eastAsia="Cambria" w:hAnsi="Cambria" w:cs="Cambria"/>
                <w:b/>
                <w:sz w:val="20"/>
                <w:szCs w:val="20"/>
                <w:highlight w:val="yellow"/>
              </w:rPr>
              <w:t>Modified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) </w:t>
            </w:r>
          </w:p>
          <w:p w14:paraId="5AEB241E" w14:textId="77777777" w:rsidR="00A10200" w:rsidRDefault="00F4116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(Indicate “N/A” if no modification)</w:t>
            </w:r>
          </w:p>
        </w:tc>
      </w:tr>
      <w:tr w:rsidR="00A10200" w14:paraId="6AAF70ED" w14:textId="77777777">
        <w:trPr>
          <w:trHeight w:val="703"/>
        </w:trPr>
        <w:tc>
          <w:tcPr>
            <w:tcW w:w="2351" w:type="dxa"/>
            <w:tcBorders>
              <w:top w:val="single" w:sz="4" w:space="0" w:color="000000"/>
            </w:tcBorders>
            <w:shd w:val="clear" w:color="auto" w:fill="F2F2F2"/>
          </w:tcPr>
          <w:p w14:paraId="5FF22FB4" w14:textId="77777777" w:rsidR="00A10200" w:rsidRDefault="00F4116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Prefix</w:t>
            </w:r>
          </w:p>
        </w:tc>
        <w:tc>
          <w:tcPr>
            <w:tcW w:w="4016" w:type="dxa"/>
          </w:tcPr>
          <w:p w14:paraId="691CFD28" w14:textId="77777777" w:rsidR="00A10200" w:rsidRDefault="00F4116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NURS</w:t>
            </w:r>
          </w:p>
        </w:tc>
        <w:tc>
          <w:tcPr>
            <w:tcW w:w="4428" w:type="dxa"/>
          </w:tcPr>
          <w:p w14:paraId="1828CF89" w14:textId="77777777" w:rsidR="00A10200" w:rsidRDefault="00A1020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0AE72BD" w14:textId="77777777" w:rsidR="00A10200" w:rsidRDefault="00A1020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6F74B0CC" w14:textId="77777777" w:rsidR="00A10200" w:rsidRDefault="00A1020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A10200" w14:paraId="4A95049B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678C26D0" w14:textId="77777777" w:rsidR="00A10200" w:rsidRDefault="00F4116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Number*</w:t>
            </w:r>
          </w:p>
        </w:tc>
        <w:tc>
          <w:tcPr>
            <w:tcW w:w="4016" w:type="dxa"/>
          </w:tcPr>
          <w:p w14:paraId="06B9D6ED" w14:textId="77777777" w:rsidR="00A10200" w:rsidRDefault="00F4116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6615</w:t>
            </w:r>
          </w:p>
        </w:tc>
        <w:tc>
          <w:tcPr>
            <w:tcW w:w="4428" w:type="dxa"/>
          </w:tcPr>
          <w:p w14:paraId="22770203" w14:textId="77777777" w:rsidR="00A10200" w:rsidRDefault="00A1020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A10200" w14:paraId="510EA490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51DE8E24" w14:textId="77777777" w:rsidR="00A10200" w:rsidRDefault="00F4116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Title</w:t>
            </w:r>
          </w:p>
        </w:tc>
        <w:tc>
          <w:tcPr>
            <w:tcW w:w="4016" w:type="dxa"/>
          </w:tcPr>
          <w:p w14:paraId="61FFE121" w14:textId="77777777" w:rsidR="00A10200" w:rsidRDefault="00F41164">
            <w:pPr>
              <w:rPr>
                <w:rFonts w:ascii="Cambria" w:eastAsia="Cambria" w:hAnsi="Cambria" w:cs="Cambria"/>
                <w:b/>
                <w:sz w:val="16"/>
                <w:szCs w:val="16"/>
              </w:rPr>
            </w:pPr>
            <w:r>
              <w:rPr>
                <w:rFonts w:ascii="Cambria" w:eastAsia="Cambria" w:hAnsi="Cambria" w:cs="Cambria"/>
                <w:b/>
                <w:sz w:val="16"/>
                <w:szCs w:val="16"/>
              </w:rPr>
              <w:t xml:space="preserve">FNP Clinical Management II Practicum           </w:t>
            </w:r>
          </w:p>
        </w:tc>
        <w:tc>
          <w:tcPr>
            <w:tcW w:w="4428" w:type="dxa"/>
          </w:tcPr>
          <w:p w14:paraId="306C97F7" w14:textId="77777777" w:rsidR="00A10200" w:rsidRDefault="00A10200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A10200" w14:paraId="5B1B1C5F" w14:textId="77777777">
        <w:trPr>
          <w:trHeight w:val="703"/>
        </w:trPr>
        <w:tc>
          <w:tcPr>
            <w:tcW w:w="2351" w:type="dxa"/>
            <w:shd w:val="clear" w:color="auto" w:fill="F2F2F2"/>
          </w:tcPr>
          <w:p w14:paraId="39CC0D3E" w14:textId="77777777" w:rsidR="00A10200" w:rsidRDefault="00F41164">
            <w:pPr>
              <w:tabs>
                <w:tab w:val="left" w:pos="360"/>
                <w:tab w:val="left" w:pos="720"/>
              </w:tabs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Description**</w:t>
            </w:r>
          </w:p>
        </w:tc>
        <w:tc>
          <w:tcPr>
            <w:tcW w:w="4016" w:type="dxa"/>
          </w:tcPr>
          <w:p w14:paraId="6424D0B3" w14:textId="77777777" w:rsidR="00A10200" w:rsidRDefault="00F4116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The clinical application of theoretical bases for management of clients and families who have minor or chronic health problems. Pre-requisites: NURS 6402, NURS 6103, NURS 6514, NURS 6613. Pre- or co-requisite: NURS 6303.</w:t>
            </w:r>
          </w:p>
        </w:tc>
        <w:tc>
          <w:tcPr>
            <w:tcW w:w="4428" w:type="dxa"/>
          </w:tcPr>
          <w:p w14:paraId="7367404F" w14:textId="77777777" w:rsidR="00A10200" w:rsidRDefault="00F4116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 clinical application of theoretical bases for management of clients and families who have minor or chronic health problems. Pre-requisites: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Acceptance to FNP track,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Nurs 6513, Nurs 6514. Co-requisite: Nurs 6613</w:t>
            </w:r>
          </w:p>
        </w:tc>
      </w:tr>
    </w:tbl>
    <w:p w14:paraId="3A1C4426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96F4543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u w:val="single"/>
        </w:rPr>
      </w:pPr>
      <w:r>
        <w:rPr>
          <w:rFonts w:ascii="Cambria" w:eastAsia="Cambria" w:hAnsi="Cambria" w:cs="Cambria"/>
          <w:b/>
          <w:i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i/>
        </w:rPr>
        <w:t>*</w:t>
      </w:r>
      <w:r>
        <w:rPr>
          <w:rFonts w:ascii="Cambria" w:eastAsia="Cambria" w:hAnsi="Cambria" w:cs="Cambria"/>
          <w:sz w:val="20"/>
          <w:szCs w:val="20"/>
        </w:rPr>
        <w:t xml:space="preserve"> (Confirm with the Registrar’s Office that number chosen has not been used before and is available for use. For variable credit courses, indicate variable range.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Proposed number for experimental course is 9</w:t>
      </w:r>
      <w:r>
        <w:rPr>
          <w:rFonts w:ascii="Cambria" w:eastAsia="Cambria" w:hAnsi="Cambria" w:cs="Cambria"/>
          <w:sz w:val="20"/>
          <w:szCs w:val="20"/>
        </w:rPr>
        <w:t>. )</w:t>
      </w:r>
    </w:p>
    <w:p w14:paraId="6CC104E9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**Forty words or fewer as it should appear in the Bulletin.</w:t>
      </w:r>
    </w:p>
    <w:p w14:paraId="43E65C39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76CE107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prerequisites and major restrictions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Yes]</w:t>
      </w:r>
    </w:p>
    <w:p w14:paraId="2701C015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(Indicate all prerequisites. If this course is restricted to a specific major, which major. If a student does not have the prerequisites or does not have the appropriate major, the student will not be allowed to register).</w:t>
      </w:r>
    </w:p>
    <w:p w14:paraId="0932A6E5" w14:textId="77777777" w:rsidR="00A10200" w:rsidRDefault="00F41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YES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Are there any prerequisites?   </w:t>
      </w:r>
    </w:p>
    <w:p w14:paraId="77395AAE" w14:textId="77777777" w:rsidR="00A10200" w:rsidRDefault="00F4116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If yes, which ones?  </w:t>
      </w:r>
    </w:p>
    <w:p w14:paraId="6E58CDF4" w14:textId="77777777" w:rsidR="00A10200" w:rsidRDefault="00F41164">
      <w:pPr>
        <w:tabs>
          <w:tab w:val="left" w:pos="720"/>
        </w:tabs>
        <w:spacing w:after="0" w:line="240" w:lineRule="auto"/>
        <w:ind w:left="225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NURS 6513, Nurs 6514; acceptance to FNP track</w:t>
      </w:r>
    </w:p>
    <w:p w14:paraId="5FE1F683" w14:textId="77777777" w:rsidR="00A10200" w:rsidRDefault="00F4116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Why or why not? </w:t>
      </w:r>
    </w:p>
    <w:p w14:paraId="7ABAD694" w14:textId="77777777" w:rsidR="00A10200" w:rsidRDefault="00F411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21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FNP I and FNP I practicum proceed FNP II Practicum </w:t>
      </w:r>
    </w:p>
    <w:p w14:paraId="6CC6E78B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5ADC266" w14:textId="77777777" w:rsidR="00A10200" w:rsidRDefault="00F411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YES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restricted to a specific major?  </w:t>
      </w:r>
    </w:p>
    <w:p w14:paraId="1607831F" w14:textId="77777777" w:rsidR="00A10200" w:rsidRDefault="00F41164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If yes, which major?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 xml:space="preserve"> Acceptance into the Family Nurse Practitioner track</w:t>
      </w:r>
    </w:p>
    <w:p w14:paraId="393DFB5A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9E0834A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frequency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>[</w:t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55196E52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(e.g. Fall, Spring, Summer; if irregularly offered, please indicate, “irregular.”)  </w:t>
      </w:r>
      <w:r>
        <w:rPr>
          <w:rFonts w:ascii="Cambria" w:eastAsia="Cambria" w:hAnsi="Cambria" w:cs="Cambria"/>
          <w:i/>
          <w:color w:val="FF0000"/>
          <w:sz w:val="20"/>
          <w:szCs w:val="20"/>
        </w:rPr>
        <w:t>Not applicable to Graduate courses.</w:t>
      </w:r>
    </w:p>
    <w:p w14:paraId="4BAA21B8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FF0000"/>
          <w:sz w:val="20"/>
          <w:szCs w:val="20"/>
        </w:rPr>
      </w:pPr>
    </w:p>
    <w:p w14:paraId="58DC7931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lastRenderedPageBreak/>
        <w:t>NA</w:t>
      </w:r>
    </w:p>
    <w:p w14:paraId="1D22357A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46A59A5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EFDDDFE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course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sz w:val="20"/>
          <w:szCs w:val="20"/>
        </w:rPr>
        <w:t xml:space="preserve"> 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2C3A24F4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Will this course be lecture only, lab only, lecture and lab, activity (e.g., physical education), dissertation/thesis, capstone, independent study, internship/practicum, seminar, special topics, or studio?  Please choose one.</w:t>
      </w:r>
    </w:p>
    <w:p w14:paraId="4DA869A6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</w:t>
      </w:r>
    </w:p>
    <w:p w14:paraId="50E9EA4F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8CEACD8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BC9B3A2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grade type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sz w:val="20"/>
          <w:szCs w:val="20"/>
        </w:rPr>
        <w:t xml:space="preserve"> NO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]</w:t>
      </w:r>
    </w:p>
    <w:p w14:paraId="33FD2D89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What is the grade type (i.e. standard letter, credit/no credit, pass/fail, no grade, developmental, or other [please elaborate])</w:t>
      </w:r>
    </w:p>
    <w:p w14:paraId="12C8B8F7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trike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    </w:t>
      </w:r>
    </w:p>
    <w:p w14:paraId="396C8731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38B23C4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dual-listed (undergraduate/graduate)? </w:t>
      </w:r>
    </w:p>
    <w:p w14:paraId="5BE7DC2F" w14:textId="77777777" w:rsidR="00A10200" w:rsidRDefault="00A10200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8F6E9F0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cross-listed?  </w:t>
      </w:r>
    </w:p>
    <w:p w14:paraId="6379877C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(If it is, all course entries must be identical including course descriptions. </w:t>
      </w:r>
      <w:r>
        <w:rPr>
          <w:rFonts w:ascii="Cambria" w:eastAsia="Cambria" w:hAnsi="Cambria" w:cs="Cambria"/>
          <w:i/>
          <w:sz w:val="20"/>
          <w:szCs w:val="20"/>
          <w:u w:val="single"/>
        </w:rPr>
        <w:t>Submit appropriate documentation for requested changes.</w:t>
      </w:r>
      <w:r>
        <w:rPr>
          <w:rFonts w:ascii="Cambria" w:eastAsia="Cambria" w:hAnsi="Cambria" w:cs="Cambria"/>
          <w:i/>
          <w:sz w:val="20"/>
          <w:szCs w:val="20"/>
        </w:rPr>
        <w:t xml:space="preserve"> It is important to check the course description of an existing course when adding a new cross-listed course.)</w:t>
      </w:r>
    </w:p>
    <w:p w14:paraId="484F7E15" w14:textId="77777777" w:rsidR="00A10200" w:rsidRDefault="00A10200">
      <w:pPr>
        <w:tabs>
          <w:tab w:val="left" w:pos="36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2CA4C3E5" w14:textId="77777777" w:rsidR="00A10200" w:rsidRDefault="00F411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a. </w:t>
      </w:r>
      <w:r>
        <w:rPr>
          <w:rFonts w:ascii="Cambria" w:eastAsia="Cambria" w:hAnsi="Cambria" w:cs="Cambria"/>
          <w:color w:val="000000"/>
          <w:sz w:val="20"/>
          <w:szCs w:val="20"/>
        </w:rPr>
        <w:t>– If yes, please list the prefix and course number of the cross-listed course.</w:t>
      </w:r>
    </w:p>
    <w:p w14:paraId="47FC00FB" w14:textId="77777777" w:rsidR="00A10200" w:rsidRDefault="00F411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 </w:t>
      </w:r>
      <w:r>
        <w:rPr>
          <w:color w:val="808080"/>
          <w:shd w:val="clear" w:color="auto" w:fill="D9D9D9"/>
        </w:rPr>
        <w:t>Enter text...</w:t>
      </w:r>
    </w:p>
    <w:p w14:paraId="29BE8064" w14:textId="77777777" w:rsidR="00A10200" w:rsidRDefault="00F411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ab/>
        <w:t xml:space="preserve">b.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– </w:t>
      </w:r>
      <w:r>
        <w:rPr>
          <w:b/>
          <w:color w:val="000000"/>
        </w:rPr>
        <w:t>Yes / 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 Can the cross-listed course be used to satisfy the prerequisite or degree requirements this course satisfies?</w:t>
      </w:r>
    </w:p>
    <w:p w14:paraId="0C5042B0" w14:textId="77777777" w:rsidR="00A10200" w:rsidRDefault="00F41164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                      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 </w:t>
      </w:r>
      <w:r>
        <w:rPr>
          <w:color w:val="808080"/>
          <w:shd w:val="clear" w:color="auto" w:fill="D9D9D9"/>
        </w:rPr>
        <w:t>Enter text...</w:t>
      </w:r>
    </w:p>
    <w:p w14:paraId="7E1B22EA" w14:textId="77777777" w:rsidR="00A10200" w:rsidRDefault="00A102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ind w:left="1440"/>
        <w:rPr>
          <w:rFonts w:ascii="Cambria" w:eastAsia="Cambria" w:hAnsi="Cambria" w:cs="Cambria"/>
          <w:color w:val="000000"/>
          <w:sz w:val="20"/>
          <w:szCs w:val="20"/>
        </w:rPr>
      </w:pPr>
    </w:p>
    <w:p w14:paraId="7217680F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Is this course in support of a new program?  </w:t>
      </w:r>
    </w:p>
    <w:p w14:paraId="07000DCD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a.    If yes, what program? </w:t>
      </w:r>
    </w:p>
    <w:p w14:paraId="281E18D0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  <w:t>No</w:t>
      </w:r>
    </w:p>
    <w:p w14:paraId="25AAA4E7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1E84F462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color w:val="000000"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Will this course be a one-to-one equivalent to a deleted course or previous version of this course (please check with the Registrar if unsure)?</w:t>
      </w:r>
    </w:p>
    <w:p w14:paraId="6DA00B7F" w14:textId="77777777" w:rsidR="00A10200" w:rsidRDefault="00F41164">
      <w:pPr>
        <w:tabs>
          <w:tab w:val="left" w:pos="360"/>
        </w:tabs>
        <w:spacing w:after="0"/>
        <w:ind w:left="7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a.    If yes, which course?</w:t>
      </w:r>
    </w:p>
    <w:p w14:paraId="2FE5F44F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ind w:left="720" w:firstLine="72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3DA4734" w14:textId="77777777" w:rsidR="00A10200" w:rsidRDefault="00A10200">
      <w:pPr>
        <w:rPr>
          <w:rFonts w:ascii="Cambria" w:eastAsia="Cambria" w:hAnsi="Cambria" w:cs="Cambria"/>
          <w:b/>
          <w:sz w:val="28"/>
          <w:szCs w:val="28"/>
        </w:rPr>
      </w:pPr>
    </w:p>
    <w:p w14:paraId="07EA5AD4" w14:textId="77777777" w:rsidR="00A10200" w:rsidRDefault="00F41164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Course Details</w:t>
      </w:r>
    </w:p>
    <w:p w14:paraId="44AB2EB0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p w14:paraId="762AEE33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>Proposed outline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sz w:val="20"/>
          <w:szCs w:val="20"/>
        </w:rPr>
        <w:t xml:space="preserve"> NO]</w:t>
      </w:r>
    </w:p>
    <w:p w14:paraId="680119AE" w14:textId="77777777" w:rsidR="00A10200" w:rsidRDefault="00F4116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(The course outline should be topical by weeks and should be sufficient in detail to allow for judgment of the content of the course.)</w:t>
      </w:r>
    </w:p>
    <w:p w14:paraId="0D430B7F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01CAE19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474FE04E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Proposed special features</w:t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color w:val="000000"/>
          <w:sz w:val="20"/>
          <w:szCs w:val="20"/>
        </w:rPr>
        <w:tab/>
      </w:r>
      <w:r>
        <w:rPr>
          <w:rFonts w:ascii="Cambria" w:eastAsia="Cambria" w:hAnsi="Cambria" w:cs="Cambria"/>
          <w:b/>
          <w:color w:val="000000"/>
          <w:sz w:val="20"/>
          <w:szCs w:val="20"/>
          <w:highlight w:val="yellow"/>
        </w:rPr>
        <w:t>[Modification requested?</w:t>
      </w: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sz w:val="20"/>
          <w:szCs w:val="20"/>
        </w:rPr>
        <w:t>NO]</w:t>
      </w:r>
    </w:p>
    <w:p w14:paraId="5E5CE767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(e.g. labs, exhibits, site visitations, etc.)</w:t>
      </w:r>
    </w:p>
    <w:p w14:paraId="2D2636CE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2E115541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6A005EF9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Department staffing and classroom/lab resources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</w:p>
    <w:p w14:paraId="2B4877C9" w14:textId="3EB55AA2" w:rsidR="00A10200" w:rsidRDefault="00406F9A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 xml:space="preserve">No additional resources or staffing needed </w:t>
      </w:r>
      <w:r w:rsidR="00F41164">
        <w:rPr>
          <w:color w:val="808080"/>
          <w:shd w:val="clear" w:color="auto" w:fill="D9D9D9"/>
        </w:rPr>
        <w:t>..</w:t>
      </w:r>
    </w:p>
    <w:p w14:paraId="16282121" w14:textId="77777777" w:rsidR="00A10200" w:rsidRDefault="00F411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Will this require additional faculty, supplies, etc.?</w:t>
      </w:r>
    </w:p>
    <w:p w14:paraId="1C8BB0ED" w14:textId="5FC19163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 w:rsidR="00406F9A">
        <w:rPr>
          <w:color w:val="808080"/>
          <w:shd w:val="clear" w:color="auto" w:fill="D9D9D9"/>
        </w:rPr>
        <w:t>No</w:t>
      </w:r>
      <w:r>
        <w:rPr>
          <w:color w:val="808080"/>
          <w:shd w:val="clear" w:color="auto" w:fill="D9D9D9"/>
        </w:rPr>
        <w:t>..</w:t>
      </w:r>
    </w:p>
    <w:p w14:paraId="360F47F1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14:paraId="0347CC36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</w:t>
      </w:r>
      <w:r>
        <w:rPr>
          <w:b/>
          <w:color w:val="000000"/>
        </w:rPr>
        <w:t>No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 xml:space="preserve">Does this course require course fees?  </w:t>
      </w:r>
    </w:p>
    <w:p w14:paraId="7471D70E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 xml:space="preserve">If yes: please attach the New Program Tuition and Fees form, which is available from the UCC website. </w:t>
      </w:r>
    </w:p>
    <w:p w14:paraId="4E543111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0EEB4932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i/>
          <w:color w:val="FF0000"/>
          <w:sz w:val="20"/>
          <w:szCs w:val="20"/>
        </w:rPr>
      </w:pPr>
    </w:p>
    <w:p w14:paraId="7363CBD7" w14:textId="77777777" w:rsidR="00A10200" w:rsidRDefault="00F41164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Justification</w:t>
      </w:r>
    </w:p>
    <w:p w14:paraId="568FFEA6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</w:p>
    <w:p w14:paraId="6D2916C5" w14:textId="77777777" w:rsidR="00A10200" w:rsidRDefault="00F4116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Modification Justification (</w:t>
      </w:r>
      <w:r>
        <w:rPr>
          <w:rFonts w:ascii="Cambria" w:eastAsia="Cambria" w:hAnsi="Cambria" w:cs="Cambria"/>
          <w:b/>
          <w:sz w:val="20"/>
          <w:szCs w:val="20"/>
          <w:highlight w:val="yellow"/>
        </w:rPr>
        <w:t>Course Modifications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5C5B760E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We are realigning courses to move 100% online with Academic partnerships. </w:t>
      </w:r>
    </w:p>
    <w:p w14:paraId="3BCCE5E8" w14:textId="77777777" w:rsidR="00A10200" w:rsidRDefault="00F4116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E9CC18F" w14:textId="77777777" w:rsidR="00A10200" w:rsidRDefault="00A10200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ind w:left="36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14:paraId="1EBA6158" w14:textId="77777777" w:rsidR="00A10200" w:rsidRDefault="00F41164">
      <w:pPr>
        <w:tabs>
          <w:tab w:val="left" w:pos="360"/>
          <w:tab w:val="left" w:pos="720"/>
        </w:tabs>
        <w:spacing w:after="0"/>
        <w:jc w:val="both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New Course Justification (</w:t>
      </w:r>
      <w:r>
        <w:rPr>
          <w:rFonts w:ascii="Cambria" w:eastAsia="Cambria" w:hAnsi="Cambria" w:cs="Cambria"/>
          <w:b/>
          <w:sz w:val="20"/>
          <w:szCs w:val="20"/>
          <w:highlight w:val="cyan"/>
        </w:rPr>
        <w:t>New Courses Only</w:t>
      </w:r>
      <w:r>
        <w:rPr>
          <w:rFonts w:ascii="Cambria" w:eastAsia="Cambria" w:hAnsi="Cambria" w:cs="Cambria"/>
          <w:b/>
          <w:sz w:val="20"/>
          <w:szCs w:val="20"/>
        </w:rPr>
        <w:t>)</w:t>
      </w:r>
    </w:p>
    <w:p w14:paraId="6F353100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Justification for course. Must include:</w:t>
      </w:r>
    </w:p>
    <w:p w14:paraId="66A5CA81" w14:textId="77777777" w:rsidR="00A10200" w:rsidRDefault="00F4116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  <w:t>a. Academic rationale and goals for the course (skills or level of knowledge students can be expected to attain)</w:t>
      </w:r>
    </w:p>
    <w:p w14:paraId="01569A4C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726A0A82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69220035" w14:textId="77777777" w:rsidR="00A10200" w:rsidRDefault="00F4116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b. How does the course fit with the mission of the department?  If course is mandated by an accrediting or certifying agency, include the directive.</w:t>
      </w:r>
    </w:p>
    <w:p w14:paraId="586ED4AF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ab/>
      </w:r>
      <w:r>
        <w:rPr>
          <w:color w:val="808080"/>
          <w:shd w:val="clear" w:color="auto" w:fill="D9D9D9"/>
        </w:rPr>
        <w:t>Enter text...</w:t>
      </w:r>
    </w:p>
    <w:p w14:paraId="2EE218D7" w14:textId="77777777" w:rsidR="00A10200" w:rsidRDefault="00A10200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32DFACB9" w14:textId="77777777" w:rsidR="00A10200" w:rsidRDefault="00F4116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c. Student population served. </w:t>
      </w:r>
    </w:p>
    <w:p w14:paraId="49F20D06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5EA7485" w14:textId="77777777" w:rsidR="00A10200" w:rsidRDefault="00A10200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</w:p>
    <w:p w14:paraId="6E850E3F" w14:textId="77777777" w:rsidR="00A10200" w:rsidRDefault="00F41164">
      <w:pPr>
        <w:tabs>
          <w:tab w:val="left" w:pos="360"/>
          <w:tab w:val="left" w:pos="810"/>
        </w:tabs>
        <w:spacing w:after="0"/>
        <w:ind w:left="36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d. Rationale for the level of the course (lower, upper, or graduate).</w:t>
      </w:r>
    </w:p>
    <w:p w14:paraId="0180715D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ind w:left="360" w:firstLine="360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3789B49C" w14:textId="77777777" w:rsidR="00A10200" w:rsidRDefault="00F4116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 xml:space="preserve"> </w:t>
      </w:r>
    </w:p>
    <w:p w14:paraId="38E28483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502719A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29CCFCE2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80E3F12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5966EA2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471EEF34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8CB7A22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1190E79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394CDA33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45BB0BE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C9842A3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8414A58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5BCDF7B8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07A54150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69C74A04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  <w:sz w:val="28"/>
          <w:szCs w:val="28"/>
        </w:rPr>
      </w:pPr>
    </w:p>
    <w:p w14:paraId="1D6F5EE3" w14:textId="77777777" w:rsidR="00A10200" w:rsidRDefault="00F41164">
      <w:pPr>
        <w:tabs>
          <w:tab w:val="left" w:pos="360"/>
          <w:tab w:val="left" w:pos="720"/>
        </w:tabs>
        <w:spacing w:after="0"/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Assessment</w:t>
      </w:r>
    </w:p>
    <w:p w14:paraId="5497DF5D" w14:textId="77777777" w:rsidR="00A10200" w:rsidRDefault="00A10200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</w:p>
    <w:p w14:paraId="6160D5C4" w14:textId="77777777" w:rsidR="00A10200" w:rsidRDefault="00F41164">
      <w:pPr>
        <w:tabs>
          <w:tab w:val="left" w:pos="360"/>
          <w:tab w:val="left" w:pos="72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Assessment Plan Modifications (</w:t>
      </w:r>
      <w:r>
        <w:rPr>
          <w:rFonts w:ascii="Cambria" w:eastAsia="Cambria" w:hAnsi="Cambria" w:cs="Cambria"/>
          <w:b/>
          <w:highlight w:val="yellow"/>
        </w:rPr>
        <w:t>Course Modifications Only</w:t>
      </w:r>
      <w:r>
        <w:rPr>
          <w:rFonts w:ascii="Cambria" w:eastAsia="Cambria" w:hAnsi="Cambria" w:cs="Cambria"/>
          <w:b/>
        </w:rPr>
        <w:t>)</w:t>
      </w:r>
    </w:p>
    <w:p w14:paraId="5AF59805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b/>
        </w:rPr>
        <w:t>No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z w:val="20"/>
          <w:szCs w:val="20"/>
        </w:rPr>
        <w:tab/>
        <w:t>Do the proposed modifications result in a change to the assessment plan?</w:t>
      </w:r>
    </w:p>
    <w:p w14:paraId="1AD5CD2A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i/>
          <w:color w:val="FF0000"/>
          <w:sz w:val="20"/>
          <w:szCs w:val="20"/>
        </w:rPr>
        <w:tab/>
        <w:t>If yes, please complete the Assessment section of the proposal</w:t>
      </w:r>
    </w:p>
    <w:p w14:paraId="172C7377" w14:textId="77777777" w:rsidR="00A10200" w:rsidRDefault="00A10200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p w14:paraId="1F566058" w14:textId="77777777" w:rsidR="00A10200" w:rsidRDefault="00F4116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u w:val="single"/>
        </w:rPr>
        <w:t xml:space="preserve">Relationship with Current Program-Level Assessment Process  </w:t>
      </w:r>
      <w:r>
        <w:rPr>
          <w:rFonts w:ascii="Cambria" w:eastAsia="Cambria" w:hAnsi="Cambria" w:cs="Cambria"/>
          <w:b/>
          <w:highlight w:val="yellow"/>
        </w:rPr>
        <w:t>(Course modifications skip this section unless the answer to #18 is “Yes”)</w:t>
      </w:r>
    </w:p>
    <w:p w14:paraId="4FBAC7B7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is/are the intended program-level learning outcome/s for students enrolled in this course?  Where will this course fit into an already existing program assessment process? </w:t>
      </w:r>
    </w:p>
    <w:p w14:paraId="4B8C96B7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color w:val="808080"/>
          <w:shd w:val="clear" w:color="auto" w:fill="D9D9D9"/>
        </w:rPr>
        <w:t>Enter text...</w:t>
      </w:r>
    </w:p>
    <w:p w14:paraId="6B7EBF26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7877F862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Considering the indicated program-level learning outcome/s (from question #19), please fill out the following table to show how and where this course fits into the program’s continuous improvement assessment process. </w:t>
      </w:r>
    </w:p>
    <w:p w14:paraId="2D80B0E1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D0E6328" w14:textId="77777777" w:rsidR="00A10200" w:rsidRDefault="00F41164">
      <w:pPr>
        <w:spacing w:after="240" w:line="240" w:lineRule="auto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 xml:space="preserve">For further assistance, please see the ‘Expanded Instructions’ document available on the UCC - Forms website for guidance, or contact the Office of Assessment at 870-972-2989. </w:t>
      </w:r>
    </w:p>
    <w:p w14:paraId="6BFED0F1" w14:textId="77777777" w:rsidR="00A10200" w:rsidRDefault="00A10200">
      <w:pPr>
        <w:spacing w:after="240" w:line="240" w:lineRule="auto"/>
        <w:rPr>
          <w:rFonts w:ascii="Cambria" w:eastAsia="Cambria" w:hAnsi="Cambria" w:cs="Cambria"/>
          <w:b/>
          <w:sz w:val="2"/>
          <w:szCs w:val="2"/>
          <w:u w:val="single"/>
        </w:rPr>
      </w:pPr>
    </w:p>
    <w:tbl>
      <w:tblPr>
        <w:tblStyle w:val="a3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A10200" w14:paraId="28BBF496" w14:textId="77777777">
        <w:tc>
          <w:tcPr>
            <w:tcW w:w="2148" w:type="dxa"/>
          </w:tcPr>
          <w:p w14:paraId="29A29E78" w14:textId="77777777" w:rsidR="00A10200" w:rsidRDefault="00F4116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Program-Level Outcome 1 (from question #19)</w:t>
            </w:r>
          </w:p>
        </w:tc>
        <w:tc>
          <w:tcPr>
            <w:tcW w:w="7428" w:type="dxa"/>
          </w:tcPr>
          <w:p w14:paraId="5EA6313E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A10200" w14:paraId="4FE21323" w14:textId="77777777">
        <w:tc>
          <w:tcPr>
            <w:tcW w:w="2148" w:type="dxa"/>
          </w:tcPr>
          <w:p w14:paraId="4DA2E8E5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Assessment Measure</w:t>
            </w:r>
          </w:p>
        </w:tc>
        <w:tc>
          <w:tcPr>
            <w:tcW w:w="7428" w:type="dxa"/>
          </w:tcPr>
          <w:p w14:paraId="7DCD8130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Please include direct and indirect assessment measure for outcome.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</w:t>
            </w:r>
          </w:p>
        </w:tc>
      </w:tr>
      <w:tr w:rsidR="00A10200" w14:paraId="63450901" w14:textId="77777777">
        <w:tc>
          <w:tcPr>
            <w:tcW w:w="2148" w:type="dxa"/>
          </w:tcPr>
          <w:p w14:paraId="2F04F391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</w:t>
            </w:r>
          </w:p>
          <w:p w14:paraId="6C00D0F3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Timetable</w:t>
            </w:r>
          </w:p>
        </w:tc>
        <w:tc>
          <w:tcPr>
            <w:tcW w:w="7428" w:type="dxa"/>
          </w:tcPr>
          <w:p w14:paraId="765CDADB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What semesters, and how often, is the outcome assessed?</w:t>
            </w:r>
          </w:p>
        </w:tc>
      </w:tr>
      <w:tr w:rsidR="00A10200" w14:paraId="4453FE7E" w14:textId="77777777">
        <w:tc>
          <w:tcPr>
            <w:tcW w:w="2148" w:type="dxa"/>
          </w:tcPr>
          <w:p w14:paraId="6A775888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14:paraId="7F8C4C31" w14:textId="77777777" w:rsidR="00A10200" w:rsidRDefault="00F41164">
            <w:pPr>
              <w:rPr>
                <w:rFonts w:ascii="Cambria" w:eastAsia="Cambria" w:hAnsi="Cambria" w:cs="Cambria"/>
                <w:color w:val="80808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Who (person, position title, or internal committee) is responsible for assessing, evaluating, and analyzing results, and developing action plans?</w:t>
            </w:r>
          </w:p>
        </w:tc>
      </w:tr>
    </w:tbl>
    <w:p w14:paraId="65570A01" w14:textId="77777777" w:rsidR="00A10200" w:rsidRDefault="00F41164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ab/>
        <w:t>(Repeat if this new course will support additional program-level outcomes)</w:t>
      </w:r>
    </w:p>
    <w:p w14:paraId="5727A739" w14:textId="77777777" w:rsidR="00A10200" w:rsidRDefault="00A10200">
      <w:pPr>
        <w:rPr>
          <w:rFonts w:ascii="Cambria" w:eastAsia="Cambria" w:hAnsi="Cambria" w:cs="Cambria"/>
          <w:i/>
          <w:sz w:val="20"/>
          <w:szCs w:val="20"/>
        </w:rPr>
      </w:pPr>
    </w:p>
    <w:p w14:paraId="27470DE6" w14:textId="77777777" w:rsidR="00A10200" w:rsidRDefault="00F41164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  <w:b/>
          <w:u w:val="single"/>
        </w:rPr>
        <w:t>Course-Level Outcomes</w:t>
      </w:r>
    </w:p>
    <w:p w14:paraId="6BED0260" w14:textId="77777777" w:rsidR="00A10200" w:rsidRDefault="00F411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What are the course-level outcomes for students enrolled in this course and the associated assessment measures? </w:t>
      </w:r>
    </w:p>
    <w:p w14:paraId="7E810433" w14:textId="77777777" w:rsidR="00A10200" w:rsidRDefault="00A10200">
      <w:pPr>
        <w:tabs>
          <w:tab w:val="left" w:pos="360"/>
          <w:tab w:val="left" w:pos="810"/>
        </w:tabs>
        <w:spacing w:after="0"/>
        <w:rPr>
          <w:rFonts w:ascii="Cambria" w:eastAsia="Cambria" w:hAnsi="Cambria" w:cs="Cambria"/>
          <w:sz w:val="20"/>
          <w:szCs w:val="20"/>
        </w:rPr>
      </w:pPr>
    </w:p>
    <w:tbl>
      <w:tblPr>
        <w:tblStyle w:val="a4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8"/>
        <w:gridCol w:w="7428"/>
      </w:tblGrid>
      <w:tr w:rsidR="00A10200" w14:paraId="3FEB839D" w14:textId="77777777">
        <w:tc>
          <w:tcPr>
            <w:tcW w:w="2148" w:type="dxa"/>
          </w:tcPr>
          <w:p w14:paraId="368B04F3" w14:textId="77777777" w:rsidR="00A10200" w:rsidRDefault="00F41164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Outcome 1</w:t>
            </w:r>
          </w:p>
          <w:p w14:paraId="0E49B1D3" w14:textId="77777777" w:rsidR="00A10200" w:rsidRDefault="00A10200">
            <w:pPr>
              <w:rPr>
                <w:rFonts w:ascii="Cambria" w:eastAsia="Cambria" w:hAnsi="Cambria" w:cs="Cambria"/>
                <w:sz w:val="20"/>
                <w:szCs w:val="20"/>
              </w:rPr>
            </w:pPr>
          </w:p>
        </w:tc>
        <w:tc>
          <w:tcPr>
            <w:tcW w:w="7428" w:type="dxa"/>
          </w:tcPr>
          <w:p w14:paraId="3C37B36F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Type outcome here. What do you want students to think, know, or do when they have completed the course?</w:t>
            </w:r>
          </w:p>
        </w:tc>
      </w:tr>
      <w:tr w:rsidR="00A10200" w14:paraId="3BA77CA3" w14:textId="77777777">
        <w:tc>
          <w:tcPr>
            <w:tcW w:w="2148" w:type="dxa"/>
          </w:tcPr>
          <w:p w14:paraId="4924F327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Which learning activities are responsible for this outcome?</w:t>
            </w:r>
          </w:p>
        </w:tc>
        <w:tc>
          <w:tcPr>
            <w:tcW w:w="7428" w:type="dxa"/>
          </w:tcPr>
          <w:p w14:paraId="29910632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>List learning activities.</w:t>
            </w:r>
          </w:p>
        </w:tc>
      </w:tr>
      <w:tr w:rsidR="00A10200" w14:paraId="43B37846" w14:textId="77777777">
        <w:tc>
          <w:tcPr>
            <w:tcW w:w="2148" w:type="dxa"/>
          </w:tcPr>
          <w:p w14:paraId="23655634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Assessment Measure </w:t>
            </w:r>
          </w:p>
        </w:tc>
        <w:tc>
          <w:tcPr>
            <w:tcW w:w="7428" w:type="dxa"/>
          </w:tcPr>
          <w:p w14:paraId="01A8CC55" w14:textId="77777777" w:rsidR="00A10200" w:rsidRDefault="00F4116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808080"/>
                <w:sz w:val="20"/>
                <w:szCs w:val="20"/>
              </w:rPr>
              <w:t xml:space="preserve">What will be your assessment measure for this outcome? </w:t>
            </w:r>
          </w:p>
        </w:tc>
      </w:tr>
    </w:tbl>
    <w:p w14:paraId="5719F364" w14:textId="77777777" w:rsidR="00A10200" w:rsidRDefault="00F41164">
      <w:pPr>
        <w:ind w:firstLine="720"/>
        <w:rPr>
          <w:rFonts w:ascii="Cambria" w:eastAsia="Cambria" w:hAnsi="Cambria" w:cs="Cambria"/>
          <w:b/>
          <w:sz w:val="16"/>
          <w:szCs w:val="16"/>
          <w:u w:val="single"/>
        </w:rPr>
      </w:pPr>
      <w:r>
        <w:rPr>
          <w:rFonts w:ascii="Cambria" w:eastAsia="Cambria" w:hAnsi="Cambria" w:cs="Cambria"/>
          <w:i/>
          <w:sz w:val="20"/>
          <w:szCs w:val="20"/>
        </w:rPr>
        <w:t>(Repeat if needed for additional outcomes)</w:t>
      </w:r>
    </w:p>
    <w:p w14:paraId="199B2018" w14:textId="77777777" w:rsidR="00A10200" w:rsidRDefault="00F41164">
      <w:pPr>
        <w:rPr>
          <w:rFonts w:ascii="Cambria" w:eastAsia="Cambria" w:hAnsi="Cambria" w:cs="Cambria"/>
          <w:sz w:val="20"/>
          <w:szCs w:val="20"/>
        </w:rPr>
      </w:pPr>
      <w:r>
        <w:br w:type="page"/>
      </w:r>
    </w:p>
    <w:p w14:paraId="6F2AE73F" w14:textId="77777777" w:rsidR="00A10200" w:rsidRDefault="00F41164">
      <w:pPr>
        <w:jc w:val="center"/>
        <w:rPr>
          <w:rFonts w:ascii="Cambria" w:eastAsia="Cambria" w:hAnsi="Cambria" w:cs="Cambria"/>
          <w:b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lastRenderedPageBreak/>
        <w:t>Bulletin Changes</w:t>
      </w:r>
    </w:p>
    <w:p w14:paraId="5BF6545F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sz w:val="28"/>
          <w:szCs w:val="28"/>
        </w:rPr>
      </w:pPr>
    </w:p>
    <w:tbl>
      <w:tblPr>
        <w:tblStyle w:val="a5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0"/>
      </w:tblGrid>
      <w:tr w:rsidR="00A10200" w14:paraId="36143B32" w14:textId="77777777">
        <w:tc>
          <w:tcPr>
            <w:tcW w:w="10790" w:type="dxa"/>
            <w:shd w:val="clear" w:color="auto" w:fill="D9D9D9"/>
          </w:tcPr>
          <w:p w14:paraId="140F9D5A" w14:textId="77777777" w:rsidR="00A10200" w:rsidRDefault="00F41164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Instructions </w:t>
            </w:r>
          </w:p>
        </w:tc>
      </w:tr>
      <w:tr w:rsidR="00A10200" w14:paraId="35615F66" w14:textId="77777777">
        <w:tc>
          <w:tcPr>
            <w:tcW w:w="10790" w:type="dxa"/>
            <w:shd w:val="clear" w:color="auto" w:fill="F2F2F2"/>
          </w:tcPr>
          <w:p w14:paraId="412FBB2A" w14:textId="77777777" w:rsidR="00A10200" w:rsidRDefault="00A1020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  <w:p w14:paraId="5F2C1778" w14:textId="77777777" w:rsidR="00A10200" w:rsidRDefault="00F41164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8">
              <w:r>
                <w:rPr>
                  <w:rFonts w:ascii="Times New Roman" w:eastAsia="Times New Roman" w:hAnsi="Times New Roman" w:cs="Times New Roman"/>
                  <w:b/>
                  <w:color w:val="0000FF"/>
                  <w:sz w:val="24"/>
                  <w:szCs w:val="24"/>
                  <w:u w:val="single"/>
                </w:rPr>
                <w:t>http://www.astate.edu/a/registrar/students/bulletins/index.dot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Please include a before (with changed areas highlighted) and after of all affected sections. </w:t>
            </w:r>
          </w:p>
          <w:p w14:paraId="398D2EEF" w14:textId="77777777" w:rsidR="00A10200" w:rsidRDefault="00A10200">
            <w:pP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  <w:p w14:paraId="784E6694" w14:textId="77777777" w:rsidR="00A10200" w:rsidRDefault="00F41164">
            <w:pPr>
              <w:ind w:left="360"/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color w:val="FF0000"/>
                <w:sz w:val="20"/>
                <w:szCs w:val="20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14:paraId="72C24136" w14:textId="77777777" w:rsidR="00A10200" w:rsidRDefault="00A1020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214CA1CA" w14:textId="77777777" w:rsidR="00A10200" w:rsidRDefault="00A10200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u w:val="single"/>
              </w:rPr>
            </w:pPr>
          </w:p>
          <w:p w14:paraId="13E78EE3" w14:textId="77777777" w:rsidR="00A10200" w:rsidRDefault="00A10200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</w:tbl>
    <w:p w14:paraId="7395AA16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Cambria" w:eastAsia="Cambria" w:hAnsi="Cambria" w:cs="Cambria"/>
          <w:b/>
          <w:i/>
          <w:color w:val="FF0000"/>
        </w:rPr>
      </w:pPr>
      <w:r>
        <w:rPr>
          <w:rFonts w:ascii="Cambria" w:eastAsia="Cambria" w:hAnsi="Cambria" w:cs="Cambria"/>
          <w:b/>
          <w:i/>
          <w:color w:val="FF0000"/>
        </w:rPr>
        <w:br/>
      </w:r>
    </w:p>
    <w:p w14:paraId="4FAB0C9F" w14:textId="77777777" w:rsidR="00A10200" w:rsidRDefault="00F41164">
      <w:pPr>
        <w:rPr>
          <w:rFonts w:ascii="Cambria" w:eastAsia="Cambria" w:hAnsi="Cambria" w:cs="Cambria"/>
          <w:b/>
          <w:sz w:val="18"/>
          <w:szCs w:val="18"/>
        </w:rPr>
      </w:pPr>
      <w:r>
        <w:rPr>
          <w:rFonts w:ascii="Cambria" w:eastAsia="Cambria" w:hAnsi="Cambria" w:cs="Cambria"/>
          <w:b/>
          <w:sz w:val="18"/>
          <w:szCs w:val="18"/>
        </w:rPr>
        <w:t>[BEFORE]</w:t>
      </w:r>
    </w:p>
    <w:p w14:paraId="701008B3" w14:textId="77777777" w:rsidR="00A10200" w:rsidRDefault="00F41164">
      <w:pPr>
        <w:spacing w:after="0" w:line="240" w:lineRule="auto"/>
        <w:rPr>
          <w:b/>
        </w:rPr>
      </w:pPr>
      <w:r>
        <w:rPr>
          <w:rFonts w:ascii="Arial" w:eastAsia="Arial" w:hAnsi="Arial" w:cs="Arial"/>
          <w:b/>
          <w:sz w:val="20"/>
          <w:szCs w:val="20"/>
        </w:rPr>
        <w:t>Page 378:</w:t>
      </w:r>
      <w:r>
        <w:rPr>
          <w:b/>
        </w:rPr>
        <w:t xml:space="preserve"> </w:t>
      </w:r>
    </w:p>
    <w:p w14:paraId="322AAC2C" w14:textId="77777777" w:rsidR="00A10200" w:rsidRDefault="00A10200">
      <w:pPr>
        <w:spacing w:after="0" w:line="240" w:lineRule="auto"/>
      </w:pPr>
    </w:p>
    <w:p w14:paraId="2A1BD240" w14:textId="77777777" w:rsidR="00A10200" w:rsidRDefault="00F41164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NURS 6615. FNP Clinical Management II Practicum </w:t>
      </w:r>
      <w:r>
        <w:rPr>
          <w:rFonts w:ascii="Arial" w:eastAsia="Arial" w:hAnsi="Arial" w:cs="Arial"/>
          <w:sz w:val="20"/>
          <w:szCs w:val="20"/>
        </w:rPr>
        <w:t xml:space="preserve">    The clinical application of theoretical bases for management of clients and families who have minor or chronic health problems. Pre-requisites: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 </w:t>
      </w:r>
      <w:r>
        <w:rPr>
          <w:rFonts w:ascii="Arial" w:eastAsia="Arial" w:hAnsi="Arial" w:cs="Arial"/>
          <w:strike/>
          <w:color w:val="FF0000"/>
          <w:sz w:val="20"/>
          <w:szCs w:val="20"/>
          <w:highlight w:val="yellow"/>
        </w:rPr>
        <w:t>NURS 6402, NURS 6103, NURS 6514, NURS 6613. Pre- or co-requisite</w:t>
      </w:r>
      <w:r>
        <w:rPr>
          <w:rFonts w:ascii="Arial" w:eastAsia="Arial" w:hAnsi="Arial" w:cs="Arial"/>
          <w:sz w:val="20"/>
          <w:szCs w:val="20"/>
          <w:highlight w:val="yellow"/>
        </w:rPr>
        <w:t xml:space="preserve">: </w:t>
      </w:r>
      <w:r>
        <w:rPr>
          <w:rFonts w:ascii="Arial" w:eastAsia="Arial" w:hAnsi="Arial" w:cs="Arial"/>
          <w:strike/>
          <w:sz w:val="20"/>
          <w:szCs w:val="20"/>
          <w:highlight w:val="yellow"/>
        </w:rPr>
        <w:t>NURS 6303</w:t>
      </w:r>
      <w:r>
        <w:rPr>
          <w:rFonts w:ascii="Arial" w:eastAsia="Arial" w:hAnsi="Arial" w:cs="Arial"/>
          <w:sz w:val="20"/>
          <w:szCs w:val="20"/>
        </w:rPr>
        <w:t>. NURS 6513, NURS 6514, Co-requisite: NURS 6613.</w:t>
      </w:r>
    </w:p>
    <w:p w14:paraId="085DB8EB" w14:textId="77777777" w:rsidR="00A10200" w:rsidRDefault="00A1020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E8BD6C8" w14:textId="77777777" w:rsidR="00A10200" w:rsidRDefault="00A10200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25BB6E1B" w14:textId="77777777" w:rsidR="00A10200" w:rsidRDefault="00F41164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[AFTER]</w:t>
      </w:r>
    </w:p>
    <w:p w14:paraId="227BC52C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0147E7C7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p w14:paraId="3E937903" w14:textId="77777777" w:rsidR="00A10200" w:rsidRDefault="00F41164">
      <w:pPr>
        <w:spacing w:after="0" w:line="240" w:lineRule="auto"/>
        <w:rPr>
          <w:rFonts w:ascii="Cambria" w:eastAsia="Cambria" w:hAnsi="Cambria" w:cs="Cambria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NURS 6615. FNP Clinical Management II Practicum </w:t>
      </w:r>
      <w:r>
        <w:rPr>
          <w:rFonts w:ascii="Arial" w:eastAsia="Arial" w:hAnsi="Arial" w:cs="Arial"/>
          <w:sz w:val="20"/>
          <w:szCs w:val="20"/>
        </w:rPr>
        <w:t xml:space="preserve">    The clinical application of theoretical bases for management of clients and families who have minor or chronic health problems. Pre-requisites: Acceptance to the FNP track, NURS 6513, NURS 6514, Co-requisite: NURS 6613.</w:t>
      </w:r>
    </w:p>
    <w:p w14:paraId="3A963904" w14:textId="77777777" w:rsidR="00A10200" w:rsidRDefault="00A10200">
      <w:pPr>
        <w:tabs>
          <w:tab w:val="left" w:pos="360"/>
          <w:tab w:val="left" w:pos="720"/>
        </w:tabs>
        <w:spacing w:after="0" w:line="240" w:lineRule="auto"/>
        <w:rPr>
          <w:rFonts w:ascii="Cambria" w:eastAsia="Cambria" w:hAnsi="Cambria" w:cs="Cambria"/>
          <w:sz w:val="20"/>
          <w:szCs w:val="20"/>
        </w:rPr>
      </w:pPr>
    </w:p>
    <w:sectPr w:rsidR="00A10200">
      <w:footerReference w:type="even" r:id="rId9"/>
      <w:footerReference w:type="default" r:id="rId10"/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FE262C" w14:textId="77777777" w:rsidR="002A1058" w:rsidRDefault="002A1058">
      <w:pPr>
        <w:spacing w:after="0" w:line="240" w:lineRule="auto"/>
      </w:pPr>
      <w:r>
        <w:separator/>
      </w:r>
    </w:p>
  </w:endnote>
  <w:endnote w:type="continuationSeparator" w:id="0">
    <w:p w14:paraId="588528D9" w14:textId="77777777" w:rsidR="002A1058" w:rsidRDefault="002A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7CC7D" w14:textId="77777777" w:rsidR="00A10200" w:rsidRDefault="00F411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AFC9D18" w14:textId="77777777" w:rsidR="00A10200" w:rsidRDefault="00A102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DAB388" w14:textId="52E19186" w:rsidR="00A10200" w:rsidRDefault="00F411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95ECD">
      <w:rPr>
        <w:noProof/>
        <w:color w:val="000000"/>
      </w:rPr>
      <w:t>4</w:t>
    </w:r>
    <w:r>
      <w:rPr>
        <w:color w:val="000000"/>
      </w:rPr>
      <w:fldChar w:fldCharType="end"/>
    </w:r>
  </w:p>
  <w:p w14:paraId="28266B4F" w14:textId="77777777" w:rsidR="00A10200" w:rsidRDefault="00F4116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>Form Revised: 08/06/2019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14057" w14:textId="77777777" w:rsidR="002A1058" w:rsidRDefault="002A1058">
      <w:pPr>
        <w:spacing w:after="0" w:line="240" w:lineRule="auto"/>
      </w:pPr>
      <w:r>
        <w:separator/>
      </w:r>
    </w:p>
  </w:footnote>
  <w:footnote w:type="continuationSeparator" w:id="0">
    <w:p w14:paraId="2179EDEC" w14:textId="77777777" w:rsidR="002A1058" w:rsidRDefault="002A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77C0"/>
    <w:multiLevelType w:val="multilevel"/>
    <w:tmpl w:val="85D4AB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D03"/>
    <w:multiLevelType w:val="multilevel"/>
    <w:tmpl w:val="BD6EBC3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83327"/>
    <w:multiLevelType w:val="multilevel"/>
    <w:tmpl w:val="5C20903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200"/>
    <w:rsid w:val="00074BF0"/>
    <w:rsid w:val="002A1058"/>
    <w:rsid w:val="002A3CFC"/>
    <w:rsid w:val="00406F9A"/>
    <w:rsid w:val="005331B5"/>
    <w:rsid w:val="00595ECD"/>
    <w:rsid w:val="00A10200"/>
    <w:rsid w:val="00AD0AE9"/>
    <w:rsid w:val="00AF6B10"/>
    <w:rsid w:val="00C46E83"/>
    <w:rsid w:val="00F4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138B"/>
  <w15:docId w15:val="{8F16E664-9B43-474C-BC97-B3D511503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spacing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6">
    <w:name w:val="heading 6"/>
    <w:basedOn w:val="Normal"/>
    <w:next w:val="Normal"/>
    <w:pPr>
      <w:spacing w:line="240" w:lineRule="auto"/>
      <w:outlineLvl w:val="5"/>
    </w:pPr>
    <w:rPr>
      <w:rFonts w:ascii="Times New Roman" w:eastAsia="Times New Roman" w:hAnsi="Times New Roman" w:cs="Times New Roman"/>
      <w:b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ate.edu/a/registrar/students/bulletins/index.d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mfoster@astate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Shanon Brantley</dc:creator>
  <cp:lastModifiedBy>Lauren Shimasaki</cp:lastModifiedBy>
  <cp:revision>2</cp:revision>
  <dcterms:created xsi:type="dcterms:W3CDTF">2020-11-04T19:41:00Z</dcterms:created>
  <dcterms:modified xsi:type="dcterms:W3CDTF">2020-11-04T19:41:00Z</dcterms:modified>
</cp:coreProperties>
</file>