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5D8ACBCA" w:rsidR="009063B6" w:rsidRPr="00285F5A" w:rsidRDefault="00E475FC" w:rsidP="009063B6">
      <w:pPr>
        <w:rPr>
          <w:rFonts w:asciiTheme="majorHAnsi" w:hAnsiTheme="majorHAnsi" w:cs="Arial"/>
          <w:b/>
          <w:szCs w:val="20"/>
        </w:rPr>
      </w:pPr>
      <w:r>
        <w:rPr>
          <w:rFonts w:ascii="MS Gothic" w:eastAsia="MS Gothic" w:hAnsi="MS Gothic" w:cs="Arial"/>
          <w:b/>
          <w:szCs w:val="20"/>
        </w:rPr>
        <w:t>[</w:t>
      </w:r>
      <w:r w:rsidR="00DE712C">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77777777"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27AF7724" w:rsidR="00D779A1" w:rsidRDefault="00483118" w:rsidP="00E75795">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proofErr w:type="spellStart"/>
                      <w:r w:rsidR="00E75795">
                        <w:rPr>
                          <w:rFonts w:asciiTheme="majorHAnsi" w:hAnsiTheme="majorHAnsi"/>
                          <w:sz w:val="20"/>
                          <w:szCs w:val="20"/>
                        </w:rPr>
                        <w:t>Melodie</w:t>
                      </w:r>
                      <w:proofErr w:type="spellEnd"/>
                      <w:r w:rsidR="00E75795">
                        <w:rPr>
                          <w:rFonts w:asciiTheme="majorHAnsi" w:hAnsiTheme="majorHAnsi"/>
                          <w:sz w:val="20"/>
                          <w:szCs w:val="20"/>
                        </w:rPr>
                        <w:t xml:space="preserve"> </w:t>
                      </w:r>
                      <w:proofErr w:type="spellStart"/>
                      <w:r w:rsidR="00E75795">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26572248"/>
                  <w:placeholder>
                    <w:docPart w:val="25E3A38771DB40C3BF4E25247D3F0B20"/>
                  </w:placeholder>
                  <w:date w:fullDate="2020-09-01T00:00:00Z">
                    <w:dateFormat w:val="M/d/yyyy"/>
                    <w:lid w:val="en-US"/>
                    <w:storeMappedDataAs w:val="dateTime"/>
                    <w:calendar w:val="gregorian"/>
                  </w:date>
                </w:sdtPr>
                <w:sdtEndPr/>
                <w:sdtContent>
                  <w:tc>
                    <w:tcPr>
                      <w:tcW w:w="1350" w:type="dxa"/>
                      <w:vAlign w:val="bottom"/>
                    </w:tcPr>
                    <w:p w14:paraId="7EE6F543" w14:textId="4D7AE147" w:rsidR="00D779A1" w:rsidRDefault="00E75795" w:rsidP="00E75795">
                      <w:pPr>
                        <w:jc w:val="center"/>
                        <w:rPr>
                          <w:rFonts w:asciiTheme="majorHAnsi" w:hAnsiTheme="majorHAnsi"/>
                          <w:sz w:val="20"/>
                          <w:szCs w:val="20"/>
                        </w:rPr>
                      </w:pPr>
                      <w:r>
                        <w:rPr>
                          <w:rFonts w:asciiTheme="majorHAnsi" w:hAnsiTheme="majorHAnsi"/>
                          <w:sz w:val="20"/>
                          <w:szCs w:val="20"/>
                        </w:rPr>
                        <w:t>9/1/2020</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483118"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2A8AC813" w:rsidR="00D779A1" w:rsidRDefault="00483118" w:rsidP="00E75795">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E75795">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1DE95570CEAD4CCEA6FBE05C42C77E6B"/>
                  </w:placeholder>
                  <w:date w:fullDate="2020-09-01T00:00:00Z">
                    <w:dateFormat w:val="M/d/yyyy"/>
                    <w:lid w:val="en-US"/>
                    <w:storeMappedDataAs w:val="dateTime"/>
                    <w:calendar w:val="gregorian"/>
                  </w:date>
                </w:sdtPr>
                <w:sdtEndPr/>
                <w:sdtContent>
                  <w:tc>
                    <w:tcPr>
                      <w:tcW w:w="1350" w:type="dxa"/>
                      <w:vAlign w:val="bottom"/>
                    </w:tcPr>
                    <w:p w14:paraId="43AAE448" w14:textId="5B6771EF" w:rsidR="00D779A1" w:rsidRDefault="00E75795" w:rsidP="00E75795">
                      <w:pPr>
                        <w:jc w:val="center"/>
                        <w:rPr>
                          <w:rFonts w:asciiTheme="majorHAnsi" w:hAnsiTheme="majorHAnsi"/>
                          <w:sz w:val="20"/>
                          <w:szCs w:val="20"/>
                        </w:rPr>
                      </w:pPr>
                      <w:r>
                        <w:rPr>
                          <w:rFonts w:asciiTheme="majorHAnsi" w:hAnsiTheme="majorHAnsi"/>
                          <w:sz w:val="20"/>
                          <w:szCs w:val="20"/>
                        </w:rPr>
                        <w:t>9/1/2020</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483118"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35C63E54" w:rsidR="00D779A1" w:rsidRDefault="00483118" w:rsidP="00E75795">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proofErr w:type="spellStart"/>
                      <w:r w:rsidR="00E75795">
                        <w:rPr>
                          <w:rFonts w:asciiTheme="majorHAnsi" w:hAnsiTheme="majorHAnsi"/>
                          <w:sz w:val="20"/>
                          <w:szCs w:val="20"/>
                        </w:rPr>
                        <w:t>Melodie</w:t>
                      </w:r>
                      <w:proofErr w:type="spellEnd"/>
                      <w:r w:rsidR="00E75795">
                        <w:rPr>
                          <w:rFonts w:asciiTheme="majorHAnsi" w:hAnsiTheme="majorHAnsi"/>
                          <w:sz w:val="20"/>
                          <w:szCs w:val="20"/>
                        </w:rPr>
                        <w:t xml:space="preserve"> </w:t>
                      </w:r>
                      <w:proofErr w:type="spellStart"/>
                      <w:r w:rsidR="00E75795">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95952846"/>
                  <w:placeholder>
                    <w:docPart w:val="14920F73504140F8B6418298CD6ECEB6"/>
                  </w:placeholder>
                  <w:date w:fullDate="2020-09-18T00:00:00Z">
                    <w:dateFormat w:val="M/d/yyyy"/>
                    <w:lid w:val="en-US"/>
                    <w:storeMappedDataAs w:val="dateTime"/>
                    <w:calendar w:val="gregorian"/>
                  </w:date>
                </w:sdtPr>
                <w:sdtEndPr/>
                <w:sdtContent>
                  <w:tc>
                    <w:tcPr>
                      <w:tcW w:w="1350" w:type="dxa"/>
                      <w:vAlign w:val="bottom"/>
                    </w:tcPr>
                    <w:p w14:paraId="6EE41F0B" w14:textId="7704439D" w:rsidR="00D779A1" w:rsidRDefault="00E75795" w:rsidP="00E75795">
                      <w:pPr>
                        <w:jc w:val="center"/>
                        <w:rPr>
                          <w:rFonts w:asciiTheme="majorHAnsi" w:hAnsiTheme="majorHAnsi"/>
                          <w:sz w:val="20"/>
                          <w:szCs w:val="20"/>
                        </w:rPr>
                      </w:pPr>
                      <w:r>
                        <w:rPr>
                          <w:rFonts w:asciiTheme="majorHAnsi" w:hAnsiTheme="majorHAnsi"/>
                          <w:sz w:val="20"/>
                          <w:szCs w:val="20"/>
                        </w:rPr>
                        <w:t>9/18/2020</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483118"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329D772E" w:rsidR="00D779A1" w:rsidRDefault="00483118" w:rsidP="009E58FA">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9E58FA">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3E547E17831648C6A4858B4157CF4C7B"/>
                  </w:placeholder>
                  <w:date w:fullDate="2020-09-22T00:00:00Z">
                    <w:dateFormat w:val="M/d/yyyy"/>
                    <w:lid w:val="en-US"/>
                    <w:storeMappedDataAs w:val="dateTime"/>
                    <w:calendar w:val="gregorian"/>
                  </w:date>
                </w:sdtPr>
                <w:sdtEndPr/>
                <w:sdtContent>
                  <w:tc>
                    <w:tcPr>
                      <w:tcW w:w="1350" w:type="dxa"/>
                      <w:vAlign w:val="bottom"/>
                    </w:tcPr>
                    <w:p w14:paraId="023B7BD0" w14:textId="2B704813" w:rsidR="00D779A1" w:rsidRDefault="009E58FA" w:rsidP="00231E6D">
                      <w:pPr>
                        <w:jc w:val="center"/>
                        <w:rPr>
                          <w:rFonts w:asciiTheme="majorHAnsi" w:hAnsiTheme="majorHAnsi"/>
                          <w:sz w:val="20"/>
                          <w:szCs w:val="20"/>
                        </w:rPr>
                      </w:pPr>
                      <w:r>
                        <w:rPr>
                          <w:rFonts w:asciiTheme="majorHAnsi" w:hAnsiTheme="majorHAnsi"/>
                          <w:sz w:val="20"/>
                          <w:szCs w:val="20"/>
                        </w:rPr>
                        <w:t>9/22/2020</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483118"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483118"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77777777" w:rsidR="00D779A1" w:rsidRDefault="00483118"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3856920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3856920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3E8B9BE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312936165"/>
            <w:placeholder>
              <w:docPart w:val="7BAFA4119730A448B364D46A51D8A0D1"/>
            </w:placeholder>
          </w:sdtPr>
          <w:sdtEndPr/>
          <w:sdtContent>
            <w:sdt>
              <w:sdtPr>
                <w:rPr>
                  <w:rFonts w:asciiTheme="majorHAnsi" w:hAnsiTheme="majorHAnsi" w:cs="Arial"/>
                  <w:sz w:val="20"/>
                  <w:szCs w:val="20"/>
                </w:rPr>
                <w:id w:val="1839726369"/>
              </w:sdtPr>
              <w:sdtEndPr/>
              <w:sdtContent>
                <w:p w14:paraId="241092F3" w14:textId="2E79E9C3" w:rsidR="00811BD4" w:rsidRPr="00A65CFC" w:rsidRDefault="00DE712C" w:rsidP="00DE712C">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 xml:space="preserve">Dr. Katie Hill, </w:t>
                  </w:r>
                  <w:hyperlink r:id="rId8" w:history="1">
                    <w:r w:rsidRPr="003E1344">
                      <w:rPr>
                        <w:rStyle w:val="Hyperlink"/>
                        <w:rFonts w:asciiTheme="majorHAnsi" w:hAnsiTheme="majorHAnsi" w:cs="Arial"/>
                        <w:sz w:val="20"/>
                        <w:szCs w:val="20"/>
                      </w:rPr>
                      <w:t>khill@astate.edu</w:t>
                    </w:r>
                  </w:hyperlink>
                  <w:r>
                    <w:rPr>
                      <w:rFonts w:asciiTheme="majorHAnsi" w:hAnsiTheme="majorHAnsi" w:cs="Arial"/>
                      <w:sz w:val="20"/>
                      <w:szCs w:val="20"/>
                    </w:rPr>
                    <w:t>, 870-972-3430</w:t>
                  </w:r>
                </w:p>
              </w:sdtContent>
            </w:sdt>
          </w:sdtContent>
        </w:sdt>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57ACF9CE" w14:textId="07CA63CB" w:rsidR="00231E6D" w:rsidRPr="00CD1303" w:rsidRDefault="00483118" w:rsidP="00AA6B71">
      <w:pPr>
        <w:tabs>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847531626"/>
          <w:placeholder>
            <w:docPart w:val="560BA71378CC7E49A4E59F316A7805BD"/>
          </w:placeholder>
        </w:sdtPr>
        <w:sdtEndPr>
          <w:rPr>
            <w:b/>
          </w:rPr>
        </w:sdtEndPr>
        <w:sdtContent>
          <w:r w:rsidR="00DE712C" w:rsidRPr="00CD1303">
            <w:rPr>
              <w:rFonts w:asciiTheme="majorHAnsi" w:hAnsiTheme="majorHAnsi" w:cs="Arial"/>
              <w:b/>
              <w:sz w:val="20"/>
              <w:szCs w:val="20"/>
            </w:rPr>
            <w:t>Sales Leadership</w:t>
          </w:r>
          <w:r w:rsidR="00CD1303" w:rsidRPr="00CD1303">
            <w:rPr>
              <w:rFonts w:asciiTheme="majorHAnsi" w:hAnsiTheme="majorHAnsi" w:cs="Arial"/>
              <w:b/>
              <w:sz w:val="20"/>
              <w:szCs w:val="20"/>
            </w:rPr>
            <w:t xml:space="preserve"> Certificate</w:t>
          </w:r>
        </w:sdtContent>
      </w:sdt>
    </w:p>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1331E917" w:rsidR="009353C1" w:rsidRPr="00CD1303" w:rsidRDefault="00483118" w:rsidP="00AA6B71">
      <w:pPr>
        <w:tabs>
          <w:tab w:val="left" w:pos="720"/>
        </w:tabs>
        <w:spacing w:after="0" w:line="240" w:lineRule="auto"/>
        <w:rPr>
          <w:rFonts w:asciiTheme="majorHAnsi" w:eastAsia="Times New Roman" w:hAnsiTheme="majorHAnsi" w:cs="Arial"/>
          <w:b/>
          <w:sz w:val="20"/>
          <w:szCs w:val="24"/>
        </w:rPr>
      </w:pPr>
      <w:sdt>
        <w:sdtPr>
          <w:rPr>
            <w:rFonts w:asciiTheme="majorHAnsi" w:hAnsiTheme="majorHAnsi" w:cs="Arial"/>
            <w:sz w:val="20"/>
            <w:szCs w:val="20"/>
          </w:rPr>
          <w:id w:val="1349443029"/>
          <w:placeholder>
            <w:docPart w:val="3F49231DCDA6DC43BCDC0525186F9861"/>
          </w:placeholder>
        </w:sdtPr>
        <w:sdtEndPr>
          <w:rPr>
            <w:b/>
          </w:rPr>
        </w:sdtEndPr>
        <w:sdtContent>
          <w:r w:rsidR="00DE712C" w:rsidRPr="00CD1303">
            <w:rPr>
              <w:rFonts w:asciiTheme="majorHAnsi" w:hAnsiTheme="majorHAnsi" w:cs="Arial"/>
              <w:b/>
              <w:sz w:val="20"/>
              <w:szCs w:val="20"/>
            </w:rPr>
            <w:t>Spring 2021</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sdt>
      <w:sdtPr>
        <w:rPr>
          <w:rFonts w:asciiTheme="majorHAnsi" w:hAnsiTheme="majorHAnsi" w:cs="Arial"/>
          <w:sz w:val="20"/>
          <w:szCs w:val="20"/>
        </w:rPr>
        <w:id w:val="-1469199254"/>
        <w:placeholder>
          <w:docPart w:val="D8E40903517238419CE71FCFA6304ACD"/>
        </w:placeholder>
      </w:sdtPr>
      <w:sdtEndPr/>
      <w:sdtContent>
        <w:p w14:paraId="0E4EBD5C" w14:textId="67AF3946" w:rsidR="00DE712C" w:rsidRPr="00500BA9" w:rsidRDefault="00DE712C" w:rsidP="00DE712C">
          <w:pPr>
            <w:pStyle w:val="ListParagraph"/>
            <w:tabs>
              <w:tab w:val="left" w:pos="720"/>
            </w:tabs>
            <w:spacing w:after="0" w:line="240" w:lineRule="auto"/>
            <w:rPr>
              <w:rFonts w:ascii="Arial" w:eastAsia="Times New Roman" w:hAnsi="Arial" w:cs="Arial"/>
              <w:sz w:val="20"/>
              <w:szCs w:val="24"/>
            </w:rPr>
          </w:pPr>
          <w:r w:rsidRPr="00D842FB">
            <w:rPr>
              <w:rFonts w:ascii="Arial" w:hAnsi="Arial" w:cs="Arial"/>
              <w:b/>
              <w:sz w:val="20"/>
              <w:szCs w:val="20"/>
            </w:rPr>
            <w:t xml:space="preserve">More than 15 million people work in sales, yet the rest of the population is also selling—not just objects, but ideas and techniques as well. In fact, recent research has shown that people spend 40 percent of their work time selling something, regardless of their profession! Our sales leadership certificate will give students access to specialized training that focuses on sales concepts combined with real-world sales </w:t>
          </w:r>
          <w:r w:rsidRPr="00D842FB">
            <w:rPr>
              <w:rFonts w:ascii="Arial" w:hAnsi="Arial" w:cs="Arial"/>
              <w:b/>
              <w:sz w:val="20"/>
              <w:szCs w:val="20"/>
            </w:rPr>
            <w:lastRenderedPageBreak/>
            <w:t xml:space="preserve">techniques. The courses will allow students to improve communication and selling/persuasion skills, which are key skills today’s employers across all professions desire. </w:t>
          </w:r>
          <w:r w:rsidRPr="00D842FB">
            <w:rPr>
              <w:rFonts w:ascii="Arial" w:eastAsia="Times New Roman" w:hAnsi="Arial" w:cs="Arial"/>
              <w:b/>
              <w:sz w:val="20"/>
              <w:szCs w:val="20"/>
            </w:rPr>
            <w:t>The purpose of this program is to offer an opportunity for current students in a variety of fields of study (business, mathematics, statistics, computer science, biology, communication, and others) as well as individuals seeking promotion within an organization or to move outside the organization to increase skill in sales leadership.</w:t>
          </w:r>
          <w:r w:rsidRPr="00500BA9">
            <w:rPr>
              <w:rFonts w:ascii="Arial" w:eastAsia="Times New Roman" w:hAnsi="Arial" w:cs="Arial"/>
              <w:b/>
              <w:sz w:val="20"/>
              <w:szCs w:val="20"/>
            </w:rPr>
            <w:t xml:space="preserve"> </w:t>
          </w:r>
          <w:r w:rsidRPr="00500BA9">
            <w:rPr>
              <w:rFonts w:ascii="Arial" w:eastAsia="Times New Roman" w:hAnsi="Arial" w:cs="Arial"/>
              <w:b/>
              <w:sz w:val="24"/>
              <w:szCs w:val="24"/>
            </w:rPr>
            <w:br/>
          </w:r>
          <w:r w:rsidRPr="00500BA9">
            <w:rPr>
              <w:rFonts w:ascii="Arial" w:eastAsia="Times New Roman" w:hAnsi="Arial" w:cs="Arial"/>
              <w:b/>
              <w:sz w:val="24"/>
              <w:szCs w:val="24"/>
            </w:rPr>
            <w:br/>
          </w:r>
          <w:r w:rsidRPr="00500BA9">
            <w:rPr>
              <w:rFonts w:ascii="Arial" w:hAnsi="Arial" w:cs="Arial"/>
              <w:b/>
              <w:sz w:val="20"/>
              <w:szCs w:val="20"/>
            </w:rPr>
            <w:t xml:space="preserve">The proposed Undergraduate Certificate in Sales Leadership degree program fits well within this mission specifically to produce career-ready individuals completing this program. Careers students can expect when coming out with this certificate are in the sales representative and sales manager areas (insurance sales reps, wholesales and manufacturing sales reps, sales engineers, personal financial advisors, and sales managers, just to name a few). According the Bureau of Labor Statistics, Occupational Employment Statistics, personal financial sales advisor jobs </w:t>
          </w:r>
          <w:proofErr w:type="gramStart"/>
          <w:r w:rsidRPr="00500BA9">
            <w:rPr>
              <w:rFonts w:ascii="Arial" w:hAnsi="Arial" w:cs="Arial"/>
              <w:b/>
              <w:sz w:val="20"/>
              <w:szCs w:val="20"/>
            </w:rPr>
            <w:t>are projected</w:t>
          </w:r>
          <w:proofErr w:type="gramEnd"/>
          <w:r w:rsidRPr="00500BA9">
            <w:rPr>
              <w:rFonts w:ascii="Arial" w:hAnsi="Arial" w:cs="Arial"/>
              <w:b/>
              <w:sz w:val="20"/>
              <w:szCs w:val="20"/>
            </w:rPr>
            <w:t xml:space="preserve"> to grow </w:t>
          </w:r>
          <w:r w:rsidR="001745E5">
            <w:rPr>
              <w:rFonts w:ascii="Arial" w:hAnsi="Arial" w:cs="Arial"/>
              <w:b/>
              <w:sz w:val="20"/>
              <w:szCs w:val="20"/>
            </w:rPr>
            <w:t>4</w:t>
          </w:r>
          <w:r w:rsidRPr="00500BA9">
            <w:rPr>
              <w:rFonts w:ascii="Arial" w:hAnsi="Arial" w:cs="Arial"/>
              <w:b/>
              <w:sz w:val="20"/>
              <w:szCs w:val="20"/>
            </w:rPr>
            <w:t>% (fast</w:t>
          </w:r>
          <w:r w:rsidR="001745E5">
            <w:rPr>
              <w:rFonts w:ascii="Arial" w:hAnsi="Arial" w:cs="Arial"/>
              <w:b/>
              <w:sz w:val="20"/>
              <w:szCs w:val="20"/>
            </w:rPr>
            <w:t xml:space="preserve"> as </w:t>
          </w:r>
          <w:r w:rsidRPr="00500BA9">
            <w:rPr>
              <w:rFonts w:ascii="Arial" w:hAnsi="Arial" w:cs="Arial"/>
              <w:b/>
              <w:sz w:val="20"/>
              <w:szCs w:val="20"/>
            </w:rPr>
            <w:t>average) from 201</w:t>
          </w:r>
          <w:r w:rsidR="001745E5">
            <w:rPr>
              <w:rFonts w:ascii="Arial" w:hAnsi="Arial" w:cs="Arial"/>
              <w:b/>
              <w:sz w:val="20"/>
              <w:szCs w:val="20"/>
            </w:rPr>
            <w:t>9</w:t>
          </w:r>
          <w:r w:rsidRPr="00500BA9">
            <w:rPr>
              <w:rFonts w:ascii="Arial" w:hAnsi="Arial" w:cs="Arial"/>
              <w:b/>
              <w:sz w:val="20"/>
              <w:szCs w:val="20"/>
            </w:rPr>
            <w:t>-202</w:t>
          </w:r>
          <w:r w:rsidR="001745E5">
            <w:rPr>
              <w:rFonts w:ascii="Arial" w:hAnsi="Arial" w:cs="Arial"/>
              <w:b/>
              <w:sz w:val="20"/>
              <w:szCs w:val="20"/>
            </w:rPr>
            <w:t>9</w:t>
          </w:r>
          <w:r w:rsidRPr="00500BA9">
            <w:rPr>
              <w:rFonts w:ascii="Arial" w:hAnsi="Arial" w:cs="Arial"/>
              <w:b/>
              <w:sz w:val="20"/>
              <w:szCs w:val="20"/>
            </w:rPr>
            <w:t xml:space="preserve"> and the mean salary nationally of $</w:t>
          </w:r>
          <w:r w:rsidR="001745E5">
            <w:rPr>
              <w:rFonts w:ascii="Arial" w:hAnsi="Arial" w:cs="Arial"/>
              <w:b/>
              <w:sz w:val="20"/>
              <w:szCs w:val="20"/>
            </w:rPr>
            <w:t>87,850</w:t>
          </w:r>
          <w:r w:rsidRPr="00500BA9">
            <w:t xml:space="preserve"> (</w:t>
          </w:r>
          <w:hyperlink r:id="rId9" w:history="1">
            <w:r w:rsidRPr="00500BA9">
              <w:rPr>
                <w:rStyle w:val="Hyperlink"/>
                <w:rFonts w:ascii="Arial" w:hAnsi="Arial" w:cs="Arial"/>
                <w:b/>
                <w:sz w:val="20"/>
                <w:szCs w:val="20"/>
              </w:rPr>
              <w:t>https://www.bls.gov/ooh/business-and-financial/personal-financial-advisors.htm</w:t>
            </w:r>
          </w:hyperlink>
          <w:r w:rsidRPr="00500BA9">
            <w:rPr>
              <w:rFonts w:ascii="Arial" w:eastAsia="Times New Roman" w:hAnsi="Arial" w:cs="Arial"/>
              <w:sz w:val="20"/>
              <w:szCs w:val="24"/>
            </w:rPr>
            <w:t>)</w:t>
          </w:r>
          <w:r w:rsidRPr="00500BA9">
            <w:rPr>
              <w:rFonts w:ascii="Arial" w:hAnsi="Arial" w:cs="Arial"/>
              <w:b/>
              <w:sz w:val="20"/>
              <w:szCs w:val="20"/>
            </w:rPr>
            <w:t xml:space="preserve">. According the Bureau of Labor Statistics, Occupational Employment Statistics, sales engineer jobs </w:t>
          </w:r>
          <w:proofErr w:type="gramStart"/>
          <w:r w:rsidRPr="00500BA9">
            <w:rPr>
              <w:rFonts w:ascii="Arial" w:hAnsi="Arial" w:cs="Arial"/>
              <w:b/>
              <w:sz w:val="20"/>
              <w:szCs w:val="20"/>
            </w:rPr>
            <w:t>are projected</w:t>
          </w:r>
          <w:proofErr w:type="gramEnd"/>
          <w:r w:rsidRPr="00500BA9">
            <w:rPr>
              <w:rFonts w:ascii="Arial" w:hAnsi="Arial" w:cs="Arial"/>
              <w:b/>
              <w:sz w:val="20"/>
              <w:szCs w:val="20"/>
            </w:rPr>
            <w:t xml:space="preserve"> to grow 7% (fast as average) from 201</w:t>
          </w:r>
          <w:r w:rsidR="001745E5">
            <w:rPr>
              <w:rFonts w:ascii="Arial" w:hAnsi="Arial" w:cs="Arial"/>
              <w:b/>
              <w:sz w:val="20"/>
              <w:szCs w:val="20"/>
            </w:rPr>
            <w:t>9</w:t>
          </w:r>
          <w:r w:rsidRPr="00500BA9">
            <w:rPr>
              <w:rFonts w:ascii="Arial" w:hAnsi="Arial" w:cs="Arial"/>
              <w:b/>
              <w:sz w:val="20"/>
              <w:szCs w:val="20"/>
            </w:rPr>
            <w:t>-202</w:t>
          </w:r>
          <w:r w:rsidR="001745E5">
            <w:rPr>
              <w:rFonts w:ascii="Arial" w:hAnsi="Arial" w:cs="Arial"/>
              <w:b/>
              <w:sz w:val="20"/>
              <w:szCs w:val="20"/>
            </w:rPr>
            <w:t>9</w:t>
          </w:r>
          <w:r w:rsidRPr="00500BA9">
            <w:rPr>
              <w:rFonts w:ascii="Arial" w:hAnsi="Arial" w:cs="Arial"/>
              <w:b/>
              <w:sz w:val="20"/>
              <w:szCs w:val="20"/>
            </w:rPr>
            <w:t xml:space="preserve"> and the mean salary nationally of $</w:t>
          </w:r>
          <w:r w:rsidR="001745E5">
            <w:rPr>
              <w:rFonts w:ascii="Arial" w:hAnsi="Arial" w:cs="Arial"/>
              <w:b/>
              <w:sz w:val="20"/>
              <w:szCs w:val="20"/>
            </w:rPr>
            <w:t>103,900</w:t>
          </w:r>
          <w:r w:rsidRPr="00500BA9">
            <w:rPr>
              <w:rFonts w:ascii="Arial" w:hAnsi="Arial" w:cs="Arial"/>
              <w:b/>
              <w:sz w:val="20"/>
              <w:szCs w:val="20"/>
            </w:rPr>
            <w:t xml:space="preserve"> </w:t>
          </w:r>
          <w:r w:rsidRPr="00500BA9">
            <w:t>(</w:t>
          </w:r>
          <w:hyperlink r:id="rId10" w:history="1">
            <w:r w:rsidRPr="00500BA9">
              <w:rPr>
                <w:rStyle w:val="Hyperlink"/>
              </w:rPr>
              <w:t>https://www.bls.gov/ooh/sales/sales-engineers.htm</w:t>
            </w:r>
          </w:hyperlink>
          <w:r w:rsidRPr="00500BA9">
            <w:t>)</w:t>
          </w:r>
          <w:r w:rsidRPr="00500BA9">
            <w:rPr>
              <w:rFonts w:ascii="Arial" w:hAnsi="Arial" w:cs="Arial"/>
              <w:b/>
              <w:sz w:val="20"/>
              <w:szCs w:val="20"/>
            </w:rPr>
            <w:t xml:space="preserve">. According the Bureau of Labor Statistics, Occupational Employment Statistics, insurance sales agent jobs </w:t>
          </w:r>
          <w:proofErr w:type="gramStart"/>
          <w:r w:rsidRPr="00500BA9">
            <w:rPr>
              <w:rFonts w:ascii="Arial" w:hAnsi="Arial" w:cs="Arial"/>
              <w:b/>
              <w:sz w:val="20"/>
              <w:szCs w:val="20"/>
            </w:rPr>
            <w:t>are projected</w:t>
          </w:r>
          <w:proofErr w:type="gramEnd"/>
          <w:r w:rsidRPr="00500BA9">
            <w:rPr>
              <w:rFonts w:ascii="Arial" w:hAnsi="Arial" w:cs="Arial"/>
              <w:b/>
              <w:sz w:val="20"/>
              <w:szCs w:val="20"/>
            </w:rPr>
            <w:t xml:space="preserve"> to grow </w:t>
          </w:r>
          <w:r w:rsidR="001745E5">
            <w:rPr>
              <w:rFonts w:ascii="Arial" w:hAnsi="Arial" w:cs="Arial"/>
              <w:b/>
              <w:sz w:val="20"/>
              <w:szCs w:val="20"/>
            </w:rPr>
            <w:t>5</w:t>
          </w:r>
          <w:r w:rsidRPr="00500BA9">
            <w:rPr>
              <w:rFonts w:ascii="Arial" w:hAnsi="Arial" w:cs="Arial"/>
              <w:b/>
              <w:sz w:val="20"/>
              <w:szCs w:val="20"/>
            </w:rPr>
            <w:t>% (faster than average) from 201</w:t>
          </w:r>
          <w:r w:rsidR="001745E5">
            <w:rPr>
              <w:rFonts w:ascii="Arial" w:hAnsi="Arial" w:cs="Arial"/>
              <w:b/>
              <w:sz w:val="20"/>
              <w:szCs w:val="20"/>
            </w:rPr>
            <w:t>9</w:t>
          </w:r>
          <w:r w:rsidRPr="00500BA9">
            <w:rPr>
              <w:rFonts w:ascii="Arial" w:hAnsi="Arial" w:cs="Arial"/>
              <w:b/>
              <w:sz w:val="20"/>
              <w:szCs w:val="20"/>
            </w:rPr>
            <w:t>-202</w:t>
          </w:r>
          <w:r w:rsidR="001745E5">
            <w:rPr>
              <w:rFonts w:ascii="Arial" w:hAnsi="Arial" w:cs="Arial"/>
              <w:b/>
              <w:sz w:val="20"/>
              <w:szCs w:val="20"/>
            </w:rPr>
            <w:t>9</w:t>
          </w:r>
          <w:r w:rsidRPr="00500BA9">
            <w:rPr>
              <w:rFonts w:ascii="Arial" w:hAnsi="Arial" w:cs="Arial"/>
              <w:b/>
              <w:sz w:val="20"/>
              <w:szCs w:val="20"/>
            </w:rPr>
            <w:t xml:space="preserve"> and the mean salary nationally of $</w:t>
          </w:r>
          <w:r w:rsidR="001745E5">
            <w:rPr>
              <w:rFonts w:ascii="Arial" w:hAnsi="Arial" w:cs="Arial"/>
              <w:b/>
              <w:sz w:val="20"/>
              <w:szCs w:val="20"/>
            </w:rPr>
            <w:t>50,940</w:t>
          </w:r>
          <w:r w:rsidRPr="00500BA9">
            <w:t xml:space="preserve"> (</w:t>
          </w:r>
          <w:hyperlink r:id="rId11" w:history="1">
            <w:r w:rsidRPr="00500BA9">
              <w:rPr>
                <w:rStyle w:val="Hyperlink"/>
                <w:rFonts w:ascii="Arial" w:hAnsi="Arial" w:cs="Arial"/>
                <w:b/>
                <w:sz w:val="20"/>
                <w:szCs w:val="20"/>
              </w:rPr>
              <w:t>https://www.bls.gov/ooh/sales/insurance-sales-agents.htm</w:t>
            </w:r>
          </w:hyperlink>
          <w:r w:rsidRPr="00500BA9">
            <w:rPr>
              <w:rFonts w:ascii="Arial" w:hAnsi="Arial" w:cs="Arial"/>
              <w:b/>
              <w:sz w:val="20"/>
              <w:szCs w:val="20"/>
            </w:rPr>
            <w:t xml:space="preserve">). According the Bureau of Labor Statistics, Occupational Employment Statistics sales manager jobs </w:t>
          </w:r>
          <w:proofErr w:type="gramStart"/>
          <w:r w:rsidRPr="00500BA9">
            <w:rPr>
              <w:rFonts w:ascii="Arial" w:hAnsi="Arial" w:cs="Arial"/>
              <w:b/>
              <w:sz w:val="20"/>
              <w:szCs w:val="20"/>
            </w:rPr>
            <w:t>are projected</w:t>
          </w:r>
          <w:proofErr w:type="gramEnd"/>
          <w:r w:rsidRPr="00500BA9">
            <w:rPr>
              <w:rFonts w:ascii="Arial" w:hAnsi="Arial" w:cs="Arial"/>
              <w:b/>
              <w:sz w:val="20"/>
              <w:szCs w:val="20"/>
            </w:rPr>
            <w:t xml:space="preserve"> to grow </w:t>
          </w:r>
          <w:r w:rsidR="001745E5">
            <w:rPr>
              <w:rFonts w:ascii="Arial" w:hAnsi="Arial" w:cs="Arial"/>
              <w:b/>
              <w:sz w:val="20"/>
              <w:szCs w:val="20"/>
            </w:rPr>
            <w:t>4</w:t>
          </w:r>
          <w:r w:rsidRPr="00500BA9">
            <w:rPr>
              <w:rFonts w:ascii="Arial" w:hAnsi="Arial" w:cs="Arial"/>
              <w:b/>
              <w:sz w:val="20"/>
              <w:szCs w:val="20"/>
            </w:rPr>
            <w:t>% (“fast as average”) from 201</w:t>
          </w:r>
          <w:r w:rsidR="001745E5">
            <w:rPr>
              <w:rFonts w:ascii="Arial" w:hAnsi="Arial" w:cs="Arial"/>
              <w:b/>
              <w:sz w:val="20"/>
              <w:szCs w:val="20"/>
            </w:rPr>
            <w:t>9</w:t>
          </w:r>
          <w:r w:rsidRPr="00500BA9">
            <w:rPr>
              <w:rFonts w:ascii="Arial" w:hAnsi="Arial" w:cs="Arial"/>
              <w:b/>
              <w:sz w:val="20"/>
              <w:szCs w:val="20"/>
            </w:rPr>
            <w:t>-202</w:t>
          </w:r>
          <w:r w:rsidR="001745E5">
            <w:rPr>
              <w:rFonts w:ascii="Arial" w:hAnsi="Arial" w:cs="Arial"/>
              <w:b/>
              <w:sz w:val="20"/>
              <w:szCs w:val="20"/>
            </w:rPr>
            <w:t>9</w:t>
          </w:r>
          <w:r w:rsidRPr="00500BA9">
            <w:rPr>
              <w:rFonts w:ascii="Arial" w:hAnsi="Arial" w:cs="Arial"/>
              <w:b/>
              <w:sz w:val="20"/>
              <w:szCs w:val="20"/>
            </w:rPr>
            <w:t xml:space="preserve"> and the mean salary nationally of $12</w:t>
          </w:r>
          <w:r w:rsidR="001745E5">
            <w:rPr>
              <w:rFonts w:ascii="Arial" w:hAnsi="Arial" w:cs="Arial"/>
              <w:b/>
              <w:sz w:val="20"/>
              <w:szCs w:val="20"/>
            </w:rPr>
            <w:t>6</w:t>
          </w:r>
          <w:r w:rsidRPr="00500BA9">
            <w:rPr>
              <w:rFonts w:ascii="Arial" w:hAnsi="Arial" w:cs="Arial"/>
              <w:b/>
              <w:sz w:val="20"/>
              <w:szCs w:val="20"/>
            </w:rPr>
            <w:t>,</w:t>
          </w:r>
          <w:r w:rsidR="001745E5">
            <w:rPr>
              <w:rFonts w:ascii="Arial" w:hAnsi="Arial" w:cs="Arial"/>
              <w:b/>
              <w:sz w:val="20"/>
              <w:szCs w:val="20"/>
            </w:rPr>
            <w:t>64</w:t>
          </w:r>
          <w:r w:rsidRPr="00500BA9">
            <w:rPr>
              <w:rFonts w:ascii="Arial" w:hAnsi="Arial" w:cs="Arial"/>
              <w:b/>
              <w:sz w:val="20"/>
              <w:szCs w:val="20"/>
            </w:rPr>
            <w:t>0. (</w:t>
          </w:r>
          <w:hyperlink r:id="rId12" w:history="1">
            <w:r w:rsidRPr="00500BA9">
              <w:rPr>
                <w:rStyle w:val="Hyperlink"/>
                <w:rFonts w:ascii="Arial" w:hAnsi="Arial" w:cs="Arial"/>
                <w:b/>
                <w:sz w:val="20"/>
                <w:szCs w:val="20"/>
              </w:rPr>
              <w:t>https://www.bls.gov/ooh/management/sales-managers.htm</w:t>
            </w:r>
          </w:hyperlink>
          <w:r w:rsidRPr="00500BA9">
            <w:rPr>
              <w:rStyle w:val="Hyperlink"/>
              <w:rFonts w:ascii="Arial" w:hAnsi="Arial" w:cs="Arial"/>
              <w:b/>
              <w:sz w:val="20"/>
              <w:szCs w:val="20"/>
            </w:rPr>
            <w:t xml:space="preserve">) </w:t>
          </w:r>
          <w:r w:rsidRPr="00500BA9">
            <w:rPr>
              <w:rFonts w:ascii="Arial" w:hAnsi="Arial" w:cs="Arial"/>
              <w:b/>
              <w:sz w:val="20"/>
              <w:szCs w:val="20"/>
            </w:rPr>
            <w:t xml:space="preserve">Graduates of this program will be </w:t>
          </w:r>
          <w:proofErr w:type="gramStart"/>
          <w:r w:rsidRPr="00500BA9">
            <w:rPr>
              <w:rFonts w:ascii="Arial" w:hAnsi="Arial" w:cs="Arial"/>
              <w:b/>
              <w:sz w:val="20"/>
              <w:szCs w:val="20"/>
            </w:rPr>
            <w:t>well-positioned</w:t>
          </w:r>
          <w:proofErr w:type="gramEnd"/>
          <w:r w:rsidRPr="00500BA9">
            <w:rPr>
              <w:rFonts w:ascii="Arial" w:hAnsi="Arial" w:cs="Arial"/>
              <w:b/>
              <w:sz w:val="20"/>
              <w:szCs w:val="20"/>
            </w:rPr>
            <w:t xml:space="preserve"> to enter a rapidly growing field at relatively high salaries. Components of many of the classes will include sales development and training that will provide students with sales leadership experience as well as fulfill the </w:t>
          </w:r>
          <w:proofErr w:type="spellStart"/>
          <w:r w:rsidRPr="00500BA9">
            <w:rPr>
              <w:rFonts w:ascii="Arial" w:hAnsi="Arial" w:cs="Arial"/>
              <w:b/>
              <w:sz w:val="20"/>
              <w:szCs w:val="20"/>
            </w:rPr>
            <w:t>CoB</w:t>
          </w:r>
          <w:proofErr w:type="spellEnd"/>
          <w:r w:rsidRPr="00500BA9">
            <w:rPr>
              <w:rFonts w:ascii="Arial" w:hAnsi="Arial" w:cs="Arial"/>
              <w:b/>
              <w:sz w:val="20"/>
              <w:szCs w:val="20"/>
            </w:rPr>
            <w:t xml:space="preserve"> mission to support economic development in our region.</w:t>
          </w:r>
        </w:p>
        <w:p w14:paraId="7DC32B97" w14:textId="77777777" w:rsidR="00DE712C" w:rsidRPr="00231E6D" w:rsidRDefault="00DE712C" w:rsidP="00DE712C">
          <w:pPr>
            <w:tabs>
              <w:tab w:val="left" w:pos="720"/>
            </w:tabs>
            <w:spacing w:after="0" w:line="240" w:lineRule="auto"/>
            <w:ind w:left="447"/>
            <w:rPr>
              <w:rFonts w:ascii="Arial" w:eastAsia="Times New Roman" w:hAnsi="Arial" w:cs="Arial"/>
              <w:sz w:val="20"/>
              <w:szCs w:val="24"/>
            </w:rPr>
          </w:pPr>
        </w:p>
        <w:p w14:paraId="47F1C38C" w14:textId="5CEE870B" w:rsidR="00231E6D" w:rsidRPr="00A65CFC" w:rsidRDefault="00483118" w:rsidP="00231E6D">
          <w:pPr>
            <w:tabs>
              <w:tab w:val="left" w:pos="720"/>
            </w:tabs>
            <w:spacing w:after="0" w:line="240" w:lineRule="auto"/>
            <w:ind w:left="720" w:hanging="720"/>
            <w:rPr>
              <w:rFonts w:asciiTheme="majorHAnsi" w:eastAsia="Times New Roman" w:hAnsiTheme="majorHAnsi" w:cs="Arial"/>
              <w:sz w:val="20"/>
              <w:szCs w:val="24"/>
            </w:rPr>
          </w:pPr>
        </w:p>
      </w:sdtContent>
    </w:sdt>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3ECECD3FC8F66A49B7A3742AA6BFC52E"/>
        </w:placeholder>
      </w:sdtPr>
      <w:sdtEndPr/>
      <w:sdtContent>
        <w:tbl>
          <w:tblPr>
            <w:tblStyle w:val="TableGrid"/>
            <w:tblW w:w="0" w:type="auto"/>
            <w:tblInd w:w="1075" w:type="dxa"/>
            <w:tblLook w:val="04A0" w:firstRow="1" w:lastRow="0" w:firstColumn="1" w:lastColumn="0" w:noHBand="0" w:noVBand="1"/>
          </w:tblPr>
          <w:tblGrid>
            <w:gridCol w:w="6840"/>
            <w:gridCol w:w="1350"/>
          </w:tblGrid>
          <w:tr w:rsidR="00DE712C" w:rsidRPr="00C7043F" w14:paraId="32D02724" w14:textId="77777777" w:rsidTr="00C2374C">
            <w:tc>
              <w:tcPr>
                <w:tcW w:w="6840" w:type="dxa"/>
                <w:shd w:val="clear" w:color="auto" w:fill="D9D9D9" w:themeFill="background1" w:themeFillShade="D9"/>
              </w:tcPr>
              <w:p w14:paraId="296DFE8B" w14:textId="77777777" w:rsidR="00DE712C" w:rsidRPr="00C7043F" w:rsidRDefault="00DE712C" w:rsidP="00C2374C">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Requirements:</w:t>
                </w:r>
              </w:p>
            </w:tc>
            <w:tc>
              <w:tcPr>
                <w:tcW w:w="1350" w:type="dxa"/>
                <w:shd w:val="clear" w:color="auto" w:fill="D9D9D9" w:themeFill="background1" w:themeFillShade="D9"/>
              </w:tcPr>
              <w:p w14:paraId="7BCAEC17" w14:textId="77777777" w:rsidR="00DE712C" w:rsidRPr="00C7043F" w:rsidRDefault="00DE712C" w:rsidP="00C2374C">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Sem. Hrs.</w:t>
                </w:r>
              </w:p>
            </w:tc>
          </w:tr>
          <w:tr w:rsidR="00DE712C" w14:paraId="65B9B31F" w14:textId="77777777" w:rsidTr="00C2374C">
            <w:tc>
              <w:tcPr>
                <w:tcW w:w="6840" w:type="dxa"/>
              </w:tcPr>
              <w:p w14:paraId="0812AACE" w14:textId="57EF45A9" w:rsidR="00DE712C" w:rsidRDefault="00DE712C"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3013- Marketing</w:t>
                </w:r>
              </w:p>
            </w:tc>
            <w:tc>
              <w:tcPr>
                <w:tcW w:w="1350" w:type="dxa"/>
              </w:tcPr>
              <w:p w14:paraId="4F2F5416" w14:textId="11505311" w:rsidR="00DE712C" w:rsidRDefault="00DE712C"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DE712C" w14:paraId="45F7D878" w14:textId="77777777" w:rsidTr="00C2374C">
            <w:tc>
              <w:tcPr>
                <w:tcW w:w="6840" w:type="dxa"/>
              </w:tcPr>
              <w:p w14:paraId="767A626C" w14:textId="77777777" w:rsidR="00DE712C" w:rsidRDefault="00DE712C"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3093, Professional Selling</w:t>
                </w:r>
              </w:p>
            </w:tc>
            <w:tc>
              <w:tcPr>
                <w:tcW w:w="1350" w:type="dxa"/>
              </w:tcPr>
              <w:p w14:paraId="501EBAFA" w14:textId="77777777" w:rsidR="00DE712C" w:rsidRDefault="00DE712C"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DE712C" w14:paraId="59D91553" w14:textId="77777777" w:rsidTr="00C2374C">
            <w:tc>
              <w:tcPr>
                <w:tcW w:w="6840" w:type="dxa"/>
              </w:tcPr>
              <w:p w14:paraId="503850A7" w14:textId="77777777" w:rsidR="00DE712C" w:rsidRDefault="00DE712C"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4323, Advanced Sales</w:t>
                </w:r>
              </w:p>
            </w:tc>
            <w:tc>
              <w:tcPr>
                <w:tcW w:w="1350" w:type="dxa"/>
              </w:tcPr>
              <w:p w14:paraId="1B7B0770" w14:textId="77777777" w:rsidR="00DE712C" w:rsidRDefault="00DE712C"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DE712C" w14:paraId="73F865E4" w14:textId="77777777" w:rsidTr="00C2374C">
            <w:tc>
              <w:tcPr>
                <w:tcW w:w="6840" w:type="dxa"/>
              </w:tcPr>
              <w:p w14:paraId="7813EF7C" w14:textId="77777777" w:rsidR="00DE712C" w:rsidRDefault="00DE712C"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3193, Sales Planning and Management</w:t>
                </w:r>
              </w:p>
            </w:tc>
            <w:tc>
              <w:tcPr>
                <w:tcW w:w="1350" w:type="dxa"/>
              </w:tcPr>
              <w:p w14:paraId="2FD75C30" w14:textId="77777777" w:rsidR="00DE712C" w:rsidRDefault="00DE712C"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DE712C" w:rsidRPr="00C7043F" w14:paraId="6A841986" w14:textId="77777777" w:rsidTr="00C2374C">
            <w:tc>
              <w:tcPr>
                <w:tcW w:w="6840" w:type="dxa"/>
                <w:shd w:val="clear" w:color="auto" w:fill="D9D9D9" w:themeFill="background1" w:themeFillShade="D9"/>
              </w:tcPr>
              <w:p w14:paraId="73FE13A6" w14:textId="77777777" w:rsidR="00DE712C" w:rsidRPr="00C7043F" w:rsidRDefault="00DE712C" w:rsidP="00C2374C">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Total Required Hours:</w:t>
                </w:r>
              </w:p>
            </w:tc>
            <w:tc>
              <w:tcPr>
                <w:tcW w:w="1350" w:type="dxa"/>
                <w:shd w:val="clear" w:color="auto" w:fill="D9D9D9" w:themeFill="background1" w:themeFillShade="D9"/>
              </w:tcPr>
              <w:p w14:paraId="7544C69B" w14:textId="2EE5DB73" w:rsidR="00DE712C" w:rsidRPr="00C7043F" w:rsidRDefault="00DE712C" w:rsidP="00C2374C">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12</w:t>
                </w:r>
              </w:p>
            </w:tc>
          </w:tr>
        </w:tbl>
        <w:p w14:paraId="5E8743F3" w14:textId="00B40D21" w:rsidR="00E728D6" w:rsidRPr="00A65CFC" w:rsidRDefault="00483118" w:rsidP="00E728D6">
          <w:pPr>
            <w:tabs>
              <w:tab w:val="left" w:pos="720"/>
            </w:tabs>
            <w:spacing w:after="0" w:line="240" w:lineRule="auto"/>
            <w:ind w:left="720"/>
            <w:rPr>
              <w:rFonts w:asciiTheme="majorHAnsi" w:eastAsia="Times New Roman" w:hAnsiTheme="majorHAnsi" w:cs="Arial"/>
              <w:sz w:val="20"/>
              <w:szCs w:val="24"/>
            </w:rPr>
          </w:pPr>
        </w:p>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0DB06B25" w:rsidR="00D42C27" w:rsidRPr="00614299" w:rsidRDefault="00483118" w:rsidP="00D42C27">
      <w:pPr>
        <w:tabs>
          <w:tab w:val="left" w:pos="720"/>
        </w:tabs>
        <w:spacing w:after="0" w:line="240" w:lineRule="auto"/>
        <w:ind w:left="720" w:right="-630"/>
        <w:rPr>
          <w:rFonts w:asciiTheme="majorHAnsi" w:eastAsia="Times New Roman" w:hAnsiTheme="majorHAnsi" w:cs="Arial"/>
          <w:b/>
          <w:sz w:val="20"/>
          <w:szCs w:val="24"/>
        </w:rPr>
      </w:pPr>
      <w:sdt>
        <w:sdtPr>
          <w:rPr>
            <w:rFonts w:asciiTheme="majorHAnsi" w:hAnsiTheme="majorHAnsi" w:cs="Arial"/>
            <w:b/>
            <w:sz w:val="20"/>
            <w:szCs w:val="20"/>
          </w:rPr>
          <w:id w:val="-415624649"/>
          <w:placeholder>
            <w:docPart w:val="CA79726D6EB9AB4FB33FFF0C7E7A494C"/>
          </w:placeholder>
        </w:sdtPr>
        <w:sdtEndPr/>
        <w:sdtContent>
          <w:r w:rsidR="00DE712C" w:rsidRPr="00614299">
            <w:rPr>
              <w:rFonts w:asciiTheme="majorHAnsi" w:hAnsiTheme="majorHAnsi" w:cs="Arial"/>
              <w:b/>
              <w:sz w:val="20"/>
              <w:szCs w:val="20"/>
            </w:rPr>
            <w:t>12</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p w14:paraId="6DC78994" w14:textId="08404927" w:rsidR="00D42C27" w:rsidRPr="00A65CFC" w:rsidRDefault="00483118"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904645340"/>
          <w:placeholder>
            <w:docPart w:val="FBDD3F99F8E9EB4D8246489B60791887"/>
          </w:placeholder>
        </w:sdtPr>
        <w:sdtEndPr/>
        <w:sdtContent>
          <w:r w:rsidR="00614299" w:rsidRPr="00614299">
            <w:rPr>
              <w:rFonts w:asciiTheme="majorHAnsi" w:hAnsiTheme="majorHAnsi" w:cs="Arial"/>
              <w:b/>
              <w:sz w:val="20"/>
              <w:szCs w:val="20"/>
            </w:rPr>
            <w:t>NONE</w:t>
          </w:r>
        </w:sdtContent>
      </w:sdt>
    </w:p>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sdt>
      <w:sdtPr>
        <w:rPr>
          <w:rFonts w:asciiTheme="majorHAnsi" w:hAnsiTheme="majorHAnsi" w:cs="Arial"/>
          <w:sz w:val="20"/>
          <w:szCs w:val="20"/>
        </w:rPr>
        <w:id w:val="1556965938"/>
      </w:sdtPr>
      <w:sdtEndPr/>
      <w:sdtContent>
        <w:p w14:paraId="69E584FA" w14:textId="1BF03870" w:rsidR="00DE712C" w:rsidRDefault="00DE712C" w:rsidP="00F21C2D">
          <w:pPr>
            <w:tabs>
              <w:tab w:val="left" w:pos="360"/>
              <w:tab w:val="left" w:pos="720"/>
            </w:tabs>
            <w:spacing w:after="0" w:line="240" w:lineRule="auto"/>
            <w:ind w:left="720"/>
            <w:rPr>
              <w:rFonts w:asciiTheme="majorHAnsi" w:hAnsiTheme="majorHAnsi" w:cs="Arial"/>
              <w:sz w:val="20"/>
              <w:szCs w:val="20"/>
            </w:rPr>
          </w:pPr>
          <w:r w:rsidRPr="00A018D5">
            <w:rPr>
              <w:rFonts w:asciiTheme="majorHAnsi" w:hAnsiTheme="majorHAnsi" w:cs="Arial"/>
              <w:sz w:val="20"/>
              <w:szCs w:val="20"/>
            </w:rPr>
            <w:t xml:space="preserve">The Certificate in Sales Leadership </w:t>
          </w:r>
          <w:proofErr w:type="gramStart"/>
          <w:r w:rsidRPr="00A018D5">
            <w:rPr>
              <w:rFonts w:asciiTheme="majorHAnsi" w:hAnsiTheme="majorHAnsi" w:cs="Arial"/>
              <w:sz w:val="20"/>
              <w:szCs w:val="20"/>
            </w:rPr>
            <w:t>is designed</w:t>
          </w:r>
          <w:proofErr w:type="gramEnd"/>
          <w:r w:rsidRPr="00A018D5">
            <w:rPr>
              <w:rFonts w:asciiTheme="majorHAnsi" w:hAnsiTheme="majorHAnsi" w:cs="Arial"/>
              <w:sz w:val="20"/>
              <w:szCs w:val="20"/>
            </w:rPr>
            <w:t xml:space="preserve"> to </w:t>
          </w:r>
          <w:r w:rsidRPr="00A018D5">
            <w:rPr>
              <w:rFonts w:asciiTheme="majorHAnsi" w:hAnsiTheme="majorHAnsi"/>
              <w:sz w:val="20"/>
              <w:szCs w:val="20"/>
            </w:rPr>
            <w:t xml:space="preserve">provide students access to specialized training that focuses on sales concepts combined with real-world sales techniques. The courses will allow students to improve communication and selling/persuasion skills, which are key skills today’s employers across all professions desire. </w:t>
          </w:r>
          <w:r w:rsidRPr="00A018D5">
            <w:rPr>
              <w:rFonts w:asciiTheme="majorHAnsi" w:eastAsia="Times New Roman" w:hAnsiTheme="majorHAnsi" w:cs="Arial"/>
              <w:sz w:val="20"/>
              <w:szCs w:val="20"/>
            </w:rPr>
            <w:t xml:space="preserve">The purpose of this certificate is to offer an opportunity for current students in a variety of fields of study as well as individuals seeking promotion within an organization or to move outside the organization to increase skill in sales leadership. </w:t>
          </w:r>
          <w:r w:rsidRPr="00A018D5">
            <w:rPr>
              <w:rFonts w:asciiTheme="majorHAnsi" w:hAnsiTheme="majorHAnsi" w:cs="Arial"/>
              <w:sz w:val="20"/>
              <w:szCs w:val="20"/>
            </w:rPr>
            <w:t xml:space="preserve">This certificate is independent of any degree program and can be used to enhance </w:t>
          </w:r>
          <w:proofErr w:type="gramStart"/>
          <w:r w:rsidRPr="00A018D5">
            <w:rPr>
              <w:rFonts w:asciiTheme="majorHAnsi" w:hAnsiTheme="majorHAnsi" w:cs="Arial"/>
              <w:sz w:val="20"/>
              <w:szCs w:val="20"/>
            </w:rPr>
            <w:t>whatever degree may be pursued by the student</w:t>
          </w:r>
          <w:proofErr w:type="gramEnd"/>
          <w:r w:rsidRPr="00A018D5">
            <w:rPr>
              <w:rFonts w:asciiTheme="majorHAnsi" w:hAnsiTheme="majorHAnsi" w:cs="Arial"/>
              <w:sz w:val="20"/>
              <w:szCs w:val="20"/>
            </w:rPr>
            <w:t xml:space="preserve"> or to demonstrate sales leadership competence for the non-degree seeking student. </w:t>
          </w:r>
        </w:p>
        <w:p w14:paraId="3641CA23" w14:textId="04BA22D8" w:rsidR="00F21C2D" w:rsidRPr="00E14C18" w:rsidRDefault="00614299" w:rsidP="00F21C2D">
          <w:pPr>
            <w:numPr>
              <w:ilvl w:val="0"/>
              <w:numId w:val="11"/>
            </w:numPr>
            <w:spacing w:after="0" w:line="240" w:lineRule="auto"/>
            <w:contextualSpacing/>
            <w:rPr>
              <w:rFonts w:ascii="Georgia" w:hAnsi="Georgia"/>
            </w:rPr>
          </w:pPr>
          <w:r w:rsidRPr="00166457">
            <w:rPr>
              <w:rFonts w:asciiTheme="majorHAnsi" w:hAnsiTheme="majorHAnsi" w:cs="Arial"/>
              <w:b/>
              <w:sz w:val="20"/>
              <w:szCs w:val="20"/>
            </w:rPr>
            <w:t xml:space="preserve">This certificate </w:t>
          </w:r>
          <w:proofErr w:type="gramStart"/>
          <w:r w:rsidRPr="00166457">
            <w:rPr>
              <w:rFonts w:asciiTheme="majorHAnsi" w:hAnsiTheme="majorHAnsi" w:cs="Arial"/>
              <w:b/>
              <w:sz w:val="20"/>
              <w:szCs w:val="20"/>
            </w:rPr>
            <w:t>will be considered</w:t>
          </w:r>
          <w:proofErr w:type="gramEnd"/>
          <w:r w:rsidRPr="00166457">
            <w:rPr>
              <w:rFonts w:asciiTheme="majorHAnsi" w:hAnsiTheme="majorHAnsi" w:cs="Arial"/>
              <w:b/>
              <w:sz w:val="20"/>
              <w:szCs w:val="20"/>
            </w:rPr>
            <w:t xml:space="preserve"> as part of the Neil Griffin College of Business and, as such, will be a part of the fully developed assessment plan for the Griffin College. </w:t>
          </w:r>
          <w:r w:rsidRPr="00166457">
            <w:rPr>
              <w:rFonts w:asciiTheme="majorHAnsi" w:hAnsiTheme="majorHAnsi" w:cs="Arial"/>
              <w:b/>
              <w:sz w:val="20"/>
              <w:szCs w:val="20"/>
            </w:rPr>
            <w:br/>
            <w:t>Students will</w:t>
          </w:r>
          <w:r w:rsidRPr="00166457">
            <w:rPr>
              <w:rFonts w:asciiTheme="majorHAnsi" w:hAnsiTheme="majorHAnsi" w:cs="Arial"/>
              <w:b/>
              <w:sz w:val="20"/>
              <w:szCs w:val="20"/>
            </w:rPr>
            <w:br/>
          </w:r>
          <w:proofErr w:type="gramStart"/>
          <w:r w:rsidR="00F21C2D">
            <w:rPr>
              <w:rFonts w:ascii="Georgia" w:hAnsi="Georgia"/>
            </w:rPr>
            <w:t>1</w:t>
          </w:r>
          <w:proofErr w:type="gramEnd"/>
          <w:r w:rsidR="00F21C2D">
            <w:rPr>
              <w:rFonts w:ascii="Georgia" w:hAnsi="Georgia"/>
            </w:rPr>
            <w:t xml:space="preserve">. </w:t>
          </w:r>
          <w:r w:rsidR="00F21C2D" w:rsidRPr="00E14C18">
            <w:rPr>
              <w:rFonts w:ascii="Georgia" w:hAnsi="Georgia"/>
            </w:rPr>
            <w:t>Students will communicate effectively and professionally in writing</w:t>
          </w:r>
        </w:p>
        <w:p w14:paraId="14F45E75" w14:textId="4DA2F47F" w:rsidR="00F21C2D" w:rsidRPr="00E14C18" w:rsidRDefault="00F21C2D" w:rsidP="00F21C2D">
          <w:pPr>
            <w:spacing w:after="0" w:line="240" w:lineRule="auto"/>
            <w:ind w:left="720"/>
            <w:contextualSpacing/>
            <w:rPr>
              <w:rFonts w:ascii="Georgia" w:hAnsi="Georgia"/>
            </w:rPr>
          </w:pPr>
          <w:r>
            <w:rPr>
              <w:rFonts w:ascii="Georgia" w:hAnsi="Georgia"/>
            </w:rPr>
            <w:lastRenderedPageBreak/>
            <w:t xml:space="preserve">2. </w:t>
          </w:r>
          <w:r w:rsidRPr="00E14C18">
            <w:rPr>
              <w:rFonts w:ascii="Georgia" w:hAnsi="Georgia"/>
            </w:rPr>
            <w:t>Students will demonstrate effective and professional oral communication</w:t>
          </w:r>
        </w:p>
        <w:p w14:paraId="7DD87BC0" w14:textId="05B829C5" w:rsidR="00F21C2D" w:rsidRPr="00E14C18" w:rsidRDefault="00F21C2D" w:rsidP="00F21C2D">
          <w:pPr>
            <w:spacing w:after="0" w:line="240" w:lineRule="auto"/>
            <w:ind w:left="720"/>
            <w:contextualSpacing/>
            <w:rPr>
              <w:rFonts w:ascii="Georgia" w:hAnsi="Georgia"/>
            </w:rPr>
          </w:pPr>
          <w:r>
            <w:rPr>
              <w:rFonts w:ascii="Georgia" w:hAnsi="Georgia"/>
            </w:rPr>
            <w:t xml:space="preserve">3. </w:t>
          </w:r>
          <w:r w:rsidRPr="00E14C18">
            <w:rPr>
              <w:rFonts w:ascii="Georgia" w:hAnsi="Georgia"/>
            </w:rPr>
            <w:t>Students will be sensitive to ethical issues when making business decisions</w:t>
          </w:r>
        </w:p>
        <w:p w14:paraId="75107F5D" w14:textId="36D984DE" w:rsidR="00F21C2D" w:rsidRPr="00E14C18" w:rsidRDefault="00F21C2D" w:rsidP="00F21C2D">
          <w:pPr>
            <w:spacing w:after="0" w:line="240" w:lineRule="auto"/>
            <w:ind w:left="720"/>
            <w:contextualSpacing/>
            <w:rPr>
              <w:rFonts w:ascii="Georgia" w:hAnsi="Georgia"/>
            </w:rPr>
          </w:pPr>
          <w:r>
            <w:rPr>
              <w:rFonts w:ascii="Georgia" w:hAnsi="Georgia"/>
            </w:rPr>
            <w:t xml:space="preserve">4. </w:t>
          </w:r>
          <w:r w:rsidRPr="00E14C18">
            <w:rPr>
              <w:rFonts w:ascii="Georgia" w:hAnsi="Georgia"/>
            </w:rPr>
            <w:t>Students will use critical thinking skills to make decisions</w:t>
          </w:r>
        </w:p>
        <w:p w14:paraId="14F3147D" w14:textId="1DF950C3" w:rsidR="00F21C2D" w:rsidRPr="00E14C18" w:rsidRDefault="00F21C2D" w:rsidP="00F21C2D">
          <w:pPr>
            <w:spacing w:after="0" w:line="240" w:lineRule="auto"/>
            <w:ind w:left="720"/>
            <w:contextualSpacing/>
            <w:rPr>
              <w:rFonts w:ascii="Georgia" w:hAnsi="Georgia"/>
            </w:rPr>
          </w:pPr>
          <w:r>
            <w:rPr>
              <w:rFonts w:ascii="Georgia" w:hAnsi="Georgia"/>
            </w:rPr>
            <w:t xml:space="preserve">5. </w:t>
          </w:r>
          <w:r w:rsidRPr="00E14C18">
            <w:rPr>
              <w:rFonts w:ascii="Georgia" w:hAnsi="Georgia"/>
            </w:rPr>
            <w:t>Students will use technology appropriately to communicate, calculate, and present concepts and data</w:t>
          </w:r>
        </w:p>
        <w:p w14:paraId="4C65C312" w14:textId="2115EC15" w:rsidR="00F21C2D" w:rsidRPr="00E14C18" w:rsidRDefault="00F21C2D" w:rsidP="00F21C2D">
          <w:pPr>
            <w:spacing w:after="0" w:line="240" w:lineRule="auto"/>
            <w:ind w:left="720"/>
            <w:contextualSpacing/>
            <w:rPr>
              <w:rFonts w:ascii="Georgia" w:hAnsi="Georgia"/>
            </w:rPr>
          </w:pPr>
          <w:r>
            <w:rPr>
              <w:rFonts w:ascii="Georgia" w:hAnsi="Georgia"/>
            </w:rPr>
            <w:t xml:space="preserve">6. </w:t>
          </w:r>
          <w:r w:rsidRPr="00E14C18">
            <w:rPr>
              <w:rFonts w:ascii="Georgia" w:hAnsi="Georgia"/>
            </w:rPr>
            <w:t>Students will demonstrate business knowledge</w:t>
          </w:r>
        </w:p>
        <w:p w14:paraId="41B84EF6" w14:textId="610EA224" w:rsidR="00614299" w:rsidRDefault="00614299" w:rsidP="00F21C2D">
          <w:pPr>
            <w:tabs>
              <w:tab w:val="left" w:pos="720"/>
            </w:tabs>
            <w:spacing w:after="0" w:line="240" w:lineRule="auto"/>
            <w:ind w:left="720"/>
            <w:rPr>
              <w:rFonts w:asciiTheme="majorHAnsi" w:hAnsiTheme="majorHAnsi" w:cs="Arial"/>
              <w:b/>
              <w:sz w:val="20"/>
              <w:szCs w:val="20"/>
            </w:rPr>
          </w:pPr>
          <w:r w:rsidRPr="00166457">
            <w:rPr>
              <w:rFonts w:asciiTheme="majorHAnsi" w:hAnsiTheme="majorHAnsi" w:cs="Arial"/>
              <w:b/>
              <w:sz w:val="20"/>
              <w:szCs w:val="20"/>
            </w:rPr>
            <w:br/>
            <w:t xml:space="preserve">The </w:t>
          </w:r>
          <w:r>
            <w:rPr>
              <w:rFonts w:asciiTheme="majorHAnsi" w:hAnsiTheme="majorHAnsi" w:cs="Arial"/>
              <w:b/>
              <w:sz w:val="20"/>
              <w:szCs w:val="20"/>
            </w:rPr>
            <w:t>Sales Leadership Certificate</w:t>
          </w:r>
          <w:r w:rsidRPr="00166457">
            <w:rPr>
              <w:rFonts w:asciiTheme="majorHAnsi" w:hAnsiTheme="majorHAnsi" w:cs="Arial"/>
              <w:b/>
              <w:sz w:val="20"/>
              <w:szCs w:val="20"/>
            </w:rPr>
            <w:t xml:space="preserve"> will contribute to all of these outcomes.</w:t>
          </w:r>
        </w:p>
        <w:p w14:paraId="69B1F1AF" w14:textId="77777777" w:rsidR="00614299" w:rsidRPr="00A018D5" w:rsidRDefault="00614299" w:rsidP="00F21C2D">
          <w:pPr>
            <w:tabs>
              <w:tab w:val="left" w:pos="360"/>
              <w:tab w:val="left" w:pos="720"/>
            </w:tabs>
            <w:spacing w:after="0" w:line="240" w:lineRule="auto"/>
            <w:ind w:left="720"/>
            <w:rPr>
              <w:rFonts w:asciiTheme="majorHAnsi" w:hAnsiTheme="majorHAnsi" w:cs="Arial"/>
              <w:sz w:val="20"/>
              <w:szCs w:val="20"/>
            </w:rPr>
          </w:pPr>
        </w:p>
        <w:p w14:paraId="26629123" w14:textId="15C6EA4F" w:rsidR="00D42C27" w:rsidRPr="00A65CFC" w:rsidRDefault="00483118" w:rsidP="00D42C27">
          <w:pPr>
            <w:tabs>
              <w:tab w:val="left" w:pos="720"/>
            </w:tabs>
            <w:spacing w:after="0" w:line="240" w:lineRule="auto"/>
            <w:ind w:left="720"/>
            <w:rPr>
              <w:rFonts w:asciiTheme="majorHAnsi" w:eastAsia="Times New Roman" w:hAnsiTheme="majorHAnsi" w:cs="Arial"/>
              <w:sz w:val="20"/>
              <w:szCs w:val="24"/>
            </w:rPr>
          </w:pPr>
        </w:p>
      </w:sdtContent>
    </w:sdt>
    <w:p w14:paraId="5CBF518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sdt>
      <w:sdtPr>
        <w:rPr>
          <w:rFonts w:asciiTheme="majorHAnsi" w:hAnsiTheme="majorHAnsi" w:cs="Arial"/>
          <w:sz w:val="20"/>
          <w:szCs w:val="20"/>
        </w:rPr>
        <w:id w:val="2094964377"/>
      </w:sdtPr>
      <w:sdtEndPr/>
      <w:sdtContent>
        <w:p w14:paraId="2848D171" w14:textId="2E31F235" w:rsidR="00614299" w:rsidRDefault="00614299" w:rsidP="00614299">
          <w:pPr>
            <w:tabs>
              <w:tab w:val="left" w:pos="720"/>
            </w:tabs>
            <w:spacing w:after="0" w:line="240" w:lineRule="auto"/>
            <w:ind w:left="1440"/>
            <w:rPr>
              <w:rFonts w:asciiTheme="majorHAnsi" w:hAnsiTheme="majorHAnsi" w:cs="Arial"/>
              <w:b/>
              <w:sz w:val="20"/>
              <w:szCs w:val="20"/>
            </w:rPr>
          </w:pPr>
          <w:r w:rsidRPr="00166457">
            <w:rPr>
              <w:rFonts w:asciiTheme="majorHAnsi" w:hAnsiTheme="majorHAnsi" w:cs="Arial"/>
              <w:b/>
              <w:sz w:val="20"/>
              <w:szCs w:val="20"/>
            </w:rPr>
            <w:t xml:space="preserve">Students </w:t>
          </w:r>
          <w:r>
            <w:rPr>
              <w:rFonts w:asciiTheme="majorHAnsi" w:hAnsiTheme="majorHAnsi" w:cs="Arial"/>
              <w:b/>
              <w:sz w:val="20"/>
              <w:szCs w:val="20"/>
            </w:rPr>
            <w:t xml:space="preserve">in the Sales Leadership </w:t>
          </w:r>
          <w:r w:rsidR="00F21C2D">
            <w:rPr>
              <w:rFonts w:asciiTheme="majorHAnsi" w:hAnsiTheme="majorHAnsi" w:cs="Arial"/>
              <w:b/>
              <w:sz w:val="20"/>
              <w:szCs w:val="20"/>
            </w:rPr>
            <w:t>Certificate Program</w:t>
          </w:r>
          <w:r>
            <w:rPr>
              <w:rFonts w:asciiTheme="majorHAnsi" w:hAnsiTheme="majorHAnsi" w:cs="Arial"/>
              <w:b/>
              <w:sz w:val="20"/>
              <w:szCs w:val="20"/>
            </w:rPr>
            <w:t xml:space="preserve"> </w:t>
          </w:r>
          <w:r w:rsidRPr="00166457">
            <w:rPr>
              <w:rFonts w:asciiTheme="majorHAnsi" w:hAnsiTheme="majorHAnsi" w:cs="Arial"/>
              <w:b/>
              <w:sz w:val="20"/>
              <w:szCs w:val="20"/>
            </w:rPr>
            <w:t>will</w:t>
          </w:r>
          <w:r w:rsidRPr="00166457">
            <w:rPr>
              <w:rFonts w:asciiTheme="majorHAnsi" w:hAnsiTheme="majorHAnsi" w:cs="Arial"/>
              <w:b/>
              <w:sz w:val="20"/>
              <w:szCs w:val="20"/>
            </w:rPr>
            <w:br/>
            <w:t xml:space="preserve"> </w:t>
          </w:r>
          <w:r w:rsidRPr="00166457">
            <w:rPr>
              <w:rFonts w:asciiTheme="majorHAnsi" w:hAnsiTheme="majorHAnsi" w:cs="Arial"/>
              <w:b/>
              <w:sz w:val="20"/>
              <w:szCs w:val="20"/>
            </w:rPr>
            <w:tab/>
            <w:t xml:space="preserve">(1) communicate effectively and professionally in </w:t>
          </w:r>
          <w:r>
            <w:rPr>
              <w:rFonts w:asciiTheme="majorHAnsi" w:hAnsiTheme="majorHAnsi" w:cs="Arial"/>
              <w:b/>
              <w:sz w:val="20"/>
              <w:szCs w:val="20"/>
            </w:rPr>
            <w:t>sales and business interactions</w:t>
          </w:r>
        </w:p>
        <w:p w14:paraId="0C97AC01" w14:textId="77777777" w:rsidR="00614299" w:rsidRDefault="00614299" w:rsidP="00614299">
          <w:pPr>
            <w:tabs>
              <w:tab w:val="left" w:pos="720"/>
            </w:tabs>
            <w:spacing w:after="0" w:line="240" w:lineRule="auto"/>
            <w:ind w:left="1440"/>
            <w:rPr>
              <w:rFonts w:asciiTheme="majorHAnsi" w:hAnsiTheme="majorHAnsi" w:cs="Arial"/>
              <w:b/>
              <w:sz w:val="20"/>
              <w:szCs w:val="20"/>
            </w:rPr>
          </w:pPr>
          <w:r w:rsidRPr="00166457">
            <w:rPr>
              <w:rFonts w:asciiTheme="majorHAnsi" w:hAnsiTheme="majorHAnsi" w:cs="Arial"/>
              <w:b/>
              <w:sz w:val="20"/>
              <w:szCs w:val="20"/>
            </w:rPr>
            <w:t xml:space="preserve">   </w:t>
          </w:r>
          <w:r w:rsidRPr="00166457">
            <w:rPr>
              <w:rFonts w:asciiTheme="majorHAnsi" w:hAnsiTheme="majorHAnsi" w:cs="Arial"/>
              <w:b/>
              <w:sz w:val="20"/>
              <w:szCs w:val="20"/>
            </w:rPr>
            <w:tab/>
            <w:t xml:space="preserve">(2) demonstrate </w:t>
          </w:r>
          <w:r>
            <w:rPr>
              <w:rFonts w:asciiTheme="majorHAnsi" w:hAnsiTheme="majorHAnsi" w:cs="Arial"/>
              <w:b/>
              <w:sz w:val="20"/>
              <w:szCs w:val="20"/>
            </w:rPr>
            <w:t>prospecting and negotiation skills through research-driven initiatives</w:t>
          </w:r>
        </w:p>
        <w:p w14:paraId="31AE4E92" w14:textId="5A1EAAAF" w:rsidR="00614299" w:rsidRDefault="00614299" w:rsidP="00614299">
          <w:pPr>
            <w:tabs>
              <w:tab w:val="left" w:pos="720"/>
            </w:tabs>
            <w:spacing w:after="0" w:line="240" w:lineRule="auto"/>
            <w:ind w:left="1440"/>
            <w:rPr>
              <w:rFonts w:asciiTheme="majorHAnsi" w:hAnsiTheme="majorHAnsi" w:cs="Arial"/>
              <w:b/>
              <w:sz w:val="20"/>
              <w:szCs w:val="20"/>
            </w:rPr>
          </w:pPr>
          <w:r w:rsidRPr="00166457">
            <w:rPr>
              <w:rFonts w:asciiTheme="majorHAnsi" w:hAnsiTheme="majorHAnsi" w:cs="Arial"/>
              <w:b/>
              <w:sz w:val="20"/>
              <w:szCs w:val="20"/>
            </w:rPr>
            <w:t xml:space="preserve">  </w:t>
          </w:r>
          <w:r w:rsidRPr="00166457">
            <w:rPr>
              <w:rFonts w:asciiTheme="majorHAnsi" w:hAnsiTheme="majorHAnsi" w:cs="Arial"/>
              <w:b/>
              <w:sz w:val="20"/>
              <w:szCs w:val="20"/>
            </w:rPr>
            <w:tab/>
            <w:t xml:space="preserve">(3) </w:t>
          </w:r>
          <w:proofErr w:type="gramStart"/>
          <w:r>
            <w:rPr>
              <w:rFonts w:asciiTheme="majorHAnsi" w:hAnsiTheme="majorHAnsi" w:cs="Arial"/>
              <w:b/>
              <w:sz w:val="20"/>
              <w:szCs w:val="20"/>
            </w:rPr>
            <w:t>demonstrate</w:t>
          </w:r>
          <w:proofErr w:type="gramEnd"/>
          <w:r>
            <w:rPr>
              <w:rFonts w:asciiTheme="majorHAnsi" w:hAnsiTheme="majorHAnsi" w:cs="Arial"/>
              <w:b/>
              <w:sz w:val="20"/>
              <w:szCs w:val="20"/>
            </w:rPr>
            <w:t xml:space="preserve"> analytical skills through customer relationship management systems  </w:t>
          </w:r>
          <w:r>
            <w:rPr>
              <w:rFonts w:asciiTheme="majorHAnsi" w:hAnsiTheme="majorHAnsi" w:cs="Arial"/>
              <w:b/>
              <w:sz w:val="20"/>
              <w:szCs w:val="20"/>
            </w:rPr>
            <w:tab/>
            <w:t xml:space="preserve">(4) </w:t>
          </w:r>
          <w:r w:rsidRPr="00166457">
            <w:rPr>
              <w:rFonts w:asciiTheme="majorHAnsi" w:hAnsiTheme="majorHAnsi" w:cs="Arial"/>
              <w:b/>
              <w:sz w:val="20"/>
              <w:szCs w:val="20"/>
            </w:rPr>
            <w:t>use technology appropriately to communicate, calculate, and present concepts and data</w:t>
          </w:r>
          <w:r w:rsidRPr="00166457">
            <w:rPr>
              <w:rFonts w:asciiTheme="majorHAnsi" w:hAnsiTheme="majorHAnsi" w:cs="Arial"/>
              <w:b/>
              <w:sz w:val="20"/>
              <w:szCs w:val="20"/>
            </w:rPr>
            <w:br/>
            <w:t xml:space="preserve">  </w:t>
          </w:r>
          <w:r w:rsidRPr="00166457">
            <w:rPr>
              <w:rFonts w:asciiTheme="majorHAnsi" w:hAnsiTheme="majorHAnsi" w:cs="Arial"/>
              <w:b/>
              <w:sz w:val="20"/>
              <w:szCs w:val="20"/>
            </w:rPr>
            <w:tab/>
            <w:t xml:space="preserve">(5) demonstrate </w:t>
          </w:r>
          <w:r>
            <w:rPr>
              <w:rFonts w:asciiTheme="majorHAnsi" w:hAnsiTheme="majorHAnsi" w:cs="Arial"/>
              <w:b/>
              <w:sz w:val="20"/>
              <w:szCs w:val="20"/>
            </w:rPr>
            <w:t>sales</w:t>
          </w:r>
          <w:r w:rsidRPr="00166457">
            <w:rPr>
              <w:rFonts w:asciiTheme="majorHAnsi" w:hAnsiTheme="majorHAnsi" w:cs="Arial"/>
              <w:b/>
              <w:sz w:val="20"/>
              <w:szCs w:val="20"/>
            </w:rPr>
            <w:t xml:space="preserve"> knowledge</w:t>
          </w:r>
          <w:r w:rsidR="00F21C2D">
            <w:rPr>
              <w:rFonts w:asciiTheme="majorHAnsi" w:hAnsiTheme="majorHAnsi" w:cs="Arial"/>
              <w:b/>
              <w:sz w:val="20"/>
              <w:szCs w:val="20"/>
            </w:rPr>
            <w:t xml:space="preserve"> through experiential learning projects</w:t>
          </w:r>
        </w:p>
        <w:p w14:paraId="48BAB99B" w14:textId="1FFFFC46" w:rsidR="00E728D6" w:rsidRPr="00A65CFC" w:rsidRDefault="00483118" w:rsidP="00E728D6">
          <w:pPr>
            <w:tabs>
              <w:tab w:val="left" w:pos="720"/>
            </w:tabs>
            <w:spacing w:after="0" w:line="240" w:lineRule="auto"/>
            <w:ind w:left="720"/>
            <w:rPr>
              <w:rFonts w:asciiTheme="majorHAnsi" w:eastAsia="Times New Roman" w:hAnsiTheme="majorHAnsi" w:cs="Arial"/>
              <w:sz w:val="20"/>
              <w:szCs w:val="24"/>
            </w:rPr>
          </w:pPr>
        </w:p>
      </w:sdtContent>
    </w:sdt>
    <w:p w14:paraId="32A79B70"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sdt>
      <w:sdtPr>
        <w:rPr>
          <w:rFonts w:asciiTheme="majorHAnsi" w:hAnsiTheme="majorHAnsi" w:cs="Arial"/>
          <w:sz w:val="20"/>
          <w:szCs w:val="20"/>
        </w:rPr>
        <w:id w:val="-1066790437"/>
      </w:sdtPr>
      <w:sdtEndPr/>
      <w:sdtContent>
        <w:p w14:paraId="5F2C44A6" w14:textId="77777777" w:rsidR="00614299" w:rsidRPr="003C273B" w:rsidRDefault="00614299" w:rsidP="00614299">
          <w:pPr>
            <w:pStyle w:val="ListParagraph"/>
            <w:tabs>
              <w:tab w:val="left" w:pos="720"/>
            </w:tabs>
            <w:spacing w:after="0" w:line="240" w:lineRule="auto"/>
            <w:ind w:left="1440"/>
            <w:rPr>
              <w:rFonts w:ascii="Arial" w:eastAsia="Times New Roman" w:hAnsi="Arial" w:cs="Arial"/>
              <w:sz w:val="20"/>
              <w:szCs w:val="24"/>
              <w:highlight w:val="yellow"/>
            </w:rPr>
          </w:pPr>
          <w:r w:rsidRPr="00C358A8">
            <w:rPr>
              <w:b/>
            </w:rPr>
            <w:t xml:space="preserve">More than 15 million people work in sales, yet the rest of the population is also selling—not just objects, but ideas and techniques as well. In fact, recent research has shown that people spend 40 percent of their work time selling something, regardless of their profession! Our sales leadership certificate will give students access to specialized training that focuses on sales concepts combined with real-world sales techniques. The courses will allow students to improve communication and selling/persuasion skills, which are key skills today’s employers across all professions desire. </w:t>
          </w:r>
          <w:r w:rsidRPr="00C358A8">
            <w:rPr>
              <w:rFonts w:ascii="Arial" w:hAnsi="Arial" w:cs="Arial"/>
              <w:b/>
              <w:sz w:val="20"/>
              <w:szCs w:val="20"/>
            </w:rPr>
            <w:t>Careers students</w:t>
          </w:r>
          <w:r w:rsidRPr="003C273B">
            <w:rPr>
              <w:rFonts w:ascii="Arial" w:hAnsi="Arial" w:cs="Arial"/>
              <w:b/>
              <w:sz w:val="20"/>
              <w:szCs w:val="20"/>
            </w:rPr>
            <w:t xml:space="preserve"> can expect when coming out with this certificate are in the sales representative and sales manager areas (insurance sales reps, wholesales and manufacturing sales reps, sales engineers, personal financial advisors, and sales managers, just to name a few). According the Bureau of Labor Statistics, Occupational Employment Statistics, personal financial sales advisor jobs </w:t>
          </w:r>
          <w:proofErr w:type="gramStart"/>
          <w:r w:rsidRPr="003C273B">
            <w:rPr>
              <w:rFonts w:ascii="Arial" w:hAnsi="Arial" w:cs="Arial"/>
              <w:b/>
              <w:sz w:val="20"/>
              <w:szCs w:val="20"/>
            </w:rPr>
            <w:t>are projected</w:t>
          </w:r>
          <w:proofErr w:type="gramEnd"/>
          <w:r w:rsidRPr="003C273B">
            <w:rPr>
              <w:rFonts w:ascii="Arial" w:hAnsi="Arial" w:cs="Arial"/>
              <w:b/>
              <w:sz w:val="20"/>
              <w:szCs w:val="20"/>
            </w:rPr>
            <w:t xml:space="preserve"> to grow 15% (faster than average) from 2016-2026 and the mean salary nationally of $90,640</w:t>
          </w:r>
          <w:r w:rsidRPr="003C273B">
            <w:t xml:space="preserve"> (</w:t>
          </w:r>
          <w:hyperlink r:id="rId13" w:history="1">
            <w:r w:rsidRPr="003C273B">
              <w:rPr>
                <w:rStyle w:val="Hyperlink"/>
                <w:rFonts w:ascii="Arial" w:hAnsi="Arial" w:cs="Arial"/>
                <w:b/>
                <w:sz w:val="20"/>
                <w:szCs w:val="20"/>
              </w:rPr>
              <w:t>https://www.bls.gov/ooh/business-and-financial/personal-financial-advisors.htm</w:t>
            </w:r>
          </w:hyperlink>
          <w:r w:rsidRPr="003C273B">
            <w:rPr>
              <w:rFonts w:ascii="Arial" w:eastAsia="Times New Roman" w:hAnsi="Arial" w:cs="Arial"/>
              <w:sz w:val="20"/>
              <w:szCs w:val="24"/>
            </w:rPr>
            <w:t>)</w:t>
          </w:r>
          <w:r w:rsidRPr="003C273B">
            <w:rPr>
              <w:rFonts w:ascii="Arial" w:hAnsi="Arial" w:cs="Arial"/>
              <w:b/>
              <w:sz w:val="20"/>
              <w:szCs w:val="20"/>
            </w:rPr>
            <w:t xml:space="preserve">. </w:t>
          </w:r>
          <w:proofErr w:type="gramStart"/>
          <w:r w:rsidRPr="003C273B">
            <w:rPr>
              <w:rFonts w:ascii="Arial" w:hAnsi="Arial" w:cs="Arial"/>
              <w:b/>
              <w:sz w:val="20"/>
              <w:szCs w:val="20"/>
            </w:rPr>
            <w:t xml:space="preserve">According the Bureau of Labor Statistics, Occupational Employment Statistics, wholesales and manufacturing sales jobs are projected to grow 5% (fast as average) from 2016-2026 and the mean salary nationally of $60,340 According the Bureau of Labor Statistics, Occupational Employment Statistics, sales engineer jobs are projected to grow 7% (fast as average) from 2016-2026 and the mean salary nationally of $98,720 </w:t>
          </w:r>
          <w:r w:rsidRPr="003C273B">
            <w:t>(</w:t>
          </w:r>
          <w:hyperlink r:id="rId14" w:history="1">
            <w:r w:rsidRPr="003C273B">
              <w:rPr>
                <w:rStyle w:val="Hyperlink"/>
              </w:rPr>
              <w:t>https://www.bls.gov/ooh/sales/sales-engineers.htm</w:t>
            </w:r>
          </w:hyperlink>
          <w:r w:rsidRPr="003C273B">
            <w:t>)</w:t>
          </w:r>
          <w:r w:rsidRPr="003C273B">
            <w:rPr>
              <w:rFonts w:ascii="Arial" w:hAnsi="Arial" w:cs="Arial"/>
              <w:b/>
              <w:sz w:val="20"/>
              <w:szCs w:val="20"/>
            </w:rPr>
            <w:t>.</w:t>
          </w:r>
          <w:proofErr w:type="gramEnd"/>
          <w:r w:rsidRPr="003C273B">
            <w:rPr>
              <w:rFonts w:ascii="Arial" w:hAnsi="Arial" w:cs="Arial"/>
              <w:b/>
              <w:sz w:val="20"/>
              <w:szCs w:val="20"/>
            </w:rPr>
            <w:t xml:space="preserve"> According the Bureau of Labor Statistics, Occupational Employment Statistics, insurance sales agent jobs </w:t>
          </w:r>
          <w:proofErr w:type="gramStart"/>
          <w:r w:rsidRPr="003C273B">
            <w:rPr>
              <w:rFonts w:ascii="Arial" w:hAnsi="Arial" w:cs="Arial"/>
              <w:b/>
              <w:sz w:val="20"/>
              <w:szCs w:val="20"/>
            </w:rPr>
            <w:t>are projected</w:t>
          </w:r>
          <w:proofErr w:type="gramEnd"/>
          <w:r w:rsidRPr="003C273B">
            <w:rPr>
              <w:rFonts w:ascii="Arial" w:hAnsi="Arial" w:cs="Arial"/>
              <w:b/>
              <w:sz w:val="20"/>
              <w:szCs w:val="20"/>
            </w:rPr>
            <w:t xml:space="preserve"> to grow 10% (faster than average) from 2016-2026 and the mean salary nationally of $49,710</w:t>
          </w:r>
          <w:r w:rsidRPr="003C273B">
            <w:t xml:space="preserve"> (</w:t>
          </w:r>
          <w:hyperlink r:id="rId15" w:history="1">
            <w:r w:rsidRPr="003C273B">
              <w:rPr>
                <w:rStyle w:val="Hyperlink"/>
                <w:rFonts w:ascii="Arial" w:hAnsi="Arial" w:cs="Arial"/>
                <w:b/>
                <w:sz w:val="20"/>
                <w:szCs w:val="20"/>
              </w:rPr>
              <w:t>https://www.bls.gov/ooh/sales/insurance-sales-agents.htm</w:t>
            </w:r>
          </w:hyperlink>
          <w:r w:rsidRPr="003C273B">
            <w:rPr>
              <w:rFonts w:ascii="Arial" w:hAnsi="Arial" w:cs="Arial"/>
              <w:b/>
              <w:sz w:val="20"/>
              <w:szCs w:val="20"/>
            </w:rPr>
            <w:t xml:space="preserve">). According the Bureau of Labor Statistics, Occupational Employment Statistics sales manager jobs </w:t>
          </w:r>
          <w:proofErr w:type="gramStart"/>
          <w:r w:rsidRPr="003C273B">
            <w:rPr>
              <w:rFonts w:ascii="Arial" w:hAnsi="Arial" w:cs="Arial"/>
              <w:b/>
              <w:sz w:val="20"/>
              <w:szCs w:val="20"/>
            </w:rPr>
            <w:t>are projected</w:t>
          </w:r>
          <w:proofErr w:type="gramEnd"/>
          <w:r w:rsidRPr="003C273B">
            <w:rPr>
              <w:rFonts w:ascii="Arial" w:hAnsi="Arial" w:cs="Arial"/>
              <w:b/>
              <w:sz w:val="20"/>
              <w:szCs w:val="20"/>
            </w:rPr>
            <w:t xml:space="preserve"> to grow 7% (“fast as average”) from 2016-2026 and the mean salary nationally of $121,060. (</w:t>
          </w:r>
          <w:hyperlink r:id="rId16" w:history="1">
            <w:r w:rsidRPr="003C273B">
              <w:rPr>
                <w:rStyle w:val="Hyperlink"/>
                <w:rFonts w:ascii="Arial" w:hAnsi="Arial" w:cs="Arial"/>
                <w:b/>
                <w:sz w:val="20"/>
                <w:szCs w:val="20"/>
              </w:rPr>
              <w:t>https://www.bls.gov/ooh/management/sales-managers.htm</w:t>
            </w:r>
          </w:hyperlink>
          <w:r w:rsidRPr="003C273B">
            <w:rPr>
              <w:rStyle w:val="Hyperlink"/>
              <w:rFonts w:ascii="Arial" w:hAnsi="Arial" w:cs="Arial"/>
              <w:b/>
              <w:sz w:val="20"/>
              <w:szCs w:val="20"/>
            </w:rPr>
            <w:t xml:space="preserve">) </w:t>
          </w:r>
          <w:r w:rsidRPr="003C273B">
            <w:rPr>
              <w:rFonts w:ascii="Arial" w:hAnsi="Arial" w:cs="Arial"/>
              <w:b/>
              <w:sz w:val="20"/>
              <w:szCs w:val="20"/>
            </w:rPr>
            <w:t xml:space="preserve">Graduates of this program will be </w:t>
          </w:r>
          <w:proofErr w:type="gramStart"/>
          <w:r w:rsidRPr="003C273B">
            <w:rPr>
              <w:rFonts w:ascii="Arial" w:hAnsi="Arial" w:cs="Arial"/>
              <w:b/>
              <w:sz w:val="20"/>
              <w:szCs w:val="20"/>
            </w:rPr>
            <w:t>well-positioned</w:t>
          </w:r>
          <w:proofErr w:type="gramEnd"/>
          <w:r w:rsidRPr="003C273B">
            <w:rPr>
              <w:rFonts w:ascii="Arial" w:hAnsi="Arial" w:cs="Arial"/>
              <w:b/>
              <w:sz w:val="20"/>
              <w:szCs w:val="20"/>
            </w:rPr>
            <w:t xml:space="preserve"> to enter a rapidly growing field at relatively high salaries. Components of many of the classes will include sales development and training that will provide students with sales leadership experience as well as fulfill the </w:t>
          </w:r>
          <w:proofErr w:type="spellStart"/>
          <w:r w:rsidRPr="003C273B">
            <w:rPr>
              <w:rFonts w:ascii="Arial" w:hAnsi="Arial" w:cs="Arial"/>
              <w:b/>
              <w:sz w:val="20"/>
              <w:szCs w:val="20"/>
            </w:rPr>
            <w:t>CoB</w:t>
          </w:r>
          <w:proofErr w:type="spellEnd"/>
          <w:r w:rsidRPr="003C273B">
            <w:rPr>
              <w:rFonts w:ascii="Arial" w:hAnsi="Arial" w:cs="Arial"/>
              <w:b/>
              <w:sz w:val="20"/>
              <w:szCs w:val="20"/>
            </w:rPr>
            <w:t xml:space="preserve"> mission to support economic development in our region.</w:t>
          </w:r>
        </w:p>
        <w:p w14:paraId="2328684B" w14:textId="1FA04970" w:rsidR="00E728D6" w:rsidRPr="00A65CFC" w:rsidRDefault="00483118" w:rsidP="00E728D6">
          <w:pPr>
            <w:tabs>
              <w:tab w:val="left" w:pos="720"/>
            </w:tabs>
            <w:spacing w:after="0" w:line="240" w:lineRule="auto"/>
            <w:ind w:left="720"/>
            <w:rPr>
              <w:rFonts w:asciiTheme="majorHAnsi" w:eastAsia="Times New Roman" w:hAnsiTheme="majorHAnsi" w:cs="Arial"/>
              <w:sz w:val="20"/>
              <w:szCs w:val="24"/>
            </w:rPr>
          </w:pPr>
        </w:p>
      </w:sdtContent>
    </w:sdt>
    <w:p w14:paraId="6302D7AD"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sdt>
      <w:sdtPr>
        <w:rPr>
          <w:rFonts w:asciiTheme="majorHAnsi" w:hAnsiTheme="majorHAnsi" w:cs="Arial"/>
          <w:sz w:val="20"/>
          <w:szCs w:val="20"/>
        </w:rPr>
        <w:id w:val="-1222909090"/>
      </w:sdtPr>
      <w:sdtEndPr/>
      <w:sdtContent>
        <w:p w14:paraId="1B3E7857" w14:textId="77777777" w:rsidR="00614299" w:rsidRPr="00D842FB" w:rsidRDefault="00614299" w:rsidP="00614299">
          <w:pPr>
            <w:numPr>
              <w:ilvl w:val="2"/>
              <w:numId w:val="2"/>
            </w:numPr>
            <w:tabs>
              <w:tab w:val="left" w:pos="720"/>
            </w:tabs>
            <w:spacing w:after="0" w:line="240" w:lineRule="auto"/>
            <w:ind w:left="1440" w:hanging="720"/>
            <w:rPr>
              <w:rFonts w:ascii="Arial" w:eastAsia="Times New Roman" w:hAnsi="Arial" w:cs="Arial"/>
              <w:sz w:val="20"/>
              <w:szCs w:val="24"/>
            </w:rPr>
          </w:pPr>
          <w:r w:rsidRPr="007B6D9E">
            <w:rPr>
              <w:rFonts w:ascii="Arial" w:eastAsia="Times New Roman" w:hAnsi="Arial" w:cs="Arial"/>
              <w:b/>
              <w:sz w:val="20"/>
              <w:szCs w:val="24"/>
            </w:rPr>
            <w:t xml:space="preserve">Given that this certificate will attract students from a variety of majors </w:t>
          </w:r>
          <w:proofErr w:type="gramStart"/>
          <w:r w:rsidRPr="007B6D9E">
            <w:rPr>
              <w:rFonts w:ascii="Arial" w:eastAsia="Times New Roman" w:hAnsi="Arial" w:cs="Arial"/>
              <w:b/>
              <w:sz w:val="20"/>
              <w:szCs w:val="24"/>
            </w:rPr>
            <w:t>and also</w:t>
          </w:r>
          <w:proofErr w:type="gramEnd"/>
          <w:r w:rsidRPr="007B6D9E">
            <w:rPr>
              <w:rFonts w:ascii="Arial" w:eastAsia="Times New Roman" w:hAnsi="Arial" w:cs="Arial"/>
              <w:b/>
              <w:sz w:val="20"/>
              <w:szCs w:val="24"/>
            </w:rPr>
            <w:t xml:space="preserve"> from the community, anticipated enrollment is projected to be 20 students in year 1 growing ultimately to 50.</w:t>
          </w:r>
        </w:p>
        <w:p w14:paraId="3A61F8AE" w14:textId="44EBC649" w:rsidR="00D42C27" w:rsidRPr="00A65CFC" w:rsidRDefault="00483118" w:rsidP="00D42C27">
          <w:pPr>
            <w:tabs>
              <w:tab w:val="left" w:pos="720"/>
            </w:tabs>
            <w:spacing w:after="0" w:line="240" w:lineRule="auto"/>
            <w:ind w:left="720"/>
            <w:rPr>
              <w:rFonts w:asciiTheme="majorHAnsi" w:eastAsia="Times New Roman" w:hAnsiTheme="majorHAnsi" w:cs="Arial"/>
              <w:sz w:val="20"/>
              <w:szCs w:val="24"/>
            </w:rPr>
          </w:pPr>
        </w:p>
      </w:sdtContent>
    </w:sdt>
    <w:p w14:paraId="7F18E654" w14:textId="213E2C90"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r w:rsidR="00614299">
        <w:rPr>
          <w:rFonts w:asciiTheme="majorHAnsi" w:eastAsia="Times New Roman" w:hAnsiTheme="majorHAnsi" w:cs="Arial"/>
          <w:sz w:val="20"/>
          <w:szCs w:val="24"/>
        </w:rPr>
        <w:t xml:space="preserve"> </w:t>
      </w:r>
      <w:r w:rsidR="00614299" w:rsidRPr="00614299">
        <w:rPr>
          <w:rFonts w:asciiTheme="majorHAnsi" w:eastAsia="Times New Roman" w:hAnsiTheme="majorHAnsi" w:cs="Arial"/>
          <w:b/>
          <w:sz w:val="20"/>
          <w:szCs w:val="24"/>
        </w:rPr>
        <w:t>N/A</w:t>
      </w:r>
    </w:p>
    <w:p w14:paraId="7949269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lastRenderedPageBreak/>
        <w:t>Name of institutions offering similar programs and the institution(s) used as model to develop proposed program</w:t>
      </w:r>
    </w:p>
    <w:sdt>
      <w:sdtPr>
        <w:rPr>
          <w:rFonts w:asciiTheme="majorHAnsi" w:hAnsiTheme="majorHAnsi" w:cs="Arial"/>
          <w:sz w:val="20"/>
          <w:szCs w:val="20"/>
        </w:rPr>
        <w:id w:val="-170714361"/>
      </w:sdtPr>
      <w:sdtEndPr/>
      <w:sdtContent>
        <w:p w14:paraId="43D05CF0" w14:textId="77777777" w:rsidR="00614299" w:rsidRDefault="00614299" w:rsidP="00614299">
          <w:pPr>
            <w:tabs>
              <w:tab w:val="left" w:pos="720"/>
            </w:tabs>
            <w:spacing w:after="0" w:line="240" w:lineRule="auto"/>
            <w:ind w:left="1440"/>
            <w:rPr>
              <w:rFonts w:ascii="Arial" w:eastAsia="Times New Roman" w:hAnsi="Arial" w:cs="Arial"/>
              <w:b/>
              <w:sz w:val="20"/>
              <w:szCs w:val="24"/>
            </w:rPr>
          </w:pPr>
          <w:r w:rsidRPr="00C358A8">
            <w:rPr>
              <w:rFonts w:ascii="Arial" w:eastAsia="Times New Roman" w:hAnsi="Arial" w:cs="Arial"/>
              <w:b/>
              <w:sz w:val="20"/>
              <w:szCs w:val="24"/>
            </w:rPr>
            <w:t>Arizona State University</w:t>
          </w:r>
          <w:r>
            <w:rPr>
              <w:rFonts w:ascii="Arial" w:eastAsia="Times New Roman" w:hAnsi="Arial" w:cs="Arial"/>
              <w:b/>
              <w:sz w:val="20"/>
              <w:szCs w:val="24"/>
            </w:rPr>
            <w:t>,</w:t>
          </w:r>
          <w:r w:rsidRPr="00C358A8">
            <w:rPr>
              <w:rFonts w:ascii="Arial" w:eastAsia="Times New Roman" w:hAnsi="Arial" w:cs="Arial"/>
              <w:b/>
              <w:sz w:val="20"/>
              <w:szCs w:val="24"/>
            </w:rPr>
            <w:t xml:space="preserve"> </w:t>
          </w:r>
          <w:r>
            <w:rPr>
              <w:rFonts w:ascii="Arial" w:eastAsia="Times New Roman" w:hAnsi="Arial" w:cs="Arial"/>
              <w:b/>
              <w:sz w:val="20"/>
              <w:szCs w:val="24"/>
            </w:rPr>
            <w:t>Georgia State University, University of Wisconsin-Whitewater</w:t>
          </w:r>
        </w:p>
        <w:p w14:paraId="2B8A29FF" w14:textId="77777777" w:rsidR="00614299" w:rsidRPr="00C358A8" w:rsidRDefault="00614299" w:rsidP="00614299">
          <w:pPr>
            <w:tabs>
              <w:tab w:val="left" w:pos="720"/>
            </w:tabs>
            <w:spacing w:after="0" w:line="240" w:lineRule="auto"/>
            <w:ind w:left="1440"/>
            <w:rPr>
              <w:rFonts w:ascii="Arial" w:eastAsia="Times New Roman" w:hAnsi="Arial" w:cs="Arial"/>
              <w:b/>
              <w:sz w:val="20"/>
              <w:szCs w:val="24"/>
            </w:rPr>
          </w:pPr>
          <w:r>
            <w:rPr>
              <w:rFonts w:ascii="Arial" w:eastAsia="Times New Roman" w:hAnsi="Arial" w:cs="Arial"/>
              <w:b/>
              <w:sz w:val="20"/>
              <w:szCs w:val="24"/>
            </w:rPr>
            <w:t>Weber State University, Utah Valley University</w:t>
          </w:r>
        </w:p>
        <w:p w14:paraId="3413E950" w14:textId="78C695D6" w:rsidR="00D42C27" w:rsidRPr="00A65CFC" w:rsidRDefault="00483118" w:rsidP="00D42C27">
          <w:pPr>
            <w:tabs>
              <w:tab w:val="left" w:pos="720"/>
            </w:tabs>
            <w:spacing w:after="0" w:line="240" w:lineRule="auto"/>
            <w:ind w:left="720"/>
            <w:rPr>
              <w:rFonts w:asciiTheme="majorHAnsi" w:eastAsia="Times New Roman" w:hAnsiTheme="majorHAnsi" w:cs="Arial"/>
              <w:sz w:val="20"/>
              <w:szCs w:val="24"/>
            </w:rPr>
          </w:pPr>
        </w:p>
      </w:sdtContent>
    </w:sdt>
    <w:p w14:paraId="065A5549" w14:textId="50127109"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01CFBEF7" w:rsidR="00D42C27" w:rsidRPr="00614299" w:rsidRDefault="00483118" w:rsidP="00D42C27">
      <w:pPr>
        <w:tabs>
          <w:tab w:val="left" w:pos="720"/>
        </w:tabs>
        <w:spacing w:after="0" w:line="240" w:lineRule="auto"/>
        <w:ind w:left="720"/>
        <w:rPr>
          <w:rFonts w:asciiTheme="majorHAnsi" w:eastAsia="Times New Roman" w:hAnsiTheme="majorHAnsi" w:cs="Arial"/>
          <w:b/>
          <w:sz w:val="20"/>
          <w:szCs w:val="24"/>
        </w:rPr>
      </w:pPr>
      <w:sdt>
        <w:sdtPr>
          <w:rPr>
            <w:rFonts w:asciiTheme="majorHAnsi" w:hAnsiTheme="majorHAnsi" w:cs="Arial"/>
            <w:b/>
            <w:sz w:val="20"/>
            <w:szCs w:val="20"/>
          </w:rPr>
          <w:id w:val="-10301227"/>
        </w:sdtPr>
        <w:sdtEndPr/>
        <w:sdtContent>
          <w:r w:rsidR="00614299" w:rsidRPr="00614299">
            <w:rPr>
              <w:rFonts w:asciiTheme="majorHAnsi" w:hAnsiTheme="majorHAnsi" w:cs="Arial"/>
              <w:b/>
              <w:sz w:val="20"/>
              <w:szCs w:val="20"/>
            </w:rPr>
            <w:t>2026</w:t>
          </w:r>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Will this program be offered</w:t>
      </w:r>
      <w:r w:rsidR="00C57E73">
        <w:rPr>
          <w:rFonts w:asciiTheme="majorHAnsi" w:eastAsia="Times New Roman" w:hAnsiTheme="majorHAnsi" w:cs="Arial"/>
          <w:b/>
          <w:sz w:val="20"/>
          <w:szCs w:val="24"/>
        </w:rPr>
        <w:t>:</w:t>
      </w:r>
    </w:p>
    <w:p w14:paraId="0572ECD5" w14:textId="77777777"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DE712C">
            <w:rPr>
              <w:rStyle w:val="PlaceholderText"/>
              <w:rFonts w:asciiTheme="majorHAnsi" w:hAnsiTheme="majorHAnsi"/>
              <w:sz w:val="20"/>
              <w:szCs w:val="20"/>
              <w:highlight w:val="yellow"/>
            </w:rPr>
            <w:t>Yes</w:t>
          </w:r>
          <w:r w:rsidRPr="00052681">
            <w:rPr>
              <w:rStyle w:val="PlaceholderText"/>
              <w:rFonts w:asciiTheme="majorHAnsi" w:hAnsiTheme="majorHAnsi"/>
              <w:sz w:val="20"/>
              <w:szCs w:val="20"/>
            </w:rPr>
            <w:t xml:space="preserve"> / No</w:t>
          </w:r>
        </w:sdtContent>
      </w:sdt>
    </w:p>
    <w:p w14:paraId="24F4534A" w14:textId="77777777"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1745E5">
            <w:rPr>
              <w:rStyle w:val="PlaceholderText"/>
              <w:rFonts w:asciiTheme="majorHAnsi" w:hAnsiTheme="majorHAnsi"/>
              <w:sz w:val="20"/>
              <w:szCs w:val="20"/>
              <w:highlight w:val="yellow"/>
            </w:rPr>
            <w:t>Yes</w:t>
          </w:r>
          <w:r w:rsidRPr="00052681">
            <w:rPr>
              <w:rStyle w:val="PlaceholderText"/>
              <w:rFonts w:asciiTheme="majorHAnsi" w:hAnsiTheme="majorHAnsi"/>
              <w:sz w:val="20"/>
              <w:szCs w:val="20"/>
            </w:rPr>
            <w:t xml:space="preserve"> / </w:t>
          </w:r>
          <w:r w:rsidRPr="001745E5">
            <w:rPr>
              <w:rStyle w:val="PlaceholderText"/>
              <w:rFonts w:asciiTheme="majorHAnsi" w:hAnsiTheme="majorHAnsi"/>
              <w:sz w:val="20"/>
              <w:szCs w:val="20"/>
            </w:rPr>
            <w:t>No</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00EEE9C1" w:rsidR="00C57E73" w:rsidRPr="00C57E73" w:rsidRDefault="00483118" w:rsidP="001745E5">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1745E5">
                <w:rPr>
                  <w:rFonts w:asciiTheme="majorHAnsi" w:hAnsiTheme="majorHAnsi" w:cs="Arial"/>
                  <w:color w:val="000000" w:themeColor="text1"/>
                  <w:sz w:val="20"/>
                  <w:szCs w:val="20"/>
                </w:rPr>
                <w:t xml:space="preserve">Currently 75% </w:t>
              </w:r>
              <w:proofErr w:type="gramStart"/>
              <w:r w:rsidR="001745E5">
                <w:rPr>
                  <w:rFonts w:asciiTheme="majorHAnsi" w:hAnsiTheme="majorHAnsi" w:cs="Arial"/>
                  <w:color w:val="000000" w:themeColor="text1"/>
                  <w:sz w:val="20"/>
                  <w:szCs w:val="20"/>
                </w:rPr>
                <w:t>can be taken</w:t>
              </w:r>
              <w:proofErr w:type="gramEnd"/>
              <w:r w:rsidR="001745E5">
                <w:rPr>
                  <w:rFonts w:asciiTheme="majorHAnsi" w:hAnsiTheme="majorHAnsi" w:cs="Arial"/>
                  <w:color w:val="000000" w:themeColor="text1"/>
                  <w:sz w:val="20"/>
                  <w:szCs w:val="20"/>
                </w:rPr>
                <w:t xml:space="preserve"> online. MKTG 3013 and MKTG 3093 are online and MKTG 4323 will be offered online </w:t>
              </w:r>
              <w:proofErr w:type="gramStart"/>
              <w:r w:rsidR="001745E5">
                <w:rPr>
                  <w:rFonts w:asciiTheme="majorHAnsi" w:hAnsiTheme="majorHAnsi" w:cs="Arial"/>
                  <w:color w:val="000000" w:themeColor="text1"/>
                  <w:sz w:val="20"/>
                  <w:szCs w:val="20"/>
                </w:rPr>
                <w:t>Spring</w:t>
              </w:r>
              <w:proofErr w:type="gramEnd"/>
              <w:r w:rsidR="001745E5">
                <w:rPr>
                  <w:rFonts w:asciiTheme="majorHAnsi" w:hAnsiTheme="majorHAnsi" w:cs="Arial"/>
                  <w:color w:val="000000" w:themeColor="text1"/>
                  <w:sz w:val="20"/>
                  <w:szCs w:val="20"/>
                </w:rPr>
                <w:t xml:space="preserve"> 2021. </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If online, </w:t>
      </w:r>
      <w:proofErr w:type="gramStart"/>
      <w:r>
        <w:rPr>
          <w:rFonts w:asciiTheme="majorHAnsi" w:hAnsiTheme="majorHAnsi" w:cs="Arial"/>
          <w:b/>
          <w:sz w:val="20"/>
          <w:szCs w:val="20"/>
        </w:rPr>
        <w:t>will it be offered</w:t>
      </w:r>
      <w:proofErr w:type="gramEnd"/>
      <w:r>
        <w:rPr>
          <w:rFonts w:asciiTheme="majorHAnsi" w:hAnsiTheme="majorHAnsi" w:cs="Arial"/>
          <w:b/>
          <w:sz w:val="20"/>
          <w:szCs w:val="20"/>
        </w:rPr>
        <w:t xml:space="preserve">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3264F3AF" w:rsidR="00821C11" w:rsidRDefault="00483118"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1745E5">
            <w:rPr>
              <w:rFonts w:asciiTheme="majorHAnsi" w:hAnsiTheme="majorHAnsi" w:cs="Arial"/>
              <w:color w:val="000000" w:themeColor="text1"/>
              <w:sz w:val="20"/>
              <w:szCs w:val="20"/>
            </w:rPr>
            <w:t>NO</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12894C60"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proofErr w:type="gramStart"/>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w:t>
      </w:r>
      <w:proofErr w:type="gramEnd"/>
      <w:r w:rsidRPr="00821C11">
        <w:rPr>
          <w:rFonts w:asciiTheme="majorHAnsi" w:hAnsiTheme="majorHAnsi"/>
          <w:b/>
          <w:sz w:val="20"/>
          <w:szCs w:val="20"/>
        </w:rPr>
        <w:t xml:space="preserve"> off-campus? </w:t>
      </w:r>
      <w:sdt>
        <w:sdtPr>
          <w:alias w:val="Select Yes / No"/>
          <w:tag w:val="Select Yes / No"/>
          <w:id w:val="1567994461"/>
        </w:sdtPr>
        <w:sdtEndPr>
          <w:rPr>
            <w:highlight w:val="yellow"/>
          </w:rPr>
        </w:sdtEndPr>
        <w:sdtContent>
          <w:r w:rsidRPr="00821C11">
            <w:rPr>
              <w:rStyle w:val="PlaceholderText"/>
              <w:rFonts w:asciiTheme="majorHAnsi" w:hAnsiTheme="majorHAnsi"/>
              <w:sz w:val="20"/>
              <w:szCs w:val="20"/>
            </w:rPr>
            <w:t xml:space="preserve">Yes / </w:t>
          </w:r>
          <w:r w:rsidRPr="00DE712C">
            <w:rPr>
              <w:rStyle w:val="PlaceholderText"/>
              <w:rFonts w:asciiTheme="majorHAnsi" w:hAnsiTheme="majorHAnsi"/>
              <w:sz w:val="20"/>
              <w:szCs w:val="20"/>
              <w:highlight w:val="yellow"/>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299508CE" w14:textId="557F95CF" w:rsidR="00B8205E" w:rsidRDefault="00B8205E" w:rsidP="00231E6D">
      <w:pPr>
        <w:tabs>
          <w:tab w:val="left" w:pos="360"/>
          <w:tab w:val="left" w:pos="720"/>
        </w:tabs>
        <w:spacing w:after="120"/>
        <w:rPr>
          <w:rFonts w:asciiTheme="majorHAnsi" w:hAnsiTheme="majorHAnsi" w:cs="Arial"/>
          <w:sz w:val="20"/>
          <w:szCs w:val="20"/>
        </w:rPr>
      </w:pPr>
    </w:p>
    <w:p w14:paraId="1AA31146" w14:textId="7CDA738E" w:rsidR="00B8205E" w:rsidRDefault="00B8205E" w:rsidP="00231E6D">
      <w:pPr>
        <w:tabs>
          <w:tab w:val="left" w:pos="360"/>
          <w:tab w:val="left" w:pos="720"/>
        </w:tabs>
        <w:spacing w:after="120"/>
        <w:rPr>
          <w:rFonts w:asciiTheme="majorHAnsi" w:hAnsiTheme="majorHAnsi" w:cs="Arial"/>
          <w:sz w:val="20"/>
          <w:szCs w:val="20"/>
        </w:rPr>
      </w:pPr>
    </w:p>
    <w:p w14:paraId="63901993" w14:textId="2A321A82" w:rsidR="00B8205E" w:rsidRDefault="00B8205E">
      <w:pPr>
        <w:rPr>
          <w:rFonts w:asciiTheme="majorHAnsi" w:hAnsiTheme="majorHAnsi" w:cs="Arial"/>
          <w:sz w:val="20"/>
          <w:szCs w:val="20"/>
        </w:rPr>
      </w:pPr>
      <w:r>
        <w:rPr>
          <w:rFonts w:asciiTheme="majorHAnsi" w:hAnsiTheme="majorHAnsi" w:cs="Arial"/>
          <w:sz w:val="20"/>
          <w:szCs w:val="20"/>
        </w:rPr>
        <w:br w:type="page"/>
      </w: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F72B03">
        <w:tc>
          <w:tcPr>
            <w:tcW w:w="11016"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F72B03">
        <w:tc>
          <w:tcPr>
            <w:tcW w:w="11016"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00440889" w14:textId="0FD01336" w:rsidR="00B8205E" w:rsidRPr="00341B0D" w:rsidRDefault="00B8205E" w:rsidP="00B8205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D0822DF" w14:textId="77777777" w:rsidR="00B8205E" w:rsidRPr="00614299" w:rsidRDefault="00B8205E" w:rsidP="00B8205E">
      <w:pPr>
        <w:rPr>
          <w:rFonts w:asciiTheme="majorHAnsi" w:hAnsiTheme="majorHAnsi" w:cs="Arial"/>
          <w:sz w:val="24"/>
          <w:szCs w:val="24"/>
        </w:rPr>
      </w:pPr>
    </w:p>
    <w:sdt>
      <w:sdtPr>
        <w:rPr>
          <w:rFonts w:asciiTheme="majorHAnsi" w:hAnsiTheme="majorHAnsi" w:cs="Arial"/>
          <w:sz w:val="24"/>
          <w:szCs w:val="24"/>
        </w:rPr>
        <w:id w:val="-97950460"/>
        <w:placeholder>
          <w:docPart w:val="E22B2D1C762C724FA60903B5A53C0564"/>
        </w:placeholder>
      </w:sdtPr>
      <w:sdtEndPr>
        <w:rPr>
          <w:sz w:val="20"/>
          <w:szCs w:val="20"/>
        </w:rPr>
      </w:sdtEndPr>
      <w:sdtContent>
        <w:sdt>
          <w:sdtPr>
            <w:rPr>
              <w:rFonts w:asciiTheme="majorHAnsi" w:hAnsiTheme="majorHAnsi" w:cs="Arial"/>
              <w:sz w:val="24"/>
              <w:szCs w:val="24"/>
            </w:rPr>
            <w:id w:val="-333073645"/>
          </w:sdtPr>
          <w:sdtEndPr/>
          <w:sdtContent>
            <w:p w14:paraId="25B44FCE" w14:textId="2568E085" w:rsidR="00DE712C" w:rsidRPr="00614299" w:rsidRDefault="00DE712C" w:rsidP="00DE712C">
              <w:pPr>
                <w:tabs>
                  <w:tab w:val="left" w:pos="360"/>
                  <w:tab w:val="left" w:pos="720"/>
                </w:tabs>
                <w:spacing w:after="0" w:line="240" w:lineRule="auto"/>
                <w:rPr>
                  <w:rFonts w:asciiTheme="majorHAnsi" w:hAnsiTheme="majorHAnsi" w:cs="Arial"/>
                  <w:sz w:val="24"/>
                  <w:szCs w:val="24"/>
                </w:rPr>
              </w:pPr>
              <w:r w:rsidRPr="00614299">
                <w:rPr>
                  <w:rFonts w:asciiTheme="majorHAnsi" w:hAnsiTheme="majorHAnsi" w:cs="Arial"/>
                  <w:sz w:val="24"/>
                  <w:szCs w:val="24"/>
                </w:rPr>
                <w:t>Page 1</w:t>
              </w:r>
              <w:r w:rsidR="00614299" w:rsidRPr="00614299">
                <w:rPr>
                  <w:rFonts w:asciiTheme="majorHAnsi" w:hAnsiTheme="majorHAnsi" w:cs="Arial"/>
                  <w:sz w:val="24"/>
                  <w:szCs w:val="24"/>
                </w:rPr>
                <w:t>39</w:t>
              </w:r>
              <w:r w:rsidR="00221042">
                <w:rPr>
                  <w:rFonts w:asciiTheme="majorHAnsi" w:hAnsiTheme="majorHAnsi" w:cs="Arial"/>
                  <w:sz w:val="24"/>
                  <w:szCs w:val="24"/>
                </w:rPr>
                <w:t xml:space="preserve"> (before)</w:t>
              </w:r>
              <w:r w:rsidRPr="00614299">
                <w:rPr>
                  <w:rFonts w:asciiTheme="majorHAnsi" w:hAnsiTheme="majorHAnsi" w:cs="Arial"/>
                  <w:sz w:val="24"/>
                  <w:szCs w:val="24"/>
                </w:rPr>
                <w:t>:</w:t>
              </w:r>
            </w:p>
            <w:p w14:paraId="116648B0" w14:textId="77777777" w:rsidR="00DE712C" w:rsidRPr="00614299" w:rsidRDefault="00DE712C" w:rsidP="00DE712C">
              <w:pPr>
                <w:tabs>
                  <w:tab w:val="left" w:pos="360"/>
                  <w:tab w:val="left" w:pos="720"/>
                </w:tabs>
                <w:spacing w:after="0" w:line="240" w:lineRule="auto"/>
                <w:rPr>
                  <w:rFonts w:asciiTheme="majorHAnsi" w:hAnsiTheme="majorHAnsi" w:cs="Arial"/>
                  <w:sz w:val="24"/>
                  <w:szCs w:val="24"/>
                </w:rPr>
              </w:pPr>
            </w:p>
            <w:p w14:paraId="1BFF39EB" w14:textId="558AE017" w:rsidR="00DE712C" w:rsidRPr="00614299" w:rsidRDefault="00DE712C" w:rsidP="00DE712C">
              <w:pPr>
                <w:tabs>
                  <w:tab w:val="left" w:pos="360"/>
                  <w:tab w:val="left" w:pos="720"/>
                </w:tabs>
                <w:spacing w:after="0" w:line="240" w:lineRule="auto"/>
                <w:rPr>
                  <w:rFonts w:asciiTheme="majorHAnsi" w:hAnsiTheme="majorHAnsi" w:cs="Arial"/>
                  <w:sz w:val="24"/>
                  <w:szCs w:val="24"/>
                </w:rPr>
              </w:pPr>
              <w:r w:rsidRPr="00614299">
                <w:rPr>
                  <w:rFonts w:asciiTheme="majorHAnsi" w:hAnsiTheme="majorHAnsi"/>
                  <w:sz w:val="24"/>
                  <w:szCs w:val="24"/>
                </w:rPr>
                <w:t xml:space="preserve">MARKETING PROGRAM: The fundamental purpose of marketing is to create value for your customers. </w:t>
              </w:r>
              <w:proofErr w:type="gramStart"/>
              <w:r w:rsidRPr="00614299">
                <w:rPr>
                  <w:rFonts w:asciiTheme="majorHAnsi" w:hAnsiTheme="majorHAnsi"/>
                  <w:sz w:val="24"/>
                  <w:szCs w:val="24"/>
                </w:rPr>
                <w:t>This purpose is fulfilled by both organizations and individuals in both profit and not for profit settings</w:t>
              </w:r>
              <w:proofErr w:type="gramEnd"/>
              <w:r w:rsidRPr="00614299">
                <w:rPr>
                  <w:rFonts w:asciiTheme="majorHAnsi" w:hAnsiTheme="majorHAnsi"/>
                  <w:sz w:val="24"/>
                  <w:szCs w:val="24"/>
                </w:rPr>
                <w:t xml:space="preserve">.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w:t>
              </w:r>
              <w:proofErr w:type="gramStart"/>
              <w:r w:rsidRPr="00614299">
                <w:rPr>
                  <w:rFonts w:asciiTheme="majorHAnsi" w:hAnsiTheme="majorHAnsi"/>
                  <w:sz w:val="24"/>
                  <w:szCs w:val="24"/>
                </w:rPr>
                <w:t>may be chosen</w:t>
              </w:r>
              <w:proofErr w:type="gramEnd"/>
              <w:r w:rsidRPr="00614299">
                <w:rPr>
                  <w:rFonts w:asciiTheme="majorHAnsi" w:hAnsiTheme="majorHAnsi"/>
                  <w:sz w:val="24"/>
                  <w:szCs w:val="24"/>
                </w:rPr>
                <w:t xml:space="preserve"> in </w:t>
              </w:r>
              <w:r w:rsidR="00614299" w:rsidRPr="00614299">
                <w:rPr>
                  <w:rFonts w:asciiTheme="majorHAnsi" w:hAnsiTheme="majorHAnsi" w:cs="Arial"/>
                  <w:sz w:val="24"/>
                  <w:szCs w:val="24"/>
                </w:rPr>
                <w:t>Marketing Analytics, Sales, Logistics, and International Business. A Certificate in Marketing Analytics is available for students in any major program as well as non-degree seeking students.</w:t>
              </w:r>
            </w:p>
            <w:p w14:paraId="295DA5C5" w14:textId="77777777" w:rsidR="00DE712C" w:rsidRPr="008426D1" w:rsidRDefault="00483118" w:rsidP="00DE712C">
              <w:pPr>
                <w:tabs>
                  <w:tab w:val="left" w:pos="360"/>
                  <w:tab w:val="left" w:pos="720"/>
                </w:tabs>
                <w:spacing w:after="0" w:line="240" w:lineRule="auto"/>
                <w:rPr>
                  <w:rFonts w:asciiTheme="majorHAnsi" w:hAnsiTheme="majorHAnsi" w:cs="Arial"/>
                  <w:sz w:val="20"/>
                  <w:szCs w:val="20"/>
                </w:rPr>
              </w:pPr>
            </w:p>
          </w:sdtContent>
        </w:sdt>
        <w:p w14:paraId="4C2E9A35" w14:textId="3B2D543A" w:rsidR="00B8205E" w:rsidRPr="008426D1" w:rsidRDefault="00483118" w:rsidP="00B8205E">
          <w:pPr>
            <w:tabs>
              <w:tab w:val="left" w:pos="360"/>
              <w:tab w:val="left" w:pos="720"/>
            </w:tabs>
            <w:spacing w:after="0" w:line="240" w:lineRule="auto"/>
            <w:rPr>
              <w:rFonts w:asciiTheme="majorHAnsi" w:hAnsiTheme="majorHAnsi" w:cs="Arial"/>
              <w:sz w:val="20"/>
              <w:szCs w:val="20"/>
            </w:rPr>
          </w:pPr>
        </w:p>
      </w:sdtContent>
    </w:sdt>
    <w:p w14:paraId="32DEB946"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257679FD"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sdt>
      <w:sdtPr>
        <w:rPr>
          <w:rFonts w:asciiTheme="majorHAnsi" w:hAnsiTheme="majorHAnsi" w:cs="Arial"/>
          <w:sz w:val="24"/>
          <w:szCs w:val="24"/>
        </w:rPr>
        <w:id w:val="703758460"/>
      </w:sdtPr>
      <w:sdtEndPr/>
      <w:sdtContent>
        <w:p w14:paraId="36FF8A41" w14:textId="467CE8FE" w:rsidR="00614299" w:rsidRPr="00614299" w:rsidRDefault="00614299" w:rsidP="00614299">
          <w:pPr>
            <w:tabs>
              <w:tab w:val="left" w:pos="360"/>
              <w:tab w:val="left" w:pos="720"/>
            </w:tabs>
            <w:spacing w:after="0" w:line="240" w:lineRule="auto"/>
            <w:rPr>
              <w:rFonts w:asciiTheme="majorHAnsi" w:hAnsiTheme="majorHAnsi" w:cs="Arial"/>
              <w:sz w:val="24"/>
              <w:szCs w:val="24"/>
            </w:rPr>
          </w:pPr>
          <w:r w:rsidRPr="00614299">
            <w:rPr>
              <w:rFonts w:asciiTheme="majorHAnsi" w:hAnsiTheme="majorHAnsi" w:cs="Arial"/>
              <w:sz w:val="24"/>
              <w:szCs w:val="24"/>
            </w:rPr>
            <w:t>Page 139</w:t>
          </w:r>
          <w:r w:rsidR="00221042">
            <w:rPr>
              <w:rFonts w:asciiTheme="majorHAnsi" w:hAnsiTheme="majorHAnsi" w:cs="Arial"/>
              <w:sz w:val="24"/>
              <w:szCs w:val="24"/>
            </w:rPr>
            <w:t xml:space="preserve"> (after)</w:t>
          </w:r>
          <w:r w:rsidRPr="00614299">
            <w:rPr>
              <w:rFonts w:asciiTheme="majorHAnsi" w:hAnsiTheme="majorHAnsi" w:cs="Arial"/>
              <w:sz w:val="24"/>
              <w:szCs w:val="24"/>
            </w:rPr>
            <w:t>:</w:t>
          </w:r>
        </w:p>
        <w:p w14:paraId="0467BDE1" w14:textId="77777777" w:rsidR="00614299" w:rsidRPr="00614299" w:rsidRDefault="00614299" w:rsidP="00614299">
          <w:pPr>
            <w:tabs>
              <w:tab w:val="left" w:pos="360"/>
              <w:tab w:val="left" w:pos="720"/>
            </w:tabs>
            <w:spacing w:after="0" w:line="240" w:lineRule="auto"/>
            <w:rPr>
              <w:rFonts w:asciiTheme="majorHAnsi" w:hAnsiTheme="majorHAnsi" w:cs="Arial"/>
              <w:sz w:val="24"/>
              <w:szCs w:val="24"/>
            </w:rPr>
          </w:pPr>
        </w:p>
        <w:p w14:paraId="1AEC012F" w14:textId="7731D596" w:rsidR="00614299" w:rsidRPr="00614299" w:rsidRDefault="00614299" w:rsidP="00614299">
          <w:pPr>
            <w:tabs>
              <w:tab w:val="left" w:pos="360"/>
              <w:tab w:val="left" w:pos="720"/>
            </w:tabs>
            <w:spacing w:after="0" w:line="240" w:lineRule="auto"/>
            <w:rPr>
              <w:rFonts w:asciiTheme="majorHAnsi" w:hAnsiTheme="majorHAnsi" w:cs="Arial"/>
              <w:sz w:val="24"/>
              <w:szCs w:val="24"/>
            </w:rPr>
          </w:pPr>
          <w:r w:rsidRPr="00614299">
            <w:rPr>
              <w:rFonts w:asciiTheme="majorHAnsi" w:hAnsiTheme="majorHAnsi"/>
              <w:sz w:val="24"/>
              <w:szCs w:val="24"/>
            </w:rPr>
            <w:t xml:space="preserve">MARKETING PROGRAM: The fundamental purpose of marketing is to create value for your customers. </w:t>
          </w:r>
          <w:proofErr w:type="gramStart"/>
          <w:r w:rsidRPr="00614299">
            <w:rPr>
              <w:rFonts w:asciiTheme="majorHAnsi" w:hAnsiTheme="majorHAnsi"/>
              <w:sz w:val="24"/>
              <w:szCs w:val="24"/>
            </w:rPr>
            <w:t>This purpose is fulfilled by both organizations and individuals in both profit and not for profit settings</w:t>
          </w:r>
          <w:proofErr w:type="gramEnd"/>
          <w:r w:rsidRPr="00614299">
            <w:rPr>
              <w:rFonts w:asciiTheme="majorHAnsi" w:hAnsiTheme="majorHAnsi"/>
              <w:sz w:val="24"/>
              <w:szCs w:val="24"/>
            </w:rPr>
            <w:t xml:space="preserve">.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w:t>
          </w:r>
          <w:proofErr w:type="gramStart"/>
          <w:r w:rsidRPr="00614299">
            <w:rPr>
              <w:rFonts w:asciiTheme="majorHAnsi" w:hAnsiTheme="majorHAnsi"/>
              <w:sz w:val="24"/>
              <w:szCs w:val="24"/>
            </w:rPr>
            <w:t>may be chosen</w:t>
          </w:r>
          <w:proofErr w:type="gramEnd"/>
          <w:r w:rsidRPr="00614299">
            <w:rPr>
              <w:rFonts w:asciiTheme="majorHAnsi" w:hAnsiTheme="majorHAnsi"/>
              <w:sz w:val="24"/>
              <w:szCs w:val="24"/>
            </w:rPr>
            <w:t xml:space="preserve"> in </w:t>
          </w:r>
          <w:r w:rsidRPr="00614299">
            <w:rPr>
              <w:rFonts w:asciiTheme="majorHAnsi" w:hAnsiTheme="majorHAnsi" w:cs="Arial"/>
              <w:sz w:val="24"/>
              <w:szCs w:val="24"/>
            </w:rPr>
            <w:t>Marketing Analytics, Sales, Logistics, and International Business. A Certificate</w:t>
          </w:r>
          <w:r>
            <w:rPr>
              <w:rFonts w:asciiTheme="majorHAnsi" w:hAnsiTheme="majorHAnsi" w:cs="Arial"/>
              <w:sz w:val="24"/>
              <w:szCs w:val="24"/>
            </w:rPr>
            <w:t xml:space="preserve"> </w:t>
          </w:r>
          <w:r w:rsidRPr="00614299">
            <w:rPr>
              <w:rFonts w:asciiTheme="majorHAnsi" w:hAnsiTheme="majorHAnsi" w:cs="Arial"/>
              <w:sz w:val="24"/>
              <w:szCs w:val="24"/>
            </w:rPr>
            <w:t>in Marketing Analytics</w:t>
          </w:r>
          <w:r>
            <w:rPr>
              <w:rFonts w:asciiTheme="majorHAnsi" w:hAnsiTheme="majorHAnsi" w:cs="Arial"/>
              <w:sz w:val="24"/>
              <w:szCs w:val="24"/>
            </w:rPr>
            <w:t xml:space="preserve"> </w:t>
          </w:r>
          <w:r w:rsidRPr="00614299">
            <w:rPr>
              <w:rFonts w:asciiTheme="majorHAnsi" w:hAnsiTheme="majorHAnsi" w:cs="Arial"/>
              <w:sz w:val="24"/>
              <w:szCs w:val="24"/>
              <w:highlight w:val="yellow"/>
            </w:rPr>
            <w:t>or Sales Leadership</w:t>
          </w:r>
          <w:r w:rsidRPr="00614299">
            <w:rPr>
              <w:rFonts w:asciiTheme="majorHAnsi" w:hAnsiTheme="majorHAnsi" w:cs="Arial"/>
              <w:sz w:val="24"/>
              <w:szCs w:val="24"/>
            </w:rPr>
            <w:t xml:space="preserve"> is available for students in any major program as well as non-degree seeking students.</w:t>
          </w:r>
        </w:p>
        <w:p w14:paraId="6AF63480" w14:textId="77777777" w:rsidR="00614299" w:rsidRDefault="00483118" w:rsidP="00614299">
          <w:pPr>
            <w:tabs>
              <w:tab w:val="left" w:pos="360"/>
              <w:tab w:val="left" w:pos="720"/>
            </w:tabs>
            <w:spacing w:after="0" w:line="240" w:lineRule="auto"/>
            <w:rPr>
              <w:rFonts w:asciiTheme="majorHAnsi" w:hAnsiTheme="majorHAnsi" w:cs="Arial"/>
              <w:sz w:val="24"/>
              <w:szCs w:val="24"/>
            </w:rPr>
          </w:pPr>
        </w:p>
      </w:sdtContent>
    </w:sdt>
    <w:p w14:paraId="49D30C31" w14:textId="77777777" w:rsidR="00614299" w:rsidRDefault="00614299">
      <w:pPr>
        <w:rPr>
          <w:rFonts w:asciiTheme="majorHAnsi" w:hAnsiTheme="majorHAnsi" w:cs="Arial"/>
          <w:b/>
          <w:sz w:val="20"/>
          <w:szCs w:val="20"/>
          <w:u w:val="single"/>
        </w:rPr>
      </w:pPr>
      <w:r>
        <w:rPr>
          <w:rFonts w:asciiTheme="majorHAnsi" w:hAnsiTheme="majorHAnsi" w:cs="Arial"/>
          <w:b/>
          <w:sz w:val="20"/>
          <w:szCs w:val="20"/>
          <w:u w:val="single"/>
        </w:rPr>
        <w:br w:type="page"/>
      </w:r>
    </w:p>
    <w:p w14:paraId="4D32A44B" w14:textId="6B543F3C" w:rsidR="00B8205E" w:rsidRDefault="00614299" w:rsidP="00B8205E">
      <w:pPr>
        <w:tabs>
          <w:tab w:val="left" w:pos="360"/>
          <w:tab w:val="left" w:pos="72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lastRenderedPageBreak/>
        <w:t>Page 153</w:t>
      </w:r>
      <w:r w:rsidR="00221042">
        <w:rPr>
          <w:rFonts w:asciiTheme="majorHAnsi" w:hAnsiTheme="majorHAnsi" w:cs="Arial"/>
          <w:b/>
          <w:sz w:val="20"/>
          <w:szCs w:val="20"/>
          <w:u w:val="single"/>
        </w:rPr>
        <w:t xml:space="preserve"> (before)</w:t>
      </w:r>
      <w:r>
        <w:rPr>
          <w:rFonts w:asciiTheme="majorHAnsi" w:hAnsiTheme="majorHAnsi" w:cs="Arial"/>
          <w:b/>
          <w:sz w:val="20"/>
          <w:szCs w:val="20"/>
          <w:u w:val="single"/>
        </w:rPr>
        <w:t>:</w:t>
      </w:r>
    </w:p>
    <w:p w14:paraId="7D0C27C0" w14:textId="77777777" w:rsidR="00614299" w:rsidRDefault="00614299" w:rsidP="00B8205E">
      <w:pPr>
        <w:tabs>
          <w:tab w:val="left" w:pos="360"/>
          <w:tab w:val="left" w:pos="720"/>
        </w:tabs>
        <w:spacing w:after="120" w:line="240" w:lineRule="auto"/>
        <w:rPr>
          <w:rFonts w:ascii="Arial" w:hAnsi="Arial" w:cs="Arial"/>
          <w:sz w:val="40"/>
          <w:szCs w:val="40"/>
        </w:rPr>
      </w:pPr>
      <w:r>
        <w:rPr>
          <w:rFonts w:ascii="Arial" w:hAnsi="Arial" w:cs="Arial"/>
          <w:sz w:val="40"/>
          <w:szCs w:val="40"/>
        </w:rPr>
        <w:t xml:space="preserve">Department of Management and Marketing </w:t>
      </w:r>
    </w:p>
    <w:p w14:paraId="3797DAF3" w14:textId="77777777" w:rsidR="00614299" w:rsidRDefault="00614299" w:rsidP="00B8205E">
      <w:pPr>
        <w:tabs>
          <w:tab w:val="left" w:pos="360"/>
          <w:tab w:val="left" w:pos="720"/>
        </w:tabs>
        <w:spacing w:after="120" w:line="240" w:lineRule="auto"/>
        <w:rPr>
          <w:rFonts w:ascii="Arial" w:hAnsi="Arial" w:cs="Arial"/>
          <w:sz w:val="40"/>
          <w:szCs w:val="40"/>
        </w:rPr>
      </w:pPr>
      <w:r>
        <w:rPr>
          <w:rFonts w:ascii="Arial" w:hAnsi="Arial" w:cs="Arial"/>
          <w:sz w:val="40"/>
          <w:szCs w:val="40"/>
        </w:rPr>
        <w:t>Certificate</w:t>
      </w:r>
    </w:p>
    <w:p w14:paraId="0A7EE06B" w14:textId="63D74068" w:rsidR="00614299" w:rsidRDefault="00614299" w:rsidP="00B8205E">
      <w:pPr>
        <w:tabs>
          <w:tab w:val="left" w:pos="360"/>
          <w:tab w:val="left" w:pos="720"/>
        </w:tabs>
        <w:spacing w:after="120" w:line="240" w:lineRule="auto"/>
        <w:rPr>
          <w:rFonts w:asciiTheme="majorHAnsi" w:hAnsiTheme="majorHAnsi" w:cs="Arial"/>
          <w:b/>
          <w:sz w:val="20"/>
          <w:szCs w:val="20"/>
          <w:u w:val="single"/>
        </w:rPr>
      </w:pPr>
      <w:r>
        <w:rPr>
          <w:rFonts w:ascii="Arial" w:hAnsi="Arial" w:cs="Arial"/>
          <w:sz w:val="32"/>
          <w:szCs w:val="32"/>
        </w:rPr>
        <w:t>Certificate in Marketing Analytics</w:t>
      </w:r>
    </w:p>
    <w:tbl>
      <w:tblPr>
        <w:tblStyle w:val="TableGrid"/>
        <w:tblW w:w="0" w:type="auto"/>
        <w:tblInd w:w="1075" w:type="dxa"/>
        <w:tblLook w:val="04A0" w:firstRow="1" w:lastRow="0" w:firstColumn="1" w:lastColumn="0" w:noHBand="0" w:noVBand="1"/>
      </w:tblPr>
      <w:tblGrid>
        <w:gridCol w:w="6840"/>
        <w:gridCol w:w="1350"/>
      </w:tblGrid>
      <w:tr w:rsidR="00614299" w:rsidRPr="00C7043F" w14:paraId="06CB4FA5" w14:textId="77777777" w:rsidTr="00C2374C">
        <w:tc>
          <w:tcPr>
            <w:tcW w:w="6840" w:type="dxa"/>
            <w:shd w:val="clear" w:color="auto" w:fill="D9D9D9" w:themeFill="background1" w:themeFillShade="D9"/>
          </w:tcPr>
          <w:p w14:paraId="466FBF70" w14:textId="77777777" w:rsidR="00614299" w:rsidRDefault="00614299" w:rsidP="00C2374C">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Requirements:</w:t>
            </w:r>
          </w:p>
          <w:p w14:paraId="4087926F" w14:textId="1D587585" w:rsidR="00614299" w:rsidRPr="00C7043F" w:rsidRDefault="00614299" w:rsidP="00C2374C">
            <w:pPr>
              <w:tabs>
                <w:tab w:val="left" w:pos="360"/>
                <w:tab w:val="left" w:pos="720"/>
              </w:tabs>
              <w:rPr>
                <w:rFonts w:asciiTheme="majorHAnsi" w:hAnsiTheme="majorHAnsi" w:cs="Arial"/>
                <w:b/>
                <w:sz w:val="20"/>
                <w:szCs w:val="20"/>
              </w:rPr>
            </w:pPr>
            <w:r>
              <w:rPr>
                <w:rFonts w:ascii="Arial" w:hAnsi="Arial" w:cs="Arial"/>
                <w:sz w:val="15"/>
                <w:szCs w:val="15"/>
              </w:rPr>
              <w:t>Students must maintain a minimum GPA of 2.25 or a grade of at least a “C” for each course in the certificate.</w:t>
            </w:r>
          </w:p>
        </w:tc>
        <w:tc>
          <w:tcPr>
            <w:tcW w:w="1350" w:type="dxa"/>
            <w:shd w:val="clear" w:color="auto" w:fill="D9D9D9" w:themeFill="background1" w:themeFillShade="D9"/>
          </w:tcPr>
          <w:p w14:paraId="2C0995FA" w14:textId="77777777" w:rsidR="00614299" w:rsidRPr="00C7043F" w:rsidRDefault="00614299" w:rsidP="00C2374C">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Sem. Hrs.</w:t>
            </w:r>
          </w:p>
        </w:tc>
      </w:tr>
      <w:tr w:rsidR="00614299" w14:paraId="29E73FD9" w14:textId="77777777" w:rsidTr="00C2374C">
        <w:tc>
          <w:tcPr>
            <w:tcW w:w="6840" w:type="dxa"/>
          </w:tcPr>
          <w:p w14:paraId="40BB2CC8" w14:textId="77777777" w:rsidR="00614299" w:rsidRDefault="00614299"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3013- Marketing</w:t>
            </w:r>
          </w:p>
        </w:tc>
        <w:tc>
          <w:tcPr>
            <w:tcW w:w="1350" w:type="dxa"/>
          </w:tcPr>
          <w:p w14:paraId="67B1C534" w14:textId="77777777" w:rsidR="00614299" w:rsidRDefault="00614299"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614299" w14:paraId="140AABA1" w14:textId="77777777" w:rsidTr="00C2374C">
        <w:tc>
          <w:tcPr>
            <w:tcW w:w="6840" w:type="dxa"/>
          </w:tcPr>
          <w:p w14:paraId="27892726" w14:textId="76113815" w:rsidR="00614299" w:rsidRDefault="00614299"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4213, Marketing Analytics</w:t>
            </w:r>
          </w:p>
        </w:tc>
        <w:tc>
          <w:tcPr>
            <w:tcW w:w="1350" w:type="dxa"/>
          </w:tcPr>
          <w:p w14:paraId="53AFA2F0" w14:textId="77777777" w:rsidR="00614299" w:rsidRDefault="00614299"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614299" w14:paraId="75278C6E" w14:textId="77777777" w:rsidTr="00614299">
        <w:tc>
          <w:tcPr>
            <w:tcW w:w="6840" w:type="dxa"/>
            <w:shd w:val="clear" w:color="auto" w:fill="D9D9D9" w:themeFill="background1" w:themeFillShade="D9"/>
          </w:tcPr>
          <w:p w14:paraId="7866FC2D" w14:textId="217DBBE6" w:rsidR="00614299" w:rsidRDefault="00614299" w:rsidP="00C2374C">
            <w:pPr>
              <w:tabs>
                <w:tab w:val="left" w:pos="360"/>
                <w:tab w:val="left" w:pos="720"/>
              </w:tabs>
              <w:rPr>
                <w:rFonts w:asciiTheme="majorHAnsi" w:hAnsiTheme="majorHAnsi" w:cs="Arial"/>
                <w:sz w:val="20"/>
                <w:szCs w:val="20"/>
              </w:rPr>
            </w:pPr>
            <w:r>
              <w:rPr>
                <w:rFonts w:asciiTheme="majorHAnsi" w:hAnsiTheme="majorHAnsi" w:cs="Arial"/>
                <w:sz w:val="20"/>
                <w:szCs w:val="20"/>
              </w:rPr>
              <w:t>Select Two</w:t>
            </w:r>
          </w:p>
        </w:tc>
        <w:tc>
          <w:tcPr>
            <w:tcW w:w="1350" w:type="dxa"/>
            <w:shd w:val="clear" w:color="auto" w:fill="D9D9D9" w:themeFill="background1" w:themeFillShade="D9"/>
          </w:tcPr>
          <w:p w14:paraId="21E54F7F" w14:textId="5EEDDF49" w:rsidR="00614299" w:rsidRDefault="00614299" w:rsidP="00C2374C">
            <w:pPr>
              <w:tabs>
                <w:tab w:val="left" w:pos="360"/>
                <w:tab w:val="left" w:pos="720"/>
              </w:tabs>
              <w:jc w:val="center"/>
              <w:rPr>
                <w:rFonts w:asciiTheme="majorHAnsi" w:hAnsiTheme="majorHAnsi" w:cs="Arial"/>
                <w:sz w:val="20"/>
                <w:szCs w:val="20"/>
              </w:rPr>
            </w:pPr>
          </w:p>
        </w:tc>
      </w:tr>
      <w:tr w:rsidR="00614299" w14:paraId="3303352E" w14:textId="77777777" w:rsidTr="00C2374C">
        <w:tc>
          <w:tcPr>
            <w:tcW w:w="6840" w:type="dxa"/>
          </w:tcPr>
          <w:p w14:paraId="3CDA00FB" w14:textId="7E8721D3" w:rsidR="00614299" w:rsidRDefault="00221042"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4253, Data Analytics and Verification</w:t>
            </w:r>
          </w:p>
        </w:tc>
        <w:tc>
          <w:tcPr>
            <w:tcW w:w="1350" w:type="dxa"/>
          </w:tcPr>
          <w:p w14:paraId="126475AD" w14:textId="76AFEAE5" w:rsidR="00614299" w:rsidRDefault="00221042"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221042" w14:paraId="725A539D" w14:textId="77777777" w:rsidTr="00C2374C">
        <w:tc>
          <w:tcPr>
            <w:tcW w:w="6840" w:type="dxa"/>
          </w:tcPr>
          <w:p w14:paraId="413E6314" w14:textId="05840D18" w:rsidR="00221042" w:rsidRDefault="00221042"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3173, Category Management</w:t>
            </w:r>
          </w:p>
        </w:tc>
        <w:tc>
          <w:tcPr>
            <w:tcW w:w="1350" w:type="dxa"/>
          </w:tcPr>
          <w:p w14:paraId="116BDF18" w14:textId="77777777" w:rsidR="00221042" w:rsidRDefault="00221042" w:rsidP="00C2374C">
            <w:pPr>
              <w:tabs>
                <w:tab w:val="left" w:pos="360"/>
                <w:tab w:val="left" w:pos="720"/>
              </w:tabs>
              <w:jc w:val="center"/>
              <w:rPr>
                <w:rFonts w:asciiTheme="majorHAnsi" w:hAnsiTheme="majorHAnsi" w:cs="Arial"/>
                <w:sz w:val="20"/>
                <w:szCs w:val="20"/>
              </w:rPr>
            </w:pPr>
          </w:p>
        </w:tc>
      </w:tr>
      <w:tr w:rsidR="00614299" w14:paraId="1668BD5F" w14:textId="77777777" w:rsidTr="00C2374C">
        <w:tc>
          <w:tcPr>
            <w:tcW w:w="6840" w:type="dxa"/>
          </w:tcPr>
          <w:p w14:paraId="09435B3D" w14:textId="47813C9A" w:rsidR="00614299" w:rsidRDefault="00221042"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4313, Prescriptive Analytics</w:t>
            </w:r>
          </w:p>
        </w:tc>
        <w:tc>
          <w:tcPr>
            <w:tcW w:w="1350" w:type="dxa"/>
          </w:tcPr>
          <w:p w14:paraId="780FEFA0" w14:textId="77777777" w:rsidR="00614299" w:rsidRDefault="00614299"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614299" w:rsidRPr="00C7043F" w14:paraId="70ECF6D5" w14:textId="77777777" w:rsidTr="00C2374C">
        <w:tc>
          <w:tcPr>
            <w:tcW w:w="6840" w:type="dxa"/>
            <w:shd w:val="clear" w:color="auto" w:fill="D9D9D9" w:themeFill="background1" w:themeFillShade="D9"/>
          </w:tcPr>
          <w:p w14:paraId="4B359CE2" w14:textId="77777777" w:rsidR="00614299" w:rsidRPr="00C7043F" w:rsidRDefault="00614299" w:rsidP="00C2374C">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Total Required Hours:</w:t>
            </w:r>
          </w:p>
        </w:tc>
        <w:tc>
          <w:tcPr>
            <w:tcW w:w="1350" w:type="dxa"/>
            <w:shd w:val="clear" w:color="auto" w:fill="D9D9D9" w:themeFill="background1" w:themeFillShade="D9"/>
          </w:tcPr>
          <w:p w14:paraId="62D06CDB" w14:textId="77777777" w:rsidR="00614299" w:rsidRPr="00C7043F" w:rsidRDefault="00614299" w:rsidP="00C2374C">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12</w:t>
            </w:r>
          </w:p>
        </w:tc>
      </w:tr>
    </w:tbl>
    <w:p w14:paraId="2AD5B2BB" w14:textId="77777777" w:rsidR="00B8205E" w:rsidRDefault="00B8205E" w:rsidP="00B8205E">
      <w:pPr>
        <w:rPr>
          <w:rFonts w:asciiTheme="majorHAnsi" w:hAnsiTheme="majorHAnsi"/>
          <w:b/>
          <w:sz w:val="36"/>
          <w:szCs w:val="36"/>
        </w:rPr>
      </w:pPr>
    </w:p>
    <w:p w14:paraId="2D49FB7A" w14:textId="59ACB1F4" w:rsidR="00221042" w:rsidRPr="00221042" w:rsidRDefault="00221042" w:rsidP="00221042">
      <w:pPr>
        <w:tabs>
          <w:tab w:val="left" w:pos="360"/>
          <w:tab w:val="left" w:pos="720"/>
        </w:tabs>
        <w:spacing w:after="120" w:line="240" w:lineRule="auto"/>
        <w:rPr>
          <w:rFonts w:ascii="Arial" w:hAnsi="Arial" w:cs="Arial"/>
          <w:sz w:val="24"/>
          <w:szCs w:val="24"/>
        </w:rPr>
      </w:pPr>
      <w:r w:rsidRPr="00221042">
        <w:rPr>
          <w:rFonts w:ascii="Arial" w:hAnsi="Arial" w:cs="Arial"/>
          <w:sz w:val="24"/>
          <w:szCs w:val="24"/>
        </w:rPr>
        <w:t>After</w:t>
      </w:r>
    </w:p>
    <w:p w14:paraId="5D8E7CCD" w14:textId="1A0AD995" w:rsidR="00221042" w:rsidRDefault="00221042" w:rsidP="00221042">
      <w:pPr>
        <w:tabs>
          <w:tab w:val="left" w:pos="360"/>
          <w:tab w:val="left" w:pos="720"/>
        </w:tabs>
        <w:spacing w:after="120" w:line="240" w:lineRule="auto"/>
        <w:rPr>
          <w:rFonts w:ascii="Arial" w:hAnsi="Arial" w:cs="Arial"/>
          <w:sz w:val="40"/>
          <w:szCs w:val="40"/>
        </w:rPr>
      </w:pPr>
      <w:r>
        <w:rPr>
          <w:rFonts w:ascii="Arial" w:hAnsi="Arial" w:cs="Arial"/>
          <w:sz w:val="40"/>
          <w:szCs w:val="40"/>
        </w:rPr>
        <w:t xml:space="preserve">Department of Management and Marketing </w:t>
      </w:r>
    </w:p>
    <w:p w14:paraId="3E56AD39" w14:textId="77777777" w:rsidR="00221042" w:rsidRDefault="00221042" w:rsidP="00221042">
      <w:pPr>
        <w:tabs>
          <w:tab w:val="left" w:pos="360"/>
          <w:tab w:val="left" w:pos="720"/>
        </w:tabs>
        <w:spacing w:after="120" w:line="240" w:lineRule="auto"/>
        <w:rPr>
          <w:rFonts w:ascii="Arial" w:hAnsi="Arial" w:cs="Arial"/>
          <w:sz w:val="40"/>
          <w:szCs w:val="40"/>
        </w:rPr>
      </w:pPr>
      <w:r>
        <w:rPr>
          <w:rFonts w:ascii="Arial" w:hAnsi="Arial" w:cs="Arial"/>
          <w:sz w:val="40"/>
          <w:szCs w:val="40"/>
        </w:rPr>
        <w:t>Certificate</w:t>
      </w:r>
    </w:p>
    <w:p w14:paraId="1E403B00" w14:textId="77777777" w:rsidR="00221042" w:rsidRDefault="00221042" w:rsidP="00221042">
      <w:pPr>
        <w:tabs>
          <w:tab w:val="left" w:pos="360"/>
          <w:tab w:val="left" w:pos="720"/>
        </w:tabs>
        <w:spacing w:after="120" w:line="240" w:lineRule="auto"/>
        <w:rPr>
          <w:rFonts w:asciiTheme="majorHAnsi" w:hAnsiTheme="majorHAnsi" w:cs="Arial"/>
          <w:b/>
          <w:sz w:val="20"/>
          <w:szCs w:val="20"/>
          <w:u w:val="single"/>
        </w:rPr>
      </w:pPr>
      <w:r>
        <w:rPr>
          <w:rFonts w:ascii="Arial" w:hAnsi="Arial" w:cs="Arial"/>
          <w:sz w:val="32"/>
          <w:szCs w:val="32"/>
        </w:rPr>
        <w:t>Certificate in Marketing Analytics</w:t>
      </w:r>
    </w:p>
    <w:tbl>
      <w:tblPr>
        <w:tblStyle w:val="TableGrid"/>
        <w:tblW w:w="0" w:type="auto"/>
        <w:tblInd w:w="1075" w:type="dxa"/>
        <w:tblLook w:val="04A0" w:firstRow="1" w:lastRow="0" w:firstColumn="1" w:lastColumn="0" w:noHBand="0" w:noVBand="1"/>
      </w:tblPr>
      <w:tblGrid>
        <w:gridCol w:w="6840"/>
        <w:gridCol w:w="1350"/>
      </w:tblGrid>
      <w:tr w:rsidR="00221042" w:rsidRPr="00C7043F" w14:paraId="61AD4772" w14:textId="77777777" w:rsidTr="00C2374C">
        <w:tc>
          <w:tcPr>
            <w:tcW w:w="6840" w:type="dxa"/>
            <w:shd w:val="clear" w:color="auto" w:fill="D9D9D9" w:themeFill="background1" w:themeFillShade="D9"/>
          </w:tcPr>
          <w:p w14:paraId="212439EE" w14:textId="77777777" w:rsidR="00221042" w:rsidRDefault="00221042" w:rsidP="00C2374C">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Requirements:</w:t>
            </w:r>
          </w:p>
          <w:p w14:paraId="05CF2B84" w14:textId="77777777" w:rsidR="00221042" w:rsidRPr="00C7043F" w:rsidRDefault="00221042" w:rsidP="00C2374C">
            <w:pPr>
              <w:tabs>
                <w:tab w:val="left" w:pos="360"/>
                <w:tab w:val="left" w:pos="720"/>
              </w:tabs>
              <w:rPr>
                <w:rFonts w:asciiTheme="majorHAnsi" w:hAnsiTheme="majorHAnsi" w:cs="Arial"/>
                <w:b/>
                <w:sz w:val="20"/>
                <w:szCs w:val="20"/>
              </w:rPr>
            </w:pPr>
            <w:r>
              <w:rPr>
                <w:rFonts w:ascii="Arial" w:hAnsi="Arial" w:cs="Arial"/>
                <w:sz w:val="15"/>
                <w:szCs w:val="15"/>
              </w:rPr>
              <w:t>Students must maintain a minimum GPA of 2.25 or a grade of at least a “C” for each course in the certificate.</w:t>
            </w:r>
          </w:p>
        </w:tc>
        <w:tc>
          <w:tcPr>
            <w:tcW w:w="1350" w:type="dxa"/>
            <w:shd w:val="clear" w:color="auto" w:fill="D9D9D9" w:themeFill="background1" w:themeFillShade="D9"/>
          </w:tcPr>
          <w:p w14:paraId="77C52870" w14:textId="77777777" w:rsidR="00221042" w:rsidRPr="00C7043F" w:rsidRDefault="00221042" w:rsidP="00C2374C">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Sem. Hrs.</w:t>
            </w:r>
          </w:p>
        </w:tc>
      </w:tr>
      <w:tr w:rsidR="00221042" w14:paraId="5064E065" w14:textId="77777777" w:rsidTr="00C2374C">
        <w:tc>
          <w:tcPr>
            <w:tcW w:w="6840" w:type="dxa"/>
          </w:tcPr>
          <w:p w14:paraId="4F9ADCDF" w14:textId="77777777" w:rsidR="00221042" w:rsidRDefault="00221042"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3013- Marketing</w:t>
            </w:r>
          </w:p>
        </w:tc>
        <w:tc>
          <w:tcPr>
            <w:tcW w:w="1350" w:type="dxa"/>
          </w:tcPr>
          <w:p w14:paraId="0318258A" w14:textId="77777777" w:rsidR="00221042" w:rsidRDefault="00221042"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221042" w14:paraId="758F5640" w14:textId="77777777" w:rsidTr="00C2374C">
        <w:tc>
          <w:tcPr>
            <w:tcW w:w="6840" w:type="dxa"/>
          </w:tcPr>
          <w:p w14:paraId="4901648D" w14:textId="77777777" w:rsidR="00221042" w:rsidRDefault="00221042"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4213, Marketing Analytics</w:t>
            </w:r>
          </w:p>
        </w:tc>
        <w:tc>
          <w:tcPr>
            <w:tcW w:w="1350" w:type="dxa"/>
          </w:tcPr>
          <w:p w14:paraId="557B483E" w14:textId="77777777" w:rsidR="00221042" w:rsidRDefault="00221042"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221042" w14:paraId="15A87BED" w14:textId="77777777" w:rsidTr="00C2374C">
        <w:tc>
          <w:tcPr>
            <w:tcW w:w="6840" w:type="dxa"/>
            <w:shd w:val="clear" w:color="auto" w:fill="D9D9D9" w:themeFill="background1" w:themeFillShade="D9"/>
          </w:tcPr>
          <w:p w14:paraId="16ECCC64" w14:textId="77777777" w:rsidR="00221042" w:rsidRDefault="00221042" w:rsidP="00C2374C">
            <w:pPr>
              <w:tabs>
                <w:tab w:val="left" w:pos="360"/>
                <w:tab w:val="left" w:pos="720"/>
              </w:tabs>
              <w:rPr>
                <w:rFonts w:asciiTheme="majorHAnsi" w:hAnsiTheme="majorHAnsi" w:cs="Arial"/>
                <w:sz w:val="20"/>
                <w:szCs w:val="20"/>
              </w:rPr>
            </w:pPr>
            <w:r>
              <w:rPr>
                <w:rFonts w:asciiTheme="majorHAnsi" w:hAnsiTheme="majorHAnsi" w:cs="Arial"/>
                <w:sz w:val="20"/>
                <w:szCs w:val="20"/>
              </w:rPr>
              <w:t>Select Two</w:t>
            </w:r>
          </w:p>
        </w:tc>
        <w:tc>
          <w:tcPr>
            <w:tcW w:w="1350" w:type="dxa"/>
            <w:shd w:val="clear" w:color="auto" w:fill="D9D9D9" w:themeFill="background1" w:themeFillShade="D9"/>
          </w:tcPr>
          <w:p w14:paraId="1569C49D" w14:textId="77777777" w:rsidR="00221042" w:rsidRDefault="00221042" w:rsidP="00C2374C">
            <w:pPr>
              <w:tabs>
                <w:tab w:val="left" w:pos="360"/>
                <w:tab w:val="left" w:pos="720"/>
              </w:tabs>
              <w:jc w:val="center"/>
              <w:rPr>
                <w:rFonts w:asciiTheme="majorHAnsi" w:hAnsiTheme="majorHAnsi" w:cs="Arial"/>
                <w:sz w:val="20"/>
                <w:szCs w:val="20"/>
              </w:rPr>
            </w:pPr>
          </w:p>
        </w:tc>
      </w:tr>
      <w:tr w:rsidR="00221042" w14:paraId="6122D074" w14:textId="77777777" w:rsidTr="00C2374C">
        <w:tc>
          <w:tcPr>
            <w:tcW w:w="6840" w:type="dxa"/>
          </w:tcPr>
          <w:p w14:paraId="7BA6F21C" w14:textId="77777777" w:rsidR="00221042" w:rsidRDefault="00221042"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4253, Data Analytics and Verification</w:t>
            </w:r>
          </w:p>
        </w:tc>
        <w:tc>
          <w:tcPr>
            <w:tcW w:w="1350" w:type="dxa"/>
          </w:tcPr>
          <w:p w14:paraId="4EA31328" w14:textId="77777777" w:rsidR="00221042" w:rsidRDefault="00221042"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221042" w14:paraId="00A19EB1" w14:textId="77777777" w:rsidTr="00C2374C">
        <w:tc>
          <w:tcPr>
            <w:tcW w:w="6840" w:type="dxa"/>
          </w:tcPr>
          <w:p w14:paraId="0FA3D3B3" w14:textId="77777777" w:rsidR="00221042" w:rsidRDefault="00221042"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3173, Category Management</w:t>
            </w:r>
          </w:p>
        </w:tc>
        <w:tc>
          <w:tcPr>
            <w:tcW w:w="1350" w:type="dxa"/>
          </w:tcPr>
          <w:p w14:paraId="1AFD408A" w14:textId="77777777" w:rsidR="00221042" w:rsidRDefault="00221042" w:rsidP="00C2374C">
            <w:pPr>
              <w:tabs>
                <w:tab w:val="left" w:pos="360"/>
                <w:tab w:val="left" w:pos="720"/>
              </w:tabs>
              <w:jc w:val="center"/>
              <w:rPr>
                <w:rFonts w:asciiTheme="majorHAnsi" w:hAnsiTheme="majorHAnsi" w:cs="Arial"/>
                <w:sz w:val="20"/>
                <w:szCs w:val="20"/>
              </w:rPr>
            </w:pPr>
          </w:p>
        </w:tc>
      </w:tr>
      <w:tr w:rsidR="00221042" w14:paraId="228B1735" w14:textId="77777777" w:rsidTr="00C2374C">
        <w:tc>
          <w:tcPr>
            <w:tcW w:w="6840" w:type="dxa"/>
          </w:tcPr>
          <w:p w14:paraId="53519463" w14:textId="77777777" w:rsidR="00221042" w:rsidRDefault="00221042" w:rsidP="00C2374C">
            <w:pPr>
              <w:tabs>
                <w:tab w:val="left" w:pos="360"/>
                <w:tab w:val="left" w:pos="720"/>
              </w:tabs>
              <w:rPr>
                <w:rFonts w:asciiTheme="majorHAnsi" w:hAnsiTheme="majorHAnsi" w:cs="Arial"/>
                <w:sz w:val="20"/>
                <w:szCs w:val="20"/>
              </w:rPr>
            </w:pPr>
            <w:r>
              <w:rPr>
                <w:rFonts w:asciiTheme="majorHAnsi" w:hAnsiTheme="majorHAnsi" w:cs="Arial"/>
                <w:sz w:val="20"/>
                <w:szCs w:val="20"/>
              </w:rPr>
              <w:t>MKTG 4313, Prescriptive Analytics</w:t>
            </w:r>
          </w:p>
        </w:tc>
        <w:tc>
          <w:tcPr>
            <w:tcW w:w="1350" w:type="dxa"/>
          </w:tcPr>
          <w:p w14:paraId="7BB67A9F" w14:textId="77777777" w:rsidR="00221042" w:rsidRDefault="00221042" w:rsidP="00C2374C">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r>
      <w:tr w:rsidR="00221042" w:rsidRPr="00C7043F" w14:paraId="69F60D42" w14:textId="77777777" w:rsidTr="00C2374C">
        <w:tc>
          <w:tcPr>
            <w:tcW w:w="6840" w:type="dxa"/>
            <w:shd w:val="clear" w:color="auto" w:fill="D9D9D9" w:themeFill="background1" w:themeFillShade="D9"/>
          </w:tcPr>
          <w:p w14:paraId="4D060007" w14:textId="77777777" w:rsidR="00221042" w:rsidRPr="00C7043F" w:rsidRDefault="00221042" w:rsidP="00C2374C">
            <w:pPr>
              <w:tabs>
                <w:tab w:val="left" w:pos="360"/>
                <w:tab w:val="left" w:pos="720"/>
              </w:tabs>
              <w:rPr>
                <w:rFonts w:asciiTheme="majorHAnsi" w:hAnsiTheme="majorHAnsi" w:cs="Arial"/>
                <w:b/>
                <w:sz w:val="20"/>
                <w:szCs w:val="20"/>
              </w:rPr>
            </w:pPr>
            <w:r w:rsidRPr="00C7043F">
              <w:rPr>
                <w:rFonts w:asciiTheme="majorHAnsi" w:hAnsiTheme="majorHAnsi" w:cs="Arial"/>
                <w:b/>
                <w:sz w:val="20"/>
                <w:szCs w:val="20"/>
              </w:rPr>
              <w:t>Total Required Hours:</w:t>
            </w:r>
          </w:p>
        </w:tc>
        <w:tc>
          <w:tcPr>
            <w:tcW w:w="1350" w:type="dxa"/>
            <w:shd w:val="clear" w:color="auto" w:fill="D9D9D9" w:themeFill="background1" w:themeFillShade="D9"/>
          </w:tcPr>
          <w:p w14:paraId="7A3BFA16" w14:textId="77777777" w:rsidR="00221042" w:rsidRPr="00C7043F" w:rsidRDefault="00221042" w:rsidP="00C2374C">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12</w:t>
            </w:r>
          </w:p>
        </w:tc>
      </w:tr>
    </w:tbl>
    <w:p w14:paraId="60F74254" w14:textId="77777777" w:rsidR="00221042" w:rsidRDefault="00221042" w:rsidP="00221042">
      <w:pPr>
        <w:tabs>
          <w:tab w:val="left" w:pos="360"/>
          <w:tab w:val="left" w:pos="720"/>
        </w:tabs>
        <w:spacing w:after="120" w:line="240" w:lineRule="auto"/>
        <w:rPr>
          <w:rFonts w:ascii="Arial" w:hAnsi="Arial" w:cs="Arial"/>
          <w:sz w:val="32"/>
          <w:szCs w:val="32"/>
        </w:rPr>
      </w:pPr>
    </w:p>
    <w:p w14:paraId="638490B6" w14:textId="7BB7363D" w:rsidR="00221042" w:rsidRPr="00221042" w:rsidRDefault="00221042" w:rsidP="00221042">
      <w:pPr>
        <w:tabs>
          <w:tab w:val="left" w:pos="360"/>
          <w:tab w:val="left" w:pos="720"/>
        </w:tabs>
        <w:spacing w:after="120" w:line="240" w:lineRule="auto"/>
        <w:rPr>
          <w:rFonts w:asciiTheme="majorHAnsi" w:hAnsiTheme="majorHAnsi" w:cs="Arial"/>
          <w:b/>
          <w:sz w:val="20"/>
          <w:szCs w:val="20"/>
          <w:highlight w:val="yellow"/>
          <w:u w:val="single"/>
        </w:rPr>
      </w:pPr>
      <w:r w:rsidRPr="00221042">
        <w:rPr>
          <w:rFonts w:ascii="Arial" w:hAnsi="Arial" w:cs="Arial"/>
          <w:sz w:val="32"/>
          <w:szCs w:val="32"/>
          <w:highlight w:val="yellow"/>
        </w:rPr>
        <w:t>Certificate in Sales Leadership</w:t>
      </w:r>
    </w:p>
    <w:tbl>
      <w:tblPr>
        <w:tblStyle w:val="TableGrid"/>
        <w:tblW w:w="0" w:type="auto"/>
        <w:tblInd w:w="1075" w:type="dxa"/>
        <w:tblLook w:val="04A0" w:firstRow="1" w:lastRow="0" w:firstColumn="1" w:lastColumn="0" w:noHBand="0" w:noVBand="1"/>
      </w:tblPr>
      <w:tblGrid>
        <w:gridCol w:w="6840"/>
        <w:gridCol w:w="1350"/>
      </w:tblGrid>
      <w:tr w:rsidR="00221042" w:rsidRPr="00221042" w14:paraId="60D18527" w14:textId="77777777" w:rsidTr="00C2374C">
        <w:tc>
          <w:tcPr>
            <w:tcW w:w="6840" w:type="dxa"/>
            <w:shd w:val="clear" w:color="auto" w:fill="D9D9D9" w:themeFill="background1" w:themeFillShade="D9"/>
          </w:tcPr>
          <w:p w14:paraId="2CD271E7" w14:textId="77777777" w:rsidR="00221042" w:rsidRPr="00221042" w:rsidRDefault="00221042" w:rsidP="00C2374C">
            <w:pPr>
              <w:tabs>
                <w:tab w:val="left" w:pos="360"/>
                <w:tab w:val="left" w:pos="720"/>
              </w:tabs>
              <w:rPr>
                <w:rFonts w:asciiTheme="majorHAnsi" w:hAnsiTheme="majorHAnsi" w:cs="Arial"/>
                <w:b/>
                <w:sz w:val="20"/>
                <w:szCs w:val="20"/>
                <w:highlight w:val="yellow"/>
              </w:rPr>
            </w:pPr>
            <w:r w:rsidRPr="00221042">
              <w:rPr>
                <w:rFonts w:asciiTheme="majorHAnsi" w:hAnsiTheme="majorHAnsi" w:cs="Arial"/>
                <w:b/>
                <w:sz w:val="20"/>
                <w:szCs w:val="20"/>
                <w:highlight w:val="yellow"/>
              </w:rPr>
              <w:t>Requirements:</w:t>
            </w:r>
          </w:p>
        </w:tc>
        <w:tc>
          <w:tcPr>
            <w:tcW w:w="1350" w:type="dxa"/>
            <w:shd w:val="clear" w:color="auto" w:fill="D9D9D9" w:themeFill="background1" w:themeFillShade="D9"/>
          </w:tcPr>
          <w:p w14:paraId="20686AAF" w14:textId="77777777" w:rsidR="00221042" w:rsidRPr="00221042" w:rsidRDefault="00221042" w:rsidP="00C2374C">
            <w:pPr>
              <w:tabs>
                <w:tab w:val="left" w:pos="360"/>
                <w:tab w:val="left" w:pos="720"/>
              </w:tabs>
              <w:rPr>
                <w:rFonts w:asciiTheme="majorHAnsi" w:hAnsiTheme="majorHAnsi" w:cs="Arial"/>
                <w:b/>
                <w:sz w:val="20"/>
                <w:szCs w:val="20"/>
                <w:highlight w:val="yellow"/>
              </w:rPr>
            </w:pPr>
            <w:r w:rsidRPr="00221042">
              <w:rPr>
                <w:rFonts w:asciiTheme="majorHAnsi" w:hAnsiTheme="majorHAnsi" w:cs="Arial"/>
                <w:b/>
                <w:sz w:val="20"/>
                <w:szCs w:val="20"/>
                <w:highlight w:val="yellow"/>
              </w:rPr>
              <w:t>Sem. Hrs.</w:t>
            </w:r>
          </w:p>
        </w:tc>
      </w:tr>
      <w:tr w:rsidR="00221042" w:rsidRPr="00221042" w14:paraId="49ADFAAB" w14:textId="77777777" w:rsidTr="00C2374C">
        <w:tc>
          <w:tcPr>
            <w:tcW w:w="6840" w:type="dxa"/>
          </w:tcPr>
          <w:p w14:paraId="60EE113E" w14:textId="77777777" w:rsidR="00221042" w:rsidRPr="00221042" w:rsidRDefault="00221042" w:rsidP="00C2374C">
            <w:pPr>
              <w:tabs>
                <w:tab w:val="left" w:pos="360"/>
                <w:tab w:val="left" w:pos="720"/>
              </w:tabs>
              <w:rPr>
                <w:rFonts w:asciiTheme="majorHAnsi" w:hAnsiTheme="majorHAnsi" w:cs="Arial"/>
                <w:sz w:val="20"/>
                <w:szCs w:val="20"/>
                <w:highlight w:val="yellow"/>
              </w:rPr>
            </w:pPr>
            <w:r w:rsidRPr="00221042">
              <w:rPr>
                <w:rFonts w:asciiTheme="majorHAnsi" w:hAnsiTheme="majorHAnsi" w:cs="Arial"/>
                <w:sz w:val="20"/>
                <w:szCs w:val="20"/>
                <w:highlight w:val="yellow"/>
              </w:rPr>
              <w:t>MKTG 3013- Marketing</w:t>
            </w:r>
          </w:p>
        </w:tc>
        <w:tc>
          <w:tcPr>
            <w:tcW w:w="1350" w:type="dxa"/>
          </w:tcPr>
          <w:p w14:paraId="28185CD4" w14:textId="77777777" w:rsidR="00221042" w:rsidRPr="00221042" w:rsidRDefault="00221042" w:rsidP="00C2374C">
            <w:pPr>
              <w:tabs>
                <w:tab w:val="left" w:pos="360"/>
                <w:tab w:val="left" w:pos="720"/>
              </w:tabs>
              <w:jc w:val="center"/>
              <w:rPr>
                <w:rFonts w:asciiTheme="majorHAnsi" w:hAnsiTheme="majorHAnsi" w:cs="Arial"/>
                <w:sz w:val="20"/>
                <w:szCs w:val="20"/>
                <w:highlight w:val="yellow"/>
              </w:rPr>
            </w:pPr>
            <w:r w:rsidRPr="00221042">
              <w:rPr>
                <w:rFonts w:asciiTheme="majorHAnsi" w:hAnsiTheme="majorHAnsi" w:cs="Arial"/>
                <w:sz w:val="20"/>
                <w:szCs w:val="20"/>
                <w:highlight w:val="yellow"/>
              </w:rPr>
              <w:t>3</w:t>
            </w:r>
          </w:p>
        </w:tc>
      </w:tr>
      <w:tr w:rsidR="00221042" w:rsidRPr="00221042" w14:paraId="2D2BDE15" w14:textId="77777777" w:rsidTr="00C2374C">
        <w:tc>
          <w:tcPr>
            <w:tcW w:w="6840" w:type="dxa"/>
          </w:tcPr>
          <w:p w14:paraId="3276612A" w14:textId="77777777" w:rsidR="00221042" w:rsidRPr="00221042" w:rsidRDefault="00221042" w:rsidP="00C2374C">
            <w:pPr>
              <w:tabs>
                <w:tab w:val="left" w:pos="360"/>
                <w:tab w:val="left" w:pos="720"/>
              </w:tabs>
              <w:rPr>
                <w:rFonts w:asciiTheme="majorHAnsi" w:hAnsiTheme="majorHAnsi" w:cs="Arial"/>
                <w:sz w:val="20"/>
                <w:szCs w:val="20"/>
                <w:highlight w:val="yellow"/>
              </w:rPr>
            </w:pPr>
            <w:r w:rsidRPr="00221042">
              <w:rPr>
                <w:rFonts w:asciiTheme="majorHAnsi" w:hAnsiTheme="majorHAnsi" w:cs="Arial"/>
                <w:sz w:val="20"/>
                <w:szCs w:val="20"/>
                <w:highlight w:val="yellow"/>
              </w:rPr>
              <w:t>MKTG 3093, Professional Selling</w:t>
            </w:r>
          </w:p>
        </w:tc>
        <w:tc>
          <w:tcPr>
            <w:tcW w:w="1350" w:type="dxa"/>
          </w:tcPr>
          <w:p w14:paraId="027A6972" w14:textId="77777777" w:rsidR="00221042" w:rsidRPr="00221042" w:rsidRDefault="00221042" w:rsidP="00C2374C">
            <w:pPr>
              <w:tabs>
                <w:tab w:val="left" w:pos="360"/>
                <w:tab w:val="left" w:pos="720"/>
              </w:tabs>
              <w:jc w:val="center"/>
              <w:rPr>
                <w:rFonts w:asciiTheme="majorHAnsi" w:hAnsiTheme="majorHAnsi" w:cs="Arial"/>
                <w:sz w:val="20"/>
                <w:szCs w:val="20"/>
                <w:highlight w:val="yellow"/>
              </w:rPr>
            </w:pPr>
            <w:r w:rsidRPr="00221042">
              <w:rPr>
                <w:rFonts w:asciiTheme="majorHAnsi" w:hAnsiTheme="majorHAnsi" w:cs="Arial"/>
                <w:sz w:val="20"/>
                <w:szCs w:val="20"/>
                <w:highlight w:val="yellow"/>
              </w:rPr>
              <w:t>3</w:t>
            </w:r>
          </w:p>
        </w:tc>
      </w:tr>
      <w:tr w:rsidR="00221042" w:rsidRPr="00221042" w14:paraId="185B5E92" w14:textId="77777777" w:rsidTr="00C2374C">
        <w:tc>
          <w:tcPr>
            <w:tcW w:w="6840" w:type="dxa"/>
          </w:tcPr>
          <w:p w14:paraId="06F390CB" w14:textId="77777777" w:rsidR="00221042" w:rsidRPr="00221042" w:rsidRDefault="00221042" w:rsidP="00C2374C">
            <w:pPr>
              <w:tabs>
                <w:tab w:val="left" w:pos="360"/>
                <w:tab w:val="left" w:pos="720"/>
              </w:tabs>
              <w:rPr>
                <w:rFonts w:asciiTheme="majorHAnsi" w:hAnsiTheme="majorHAnsi" w:cs="Arial"/>
                <w:sz w:val="20"/>
                <w:szCs w:val="20"/>
                <w:highlight w:val="yellow"/>
              </w:rPr>
            </w:pPr>
            <w:r w:rsidRPr="00221042">
              <w:rPr>
                <w:rFonts w:asciiTheme="majorHAnsi" w:hAnsiTheme="majorHAnsi" w:cs="Arial"/>
                <w:sz w:val="20"/>
                <w:szCs w:val="20"/>
                <w:highlight w:val="yellow"/>
              </w:rPr>
              <w:t>MKTG 4323, Advanced Sales</w:t>
            </w:r>
          </w:p>
        </w:tc>
        <w:tc>
          <w:tcPr>
            <w:tcW w:w="1350" w:type="dxa"/>
          </w:tcPr>
          <w:p w14:paraId="490678F6" w14:textId="77777777" w:rsidR="00221042" w:rsidRPr="00221042" w:rsidRDefault="00221042" w:rsidP="00C2374C">
            <w:pPr>
              <w:tabs>
                <w:tab w:val="left" w:pos="360"/>
                <w:tab w:val="left" w:pos="720"/>
              </w:tabs>
              <w:jc w:val="center"/>
              <w:rPr>
                <w:rFonts w:asciiTheme="majorHAnsi" w:hAnsiTheme="majorHAnsi" w:cs="Arial"/>
                <w:sz w:val="20"/>
                <w:szCs w:val="20"/>
                <w:highlight w:val="yellow"/>
              </w:rPr>
            </w:pPr>
            <w:r w:rsidRPr="00221042">
              <w:rPr>
                <w:rFonts w:asciiTheme="majorHAnsi" w:hAnsiTheme="majorHAnsi" w:cs="Arial"/>
                <w:sz w:val="20"/>
                <w:szCs w:val="20"/>
                <w:highlight w:val="yellow"/>
              </w:rPr>
              <w:t>3</w:t>
            </w:r>
          </w:p>
        </w:tc>
      </w:tr>
      <w:tr w:rsidR="00221042" w:rsidRPr="00221042" w14:paraId="0EA26935" w14:textId="77777777" w:rsidTr="00C2374C">
        <w:tc>
          <w:tcPr>
            <w:tcW w:w="6840" w:type="dxa"/>
          </w:tcPr>
          <w:p w14:paraId="0447BB6B" w14:textId="77777777" w:rsidR="00221042" w:rsidRPr="00221042" w:rsidRDefault="00221042" w:rsidP="00C2374C">
            <w:pPr>
              <w:tabs>
                <w:tab w:val="left" w:pos="360"/>
                <w:tab w:val="left" w:pos="720"/>
              </w:tabs>
              <w:rPr>
                <w:rFonts w:asciiTheme="majorHAnsi" w:hAnsiTheme="majorHAnsi" w:cs="Arial"/>
                <w:sz w:val="20"/>
                <w:szCs w:val="20"/>
                <w:highlight w:val="yellow"/>
              </w:rPr>
            </w:pPr>
            <w:r w:rsidRPr="00221042">
              <w:rPr>
                <w:rFonts w:asciiTheme="majorHAnsi" w:hAnsiTheme="majorHAnsi" w:cs="Arial"/>
                <w:sz w:val="20"/>
                <w:szCs w:val="20"/>
                <w:highlight w:val="yellow"/>
              </w:rPr>
              <w:t>MKTG 3193, Sales Planning and Management</w:t>
            </w:r>
          </w:p>
        </w:tc>
        <w:tc>
          <w:tcPr>
            <w:tcW w:w="1350" w:type="dxa"/>
          </w:tcPr>
          <w:p w14:paraId="4EEDAA13" w14:textId="77777777" w:rsidR="00221042" w:rsidRPr="00221042" w:rsidRDefault="00221042" w:rsidP="00C2374C">
            <w:pPr>
              <w:tabs>
                <w:tab w:val="left" w:pos="360"/>
                <w:tab w:val="left" w:pos="720"/>
              </w:tabs>
              <w:jc w:val="center"/>
              <w:rPr>
                <w:rFonts w:asciiTheme="majorHAnsi" w:hAnsiTheme="majorHAnsi" w:cs="Arial"/>
                <w:sz w:val="20"/>
                <w:szCs w:val="20"/>
                <w:highlight w:val="yellow"/>
              </w:rPr>
            </w:pPr>
            <w:r w:rsidRPr="00221042">
              <w:rPr>
                <w:rFonts w:asciiTheme="majorHAnsi" w:hAnsiTheme="majorHAnsi" w:cs="Arial"/>
                <w:sz w:val="20"/>
                <w:szCs w:val="20"/>
                <w:highlight w:val="yellow"/>
              </w:rPr>
              <w:t>3</w:t>
            </w:r>
          </w:p>
        </w:tc>
      </w:tr>
      <w:tr w:rsidR="00221042" w:rsidRPr="00C7043F" w14:paraId="2F3FB416" w14:textId="77777777" w:rsidTr="00C2374C">
        <w:tc>
          <w:tcPr>
            <w:tcW w:w="6840" w:type="dxa"/>
            <w:shd w:val="clear" w:color="auto" w:fill="D9D9D9" w:themeFill="background1" w:themeFillShade="D9"/>
          </w:tcPr>
          <w:p w14:paraId="07AAC29D" w14:textId="77777777" w:rsidR="00221042" w:rsidRPr="00221042" w:rsidRDefault="00221042" w:rsidP="00C2374C">
            <w:pPr>
              <w:tabs>
                <w:tab w:val="left" w:pos="360"/>
                <w:tab w:val="left" w:pos="720"/>
              </w:tabs>
              <w:rPr>
                <w:rFonts w:asciiTheme="majorHAnsi" w:hAnsiTheme="majorHAnsi" w:cs="Arial"/>
                <w:b/>
                <w:sz w:val="20"/>
                <w:szCs w:val="20"/>
                <w:highlight w:val="yellow"/>
              </w:rPr>
            </w:pPr>
            <w:r w:rsidRPr="00221042">
              <w:rPr>
                <w:rFonts w:asciiTheme="majorHAnsi" w:hAnsiTheme="majorHAnsi" w:cs="Arial"/>
                <w:b/>
                <w:sz w:val="20"/>
                <w:szCs w:val="20"/>
                <w:highlight w:val="yellow"/>
              </w:rPr>
              <w:t>Total Required Hours:</w:t>
            </w:r>
          </w:p>
        </w:tc>
        <w:tc>
          <w:tcPr>
            <w:tcW w:w="1350" w:type="dxa"/>
            <w:shd w:val="clear" w:color="auto" w:fill="D9D9D9" w:themeFill="background1" w:themeFillShade="D9"/>
          </w:tcPr>
          <w:p w14:paraId="3CF8C8E4" w14:textId="77777777" w:rsidR="00221042" w:rsidRPr="00C7043F" w:rsidRDefault="00221042" w:rsidP="00C2374C">
            <w:pPr>
              <w:tabs>
                <w:tab w:val="left" w:pos="360"/>
                <w:tab w:val="left" w:pos="720"/>
              </w:tabs>
              <w:jc w:val="center"/>
              <w:rPr>
                <w:rFonts w:asciiTheme="majorHAnsi" w:hAnsiTheme="majorHAnsi" w:cs="Arial"/>
                <w:b/>
                <w:sz w:val="20"/>
                <w:szCs w:val="20"/>
              </w:rPr>
            </w:pPr>
            <w:r w:rsidRPr="00221042">
              <w:rPr>
                <w:rFonts w:asciiTheme="majorHAnsi" w:hAnsiTheme="majorHAnsi" w:cs="Arial"/>
                <w:b/>
                <w:sz w:val="20"/>
                <w:szCs w:val="20"/>
                <w:highlight w:val="yellow"/>
              </w:rPr>
              <w:t>12</w:t>
            </w:r>
          </w:p>
        </w:tc>
      </w:tr>
    </w:tbl>
    <w:p w14:paraId="5F2FBB9A" w14:textId="77777777" w:rsidR="00B8205E" w:rsidRPr="00A65CFC" w:rsidRDefault="00B8205E" w:rsidP="00231E6D">
      <w:pPr>
        <w:tabs>
          <w:tab w:val="left" w:pos="360"/>
          <w:tab w:val="left" w:pos="720"/>
        </w:tabs>
        <w:spacing w:after="120"/>
        <w:rPr>
          <w:rFonts w:asciiTheme="majorHAnsi" w:hAnsiTheme="majorHAnsi" w:cs="Arial"/>
          <w:sz w:val="20"/>
          <w:szCs w:val="20"/>
        </w:rPr>
      </w:pPr>
    </w:p>
    <w:sectPr w:rsidR="00B8205E" w:rsidRPr="00A65CFC" w:rsidSect="00D747B9">
      <w:footerReference w:type="even" r:id="rId18"/>
      <w:footerReference w:type="default" r:id="rId19"/>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BA0EA" w14:textId="77777777" w:rsidR="00483118" w:rsidRDefault="00483118" w:rsidP="00AF3758">
      <w:pPr>
        <w:spacing w:after="0" w:line="240" w:lineRule="auto"/>
      </w:pPr>
      <w:r>
        <w:separator/>
      </w:r>
    </w:p>
  </w:endnote>
  <w:endnote w:type="continuationSeparator" w:id="0">
    <w:p w14:paraId="42C83F07" w14:textId="77777777" w:rsidR="00483118" w:rsidRDefault="0048311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CCD64" w14:textId="2EE8F46A"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8FA">
      <w:rPr>
        <w:rStyle w:val="PageNumber"/>
        <w:noProof/>
      </w:rPr>
      <w:t>6</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09D1B" w14:textId="77777777" w:rsidR="00483118" w:rsidRDefault="00483118" w:rsidP="00AF3758">
      <w:pPr>
        <w:spacing w:after="0" w:line="240" w:lineRule="auto"/>
      </w:pPr>
      <w:r>
        <w:separator/>
      </w:r>
    </w:p>
  </w:footnote>
  <w:footnote w:type="continuationSeparator" w:id="0">
    <w:p w14:paraId="1C68334E" w14:textId="77777777" w:rsidR="00483118" w:rsidRDefault="0048311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0" w15:restartNumberingAfterBreak="0">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4"/>
  </w:num>
  <w:num w:numId="5">
    <w:abstractNumId w:val="0"/>
  </w:num>
  <w:num w:numId="6">
    <w:abstractNumId w:val="2"/>
  </w:num>
  <w:num w:numId="7">
    <w:abstractNumId w:val="8"/>
  </w:num>
  <w:num w:numId="8">
    <w:abstractNumId w:val="1"/>
  </w:num>
  <w:num w:numId="9">
    <w:abstractNumId w:val="7"/>
  </w:num>
  <w:num w:numId="10">
    <w:abstractNumId w:val="6"/>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327B6"/>
    <w:rsid w:val="00074149"/>
    <w:rsid w:val="000842D2"/>
    <w:rsid w:val="000A7985"/>
    <w:rsid w:val="000B11F8"/>
    <w:rsid w:val="000B3B2D"/>
    <w:rsid w:val="000C7FBD"/>
    <w:rsid w:val="000D06F1"/>
    <w:rsid w:val="000E1A06"/>
    <w:rsid w:val="000F6B0E"/>
    <w:rsid w:val="00102DDC"/>
    <w:rsid w:val="00103070"/>
    <w:rsid w:val="001042B6"/>
    <w:rsid w:val="001166B8"/>
    <w:rsid w:val="00141A9C"/>
    <w:rsid w:val="00151451"/>
    <w:rsid w:val="0015426F"/>
    <w:rsid w:val="001639AC"/>
    <w:rsid w:val="001745E5"/>
    <w:rsid w:val="00183D01"/>
    <w:rsid w:val="00185D67"/>
    <w:rsid w:val="00186D3C"/>
    <w:rsid w:val="00196E4A"/>
    <w:rsid w:val="001A09B3"/>
    <w:rsid w:val="001A5DD5"/>
    <w:rsid w:val="001B1866"/>
    <w:rsid w:val="001D037D"/>
    <w:rsid w:val="001D43DA"/>
    <w:rsid w:val="001E6568"/>
    <w:rsid w:val="002016D1"/>
    <w:rsid w:val="00212149"/>
    <w:rsid w:val="00212A76"/>
    <w:rsid w:val="00221042"/>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025B6"/>
    <w:rsid w:val="003302AD"/>
    <w:rsid w:val="00333D38"/>
    <w:rsid w:val="00341B0D"/>
    <w:rsid w:val="00342408"/>
    <w:rsid w:val="00346CC3"/>
    <w:rsid w:val="00347296"/>
    <w:rsid w:val="00351682"/>
    <w:rsid w:val="00361089"/>
    <w:rsid w:val="00362414"/>
    <w:rsid w:val="0037132A"/>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E73"/>
    <w:rsid w:val="00436F3A"/>
    <w:rsid w:val="00455AAF"/>
    <w:rsid w:val="004642EF"/>
    <w:rsid w:val="00473252"/>
    <w:rsid w:val="004813C5"/>
    <w:rsid w:val="00483118"/>
    <w:rsid w:val="004865E2"/>
    <w:rsid w:val="00487771"/>
    <w:rsid w:val="00491F76"/>
    <w:rsid w:val="004A268E"/>
    <w:rsid w:val="004A3742"/>
    <w:rsid w:val="004A7706"/>
    <w:rsid w:val="004B7C94"/>
    <w:rsid w:val="004C156C"/>
    <w:rsid w:val="004C5744"/>
    <w:rsid w:val="004D11A2"/>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55CE3"/>
    <w:rsid w:val="005630DE"/>
    <w:rsid w:val="00566F0B"/>
    <w:rsid w:val="00584C22"/>
    <w:rsid w:val="00592A95"/>
    <w:rsid w:val="00594AF5"/>
    <w:rsid w:val="005B0C71"/>
    <w:rsid w:val="005B3CA3"/>
    <w:rsid w:val="005C0CF4"/>
    <w:rsid w:val="005C12DD"/>
    <w:rsid w:val="005D6134"/>
    <w:rsid w:val="005F0E62"/>
    <w:rsid w:val="0061170A"/>
    <w:rsid w:val="00614299"/>
    <w:rsid w:val="006179CB"/>
    <w:rsid w:val="006263B7"/>
    <w:rsid w:val="006305EC"/>
    <w:rsid w:val="006318E6"/>
    <w:rsid w:val="00636DB3"/>
    <w:rsid w:val="00642FE1"/>
    <w:rsid w:val="00651865"/>
    <w:rsid w:val="0066203A"/>
    <w:rsid w:val="006657FB"/>
    <w:rsid w:val="00677A48"/>
    <w:rsid w:val="00681CE7"/>
    <w:rsid w:val="00684744"/>
    <w:rsid w:val="006908B0"/>
    <w:rsid w:val="00695468"/>
    <w:rsid w:val="00696070"/>
    <w:rsid w:val="006A1EDD"/>
    <w:rsid w:val="006A5CF2"/>
    <w:rsid w:val="006B1394"/>
    <w:rsid w:val="006B52C0"/>
    <w:rsid w:val="006C0F6B"/>
    <w:rsid w:val="006D0246"/>
    <w:rsid w:val="006D62A2"/>
    <w:rsid w:val="006E6117"/>
    <w:rsid w:val="007002A1"/>
    <w:rsid w:val="00712045"/>
    <w:rsid w:val="0073025F"/>
    <w:rsid w:val="0073125A"/>
    <w:rsid w:val="00732FEB"/>
    <w:rsid w:val="00736F2F"/>
    <w:rsid w:val="00750AF6"/>
    <w:rsid w:val="0076722D"/>
    <w:rsid w:val="00775908"/>
    <w:rsid w:val="007769FF"/>
    <w:rsid w:val="0079240B"/>
    <w:rsid w:val="007A06B9"/>
    <w:rsid w:val="007A14BA"/>
    <w:rsid w:val="007C1F6B"/>
    <w:rsid w:val="007C242E"/>
    <w:rsid w:val="007D05BB"/>
    <w:rsid w:val="007E37E8"/>
    <w:rsid w:val="007E481A"/>
    <w:rsid w:val="00807303"/>
    <w:rsid w:val="00811BD4"/>
    <w:rsid w:val="0081685D"/>
    <w:rsid w:val="00821C11"/>
    <w:rsid w:val="0083170D"/>
    <w:rsid w:val="0083463F"/>
    <w:rsid w:val="00836BB2"/>
    <w:rsid w:val="008644F1"/>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2555A"/>
    <w:rsid w:val="009353C1"/>
    <w:rsid w:val="00937B41"/>
    <w:rsid w:val="00953239"/>
    <w:rsid w:val="00960E95"/>
    <w:rsid w:val="00965530"/>
    <w:rsid w:val="00971C58"/>
    <w:rsid w:val="0098226A"/>
    <w:rsid w:val="00990763"/>
    <w:rsid w:val="00995B6B"/>
    <w:rsid w:val="009977A9"/>
    <w:rsid w:val="009A529F"/>
    <w:rsid w:val="009A533E"/>
    <w:rsid w:val="009B1FE3"/>
    <w:rsid w:val="009E58FA"/>
    <w:rsid w:val="009F7CE5"/>
    <w:rsid w:val="00A01035"/>
    <w:rsid w:val="00A0329C"/>
    <w:rsid w:val="00A0421D"/>
    <w:rsid w:val="00A04919"/>
    <w:rsid w:val="00A1383B"/>
    <w:rsid w:val="00A16BB1"/>
    <w:rsid w:val="00A17840"/>
    <w:rsid w:val="00A5089E"/>
    <w:rsid w:val="00A5317E"/>
    <w:rsid w:val="00A56D36"/>
    <w:rsid w:val="00A65CFC"/>
    <w:rsid w:val="00A67677"/>
    <w:rsid w:val="00A70F27"/>
    <w:rsid w:val="00A832C2"/>
    <w:rsid w:val="00A8748D"/>
    <w:rsid w:val="00A9606F"/>
    <w:rsid w:val="00AA6B71"/>
    <w:rsid w:val="00AB5523"/>
    <w:rsid w:val="00AB5A85"/>
    <w:rsid w:val="00AC3F97"/>
    <w:rsid w:val="00AC5FBD"/>
    <w:rsid w:val="00AC6ECE"/>
    <w:rsid w:val="00AF1206"/>
    <w:rsid w:val="00AF3758"/>
    <w:rsid w:val="00AF3C6A"/>
    <w:rsid w:val="00B014DE"/>
    <w:rsid w:val="00B1628A"/>
    <w:rsid w:val="00B31350"/>
    <w:rsid w:val="00B32544"/>
    <w:rsid w:val="00B35368"/>
    <w:rsid w:val="00B558AB"/>
    <w:rsid w:val="00B61069"/>
    <w:rsid w:val="00B66993"/>
    <w:rsid w:val="00B8205E"/>
    <w:rsid w:val="00B82A53"/>
    <w:rsid w:val="00B96609"/>
    <w:rsid w:val="00BA6583"/>
    <w:rsid w:val="00BB3245"/>
    <w:rsid w:val="00BC3546"/>
    <w:rsid w:val="00BD3C8B"/>
    <w:rsid w:val="00BE069E"/>
    <w:rsid w:val="00BF7CD5"/>
    <w:rsid w:val="00C020A5"/>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94E84"/>
    <w:rsid w:val="00CB5183"/>
    <w:rsid w:val="00CC0D13"/>
    <w:rsid w:val="00CC4137"/>
    <w:rsid w:val="00CD05C7"/>
    <w:rsid w:val="00CD1303"/>
    <w:rsid w:val="00CE5155"/>
    <w:rsid w:val="00D0686A"/>
    <w:rsid w:val="00D1235B"/>
    <w:rsid w:val="00D23594"/>
    <w:rsid w:val="00D240B8"/>
    <w:rsid w:val="00D25C88"/>
    <w:rsid w:val="00D34B13"/>
    <w:rsid w:val="00D3547B"/>
    <w:rsid w:val="00D42C27"/>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B4332"/>
    <w:rsid w:val="00DC7207"/>
    <w:rsid w:val="00DD768A"/>
    <w:rsid w:val="00DE4CF4"/>
    <w:rsid w:val="00DE4F59"/>
    <w:rsid w:val="00DE712C"/>
    <w:rsid w:val="00DF5FD5"/>
    <w:rsid w:val="00E01C88"/>
    <w:rsid w:val="00E05AD1"/>
    <w:rsid w:val="00E06C30"/>
    <w:rsid w:val="00E42ED6"/>
    <w:rsid w:val="00E4378C"/>
    <w:rsid w:val="00E45868"/>
    <w:rsid w:val="00E475FC"/>
    <w:rsid w:val="00E6002F"/>
    <w:rsid w:val="00E63382"/>
    <w:rsid w:val="00E63573"/>
    <w:rsid w:val="00E728D6"/>
    <w:rsid w:val="00E75795"/>
    <w:rsid w:val="00E90322"/>
    <w:rsid w:val="00E95EE7"/>
    <w:rsid w:val="00EB160E"/>
    <w:rsid w:val="00EB3E10"/>
    <w:rsid w:val="00EB593D"/>
    <w:rsid w:val="00EC1303"/>
    <w:rsid w:val="00EC6970"/>
    <w:rsid w:val="00EE1658"/>
    <w:rsid w:val="00EE2924"/>
    <w:rsid w:val="00EF2A44"/>
    <w:rsid w:val="00F0235A"/>
    <w:rsid w:val="00F15A9C"/>
    <w:rsid w:val="00F21C2D"/>
    <w:rsid w:val="00F473AF"/>
    <w:rsid w:val="00F47D0E"/>
    <w:rsid w:val="00F645B5"/>
    <w:rsid w:val="00F808AF"/>
    <w:rsid w:val="00F80F05"/>
    <w:rsid w:val="00F82172"/>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character" w:styleId="FollowedHyperlink">
    <w:name w:val="FollowedHyperlink"/>
    <w:basedOn w:val="DefaultParagraphFont"/>
    <w:uiPriority w:val="99"/>
    <w:semiHidden/>
    <w:unhideWhenUsed/>
    <w:rsid w:val="00174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ill@astate.edu" TargetMode="External"/><Relationship Id="rId13" Type="http://schemas.openxmlformats.org/officeDocument/2006/relationships/hyperlink" Target="https://www.bls.gov/ooh/business-and-financial/personal-financial-advisors.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bls.gov/ooh/management/sales-managers.htm" TargetMode="External"/><Relationship Id="rId17" Type="http://schemas.openxmlformats.org/officeDocument/2006/relationships/hyperlink" Target="http://www.astate.edu/a/registrar/students/bulletins/index.dot" TargetMode="External"/><Relationship Id="rId2" Type="http://schemas.openxmlformats.org/officeDocument/2006/relationships/numbering" Target="numbering.xml"/><Relationship Id="rId16" Type="http://schemas.openxmlformats.org/officeDocument/2006/relationships/hyperlink" Target="https://www.bls.gov/ooh/management/sales-manager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oh/sales/insurance-sales-agents.htm" TargetMode="External"/><Relationship Id="rId5" Type="http://schemas.openxmlformats.org/officeDocument/2006/relationships/webSettings" Target="webSettings.xml"/><Relationship Id="rId15" Type="http://schemas.openxmlformats.org/officeDocument/2006/relationships/hyperlink" Target="https://www.bls.gov/ooh/sales/insurance-sales-agents.htm" TargetMode="External"/><Relationship Id="rId10" Type="http://schemas.openxmlformats.org/officeDocument/2006/relationships/hyperlink" Target="https://www.bls.gov/ooh/sales/sales-engineer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ls.gov/ooh/business-and-financial/personal-financial-advisors.htm" TargetMode="External"/><Relationship Id="rId14" Type="http://schemas.openxmlformats.org/officeDocument/2006/relationships/hyperlink" Target="https://www.bls.gov/ooh/sales/sales-engineers.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0C2C"/>
    <w:rsid w:val="00141D6B"/>
    <w:rsid w:val="00147786"/>
    <w:rsid w:val="00160960"/>
    <w:rsid w:val="00176588"/>
    <w:rsid w:val="001A09AC"/>
    <w:rsid w:val="001A70B6"/>
    <w:rsid w:val="00244A14"/>
    <w:rsid w:val="00264508"/>
    <w:rsid w:val="002A258E"/>
    <w:rsid w:val="002D04B0"/>
    <w:rsid w:val="00363586"/>
    <w:rsid w:val="003E1CB1"/>
    <w:rsid w:val="003F3E80"/>
    <w:rsid w:val="003F46F3"/>
    <w:rsid w:val="004335B1"/>
    <w:rsid w:val="004B3805"/>
    <w:rsid w:val="004E1A75"/>
    <w:rsid w:val="00522A19"/>
    <w:rsid w:val="00546CC9"/>
    <w:rsid w:val="00551375"/>
    <w:rsid w:val="00587536"/>
    <w:rsid w:val="005C18C9"/>
    <w:rsid w:val="005D5D2F"/>
    <w:rsid w:val="00602EE2"/>
    <w:rsid w:val="00623293"/>
    <w:rsid w:val="007562FE"/>
    <w:rsid w:val="00757AAF"/>
    <w:rsid w:val="007A0210"/>
    <w:rsid w:val="007A60B5"/>
    <w:rsid w:val="007B747E"/>
    <w:rsid w:val="007F0217"/>
    <w:rsid w:val="00822EE1"/>
    <w:rsid w:val="008579D2"/>
    <w:rsid w:val="008818BB"/>
    <w:rsid w:val="0090371E"/>
    <w:rsid w:val="009856DC"/>
    <w:rsid w:val="0098736D"/>
    <w:rsid w:val="009B6AB6"/>
    <w:rsid w:val="009C008A"/>
    <w:rsid w:val="009F4C18"/>
    <w:rsid w:val="00A02F68"/>
    <w:rsid w:val="00AD5D56"/>
    <w:rsid w:val="00AF6B44"/>
    <w:rsid w:val="00B07F3C"/>
    <w:rsid w:val="00B2559E"/>
    <w:rsid w:val="00B46AFF"/>
    <w:rsid w:val="00BA55AE"/>
    <w:rsid w:val="00BB2D2E"/>
    <w:rsid w:val="00BF37CC"/>
    <w:rsid w:val="00CC59D1"/>
    <w:rsid w:val="00CD4EF8"/>
    <w:rsid w:val="00DB35EC"/>
    <w:rsid w:val="00E05783"/>
    <w:rsid w:val="00E37A95"/>
    <w:rsid w:val="00E66512"/>
    <w:rsid w:val="00EC74A9"/>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55A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F31B03A726E7F14AA4EF9914434501E3">
    <w:name w:val="F31B03A726E7F14AA4EF9914434501E3"/>
    <w:rsid w:val="00A02F68"/>
    <w:pPr>
      <w:spacing w:after="0" w:line="240" w:lineRule="auto"/>
    </w:pPr>
    <w:rPr>
      <w:sz w:val="24"/>
      <w:szCs w:val="24"/>
      <w:lang w:eastAsia="ja-JP"/>
    </w:rPr>
  </w:style>
  <w:style w:type="paragraph" w:customStyle="1" w:styleId="CF1FFC6676460748A93ABCC646A1FA4D">
    <w:name w:val="CF1FFC6676460748A93ABCC646A1FA4D"/>
    <w:rsid w:val="00A02F68"/>
    <w:pPr>
      <w:spacing w:after="0" w:line="240" w:lineRule="auto"/>
    </w:pPr>
    <w:rPr>
      <w:sz w:val="24"/>
      <w:szCs w:val="24"/>
      <w:lang w:eastAsia="ja-JP"/>
    </w:r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4955E1FB3C1EF459ABE2F14B896ACEF">
    <w:name w:val="C4955E1FB3C1EF459ABE2F14B896ACEF"/>
    <w:rsid w:val="00A02F68"/>
    <w:pPr>
      <w:spacing w:after="0" w:line="240" w:lineRule="auto"/>
    </w:pPr>
    <w:rPr>
      <w:sz w:val="24"/>
      <w:szCs w:val="24"/>
      <w:lang w:eastAsia="ja-JP"/>
    </w:rPr>
  </w:style>
  <w:style w:type="paragraph" w:customStyle="1" w:styleId="F708D8342CF3654D96544894C5C9DB5F">
    <w:name w:val="F708D8342CF3654D96544894C5C9DB5F"/>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215844256544FD4197A8356F042C9F44">
    <w:name w:val="215844256544FD4197A8356F042C9F44"/>
    <w:rsid w:val="00A02F68"/>
    <w:pPr>
      <w:spacing w:after="0" w:line="240" w:lineRule="auto"/>
    </w:pPr>
    <w:rPr>
      <w:sz w:val="24"/>
      <w:szCs w:val="24"/>
      <w:lang w:eastAsia="ja-JP"/>
    </w:rPr>
  </w:style>
  <w:style w:type="paragraph" w:customStyle="1" w:styleId="B7F255AD64B17C4E8253EB0F32C85CE6">
    <w:name w:val="B7F255AD64B17C4E8253EB0F32C85CE6"/>
    <w:rsid w:val="00A02F68"/>
    <w:pPr>
      <w:spacing w:after="0" w:line="240" w:lineRule="auto"/>
    </w:pPr>
    <w:rPr>
      <w:sz w:val="24"/>
      <w:szCs w:val="24"/>
      <w:lang w:eastAsia="ja-JP"/>
    </w:rPr>
  </w:style>
  <w:style w:type="paragraph" w:customStyle="1" w:styleId="FFD94BA282CB864D810A32DCFCE3F034">
    <w:name w:val="FFD94BA282CB864D810A32DCFCE3F034"/>
    <w:rsid w:val="00A02F68"/>
    <w:pPr>
      <w:spacing w:after="0" w:line="240" w:lineRule="auto"/>
    </w:pPr>
    <w:rPr>
      <w:sz w:val="24"/>
      <w:szCs w:val="24"/>
      <w:lang w:eastAsia="ja-JP"/>
    </w:rPr>
  </w:style>
  <w:style w:type="paragraph" w:customStyle="1" w:styleId="655B61953C50FF4CA5A719665E57195F">
    <w:name w:val="655B61953C50FF4CA5A719665E57195F"/>
    <w:rsid w:val="00A02F68"/>
    <w:pPr>
      <w:spacing w:after="0" w:line="240" w:lineRule="auto"/>
    </w:pPr>
    <w:rPr>
      <w:sz w:val="24"/>
      <w:szCs w:val="24"/>
      <w:lang w:eastAsia="ja-JP"/>
    </w:rPr>
  </w:style>
  <w:style w:type="paragraph" w:customStyle="1" w:styleId="CCD73AECDE14BE41BC4CB8F8661262AA">
    <w:name w:val="CCD73AECDE14BE41BC4CB8F8661262AA"/>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24313E27D078CA49A37535C75E4ADBF1">
    <w:name w:val="24313E27D078CA49A37535C75E4ADBF1"/>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07DF-F856-4217-B9EB-AC2C2862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Melody Lo</cp:lastModifiedBy>
  <cp:revision>2</cp:revision>
  <cp:lastPrinted>2015-03-20T21:52:00Z</cp:lastPrinted>
  <dcterms:created xsi:type="dcterms:W3CDTF">2020-09-23T00:45:00Z</dcterms:created>
  <dcterms:modified xsi:type="dcterms:W3CDTF">2020-09-23T00:45:00Z</dcterms:modified>
</cp:coreProperties>
</file>