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125791765" w:edGrp="everyone"/>
              <w:proofErr w:type="gramStart"/>
              <w:r w:rsidR="004829D1">
                <w:rPr>
                  <w:rFonts w:asciiTheme="majorHAnsi" w:hAnsiTheme="majorHAnsi"/>
                  <w:sz w:val="20"/>
                  <w:szCs w:val="20"/>
                </w:rPr>
                <w:t>ED01(</w:t>
              </w:r>
              <w:proofErr w:type="gramEnd"/>
              <w:r w:rsidR="004829D1">
                <w:rPr>
                  <w:rFonts w:asciiTheme="majorHAnsi" w:hAnsiTheme="majorHAnsi"/>
                  <w:sz w:val="20"/>
                  <w:szCs w:val="20"/>
                </w:rPr>
                <w:t>Rev)</w:t>
              </w:r>
              <w:permEnd w:id="1125791765"/>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736302976" w:edGrp="everyone"/>
    <w:p w:rsidR="00AF3758" w:rsidRPr="00FB642D" w:rsidRDefault="00143913" w:rsidP="00FB642D">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54C73">
            <w:rPr>
              <w:rFonts w:ascii="MS Gothic" w:eastAsia="MS Gothic" w:hAnsi="MS Gothic" w:hint="eastAsia"/>
            </w:rPr>
            <w:t>☒</w:t>
          </w:r>
        </w:sdtContent>
      </w:sdt>
      <w:permEnd w:id="736302976"/>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243073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430730"/>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89228969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2289696"/>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143913"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72609631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26096315"/>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59185916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1859169"/>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78513940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78513940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54474312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4743129"/>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183385826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3385826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72038526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0385264"/>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213760637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13760637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7524480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244806"/>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20469400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0469400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3483022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83022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60590614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0590614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62058535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0585350"/>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90447244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0447244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166942560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9425604"/>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143913"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14238320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4238320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163913340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133406"/>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823146670" w:edGrp="everyone" w:displacedByCustomXml="prev"/>
        <w:p w:rsidR="001D6A5E" w:rsidRDefault="00454C73" w:rsidP="001D6A5E">
          <w:pPr>
            <w:tabs>
              <w:tab w:val="left" w:pos="360"/>
              <w:tab w:val="left" w:pos="720"/>
            </w:tabs>
            <w:spacing w:after="0" w:line="240" w:lineRule="auto"/>
            <w:rPr>
              <w:rFonts w:asciiTheme="majorHAnsi" w:hAnsiTheme="majorHAnsi" w:cs="Arial"/>
              <w:sz w:val="20"/>
              <w:szCs w:val="20"/>
            </w:rPr>
          </w:pPr>
          <w:r w:rsidRPr="00C63128">
            <w:rPr>
              <w:rFonts w:ascii="Arial" w:hAnsi="Arial" w:cs="Arial"/>
              <w:sz w:val="16"/>
              <w:szCs w:val="16"/>
            </w:rPr>
            <w:t xml:space="preserve">Bachelor of Science in Psychology Emphasis in </w:t>
          </w:r>
          <w:r>
            <w:rPr>
              <w:rFonts w:ascii="Arial" w:hAnsi="Arial" w:cs="Arial"/>
              <w:sz w:val="16"/>
              <w:szCs w:val="16"/>
            </w:rPr>
            <w:t>Neuroscience</w:t>
          </w:r>
        </w:p>
        <w:permEnd w:id="1823146670"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468933301" w:edGrp="everyone" w:displacedByCustomXml="prev"/>
        <w:p w:rsidR="001D6A5E" w:rsidRDefault="00454C73" w:rsidP="001D6A5E">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42.0101</w:t>
          </w:r>
        </w:p>
        <w:permEnd w:id="468933301"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353345136" w:edGrp="everyone" w:displacedByCustomXml="prev"/>
        <w:p w:rsidR="001D6A5E" w:rsidRDefault="00454C73" w:rsidP="001D6A5E">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Dr. Amy R. Pearce</w:t>
          </w:r>
          <w:r w:rsidRPr="00C63128">
            <w:rPr>
              <w:rFonts w:ascii="Arial" w:hAnsi="Arial" w:cs="Arial"/>
              <w:sz w:val="16"/>
              <w:szCs w:val="16"/>
            </w:rPr>
            <w:t>, Arkansas State University, Department</w:t>
          </w:r>
          <w:r w:rsidR="00F73C1E">
            <w:rPr>
              <w:rFonts w:ascii="Arial" w:hAnsi="Arial" w:cs="Arial"/>
              <w:sz w:val="16"/>
              <w:szCs w:val="16"/>
            </w:rPr>
            <w:t xml:space="preserve"> of Psychology and Counseling, </w:t>
          </w:r>
          <w:hyperlink r:id="rId8" w:history="1">
            <w:r w:rsidRPr="009B70BA">
              <w:rPr>
                <w:rStyle w:val="Hyperlink"/>
                <w:rFonts w:ascii="Arial" w:hAnsi="Arial" w:cs="Arial"/>
                <w:sz w:val="16"/>
                <w:szCs w:val="16"/>
              </w:rPr>
              <w:t>apearce@astate.edu</w:t>
            </w:r>
          </w:hyperlink>
          <w:r>
            <w:rPr>
              <w:rFonts w:ascii="Arial" w:hAnsi="Arial" w:cs="Arial"/>
              <w:sz w:val="16"/>
              <w:szCs w:val="16"/>
            </w:rPr>
            <w:t>,</w:t>
          </w:r>
          <w:r w:rsidRPr="00C63128">
            <w:rPr>
              <w:rFonts w:ascii="Arial" w:hAnsi="Arial" w:cs="Arial"/>
              <w:sz w:val="16"/>
              <w:szCs w:val="16"/>
            </w:rPr>
            <w:t xml:space="preserve"> 870-972-3</w:t>
          </w:r>
          <w:r>
            <w:rPr>
              <w:rFonts w:ascii="Arial" w:hAnsi="Arial" w:cs="Arial"/>
              <w:sz w:val="16"/>
              <w:szCs w:val="16"/>
            </w:rPr>
            <w:t>282</w:t>
          </w:r>
          <w:r w:rsidRPr="00C63128">
            <w:rPr>
              <w:rFonts w:ascii="Arial" w:hAnsi="Arial" w:cs="Arial"/>
              <w:sz w:val="16"/>
              <w:szCs w:val="16"/>
            </w:rPr>
            <w:t xml:space="preserve">   </w:t>
          </w:r>
        </w:p>
        <w:permEnd w:id="1353345136"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1483503222" w:edGrp="everyone" w:displacedByCustomXml="prev"/>
        <w:p w:rsidR="001D6A5E" w:rsidRDefault="00454C73" w:rsidP="001D6A5E">
          <w:pPr>
            <w:tabs>
              <w:tab w:val="left" w:pos="360"/>
              <w:tab w:val="left" w:pos="720"/>
            </w:tabs>
            <w:spacing w:after="0" w:line="240" w:lineRule="auto"/>
            <w:rPr>
              <w:rFonts w:asciiTheme="majorHAnsi" w:hAnsiTheme="majorHAnsi" w:cs="Arial"/>
              <w:sz w:val="20"/>
              <w:szCs w:val="20"/>
            </w:rPr>
          </w:pPr>
          <w:r w:rsidRPr="00261B88">
            <w:rPr>
              <w:rFonts w:ascii="Arial" w:hAnsi="Arial" w:cs="Arial"/>
              <w:sz w:val="16"/>
              <w:szCs w:val="16"/>
            </w:rPr>
            <w:t>Fall 2014</w:t>
          </w:r>
        </w:p>
        <w:permEnd w:id="1483503222"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892615307" w:edGrp="everyone" w:displacedByCustomXml="prev"/>
        <w:p w:rsidR="00F73C1E" w:rsidRPr="00CE4F61" w:rsidRDefault="00F73C1E" w:rsidP="00F73C1E">
          <w:pPr>
            <w:rPr>
              <w:rFonts w:ascii="Times New Roman" w:hAnsi="Times New Roman"/>
            </w:rPr>
          </w:pPr>
          <w:r>
            <w:rPr>
              <w:rFonts w:ascii="Times New Roman" w:hAnsi="Times New Roman"/>
            </w:rPr>
            <w:t>From p 1</w:t>
          </w:r>
          <w:r w:rsidR="008F0078">
            <w:rPr>
              <w:rFonts w:ascii="Times New Roman" w:hAnsi="Times New Roman"/>
            </w:rPr>
            <w:t>65</w:t>
          </w:r>
          <w:r>
            <w:rPr>
              <w:rFonts w:ascii="Times New Roman" w:hAnsi="Times New Roman"/>
            </w:rPr>
            <w:t xml:space="preserve"> of the UGB</w:t>
          </w:r>
        </w:p>
        <w:p w:rsidR="00F73C1E" w:rsidRDefault="00F73C1E" w:rsidP="00121AF0">
          <w:pPr>
            <w:jc w:val="center"/>
            <w:rPr>
              <w:b/>
              <w:sz w:val="32"/>
            </w:rPr>
          </w:pPr>
          <w:r w:rsidRPr="00CF7D7C">
            <w:rPr>
              <w:b/>
              <w:sz w:val="32"/>
            </w:rPr>
            <w:t>Major in Psychology</w:t>
          </w:r>
        </w:p>
        <w:p w:rsidR="00F73C1E" w:rsidRDefault="00F73C1E" w:rsidP="00121AF0">
          <w:pPr>
            <w:jc w:val="center"/>
            <w:rPr>
              <w:b/>
            </w:rPr>
          </w:pPr>
          <w:r w:rsidRPr="00CF7D7C">
            <w:rPr>
              <w:b/>
            </w:rPr>
            <w:t>Bachelor of Science</w:t>
          </w:r>
        </w:p>
        <w:p w:rsidR="00F73C1E" w:rsidRPr="00FE2E84" w:rsidRDefault="00F73C1E" w:rsidP="00121AF0">
          <w:pPr>
            <w:jc w:val="center"/>
            <w:rPr>
              <w:b/>
              <w:color w:val="FF0000"/>
              <w:sz w:val="32"/>
              <w:szCs w:val="32"/>
            </w:rPr>
          </w:pPr>
          <w:r w:rsidRPr="00FE2E84">
            <w:rPr>
              <w:b/>
              <w:color w:val="FF0000"/>
              <w:sz w:val="32"/>
              <w:szCs w:val="32"/>
            </w:rPr>
            <w:t xml:space="preserve">Emphasis in </w:t>
          </w:r>
          <w:r>
            <w:rPr>
              <w:b/>
              <w:color w:val="FF0000"/>
              <w:sz w:val="32"/>
              <w:szCs w:val="32"/>
            </w:rPr>
            <w:t>Neuroscience</w:t>
          </w:r>
        </w:p>
        <w:p w:rsidR="00F73C1E" w:rsidRDefault="00F73C1E" w:rsidP="00121AF0">
          <w:pPr>
            <w:jc w:val="center"/>
          </w:pPr>
          <w:r w:rsidRPr="00CF7D7C">
            <w:t xml:space="preserve">A complete 8-semester degree plan is available at </w:t>
          </w:r>
          <w:hyperlink r:id="rId10" w:history="1">
            <w:r w:rsidRPr="008658E8">
              <w:rPr>
                <w:rStyle w:val="Hyperlink"/>
              </w:rPr>
              <w:t>http://registrar.astate.edu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458"/>
          </w:tblGrid>
          <w:tr w:rsidR="00F73C1E" w:rsidTr="008F0078">
            <w:tc>
              <w:tcPr>
                <w:tcW w:w="8118" w:type="dxa"/>
                <w:shd w:val="pct20" w:color="auto" w:fill="auto"/>
              </w:tcPr>
              <w:p w:rsidR="00F73C1E" w:rsidRPr="00B43699" w:rsidRDefault="00F73C1E" w:rsidP="00121AF0">
                <w:pPr>
                  <w:rPr>
                    <w:b/>
                    <w:sz w:val="28"/>
                  </w:rPr>
                </w:pPr>
                <w:r w:rsidRPr="00B43699">
                  <w:rPr>
                    <w:b/>
                    <w:sz w:val="28"/>
                  </w:rPr>
                  <w:t>University Requirements:</w:t>
                </w:r>
              </w:p>
            </w:tc>
            <w:tc>
              <w:tcPr>
                <w:tcW w:w="1458" w:type="dxa"/>
                <w:shd w:val="pct20" w:color="auto" w:fill="auto"/>
              </w:tcPr>
              <w:p w:rsidR="00F73C1E" w:rsidRPr="00B43699" w:rsidRDefault="00F73C1E" w:rsidP="00121AF0">
                <w:pPr>
                  <w:jc w:val="center"/>
                  <w:rPr>
                    <w:sz w:val="28"/>
                  </w:rPr>
                </w:pPr>
              </w:p>
            </w:tc>
          </w:tr>
          <w:tr w:rsidR="00F73C1E" w:rsidTr="008F0078">
            <w:tc>
              <w:tcPr>
                <w:tcW w:w="8118" w:type="dxa"/>
                <w:shd w:val="clear" w:color="auto" w:fill="auto"/>
              </w:tcPr>
              <w:p w:rsidR="00F73C1E" w:rsidRPr="00B43699" w:rsidRDefault="00F73C1E" w:rsidP="00121AF0">
                <w:pPr>
                  <w:rPr>
                    <w:sz w:val="28"/>
                  </w:rPr>
                </w:pPr>
                <w:r w:rsidRPr="00B43699">
                  <w:rPr>
                    <w:sz w:val="28"/>
                  </w:rPr>
                  <w:t>See University General Requirements for Baccalaureate degree (p.40)</w:t>
                </w:r>
              </w:p>
            </w:tc>
            <w:tc>
              <w:tcPr>
                <w:tcW w:w="1458" w:type="dxa"/>
                <w:tcBorders>
                  <w:bottom w:val="single" w:sz="4" w:space="0" w:color="auto"/>
                </w:tcBorders>
                <w:shd w:val="clear" w:color="auto" w:fill="auto"/>
              </w:tcPr>
              <w:p w:rsidR="00F73C1E" w:rsidRPr="00B43699" w:rsidRDefault="00F73C1E" w:rsidP="00121AF0">
                <w:pPr>
                  <w:jc w:val="center"/>
                  <w:rPr>
                    <w:sz w:val="28"/>
                  </w:rPr>
                </w:pPr>
              </w:p>
            </w:tc>
          </w:tr>
          <w:tr w:rsidR="00F73C1E" w:rsidTr="008F0078">
            <w:tc>
              <w:tcPr>
                <w:tcW w:w="8118" w:type="dxa"/>
                <w:shd w:val="pct20" w:color="auto" w:fill="auto"/>
              </w:tcPr>
              <w:p w:rsidR="00F73C1E" w:rsidRPr="00B43699" w:rsidRDefault="00F73C1E" w:rsidP="00121AF0">
                <w:pPr>
                  <w:shd w:val="pct20" w:color="auto" w:fill="auto"/>
                  <w:rPr>
                    <w:b/>
                    <w:sz w:val="28"/>
                  </w:rPr>
                </w:pPr>
                <w:r w:rsidRPr="00B43699">
                  <w:rPr>
                    <w:b/>
                    <w:sz w:val="28"/>
                  </w:rPr>
                  <w:t>First Year Making Connections Course:</w:t>
                </w:r>
              </w:p>
            </w:tc>
            <w:tc>
              <w:tcPr>
                <w:tcW w:w="1458" w:type="dxa"/>
                <w:shd w:val="pct20" w:color="auto" w:fill="auto"/>
              </w:tcPr>
              <w:p w:rsidR="00F73C1E" w:rsidRPr="00B43699" w:rsidRDefault="00F73C1E" w:rsidP="00121AF0">
                <w:pPr>
                  <w:shd w:val="pct20" w:color="auto" w:fill="auto"/>
                  <w:jc w:val="center"/>
                  <w:rPr>
                    <w:sz w:val="28"/>
                  </w:rPr>
                </w:pPr>
                <w:r w:rsidRPr="00B43699">
                  <w:rPr>
                    <w:sz w:val="28"/>
                  </w:rPr>
                  <w:t xml:space="preserve">Sem. Hrs. </w:t>
                </w:r>
              </w:p>
            </w:tc>
          </w:tr>
          <w:tr w:rsidR="00F73C1E" w:rsidTr="008F0078">
            <w:tc>
              <w:tcPr>
                <w:tcW w:w="8118" w:type="dxa"/>
                <w:shd w:val="clear" w:color="auto" w:fill="auto"/>
              </w:tcPr>
              <w:p w:rsidR="00F73C1E" w:rsidRPr="00B43699" w:rsidRDefault="00F73C1E" w:rsidP="00121AF0">
                <w:pPr>
                  <w:rPr>
                    <w:sz w:val="28"/>
                  </w:rPr>
                </w:pPr>
                <w:r w:rsidRPr="00B43699">
                  <w:rPr>
                    <w:sz w:val="28"/>
                  </w:rPr>
                  <w:t>PSY 1013, Making Connections: Psychological Wellness</w:t>
                </w:r>
              </w:p>
            </w:tc>
            <w:tc>
              <w:tcPr>
                <w:tcW w:w="1458" w:type="dxa"/>
                <w:shd w:val="clear" w:color="auto" w:fill="auto"/>
              </w:tcPr>
              <w:p w:rsidR="00F73C1E" w:rsidRPr="00B43699" w:rsidRDefault="00F73C1E" w:rsidP="00121AF0">
                <w:pPr>
                  <w:jc w:val="center"/>
                  <w:rPr>
                    <w:sz w:val="28"/>
                  </w:rPr>
                </w:pPr>
                <w:r w:rsidRPr="00B43699">
                  <w:rPr>
                    <w:sz w:val="28"/>
                  </w:rPr>
                  <w:t>3</w:t>
                </w:r>
              </w:p>
            </w:tc>
          </w:tr>
          <w:tr w:rsidR="00F73C1E" w:rsidTr="008F0078">
            <w:tc>
              <w:tcPr>
                <w:tcW w:w="8118" w:type="dxa"/>
                <w:shd w:val="pct20" w:color="auto" w:fill="auto"/>
              </w:tcPr>
              <w:p w:rsidR="00F73C1E" w:rsidRPr="00B43699" w:rsidRDefault="00F73C1E" w:rsidP="00121AF0">
                <w:pPr>
                  <w:rPr>
                    <w:b/>
                    <w:sz w:val="28"/>
                  </w:rPr>
                </w:pPr>
                <w:r w:rsidRPr="00B43699">
                  <w:rPr>
                    <w:b/>
                    <w:sz w:val="28"/>
                  </w:rPr>
                  <w:t>General Education Requirements:</w:t>
                </w:r>
              </w:p>
            </w:tc>
            <w:tc>
              <w:tcPr>
                <w:tcW w:w="1458" w:type="dxa"/>
                <w:shd w:val="pct20" w:color="auto" w:fill="auto"/>
              </w:tcPr>
              <w:p w:rsidR="00F73C1E" w:rsidRPr="00B43699" w:rsidRDefault="00F73C1E" w:rsidP="00121AF0">
                <w:pPr>
                  <w:jc w:val="center"/>
                  <w:rPr>
                    <w:sz w:val="28"/>
                  </w:rPr>
                </w:pPr>
                <w:r w:rsidRPr="00B43699">
                  <w:rPr>
                    <w:sz w:val="28"/>
                  </w:rPr>
                  <w:t xml:space="preserve">Sem. Hrs. </w:t>
                </w:r>
              </w:p>
            </w:tc>
          </w:tr>
          <w:tr w:rsidR="00F73C1E" w:rsidTr="008F0078">
            <w:tc>
              <w:tcPr>
                <w:tcW w:w="8118" w:type="dxa"/>
                <w:shd w:val="clear" w:color="auto" w:fill="auto"/>
              </w:tcPr>
              <w:p w:rsidR="00F73C1E" w:rsidRPr="00B43699" w:rsidRDefault="00F73C1E" w:rsidP="00121AF0">
                <w:pPr>
                  <w:rPr>
                    <w:sz w:val="28"/>
                  </w:rPr>
                </w:pPr>
                <w:r w:rsidRPr="00B43699">
                  <w:rPr>
                    <w:sz w:val="28"/>
                  </w:rPr>
                  <w:t>See General Education Curriculum for Baccalaureate Degree (p.82)</w:t>
                </w:r>
              </w:p>
              <w:p w:rsidR="00F73C1E" w:rsidRPr="00B43699" w:rsidRDefault="00F73C1E" w:rsidP="00121AF0">
                <w:pPr>
                  <w:rPr>
                    <w:b/>
                    <w:sz w:val="28"/>
                  </w:rPr>
                </w:pPr>
                <w:r w:rsidRPr="00B43699">
                  <w:rPr>
                    <w:b/>
                    <w:sz w:val="28"/>
                  </w:rPr>
                  <w:t xml:space="preserve">Students with this major </w:t>
                </w:r>
                <w:r w:rsidR="00C4038F" w:rsidRPr="00C4038F">
                  <w:rPr>
                    <w:b/>
                    <w:color w:val="FF0000"/>
                    <w:sz w:val="28"/>
                  </w:rPr>
                  <w:t xml:space="preserve">and emphasis area </w:t>
                </w:r>
                <w:r w:rsidRPr="00B43699">
                  <w:rPr>
                    <w:b/>
                    <w:sz w:val="28"/>
                  </w:rPr>
                  <w:t xml:space="preserve">must take the following: </w:t>
                </w:r>
              </w:p>
              <w:p w:rsidR="00C4038F" w:rsidRPr="00C4038F" w:rsidRDefault="00C4038F" w:rsidP="00C4038F">
                <w:pPr>
                  <w:rPr>
                    <w:i/>
                    <w:sz w:val="28"/>
                    <w:szCs w:val="28"/>
                  </w:rPr>
                </w:pPr>
                <w:r w:rsidRPr="00C4038F">
                  <w:rPr>
                    <w:i/>
                    <w:sz w:val="28"/>
                    <w:szCs w:val="28"/>
                  </w:rPr>
                  <w:t>Math 1023 College Algebra</w:t>
                </w:r>
              </w:p>
              <w:p w:rsidR="00F73C1E" w:rsidRPr="00C4038F" w:rsidRDefault="00F73C1E" w:rsidP="00121AF0">
                <w:pPr>
                  <w:rPr>
                    <w:i/>
                    <w:sz w:val="28"/>
                  </w:rPr>
                </w:pPr>
                <w:r w:rsidRPr="00C4038F">
                  <w:rPr>
                    <w:i/>
                    <w:sz w:val="28"/>
                  </w:rPr>
                  <w:t>Six hours of Humanities (Required Department Gen. Ed. Option)</w:t>
                </w:r>
              </w:p>
              <w:p w:rsidR="00F73C1E" w:rsidRPr="005D3F15" w:rsidRDefault="00F73C1E" w:rsidP="00121AF0">
                <w:pPr>
                  <w:rPr>
                    <w:i/>
                    <w:color w:val="FF0000"/>
                    <w:sz w:val="28"/>
                    <w:szCs w:val="28"/>
                  </w:rPr>
                </w:pPr>
                <w:r w:rsidRPr="005D3F15">
                  <w:rPr>
                    <w:color w:val="FF0000"/>
                    <w:sz w:val="28"/>
                    <w:szCs w:val="28"/>
                  </w:rPr>
                  <w:lastRenderedPageBreak/>
                  <w:t>BIOL 1003 Biological Science AND BIOL 1001 Biology Laboratory</w:t>
                </w:r>
                <w:r w:rsidRPr="005D3F15">
                  <w:rPr>
                    <w:sz w:val="28"/>
                    <w:szCs w:val="28"/>
                  </w:rPr>
                  <w:t xml:space="preserve"> </w:t>
                </w:r>
              </w:p>
            </w:tc>
            <w:tc>
              <w:tcPr>
                <w:tcW w:w="1458" w:type="dxa"/>
                <w:shd w:val="clear" w:color="auto" w:fill="auto"/>
              </w:tcPr>
              <w:p w:rsidR="00F73C1E" w:rsidRPr="00B43699" w:rsidRDefault="00F73C1E" w:rsidP="00121AF0">
                <w:pPr>
                  <w:jc w:val="center"/>
                  <w:rPr>
                    <w:sz w:val="28"/>
                  </w:rPr>
                </w:pPr>
                <w:r w:rsidRPr="00B43699">
                  <w:rPr>
                    <w:sz w:val="28"/>
                  </w:rPr>
                  <w:lastRenderedPageBreak/>
                  <w:t>35</w:t>
                </w:r>
              </w:p>
            </w:tc>
          </w:tr>
          <w:tr w:rsidR="00F73C1E" w:rsidTr="008F0078">
            <w:tc>
              <w:tcPr>
                <w:tcW w:w="8118" w:type="dxa"/>
                <w:shd w:val="pct20" w:color="auto" w:fill="auto"/>
              </w:tcPr>
              <w:p w:rsidR="00F73C1E" w:rsidRPr="00B43699" w:rsidRDefault="00F73C1E" w:rsidP="00121AF0">
                <w:pPr>
                  <w:rPr>
                    <w:b/>
                    <w:sz w:val="28"/>
                  </w:rPr>
                </w:pPr>
                <w:r w:rsidRPr="00B43699">
                  <w:rPr>
                    <w:b/>
                    <w:sz w:val="28"/>
                  </w:rPr>
                  <w:lastRenderedPageBreak/>
                  <w:t>Major Requirements:</w:t>
                </w:r>
              </w:p>
            </w:tc>
            <w:tc>
              <w:tcPr>
                <w:tcW w:w="1458" w:type="dxa"/>
                <w:shd w:val="pct20" w:color="auto" w:fill="auto"/>
              </w:tcPr>
              <w:p w:rsidR="00F73C1E" w:rsidRPr="00B43699" w:rsidRDefault="00F73C1E" w:rsidP="00121AF0">
                <w:pPr>
                  <w:jc w:val="center"/>
                  <w:rPr>
                    <w:sz w:val="28"/>
                  </w:rPr>
                </w:pPr>
                <w:r w:rsidRPr="00B43699">
                  <w:rPr>
                    <w:sz w:val="28"/>
                  </w:rPr>
                  <w:t xml:space="preserve">Sem. Hrs. </w:t>
                </w:r>
              </w:p>
            </w:tc>
          </w:tr>
          <w:tr w:rsidR="00F73C1E" w:rsidTr="008F0078">
            <w:tc>
              <w:tcPr>
                <w:tcW w:w="8118" w:type="dxa"/>
                <w:shd w:val="clear" w:color="auto" w:fill="auto"/>
              </w:tcPr>
              <w:p w:rsidR="00F73C1E" w:rsidRPr="00B43699" w:rsidRDefault="00F73C1E" w:rsidP="00121AF0">
                <w:pPr>
                  <w:rPr>
                    <w:sz w:val="28"/>
                  </w:rPr>
                </w:pPr>
                <w:r w:rsidRPr="00B43699">
                  <w:rPr>
                    <w:sz w:val="28"/>
                  </w:rPr>
                  <w:t>PSY 2013, Introduction to Psychology</w:t>
                </w:r>
              </w:p>
              <w:p w:rsidR="00F73C1E" w:rsidRPr="00B43699" w:rsidRDefault="00F73C1E" w:rsidP="00121AF0">
                <w:pPr>
                  <w:rPr>
                    <w:i/>
                    <w:sz w:val="28"/>
                  </w:rPr>
                </w:pPr>
                <w:r w:rsidRPr="00B43699">
                  <w:rPr>
                    <w:i/>
                    <w:sz w:val="28"/>
                  </w:rPr>
                  <w:t>Required ONLY if not taken as part of the General Education Requirements.</w:t>
                </w:r>
              </w:p>
            </w:tc>
            <w:tc>
              <w:tcPr>
                <w:tcW w:w="1458" w:type="dxa"/>
                <w:shd w:val="clear" w:color="auto" w:fill="auto"/>
              </w:tcPr>
              <w:p w:rsidR="00F73C1E" w:rsidRPr="00B43699" w:rsidRDefault="00F73C1E" w:rsidP="00121AF0">
                <w:pPr>
                  <w:jc w:val="center"/>
                  <w:rPr>
                    <w:sz w:val="28"/>
                  </w:rPr>
                </w:pPr>
                <w:r w:rsidRPr="00B43699">
                  <w:rPr>
                    <w:sz w:val="28"/>
                  </w:rPr>
                  <w:t>0-3</w:t>
                </w:r>
              </w:p>
            </w:tc>
          </w:tr>
          <w:tr w:rsidR="00F73C1E" w:rsidTr="008F0078">
            <w:tc>
              <w:tcPr>
                <w:tcW w:w="8118" w:type="dxa"/>
                <w:shd w:val="clear" w:color="auto" w:fill="auto"/>
              </w:tcPr>
              <w:p w:rsidR="00F73C1E" w:rsidRPr="00B43699" w:rsidRDefault="00F73C1E" w:rsidP="00121AF0">
                <w:pPr>
                  <w:rPr>
                    <w:sz w:val="28"/>
                  </w:rPr>
                </w:pPr>
                <w:r w:rsidRPr="00B43699">
                  <w:rPr>
                    <w:sz w:val="28"/>
                  </w:rPr>
                  <w:t>PSY 2023, Psychology as a Science and a Profession</w:t>
                </w:r>
              </w:p>
            </w:tc>
            <w:tc>
              <w:tcPr>
                <w:tcW w:w="1458" w:type="dxa"/>
                <w:shd w:val="clear" w:color="auto" w:fill="auto"/>
              </w:tcPr>
              <w:p w:rsidR="00F73C1E" w:rsidRPr="00B43699" w:rsidRDefault="00F73C1E" w:rsidP="00121AF0">
                <w:pPr>
                  <w:jc w:val="center"/>
                  <w:rPr>
                    <w:sz w:val="28"/>
                  </w:rPr>
                </w:pPr>
                <w:r w:rsidRPr="00B43699">
                  <w:rPr>
                    <w:sz w:val="28"/>
                  </w:rPr>
                  <w:t>3</w:t>
                </w:r>
              </w:p>
            </w:tc>
          </w:tr>
          <w:tr w:rsidR="00F73C1E" w:rsidTr="008F0078">
            <w:tc>
              <w:tcPr>
                <w:tcW w:w="8118" w:type="dxa"/>
                <w:shd w:val="clear" w:color="auto" w:fill="auto"/>
              </w:tcPr>
              <w:p w:rsidR="00F73C1E" w:rsidRPr="00B43699" w:rsidRDefault="00F73C1E" w:rsidP="00121AF0">
                <w:pPr>
                  <w:rPr>
                    <w:sz w:val="28"/>
                  </w:rPr>
                </w:pPr>
                <w:r w:rsidRPr="00B43699">
                  <w:rPr>
                    <w:sz w:val="28"/>
                  </w:rPr>
                  <w:t xml:space="preserve">PSY 3103, </w:t>
                </w:r>
                <w:r w:rsidRPr="008F0078">
                  <w:rPr>
                    <w:b/>
                    <w:sz w:val="28"/>
                  </w:rPr>
                  <w:t>AND</w:t>
                </w:r>
                <w:r w:rsidRPr="00B43699">
                  <w:rPr>
                    <w:sz w:val="28"/>
                  </w:rPr>
                  <w:t xml:space="preserve"> PSY 3101, Quantitative Methods for Behavioral Sciences </w:t>
                </w:r>
                <w:r w:rsidRPr="008F0078">
                  <w:rPr>
                    <w:sz w:val="28"/>
                  </w:rPr>
                  <w:t>and</w:t>
                </w:r>
                <w:r w:rsidRPr="00B43699">
                  <w:rPr>
                    <w:sz w:val="28"/>
                  </w:rPr>
                  <w:t xml:space="preserve"> Laboratory</w:t>
                </w:r>
              </w:p>
            </w:tc>
            <w:tc>
              <w:tcPr>
                <w:tcW w:w="1458" w:type="dxa"/>
                <w:shd w:val="clear" w:color="auto" w:fill="auto"/>
              </w:tcPr>
              <w:p w:rsidR="00F73C1E" w:rsidRPr="00B43699" w:rsidRDefault="00F73C1E" w:rsidP="00121AF0">
                <w:pPr>
                  <w:jc w:val="center"/>
                  <w:rPr>
                    <w:sz w:val="28"/>
                  </w:rPr>
                </w:pPr>
                <w:r w:rsidRPr="00B43699">
                  <w:rPr>
                    <w:sz w:val="28"/>
                  </w:rPr>
                  <w:t>4</w:t>
                </w:r>
              </w:p>
            </w:tc>
          </w:tr>
          <w:tr w:rsidR="00F73C1E" w:rsidTr="008F0078">
            <w:tc>
              <w:tcPr>
                <w:tcW w:w="8118" w:type="dxa"/>
                <w:shd w:val="clear" w:color="auto" w:fill="auto"/>
              </w:tcPr>
              <w:p w:rsidR="00F73C1E" w:rsidRPr="00B43699" w:rsidRDefault="00F73C1E" w:rsidP="00121AF0">
                <w:pPr>
                  <w:rPr>
                    <w:sz w:val="28"/>
                  </w:rPr>
                </w:pPr>
                <w:r w:rsidRPr="00B43699">
                  <w:rPr>
                    <w:sz w:val="28"/>
                  </w:rPr>
                  <w:t>PSY 3113, Research Design in Psychology</w:t>
                </w:r>
              </w:p>
            </w:tc>
            <w:tc>
              <w:tcPr>
                <w:tcW w:w="1458" w:type="dxa"/>
                <w:shd w:val="clear" w:color="auto" w:fill="auto"/>
              </w:tcPr>
              <w:p w:rsidR="00F73C1E" w:rsidRPr="00B43699" w:rsidRDefault="00F73C1E" w:rsidP="00121AF0">
                <w:pPr>
                  <w:jc w:val="center"/>
                  <w:rPr>
                    <w:sz w:val="28"/>
                  </w:rPr>
                </w:pPr>
                <w:r w:rsidRPr="00B43699">
                  <w:rPr>
                    <w:sz w:val="28"/>
                  </w:rPr>
                  <w:t>3</w:t>
                </w:r>
              </w:p>
            </w:tc>
          </w:tr>
          <w:tr w:rsidR="00F73C1E" w:rsidTr="008F0078">
            <w:tc>
              <w:tcPr>
                <w:tcW w:w="8118" w:type="dxa"/>
                <w:shd w:val="clear" w:color="auto" w:fill="auto"/>
              </w:tcPr>
              <w:p w:rsidR="00F73C1E" w:rsidRPr="00B43699" w:rsidRDefault="00F73C1E" w:rsidP="00121AF0">
                <w:pPr>
                  <w:rPr>
                    <w:sz w:val="28"/>
                  </w:rPr>
                </w:pPr>
                <w:r w:rsidRPr="00B43699">
                  <w:rPr>
                    <w:sz w:val="28"/>
                  </w:rPr>
                  <w:t xml:space="preserve">PSY 3123 </w:t>
                </w:r>
                <w:r w:rsidRPr="008F0078">
                  <w:rPr>
                    <w:b/>
                    <w:sz w:val="28"/>
                  </w:rPr>
                  <w:t>AND</w:t>
                </w:r>
                <w:r w:rsidRPr="00B43699">
                  <w:rPr>
                    <w:sz w:val="28"/>
                  </w:rPr>
                  <w:t xml:space="preserve"> PSY 3121, Experimental Methods in Psychology </w:t>
                </w:r>
                <w:r w:rsidRPr="008F0078">
                  <w:rPr>
                    <w:sz w:val="28"/>
                  </w:rPr>
                  <w:t>and</w:t>
                </w:r>
                <w:r w:rsidRPr="00B43699">
                  <w:rPr>
                    <w:sz w:val="28"/>
                  </w:rPr>
                  <w:t xml:space="preserve"> Laboratory</w:t>
                </w:r>
              </w:p>
            </w:tc>
            <w:tc>
              <w:tcPr>
                <w:tcW w:w="1458" w:type="dxa"/>
                <w:shd w:val="clear" w:color="auto" w:fill="auto"/>
              </w:tcPr>
              <w:p w:rsidR="00F73C1E" w:rsidRPr="00B43699" w:rsidRDefault="00F73C1E" w:rsidP="00121AF0">
                <w:pPr>
                  <w:jc w:val="center"/>
                  <w:rPr>
                    <w:sz w:val="28"/>
                  </w:rPr>
                </w:pPr>
                <w:r w:rsidRPr="00B43699">
                  <w:rPr>
                    <w:sz w:val="28"/>
                  </w:rPr>
                  <w:t>4</w:t>
                </w:r>
              </w:p>
            </w:tc>
          </w:tr>
          <w:tr w:rsidR="00F73C1E" w:rsidTr="008F0078">
            <w:tc>
              <w:tcPr>
                <w:tcW w:w="8118" w:type="dxa"/>
                <w:shd w:val="clear" w:color="auto" w:fill="auto"/>
              </w:tcPr>
              <w:p w:rsidR="00F73C1E" w:rsidRPr="00B43699" w:rsidRDefault="00F73C1E" w:rsidP="00121AF0">
                <w:pPr>
                  <w:rPr>
                    <w:b/>
                    <w:strike/>
                    <w:color w:val="0070C0"/>
                    <w:sz w:val="28"/>
                    <w:szCs w:val="28"/>
                  </w:rPr>
                </w:pPr>
                <w:r w:rsidRPr="00B43699">
                  <w:rPr>
                    <w:b/>
                    <w:sz w:val="28"/>
                  </w:rPr>
                  <w:t xml:space="preserve">Psychology as a Natural Science </w:t>
                </w:r>
                <w:r w:rsidRPr="00B43699">
                  <w:rPr>
                    <w:b/>
                    <w:strike/>
                    <w:color w:val="0070C0"/>
                    <w:sz w:val="28"/>
                    <w:szCs w:val="28"/>
                  </w:rPr>
                  <w:t>(select two of the following):</w:t>
                </w:r>
              </w:p>
              <w:p w:rsidR="00F73C1E" w:rsidRPr="005D3F15" w:rsidRDefault="00F73C1E" w:rsidP="00121AF0">
                <w:pPr>
                  <w:rPr>
                    <w:color w:val="FF0000"/>
                    <w:sz w:val="28"/>
                    <w:szCs w:val="28"/>
                  </w:rPr>
                </w:pPr>
                <w:r w:rsidRPr="005D3F15">
                  <w:rPr>
                    <w:color w:val="FF0000"/>
                    <w:sz w:val="28"/>
                    <w:szCs w:val="28"/>
                  </w:rPr>
                  <w:t>Required:  PSY 3214  Introduction to Neuroscience</w:t>
                </w:r>
              </w:p>
              <w:p w:rsidR="00F73C1E" w:rsidRPr="005D3F15" w:rsidRDefault="00F73C1E" w:rsidP="00121AF0">
                <w:pPr>
                  <w:rPr>
                    <w:color w:val="FF0000"/>
                    <w:sz w:val="28"/>
                    <w:szCs w:val="28"/>
                  </w:rPr>
                </w:pPr>
                <w:r w:rsidRPr="005D3F15">
                  <w:rPr>
                    <w:color w:val="FF0000"/>
                    <w:sz w:val="28"/>
                    <w:szCs w:val="28"/>
                  </w:rPr>
                  <w:t xml:space="preserve">                  </w:t>
                </w:r>
                <w:r w:rsidR="00C4038F">
                  <w:rPr>
                    <w:color w:val="FF0000"/>
                    <w:sz w:val="28"/>
                    <w:szCs w:val="28"/>
                  </w:rPr>
                  <w:t xml:space="preserve"> </w:t>
                </w:r>
                <w:r w:rsidRPr="005D3F15">
                  <w:rPr>
                    <w:color w:val="FF0000"/>
                    <w:sz w:val="28"/>
                    <w:szCs w:val="28"/>
                  </w:rPr>
                  <w:t>PSY 4323  Physiological Psychology</w:t>
                </w:r>
              </w:p>
              <w:p w:rsidR="00F73C1E" w:rsidRPr="005D3F15" w:rsidRDefault="00F73C1E" w:rsidP="00121AF0">
                <w:pPr>
                  <w:rPr>
                    <w:color w:val="FF0000"/>
                    <w:sz w:val="28"/>
                    <w:szCs w:val="28"/>
                  </w:rPr>
                </w:pPr>
                <w:r w:rsidRPr="005D3F15">
                  <w:rPr>
                    <w:color w:val="FF0000"/>
                    <w:sz w:val="28"/>
                    <w:szCs w:val="28"/>
                  </w:rPr>
                  <w:t>Select two of the following:</w:t>
                </w:r>
              </w:p>
              <w:p w:rsidR="00F73C1E" w:rsidRPr="00B43699" w:rsidRDefault="00F73C1E" w:rsidP="00121AF0">
                <w:pPr>
                  <w:rPr>
                    <w:sz w:val="28"/>
                  </w:rPr>
                </w:pPr>
                <w:r w:rsidRPr="00B43699">
                  <w:rPr>
                    <w:sz w:val="28"/>
                  </w:rPr>
                  <w:t>PSY 3303, Motivation</w:t>
                </w:r>
              </w:p>
              <w:p w:rsidR="00F73C1E" w:rsidRPr="00BF7202" w:rsidRDefault="00F73C1E" w:rsidP="00121AF0">
                <w:pPr>
                  <w:rPr>
                    <w:strike/>
                    <w:color w:val="548DD4"/>
                    <w:sz w:val="28"/>
                  </w:rPr>
                </w:pPr>
                <w:r w:rsidRPr="00BF7202">
                  <w:rPr>
                    <w:strike/>
                    <w:color w:val="548DD4"/>
                    <w:sz w:val="28"/>
                  </w:rPr>
                  <w:t xml:space="preserve">PSY 4323, Physiological Psychology </w:t>
                </w:r>
              </w:p>
              <w:p w:rsidR="00F73C1E" w:rsidRPr="0023283E" w:rsidRDefault="00F73C1E" w:rsidP="00121AF0">
                <w:pPr>
                  <w:rPr>
                    <w:sz w:val="28"/>
                    <w:szCs w:val="28"/>
                  </w:rPr>
                </w:pPr>
                <w:r w:rsidRPr="0023283E">
                  <w:rPr>
                    <w:sz w:val="28"/>
                    <w:szCs w:val="28"/>
                  </w:rPr>
                  <w:t>PSY 4343, Learning Processes</w:t>
                </w:r>
              </w:p>
              <w:p w:rsidR="00F73C1E" w:rsidRDefault="00F73C1E" w:rsidP="00287394">
                <w:pPr>
                  <w:rPr>
                    <w:sz w:val="28"/>
                  </w:rPr>
                </w:pPr>
                <w:r w:rsidRPr="00B43699">
                  <w:rPr>
                    <w:sz w:val="28"/>
                  </w:rPr>
                  <w:t>PSY 4363, Cognitive Psychology</w:t>
                </w:r>
              </w:p>
              <w:p w:rsidR="00C4038F" w:rsidRPr="00B43699" w:rsidRDefault="00C4038F" w:rsidP="00287394">
                <w:pPr>
                  <w:rPr>
                    <w:sz w:val="28"/>
                  </w:rPr>
                </w:pPr>
                <w:r w:rsidRPr="00C4038F">
                  <w:rPr>
                    <w:color w:val="FF0000"/>
                    <w:sz w:val="28"/>
                  </w:rPr>
                  <w:t>PSY 4383 Introduction to Behavior Analysis</w:t>
                </w:r>
              </w:p>
            </w:tc>
            <w:tc>
              <w:tcPr>
                <w:tcW w:w="1458" w:type="dxa"/>
                <w:shd w:val="clear" w:color="auto" w:fill="auto"/>
              </w:tcPr>
              <w:p w:rsidR="00F73C1E" w:rsidRPr="00B43699" w:rsidRDefault="00F73C1E" w:rsidP="00121AF0">
                <w:pPr>
                  <w:jc w:val="center"/>
                  <w:rPr>
                    <w:strike/>
                    <w:color w:val="0070C0"/>
                    <w:sz w:val="32"/>
                    <w:szCs w:val="32"/>
                  </w:rPr>
                </w:pPr>
                <w:r w:rsidRPr="00B43699">
                  <w:rPr>
                    <w:strike/>
                    <w:color w:val="0070C0"/>
                    <w:sz w:val="32"/>
                    <w:szCs w:val="32"/>
                  </w:rPr>
                  <w:t>6</w:t>
                </w:r>
              </w:p>
              <w:p w:rsidR="00F73C1E" w:rsidRPr="00B43699" w:rsidRDefault="00F73C1E" w:rsidP="00121AF0">
                <w:pPr>
                  <w:jc w:val="center"/>
                  <w:rPr>
                    <w:color w:val="FF0000"/>
                    <w:sz w:val="32"/>
                    <w:szCs w:val="32"/>
                  </w:rPr>
                </w:pPr>
                <w:r>
                  <w:rPr>
                    <w:color w:val="FF0000"/>
                    <w:sz w:val="32"/>
                    <w:szCs w:val="32"/>
                  </w:rPr>
                  <w:t>13</w:t>
                </w:r>
              </w:p>
            </w:tc>
          </w:tr>
          <w:tr w:rsidR="00F73C1E" w:rsidTr="008F0078">
            <w:tc>
              <w:tcPr>
                <w:tcW w:w="8118" w:type="dxa"/>
                <w:shd w:val="clear" w:color="auto" w:fill="auto"/>
              </w:tcPr>
              <w:p w:rsidR="00F73C1E" w:rsidRPr="00B43699" w:rsidRDefault="00F73C1E" w:rsidP="00121AF0">
                <w:pPr>
                  <w:rPr>
                    <w:b/>
                    <w:sz w:val="28"/>
                  </w:rPr>
                </w:pPr>
                <w:r w:rsidRPr="00B43699">
                  <w:rPr>
                    <w:b/>
                    <w:sz w:val="28"/>
                  </w:rPr>
                  <w:t xml:space="preserve">Psychology as a Social Science (select </w:t>
                </w:r>
                <w:r>
                  <w:rPr>
                    <w:b/>
                    <w:sz w:val="28"/>
                  </w:rPr>
                  <w:t>three</w:t>
                </w:r>
                <w:r w:rsidRPr="00B43699">
                  <w:rPr>
                    <w:b/>
                    <w:sz w:val="28"/>
                  </w:rPr>
                  <w:t xml:space="preserve"> of the following):</w:t>
                </w:r>
              </w:p>
              <w:p w:rsidR="00F73C1E" w:rsidRPr="00B43699" w:rsidRDefault="00F73C1E" w:rsidP="00121AF0">
                <w:pPr>
                  <w:rPr>
                    <w:i/>
                    <w:sz w:val="28"/>
                  </w:rPr>
                </w:pPr>
                <w:r w:rsidRPr="00B43699">
                  <w:rPr>
                    <w:i/>
                    <w:sz w:val="28"/>
                  </w:rPr>
                  <w:t>Only two of the three following courses may be used to satisfy the requirements for this category: PSY 3403, PSY 3413, and PSY 3453</w:t>
                </w:r>
              </w:p>
              <w:p w:rsidR="00F73C1E" w:rsidRPr="00A72446" w:rsidRDefault="00F73C1E" w:rsidP="00121AF0">
                <w:pPr>
                  <w:rPr>
                    <w:sz w:val="28"/>
                  </w:rPr>
                </w:pPr>
                <w:r w:rsidRPr="00A72446">
                  <w:rPr>
                    <w:sz w:val="32"/>
                    <w:szCs w:val="32"/>
                  </w:rPr>
                  <w:lastRenderedPageBreak/>
                  <w:t xml:space="preserve">Select </w:t>
                </w:r>
                <w:r>
                  <w:rPr>
                    <w:sz w:val="32"/>
                    <w:szCs w:val="32"/>
                  </w:rPr>
                  <w:t>three</w:t>
                </w:r>
                <w:r w:rsidRPr="00A72446">
                  <w:rPr>
                    <w:sz w:val="32"/>
                    <w:szCs w:val="32"/>
                  </w:rPr>
                  <w:t xml:space="preserve"> of the following:</w:t>
                </w:r>
              </w:p>
              <w:p w:rsidR="00F73C1E" w:rsidRPr="0056395B" w:rsidRDefault="00F73C1E" w:rsidP="00121AF0">
                <w:pPr>
                  <w:rPr>
                    <w:strike/>
                    <w:color w:val="548DD4"/>
                    <w:sz w:val="28"/>
                    <w:szCs w:val="28"/>
                  </w:rPr>
                </w:pPr>
                <w:r w:rsidRPr="0056395B">
                  <w:rPr>
                    <w:strike/>
                    <w:color w:val="548DD4"/>
                    <w:sz w:val="28"/>
                    <w:szCs w:val="28"/>
                  </w:rPr>
                  <w:t>PSY 3403, PSY 3413 and PSY 3453</w:t>
                </w:r>
              </w:p>
              <w:p w:rsidR="00F73C1E" w:rsidRPr="00BF7202" w:rsidRDefault="00F73C1E" w:rsidP="00121AF0">
                <w:pPr>
                  <w:rPr>
                    <w:color w:val="000000"/>
                    <w:sz w:val="28"/>
                    <w:szCs w:val="28"/>
                  </w:rPr>
                </w:pPr>
                <w:r w:rsidRPr="00BF7202">
                  <w:rPr>
                    <w:color w:val="000000"/>
                    <w:sz w:val="28"/>
                    <w:szCs w:val="28"/>
                  </w:rPr>
                  <w:t>PSY 3403, Child Psychology</w:t>
                </w:r>
              </w:p>
              <w:p w:rsidR="00F73C1E" w:rsidRPr="00BF7202" w:rsidRDefault="00F73C1E" w:rsidP="00121AF0">
                <w:pPr>
                  <w:rPr>
                    <w:color w:val="000000"/>
                    <w:sz w:val="28"/>
                    <w:szCs w:val="28"/>
                  </w:rPr>
                </w:pPr>
                <w:r w:rsidRPr="00BF7202">
                  <w:rPr>
                    <w:color w:val="000000"/>
                    <w:sz w:val="28"/>
                    <w:szCs w:val="28"/>
                  </w:rPr>
                  <w:t>PSY 3413, Adolescent Psychology</w:t>
                </w:r>
              </w:p>
              <w:p w:rsidR="00F73C1E" w:rsidRPr="00BF7202" w:rsidRDefault="00F73C1E" w:rsidP="00121AF0">
                <w:pPr>
                  <w:rPr>
                    <w:color w:val="000000"/>
                    <w:sz w:val="28"/>
                    <w:szCs w:val="28"/>
                  </w:rPr>
                </w:pPr>
                <w:r w:rsidRPr="00BF7202">
                  <w:rPr>
                    <w:color w:val="000000"/>
                    <w:sz w:val="28"/>
                    <w:szCs w:val="28"/>
                  </w:rPr>
                  <w:t>PSY 3453, Developmental Psychology</w:t>
                </w:r>
              </w:p>
              <w:p w:rsidR="00F73C1E" w:rsidRPr="00B43699" w:rsidRDefault="00F73C1E" w:rsidP="00121AF0">
                <w:pPr>
                  <w:rPr>
                    <w:sz w:val="28"/>
                  </w:rPr>
                </w:pPr>
                <w:r w:rsidRPr="00B43699">
                  <w:rPr>
                    <w:sz w:val="28"/>
                  </w:rPr>
                  <w:t xml:space="preserve">PSY 3523, Introduction to </w:t>
                </w:r>
                <w:r>
                  <w:rPr>
                    <w:sz w:val="28"/>
                  </w:rPr>
                  <w:t xml:space="preserve">Social </w:t>
                </w:r>
                <w:r w:rsidRPr="00B43699">
                  <w:rPr>
                    <w:sz w:val="28"/>
                  </w:rPr>
                  <w:t>Psychology</w:t>
                </w:r>
              </w:p>
              <w:p w:rsidR="00F73C1E" w:rsidRPr="00B43699" w:rsidRDefault="00F73C1E" w:rsidP="00121AF0">
                <w:pPr>
                  <w:rPr>
                    <w:sz w:val="28"/>
                  </w:rPr>
                </w:pPr>
                <w:r w:rsidRPr="00B43699">
                  <w:rPr>
                    <w:sz w:val="28"/>
                  </w:rPr>
                  <w:t>PSY 3823, History of Psychology</w:t>
                </w:r>
              </w:p>
              <w:p w:rsidR="00F73C1E" w:rsidRDefault="00F73C1E" w:rsidP="00121AF0">
                <w:pPr>
                  <w:rPr>
                    <w:sz w:val="28"/>
                  </w:rPr>
                </w:pPr>
                <w:r>
                  <w:rPr>
                    <w:sz w:val="28"/>
                  </w:rPr>
                  <w:t>PSY 4533, Abnormal Psychology</w:t>
                </w:r>
                <w:r w:rsidRPr="00B43699">
                  <w:rPr>
                    <w:sz w:val="28"/>
                  </w:rPr>
                  <w:t xml:space="preserve"> </w:t>
                </w:r>
              </w:p>
              <w:p w:rsidR="00F73C1E" w:rsidRPr="00B43699" w:rsidRDefault="00F73C1E" w:rsidP="00121AF0">
                <w:pPr>
                  <w:rPr>
                    <w:sz w:val="28"/>
                  </w:rPr>
                </w:pPr>
                <w:r w:rsidRPr="00B43699">
                  <w:rPr>
                    <w:sz w:val="28"/>
                  </w:rPr>
                  <w:t>PSY 4543, Personality Development</w:t>
                </w:r>
              </w:p>
            </w:tc>
            <w:tc>
              <w:tcPr>
                <w:tcW w:w="1458" w:type="dxa"/>
                <w:shd w:val="clear" w:color="auto" w:fill="auto"/>
              </w:tcPr>
              <w:p w:rsidR="00F73C1E" w:rsidRPr="00B43699" w:rsidRDefault="00F73C1E" w:rsidP="00121AF0">
                <w:pPr>
                  <w:jc w:val="center"/>
                  <w:rPr>
                    <w:sz w:val="28"/>
                  </w:rPr>
                </w:pPr>
                <w:r>
                  <w:rPr>
                    <w:sz w:val="28"/>
                  </w:rPr>
                  <w:lastRenderedPageBreak/>
                  <w:t>9</w:t>
                </w:r>
              </w:p>
            </w:tc>
          </w:tr>
          <w:tr w:rsidR="00F73C1E" w:rsidTr="008F0078">
            <w:trPr>
              <w:trHeight w:val="737"/>
            </w:trPr>
            <w:tc>
              <w:tcPr>
                <w:tcW w:w="8118" w:type="dxa"/>
                <w:shd w:val="clear" w:color="auto" w:fill="auto"/>
              </w:tcPr>
              <w:p w:rsidR="00F73C1E" w:rsidRPr="00B43699" w:rsidRDefault="00F73C1E" w:rsidP="00121AF0">
                <w:pPr>
                  <w:rPr>
                    <w:b/>
                    <w:sz w:val="28"/>
                  </w:rPr>
                </w:pPr>
                <w:r w:rsidRPr="00B43699">
                  <w:rPr>
                    <w:b/>
                    <w:sz w:val="28"/>
                  </w:rPr>
                  <w:lastRenderedPageBreak/>
                  <w:t xml:space="preserve">Integrative Psychology (select </w:t>
                </w:r>
                <w:r w:rsidRPr="00B43699">
                  <w:rPr>
                    <w:b/>
                    <w:strike/>
                    <w:color w:val="0070C0"/>
                    <w:sz w:val="32"/>
                    <w:szCs w:val="32"/>
                  </w:rPr>
                  <w:t>twelve</w:t>
                </w:r>
                <w:r w:rsidRPr="00B43699">
                  <w:rPr>
                    <w:b/>
                    <w:sz w:val="28"/>
                  </w:rPr>
                  <w:t xml:space="preserve"> </w:t>
                </w:r>
                <w:r w:rsidRPr="00EA2118">
                  <w:rPr>
                    <w:b/>
                    <w:color w:val="FF0000"/>
                    <w:sz w:val="28"/>
                  </w:rPr>
                  <w:t>six</w:t>
                </w:r>
                <w:r w:rsidRPr="00B43699">
                  <w:rPr>
                    <w:b/>
                    <w:color w:val="FF0000"/>
                    <w:sz w:val="32"/>
                    <w:szCs w:val="32"/>
                  </w:rPr>
                  <w:t xml:space="preserve"> </w:t>
                </w:r>
                <w:r w:rsidRPr="00B43699">
                  <w:rPr>
                    <w:b/>
                    <w:sz w:val="28"/>
                  </w:rPr>
                  <w:t>hours from the following):</w:t>
                </w:r>
              </w:p>
              <w:p w:rsidR="00F73C1E" w:rsidRPr="00B43699" w:rsidRDefault="00F73C1E" w:rsidP="00121AF0">
                <w:pPr>
                  <w:rPr>
                    <w:i/>
                    <w:sz w:val="28"/>
                  </w:rPr>
                </w:pPr>
                <w:r w:rsidRPr="00B43699">
                  <w:rPr>
                    <w:i/>
                    <w:sz w:val="28"/>
                  </w:rPr>
                  <w:t>PSY courses from Psychology as a Natural Science or Psychology as a Social Science may be substituted for courses in the category</w:t>
                </w:r>
                <w:r w:rsidR="008F0078">
                  <w:rPr>
                    <w:i/>
                    <w:sz w:val="28"/>
                  </w:rPr>
                  <w:t>.</w:t>
                </w:r>
                <w:r w:rsidRPr="00B43699">
                  <w:rPr>
                    <w:i/>
                    <w:sz w:val="28"/>
                  </w:rPr>
                  <w:t xml:space="preserve"> </w:t>
                </w:r>
              </w:p>
              <w:p w:rsidR="00F73C1E" w:rsidRPr="00B43699" w:rsidRDefault="00F73C1E" w:rsidP="00121AF0">
                <w:pPr>
                  <w:rPr>
                    <w:sz w:val="28"/>
                  </w:rPr>
                </w:pPr>
                <w:r w:rsidRPr="00B43699">
                  <w:rPr>
                    <w:sz w:val="28"/>
                  </w:rPr>
                  <w:t xml:space="preserve">PSY 3603, Positive Psychology </w:t>
                </w:r>
              </w:p>
              <w:p w:rsidR="00F73C1E" w:rsidRPr="00B43699" w:rsidRDefault="00F73C1E" w:rsidP="00121AF0">
                <w:pPr>
                  <w:rPr>
                    <w:sz w:val="28"/>
                  </w:rPr>
                </w:pPr>
                <w:r w:rsidRPr="00B43699">
                  <w:rPr>
                    <w:sz w:val="28"/>
                  </w:rPr>
                  <w:t xml:space="preserve">PSY 3613, Cultural Psychology </w:t>
                </w:r>
              </w:p>
              <w:p w:rsidR="00F73C1E" w:rsidRPr="00B43699" w:rsidRDefault="00F73C1E" w:rsidP="00121AF0">
                <w:pPr>
                  <w:rPr>
                    <w:sz w:val="28"/>
                  </w:rPr>
                </w:pPr>
                <w:r w:rsidRPr="00B43699">
                  <w:rPr>
                    <w:sz w:val="28"/>
                  </w:rPr>
                  <w:t xml:space="preserve">PSY 3703, Educational Psychology </w:t>
                </w:r>
              </w:p>
              <w:p w:rsidR="00F73C1E" w:rsidRPr="00B43699" w:rsidRDefault="00F73C1E" w:rsidP="00121AF0">
                <w:pPr>
                  <w:rPr>
                    <w:sz w:val="28"/>
                  </w:rPr>
                </w:pPr>
                <w:r w:rsidRPr="00B43699">
                  <w:rPr>
                    <w:sz w:val="28"/>
                  </w:rPr>
                  <w:t>PSY 380V, Special Problems</w:t>
                </w:r>
              </w:p>
              <w:p w:rsidR="00F73C1E" w:rsidRPr="00B43699" w:rsidRDefault="00F73C1E" w:rsidP="00121AF0">
                <w:pPr>
                  <w:rPr>
                    <w:sz w:val="28"/>
                  </w:rPr>
                </w:pPr>
                <w:r w:rsidRPr="00B43699">
                  <w:rPr>
                    <w:sz w:val="28"/>
                  </w:rPr>
                  <w:t>PSY 4053, Today’s Families</w:t>
                </w:r>
              </w:p>
              <w:p w:rsidR="00F73C1E" w:rsidRPr="00B43699" w:rsidRDefault="00F73C1E" w:rsidP="00121AF0">
                <w:pPr>
                  <w:rPr>
                    <w:sz w:val="28"/>
                  </w:rPr>
                </w:pPr>
                <w:r w:rsidRPr="00B43699">
                  <w:rPr>
                    <w:sz w:val="28"/>
                  </w:rPr>
                  <w:t>PSY 4173, Introduction to Psychological Tests and Measurements</w:t>
                </w:r>
              </w:p>
              <w:p w:rsidR="00F73C1E" w:rsidRPr="00B43699" w:rsidRDefault="00F73C1E" w:rsidP="00121AF0">
                <w:pPr>
                  <w:rPr>
                    <w:sz w:val="28"/>
                  </w:rPr>
                </w:pPr>
                <w:r w:rsidRPr="00B43699">
                  <w:rPr>
                    <w:sz w:val="28"/>
                  </w:rPr>
                  <w:t xml:space="preserve">PSY 4723, Organizational Psychology </w:t>
                </w:r>
              </w:p>
              <w:p w:rsidR="00F73C1E" w:rsidRPr="00B43699" w:rsidRDefault="00F73C1E" w:rsidP="00121AF0">
                <w:pPr>
                  <w:rPr>
                    <w:sz w:val="28"/>
                  </w:rPr>
                </w:pPr>
                <w:r w:rsidRPr="00B43699">
                  <w:rPr>
                    <w:sz w:val="28"/>
                  </w:rPr>
                  <w:t>PSY 4853, Psychological Seminar</w:t>
                </w:r>
              </w:p>
            </w:tc>
            <w:tc>
              <w:tcPr>
                <w:tcW w:w="1458" w:type="dxa"/>
                <w:shd w:val="clear" w:color="auto" w:fill="auto"/>
              </w:tcPr>
              <w:p w:rsidR="00F73C1E" w:rsidRPr="00B43699" w:rsidRDefault="00F73C1E" w:rsidP="00121AF0">
                <w:pPr>
                  <w:jc w:val="center"/>
                  <w:rPr>
                    <w:strike/>
                    <w:color w:val="0070C0"/>
                    <w:sz w:val="32"/>
                    <w:szCs w:val="32"/>
                  </w:rPr>
                </w:pPr>
                <w:r w:rsidRPr="00B43699">
                  <w:rPr>
                    <w:strike/>
                    <w:color w:val="0070C0"/>
                    <w:sz w:val="32"/>
                    <w:szCs w:val="32"/>
                  </w:rPr>
                  <w:t>12</w:t>
                </w:r>
              </w:p>
              <w:p w:rsidR="00F73C1E" w:rsidRPr="0023283E" w:rsidRDefault="00F73C1E" w:rsidP="00121AF0">
                <w:pPr>
                  <w:jc w:val="center"/>
                  <w:rPr>
                    <w:color w:val="FF0000"/>
                    <w:sz w:val="32"/>
                    <w:szCs w:val="32"/>
                  </w:rPr>
                </w:pPr>
                <w:r>
                  <w:rPr>
                    <w:color w:val="FF0000"/>
                    <w:sz w:val="32"/>
                    <w:szCs w:val="32"/>
                  </w:rPr>
                  <w:t>6</w:t>
                </w:r>
              </w:p>
            </w:tc>
          </w:tr>
          <w:tr w:rsidR="00F73C1E" w:rsidTr="008F0078">
            <w:trPr>
              <w:trHeight w:val="737"/>
            </w:trPr>
            <w:tc>
              <w:tcPr>
                <w:tcW w:w="8118" w:type="dxa"/>
                <w:shd w:val="clear" w:color="auto" w:fill="auto"/>
              </w:tcPr>
              <w:p w:rsidR="00F73C1E" w:rsidRPr="00B43699" w:rsidRDefault="00F73C1E" w:rsidP="00121AF0">
                <w:pPr>
                  <w:rPr>
                    <w:b/>
                    <w:sz w:val="28"/>
                  </w:rPr>
                </w:pPr>
                <w:r w:rsidRPr="00B43699">
                  <w:rPr>
                    <w:b/>
                    <w:sz w:val="28"/>
                  </w:rPr>
                  <w:t>Sub-total</w:t>
                </w:r>
              </w:p>
            </w:tc>
            <w:tc>
              <w:tcPr>
                <w:tcW w:w="1458" w:type="dxa"/>
                <w:shd w:val="clear" w:color="auto" w:fill="auto"/>
              </w:tcPr>
              <w:p w:rsidR="00F73C1E" w:rsidRPr="00EB228C" w:rsidRDefault="00F73C1E" w:rsidP="00121AF0">
                <w:pPr>
                  <w:jc w:val="center"/>
                  <w:rPr>
                    <w:strike/>
                    <w:sz w:val="28"/>
                  </w:rPr>
                </w:pPr>
                <w:r w:rsidRPr="00EB228C">
                  <w:rPr>
                    <w:strike/>
                    <w:sz w:val="28"/>
                  </w:rPr>
                  <w:t>41-44</w:t>
                </w:r>
              </w:p>
              <w:p w:rsidR="00F73C1E" w:rsidRPr="00EB228C" w:rsidRDefault="00F73C1E" w:rsidP="00121AF0">
                <w:pPr>
                  <w:jc w:val="center"/>
                  <w:rPr>
                    <w:color w:val="FF0000"/>
                    <w:sz w:val="28"/>
                  </w:rPr>
                </w:pPr>
                <w:r w:rsidRPr="00EB228C">
                  <w:rPr>
                    <w:color w:val="FF0000"/>
                    <w:sz w:val="28"/>
                  </w:rPr>
                  <w:lastRenderedPageBreak/>
                  <w:t>4</w:t>
                </w:r>
                <w:r>
                  <w:rPr>
                    <w:color w:val="FF0000"/>
                    <w:sz w:val="28"/>
                  </w:rPr>
                  <w:t>2</w:t>
                </w:r>
                <w:r w:rsidRPr="00EB228C">
                  <w:rPr>
                    <w:color w:val="FF0000"/>
                    <w:sz w:val="28"/>
                  </w:rPr>
                  <w:t>-4</w:t>
                </w:r>
                <w:r>
                  <w:rPr>
                    <w:color w:val="FF0000"/>
                    <w:sz w:val="28"/>
                  </w:rPr>
                  <w:t>5</w:t>
                </w:r>
              </w:p>
            </w:tc>
          </w:tr>
          <w:tr w:rsidR="00F73C1E" w:rsidTr="008F0078">
            <w:trPr>
              <w:trHeight w:val="737"/>
            </w:trPr>
            <w:tc>
              <w:tcPr>
                <w:tcW w:w="8118" w:type="dxa"/>
                <w:shd w:val="pct20" w:color="auto" w:fill="auto"/>
              </w:tcPr>
              <w:p w:rsidR="00F73C1E" w:rsidRPr="00B43699" w:rsidRDefault="00F73C1E" w:rsidP="00121AF0">
                <w:pPr>
                  <w:rPr>
                    <w:b/>
                    <w:sz w:val="28"/>
                  </w:rPr>
                </w:pPr>
                <w:r w:rsidRPr="00B43699">
                  <w:rPr>
                    <w:b/>
                    <w:sz w:val="28"/>
                  </w:rPr>
                  <w:lastRenderedPageBreak/>
                  <w:t>Minor or Area of Concentration (as approved by advisor):</w:t>
                </w:r>
              </w:p>
            </w:tc>
            <w:tc>
              <w:tcPr>
                <w:tcW w:w="1458" w:type="dxa"/>
                <w:shd w:val="pct20" w:color="auto" w:fill="auto"/>
              </w:tcPr>
              <w:p w:rsidR="00F73C1E" w:rsidRPr="00B43699" w:rsidRDefault="00F73C1E" w:rsidP="00121AF0">
                <w:pPr>
                  <w:jc w:val="center"/>
                  <w:rPr>
                    <w:sz w:val="28"/>
                  </w:rPr>
                </w:pPr>
                <w:r w:rsidRPr="00B43699">
                  <w:rPr>
                    <w:sz w:val="28"/>
                  </w:rPr>
                  <w:t xml:space="preserve">Sem. Hrs. </w:t>
                </w:r>
              </w:p>
            </w:tc>
          </w:tr>
          <w:tr w:rsidR="00F73C1E" w:rsidTr="008F0078">
            <w:trPr>
              <w:trHeight w:val="737"/>
            </w:trPr>
            <w:tc>
              <w:tcPr>
                <w:tcW w:w="8118" w:type="dxa"/>
                <w:shd w:val="clear" w:color="auto" w:fill="auto"/>
              </w:tcPr>
              <w:p w:rsidR="00F73C1E" w:rsidRPr="00B43699" w:rsidRDefault="00F73C1E" w:rsidP="00121AF0">
                <w:pPr>
                  <w:rPr>
                    <w:b/>
                    <w:sz w:val="28"/>
                  </w:rPr>
                </w:pPr>
                <w:r w:rsidRPr="00B43699">
                  <w:rPr>
                    <w:b/>
                    <w:sz w:val="28"/>
                  </w:rPr>
                  <w:t>Sub-total</w:t>
                </w:r>
              </w:p>
            </w:tc>
            <w:tc>
              <w:tcPr>
                <w:tcW w:w="1458" w:type="dxa"/>
                <w:shd w:val="clear" w:color="auto" w:fill="auto"/>
              </w:tcPr>
              <w:p w:rsidR="00F73C1E" w:rsidRPr="00B43699" w:rsidRDefault="00F73C1E" w:rsidP="00121AF0">
                <w:pPr>
                  <w:jc w:val="center"/>
                  <w:rPr>
                    <w:sz w:val="28"/>
                  </w:rPr>
                </w:pPr>
                <w:r w:rsidRPr="00B43699">
                  <w:rPr>
                    <w:sz w:val="28"/>
                  </w:rPr>
                  <w:t>18-24</w:t>
                </w:r>
              </w:p>
            </w:tc>
          </w:tr>
          <w:tr w:rsidR="00F73C1E" w:rsidTr="008F0078">
            <w:trPr>
              <w:trHeight w:val="737"/>
            </w:trPr>
            <w:tc>
              <w:tcPr>
                <w:tcW w:w="8118" w:type="dxa"/>
                <w:shd w:val="pct20" w:color="auto" w:fill="auto"/>
              </w:tcPr>
              <w:p w:rsidR="00F73C1E" w:rsidRPr="00B43699" w:rsidRDefault="00F73C1E" w:rsidP="00121AF0">
                <w:pPr>
                  <w:rPr>
                    <w:b/>
                    <w:sz w:val="28"/>
                  </w:rPr>
                </w:pPr>
                <w:r w:rsidRPr="00B43699">
                  <w:rPr>
                    <w:b/>
                    <w:sz w:val="28"/>
                  </w:rPr>
                  <w:t>Electives:</w:t>
                </w:r>
              </w:p>
            </w:tc>
            <w:tc>
              <w:tcPr>
                <w:tcW w:w="1458" w:type="dxa"/>
                <w:shd w:val="pct20" w:color="auto" w:fill="auto"/>
              </w:tcPr>
              <w:p w:rsidR="00F73C1E" w:rsidRPr="00B43699" w:rsidRDefault="00F73C1E" w:rsidP="00121AF0">
                <w:pPr>
                  <w:jc w:val="center"/>
                  <w:rPr>
                    <w:sz w:val="28"/>
                  </w:rPr>
                </w:pPr>
                <w:r w:rsidRPr="00B43699">
                  <w:rPr>
                    <w:sz w:val="28"/>
                  </w:rPr>
                  <w:t xml:space="preserve">Sem. Hrs. </w:t>
                </w:r>
              </w:p>
            </w:tc>
          </w:tr>
          <w:tr w:rsidR="00F73C1E" w:rsidTr="008F0078">
            <w:trPr>
              <w:trHeight w:val="737"/>
            </w:trPr>
            <w:tc>
              <w:tcPr>
                <w:tcW w:w="8118" w:type="dxa"/>
                <w:shd w:val="clear" w:color="auto" w:fill="auto"/>
              </w:tcPr>
              <w:p w:rsidR="00F73C1E" w:rsidRPr="00B43699" w:rsidRDefault="00F73C1E" w:rsidP="00121AF0">
                <w:pPr>
                  <w:rPr>
                    <w:sz w:val="28"/>
                  </w:rPr>
                </w:pPr>
                <w:r w:rsidRPr="00B43699">
                  <w:rPr>
                    <w:sz w:val="28"/>
                  </w:rPr>
                  <w:t>Electives</w:t>
                </w:r>
              </w:p>
            </w:tc>
            <w:tc>
              <w:tcPr>
                <w:tcW w:w="1458" w:type="dxa"/>
                <w:shd w:val="clear" w:color="auto" w:fill="auto"/>
              </w:tcPr>
              <w:p w:rsidR="00F73C1E" w:rsidRDefault="00F73C1E" w:rsidP="00121AF0">
                <w:pPr>
                  <w:jc w:val="center"/>
                  <w:rPr>
                    <w:strike/>
                    <w:sz w:val="28"/>
                  </w:rPr>
                </w:pPr>
                <w:r w:rsidRPr="00EB228C">
                  <w:rPr>
                    <w:strike/>
                    <w:sz w:val="28"/>
                  </w:rPr>
                  <w:t>14-23</w:t>
                </w:r>
              </w:p>
              <w:p w:rsidR="00F73C1E" w:rsidRPr="00EB228C" w:rsidRDefault="00F73C1E" w:rsidP="00121AF0">
                <w:pPr>
                  <w:jc w:val="center"/>
                  <w:rPr>
                    <w:color w:val="FF0000"/>
                    <w:sz w:val="28"/>
                  </w:rPr>
                </w:pPr>
                <w:r w:rsidRPr="00EB228C">
                  <w:rPr>
                    <w:color w:val="FF0000"/>
                    <w:sz w:val="28"/>
                  </w:rPr>
                  <w:t>1</w:t>
                </w:r>
                <w:r>
                  <w:rPr>
                    <w:color w:val="FF0000"/>
                    <w:sz w:val="28"/>
                  </w:rPr>
                  <w:t>3-22</w:t>
                </w:r>
              </w:p>
            </w:tc>
          </w:tr>
          <w:tr w:rsidR="00F73C1E" w:rsidTr="008F0078">
            <w:trPr>
              <w:trHeight w:val="737"/>
            </w:trPr>
            <w:tc>
              <w:tcPr>
                <w:tcW w:w="8118" w:type="dxa"/>
                <w:shd w:val="pct20" w:color="auto" w:fill="auto"/>
              </w:tcPr>
              <w:p w:rsidR="00F73C1E" w:rsidRPr="00B43699" w:rsidRDefault="00F73C1E" w:rsidP="00121AF0">
                <w:pPr>
                  <w:rPr>
                    <w:b/>
                    <w:sz w:val="28"/>
                  </w:rPr>
                </w:pPr>
                <w:r w:rsidRPr="00B43699">
                  <w:rPr>
                    <w:b/>
                    <w:sz w:val="28"/>
                  </w:rPr>
                  <w:t>Total Required Hours:</w:t>
                </w:r>
              </w:p>
            </w:tc>
            <w:tc>
              <w:tcPr>
                <w:tcW w:w="1458" w:type="dxa"/>
                <w:shd w:val="pct20" w:color="auto" w:fill="auto"/>
              </w:tcPr>
              <w:p w:rsidR="00F73C1E" w:rsidRPr="00B43699" w:rsidRDefault="00F73C1E" w:rsidP="00121AF0">
                <w:pPr>
                  <w:jc w:val="center"/>
                  <w:rPr>
                    <w:sz w:val="28"/>
                  </w:rPr>
                </w:pPr>
                <w:r w:rsidRPr="00B43699">
                  <w:rPr>
                    <w:sz w:val="28"/>
                  </w:rPr>
                  <w:t>120</w:t>
                </w:r>
              </w:p>
            </w:tc>
          </w:tr>
        </w:tbl>
        <w:p w:rsidR="00F73C1E" w:rsidRPr="00CF7D7C" w:rsidRDefault="00F73C1E" w:rsidP="00F73C1E">
          <w:pPr>
            <w:jc w:val="center"/>
          </w:pPr>
        </w:p>
        <w:p w:rsidR="00F73C1E" w:rsidRDefault="00F73C1E" w:rsidP="00F73C1E">
          <w:pPr>
            <w:autoSpaceDE w:val="0"/>
            <w:autoSpaceDN w:val="0"/>
            <w:adjustRightInd w:val="0"/>
            <w:spacing w:after="180" w:line="241" w:lineRule="atLeast"/>
            <w:ind w:left="360" w:hanging="360"/>
            <w:jc w:val="both"/>
          </w:pPr>
          <w:r w:rsidRPr="00B369FB">
            <w:rPr>
              <w:highlight w:val="yellow"/>
            </w:rPr>
            <w:t>From p 4</w:t>
          </w:r>
          <w:r w:rsidR="008F0078">
            <w:rPr>
              <w:highlight w:val="yellow"/>
            </w:rPr>
            <w:t>28</w:t>
          </w:r>
          <w:r w:rsidRPr="00B369FB">
            <w:rPr>
              <w:highlight w:val="yellow"/>
            </w:rPr>
            <w:t xml:space="preserve"> of the UGB</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2023.</w:t>
          </w:r>
          <w:proofErr w:type="gramEnd"/>
          <w:r w:rsidRPr="00B80F18">
            <w:rPr>
              <w:rFonts w:ascii="Arial" w:hAnsi="Arial" w:cs="Arial"/>
              <w:b/>
              <w:bCs/>
              <w:color w:val="221E1F"/>
              <w:sz w:val="16"/>
              <w:szCs w:val="16"/>
            </w:rPr>
            <w:t xml:space="preserve"> Psychology as a Science and a Profession </w:t>
          </w:r>
          <w:r w:rsidRPr="00B80F18">
            <w:rPr>
              <w:rFonts w:ascii="Arial" w:hAnsi="Arial" w:cs="Arial"/>
              <w:color w:val="221E1F"/>
              <w:sz w:val="16"/>
              <w:szCs w:val="16"/>
            </w:rPr>
            <w:t>An overview of psychology as a sci</w:t>
          </w:r>
          <w:r w:rsidRPr="00B80F18">
            <w:rPr>
              <w:rFonts w:ascii="Arial" w:hAnsi="Arial" w:cs="Arial"/>
              <w:color w:val="221E1F"/>
              <w:sz w:val="16"/>
              <w:szCs w:val="16"/>
            </w:rPr>
            <w:softHyphen/>
            <w:t xml:space="preserve">ence and as a profession encompassing psychological research methods, an exploration of the major and skills required for successful completion, areas of specialization, careers in psychology, and post-graduate opportunities.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3101.</w:t>
          </w:r>
          <w:proofErr w:type="gramEnd"/>
          <w:r w:rsidRPr="00B80F18">
            <w:rPr>
              <w:rFonts w:ascii="Arial" w:hAnsi="Arial" w:cs="Arial"/>
              <w:b/>
              <w:bCs/>
              <w:color w:val="221E1F"/>
              <w:sz w:val="16"/>
              <w:szCs w:val="16"/>
            </w:rPr>
            <w:t xml:space="preserve"> Quantitative Methods Laboratory </w:t>
          </w:r>
          <w:proofErr w:type="spellStart"/>
          <w:r w:rsidRPr="00B80F18">
            <w:rPr>
              <w:rFonts w:ascii="Arial" w:hAnsi="Arial" w:cs="Arial"/>
              <w:color w:val="221E1F"/>
              <w:sz w:val="16"/>
              <w:szCs w:val="16"/>
            </w:rPr>
            <w:t>Laboratory</w:t>
          </w:r>
          <w:proofErr w:type="spellEnd"/>
          <w:r w:rsidRPr="00B80F18">
            <w:rPr>
              <w:rFonts w:ascii="Arial" w:hAnsi="Arial" w:cs="Arial"/>
              <w:color w:val="221E1F"/>
              <w:sz w:val="16"/>
              <w:szCs w:val="16"/>
            </w:rPr>
            <w:t xml:space="preserve"> for Quantitative Methods Laboratory associated with PSY 3103. Two hours per week. </w:t>
          </w:r>
          <w:proofErr w:type="spellStart"/>
          <w:proofErr w:type="gramStart"/>
          <w:r w:rsidRPr="00B80F18">
            <w:rPr>
              <w:rFonts w:ascii="Arial" w:hAnsi="Arial" w:cs="Arial"/>
              <w:color w:val="221E1F"/>
              <w:sz w:val="16"/>
              <w:szCs w:val="16"/>
            </w:rPr>
            <w:t>Corequisite</w:t>
          </w:r>
          <w:proofErr w:type="spellEnd"/>
          <w:r w:rsidRPr="00B80F18">
            <w:rPr>
              <w:rFonts w:ascii="Arial" w:hAnsi="Arial" w:cs="Arial"/>
              <w:color w:val="221E1F"/>
              <w:sz w:val="16"/>
              <w:szCs w:val="16"/>
            </w:rPr>
            <w:t>, PSY 3103.</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 Summer.</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3103.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Quantitative Methods for Behavioral Sciences </w:t>
          </w:r>
          <w:r w:rsidRPr="00B80F18">
            <w:rPr>
              <w:rFonts w:ascii="Arial" w:hAnsi="Arial" w:cs="Arial"/>
              <w:color w:val="221E1F"/>
              <w:sz w:val="16"/>
              <w:szCs w:val="16"/>
            </w:rPr>
            <w:t>Introduction to basic statistical techniques and methodology applicable to research problems in the behavioral sciences.</w:t>
          </w:r>
          <w:proofErr w:type="gramEnd"/>
          <w:r w:rsidRPr="00B80F18">
            <w:rPr>
              <w:rFonts w:ascii="Arial" w:hAnsi="Arial" w:cs="Arial"/>
              <w:color w:val="221E1F"/>
              <w:sz w:val="16"/>
              <w:szCs w:val="16"/>
            </w:rPr>
            <w:t xml:space="preserve"> </w:t>
          </w:r>
          <w:proofErr w:type="gramStart"/>
          <w:r w:rsidRPr="00B80F18">
            <w:rPr>
              <w:rFonts w:ascii="Arial" w:hAnsi="Arial" w:cs="Arial"/>
              <w:color w:val="221E1F"/>
              <w:sz w:val="16"/>
              <w:szCs w:val="16"/>
            </w:rPr>
            <w:t>Prereq</w:t>
          </w:r>
          <w:r w:rsidRPr="00B80F18">
            <w:rPr>
              <w:rFonts w:ascii="Arial" w:hAnsi="Arial" w:cs="Arial"/>
              <w:color w:val="221E1F"/>
              <w:sz w:val="16"/>
              <w:szCs w:val="16"/>
            </w:rPr>
            <w:softHyphen/>
            <w:t>uisite, MATH 1023 or a more advanced mathematics course.</w:t>
          </w:r>
          <w:proofErr w:type="gramEnd"/>
          <w:r w:rsidRPr="00B80F18">
            <w:rPr>
              <w:rFonts w:ascii="Arial" w:hAnsi="Arial" w:cs="Arial"/>
              <w:color w:val="221E1F"/>
              <w:sz w:val="16"/>
              <w:szCs w:val="16"/>
            </w:rPr>
            <w:t xml:space="preserve"> </w:t>
          </w:r>
          <w:proofErr w:type="spellStart"/>
          <w:proofErr w:type="gramStart"/>
          <w:r w:rsidRPr="00B80F18">
            <w:rPr>
              <w:rFonts w:ascii="Arial" w:hAnsi="Arial" w:cs="Arial"/>
              <w:color w:val="221E1F"/>
              <w:sz w:val="16"/>
              <w:szCs w:val="16"/>
            </w:rPr>
            <w:t>Corequisite</w:t>
          </w:r>
          <w:proofErr w:type="spellEnd"/>
          <w:r w:rsidRPr="00B80F18">
            <w:rPr>
              <w:rFonts w:ascii="Arial" w:hAnsi="Arial" w:cs="Arial"/>
              <w:color w:val="221E1F"/>
              <w:sz w:val="16"/>
              <w:szCs w:val="16"/>
            </w:rPr>
            <w:t>, PSY 3101.</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 Summer.</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3113.</w:t>
          </w:r>
          <w:proofErr w:type="gramEnd"/>
          <w:r w:rsidRPr="00B80F18">
            <w:rPr>
              <w:rFonts w:ascii="Arial" w:hAnsi="Arial" w:cs="Arial"/>
              <w:b/>
              <w:bCs/>
              <w:color w:val="221E1F"/>
              <w:sz w:val="16"/>
              <w:szCs w:val="16"/>
            </w:rPr>
            <w:t xml:space="preserve"> Research Design in Psychology </w:t>
          </w:r>
          <w:r w:rsidRPr="00B80F18">
            <w:rPr>
              <w:rFonts w:ascii="Arial" w:hAnsi="Arial" w:cs="Arial"/>
              <w:color w:val="000000"/>
              <w:sz w:val="16"/>
              <w:szCs w:val="16"/>
            </w:rPr>
            <w:t xml:space="preserve">An introduction to psychological research </w:t>
          </w:r>
          <w:r w:rsidRPr="00B80F18">
            <w:rPr>
              <w:rFonts w:ascii="Arial" w:hAnsi="Arial" w:cs="Arial"/>
              <w:color w:val="221E1F"/>
              <w:sz w:val="16"/>
              <w:szCs w:val="16"/>
            </w:rPr>
            <w:t xml:space="preserve">with emphasis on the critical functions and limitations of both experimental and non-experimental designs, ethics, measurement, and statistical analyses of relevance. </w:t>
          </w:r>
          <w:proofErr w:type="gramStart"/>
          <w:r w:rsidRPr="00B80F18">
            <w:rPr>
              <w:rFonts w:ascii="Arial" w:hAnsi="Arial" w:cs="Arial"/>
              <w:color w:val="221E1F"/>
              <w:sz w:val="16"/>
              <w:szCs w:val="16"/>
            </w:rPr>
            <w:t>Prerequisites, PSY 2023 and PSY 3103.</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3121.</w:t>
          </w:r>
          <w:proofErr w:type="gramEnd"/>
          <w:r w:rsidRPr="00B80F18">
            <w:rPr>
              <w:rFonts w:ascii="Arial" w:hAnsi="Arial" w:cs="Arial"/>
              <w:b/>
              <w:bCs/>
              <w:color w:val="221E1F"/>
              <w:sz w:val="16"/>
              <w:szCs w:val="16"/>
            </w:rPr>
            <w:t xml:space="preserve"> Experimental Methods in Psychology Laboratory </w:t>
          </w:r>
          <w:proofErr w:type="spellStart"/>
          <w:r w:rsidRPr="00B80F18">
            <w:rPr>
              <w:rFonts w:ascii="Arial" w:hAnsi="Arial" w:cs="Arial"/>
              <w:color w:val="221E1F"/>
              <w:sz w:val="16"/>
              <w:szCs w:val="16"/>
            </w:rPr>
            <w:t>Laboratory</w:t>
          </w:r>
          <w:proofErr w:type="spellEnd"/>
          <w:r w:rsidRPr="00B80F18">
            <w:rPr>
              <w:rFonts w:ascii="Arial" w:hAnsi="Arial" w:cs="Arial"/>
              <w:color w:val="221E1F"/>
              <w:sz w:val="16"/>
              <w:szCs w:val="16"/>
            </w:rPr>
            <w:t xml:space="preserve"> for Experimental Psychology Laboratory associated with PSY 3123. Two hours per week. </w:t>
          </w:r>
          <w:proofErr w:type="spellStart"/>
          <w:proofErr w:type="gramStart"/>
          <w:r w:rsidRPr="00B80F18">
            <w:rPr>
              <w:rFonts w:ascii="Arial" w:hAnsi="Arial" w:cs="Arial"/>
              <w:color w:val="221E1F"/>
              <w:sz w:val="16"/>
              <w:szCs w:val="16"/>
            </w:rPr>
            <w:t>Corequisite</w:t>
          </w:r>
          <w:proofErr w:type="spellEnd"/>
          <w:r w:rsidRPr="00B80F18">
            <w:rPr>
              <w:rFonts w:ascii="Arial" w:hAnsi="Arial" w:cs="Arial"/>
              <w:color w:val="221E1F"/>
              <w:sz w:val="16"/>
              <w:szCs w:val="16"/>
            </w:rPr>
            <w:t>, PSY 3123.</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w:t>
          </w:r>
        </w:p>
        <w:p w:rsidR="00F73C1E"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3123.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Experimental Methods in Psychology </w:t>
          </w:r>
          <w:r w:rsidRPr="00B80F18">
            <w:rPr>
              <w:rFonts w:ascii="Arial" w:hAnsi="Arial" w:cs="Arial"/>
              <w:color w:val="221E1F"/>
              <w:sz w:val="16"/>
              <w:szCs w:val="16"/>
            </w:rPr>
            <w:t xml:space="preserve">An </w:t>
          </w:r>
          <w:proofErr w:type="spellStart"/>
          <w:r w:rsidRPr="00B80F18">
            <w:rPr>
              <w:rFonts w:ascii="Arial" w:hAnsi="Arial" w:cs="Arial"/>
              <w:color w:val="221E1F"/>
              <w:sz w:val="16"/>
              <w:szCs w:val="16"/>
            </w:rPr>
            <w:t>indepth</w:t>
          </w:r>
          <w:proofErr w:type="spellEnd"/>
          <w:r w:rsidRPr="00B80F18">
            <w:rPr>
              <w:rFonts w:ascii="Arial" w:hAnsi="Arial" w:cs="Arial"/>
              <w:color w:val="221E1F"/>
              <w:sz w:val="16"/>
              <w:szCs w:val="16"/>
            </w:rPr>
            <w:t xml:space="preserve"> consideration of the ethical ap</w:t>
          </w:r>
          <w:r w:rsidRPr="00B80F18">
            <w:rPr>
              <w:rFonts w:ascii="Arial" w:hAnsi="Arial" w:cs="Arial"/>
              <w:color w:val="221E1F"/>
              <w:sz w:val="16"/>
              <w:szCs w:val="16"/>
            </w:rPr>
            <w:softHyphen/>
            <w:t>plication of experimental design and methods toward a causal analysis of behavior.</w:t>
          </w:r>
          <w:proofErr w:type="gramEnd"/>
          <w:r w:rsidRPr="00B80F18">
            <w:rPr>
              <w:rFonts w:ascii="Arial" w:hAnsi="Arial" w:cs="Arial"/>
              <w:color w:val="221E1F"/>
              <w:sz w:val="16"/>
              <w:szCs w:val="16"/>
            </w:rPr>
            <w:t xml:space="preserve"> Emphasis is on ethical issues directly relevant to control procedures and researcher conduct and bias and developing skills necessary to recognize and utilize the components of experimental design and to interpret and evaluate results. </w:t>
          </w:r>
          <w:proofErr w:type="gramStart"/>
          <w:r w:rsidRPr="00B80F18">
            <w:rPr>
              <w:rFonts w:ascii="Arial" w:hAnsi="Arial" w:cs="Arial"/>
              <w:color w:val="221E1F"/>
              <w:sz w:val="16"/>
              <w:szCs w:val="16"/>
            </w:rPr>
            <w:t xml:space="preserve">Prerequisite, PSY 3113; </w:t>
          </w:r>
          <w:proofErr w:type="spellStart"/>
          <w:r w:rsidRPr="00B80F18">
            <w:rPr>
              <w:rFonts w:ascii="Arial" w:hAnsi="Arial" w:cs="Arial"/>
              <w:color w:val="221E1F"/>
              <w:sz w:val="16"/>
              <w:szCs w:val="16"/>
            </w:rPr>
            <w:t>Corequisite</w:t>
          </w:r>
          <w:proofErr w:type="spellEnd"/>
          <w:r w:rsidRPr="00B80F18">
            <w:rPr>
              <w:rFonts w:ascii="Arial" w:hAnsi="Arial" w:cs="Arial"/>
              <w:color w:val="221E1F"/>
              <w:sz w:val="16"/>
              <w:szCs w:val="16"/>
            </w:rPr>
            <w:t>, PSY 3121.</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w:t>
          </w:r>
        </w:p>
        <w:p w:rsidR="00F73C1E" w:rsidRPr="0006768B" w:rsidRDefault="00F73C1E" w:rsidP="00F73C1E">
          <w:pPr>
            <w:autoSpaceDE w:val="0"/>
            <w:autoSpaceDN w:val="0"/>
            <w:adjustRightInd w:val="0"/>
            <w:spacing w:line="241" w:lineRule="atLeast"/>
            <w:jc w:val="both"/>
            <w:rPr>
              <w:rFonts w:ascii="Arial" w:hAnsi="Arial" w:cs="Arial"/>
              <w:color w:val="FF0000"/>
              <w:sz w:val="20"/>
              <w:szCs w:val="20"/>
            </w:rPr>
          </w:pPr>
          <w:proofErr w:type="gramStart"/>
          <w:r w:rsidRPr="0006768B">
            <w:rPr>
              <w:rFonts w:ascii="Arial" w:hAnsi="Arial" w:cs="Arial"/>
              <w:b/>
              <w:color w:val="FF0000"/>
              <w:sz w:val="20"/>
              <w:szCs w:val="20"/>
            </w:rPr>
            <w:t>PSY 3214.</w:t>
          </w:r>
          <w:proofErr w:type="gramEnd"/>
          <w:r w:rsidRPr="0006768B">
            <w:rPr>
              <w:rFonts w:ascii="Arial" w:hAnsi="Arial" w:cs="Arial"/>
              <w:b/>
              <w:color w:val="FF0000"/>
              <w:sz w:val="20"/>
              <w:szCs w:val="20"/>
            </w:rPr>
            <w:t xml:space="preserve"> </w:t>
          </w:r>
          <w:proofErr w:type="gramStart"/>
          <w:r w:rsidRPr="0006768B">
            <w:rPr>
              <w:rFonts w:ascii="Arial" w:hAnsi="Arial" w:cs="Arial"/>
              <w:b/>
              <w:color w:val="FF0000"/>
              <w:sz w:val="20"/>
              <w:szCs w:val="20"/>
            </w:rPr>
            <w:t>Introduction to Neuroscience.</w:t>
          </w:r>
          <w:proofErr w:type="gramEnd"/>
          <w:r w:rsidRPr="0006768B">
            <w:rPr>
              <w:rFonts w:ascii="Arial" w:hAnsi="Arial" w:cs="Arial"/>
              <w:color w:val="FF0000"/>
              <w:sz w:val="20"/>
              <w:szCs w:val="20"/>
            </w:rPr>
            <w:t xml:space="preserve"> </w:t>
          </w:r>
          <w:proofErr w:type="gramStart"/>
          <w:r w:rsidRPr="0006768B">
            <w:rPr>
              <w:rStyle w:val="A1"/>
              <w:color w:val="FF0000"/>
              <w:sz w:val="20"/>
              <w:szCs w:val="20"/>
            </w:rPr>
            <w:t>An introduction to the normal structure and function of the nervous system in relation to behaviors and experiences in humans and nonhumans with an integrated laboratory component.</w:t>
          </w:r>
          <w:proofErr w:type="gramEnd"/>
          <w:r w:rsidRPr="0006768B">
            <w:rPr>
              <w:rStyle w:val="A1"/>
              <w:color w:val="FF0000"/>
              <w:sz w:val="20"/>
              <w:szCs w:val="20"/>
            </w:rPr>
            <w:t xml:space="preserve"> Topics include brain structure, physiology, </w:t>
          </w:r>
          <w:proofErr w:type="gramStart"/>
          <w:r w:rsidRPr="0006768B">
            <w:rPr>
              <w:rStyle w:val="A1"/>
              <w:color w:val="FF0000"/>
              <w:sz w:val="20"/>
              <w:szCs w:val="20"/>
            </w:rPr>
            <w:t>development</w:t>
          </w:r>
          <w:proofErr w:type="gramEnd"/>
          <w:r w:rsidRPr="0006768B">
            <w:rPr>
              <w:rStyle w:val="A1"/>
              <w:color w:val="FF0000"/>
              <w:sz w:val="20"/>
              <w:szCs w:val="20"/>
            </w:rPr>
            <w:t>, drugs of abuse, bodily senses</w:t>
          </w:r>
          <w:r w:rsidR="0065614C" w:rsidRPr="0006768B">
            <w:rPr>
              <w:rStyle w:val="A1"/>
              <w:color w:val="FF0000"/>
              <w:sz w:val="20"/>
              <w:szCs w:val="20"/>
            </w:rPr>
            <w:t>,</w:t>
          </w:r>
          <w:r w:rsidR="00C4038F" w:rsidRPr="0006768B">
            <w:rPr>
              <w:rStyle w:val="A1"/>
              <w:color w:val="FF0000"/>
              <w:sz w:val="20"/>
              <w:szCs w:val="20"/>
            </w:rPr>
            <w:t xml:space="preserve"> and behavior</w:t>
          </w:r>
          <w:r w:rsidRPr="0006768B">
            <w:rPr>
              <w:rStyle w:val="A1"/>
              <w:color w:val="FF0000"/>
              <w:sz w:val="20"/>
              <w:szCs w:val="20"/>
            </w:rPr>
            <w:t xml:space="preserve">. </w:t>
          </w:r>
          <w:proofErr w:type="gramStart"/>
          <w:r w:rsidRPr="0006768B">
            <w:rPr>
              <w:rStyle w:val="A1"/>
              <w:color w:val="FF0000"/>
              <w:sz w:val="20"/>
              <w:szCs w:val="20"/>
            </w:rPr>
            <w:t xml:space="preserve">Prerequisites, MATH 1023 College Algebra; PSY 2013; </w:t>
          </w:r>
          <w:r w:rsidRPr="0006768B">
            <w:rPr>
              <w:rFonts w:ascii="Arial" w:hAnsi="Arial" w:cs="Arial"/>
              <w:bCs/>
              <w:color w:val="FF0000"/>
              <w:sz w:val="20"/>
              <w:szCs w:val="20"/>
            </w:rPr>
            <w:t>BIOL 1003 and BIOL 1001; or permission of instructor.</w:t>
          </w:r>
          <w:proofErr w:type="gramEnd"/>
          <w:r w:rsidRPr="0006768B">
            <w:rPr>
              <w:rFonts w:ascii="Arial" w:hAnsi="Arial" w:cs="Arial"/>
              <w:bCs/>
              <w:color w:val="FF0000"/>
              <w:sz w:val="20"/>
              <w:szCs w:val="20"/>
            </w:rPr>
            <w:t xml:space="preserve"> </w:t>
          </w:r>
          <w:r w:rsidRPr="0006768B">
            <w:rPr>
              <w:rStyle w:val="A1"/>
              <w:color w:val="FF0000"/>
              <w:sz w:val="20"/>
              <w:szCs w:val="20"/>
            </w:rPr>
            <w:t>Special course fees may apply. Fall.</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3303.</w:t>
          </w:r>
          <w:proofErr w:type="gramEnd"/>
          <w:r w:rsidRPr="00B80F18">
            <w:rPr>
              <w:rFonts w:ascii="Arial" w:hAnsi="Arial" w:cs="Arial"/>
              <w:b/>
              <w:bCs/>
              <w:color w:val="221E1F"/>
              <w:sz w:val="16"/>
              <w:szCs w:val="16"/>
            </w:rPr>
            <w:t xml:space="preserve"> Motivation </w:t>
          </w:r>
          <w:r w:rsidRPr="00B80F18">
            <w:rPr>
              <w:rFonts w:ascii="Arial" w:hAnsi="Arial" w:cs="Arial"/>
              <w:color w:val="221E1F"/>
              <w:sz w:val="16"/>
              <w:szCs w:val="16"/>
            </w:rPr>
            <w:t xml:space="preserve">Survey of animal and human research in motivation. Topics include instincts, biological drives, acquired drives, incentive, secondary reinforcement, frustration, and theories of motivation. Fall, </w:t>
          </w:r>
          <w:proofErr w:type="gramStart"/>
          <w:r w:rsidRPr="00B80F18">
            <w:rPr>
              <w:rFonts w:ascii="Arial" w:hAnsi="Arial" w:cs="Arial"/>
              <w:color w:val="221E1F"/>
              <w:sz w:val="16"/>
              <w:szCs w:val="16"/>
            </w:rPr>
            <w:t>Summer</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lastRenderedPageBreak/>
            <w:t>PSY 3403.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Child Psychology </w:t>
          </w:r>
          <w:r w:rsidRPr="00B80F18">
            <w:rPr>
              <w:rFonts w:ascii="Arial" w:hAnsi="Arial" w:cs="Arial"/>
              <w:color w:val="221E1F"/>
              <w:sz w:val="16"/>
              <w:szCs w:val="16"/>
            </w:rPr>
            <w:t>Principles and patterns of mental, social, emotional, and physi</w:t>
          </w:r>
          <w:r w:rsidRPr="00B80F18">
            <w:rPr>
              <w:rFonts w:ascii="Arial" w:hAnsi="Arial" w:cs="Arial"/>
              <w:color w:val="221E1F"/>
              <w:sz w:val="16"/>
              <w:szCs w:val="16"/>
            </w:rPr>
            <w:softHyphen/>
            <w:t>cal development.</w:t>
          </w:r>
          <w:proofErr w:type="gramEnd"/>
          <w:r w:rsidRPr="00B80F18">
            <w:rPr>
              <w:rFonts w:ascii="Arial" w:hAnsi="Arial" w:cs="Arial"/>
              <w:color w:val="221E1F"/>
              <w:sz w:val="16"/>
              <w:szCs w:val="16"/>
            </w:rPr>
            <w:t xml:space="preserve"> No more than 6 credit hours from the following courses may be used to satisfy the requirements for a major or minor in psychology, PSY 3403, PSY 3413, and PSY 3453. Fall, </w:t>
          </w:r>
          <w:proofErr w:type="gramStart"/>
          <w:r w:rsidRPr="00B80F18">
            <w:rPr>
              <w:rFonts w:ascii="Arial" w:hAnsi="Arial" w:cs="Arial"/>
              <w:color w:val="221E1F"/>
              <w:sz w:val="16"/>
              <w:szCs w:val="16"/>
            </w:rPr>
            <w:t>Summer</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3413.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Adolescent Psychology </w:t>
          </w:r>
          <w:r w:rsidRPr="00B80F18">
            <w:rPr>
              <w:rFonts w:ascii="Arial" w:hAnsi="Arial" w:cs="Arial"/>
              <w:color w:val="221E1F"/>
              <w:sz w:val="16"/>
              <w:szCs w:val="16"/>
            </w:rPr>
            <w:t>The influence of factors including cognition, motivation, perception, learning, emotion, and personality on development during adolescence.</w:t>
          </w:r>
          <w:proofErr w:type="gramEnd"/>
          <w:r w:rsidRPr="00B80F18">
            <w:rPr>
              <w:rFonts w:ascii="Arial" w:hAnsi="Arial" w:cs="Arial"/>
              <w:color w:val="221E1F"/>
              <w:sz w:val="16"/>
              <w:szCs w:val="16"/>
            </w:rPr>
            <w:t xml:space="preserve"> No more than 6 credit hours from the following courses may be used to satisfy the requirements for a major or minor in psychology, PSY 3403, PSY 3413, and PSY 3453. Spring, </w:t>
          </w:r>
          <w:proofErr w:type="gramStart"/>
          <w:r w:rsidRPr="00B80F18">
            <w:rPr>
              <w:rFonts w:ascii="Arial" w:hAnsi="Arial" w:cs="Arial"/>
              <w:color w:val="221E1F"/>
              <w:sz w:val="16"/>
              <w:szCs w:val="16"/>
            </w:rPr>
            <w:t>Summer</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3453.</w:t>
          </w:r>
          <w:proofErr w:type="gramEnd"/>
          <w:r w:rsidRPr="00B80F18">
            <w:rPr>
              <w:rFonts w:ascii="Arial" w:hAnsi="Arial" w:cs="Arial"/>
              <w:b/>
              <w:bCs/>
              <w:color w:val="221E1F"/>
              <w:sz w:val="16"/>
              <w:szCs w:val="16"/>
            </w:rPr>
            <w:t xml:space="preserve"> Developmental Psychology </w:t>
          </w:r>
          <w:r w:rsidRPr="00B80F18">
            <w:rPr>
              <w:rFonts w:ascii="Arial" w:hAnsi="Arial" w:cs="Arial"/>
              <w:color w:val="221E1F"/>
              <w:sz w:val="16"/>
              <w:szCs w:val="16"/>
            </w:rPr>
            <w:t xml:space="preserve">Study of the life cycle from </w:t>
          </w:r>
          <w:proofErr w:type="spellStart"/>
          <w:r w:rsidRPr="00B80F18">
            <w:rPr>
              <w:rFonts w:ascii="Arial" w:hAnsi="Arial" w:cs="Arial"/>
              <w:color w:val="221E1F"/>
              <w:sz w:val="16"/>
              <w:szCs w:val="16"/>
            </w:rPr>
            <w:t>prebirth</w:t>
          </w:r>
          <w:proofErr w:type="spellEnd"/>
          <w:r w:rsidRPr="00B80F18">
            <w:rPr>
              <w:rFonts w:ascii="Arial" w:hAnsi="Arial" w:cs="Arial"/>
              <w:color w:val="221E1F"/>
              <w:sz w:val="16"/>
              <w:szCs w:val="16"/>
            </w:rPr>
            <w:t xml:space="preserve"> through death including an examination of the major methods, theories, and empirical findings. No more than 6 credit hours from the following courses may be used to satisfy the requirements for a major or minor in psychology, PSY 3403, PSY 3413, and PSY 3453. Fall.</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3523.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Introduction to Social Psychology </w:t>
          </w:r>
          <w:r w:rsidRPr="00B80F18">
            <w:rPr>
              <w:rFonts w:ascii="Arial" w:hAnsi="Arial" w:cs="Arial"/>
              <w:color w:val="221E1F"/>
              <w:sz w:val="16"/>
              <w:szCs w:val="16"/>
            </w:rPr>
            <w:t>Analysis of the situational factors which influ</w:t>
          </w:r>
          <w:r w:rsidRPr="00B80F18">
            <w:rPr>
              <w:rFonts w:ascii="Arial" w:hAnsi="Arial" w:cs="Arial"/>
              <w:color w:val="221E1F"/>
              <w:sz w:val="16"/>
              <w:szCs w:val="16"/>
            </w:rPr>
            <w:softHyphen/>
            <w:t>ence various behaviors including aggression, altruism, and interpersonal attraction.</w:t>
          </w:r>
          <w:proofErr w:type="gramEnd"/>
          <w:r w:rsidRPr="00B80F18">
            <w:rPr>
              <w:rFonts w:ascii="Arial" w:hAnsi="Arial" w:cs="Arial"/>
              <w:color w:val="221E1F"/>
              <w:sz w:val="16"/>
              <w:szCs w:val="16"/>
            </w:rPr>
            <w:t xml:space="preserve"> Fall, </w:t>
          </w:r>
          <w:proofErr w:type="gramStart"/>
          <w:r w:rsidRPr="00B80F18">
            <w:rPr>
              <w:rFonts w:ascii="Arial" w:hAnsi="Arial" w:cs="Arial"/>
              <w:color w:val="221E1F"/>
              <w:sz w:val="16"/>
              <w:szCs w:val="16"/>
            </w:rPr>
            <w:t>Summer</w:t>
          </w:r>
          <w:proofErr w:type="gramEnd"/>
          <w:r w:rsidRPr="00B80F18">
            <w:rPr>
              <w:rFonts w:ascii="Arial" w:hAnsi="Arial" w:cs="Arial"/>
              <w:color w:val="221E1F"/>
              <w:sz w:val="16"/>
              <w:szCs w:val="16"/>
            </w:rPr>
            <w:t>.</w:t>
          </w:r>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3603.</w:t>
          </w:r>
          <w:proofErr w:type="gramEnd"/>
          <w:r w:rsidRPr="00B80F18">
            <w:rPr>
              <w:rFonts w:ascii="Arial" w:hAnsi="Arial" w:cs="Arial"/>
              <w:b/>
              <w:bCs/>
              <w:color w:val="221E1F"/>
              <w:sz w:val="16"/>
              <w:szCs w:val="16"/>
            </w:rPr>
            <w:t xml:space="preserve"> </w:t>
          </w:r>
          <w:proofErr w:type="gramStart"/>
          <w:r w:rsidRPr="00B80F18">
            <w:rPr>
              <w:rFonts w:ascii="Arial" w:hAnsi="Arial" w:cs="Arial"/>
              <w:b/>
              <w:bCs/>
              <w:color w:val="221E1F"/>
              <w:sz w:val="16"/>
              <w:szCs w:val="16"/>
            </w:rPr>
            <w:t xml:space="preserve">Positive Psychology </w:t>
          </w:r>
          <w:r w:rsidRPr="00B80F18">
            <w:rPr>
              <w:rFonts w:ascii="Arial" w:hAnsi="Arial" w:cs="Arial"/>
              <w:color w:val="221E1F"/>
              <w:sz w:val="16"/>
              <w:szCs w:val="16"/>
            </w:rPr>
            <w:t>Scientific study of happiness, psychological well-being, and character strengths.</w:t>
          </w:r>
          <w:proofErr w:type="gramEnd"/>
          <w:r w:rsidRPr="00B80F18">
            <w:rPr>
              <w:rFonts w:ascii="Arial" w:hAnsi="Arial" w:cs="Arial"/>
              <w:color w:val="221E1F"/>
              <w:sz w:val="16"/>
              <w:szCs w:val="16"/>
            </w:rPr>
            <w:t xml:space="preserve"> </w:t>
          </w:r>
          <w:proofErr w:type="gramStart"/>
          <w:r w:rsidRPr="00B80F18">
            <w:rPr>
              <w:rFonts w:ascii="Arial" w:hAnsi="Arial" w:cs="Arial"/>
              <w:color w:val="221E1F"/>
              <w:sz w:val="16"/>
              <w:szCs w:val="16"/>
            </w:rPr>
            <w:t>Spring.</w:t>
          </w:r>
          <w:proofErr w:type="gramEnd"/>
        </w:p>
        <w:p w:rsidR="00F73C1E" w:rsidRPr="00B80F18"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3613.</w:t>
          </w:r>
          <w:proofErr w:type="gramEnd"/>
          <w:r w:rsidRPr="00B80F18">
            <w:rPr>
              <w:rFonts w:ascii="Arial" w:hAnsi="Arial" w:cs="Arial"/>
              <w:b/>
              <w:bCs/>
              <w:color w:val="221E1F"/>
              <w:sz w:val="16"/>
              <w:szCs w:val="16"/>
            </w:rPr>
            <w:t xml:space="preserve"> Cultural Psychology </w:t>
          </w:r>
          <w:r w:rsidRPr="00B80F18">
            <w:rPr>
              <w:rFonts w:ascii="Arial" w:hAnsi="Arial" w:cs="Arial"/>
              <w:color w:val="221E1F"/>
              <w:sz w:val="16"/>
              <w:szCs w:val="16"/>
            </w:rPr>
            <w:t xml:space="preserve">This course focuses on issues of how human culture impacts the </w:t>
          </w:r>
          <w:proofErr w:type="gramStart"/>
          <w:r w:rsidRPr="00B80F18">
            <w:rPr>
              <w:rFonts w:ascii="Arial" w:hAnsi="Arial" w:cs="Arial"/>
              <w:color w:val="221E1F"/>
              <w:sz w:val="16"/>
              <w:szCs w:val="16"/>
            </w:rPr>
            <w:t>individuals</w:t>
          </w:r>
          <w:proofErr w:type="gramEnd"/>
          <w:r w:rsidRPr="00B80F18">
            <w:rPr>
              <w:rFonts w:ascii="Arial" w:hAnsi="Arial" w:cs="Arial"/>
              <w:color w:val="221E1F"/>
              <w:sz w:val="16"/>
              <w:szCs w:val="16"/>
            </w:rPr>
            <w:t xml:space="preserve"> behavior, attitudes, and mental health. Fall.</w:t>
          </w:r>
        </w:p>
        <w:p w:rsidR="00F73C1E" w:rsidRDefault="00F73C1E" w:rsidP="00F73C1E">
          <w:pPr>
            <w:autoSpaceDE w:val="0"/>
            <w:autoSpaceDN w:val="0"/>
            <w:adjustRightInd w:val="0"/>
            <w:spacing w:line="241" w:lineRule="atLeast"/>
            <w:jc w:val="both"/>
            <w:rPr>
              <w:rFonts w:ascii="Arial" w:hAnsi="Arial" w:cs="Arial"/>
              <w:color w:val="221E1F"/>
              <w:sz w:val="16"/>
              <w:szCs w:val="16"/>
            </w:rPr>
          </w:pPr>
          <w:proofErr w:type="gramStart"/>
          <w:r w:rsidRPr="00B80F18">
            <w:rPr>
              <w:rFonts w:ascii="Arial" w:hAnsi="Arial" w:cs="Arial"/>
              <w:b/>
              <w:bCs/>
              <w:color w:val="221E1F"/>
              <w:sz w:val="16"/>
              <w:szCs w:val="16"/>
            </w:rPr>
            <w:t>PSY 3703.</w:t>
          </w:r>
          <w:proofErr w:type="gramEnd"/>
          <w:r w:rsidRPr="00B80F18">
            <w:rPr>
              <w:rFonts w:ascii="Arial" w:hAnsi="Arial" w:cs="Arial"/>
              <w:b/>
              <w:bCs/>
              <w:color w:val="221E1F"/>
              <w:sz w:val="16"/>
              <w:szCs w:val="16"/>
            </w:rPr>
            <w:t xml:space="preserve"> Educational Psychology </w:t>
          </w:r>
          <w:r w:rsidRPr="00B80F18">
            <w:rPr>
              <w:rFonts w:ascii="Arial" w:hAnsi="Arial" w:cs="Arial"/>
              <w:color w:val="221E1F"/>
              <w:sz w:val="16"/>
              <w:szCs w:val="16"/>
            </w:rPr>
            <w:t xml:space="preserve">Survey of principles as they apply to education. Fall, </w:t>
          </w:r>
          <w:proofErr w:type="gramStart"/>
          <w:r w:rsidRPr="00B80F18">
            <w:rPr>
              <w:rFonts w:ascii="Arial" w:hAnsi="Arial" w:cs="Arial"/>
              <w:color w:val="221E1F"/>
              <w:sz w:val="16"/>
              <w:szCs w:val="16"/>
            </w:rPr>
            <w:t>Spring</w:t>
          </w:r>
          <w:proofErr w:type="gramEnd"/>
          <w:r w:rsidRPr="00B80F18">
            <w:rPr>
              <w:rFonts w:ascii="Arial" w:hAnsi="Arial" w:cs="Arial"/>
              <w:color w:val="221E1F"/>
              <w:sz w:val="16"/>
              <w:szCs w:val="16"/>
            </w:rPr>
            <w:t>, Summer.</w:t>
          </w:r>
        </w:p>
        <w:p w:rsidR="00D84D23" w:rsidRDefault="00F73C1E" w:rsidP="00D84D23">
          <w:pPr>
            <w:tabs>
              <w:tab w:val="left" w:pos="360"/>
              <w:tab w:val="left" w:pos="720"/>
            </w:tabs>
            <w:spacing w:after="0" w:line="240" w:lineRule="auto"/>
            <w:rPr>
              <w:rFonts w:asciiTheme="majorHAnsi" w:hAnsiTheme="majorHAnsi" w:cs="Arial"/>
              <w:sz w:val="20"/>
              <w:szCs w:val="20"/>
            </w:rPr>
          </w:pPr>
          <w:proofErr w:type="gramStart"/>
          <w:r w:rsidRPr="00B80F18">
            <w:rPr>
              <w:rFonts w:ascii="Arial" w:hAnsi="Arial" w:cs="Arial"/>
              <w:b/>
              <w:bCs/>
              <w:color w:val="221E1F"/>
              <w:sz w:val="16"/>
              <w:szCs w:val="16"/>
            </w:rPr>
            <w:t>PSY 380V.</w:t>
          </w:r>
          <w:proofErr w:type="gramEnd"/>
          <w:r w:rsidRPr="00B80F18">
            <w:rPr>
              <w:rFonts w:ascii="Arial" w:hAnsi="Arial" w:cs="Arial"/>
              <w:b/>
              <w:bCs/>
              <w:color w:val="221E1F"/>
              <w:sz w:val="16"/>
              <w:szCs w:val="16"/>
            </w:rPr>
            <w:t xml:space="preserve"> Special Problems in Psychology </w:t>
          </w:r>
          <w:r w:rsidRPr="00B80F18">
            <w:rPr>
              <w:rFonts w:ascii="Arial" w:hAnsi="Arial" w:cs="Arial"/>
              <w:color w:val="221E1F"/>
              <w:sz w:val="16"/>
              <w:szCs w:val="16"/>
            </w:rPr>
            <w:t xml:space="preserve">Individual problems in psychology arranged in consultation with the instructor and the department chairman. May be repeated for credit but no more than 6 credit hours may be applied toward psychology major requirements. </w:t>
          </w:r>
          <w:proofErr w:type="gramStart"/>
          <w:r w:rsidRPr="00B80F18">
            <w:rPr>
              <w:rFonts w:ascii="Arial" w:hAnsi="Arial" w:cs="Arial"/>
              <w:color w:val="221E1F"/>
              <w:sz w:val="16"/>
              <w:szCs w:val="16"/>
            </w:rPr>
            <w:t>Demand.</w:t>
          </w:r>
          <w:proofErr w:type="gramEnd"/>
        </w:p>
        <w:permEnd w:id="1892615307"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564739183"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Arkansas State University, Department of Psychology and Counseling</w:t>
          </w:r>
        </w:p>
        <w:permEnd w:id="564739183"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762907168"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Amy R. Pearce, Associate Professor of Psychology</w:t>
          </w:r>
        </w:p>
        <w:permEnd w:id="762907168"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380784334"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870-972-3282</w:t>
          </w:r>
          <w:r w:rsidR="00C4038F">
            <w:t xml:space="preserve">/ </w:t>
          </w:r>
          <w:hyperlink r:id="rId11" w:history="1">
            <w:r w:rsidR="00C4038F" w:rsidRPr="00B34A85">
              <w:rPr>
                <w:rStyle w:val="Hyperlink"/>
              </w:rPr>
              <w:t>apearce@astate.edu</w:t>
            </w:r>
          </w:hyperlink>
          <w:r w:rsidR="00C4038F">
            <w:t xml:space="preserve"> </w:t>
          </w:r>
        </w:p>
        <w:permEnd w:id="1380784334"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562367682"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Fall 2014</w:t>
          </w:r>
        </w:p>
        <w:permEnd w:id="562367682"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131957988"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Bachelor of Science in Psychology</w:t>
          </w:r>
        </w:p>
        <w:permEnd w:id="1131957988"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188065636"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42.0101</w:t>
          </w:r>
        </w:p>
        <w:permEnd w:id="118806563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494436123"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3070</w:t>
          </w:r>
        </w:p>
        <w:permEnd w:id="1494436123"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931243496"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Neuroscience</w:t>
          </w:r>
        </w:p>
        <w:permEnd w:id="193124349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143913"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515535329" w:edGrp="everyone"/>
          <w:r w:rsidR="00454C73">
            <w:t>The proposal for a neuroscience emphasis area is in response to assessment of student perceptions of the Bachelor of Science in Psychology program which currently has no emphasis areas.  Data indicate that students are interested in tailoring their undergr</w:t>
          </w:r>
          <w:r w:rsidR="00F73C1E">
            <w:t xml:space="preserve">aduate </w:t>
          </w:r>
          <w:r w:rsidR="00454C73">
            <w:t>psychology degree in order to have a more focused undergraduate experience and to be competitive for graduate level programs. Many students indicated an interest in pursuing graduate level education (79% of students sampled).  T</w:t>
          </w:r>
          <w:r w:rsidR="00454C73">
            <w:rPr>
              <w:color w:val="000000"/>
            </w:rPr>
            <w:t xml:space="preserve">his emphasis area would </w:t>
          </w:r>
          <w:r w:rsidR="00454C73" w:rsidRPr="00A90468">
            <w:t xml:space="preserve">provide background for students interested in obtaining </w:t>
          </w:r>
          <w:r w:rsidR="00454C73" w:rsidRPr="00B279AA">
            <w:t xml:space="preserve">advanced degrees in neuroscience, psychology, biology, or medical and health professions. It would also provide background for students interested in careers that involve rehabilitation, counseling, </w:t>
          </w:r>
          <w:proofErr w:type="gramStart"/>
          <w:r w:rsidR="00454C73" w:rsidRPr="00B279AA">
            <w:t>treatment</w:t>
          </w:r>
          <w:proofErr w:type="gramEnd"/>
          <w:r w:rsidR="00454C73" w:rsidRPr="00B279AA">
            <w:t xml:space="preserve"> of brain damage, neurological disorders, and working with the aging.  It is appropriate to include such an emphasis area </w:t>
          </w:r>
          <w:r w:rsidR="00454C73">
            <w:t>w</w:t>
          </w:r>
          <w:r w:rsidR="00454C73" w:rsidRPr="00B279AA">
            <w:t>i</w:t>
          </w:r>
          <w:r w:rsidR="00454C73">
            <w:t>thi</w:t>
          </w:r>
          <w:r w:rsidR="00454C73" w:rsidRPr="00B279AA">
            <w:t>n our curriculum. According to the American Psychological Association, "psychology is the study of the mind and behavior. The discipline embraces all aspects of the human experience — from the functions of the brain to the actions of nations, from child development to care for the aged.</w:t>
          </w:r>
          <w:r w:rsidR="00454C73">
            <w:t xml:space="preserve"> . .” </w:t>
          </w:r>
          <w:r w:rsidR="00454C73" w:rsidRPr="00B279AA">
            <w:t xml:space="preserve"> Further, neuroscience is a highly interdisciplinary field that includes many sciences, including, but not limited to, biology, chemistry, and psychology. It is not uncommon for undergraduate psychology programs to offer one or more courses in neuroscience. In fact, many undergraduate neuroscience degree programs, minors, or areas of concentration are typically 'nested' within psychology departments (</w:t>
          </w:r>
          <w:proofErr w:type="spellStart"/>
          <w:r w:rsidR="00454C73" w:rsidRPr="00B279AA">
            <w:t>Wiertelak</w:t>
          </w:r>
          <w:proofErr w:type="spellEnd"/>
          <w:r w:rsidR="00454C73" w:rsidRPr="00B279AA">
            <w:t xml:space="preserve"> &amp; Ramirez, 2008).</w:t>
          </w:r>
          <w:r w:rsidR="009F07D2">
            <w:t xml:space="preserve">    </w:t>
          </w:r>
          <w:r w:rsidR="00134B3A">
            <w:t xml:space="preserve">                                 </w:t>
          </w:r>
          <w:r w:rsidR="009F07D2">
            <w:t xml:space="preserve">The </w:t>
          </w:r>
          <w:r w:rsidR="0006768B">
            <w:t xml:space="preserve">resulting </w:t>
          </w:r>
          <w:r w:rsidR="009F07D2">
            <w:t>change in the Psychology as a Natural Science category</w:t>
          </w:r>
          <w:r w:rsidR="00134B3A">
            <w:t xml:space="preserve"> on the B.S. in Psychology degree plan</w:t>
          </w:r>
          <w:r w:rsidR="009F07D2">
            <w:t xml:space="preserve"> is considerable as students will now be required to ta</w:t>
          </w:r>
          <w:r w:rsidR="00134B3A">
            <w:t>ke Introduction to Neuroscience and</w:t>
          </w:r>
          <w:r w:rsidR="009F07D2">
            <w:t xml:space="preserve"> Physiological Psychology as well as two other courses such as Motivation, Learning, Cognitive Psychology or Behavior Analysis</w:t>
          </w:r>
          <w:r w:rsidR="00134B3A">
            <w:t xml:space="preserve"> which will</w:t>
          </w:r>
          <w:r w:rsidR="009F07D2">
            <w:t xml:space="preserve"> differentiate the emphasis area from the general program. </w:t>
          </w:r>
          <w:r w:rsidR="00134B3A">
            <w:t xml:space="preserve">Additionally, </w:t>
          </w:r>
          <w:r w:rsidR="009F07D2">
            <w:t xml:space="preserve">the appearance of the </w:t>
          </w:r>
          <w:r w:rsidR="00134B3A">
            <w:t>emphasis area</w:t>
          </w:r>
          <w:r w:rsidR="009F07D2">
            <w:t xml:space="preserve"> on a degree </w:t>
          </w:r>
          <w:r w:rsidR="00134B3A">
            <w:t xml:space="preserve">transcript </w:t>
          </w:r>
          <w:r w:rsidR="009F07D2">
            <w:t>may be beneficial to some students applying for graduate programs</w:t>
          </w:r>
          <w:r w:rsidR="00134B3A">
            <w:t>.</w:t>
          </w:r>
          <w:r w:rsidR="00287394">
            <w:t xml:space="preserve"> </w:t>
          </w:r>
          <w:permEnd w:id="515535329"/>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392071950"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 xml:space="preserve">The goal of the proposed emphasis area is to prepare undergraduate students for access to competitive graduate programs that lead to a master’s or doctoral degree in neuroscience or related fields. The objectives of the emphasis area in neuroscience are to offer students an undergraduate experience which would </w:t>
          </w:r>
          <w:r w:rsidRPr="00B369FB">
            <w:t>focus on (1) r</w:t>
          </w:r>
          <w:r w:rsidRPr="00B369FB">
            <w:rPr>
              <w:color w:val="000000"/>
            </w:rPr>
            <w:t>apid</w:t>
          </w:r>
          <w:r w:rsidRPr="00760AA9">
            <w:rPr>
              <w:color w:val="000000"/>
            </w:rPr>
            <w:t xml:space="preserve"> advances in technologies designed for both manipulation and measurement of components of the nervous system </w:t>
          </w:r>
          <w:r>
            <w:rPr>
              <w:color w:val="000000"/>
            </w:rPr>
            <w:t xml:space="preserve">that </w:t>
          </w:r>
          <w:r w:rsidRPr="00760AA9">
            <w:rPr>
              <w:color w:val="000000"/>
            </w:rPr>
            <w:t>have resulted in a compelling field of basic science encompass</w:t>
          </w:r>
          <w:r>
            <w:rPr>
              <w:color w:val="000000"/>
            </w:rPr>
            <w:t>ing</w:t>
          </w:r>
          <w:r w:rsidRPr="00760AA9">
            <w:rPr>
              <w:color w:val="000000"/>
            </w:rPr>
            <w:t xml:space="preserve"> the natural collaboration between behavioral, cognitive, biological, physiolog</w:t>
          </w:r>
          <w:r>
            <w:rPr>
              <w:color w:val="000000"/>
            </w:rPr>
            <w:t xml:space="preserve">ical, and molecular approaches; (2) normal brain functioning, as well as </w:t>
          </w:r>
          <w:r w:rsidRPr="00760AA9">
            <w:rPr>
              <w:color w:val="000000"/>
            </w:rPr>
            <w:t>disease, disability, psychological pathology, trauma, and degenera</w:t>
          </w:r>
          <w:r>
            <w:rPr>
              <w:color w:val="000000"/>
            </w:rPr>
            <w:t xml:space="preserve">tive loss associated with neurological disorders and aging; (3) </w:t>
          </w:r>
          <w:r w:rsidRPr="00760AA9">
            <w:rPr>
              <w:color w:val="000000"/>
            </w:rPr>
            <w:t>research-supported evidence and expert opinion</w:t>
          </w:r>
          <w:r>
            <w:rPr>
              <w:color w:val="000000"/>
            </w:rPr>
            <w:t>s</w:t>
          </w:r>
          <w:r w:rsidRPr="00760AA9">
            <w:rPr>
              <w:color w:val="000000"/>
            </w:rPr>
            <w:t xml:space="preserve"> to interpret and apply the evidence from animal models toward enhancement, prevention, maintenance, treatment</w:t>
          </w:r>
          <w:r>
            <w:rPr>
              <w:color w:val="000000"/>
            </w:rPr>
            <w:t>,</w:t>
          </w:r>
          <w:r w:rsidRPr="00760AA9">
            <w:rPr>
              <w:color w:val="000000"/>
            </w:rPr>
            <w:t xml:space="preserve"> or possible cures in humans</w:t>
          </w:r>
          <w:r>
            <w:rPr>
              <w:color w:val="000000"/>
            </w:rPr>
            <w:t xml:space="preserve"> with neurological conditions</w:t>
          </w:r>
          <w:r w:rsidRPr="00760AA9">
            <w:rPr>
              <w:color w:val="000000"/>
            </w:rPr>
            <w:t>.</w:t>
          </w:r>
          <w:r w:rsidR="00287394">
            <w:rPr>
              <w:color w:val="000000"/>
            </w:rPr>
            <w:t xml:space="preserve"> </w:t>
          </w:r>
        </w:p>
        <w:permEnd w:id="139207195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829776999"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 xml:space="preserve">The neuroscience emphasis would place no restrictions or additional requirements on the </w:t>
          </w:r>
          <w:r w:rsidRPr="00C126C3">
            <w:rPr>
              <w:i/>
            </w:rPr>
            <w:t>minor</w:t>
          </w:r>
          <w:r>
            <w:t xml:space="preserve"> or </w:t>
          </w:r>
          <w:r w:rsidRPr="00C126C3">
            <w:rPr>
              <w:i/>
            </w:rPr>
            <w:t>area of concentration</w:t>
          </w:r>
          <w:r>
            <w:t xml:space="preserve"> that is already required but would increase the current 41 credit hours for the Bachelor of Science in Psychology to 42 hours.  </w:t>
          </w:r>
          <w:proofErr w:type="gramStart"/>
          <w:r>
            <w:t>List of required courses [</w:t>
          </w:r>
          <w:r w:rsidR="00C41EDB">
            <w:t>see bulletin pages copied within this form</w:t>
          </w:r>
          <w:r>
            <w:t>].</w:t>
          </w:r>
          <w:proofErr w:type="gramEnd"/>
          <w:r>
            <w:t xml:space="preserve"> Students would not need to exceed the current 120 hours for baccalaureate degrees.</w:t>
          </w:r>
          <w:r w:rsidR="00287394">
            <w:t xml:space="preserve"> </w:t>
          </w:r>
        </w:p>
        <w:permEnd w:id="1829776999"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784249258"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proofErr w:type="gramStart"/>
          <w:r w:rsidRPr="00C4038F">
            <w:rPr>
              <w:rFonts w:cs="Arial"/>
              <w:b/>
            </w:rPr>
            <w:t>PSY 3214</w:t>
          </w:r>
          <w:r w:rsidR="00C4038F">
            <w:rPr>
              <w:rFonts w:cs="Arial"/>
              <w:b/>
            </w:rPr>
            <w:t>.</w:t>
          </w:r>
          <w:proofErr w:type="gramEnd"/>
          <w:r w:rsidRPr="00C4038F">
            <w:rPr>
              <w:rFonts w:cs="Arial"/>
              <w:b/>
            </w:rPr>
            <w:t xml:space="preserve"> </w:t>
          </w:r>
          <w:proofErr w:type="gramStart"/>
          <w:r w:rsidRPr="00C4038F">
            <w:rPr>
              <w:rFonts w:cs="Arial"/>
              <w:b/>
            </w:rPr>
            <w:t>Introduction to Neuroscience</w:t>
          </w:r>
          <w:r w:rsidR="00C4038F">
            <w:rPr>
              <w:rFonts w:cs="Arial"/>
              <w:b/>
            </w:rPr>
            <w:t xml:space="preserve"> </w:t>
          </w:r>
          <w:r w:rsidRPr="00C4038F">
            <w:rPr>
              <w:rStyle w:val="A1"/>
              <w:rFonts w:asciiTheme="minorHAnsi" w:hAnsiTheme="minorHAnsi"/>
              <w:sz w:val="22"/>
              <w:szCs w:val="22"/>
            </w:rPr>
            <w:t>An introduction to the normal structure and function of the nervous system in relation to behaviors and experiences in humans and nonhumans with an integrated laboratory component.</w:t>
          </w:r>
          <w:proofErr w:type="gramEnd"/>
          <w:r w:rsidRPr="00C4038F">
            <w:rPr>
              <w:rStyle w:val="A1"/>
              <w:rFonts w:asciiTheme="minorHAnsi" w:hAnsiTheme="minorHAnsi"/>
              <w:sz w:val="22"/>
              <w:szCs w:val="22"/>
            </w:rPr>
            <w:t xml:space="preserve"> Topics </w:t>
          </w:r>
          <w:r w:rsidRPr="00C4038F">
            <w:rPr>
              <w:rStyle w:val="A1"/>
              <w:rFonts w:asciiTheme="minorHAnsi" w:hAnsiTheme="minorHAnsi"/>
              <w:sz w:val="22"/>
              <w:szCs w:val="22"/>
            </w:rPr>
            <w:lastRenderedPageBreak/>
            <w:t xml:space="preserve">include brain structure, physiology, </w:t>
          </w:r>
          <w:proofErr w:type="gramStart"/>
          <w:r w:rsidRPr="00C4038F">
            <w:rPr>
              <w:rStyle w:val="A1"/>
              <w:rFonts w:asciiTheme="minorHAnsi" w:hAnsiTheme="minorHAnsi"/>
              <w:sz w:val="22"/>
              <w:szCs w:val="22"/>
            </w:rPr>
            <w:t>development</w:t>
          </w:r>
          <w:proofErr w:type="gramEnd"/>
          <w:r w:rsidRPr="00C4038F">
            <w:rPr>
              <w:rStyle w:val="A1"/>
              <w:rFonts w:asciiTheme="minorHAnsi" w:hAnsiTheme="minorHAnsi"/>
              <w:sz w:val="22"/>
              <w:szCs w:val="22"/>
            </w:rPr>
            <w:t>, drugs of abuse, bodily senses</w:t>
          </w:r>
          <w:r w:rsidR="00C4038F" w:rsidRPr="00C4038F">
            <w:rPr>
              <w:rStyle w:val="A1"/>
              <w:rFonts w:asciiTheme="minorHAnsi" w:hAnsiTheme="minorHAnsi"/>
              <w:sz w:val="22"/>
              <w:szCs w:val="22"/>
            </w:rPr>
            <w:t>, and behavior</w:t>
          </w:r>
          <w:r w:rsidRPr="00C4038F">
            <w:rPr>
              <w:rStyle w:val="A1"/>
              <w:rFonts w:asciiTheme="minorHAnsi" w:hAnsiTheme="minorHAnsi"/>
              <w:sz w:val="22"/>
              <w:szCs w:val="22"/>
            </w:rPr>
            <w:t>.</w:t>
          </w:r>
          <w:r w:rsidR="00C41EDB" w:rsidRPr="00C4038F">
            <w:rPr>
              <w:rStyle w:val="A1"/>
              <w:rFonts w:asciiTheme="minorHAnsi" w:hAnsiTheme="minorHAnsi"/>
              <w:sz w:val="22"/>
              <w:szCs w:val="22"/>
            </w:rPr>
            <w:t xml:space="preserve"> </w:t>
          </w:r>
          <w:r w:rsidR="00C41EDB" w:rsidRPr="00C4038F">
            <w:rPr>
              <w:rFonts w:cs="Arial"/>
            </w:rPr>
            <w:t>This course will provide the background knowledge needed for more advanced courses, such as physiological psychology, or graduate level courses in neuroscience</w:t>
          </w:r>
          <w:r w:rsidR="00C41EDB" w:rsidRPr="00C4038F">
            <w:t>.</w:t>
          </w:r>
          <w:r w:rsidR="00C4038F" w:rsidRPr="00C4038F">
            <w:rPr>
              <w:rFonts w:cs="Arial"/>
              <w:b/>
            </w:rPr>
            <w:t xml:space="preserve"> </w:t>
          </w:r>
        </w:p>
        <w:permEnd w:id="1784249258"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1285451221"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rsidRPr="00134B3A">
            <w:t>The goal of the proposed emphasis area is to prepare undergraduate students for access to competitive graduate programs that lead to a master’s or doctoral degree in neuroscience by offering them the necessary background in the structure</w:t>
          </w:r>
          <w:r w:rsidR="00711769" w:rsidRPr="00134B3A">
            <w:t>s</w:t>
          </w:r>
          <w:r w:rsidRPr="00134B3A">
            <w:t xml:space="preserve"> and function</w:t>
          </w:r>
          <w:r w:rsidR="00711769" w:rsidRPr="00134B3A">
            <w:t>s</w:t>
          </w:r>
          <w:r w:rsidRPr="00134B3A">
            <w:t xml:space="preserve"> of the nervous system </w:t>
          </w:r>
          <w:r w:rsidR="00711769" w:rsidRPr="00134B3A">
            <w:t xml:space="preserve">that underlie behavior </w:t>
          </w:r>
          <w:r w:rsidRPr="00134B3A">
            <w:t>(PSY 3214); and provid</w:t>
          </w:r>
          <w:r w:rsidR="00711769" w:rsidRPr="00134B3A">
            <w:t>e students w</w:t>
          </w:r>
          <w:r w:rsidRPr="00134B3A">
            <w:t>ith additional prerequisite coursework and skill development opportunities (already offered by the program).</w:t>
          </w:r>
          <w:r w:rsidR="00134B3A" w:rsidRPr="00134B3A">
            <w:t xml:space="preserve"> </w:t>
          </w:r>
          <w:r w:rsidR="00134B3A" w:rsidRPr="00134B3A">
            <w:rPr>
              <w:rFonts w:cs="Arial"/>
            </w:rPr>
            <w:t xml:space="preserve">This proposed emphasis areas embedded within the </w:t>
          </w:r>
          <w:proofErr w:type="gramStart"/>
          <w:r w:rsidR="00134B3A" w:rsidRPr="00134B3A">
            <w:rPr>
              <w:rFonts w:cs="Arial"/>
            </w:rPr>
            <w:t>bachelor of science</w:t>
          </w:r>
          <w:proofErr w:type="gramEnd"/>
          <w:r w:rsidR="00134B3A" w:rsidRPr="00134B3A">
            <w:rPr>
              <w:rFonts w:cs="Arial"/>
            </w:rPr>
            <w:t xml:space="preserve"> in psychology degree program will contribute to the same student learning outcomes as those of the overall program (see below). However, more specifically, students in this emphasis area will be able to 1) demonstrate an understanding of psychology in relation to natural sciences (e.g., biology, ethology, </w:t>
          </w:r>
          <w:r w:rsidR="00134B3A" w:rsidRPr="00134B3A">
            <w:rPr>
              <w:rFonts w:cs="Arial"/>
              <w:b/>
            </w:rPr>
            <w:t>neuroscience</w:t>
          </w:r>
          <w:r w:rsidR="00134B3A" w:rsidRPr="00134B3A">
            <w:rPr>
              <w:rFonts w:cs="Arial"/>
            </w:rPr>
            <w:t xml:space="preserve">), 2) demonstrate knowledge and understanding of learning, </w:t>
          </w:r>
          <w:r w:rsidR="00134B3A" w:rsidRPr="00134B3A">
            <w:rPr>
              <w:rFonts w:cs="Arial"/>
              <w:b/>
            </w:rPr>
            <w:t>behavior</w:t>
          </w:r>
          <w:r w:rsidR="00134B3A" w:rsidRPr="00134B3A">
            <w:rPr>
              <w:rFonts w:cs="Arial"/>
            </w:rPr>
            <w:t xml:space="preserve">, cognition, and </w:t>
          </w:r>
          <w:r w:rsidR="00134B3A" w:rsidRPr="00134B3A">
            <w:rPr>
              <w:rFonts w:cs="Arial"/>
              <w:b/>
            </w:rPr>
            <w:t xml:space="preserve">biological and physiological bases of behavior, </w:t>
          </w:r>
          <w:r w:rsidR="00134B3A" w:rsidRPr="00134B3A">
            <w:rPr>
              <w:rFonts w:cs="Arial"/>
            </w:rPr>
            <w:t>3)</w:t>
          </w:r>
          <w:r w:rsidR="00134B3A" w:rsidRPr="00134B3A">
            <w:rPr>
              <w:rFonts w:cs="Arial"/>
              <w:b/>
            </w:rPr>
            <w:t xml:space="preserve"> </w:t>
          </w:r>
          <w:r w:rsidR="00134B3A" w:rsidRPr="00134B3A">
            <w:rPr>
              <w:rFonts w:cs="Arial"/>
            </w:rPr>
            <w:t>under appropriate supervision, collect, analyze, and report data designed to answer a behavioral or psychological question, 4) Apply APA ethical guidelines in the design, data collection, analysis, interpretation, and reporting of behavioral or psychological research, 5) demonstrate understanding of APA guidelines for the ethical treatment of human and nonhuman research participants/subjects</w:t>
          </w:r>
          <w:r w:rsidR="00134B3A">
            <w:rPr>
              <w:rFonts w:ascii="Arial" w:hAnsi="Arial" w:cs="Arial"/>
              <w:sz w:val="16"/>
              <w:szCs w:val="16"/>
            </w:rPr>
            <w:t>.</w:t>
          </w:r>
        </w:p>
        <w:permEnd w:id="1285451221"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113183133" w:edGrp="everyone" w:displacedByCustomXml="prev"/>
        <w:p w:rsidR="00454C73" w:rsidRDefault="00454C73" w:rsidP="00FE4BEF">
          <w:r>
            <w:t xml:space="preserve">The proposed emphasis area embedded within the </w:t>
          </w:r>
          <w:proofErr w:type="gramStart"/>
          <w:r>
            <w:t>bachelor of science</w:t>
          </w:r>
          <w:proofErr w:type="gramEnd"/>
          <w:r>
            <w:t xml:space="preserve"> in psychology degree program should lead to the same student learning outcomes as those of the overall program.</w:t>
          </w:r>
          <w:r w:rsidRPr="00454C73">
            <w:t xml:space="preserve"> </w:t>
          </w:r>
          <w:r w:rsidRPr="00AB1360">
            <w:t>Students successfully completing the emphasis in neuroscience should be able to:</w:t>
          </w:r>
        </w:p>
        <w:p w:rsidR="00454C73" w:rsidRPr="005D3F15" w:rsidRDefault="00454C73" w:rsidP="00454C73">
          <w:pPr>
            <w:numPr>
              <w:ilvl w:val="0"/>
              <w:numId w:val="5"/>
            </w:numPr>
            <w:spacing w:after="0" w:line="240" w:lineRule="auto"/>
            <w:ind w:left="1800"/>
          </w:pPr>
          <w:r w:rsidRPr="005D3F15">
            <w:t xml:space="preserve">Demonstrate an understanding of psychology in relation to natural sciences (e.g., biology, ethology, </w:t>
          </w:r>
          <w:proofErr w:type="gramStart"/>
          <w:r w:rsidRPr="005D3F15">
            <w:t>neuroscience</w:t>
          </w:r>
          <w:proofErr w:type="gramEnd"/>
          <w:r w:rsidRPr="005D3F15">
            <w:t>)</w:t>
          </w:r>
          <w:r>
            <w:t>.</w:t>
          </w:r>
        </w:p>
        <w:p w:rsidR="00454C73" w:rsidRPr="005D3F15" w:rsidRDefault="00454C73" w:rsidP="00454C73">
          <w:pPr>
            <w:numPr>
              <w:ilvl w:val="0"/>
              <w:numId w:val="5"/>
            </w:numPr>
            <w:spacing w:after="0" w:line="240" w:lineRule="auto"/>
            <w:ind w:left="1800"/>
          </w:pPr>
          <w:r w:rsidRPr="005D3F15">
            <w:t>Demonstrate knowledge and understanding of learning, behavior, cognition, and biological and physiological bases of behavior</w:t>
          </w:r>
          <w:r>
            <w:t>.</w:t>
          </w:r>
        </w:p>
        <w:p w:rsidR="00454C73" w:rsidRPr="005D3F15" w:rsidRDefault="00454C73" w:rsidP="00454C73">
          <w:pPr>
            <w:numPr>
              <w:ilvl w:val="0"/>
              <w:numId w:val="5"/>
            </w:numPr>
            <w:spacing w:after="0" w:line="240" w:lineRule="auto"/>
            <w:ind w:left="1800"/>
          </w:pPr>
          <w:r w:rsidRPr="005D3F15">
            <w:t>Locate relevant research, theory, and information necessary to plan, conduct, and interpret results of research studies.</w:t>
          </w:r>
        </w:p>
        <w:p w:rsidR="00454C73" w:rsidRPr="005D3F15" w:rsidRDefault="00454C73" w:rsidP="00454C73">
          <w:pPr>
            <w:numPr>
              <w:ilvl w:val="0"/>
              <w:numId w:val="5"/>
            </w:numPr>
            <w:spacing w:after="0" w:line="240" w:lineRule="auto"/>
            <w:ind w:left="1800"/>
          </w:pPr>
          <w:r w:rsidRPr="005D3F15">
            <w:t>Formulate a testable research hypothesis.</w:t>
          </w:r>
        </w:p>
        <w:p w:rsidR="00454C73" w:rsidRPr="005D3F15" w:rsidRDefault="00454C73" w:rsidP="00454C73">
          <w:pPr>
            <w:numPr>
              <w:ilvl w:val="0"/>
              <w:numId w:val="5"/>
            </w:numPr>
            <w:spacing w:after="0" w:line="240" w:lineRule="auto"/>
            <w:ind w:left="1800"/>
          </w:pPr>
          <w:r w:rsidRPr="005D3F15">
            <w:t>Design basic studies to address behavioral or psychological questions using different research methodologies.</w:t>
          </w:r>
        </w:p>
        <w:p w:rsidR="00454C73" w:rsidRPr="005D3F15" w:rsidRDefault="00454C73" w:rsidP="00454C73">
          <w:pPr>
            <w:numPr>
              <w:ilvl w:val="0"/>
              <w:numId w:val="5"/>
            </w:numPr>
            <w:spacing w:after="0" w:line="240" w:lineRule="auto"/>
            <w:ind w:left="1800"/>
          </w:pPr>
          <w:r w:rsidRPr="005D3F15">
            <w:t>Under appropriate supervision, collect, analyze, and report data designed to answer a behavioral or psychological question.</w:t>
          </w:r>
        </w:p>
        <w:p w:rsidR="00454C73" w:rsidRPr="005D3F15" w:rsidRDefault="00454C73" w:rsidP="00454C73">
          <w:pPr>
            <w:numPr>
              <w:ilvl w:val="0"/>
              <w:numId w:val="5"/>
            </w:numPr>
            <w:spacing w:after="0" w:line="240" w:lineRule="auto"/>
            <w:ind w:left="1800"/>
          </w:pPr>
          <w:r w:rsidRPr="005D3F15">
            <w:t>Apply APA ethical guidelines in the design, data collection, analysis, interpretation, and reporting of behavioral or psychological research.</w:t>
          </w:r>
        </w:p>
        <w:p w:rsidR="00454C73" w:rsidRPr="005D3F15" w:rsidRDefault="00454C73" w:rsidP="00454C73">
          <w:pPr>
            <w:numPr>
              <w:ilvl w:val="0"/>
              <w:numId w:val="5"/>
            </w:numPr>
            <w:spacing w:after="0" w:line="240" w:lineRule="auto"/>
            <w:ind w:left="1800"/>
          </w:pPr>
          <w:r w:rsidRPr="005D3F15">
            <w:t>Demonstrate understanding of APA guidelines for the ethical treatment of human and nonhuman research participants/subjects.</w:t>
          </w:r>
        </w:p>
        <w:p w:rsidR="00454C73" w:rsidRPr="005D3F15" w:rsidRDefault="00454C73" w:rsidP="00454C73">
          <w:pPr>
            <w:numPr>
              <w:ilvl w:val="0"/>
              <w:numId w:val="5"/>
            </w:numPr>
            <w:spacing w:after="0" w:line="240" w:lineRule="auto"/>
            <w:ind w:left="1800"/>
          </w:pPr>
          <w:r w:rsidRPr="005D3F15">
            <w:t>Demonstrate understanding of the appropriate use of various data analytic techniques for addressing different types of questions and hypotheses.</w:t>
          </w:r>
        </w:p>
        <w:p w:rsidR="00454C73" w:rsidRPr="005D3F15" w:rsidRDefault="00454C73" w:rsidP="00454C73">
          <w:pPr>
            <w:numPr>
              <w:ilvl w:val="0"/>
              <w:numId w:val="5"/>
            </w:numPr>
            <w:spacing w:after="0" w:line="240" w:lineRule="auto"/>
            <w:ind w:left="1800"/>
          </w:pPr>
          <w:r w:rsidRPr="005D3F15">
            <w:t>Demonstrate knowledge of different research methodologies employed by psychologists, including an understanding of the appropriate use of various research designs for addressing different types of questions and hypotheses.</w:t>
          </w:r>
        </w:p>
        <w:p w:rsidR="00454C73" w:rsidRPr="005D3F15" w:rsidRDefault="00454C73" w:rsidP="00454C73">
          <w:pPr>
            <w:numPr>
              <w:ilvl w:val="0"/>
              <w:numId w:val="5"/>
            </w:numPr>
            <w:spacing w:after="0" w:line="240" w:lineRule="auto"/>
            <w:ind w:left="1800"/>
          </w:pPr>
          <w:r w:rsidRPr="005D3F15">
            <w:t>Evaluate the appropriateness of conclusions presented in disseminated research relevant to psychology.</w:t>
          </w:r>
        </w:p>
        <w:p w:rsidR="00454C73" w:rsidRPr="00271646" w:rsidRDefault="00454C73" w:rsidP="00454C73">
          <w:pPr>
            <w:numPr>
              <w:ilvl w:val="0"/>
              <w:numId w:val="5"/>
            </w:numPr>
            <w:spacing w:after="0" w:line="240" w:lineRule="auto"/>
            <w:ind w:left="1800"/>
          </w:pPr>
          <w:r w:rsidRPr="00271646">
            <w:t>Dem</w:t>
          </w:r>
          <w:r w:rsidRPr="00271646">
            <w:rPr>
              <w:color w:val="000000"/>
            </w:rPr>
            <w:t>onstrate critical thinking skills and abilities acquired through training and experience in scientific methodology including the ability to</w:t>
          </w:r>
          <w:r>
            <w:rPr>
              <w:color w:val="000000"/>
            </w:rPr>
            <w:t xml:space="preserve"> i</w:t>
          </w:r>
          <w:r w:rsidRPr="00271646">
            <w:t xml:space="preserve">dentify </w:t>
          </w:r>
          <w:r w:rsidRPr="00271646">
            <w:rPr>
              <w:color w:val="000000"/>
            </w:rPr>
            <w:t>different scientific methods for gathering information.</w:t>
          </w:r>
        </w:p>
        <w:p w:rsidR="00454C73" w:rsidRPr="005D3F15" w:rsidRDefault="00454C73" w:rsidP="00454C73">
          <w:pPr>
            <w:numPr>
              <w:ilvl w:val="0"/>
              <w:numId w:val="5"/>
            </w:numPr>
            <w:spacing w:after="0" w:line="240" w:lineRule="auto"/>
            <w:ind w:left="1800"/>
            <w:rPr>
              <w:color w:val="000000"/>
            </w:rPr>
          </w:pPr>
          <w:r w:rsidRPr="005D3F15">
            <w:lastRenderedPageBreak/>
            <w:t xml:space="preserve">Describe </w:t>
          </w:r>
          <w:r w:rsidRPr="005D3F15">
            <w:rPr>
              <w:color w:val="000000"/>
            </w:rPr>
            <w:t>and compare/contrast major scientific methods for gathering and</w:t>
          </w:r>
          <w:r w:rsidR="00F73C1E">
            <w:rPr>
              <w:color w:val="000000"/>
            </w:rPr>
            <w:t xml:space="preserve"> analyzing information and for </w:t>
          </w:r>
          <w:r w:rsidRPr="005D3F15">
            <w:rPr>
              <w:color w:val="000000"/>
            </w:rPr>
            <w:t>explaining behavior.</w:t>
          </w:r>
        </w:p>
        <w:p w:rsidR="00454C73" w:rsidRPr="005D3F15" w:rsidRDefault="00454C73" w:rsidP="00454C73">
          <w:pPr>
            <w:numPr>
              <w:ilvl w:val="0"/>
              <w:numId w:val="5"/>
            </w:numPr>
            <w:spacing w:after="0" w:line="240" w:lineRule="auto"/>
            <w:ind w:left="1800"/>
          </w:pPr>
          <w:r w:rsidRPr="005D3F15">
            <w:t>Demonstrate basic personal computer skills such as making and transferring files, generating and printing basic text documents that adhere to format guidelines, using and accessing e-mail, blackboard, and the internet search engines.</w:t>
          </w:r>
        </w:p>
        <w:p w:rsidR="00454C73" w:rsidRPr="005D3F15" w:rsidRDefault="00454C73" w:rsidP="00454C73">
          <w:pPr>
            <w:numPr>
              <w:ilvl w:val="0"/>
              <w:numId w:val="5"/>
            </w:numPr>
            <w:spacing w:after="0" w:line="240" w:lineRule="auto"/>
            <w:ind w:left="1800"/>
          </w:pPr>
          <w:r w:rsidRPr="005D3F15">
            <w:t>Demonstrate information competence at each stage in the following process:</w:t>
          </w:r>
        </w:p>
        <w:p w:rsidR="00454C73" w:rsidRPr="005D3F15" w:rsidRDefault="00454C73" w:rsidP="00454C73">
          <w:pPr>
            <w:numPr>
              <w:ilvl w:val="1"/>
              <w:numId w:val="5"/>
            </w:numPr>
            <w:spacing w:after="0" w:line="240" w:lineRule="auto"/>
          </w:pPr>
          <w:r w:rsidRPr="005D3F15">
            <w:t>Organize and report information by using appropriate software to produce understandable reports of the behavioral/psychological literature, methodology, and statistical analyses in APA or other appropriate style, including graphical representations of data.</w:t>
          </w:r>
        </w:p>
        <w:p w:rsidR="00454C73" w:rsidRPr="005D3F15" w:rsidRDefault="00454C73" w:rsidP="00454C73">
          <w:pPr>
            <w:numPr>
              <w:ilvl w:val="0"/>
              <w:numId w:val="5"/>
            </w:numPr>
            <w:spacing w:after="0" w:line="240" w:lineRule="auto"/>
            <w:ind w:left="1800"/>
          </w:pPr>
          <w:r w:rsidRPr="005D3F15">
            <w:t>Use information and technology ethically and responsibly.</w:t>
          </w:r>
        </w:p>
        <w:p w:rsidR="00454C73" w:rsidRPr="005D3F15" w:rsidRDefault="00454C73" w:rsidP="00454C73">
          <w:pPr>
            <w:numPr>
              <w:ilvl w:val="0"/>
              <w:numId w:val="5"/>
            </w:numPr>
            <w:spacing w:after="0" w:line="240" w:lineRule="auto"/>
            <w:ind w:left="1800"/>
          </w:pPr>
          <w:r w:rsidRPr="005D3F15">
            <w:t>Demonstrate effective writing skills in multiple formats and for multiple purposes.</w:t>
          </w:r>
        </w:p>
        <w:p w:rsidR="00454C73" w:rsidRDefault="00454C73" w:rsidP="00F73C1E">
          <w:pPr>
            <w:numPr>
              <w:ilvl w:val="0"/>
              <w:numId w:val="5"/>
            </w:numPr>
            <w:spacing w:after="0" w:line="240" w:lineRule="auto"/>
            <w:ind w:left="1800"/>
          </w:pPr>
          <w:r w:rsidRPr="005D3F15">
            <w:t>Demonstrate effective oral communication skills in multiple formats and for multiple purposes.</w:t>
          </w:r>
        </w:p>
        <w:p w:rsidR="009B5A22" w:rsidRDefault="00143913" w:rsidP="009B5A22">
          <w:pPr>
            <w:tabs>
              <w:tab w:val="left" w:pos="360"/>
              <w:tab w:val="left" w:pos="720"/>
            </w:tabs>
            <w:spacing w:after="0" w:line="240" w:lineRule="auto"/>
            <w:rPr>
              <w:rFonts w:asciiTheme="majorHAnsi" w:hAnsiTheme="majorHAnsi" w:cs="Arial"/>
              <w:sz w:val="20"/>
              <w:szCs w:val="20"/>
            </w:rPr>
          </w:pPr>
        </w:p>
        <w:permEnd w:id="113183133"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sdtPr>
      <w:sdtEndPr/>
      <w:sdtContent>
        <w:permStart w:id="1661943720"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No.</w:t>
          </w:r>
        </w:p>
        <w:permEnd w:id="1661943720"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sdtPr>
      <w:sdtEndPr/>
      <w:sdtContent>
        <w:permStart w:id="530911386"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Mode of delivery will vary.  Lectures, laboratories, collaborative and independent research will all be important components of the emphasis area.</w:t>
          </w:r>
          <w:r w:rsidR="00287394">
            <w:t xml:space="preserve"> </w:t>
          </w:r>
        </w:p>
        <w:permEnd w:id="530911386"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sdtPr>
      <w:sdtEndPr/>
      <w:sdtContent>
        <w:permStart w:id="1911686460"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N/A</w:t>
          </w:r>
        </w:p>
        <w:permEnd w:id="191168646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1759267256"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t>No.</w:t>
          </w:r>
        </w:p>
        <w:permEnd w:id="1759267256"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709587365" w:edGrp="everyone" w:displacedByCustomXml="prev"/>
        <w:p w:rsidR="00C41EDB" w:rsidRDefault="00C41EDB" w:rsidP="00121AF0">
          <w:pPr>
            <w:jc w:val="center"/>
          </w:pPr>
          <w:r>
            <w:t>Required Courses for B.S. Psychology with an Emphasis in Neuroscience</w:t>
          </w:r>
        </w:p>
        <w:p w:rsidR="00C41EDB" w:rsidRDefault="00C41EDB" w:rsidP="00121AF0">
          <w:pPr>
            <w:pStyle w:val="top0"/>
            <w:spacing w:after="0" w:line="240" w:lineRule="auto"/>
            <w:rPr>
              <w:rFonts w:ascii="Times New Roman" w:hAnsi="Times New Roman"/>
              <w:b/>
              <w:sz w:val="22"/>
              <w:szCs w:val="22"/>
            </w:rPr>
          </w:pPr>
          <w:r w:rsidRPr="00CE4F61">
            <w:rPr>
              <w:rFonts w:ascii="Times New Roman" w:hAnsi="Times New Roman"/>
              <w:b/>
              <w:sz w:val="22"/>
              <w:szCs w:val="22"/>
            </w:rPr>
            <w:t>Core:  Each of the following (14 hours)</w:t>
          </w:r>
        </w:p>
        <w:p w:rsidR="00C41EDB"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2023   </w:t>
          </w:r>
          <w:r w:rsidRPr="00CE4F61">
            <w:rPr>
              <w:rFonts w:ascii="Times New Roman" w:hAnsi="Times New Roman"/>
              <w:sz w:val="22"/>
              <w:szCs w:val="22"/>
            </w:rPr>
            <w:tab/>
            <w:t xml:space="preserve">Psychology as a Science </w:t>
          </w:r>
          <w:r>
            <w:rPr>
              <w:rFonts w:ascii="Times New Roman" w:hAnsi="Times New Roman"/>
              <w:sz w:val="22"/>
              <w:szCs w:val="22"/>
            </w:rPr>
            <w:t>&amp;</w:t>
          </w:r>
          <w:r w:rsidRPr="00CE4F61">
            <w:rPr>
              <w:rFonts w:ascii="Times New Roman" w:hAnsi="Times New Roman"/>
              <w:sz w:val="22"/>
              <w:szCs w:val="22"/>
            </w:rPr>
            <w:t xml:space="preserve"> Profession</w:t>
          </w:r>
          <w:r w:rsidRPr="00CE4F61">
            <w:rPr>
              <w:rFonts w:ascii="Times New Roman" w:hAnsi="Times New Roman"/>
              <w:sz w:val="22"/>
              <w:szCs w:val="22"/>
            </w:rPr>
            <w:tab/>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3103 </w:t>
          </w:r>
          <w:r w:rsidRPr="00CE4F61">
            <w:rPr>
              <w:rFonts w:ascii="Times New Roman" w:hAnsi="Times New Roman"/>
              <w:sz w:val="22"/>
              <w:szCs w:val="22"/>
            </w:rPr>
            <w:tab/>
            <w:t>Quantitative Methods</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3101</w:t>
          </w:r>
          <w:r w:rsidRPr="00CE4F61">
            <w:rPr>
              <w:rFonts w:ascii="Times New Roman" w:hAnsi="Times New Roman"/>
              <w:sz w:val="22"/>
              <w:szCs w:val="22"/>
            </w:rPr>
            <w:tab/>
            <w:t>Quantitative Methods Laboratory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3113</w:t>
          </w:r>
          <w:r w:rsidRPr="00CE4F61">
            <w:rPr>
              <w:rFonts w:ascii="Times New Roman" w:hAnsi="Times New Roman"/>
              <w:sz w:val="22"/>
              <w:szCs w:val="22"/>
            </w:rPr>
            <w:tab/>
            <w:t>Research Design in 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3123</w:t>
          </w:r>
          <w:r w:rsidRPr="00CE4F61">
            <w:rPr>
              <w:rFonts w:ascii="Times New Roman" w:hAnsi="Times New Roman"/>
              <w:sz w:val="22"/>
              <w:szCs w:val="22"/>
            </w:rPr>
            <w:tab/>
            <w:t>Experimental Methods in 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3121</w:t>
          </w:r>
          <w:r w:rsidRPr="00CE4F61">
            <w:rPr>
              <w:rFonts w:ascii="Times New Roman" w:hAnsi="Times New Roman"/>
              <w:sz w:val="22"/>
              <w:szCs w:val="22"/>
            </w:rPr>
            <w:tab/>
            <w:t>Experimental Methods Laboratory</w:t>
          </w:r>
        </w:p>
        <w:p w:rsidR="00C41EDB" w:rsidRPr="00CE4F61" w:rsidRDefault="00C41EDB" w:rsidP="00121AF0">
          <w:pPr>
            <w:pStyle w:val="top0"/>
            <w:spacing w:after="0" w:line="240" w:lineRule="auto"/>
            <w:rPr>
              <w:rFonts w:ascii="Times New Roman" w:hAnsi="Times New Roman"/>
              <w:sz w:val="22"/>
              <w:szCs w:val="22"/>
            </w:rPr>
          </w:pPr>
        </w:p>
        <w:p w:rsidR="00C41EDB" w:rsidRPr="00CE4F61" w:rsidRDefault="00C41EDB" w:rsidP="00121AF0">
          <w:pPr>
            <w:pStyle w:val="top0"/>
            <w:spacing w:after="0" w:line="240" w:lineRule="auto"/>
            <w:rPr>
              <w:rFonts w:ascii="Times New Roman" w:hAnsi="Times New Roman"/>
              <w:b/>
              <w:sz w:val="22"/>
              <w:szCs w:val="22"/>
            </w:rPr>
          </w:pPr>
          <w:r w:rsidRPr="00CE4F61">
            <w:rPr>
              <w:rFonts w:ascii="Times New Roman" w:hAnsi="Times New Roman"/>
              <w:b/>
              <w:sz w:val="22"/>
              <w:szCs w:val="22"/>
            </w:rPr>
            <w:t>Psychology as a Natural Science (</w:t>
          </w:r>
          <w:r>
            <w:rPr>
              <w:rFonts w:ascii="Times New Roman" w:hAnsi="Times New Roman"/>
              <w:b/>
              <w:sz w:val="22"/>
              <w:szCs w:val="22"/>
            </w:rPr>
            <w:t>13</w:t>
          </w:r>
          <w:r w:rsidRPr="00CE4F61">
            <w:rPr>
              <w:rFonts w:ascii="Times New Roman" w:hAnsi="Times New Roman"/>
              <w:b/>
              <w:sz w:val="22"/>
              <w:szCs w:val="22"/>
            </w:rPr>
            <w:t xml:space="preserve"> hours)</w:t>
          </w:r>
          <w:r w:rsidRPr="00CE4F61">
            <w:rPr>
              <w:rFonts w:ascii="Times New Roman" w:hAnsi="Times New Roman"/>
              <w:b/>
              <w:sz w:val="22"/>
              <w:szCs w:val="22"/>
            </w:rPr>
            <w:tab/>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Required:</w:t>
          </w:r>
          <w:r w:rsidRPr="00CE4F61">
            <w:rPr>
              <w:rFonts w:ascii="Times New Roman" w:hAnsi="Times New Roman"/>
              <w:sz w:val="22"/>
              <w:szCs w:val="22"/>
            </w:rPr>
            <w:tab/>
          </w:r>
          <w:r w:rsidRPr="001B3CC3">
            <w:rPr>
              <w:rFonts w:ascii="Times New Roman" w:hAnsi="Times New Roman"/>
              <w:color w:val="FF0000"/>
              <w:sz w:val="22"/>
              <w:szCs w:val="22"/>
            </w:rPr>
            <w:t>PSY 3214</w:t>
          </w:r>
          <w:r w:rsidRPr="001B3CC3">
            <w:rPr>
              <w:rFonts w:ascii="Times New Roman" w:hAnsi="Times New Roman"/>
              <w:color w:val="FF0000"/>
              <w:sz w:val="22"/>
              <w:szCs w:val="22"/>
            </w:rPr>
            <w:tab/>
            <w:t>Introduction to Neuroscience</w:t>
          </w:r>
          <w:r>
            <w:rPr>
              <w:rFonts w:ascii="Times New Roman" w:hAnsi="Times New Roman"/>
              <w:color w:val="FF0000"/>
              <w:sz w:val="22"/>
              <w:szCs w:val="22"/>
            </w:rPr>
            <w:t xml:space="preserve"> [New Course]</w:t>
          </w:r>
        </w:p>
        <w:p w:rsidR="00C41EDB" w:rsidRPr="001B3CC3" w:rsidRDefault="00C41EDB" w:rsidP="00121AF0">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1B3CC3">
            <w:rPr>
              <w:rFonts w:ascii="Times New Roman" w:hAnsi="Times New Roman"/>
              <w:sz w:val="22"/>
              <w:szCs w:val="22"/>
            </w:rPr>
            <w:t>PSY 4323</w:t>
          </w:r>
          <w:r w:rsidRPr="001B3CC3">
            <w:rPr>
              <w:rFonts w:ascii="Times New Roman" w:hAnsi="Times New Roman"/>
              <w:sz w:val="22"/>
              <w:szCs w:val="22"/>
            </w:rPr>
            <w:tab/>
            <w:t>Physiological Psychology</w:t>
          </w:r>
        </w:p>
        <w:p w:rsidR="00C41EDB" w:rsidRPr="00CE4F61" w:rsidRDefault="00C41EDB" w:rsidP="00121AF0">
          <w:pPr>
            <w:pStyle w:val="top0"/>
            <w:spacing w:after="0" w:line="240" w:lineRule="auto"/>
            <w:rPr>
              <w:rFonts w:ascii="Times New Roman" w:hAnsi="Times New Roman"/>
              <w:sz w:val="22"/>
              <w:szCs w:val="22"/>
            </w:rPr>
          </w:pP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 xml:space="preserve">Select </w:t>
          </w:r>
          <w:r>
            <w:rPr>
              <w:rFonts w:ascii="Times New Roman" w:hAnsi="Times New Roman"/>
              <w:sz w:val="22"/>
              <w:szCs w:val="22"/>
            </w:rPr>
            <w:t>2</w:t>
          </w:r>
          <w:r w:rsidRPr="00CE4F61">
            <w:rPr>
              <w:rFonts w:ascii="Times New Roman" w:hAnsi="Times New Roman"/>
              <w:sz w:val="22"/>
              <w:szCs w:val="22"/>
            </w:rPr>
            <w:t xml:space="preserve"> of the following: </w:t>
          </w:r>
        </w:p>
        <w:p w:rsidR="00C41EDB" w:rsidRDefault="00C41EDB" w:rsidP="00121AF0">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3303</w:t>
          </w:r>
          <w:r w:rsidRPr="00CE4F61">
            <w:rPr>
              <w:rFonts w:ascii="Times New Roman" w:hAnsi="Times New Roman"/>
              <w:sz w:val="22"/>
              <w:szCs w:val="22"/>
            </w:rPr>
            <w:tab/>
            <w:t>Motivation</w:t>
          </w:r>
        </w:p>
        <w:p w:rsidR="00C41EDB" w:rsidRDefault="00C41EDB" w:rsidP="00121AF0">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PSY 4323</w:t>
          </w:r>
          <w:r>
            <w:rPr>
              <w:rFonts w:ascii="Times New Roman" w:hAnsi="Times New Roman"/>
              <w:sz w:val="22"/>
              <w:szCs w:val="22"/>
            </w:rPr>
            <w:tab/>
            <w:t>Learning Processes</w:t>
          </w:r>
        </w:p>
        <w:p w:rsidR="00C41EDB" w:rsidRDefault="00C41EDB" w:rsidP="00121AF0">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4363</w:t>
          </w:r>
          <w:r w:rsidRPr="00CE4F61">
            <w:rPr>
              <w:rFonts w:ascii="Times New Roman" w:hAnsi="Times New Roman"/>
              <w:sz w:val="22"/>
              <w:szCs w:val="22"/>
            </w:rPr>
            <w:tab/>
            <w:t>Cognitive Psychology</w:t>
          </w:r>
        </w:p>
        <w:p w:rsidR="00711769" w:rsidRDefault="00C41EDB" w:rsidP="00711769">
          <w:pPr>
            <w:pStyle w:val="top0"/>
            <w:spacing w:after="0" w:line="240" w:lineRule="auto"/>
            <w:rPr>
              <w:b/>
              <w:sz w:val="22"/>
              <w:szCs w:val="22"/>
            </w:rPr>
          </w:pPr>
          <w:r>
            <w:rPr>
              <w:rFonts w:ascii="Times New Roman" w:hAnsi="Times New Roman"/>
              <w:sz w:val="22"/>
              <w:szCs w:val="22"/>
            </w:rPr>
            <w:tab/>
          </w:r>
          <w:r>
            <w:rPr>
              <w:rFonts w:ascii="Times New Roman" w:hAnsi="Times New Roman"/>
              <w:sz w:val="22"/>
              <w:szCs w:val="22"/>
            </w:rPr>
            <w:tab/>
          </w:r>
          <w:r w:rsidRPr="00711769">
            <w:rPr>
              <w:rFonts w:ascii="Times New Roman" w:hAnsi="Times New Roman"/>
              <w:sz w:val="22"/>
              <w:szCs w:val="22"/>
            </w:rPr>
            <w:t>PSY 4383</w:t>
          </w:r>
          <w:r w:rsidRPr="00711769">
            <w:rPr>
              <w:rFonts w:ascii="Times New Roman" w:hAnsi="Times New Roman"/>
              <w:sz w:val="22"/>
              <w:szCs w:val="22"/>
            </w:rPr>
            <w:tab/>
            <w:t>Behavior Analysis</w:t>
          </w:r>
          <w:r w:rsidR="00711769" w:rsidRPr="00711769">
            <w:rPr>
              <w:rFonts w:ascii="Times New Roman" w:hAnsi="Times New Roman"/>
              <w:sz w:val="22"/>
              <w:szCs w:val="22"/>
            </w:rPr>
            <w:t xml:space="preserve"> </w:t>
          </w:r>
        </w:p>
        <w:p w:rsidR="00711769" w:rsidRDefault="00C41EDB" w:rsidP="00711769">
          <w:pPr>
            <w:pStyle w:val="BodyText2"/>
            <w:tabs>
              <w:tab w:val="left" w:pos="360"/>
              <w:tab w:val="left" w:pos="720"/>
            </w:tabs>
            <w:rPr>
              <w:b/>
              <w:sz w:val="22"/>
              <w:szCs w:val="22"/>
            </w:rPr>
          </w:pPr>
          <w:r w:rsidRPr="00CE4F61">
            <w:rPr>
              <w:b/>
              <w:sz w:val="22"/>
              <w:szCs w:val="22"/>
            </w:rPr>
            <w:t>Psychology as a Social Science (</w:t>
          </w:r>
          <w:r>
            <w:rPr>
              <w:b/>
              <w:sz w:val="22"/>
              <w:szCs w:val="22"/>
            </w:rPr>
            <w:t>9</w:t>
          </w:r>
          <w:r w:rsidRPr="00CE4F61">
            <w:rPr>
              <w:b/>
              <w:sz w:val="22"/>
              <w:szCs w:val="22"/>
            </w:rPr>
            <w:t xml:space="preserve"> hours)</w:t>
          </w:r>
        </w:p>
        <w:p w:rsidR="00C41EDB" w:rsidRPr="00CE4F61" w:rsidRDefault="00C41EDB" w:rsidP="00711769">
          <w:pPr>
            <w:pStyle w:val="BodyText2"/>
            <w:tabs>
              <w:tab w:val="left" w:pos="360"/>
              <w:tab w:val="left" w:pos="720"/>
            </w:tabs>
            <w:rPr>
              <w:sz w:val="22"/>
              <w:szCs w:val="22"/>
            </w:rPr>
          </w:pPr>
          <w:r>
            <w:rPr>
              <w:sz w:val="22"/>
              <w:szCs w:val="22"/>
            </w:rPr>
            <w:lastRenderedPageBreak/>
            <w:t>Select three of the following:</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3403</w:t>
          </w:r>
          <w:r w:rsidRPr="00CF6ECC">
            <w:rPr>
              <w:rFonts w:ascii="Times New Roman" w:hAnsi="Times New Roman"/>
              <w:sz w:val="22"/>
              <w:szCs w:val="22"/>
            </w:rPr>
            <w:tab/>
            <w:t>Child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 xml:space="preserve">PSY 3413 </w:t>
          </w:r>
          <w:r w:rsidRPr="00CF6ECC">
            <w:rPr>
              <w:rFonts w:ascii="Times New Roman" w:hAnsi="Times New Roman"/>
              <w:sz w:val="22"/>
              <w:szCs w:val="22"/>
            </w:rPr>
            <w:tab/>
            <w:t>Adolescent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3453</w:t>
          </w:r>
          <w:r w:rsidRPr="00CF6ECC">
            <w:rPr>
              <w:rFonts w:ascii="Times New Roman" w:hAnsi="Times New Roman"/>
              <w:sz w:val="22"/>
              <w:szCs w:val="22"/>
            </w:rPr>
            <w:tab/>
            <w:t>Developmental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3523</w:t>
          </w:r>
          <w:r w:rsidRPr="00CF6ECC">
            <w:rPr>
              <w:rFonts w:ascii="Times New Roman" w:hAnsi="Times New Roman"/>
              <w:sz w:val="22"/>
              <w:szCs w:val="22"/>
            </w:rPr>
            <w:tab/>
            <w:t>Introduction to Social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3823</w:t>
          </w:r>
          <w:r w:rsidRPr="00CF6ECC">
            <w:rPr>
              <w:rFonts w:ascii="Times New Roman" w:hAnsi="Times New Roman"/>
              <w:sz w:val="22"/>
              <w:szCs w:val="22"/>
            </w:rPr>
            <w:tab/>
            <w:t>History of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4533</w:t>
          </w:r>
          <w:r w:rsidRPr="00CF6ECC">
            <w:rPr>
              <w:rFonts w:ascii="Times New Roman" w:hAnsi="Times New Roman"/>
              <w:sz w:val="22"/>
              <w:szCs w:val="22"/>
            </w:rPr>
            <w:tab/>
            <w:t>Abnormal Psychology</w:t>
          </w:r>
        </w:p>
        <w:p w:rsidR="00C41EDB" w:rsidRPr="00CF6ECC" w:rsidRDefault="00C41EDB" w:rsidP="00121AF0">
          <w:pPr>
            <w:pStyle w:val="top0"/>
            <w:spacing w:after="0" w:line="240" w:lineRule="auto"/>
            <w:rPr>
              <w:rFonts w:ascii="Times New Roman" w:hAnsi="Times New Roman"/>
              <w:sz w:val="22"/>
              <w:szCs w:val="22"/>
            </w:rPr>
          </w:pPr>
          <w:r w:rsidRPr="00CF6ECC">
            <w:rPr>
              <w:rFonts w:ascii="Times New Roman" w:hAnsi="Times New Roman"/>
              <w:sz w:val="22"/>
              <w:szCs w:val="22"/>
            </w:rPr>
            <w:t>PSY 4543</w:t>
          </w:r>
          <w:r w:rsidRPr="00CF6ECC">
            <w:rPr>
              <w:rFonts w:ascii="Times New Roman" w:hAnsi="Times New Roman"/>
              <w:sz w:val="22"/>
              <w:szCs w:val="22"/>
            </w:rPr>
            <w:tab/>
            <w:t>Personality Development</w:t>
          </w:r>
        </w:p>
        <w:p w:rsidR="00C41EDB" w:rsidRPr="00CE4F61" w:rsidRDefault="00C41EDB" w:rsidP="00121AF0">
          <w:pPr>
            <w:pStyle w:val="top0"/>
            <w:spacing w:after="0" w:line="240" w:lineRule="auto"/>
            <w:rPr>
              <w:rFonts w:ascii="Times New Roman" w:hAnsi="Times New Roman"/>
              <w:sz w:val="22"/>
              <w:szCs w:val="22"/>
            </w:rPr>
          </w:pPr>
        </w:p>
        <w:p w:rsidR="00C41EDB" w:rsidRPr="00CE4F61" w:rsidRDefault="00C41EDB" w:rsidP="00121AF0">
          <w:pPr>
            <w:pStyle w:val="top0"/>
            <w:spacing w:after="0" w:line="240" w:lineRule="auto"/>
            <w:rPr>
              <w:rFonts w:ascii="Times New Roman" w:hAnsi="Times New Roman"/>
              <w:b/>
              <w:sz w:val="22"/>
              <w:szCs w:val="22"/>
            </w:rPr>
          </w:pPr>
          <w:r>
            <w:rPr>
              <w:rFonts w:ascii="Times New Roman" w:hAnsi="Times New Roman"/>
              <w:b/>
              <w:sz w:val="22"/>
              <w:szCs w:val="22"/>
            </w:rPr>
            <w:t>Two additional courses (6 hours) are required. Select them from the Integrative Grouping (below) or from Psychology as a Natural Science or Social Science groupings (above).</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3603</w:t>
          </w:r>
          <w:r w:rsidRPr="00CE4F61">
            <w:rPr>
              <w:rFonts w:ascii="Times New Roman" w:hAnsi="Times New Roman"/>
              <w:sz w:val="22"/>
              <w:szCs w:val="22"/>
            </w:rPr>
            <w:tab/>
            <w:t>Positive 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3613</w:t>
          </w:r>
          <w:r w:rsidRPr="00CE4F61">
            <w:rPr>
              <w:rFonts w:ascii="Times New Roman" w:hAnsi="Times New Roman"/>
              <w:sz w:val="22"/>
              <w:szCs w:val="22"/>
            </w:rPr>
            <w:tab/>
            <w:t>Cultural 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3703</w:t>
          </w:r>
          <w:r w:rsidRPr="00CE4F61">
            <w:rPr>
              <w:rFonts w:ascii="Times New Roman" w:hAnsi="Times New Roman"/>
              <w:sz w:val="22"/>
              <w:szCs w:val="22"/>
            </w:rPr>
            <w:tab/>
            <w:t>Educational 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380V</w:t>
          </w:r>
          <w:r w:rsidRPr="00CE4F61">
            <w:rPr>
              <w:rFonts w:ascii="Times New Roman" w:hAnsi="Times New Roman"/>
              <w:sz w:val="22"/>
              <w:szCs w:val="22"/>
            </w:rPr>
            <w:tab/>
            <w:t>Special Problems</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4053</w:t>
          </w:r>
          <w:r w:rsidRPr="00CE4F61">
            <w:rPr>
              <w:rFonts w:ascii="Times New Roman" w:hAnsi="Times New Roman"/>
              <w:sz w:val="22"/>
              <w:szCs w:val="22"/>
            </w:rPr>
            <w:tab/>
            <w:t>Today’s Families</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4173</w:t>
          </w:r>
          <w:r w:rsidRPr="00CE4F61">
            <w:rPr>
              <w:rFonts w:ascii="Times New Roman" w:hAnsi="Times New Roman"/>
              <w:sz w:val="22"/>
              <w:szCs w:val="22"/>
            </w:rPr>
            <w:tab/>
            <w:t>Introduction to Psychological Tests and Measure</w:t>
          </w:r>
          <w:r>
            <w:rPr>
              <w:rFonts w:ascii="Times New Roman" w:hAnsi="Times New Roman"/>
              <w:sz w:val="22"/>
              <w:szCs w:val="22"/>
            </w:rPr>
            <w:t>ment</w:t>
          </w:r>
          <w:r w:rsidRPr="00CE4F61">
            <w:rPr>
              <w:rFonts w:ascii="Times New Roman" w:hAnsi="Times New Roman"/>
              <w:sz w:val="22"/>
              <w:szCs w:val="22"/>
            </w:rPr>
            <w:t>s</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PSY 4</w:t>
          </w:r>
          <w:r>
            <w:rPr>
              <w:rFonts w:ascii="Times New Roman" w:hAnsi="Times New Roman"/>
              <w:sz w:val="22"/>
              <w:szCs w:val="22"/>
            </w:rPr>
            <w:t>723</w:t>
          </w:r>
          <w:r w:rsidRPr="00CE4F61">
            <w:rPr>
              <w:rFonts w:ascii="Times New Roman" w:hAnsi="Times New Roman"/>
              <w:sz w:val="22"/>
              <w:szCs w:val="22"/>
            </w:rPr>
            <w:tab/>
          </w:r>
          <w:r>
            <w:rPr>
              <w:rFonts w:ascii="Times New Roman" w:hAnsi="Times New Roman"/>
              <w:sz w:val="22"/>
              <w:szCs w:val="22"/>
            </w:rPr>
            <w:t xml:space="preserve">Organizational </w:t>
          </w:r>
          <w:r w:rsidRPr="00CE4F61">
            <w:rPr>
              <w:rFonts w:ascii="Times New Roman" w:hAnsi="Times New Roman"/>
              <w:sz w:val="22"/>
              <w:szCs w:val="22"/>
            </w:rPr>
            <w:t>Psychology</w:t>
          </w:r>
        </w:p>
        <w:p w:rsidR="00C41EDB" w:rsidRPr="00CE4F61" w:rsidRDefault="00C41EDB" w:rsidP="00121AF0">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4853 </w:t>
          </w:r>
          <w:r w:rsidRPr="00CE4F61">
            <w:rPr>
              <w:rFonts w:ascii="Times New Roman" w:hAnsi="Times New Roman"/>
              <w:sz w:val="22"/>
              <w:szCs w:val="22"/>
            </w:rPr>
            <w:tab/>
            <w:t>Psychological Seminar</w:t>
          </w:r>
        </w:p>
        <w:p w:rsidR="00C41EDB" w:rsidRDefault="00C41EDB" w:rsidP="00121AF0">
          <w:pPr>
            <w:pStyle w:val="top0"/>
            <w:spacing w:after="0" w:line="240" w:lineRule="auto"/>
            <w:rPr>
              <w:rFonts w:ascii="Times New Roman" w:hAnsi="Times New Roman"/>
              <w:b/>
              <w:sz w:val="22"/>
              <w:szCs w:val="22"/>
            </w:rPr>
          </w:pPr>
        </w:p>
        <w:p w:rsidR="00C41EDB" w:rsidRPr="0023283E" w:rsidRDefault="00C41EDB" w:rsidP="00121AF0">
          <w:proofErr w:type="gramStart"/>
          <w:r w:rsidRPr="0023283E">
            <w:t>Additional Emphasis in Neuroscience Restrictions.</w:t>
          </w:r>
          <w:proofErr w:type="gramEnd"/>
          <w:r w:rsidRPr="0023283E">
            <w:t xml:space="preserve"> BIOL 1003 Biological Science AND BIOL 1001 Biology Laboratory should be taken for the general education Life Science requirements. </w:t>
          </w:r>
        </w:p>
        <w:p w:rsidR="00C41EDB" w:rsidRDefault="00C41EDB" w:rsidP="00711769">
          <w:pPr>
            <w:tabs>
              <w:tab w:val="left" w:pos="360"/>
              <w:tab w:val="left" w:pos="720"/>
            </w:tabs>
            <w:rPr>
              <w:rFonts w:cs="Arial"/>
            </w:rPr>
          </w:pPr>
          <w:r w:rsidRPr="00C41EDB">
            <w:rPr>
              <w:rFonts w:cs="Arial"/>
            </w:rPr>
            <w:t xml:space="preserve">One </w:t>
          </w:r>
          <w:r w:rsidR="00711769">
            <w:rPr>
              <w:rFonts w:cs="Arial"/>
            </w:rPr>
            <w:t xml:space="preserve">required </w:t>
          </w:r>
          <w:r w:rsidRPr="00C41EDB">
            <w:rPr>
              <w:rFonts w:cs="Arial"/>
            </w:rPr>
            <w:t>new course</w:t>
          </w:r>
          <w:r>
            <w:rPr>
              <w:rFonts w:cs="Arial"/>
            </w:rPr>
            <w:t xml:space="preserve">, PSY 3214 Introduction to Neuroscience </w:t>
          </w:r>
          <w:r w:rsidRPr="00C41EDB">
            <w:rPr>
              <w:rFonts w:cs="Arial"/>
            </w:rPr>
            <w:t xml:space="preserve">is proposed for the emphasis area. </w:t>
          </w:r>
        </w:p>
        <w:p w:rsidR="009B5A22" w:rsidRDefault="00454C73" w:rsidP="009B5A22">
          <w:pPr>
            <w:tabs>
              <w:tab w:val="left" w:pos="360"/>
              <w:tab w:val="left" w:pos="720"/>
            </w:tabs>
            <w:spacing w:after="0" w:line="240" w:lineRule="auto"/>
            <w:rPr>
              <w:rFonts w:asciiTheme="majorHAnsi" w:hAnsiTheme="majorHAnsi" w:cs="Arial"/>
              <w:sz w:val="20"/>
              <w:szCs w:val="20"/>
            </w:rPr>
          </w:pPr>
          <w:proofErr w:type="gramStart"/>
          <w:r w:rsidRPr="00C41EDB">
            <w:rPr>
              <w:b/>
            </w:rPr>
            <w:t>PSY 3214.</w:t>
          </w:r>
          <w:proofErr w:type="gramEnd"/>
          <w:r w:rsidRPr="00C41EDB">
            <w:rPr>
              <w:b/>
            </w:rPr>
            <w:t xml:space="preserve">  </w:t>
          </w:r>
          <w:proofErr w:type="gramStart"/>
          <w:r w:rsidRPr="00C41EDB">
            <w:rPr>
              <w:b/>
            </w:rPr>
            <w:t>Introduction to Neuroscience</w:t>
          </w:r>
          <w:r w:rsidRPr="00C41EDB">
            <w:t xml:space="preserve"> </w:t>
          </w:r>
          <w:r w:rsidRPr="00C41EDB">
            <w:rPr>
              <w:rStyle w:val="A1"/>
              <w:rFonts w:asciiTheme="minorHAnsi" w:hAnsiTheme="minorHAnsi" w:cs="Times New Roman"/>
              <w:sz w:val="22"/>
              <w:szCs w:val="22"/>
            </w:rPr>
            <w:t>An introduction to the normal structure and function of the nervous system in relation to behaviors and experiences in humans and nonhumans with an integrated laboratory component.</w:t>
          </w:r>
          <w:proofErr w:type="gramEnd"/>
          <w:r w:rsidRPr="00C41EDB">
            <w:rPr>
              <w:rStyle w:val="A1"/>
              <w:rFonts w:asciiTheme="minorHAnsi" w:hAnsiTheme="minorHAnsi" w:cs="Times New Roman"/>
              <w:sz w:val="22"/>
              <w:szCs w:val="22"/>
            </w:rPr>
            <w:t xml:space="preserve"> Topics include brain structure, physiology, </w:t>
          </w:r>
          <w:proofErr w:type="gramStart"/>
          <w:r w:rsidRPr="00C41EDB">
            <w:rPr>
              <w:rStyle w:val="A1"/>
              <w:rFonts w:asciiTheme="minorHAnsi" w:hAnsiTheme="minorHAnsi" w:cs="Times New Roman"/>
              <w:sz w:val="22"/>
              <w:szCs w:val="22"/>
            </w:rPr>
            <w:t>development</w:t>
          </w:r>
          <w:proofErr w:type="gramEnd"/>
          <w:r w:rsidRPr="00C41EDB">
            <w:rPr>
              <w:rStyle w:val="A1"/>
              <w:rFonts w:asciiTheme="minorHAnsi" w:hAnsiTheme="minorHAnsi" w:cs="Times New Roman"/>
              <w:sz w:val="22"/>
              <w:szCs w:val="22"/>
            </w:rPr>
            <w:t>, drugs of abuse, bodily senses</w:t>
          </w:r>
          <w:r w:rsidR="00711769">
            <w:rPr>
              <w:rStyle w:val="A1"/>
              <w:rFonts w:asciiTheme="minorHAnsi" w:hAnsiTheme="minorHAnsi" w:cs="Times New Roman"/>
              <w:sz w:val="22"/>
              <w:szCs w:val="22"/>
            </w:rPr>
            <w:t>, and behavior</w:t>
          </w:r>
          <w:r w:rsidRPr="00C41EDB">
            <w:rPr>
              <w:rStyle w:val="A1"/>
              <w:rFonts w:asciiTheme="minorHAnsi" w:hAnsiTheme="minorHAnsi" w:cs="Times New Roman"/>
              <w:sz w:val="22"/>
              <w:szCs w:val="22"/>
            </w:rPr>
            <w:t xml:space="preserve">. </w:t>
          </w:r>
          <w:proofErr w:type="gramStart"/>
          <w:r w:rsidR="00C41EDB" w:rsidRPr="00C41EDB">
            <w:rPr>
              <w:rStyle w:val="A1"/>
              <w:rFonts w:asciiTheme="minorHAnsi" w:hAnsiTheme="minorHAnsi"/>
              <w:sz w:val="22"/>
              <w:szCs w:val="22"/>
            </w:rPr>
            <w:t xml:space="preserve">Prerequisites, MATH 1023 College Algebra; PSY 2013; </w:t>
          </w:r>
          <w:r w:rsidR="00C41EDB" w:rsidRPr="00C41EDB">
            <w:rPr>
              <w:rFonts w:cs="Arial"/>
              <w:bCs/>
            </w:rPr>
            <w:t>BIOL 1003 and BIOL 1001; or permission of instructor.</w:t>
          </w:r>
          <w:proofErr w:type="gramEnd"/>
          <w:r w:rsidR="00C41EDB" w:rsidRPr="00C41EDB">
            <w:rPr>
              <w:rFonts w:cs="Arial"/>
              <w:bCs/>
            </w:rPr>
            <w:t xml:space="preserve"> </w:t>
          </w:r>
          <w:r w:rsidR="00C41EDB" w:rsidRPr="00C41EDB">
            <w:rPr>
              <w:rStyle w:val="A1"/>
              <w:rFonts w:asciiTheme="minorHAnsi" w:hAnsiTheme="minorHAnsi"/>
              <w:sz w:val="22"/>
              <w:szCs w:val="22"/>
            </w:rPr>
            <w:t>Special course fees may apply. Fall</w:t>
          </w:r>
          <w:r w:rsidR="004920C7">
            <w:rPr>
              <w:rStyle w:val="A1"/>
              <w:rFonts w:asciiTheme="minorHAnsi" w:hAnsiTheme="minorHAnsi"/>
              <w:sz w:val="22"/>
              <w:szCs w:val="22"/>
            </w:rPr>
            <w:t>.</w:t>
          </w:r>
        </w:p>
        <w:permEnd w:id="709587365"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729097112" w:edGrp="everyone" w:displacedByCustomXml="prev"/>
        <w:p w:rsidR="009B5A22" w:rsidRDefault="00454C73" w:rsidP="009B5A22">
          <w:pPr>
            <w:tabs>
              <w:tab w:val="left" w:pos="360"/>
              <w:tab w:val="left" w:pos="720"/>
            </w:tabs>
            <w:spacing w:after="0" w:line="240" w:lineRule="auto"/>
            <w:rPr>
              <w:rFonts w:asciiTheme="majorHAnsi" w:hAnsiTheme="majorHAnsi" w:cs="Arial"/>
              <w:sz w:val="20"/>
              <w:szCs w:val="20"/>
            </w:rPr>
          </w:pPr>
          <w:r w:rsidRPr="00CE5F8E">
            <w:t xml:space="preserve">Current faculty members are available to teach the </w:t>
          </w:r>
          <w:r w:rsidR="00711769">
            <w:t xml:space="preserve">new Introduction to Neuroscience, a </w:t>
          </w:r>
          <w:r w:rsidRPr="00CE5F8E">
            <w:t>4 credit</w:t>
          </w:r>
          <w:r w:rsidR="00711769">
            <w:t>-</w:t>
          </w:r>
          <w:r w:rsidRPr="00CE5F8E">
            <w:t xml:space="preserve">hour course.  A designated teaching assistant is required who will be assigned to facilitate the lecture and lab, which is standard practice for undergraduate psychology courses with co-requisite labs. Further, an additional cost is required to offer the Introduction to Neuroscience course within the emphasis in neuroscience.  </w:t>
          </w:r>
          <w:r>
            <w:t>A</w:t>
          </w:r>
          <w:r w:rsidRPr="00CE5F8E">
            <w:t xml:space="preserve"> modest materials and supplies budget will be necessary for the purchase of expendable laboratory supplies such as sheep brains, cockroaches, earthworms, cow eyes, gloves, electrodes, </w:t>
          </w:r>
          <w:proofErr w:type="spellStart"/>
          <w:r w:rsidRPr="00CE5F8E">
            <w:t>etc</w:t>
          </w:r>
          <w:proofErr w:type="spellEnd"/>
          <w:r w:rsidR="00711769">
            <w:t xml:space="preserve"> to be used in the integrated laboratory component</w:t>
          </w:r>
          <w:r w:rsidRPr="00CE5F8E">
            <w:t xml:space="preserve">. For this reason, a lab fee of $7 per credit hour (4 hours x $7 = $28) is being proposed in the New Course Proposal-Bulletin Change Transmittal Form for PSY 3214. </w:t>
          </w:r>
        </w:p>
        <w:permEnd w:id="729097112"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1427860188" w:edGrp="everyone"/>
                <w:r w:rsidR="003B30D5" w:rsidRPr="002776C2">
                  <w:rPr>
                    <w:rStyle w:val="PlaceholderText"/>
                    <w:shd w:val="clear" w:color="auto" w:fill="D9D9D9" w:themeFill="background1" w:themeFillShade="D9"/>
                  </w:rPr>
                  <w:t>Enter date...</w:t>
                </w:r>
                <w:permEnd w:id="1427860188"/>
              </w:sdtContent>
            </w:sdt>
          </w:p>
          <w:p w:rsidR="00BF1AD3" w:rsidRDefault="00BF1AD3" w:rsidP="003B30D5">
            <w:pPr>
              <w:rPr>
                <w:rFonts w:asciiTheme="majorHAnsi" w:hAnsiTheme="majorHAnsi"/>
                <w:sz w:val="20"/>
                <w:szCs w:val="20"/>
              </w:rPr>
            </w:pPr>
          </w:p>
        </w:tc>
        <w:tc>
          <w:tcPr>
            <w:tcW w:w="5508" w:type="dxa"/>
            <w:vMerge w:val="restart"/>
          </w:tcPr>
          <w:p w:rsidR="00BF1AD3" w:rsidRDefault="00143913"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198348799"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198348799"/>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042898544"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898544"/>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905276563" w:edGrp="everyone"/>
                <w:r w:rsidR="003B30D5" w:rsidRPr="002776C2">
                  <w:rPr>
                    <w:rStyle w:val="PlaceholderText"/>
                    <w:shd w:val="clear" w:color="auto" w:fill="D9D9D9" w:themeFill="background1" w:themeFillShade="D9"/>
                  </w:rPr>
                  <w:t>Enter date...</w:t>
                </w:r>
                <w:permEnd w:id="1905276563"/>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CD" w:rsidRDefault="00B117CD" w:rsidP="00AF3758">
      <w:pPr>
        <w:spacing w:after="0" w:line="240" w:lineRule="auto"/>
      </w:pPr>
      <w:r>
        <w:separator/>
      </w:r>
    </w:p>
  </w:endnote>
  <w:endnote w:type="continuationSeparator" w:id="0">
    <w:p w:rsidR="00B117CD" w:rsidRDefault="00B117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XOOZH J+ Friz Quadrata">
    <w:altName w:val="XOOZH J+ Friz Quadra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CD" w:rsidRDefault="00B117CD" w:rsidP="00AF3758">
      <w:pPr>
        <w:spacing w:after="0" w:line="240" w:lineRule="auto"/>
      </w:pPr>
      <w:r>
        <w:separator/>
      </w:r>
    </w:p>
  </w:footnote>
  <w:footnote w:type="continuationSeparator" w:id="0">
    <w:p w:rsidR="00B117CD" w:rsidRDefault="00B117C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FF4140"/>
    <w:multiLevelType w:val="hybridMultilevel"/>
    <w:tmpl w:val="0D9EB4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6768B"/>
    <w:rsid w:val="00080348"/>
    <w:rsid w:val="000D06F1"/>
    <w:rsid w:val="00103070"/>
    <w:rsid w:val="00134B3A"/>
    <w:rsid w:val="00151451"/>
    <w:rsid w:val="00185D67"/>
    <w:rsid w:val="001A5DD5"/>
    <w:rsid w:val="001D43DA"/>
    <w:rsid w:val="001D6A5E"/>
    <w:rsid w:val="00212A76"/>
    <w:rsid w:val="0022455D"/>
    <w:rsid w:val="002315B0"/>
    <w:rsid w:val="00254447"/>
    <w:rsid w:val="00261ACE"/>
    <w:rsid w:val="00265C17"/>
    <w:rsid w:val="00287394"/>
    <w:rsid w:val="0029136D"/>
    <w:rsid w:val="00362414"/>
    <w:rsid w:val="00374D72"/>
    <w:rsid w:val="00383F47"/>
    <w:rsid w:val="00384538"/>
    <w:rsid w:val="003B30D5"/>
    <w:rsid w:val="004072F1"/>
    <w:rsid w:val="00454C73"/>
    <w:rsid w:val="00471E3F"/>
    <w:rsid w:val="00473252"/>
    <w:rsid w:val="004829D1"/>
    <w:rsid w:val="004865E2"/>
    <w:rsid w:val="00487771"/>
    <w:rsid w:val="004920C7"/>
    <w:rsid w:val="004A7706"/>
    <w:rsid w:val="004B395C"/>
    <w:rsid w:val="004D6D45"/>
    <w:rsid w:val="004F0B09"/>
    <w:rsid w:val="004F3C87"/>
    <w:rsid w:val="00526B81"/>
    <w:rsid w:val="00584C22"/>
    <w:rsid w:val="00592A95"/>
    <w:rsid w:val="006179CB"/>
    <w:rsid w:val="00636DB3"/>
    <w:rsid w:val="00641653"/>
    <w:rsid w:val="0065614C"/>
    <w:rsid w:val="006657FB"/>
    <w:rsid w:val="00677A48"/>
    <w:rsid w:val="006A521F"/>
    <w:rsid w:val="006B52C0"/>
    <w:rsid w:val="006D0246"/>
    <w:rsid w:val="006D507E"/>
    <w:rsid w:val="006E6117"/>
    <w:rsid w:val="006F7079"/>
    <w:rsid w:val="007002A1"/>
    <w:rsid w:val="00711769"/>
    <w:rsid w:val="00712045"/>
    <w:rsid w:val="0073025F"/>
    <w:rsid w:val="0073125A"/>
    <w:rsid w:val="00731559"/>
    <w:rsid w:val="00750AF6"/>
    <w:rsid w:val="00770FA6"/>
    <w:rsid w:val="007A06B9"/>
    <w:rsid w:val="007A14BA"/>
    <w:rsid w:val="007A5BAD"/>
    <w:rsid w:val="00801650"/>
    <w:rsid w:val="008034C1"/>
    <w:rsid w:val="00807303"/>
    <w:rsid w:val="0083170D"/>
    <w:rsid w:val="008C28EB"/>
    <w:rsid w:val="008C703B"/>
    <w:rsid w:val="008E6C1C"/>
    <w:rsid w:val="008F0078"/>
    <w:rsid w:val="0092555A"/>
    <w:rsid w:val="0095279E"/>
    <w:rsid w:val="009A38C8"/>
    <w:rsid w:val="009A529F"/>
    <w:rsid w:val="009B4884"/>
    <w:rsid w:val="009B5A22"/>
    <w:rsid w:val="009F07D2"/>
    <w:rsid w:val="00A01035"/>
    <w:rsid w:val="00A0329C"/>
    <w:rsid w:val="00A0421D"/>
    <w:rsid w:val="00A16BB1"/>
    <w:rsid w:val="00A21D9E"/>
    <w:rsid w:val="00A5089E"/>
    <w:rsid w:val="00A56D36"/>
    <w:rsid w:val="00A663EF"/>
    <w:rsid w:val="00AA3436"/>
    <w:rsid w:val="00AB5523"/>
    <w:rsid w:val="00AE5247"/>
    <w:rsid w:val="00AF3758"/>
    <w:rsid w:val="00AF3C6A"/>
    <w:rsid w:val="00AF7430"/>
    <w:rsid w:val="00B117CD"/>
    <w:rsid w:val="00B1628A"/>
    <w:rsid w:val="00B35368"/>
    <w:rsid w:val="00BD3C8B"/>
    <w:rsid w:val="00BE069E"/>
    <w:rsid w:val="00BF1AD3"/>
    <w:rsid w:val="00C12816"/>
    <w:rsid w:val="00C23CC7"/>
    <w:rsid w:val="00C334FF"/>
    <w:rsid w:val="00C4038F"/>
    <w:rsid w:val="00C41EDB"/>
    <w:rsid w:val="00CB28CF"/>
    <w:rsid w:val="00CB57DC"/>
    <w:rsid w:val="00D0686A"/>
    <w:rsid w:val="00D51205"/>
    <w:rsid w:val="00D57716"/>
    <w:rsid w:val="00D60A26"/>
    <w:rsid w:val="00D67AC4"/>
    <w:rsid w:val="00D84D23"/>
    <w:rsid w:val="00D979DD"/>
    <w:rsid w:val="00DA2EFE"/>
    <w:rsid w:val="00DC14BD"/>
    <w:rsid w:val="00E45868"/>
    <w:rsid w:val="00E63AE2"/>
    <w:rsid w:val="00E63EA6"/>
    <w:rsid w:val="00EC6970"/>
    <w:rsid w:val="00EE1658"/>
    <w:rsid w:val="00EF2A44"/>
    <w:rsid w:val="00EF76B9"/>
    <w:rsid w:val="00F36744"/>
    <w:rsid w:val="00F645B5"/>
    <w:rsid w:val="00F718E7"/>
    <w:rsid w:val="00F73C1E"/>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54C73"/>
    <w:rPr>
      <w:rFonts w:ascii="Arial" w:hAnsi="Arial" w:cs="Arial"/>
      <w:color w:val="000000"/>
      <w:sz w:val="16"/>
      <w:szCs w:val="16"/>
    </w:rPr>
  </w:style>
  <w:style w:type="paragraph" w:customStyle="1" w:styleId="top0">
    <w:name w:val="top0"/>
    <w:basedOn w:val="Normal"/>
    <w:rsid w:val="00F73C1E"/>
    <w:pPr>
      <w:spacing w:after="384" w:line="360" w:lineRule="auto"/>
    </w:pPr>
    <w:rPr>
      <w:rFonts w:ascii="Verdana" w:eastAsia="Times New Roman" w:hAnsi="Verdana" w:cs="Times New Roman"/>
      <w:sz w:val="18"/>
      <w:szCs w:val="18"/>
    </w:rPr>
  </w:style>
  <w:style w:type="paragraph" w:customStyle="1" w:styleId="Default">
    <w:name w:val="Default"/>
    <w:rsid w:val="00F73C1E"/>
    <w:pPr>
      <w:autoSpaceDE w:val="0"/>
      <w:autoSpaceDN w:val="0"/>
      <w:adjustRightInd w:val="0"/>
      <w:spacing w:after="0" w:line="240" w:lineRule="auto"/>
    </w:pPr>
    <w:rPr>
      <w:rFonts w:ascii="XOOZH J+ Friz Quadrata" w:eastAsia="Calibri" w:hAnsi="XOOZH J+ Friz Quadrata" w:cs="XOOZH J+ Friz Quadrata"/>
      <w:color w:val="000000"/>
      <w:sz w:val="24"/>
      <w:szCs w:val="24"/>
    </w:rPr>
  </w:style>
  <w:style w:type="paragraph" w:styleId="BodyText2">
    <w:name w:val="Body Text 2"/>
    <w:basedOn w:val="Normal"/>
    <w:link w:val="BodyText2Char"/>
    <w:rsid w:val="00F73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73C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54C73"/>
    <w:rPr>
      <w:rFonts w:ascii="Arial" w:hAnsi="Arial" w:cs="Arial"/>
      <w:color w:val="000000"/>
      <w:sz w:val="16"/>
      <w:szCs w:val="16"/>
    </w:rPr>
  </w:style>
  <w:style w:type="paragraph" w:customStyle="1" w:styleId="top0">
    <w:name w:val="top0"/>
    <w:basedOn w:val="Normal"/>
    <w:rsid w:val="00F73C1E"/>
    <w:pPr>
      <w:spacing w:after="384" w:line="360" w:lineRule="auto"/>
    </w:pPr>
    <w:rPr>
      <w:rFonts w:ascii="Verdana" w:eastAsia="Times New Roman" w:hAnsi="Verdana" w:cs="Times New Roman"/>
      <w:sz w:val="18"/>
      <w:szCs w:val="18"/>
    </w:rPr>
  </w:style>
  <w:style w:type="paragraph" w:customStyle="1" w:styleId="Default">
    <w:name w:val="Default"/>
    <w:rsid w:val="00F73C1E"/>
    <w:pPr>
      <w:autoSpaceDE w:val="0"/>
      <w:autoSpaceDN w:val="0"/>
      <w:adjustRightInd w:val="0"/>
      <w:spacing w:after="0" w:line="240" w:lineRule="auto"/>
    </w:pPr>
    <w:rPr>
      <w:rFonts w:ascii="XOOZH J+ Friz Quadrata" w:eastAsia="Calibri" w:hAnsi="XOOZH J+ Friz Quadrata" w:cs="XOOZH J+ Friz Quadrata"/>
      <w:color w:val="000000"/>
      <w:sz w:val="24"/>
      <w:szCs w:val="24"/>
    </w:rPr>
  </w:style>
  <w:style w:type="paragraph" w:styleId="BodyText2">
    <w:name w:val="Body Text 2"/>
    <w:basedOn w:val="Normal"/>
    <w:link w:val="BodyText2Char"/>
    <w:rsid w:val="00F73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73C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arce@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earce@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 TargetMode="Externa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XOOZH J+ Friz Quadrata">
    <w:altName w:val="XOOZH J+ Friz Quadra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91265"/>
    <w:rsid w:val="00422AF0"/>
    <w:rsid w:val="004528C0"/>
    <w:rsid w:val="004E1A75"/>
    <w:rsid w:val="00587536"/>
    <w:rsid w:val="0059504E"/>
    <w:rsid w:val="005D5D2F"/>
    <w:rsid w:val="00623293"/>
    <w:rsid w:val="00675081"/>
    <w:rsid w:val="007709D7"/>
    <w:rsid w:val="0078363C"/>
    <w:rsid w:val="00814DA8"/>
    <w:rsid w:val="00822EE1"/>
    <w:rsid w:val="008A0A09"/>
    <w:rsid w:val="00A1358C"/>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3350</Words>
  <Characters>19095</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2013-11-14T17:54:00Z</cp:lastPrinted>
  <dcterms:created xsi:type="dcterms:W3CDTF">2013-11-25T21:25:00Z</dcterms:created>
  <dcterms:modified xsi:type="dcterms:W3CDTF">2013-11-25T21:25:00Z</dcterms:modified>
</cp:coreProperties>
</file>