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2EB50F94" w:rsidR="00142DCF" w:rsidRDefault="001D478B" w:rsidP="00694ADE">
            <w:r>
              <w:t>EBS06</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8CE3C86" w:rsidR="00AD2FB4" w:rsidRPr="00285F5A" w:rsidRDefault="00AD2FB4" w:rsidP="00AD2FB4">
      <w:pPr>
        <w:rPr>
          <w:rFonts w:asciiTheme="majorHAnsi" w:hAnsiTheme="majorHAnsi" w:cs="Arial"/>
          <w:b/>
          <w:szCs w:val="20"/>
        </w:rPr>
      </w:pPr>
      <w:r>
        <w:rPr>
          <w:rFonts w:ascii="MS Gothic" w:eastAsia="MS Gothic" w:hAnsi="MS Gothic" w:cs="Arial"/>
          <w:b/>
          <w:szCs w:val="20"/>
        </w:rPr>
        <w:t xml:space="preserve">[ </w:t>
      </w:r>
      <w:r w:rsidR="00DF6E2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6A46DD">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0FA2DC4" w:rsidR="0085052C" w:rsidRPr="0085052C" w:rsidRDefault="00A21B85" w:rsidP="006A46DD">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B8322F">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57E0DC0" w:rsidR="00AD2FB4" w:rsidRDefault="00FB5CC6"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82B43">
                        <w:rPr>
                          <w:rFonts w:asciiTheme="majorHAnsi" w:hAnsiTheme="majorHAnsi"/>
                          <w:sz w:val="20"/>
                          <w:szCs w:val="20"/>
                        </w:rPr>
                        <w:t>Amanda Wheeler Gryffin</w:t>
                      </w:r>
                    </w:sdtContent>
                  </w:sdt>
                </w:p>
              </w:tc>
              <w:sdt>
                <w:sdtPr>
                  <w:rPr>
                    <w:rFonts w:asciiTheme="majorHAnsi" w:hAnsiTheme="majorHAnsi"/>
                    <w:sz w:val="20"/>
                    <w:szCs w:val="20"/>
                  </w:rPr>
                  <w:alias w:val="Date"/>
                  <w:tag w:val="Date"/>
                  <w:id w:val="726572248"/>
                  <w:placeholder>
                    <w:docPart w:val="B560AC293F8646BBB2E6EA913E4A2A05"/>
                  </w:placeholder>
                  <w:date w:fullDate="2021-02-19T00:00:00Z">
                    <w:dateFormat w:val="M/d/yyyy"/>
                    <w:lid w:val="en-US"/>
                    <w:storeMappedDataAs w:val="dateTime"/>
                    <w:calendar w:val="gregorian"/>
                  </w:date>
                </w:sdtPr>
                <w:sdtEndPr/>
                <w:sdtContent>
                  <w:tc>
                    <w:tcPr>
                      <w:tcW w:w="1350" w:type="dxa"/>
                      <w:vAlign w:val="bottom"/>
                    </w:tcPr>
                    <w:p w14:paraId="314C59B3" w14:textId="2C9895D9" w:rsidR="00AD2FB4" w:rsidRDefault="00482B43" w:rsidP="00694ADE">
                      <w:pPr>
                        <w:jc w:val="center"/>
                        <w:rPr>
                          <w:rFonts w:asciiTheme="majorHAnsi" w:hAnsiTheme="majorHAnsi"/>
                          <w:sz w:val="20"/>
                          <w:szCs w:val="20"/>
                        </w:rPr>
                      </w:pPr>
                      <w:r>
                        <w:rPr>
                          <w:rFonts w:asciiTheme="majorHAnsi" w:hAnsiTheme="majorHAnsi"/>
                          <w:sz w:val="20"/>
                          <w:szCs w:val="20"/>
                        </w:rPr>
                        <w:t>2/19/2021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FB5CC6"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FB249D4" w:rsidR="00AD2FB4" w:rsidRDefault="00FB5CC6" w:rsidP="00DF6E26">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F6E26">
                        <w:rPr>
                          <w:rFonts w:asciiTheme="majorHAnsi" w:hAnsiTheme="majorHAnsi"/>
                          <w:sz w:val="20"/>
                          <w:szCs w:val="20"/>
                        </w:rPr>
                        <w:t>Paul Finnicum</w:t>
                      </w:r>
                    </w:sdtContent>
                  </w:sdt>
                </w:p>
              </w:tc>
              <w:sdt>
                <w:sdtPr>
                  <w:rPr>
                    <w:rFonts w:asciiTheme="majorHAnsi" w:hAnsiTheme="majorHAnsi"/>
                    <w:sz w:val="20"/>
                    <w:szCs w:val="20"/>
                  </w:rPr>
                  <w:alias w:val="Date"/>
                  <w:tag w:val="Date"/>
                  <w:id w:val="-1811082839"/>
                  <w:placeholder>
                    <w:docPart w:val="18E75FDC68B240D1AFB9E3320B45C25B"/>
                  </w:placeholder>
                  <w:date w:fullDate="2021-02-17T00:00:00Z">
                    <w:dateFormat w:val="M/d/yyyy"/>
                    <w:lid w:val="en-US"/>
                    <w:storeMappedDataAs w:val="dateTime"/>
                    <w:calendar w:val="gregorian"/>
                  </w:date>
                </w:sdtPr>
                <w:sdtEndPr/>
                <w:sdtContent>
                  <w:tc>
                    <w:tcPr>
                      <w:tcW w:w="1350" w:type="dxa"/>
                      <w:vAlign w:val="bottom"/>
                    </w:tcPr>
                    <w:p w14:paraId="35AAA168" w14:textId="7B919B4A" w:rsidR="00AD2FB4" w:rsidRDefault="00F44D61" w:rsidP="00694ADE">
                      <w:pPr>
                        <w:jc w:val="center"/>
                        <w:rPr>
                          <w:rFonts w:asciiTheme="majorHAnsi" w:hAnsiTheme="majorHAnsi"/>
                          <w:sz w:val="20"/>
                          <w:szCs w:val="20"/>
                        </w:rPr>
                      </w:pPr>
                      <w:r>
                        <w:rPr>
                          <w:rFonts w:asciiTheme="majorHAnsi" w:hAnsiTheme="majorHAnsi"/>
                          <w:sz w:val="20"/>
                          <w:szCs w:val="20"/>
                        </w:rPr>
                        <w:t>2/17/2021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FB5CC6"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4351350E" w:rsidR="00AD2FB4" w:rsidRDefault="00FB5CC6" w:rsidP="008106E1">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8106E1">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1-03-02T00:00:00Z">
                    <w:dateFormat w:val="M/d/yyyy"/>
                    <w:lid w:val="en-US"/>
                    <w:storeMappedDataAs w:val="dateTime"/>
                    <w:calendar w:val="gregorian"/>
                  </w:date>
                </w:sdtPr>
                <w:sdtEndPr/>
                <w:sdtContent>
                  <w:tc>
                    <w:tcPr>
                      <w:tcW w:w="1350" w:type="dxa"/>
                      <w:vAlign w:val="bottom"/>
                    </w:tcPr>
                    <w:p w14:paraId="59A2A3AF" w14:textId="14D45BDD" w:rsidR="00AD2FB4" w:rsidRDefault="008106E1" w:rsidP="008106E1">
                      <w:pPr>
                        <w:jc w:val="center"/>
                        <w:rPr>
                          <w:rFonts w:asciiTheme="majorHAnsi" w:hAnsiTheme="majorHAnsi"/>
                          <w:sz w:val="20"/>
                          <w:szCs w:val="20"/>
                        </w:rPr>
                      </w:pPr>
                      <w:r>
                        <w:rPr>
                          <w:rFonts w:asciiTheme="majorHAnsi" w:hAnsiTheme="majorHAnsi"/>
                          <w:sz w:val="20"/>
                          <w:szCs w:val="20"/>
                        </w:rPr>
                        <w:t>3/2/2021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FB5CC6"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A46DD">
              <w:trPr>
                <w:trHeight w:val="113"/>
              </w:trPr>
              <w:tc>
                <w:tcPr>
                  <w:tcW w:w="3685" w:type="dxa"/>
                  <w:vAlign w:val="bottom"/>
                </w:tcPr>
                <w:p w14:paraId="37CA3C30" w14:textId="5CB486F1" w:rsidR="00A316CE" w:rsidRDefault="00FB5CC6"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dtPr>
                    <w:sdtEndPr/>
                    <w:sdtContent>
                      <w:r w:rsidR="007D6885">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8B5C99712D4345458AE41E5B9D4D1A08"/>
                  </w:placeholder>
                  <w:date w:fullDate="2021-03-03T00:00:00Z">
                    <w:dateFormat w:val="M/d/yyyy"/>
                    <w:lid w:val="en-US"/>
                    <w:storeMappedDataAs w:val="dateTime"/>
                    <w:calendar w:val="gregorian"/>
                  </w:date>
                </w:sdtPr>
                <w:sdtEndPr/>
                <w:sdtContent>
                  <w:tc>
                    <w:tcPr>
                      <w:tcW w:w="1350" w:type="dxa"/>
                      <w:vAlign w:val="bottom"/>
                    </w:tcPr>
                    <w:p w14:paraId="6473D4F4" w14:textId="0574089D" w:rsidR="00A316CE" w:rsidRDefault="007D6885" w:rsidP="00A316CE">
                      <w:pPr>
                        <w:jc w:val="center"/>
                        <w:rPr>
                          <w:rFonts w:asciiTheme="majorHAnsi" w:hAnsiTheme="majorHAnsi"/>
                          <w:sz w:val="20"/>
                          <w:szCs w:val="20"/>
                        </w:rPr>
                      </w:pPr>
                      <w:r>
                        <w:rPr>
                          <w:rFonts w:asciiTheme="majorHAnsi" w:hAnsiTheme="majorHAnsi"/>
                          <w:sz w:val="20"/>
                          <w:szCs w:val="20"/>
                        </w:rPr>
                        <w:t>3/3/2021</w:t>
                      </w:r>
                    </w:p>
                  </w:tc>
                </w:sdtContent>
              </w:sdt>
            </w:tr>
          </w:tbl>
          <w:p w14:paraId="075B2FFB" w14:textId="20804361" w:rsidR="00A316CE" w:rsidRPr="00592A95" w:rsidRDefault="007D6885" w:rsidP="00694ADE">
            <w:pPr>
              <w:rPr>
                <w:rFonts w:asciiTheme="majorHAnsi" w:hAnsiTheme="majorHAnsi"/>
                <w:sz w:val="20"/>
                <w:szCs w:val="20"/>
              </w:rPr>
            </w:pPr>
            <w:r>
              <w:rPr>
                <w:rFonts w:asciiTheme="majorHAnsi" w:hAnsiTheme="majorHAnsi"/>
                <w:b/>
                <w:sz w:val="20"/>
                <w:szCs w:val="20"/>
              </w:rPr>
              <w:t>Office</w:t>
            </w:r>
            <w:r w:rsidR="00A316CE" w:rsidRPr="00A316CE">
              <w:rPr>
                <w:rFonts w:asciiTheme="majorHAnsi" w:hAnsiTheme="majorHAnsi"/>
                <w:b/>
                <w:sz w:val="20"/>
                <w:szCs w:val="20"/>
              </w:rPr>
              <w:t xml:space="preserve"> of Assessment</w:t>
            </w:r>
            <w:r w:rsidR="00A316CE">
              <w:rPr>
                <w:rFonts w:asciiTheme="majorHAnsi" w:hAnsiTheme="majorHAnsi"/>
                <w:b/>
                <w:sz w:val="20"/>
                <w:szCs w:val="20"/>
              </w:rPr>
              <w:t xml:space="preserve"> </w:t>
            </w:r>
            <w:r w:rsidR="00A316CE"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FB5CC6"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4BF06F6A" w:rsidR="00A316CE" w:rsidRDefault="00FB5CC6"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646EED">
                        <w:rPr>
                          <w:rFonts w:asciiTheme="majorHAnsi" w:hAnsiTheme="majorHAnsi"/>
                          <w:sz w:val="20"/>
                          <w:szCs w:val="20"/>
                        </w:rPr>
                        <w:t>Lance G. Bryant</w:t>
                      </w:r>
                    </w:sdtContent>
                  </w:sdt>
                </w:p>
              </w:tc>
              <w:sdt>
                <w:sdtPr>
                  <w:rPr>
                    <w:rFonts w:asciiTheme="majorHAnsi" w:hAnsiTheme="majorHAnsi"/>
                    <w:sz w:val="20"/>
                    <w:szCs w:val="20"/>
                  </w:rPr>
                  <w:alias w:val="Date"/>
                  <w:tag w:val="Date"/>
                  <w:id w:val="1908647476"/>
                  <w:placeholder>
                    <w:docPart w:val="889D71835E407F4695CE51EEE02AF1CA"/>
                  </w:placeholder>
                  <w:date w:fullDate="2021-03-04T00:00:00Z">
                    <w:dateFormat w:val="M/d/yyyy"/>
                    <w:lid w:val="en-US"/>
                    <w:storeMappedDataAs w:val="dateTime"/>
                    <w:calendar w:val="gregorian"/>
                  </w:date>
                </w:sdtPr>
                <w:sdtEndPr/>
                <w:sdtContent>
                  <w:tc>
                    <w:tcPr>
                      <w:tcW w:w="1350" w:type="dxa"/>
                      <w:vAlign w:val="bottom"/>
                    </w:tcPr>
                    <w:p w14:paraId="1FE763CE" w14:textId="2007B3A2" w:rsidR="00A316CE" w:rsidRDefault="00646EED" w:rsidP="00694ADE">
                      <w:pPr>
                        <w:jc w:val="center"/>
                        <w:rPr>
                          <w:rFonts w:asciiTheme="majorHAnsi" w:hAnsiTheme="majorHAnsi"/>
                          <w:sz w:val="20"/>
                          <w:szCs w:val="20"/>
                        </w:rPr>
                      </w:pPr>
                      <w:r>
                        <w:rPr>
                          <w:rFonts w:asciiTheme="majorHAnsi" w:hAnsiTheme="majorHAnsi"/>
                          <w:sz w:val="20"/>
                          <w:szCs w:val="20"/>
                        </w:rPr>
                        <w:t>3/4/2021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FB5CC6"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FB5CC6"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7A98B43" w:rsidR="006E6FEC" w:rsidRDefault="00DF6E26"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Paul Finnicum, </w:t>
          </w:r>
          <w:hyperlink r:id="rId7" w:history="1">
            <w:r w:rsidRPr="001627B3">
              <w:rPr>
                <w:rStyle w:val="Hyperlink"/>
                <w:rFonts w:asciiTheme="majorHAnsi" w:hAnsiTheme="majorHAnsi" w:cs="Arial"/>
                <w:sz w:val="20"/>
                <w:szCs w:val="20"/>
              </w:rPr>
              <w:t>pfinnicu@astate.edu</w:t>
            </w:r>
          </w:hyperlink>
          <w:r>
            <w:rPr>
              <w:rFonts w:asciiTheme="majorHAnsi" w:hAnsiTheme="majorHAnsi" w:cs="Arial"/>
              <w:sz w:val="20"/>
              <w:szCs w:val="20"/>
            </w:rPr>
            <w:t>, 870-680-8113</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45349389" w:rsidR="002E3FC9" w:rsidRDefault="00101FE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proposed change is a move to an online program.</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6T00:00:00Z">
          <w:dateFormat w:val="M/d/yyyy"/>
          <w:lid w:val="en-US"/>
          <w:storeMappedDataAs w:val="dateTime"/>
          <w:calendar w:val="gregorian"/>
        </w:date>
      </w:sdtPr>
      <w:sdtEndPr/>
      <w:sdtContent>
        <w:p w14:paraId="31D89629" w14:textId="7BF73220" w:rsidR="002E3FC9" w:rsidRDefault="00DF6E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8/16/2021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4DD69DBE" w14:textId="644D44BC" w:rsidR="00A55A9A" w:rsidRDefault="00DF6E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BS in Health Promotion </w:t>
          </w:r>
          <w:r w:rsidR="002C5CC8">
            <w:rPr>
              <w:rFonts w:asciiTheme="majorHAnsi" w:hAnsiTheme="majorHAnsi" w:cs="Arial"/>
              <w:sz w:val="20"/>
              <w:szCs w:val="20"/>
            </w:rPr>
            <w:t xml:space="preserve">became an officially recognized program beginning 1997-98. </w:t>
          </w:r>
          <w:r w:rsidR="00A37BBD">
            <w:rPr>
              <w:rFonts w:asciiTheme="majorHAnsi" w:hAnsiTheme="majorHAnsi" w:cs="Arial"/>
              <w:sz w:val="20"/>
              <w:szCs w:val="20"/>
            </w:rPr>
            <w:t>From fall 2016 to fall 201</w:t>
          </w:r>
          <w:r w:rsidR="00A55A9A">
            <w:rPr>
              <w:rFonts w:asciiTheme="majorHAnsi" w:hAnsiTheme="majorHAnsi" w:cs="Arial"/>
              <w:sz w:val="20"/>
              <w:szCs w:val="20"/>
            </w:rPr>
            <w:t>9</w:t>
          </w:r>
          <w:r w:rsidR="00A37BBD">
            <w:rPr>
              <w:rFonts w:asciiTheme="majorHAnsi" w:hAnsiTheme="majorHAnsi" w:cs="Arial"/>
              <w:sz w:val="20"/>
              <w:szCs w:val="20"/>
            </w:rPr>
            <w:t xml:space="preserve"> enrollment has dropped from 22 to </w:t>
          </w:r>
          <w:r w:rsidR="00A55A9A">
            <w:rPr>
              <w:rFonts w:asciiTheme="majorHAnsi" w:hAnsiTheme="majorHAnsi" w:cs="Arial"/>
              <w:sz w:val="20"/>
              <w:szCs w:val="20"/>
            </w:rPr>
            <w:t>12</w:t>
          </w:r>
          <w:r w:rsidR="00A37BBD">
            <w:rPr>
              <w:rFonts w:asciiTheme="majorHAnsi" w:hAnsiTheme="majorHAnsi" w:cs="Arial"/>
              <w:sz w:val="20"/>
              <w:szCs w:val="20"/>
            </w:rPr>
            <w:t>.</w:t>
          </w:r>
          <w:r w:rsidR="00A55A9A">
            <w:rPr>
              <w:rFonts w:asciiTheme="majorHAnsi" w:hAnsiTheme="majorHAnsi" w:cs="Arial"/>
              <w:sz w:val="20"/>
              <w:szCs w:val="20"/>
            </w:rPr>
            <w:t xml:space="preserve">  </w:t>
          </w:r>
          <w:r w:rsidR="00D82CBD">
            <w:rPr>
              <w:rFonts w:asciiTheme="majorHAnsi" w:hAnsiTheme="majorHAnsi" w:cs="Arial"/>
              <w:sz w:val="20"/>
              <w:szCs w:val="20"/>
            </w:rPr>
            <w:t>We believe an online program will increase enrollment for health promotion majors.</w:t>
          </w:r>
        </w:p>
        <w:p w14:paraId="05CE5C2B" w14:textId="77777777" w:rsidR="00A55A9A" w:rsidRDefault="00A55A9A" w:rsidP="002E3FC9">
          <w:pPr>
            <w:tabs>
              <w:tab w:val="left" w:pos="360"/>
              <w:tab w:val="left" w:pos="720"/>
            </w:tabs>
            <w:spacing w:after="0" w:line="240" w:lineRule="auto"/>
            <w:rPr>
              <w:rFonts w:asciiTheme="majorHAnsi" w:hAnsiTheme="majorHAnsi" w:cs="Arial"/>
              <w:sz w:val="20"/>
              <w:szCs w:val="20"/>
            </w:rPr>
          </w:pPr>
        </w:p>
        <w:p w14:paraId="708DF992" w14:textId="77777777" w:rsidR="00700E67" w:rsidRDefault="00700E67" w:rsidP="00700E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Bureau of Labor and Statistics Occupational Outlook Handbook indicates health educator’s job outlooks are better than average (</w:t>
          </w:r>
          <w:hyperlink r:id="rId8" w:history="1">
            <w:r w:rsidRPr="00266625">
              <w:rPr>
                <w:rStyle w:val="Hyperlink"/>
                <w:rFonts w:asciiTheme="majorHAnsi" w:hAnsiTheme="majorHAnsi" w:cs="Arial"/>
                <w:sz w:val="20"/>
                <w:szCs w:val="20"/>
              </w:rPr>
              <w:t>https://www.bls.gov/ooh/community-and-social-service/health-educators.htm</w:t>
            </w:r>
          </w:hyperlink>
          <w:r>
            <w:rPr>
              <w:rFonts w:asciiTheme="majorHAnsi" w:hAnsiTheme="majorHAnsi" w:cs="Arial"/>
              <w:sz w:val="20"/>
              <w:szCs w:val="20"/>
            </w:rPr>
            <w:t xml:space="preserve">)  and that provides support for our belief that the health promotion program is viable, but needs to seek the larger markets that online learning provides. </w:t>
          </w:r>
        </w:p>
        <w:p w14:paraId="6D48B706" w14:textId="77777777" w:rsidR="00700E67" w:rsidRDefault="00700E67" w:rsidP="00700E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547E13D0" w14:textId="34D9FDEA" w:rsidR="00D82CBD" w:rsidRDefault="00700E67" w:rsidP="00700E6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addition to moving the program online, in 2015, t</w:t>
          </w:r>
          <w:r w:rsidR="00A55A9A">
            <w:rPr>
              <w:rFonts w:asciiTheme="majorHAnsi" w:hAnsiTheme="majorHAnsi" w:cs="Arial"/>
              <w:sz w:val="20"/>
              <w:szCs w:val="20"/>
            </w:rPr>
            <w:t xml:space="preserve">wo program consultants suggested that we </w:t>
          </w:r>
          <w:r w:rsidR="00A55A9A" w:rsidRPr="00A55A9A">
            <w:rPr>
              <w:rFonts w:asciiTheme="majorHAnsi" w:hAnsiTheme="majorHAnsi" w:cs="Arial"/>
              <w:sz w:val="20"/>
              <w:szCs w:val="20"/>
            </w:rPr>
            <w:t xml:space="preserve">consider differentiating </w:t>
          </w:r>
          <w:r w:rsidR="00A55A9A">
            <w:rPr>
              <w:rFonts w:asciiTheme="majorHAnsi" w:hAnsiTheme="majorHAnsi" w:cs="Arial"/>
              <w:sz w:val="20"/>
              <w:szCs w:val="20"/>
            </w:rPr>
            <w:t>the Health Promotion program</w:t>
          </w:r>
          <w:r w:rsidR="00A55A9A" w:rsidRPr="00A55A9A">
            <w:rPr>
              <w:rFonts w:asciiTheme="majorHAnsi" w:hAnsiTheme="majorHAnsi" w:cs="Arial"/>
              <w:sz w:val="20"/>
              <w:szCs w:val="20"/>
            </w:rPr>
            <w:t xml:space="preserve"> from the Exercise Science program</w:t>
          </w:r>
          <w:r w:rsidR="00A55A9A">
            <w:rPr>
              <w:rFonts w:asciiTheme="majorHAnsi" w:hAnsiTheme="majorHAnsi" w:cs="Arial"/>
              <w:sz w:val="20"/>
              <w:szCs w:val="20"/>
            </w:rPr>
            <w:t xml:space="preserve"> as t</w:t>
          </w:r>
          <w:r w:rsidR="00A55A9A" w:rsidRPr="00A55A9A">
            <w:rPr>
              <w:rFonts w:asciiTheme="majorHAnsi" w:hAnsiTheme="majorHAnsi" w:cs="Arial"/>
              <w:sz w:val="20"/>
              <w:szCs w:val="20"/>
            </w:rPr>
            <w:t>his was an issue/concern expressed by the majority of the students and by some of the alumni. Specific interest was expressed in the ability to explore more of a “public health” focus with a greater selection of content areas of promoting healthy behavior.</w:t>
          </w:r>
          <w:r w:rsidR="00A55A9A">
            <w:rPr>
              <w:rFonts w:asciiTheme="majorHAnsi" w:hAnsiTheme="majorHAnsi" w:cs="Arial"/>
              <w:sz w:val="20"/>
              <w:szCs w:val="20"/>
            </w:rPr>
            <w:t xml:space="preserve">  That is what we are doing with some course additions/deletions</w:t>
          </w:r>
          <w:r w:rsidR="00D82CBD">
            <w:rPr>
              <w:rFonts w:asciiTheme="majorHAnsi" w:hAnsiTheme="majorHAnsi" w:cs="Arial"/>
              <w:sz w:val="20"/>
              <w:szCs w:val="20"/>
            </w:rPr>
            <w:t>.</w:t>
          </w:r>
        </w:p>
        <w:p w14:paraId="2DFF5D49" w14:textId="066D45F2" w:rsidR="00D82CBD" w:rsidRDefault="00FB5CC6"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6A46DD">
        <w:tc>
          <w:tcPr>
            <w:tcW w:w="11016" w:type="dxa"/>
            <w:shd w:val="clear" w:color="auto" w:fill="D9D9D9" w:themeFill="background1" w:themeFillShade="D9"/>
          </w:tcPr>
          <w:p w14:paraId="434133AD" w14:textId="77777777" w:rsidR="00AE6604" w:rsidRPr="008426D1" w:rsidRDefault="00AE6604" w:rsidP="006A46DD">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6A46DD">
        <w:tc>
          <w:tcPr>
            <w:tcW w:w="11016" w:type="dxa"/>
            <w:shd w:val="clear" w:color="auto" w:fill="F2F2F2" w:themeFill="background1" w:themeFillShade="F2"/>
          </w:tcPr>
          <w:p w14:paraId="35936077" w14:textId="77777777" w:rsidR="00AE6604" w:rsidRPr="008426D1" w:rsidRDefault="00AE6604" w:rsidP="006A46DD">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6A46DD">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6A46DD">
            <w:pPr>
              <w:rPr>
                <w:rFonts w:ascii="Times New Roman" w:hAnsi="Times New Roman" w:cs="Times New Roman"/>
                <w:b/>
                <w:color w:val="FF0000"/>
                <w:sz w:val="14"/>
                <w:szCs w:val="24"/>
              </w:rPr>
            </w:pPr>
          </w:p>
          <w:p w14:paraId="018F5E1B" w14:textId="77777777" w:rsidR="00AE6604" w:rsidRPr="008426D1" w:rsidRDefault="00AE6604" w:rsidP="006A46DD">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6A46DD">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6A46DD">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6A46DD">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1815D27" w14:textId="2D891D35" w:rsidR="0035748C" w:rsidRDefault="0035748C" w:rsidP="0035748C">
          <w:pPr>
            <w:autoSpaceDE w:val="0"/>
            <w:autoSpaceDN w:val="0"/>
            <w:adjustRightInd w:val="0"/>
            <w:spacing w:after="80" w:line="161" w:lineRule="atLeast"/>
            <w:rPr>
              <w:rFonts w:asciiTheme="majorHAnsi" w:hAnsiTheme="majorHAnsi" w:cs="Arial"/>
              <w:sz w:val="20"/>
              <w:szCs w:val="20"/>
            </w:rPr>
          </w:pPr>
          <w:r>
            <w:rPr>
              <w:rFonts w:asciiTheme="majorHAnsi" w:hAnsiTheme="majorHAnsi" w:cs="Arial"/>
              <w:sz w:val="20"/>
              <w:szCs w:val="20"/>
            </w:rPr>
            <w:t>Before:</w:t>
          </w:r>
        </w:p>
        <w:p w14:paraId="42E1785D" w14:textId="20F92807" w:rsidR="0035748C" w:rsidRPr="000F7746" w:rsidRDefault="0035748C" w:rsidP="0035748C">
          <w:pPr>
            <w:autoSpaceDE w:val="0"/>
            <w:autoSpaceDN w:val="0"/>
            <w:adjustRightInd w:val="0"/>
            <w:spacing w:after="80" w:line="161" w:lineRule="atLeast"/>
            <w:jc w:val="center"/>
            <w:rPr>
              <w:rFonts w:ascii="Myriad Pro Cond" w:hAnsi="Myriad Pro Cond" w:cs="Myriad Pro Cond"/>
              <w:color w:val="211D1E"/>
              <w:sz w:val="32"/>
              <w:szCs w:val="32"/>
            </w:rPr>
          </w:pPr>
          <w:r w:rsidRPr="000F7746">
            <w:rPr>
              <w:rFonts w:ascii="Myriad Pro Cond" w:hAnsi="Myriad Pro Cond" w:cs="Myriad Pro Cond"/>
              <w:b/>
              <w:bCs/>
              <w:color w:val="211D1E"/>
              <w:sz w:val="32"/>
              <w:szCs w:val="32"/>
            </w:rPr>
            <w:t xml:space="preserve">Major in Health Promotion </w:t>
          </w:r>
        </w:p>
        <w:p w14:paraId="5ED3606C" w14:textId="77777777" w:rsidR="0035748C" w:rsidRPr="000F7746" w:rsidRDefault="0035748C" w:rsidP="0035748C">
          <w:pPr>
            <w:autoSpaceDE w:val="0"/>
            <w:autoSpaceDN w:val="0"/>
            <w:adjustRightInd w:val="0"/>
            <w:spacing w:line="161" w:lineRule="atLeast"/>
            <w:jc w:val="center"/>
            <w:rPr>
              <w:rFonts w:ascii="Arial" w:hAnsi="Arial" w:cs="Arial"/>
              <w:color w:val="211D1E"/>
              <w:sz w:val="16"/>
              <w:szCs w:val="16"/>
            </w:rPr>
          </w:pPr>
          <w:r w:rsidRPr="000F7746">
            <w:rPr>
              <w:rFonts w:ascii="Arial" w:hAnsi="Arial" w:cs="Arial"/>
              <w:b/>
              <w:bCs/>
              <w:color w:val="211D1E"/>
              <w:sz w:val="16"/>
              <w:szCs w:val="16"/>
            </w:rPr>
            <w:t xml:space="preserve">Bachelor of Science </w:t>
          </w:r>
        </w:p>
        <w:p w14:paraId="6E270ADD" w14:textId="77777777" w:rsidR="0035748C" w:rsidRPr="000F7746" w:rsidRDefault="0035748C" w:rsidP="0035748C">
          <w:pPr>
            <w:autoSpaceDE w:val="0"/>
            <w:autoSpaceDN w:val="0"/>
            <w:adjustRightInd w:val="0"/>
            <w:spacing w:after="80" w:line="161" w:lineRule="atLeast"/>
            <w:jc w:val="center"/>
            <w:rPr>
              <w:rFonts w:ascii="Arial" w:hAnsi="Arial" w:cs="Arial"/>
              <w:color w:val="211D1E"/>
              <w:sz w:val="16"/>
              <w:szCs w:val="16"/>
            </w:rPr>
          </w:pPr>
          <w:r w:rsidRPr="000F7746">
            <w:rPr>
              <w:rFonts w:ascii="Arial" w:hAnsi="Arial" w:cs="Arial"/>
              <w:color w:val="211D1E"/>
              <w:sz w:val="16"/>
              <w:szCs w:val="16"/>
            </w:rPr>
            <w:t xml:space="preserve">A complete 8-semester degree plan is available at https://www.astate.edu/info/academics/degrees/ </w:t>
          </w:r>
        </w:p>
        <w:p w14:paraId="71D802F3" w14:textId="6AD8B53F" w:rsidR="0035748C" w:rsidRDefault="0035748C" w:rsidP="000B41E9">
          <w:pPr>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69"/>
            <w:gridCol w:w="3169"/>
          </w:tblGrid>
          <w:tr w:rsidR="0035748C" w:rsidRPr="000F7746" w14:paraId="2A2D6817" w14:textId="77777777" w:rsidTr="00F44D61">
            <w:trPr>
              <w:trHeight w:val="114"/>
            </w:trPr>
            <w:tc>
              <w:tcPr>
                <w:tcW w:w="6338" w:type="dxa"/>
                <w:gridSpan w:val="2"/>
              </w:tcPr>
              <w:p w14:paraId="06F61918" w14:textId="77777777" w:rsidR="0035748C" w:rsidRPr="000F7746" w:rsidRDefault="0035748C" w:rsidP="00F44D61">
                <w:pPr>
                  <w:autoSpaceDE w:val="0"/>
                  <w:autoSpaceDN w:val="0"/>
                  <w:adjustRightInd w:val="0"/>
                  <w:spacing w:line="241" w:lineRule="atLeast"/>
                  <w:rPr>
                    <w:rFonts w:ascii="Arial" w:hAnsi="Arial" w:cs="Arial"/>
                    <w:color w:val="211D1E"/>
                    <w:sz w:val="16"/>
                    <w:szCs w:val="16"/>
                  </w:rPr>
                </w:pPr>
                <w:r w:rsidRPr="000F7746">
                  <w:rPr>
                    <w:rFonts w:ascii="Arial" w:hAnsi="Arial" w:cs="Arial"/>
                    <w:b/>
                    <w:bCs/>
                    <w:color w:val="211D1E"/>
                    <w:sz w:val="16"/>
                    <w:szCs w:val="16"/>
                  </w:rPr>
                  <w:t xml:space="preserve">University Requirements: </w:t>
                </w:r>
              </w:p>
            </w:tc>
          </w:tr>
          <w:tr w:rsidR="0035748C" w:rsidRPr="000F7746" w14:paraId="13D3D513" w14:textId="77777777" w:rsidTr="00F44D61">
            <w:trPr>
              <w:trHeight w:val="81"/>
            </w:trPr>
            <w:tc>
              <w:tcPr>
                <w:tcW w:w="6338" w:type="dxa"/>
                <w:gridSpan w:val="2"/>
              </w:tcPr>
              <w:p w14:paraId="2AFF00F1" w14:textId="77777777" w:rsidR="0035748C" w:rsidRPr="000F7746" w:rsidRDefault="0035748C" w:rsidP="00F44D61">
                <w:pPr>
                  <w:autoSpaceDE w:val="0"/>
                  <w:autoSpaceDN w:val="0"/>
                  <w:adjustRightInd w:val="0"/>
                  <w:spacing w:line="161" w:lineRule="atLeast"/>
                  <w:rPr>
                    <w:rFonts w:ascii="Arial" w:hAnsi="Arial" w:cs="Arial"/>
                    <w:color w:val="211D1E"/>
                    <w:sz w:val="12"/>
                    <w:szCs w:val="12"/>
                  </w:rPr>
                </w:pPr>
                <w:r w:rsidRPr="000F7746">
                  <w:rPr>
                    <w:rFonts w:ascii="Arial" w:hAnsi="Arial" w:cs="Arial"/>
                    <w:color w:val="211D1E"/>
                    <w:sz w:val="12"/>
                    <w:szCs w:val="12"/>
                  </w:rPr>
                  <w:t xml:space="preserve">See University General Requirements for Baccalaureate degrees (p. 42) </w:t>
                </w:r>
              </w:p>
            </w:tc>
          </w:tr>
          <w:tr w:rsidR="0035748C" w:rsidRPr="000F7746" w14:paraId="037BB3B1" w14:textId="77777777" w:rsidTr="00F44D61">
            <w:trPr>
              <w:trHeight w:val="114"/>
            </w:trPr>
            <w:tc>
              <w:tcPr>
                <w:tcW w:w="3169" w:type="dxa"/>
              </w:tcPr>
              <w:p w14:paraId="40A2043B" w14:textId="77777777" w:rsidR="0035748C" w:rsidRPr="000F7746" w:rsidRDefault="0035748C" w:rsidP="00F44D61">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First Year Making Connections Course: </w:t>
                </w:r>
              </w:p>
            </w:tc>
            <w:tc>
              <w:tcPr>
                <w:tcW w:w="3169" w:type="dxa"/>
              </w:tcPr>
              <w:p w14:paraId="22892C78"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585BAA45" w14:textId="77777777" w:rsidTr="00F44D61">
            <w:trPr>
              <w:trHeight w:val="85"/>
            </w:trPr>
            <w:tc>
              <w:tcPr>
                <w:tcW w:w="3169" w:type="dxa"/>
              </w:tcPr>
              <w:p w14:paraId="3BA93457"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HPES 1013, Introduction to HPESS (Making Connections) </w:t>
                </w:r>
              </w:p>
            </w:tc>
            <w:tc>
              <w:tcPr>
                <w:tcW w:w="3169" w:type="dxa"/>
              </w:tcPr>
              <w:p w14:paraId="6549B96E"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b/>
                    <w:bCs/>
                    <w:color w:val="211D1E"/>
                    <w:sz w:val="12"/>
                    <w:szCs w:val="12"/>
                  </w:rPr>
                  <w:t xml:space="preserve">3 </w:t>
                </w:r>
              </w:p>
            </w:tc>
          </w:tr>
          <w:tr w:rsidR="0035748C" w:rsidRPr="000F7746" w14:paraId="0091AEC5" w14:textId="77777777" w:rsidTr="00F44D61">
            <w:trPr>
              <w:trHeight w:val="114"/>
            </w:trPr>
            <w:tc>
              <w:tcPr>
                <w:tcW w:w="3169" w:type="dxa"/>
              </w:tcPr>
              <w:p w14:paraId="4F9FF5D4" w14:textId="77777777" w:rsidR="0035748C" w:rsidRPr="000F7746" w:rsidRDefault="0035748C" w:rsidP="00F44D61">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General Education Requirements: </w:t>
                </w:r>
              </w:p>
            </w:tc>
            <w:tc>
              <w:tcPr>
                <w:tcW w:w="3169" w:type="dxa"/>
              </w:tcPr>
              <w:p w14:paraId="46A69AE9"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40A76553" w14:textId="77777777" w:rsidTr="00F44D61">
            <w:trPr>
              <w:trHeight w:val="442"/>
            </w:trPr>
            <w:tc>
              <w:tcPr>
                <w:tcW w:w="3169" w:type="dxa"/>
              </w:tcPr>
              <w:p w14:paraId="6FEA7209"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See General Education Curriculum for Baccalaureate degrees (p. 78) </w:t>
                </w:r>
              </w:p>
              <w:p w14:paraId="1025C580"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b/>
                    <w:bCs/>
                    <w:color w:val="211D1E"/>
                    <w:sz w:val="12"/>
                    <w:szCs w:val="12"/>
                  </w:rPr>
                  <w:t xml:space="preserve">Students with this major must take the following: </w:t>
                </w:r>
              </w:p>
              <w:p w14:paraId="141672AE"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i/>
                    <w:iCs/>
                    <w:color w:val="211D1E"/>
                    <w:sz w:val="12"/>
                    <w:szCs w:val="12"/>
                  </w:rPr>
                  <w:t xml:space="preserve">BIO 2203 AND 2201, Human Anatomy and Physiology I and Laboratory </w:t>
                </w:r>
              </w:p>
              <w:p w14:paraId="3C3A3303"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i/>
                    <w:iCs/>
                    <w:color w:val="211D1E"/>
                    <w:sz w:val="12"/>
                    <w:szCs w:val="12"/>
                  </w:rPr>
                  <w:t xml:space="preserve">MATH 1023, College Algebra or MATH course that requires MATH 1023 as a prerequisite </w:t>
                </w:r>
              </w:p>
              <w:p w14:paraId="1FC3BD9A"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i/>
                    <w:iCs/>
                    <w:color w:val="211D1E"/>
                    <w:sz w:val="12"/>
                    <w:szCs w:val="12"/>
                  </w:rPr>
                  <w:t xml:space="preserve">COMS 1203, Oral Communication (Required Departmental Gen. Ed. Option) </w:t>
                </w:r>
              </w:p>
            </w:tc>
            <w:tc>
              <w:tcPr>
                <w:tcW w:w="3169" w:type="dxa"/>
              </w:tcPr>
              <w:p w14:paraId="334D89AC"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b/>
                    <w:bCs/>
                    <w:color w:val="211D1E"/>
                    <w:sz w:val="12"/>
                    <w:szCs w:val="12"/>
                  </w:rPr>
                  <w:t xml:space="preserve">35 </w:t>
                </w:r>
              </w:p>
            </w:tc>
          </w:tr>
          <w:tr w:rsidR="0035748C" w:rsidRPr="000F7746" w14:paraId="5EA54C54" w14:textId="77777777" w:rsidTr="00F44D61">
            <w:trPr>
              <w:trHeight w:val="190"/>
            </w:trPr>
            <w:tc>
              <w:tcPr>
                <w:tcW w:w="3169" w:type="dxa"/>
              </w:tcPr>
              <w:p w14:paraId="70E6F2D2" w14:textId="77777777" w:rsidR="0035748C" w:rsidRPr="000F7746" w:rsidRDefault="0035748C" w:rsidP="00F44D61">
                <w:pPr>
                  <w:autoSpaceDE w:val="0"/>
                  <w:autoSpaceDN w:val="0"/>
                  <w:adjustRightInd w:val="0"/>
                  <w:spacing w:after="40" w:line="161" w:lineRule="atLeast"/>
                  <w:rPr>
                    <w:rFonts w:ascii="Arial" w:hAnsi="Arial" w:cs="Arial"/>
                    <w:color w:val="211D1E"/>
                    <w:sz w:val="16"/>
                    <w:szCs w:val="16"/>
                  </w:rPr>
                </w:pPr>
                <w:r w:rsidRPr="000F7746">
                  <w:rPr>
                    <w:rFonts w:ascii="Arial" w:hAnsi="Arial" w:cs="Arial"/>
                    <w:b/>
                    <w:bCs/>
                    <w:color w:val="211D1E"/>
                    <w:sz w:val="16"/>
                    <w:szCs w:val="16"/>
                  </w:rPr>
                  <w:t xml:space="preserve">Major Requirements: </w:t>
                </w:r>
              </w:p>
              <w:p w14:paraId="66FE620A" w14:textId="77777777" w:rsidR="0035748C" w:rsidRPr="000F7746" w:rsidRDefault="0035748C" w:rsidP="00F44D61">
                <w:pPr>
                  <w:autoSpaceDE w:val="0"/>
                  <w:autoSpaceDN w:val="0"/>
                  <w:adjustRightInd w:val="0"/>
                  <w:spacing w:after="20" w:line="161" w:lineRule="atLeast"/>
                  <w:jc w:val="both"/>
                  <w:rPr>
                    <w:rFonts w:ascii="Arial" w:hAnsi="Arial" w:cs="Arial"/>
                    <w:color w:val="211D1E"/>
                    <w:sz w:val="12"/>
                    <w:szCs w:val="12"/>
                  </w:rPr>
                </w:pPr>
                <w:r w:rsidRPr="000F7746">
                  <w:rPr>
                    <w:rFonts w:ascii="Arial" w:hAnsi="Arial" w:cs="Arial"/>
                    <w:color w:val="211D1E"/>
                    <w:sz w:val="12"/>
                    <w:szCs w:val="12"/>
                  </w:rPr>
                  <w:t xml:space="preserve">Grade of “C” or better required for all Major Requirements </w:t>
                </w:r>
              </w:p>
            </w:tc>
            <w:tc>
              <w:tcPr>
                <w:tcW w:w="3169" w:type="dxa"/>
              </w:tcPr>
              <w:p w14:paraId="48040E4C"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4B10F195" w14:textId="77777777" w:rsidTr="00F44D61">
            <w:trPr>
              <w:trHeight w:val="85"/>
            </w:trPr>
            <w:tc>
              <w:tcPr>
                <w:tcW w:w="3169" w:type="dxa"/>
              </w:tcPr>
              <w:p w14:paraId="066E20BD" w14:textId="77777777" w:rsidR="0035748C" w:rsidRPr="000F7746" w:rsidRDefault="0035748C" w:rsidP="00F44D61">
                <w:pPr>
                  <w:autoSpaceDE w:val="0"/>
                  <w:autoSpaceDN w:val="0"/>
                  <w:adjustRightInd w:val="0"/>
                  <w:spacing w:line="241" w:lineRule="atLeast"/>
                  <w:rPr>
                    <w:rFonts w:ascii="Arial" w:hAnsi="Arial" w:cs="Arial"/>
                    <w:color w:val="211D1E"/>
                    <w:sz w:val="12"/>
                    <w:szCs w:val="12"/>
                    <w:highlight w:val="yellow"/>
                  </w:rPr>
                </w:pPr>
                <w:r w:rsidRPr="000F7746">
                  <w:rPr>
                    <w:rFonts w:ascii="Arial" w:hAnsi="Arial" w:cs="Arial"/>
                    <w:color w:val="211D1E"/>
                    <w:sz w:val="12"/>
                    <w:szCs w:val="12"/>
                    <w:highlight w:val="yellow"/>
                  </w:rPr>
                  <w:lastRenderedPageBreak/>
                  <w:t xml:space="preserve">BIO 2223 </w:t>
                </w:r>
                <w:r w:rsidRPr="000F7746">
                  <w:rPr>
                    <w:rFonts w:ascii="Arial" w:hAnsi="Arial" w:cs="Arial"/>
                    <w:b/>
                    <w:bCs/>
                    <w:color w:val="211D1E"/>
                    <w:sz w:val="12"/>
                    <w:szCs w:val="12"/>
                    <w:highlight w:val="yellow"/>
                  </w:rPr>
                  <w:t xml:space="preserve">AND </w:t>
                </w:r>
                <w:r w:rsidRPr="000F7746">
                  <w:rPr>
                    <w:rFonts w:ascii="Arial" w:hAnsi="Arial" w:cs="Arial"/>
                    <w:color w:val="211D1E"/>
                    <w:sz w:val="12"/>
                    <w:szCs w:val="12"/>
                    <w:highlight w:val="yellow"/>
                  </w:rPr>
                  <w:t xml:space="preserve">2221, Human Anatomy and Physiology II and Laboratory </w:t>
                </w:r>
              </w:p>
            </w:tc>
            <w:tc>
              <w:tcPr>
                <w:tcW w:w="3169" w:type="dxa"/>
              </w:tcPr>
              <w:p w14:paraId="49EAAD8E"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highlight w:val="yellow"/>
                  </w:rPr>
                </w:pPr>
                <w:r w:rsidRPr="000F7746">
                  <w:rPr>
                    <w:rFonts w:ascii="Arial" w:hAnsi="Arial" w:cs="Arial"/>
                    <w:color w:val="211D1E"/>
                    <w:sz w:val="12"/>
                    <w:szCs w:val="12"/>
                    <w:highlight w:val="yellow"/>
                  </w:rPr>
                  <w:t xml:space="preserve">4 </w:t>
                </w:r>
              </w:p>
            </w:tc>
          </w:tr>
          <w:tr w:rsidR="0035748C" w:rsidRPr="000F7746" w14:paraId="0FD14FCE" w14:textId="77777777" w:rsidTr="00F44D61">
            <w:trPr>
              <w:trHeight w:val="81"/>
            </w:trPr>
            <w:tc>
              <w:tcPr>
                <w:tcW w:w="3169" w:type="dxa"/>
              </w:tcPr>
              <w:p w14:paraId="6410C887"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CIT 1503, Microcomputer Applications </w:t>
                </w:r>
              </w:p>
            </w:tc>
            <w:tc>
              <w:tcPr>
                <w:tcW w:w="3169" w:type="dxa"/>
              </w:tcPr>
              <w:p w14:paraId="72E9D65B"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63914E98" w14:textId="77777777" w:rsidTr="00F44D61">
            <w:trPr>
              <w:trHeight w:val="81"/>
            </w:trPr>
            <w:tc>
              <w:tcPr>
                <w:tcW w:w="3169" w:type="dxa"/>
              </w:tcPr>
              <w:p w14:paraId="6BEF574B" w14:textId="77777777" w:rsidR="0035748C" w:rsidRPr="000F7746" w:rsidRDefault="0035748C" w:rsidP="00F44D61">
                <w:pPr>
                  <w:autoSpaceDE w:val="0"/>
                  <w:autoSpaceDN w:val="0"/>
                  <w:adjustRightInd w:val="0"/>
                  <w:spacing w:line="241" w:lineRule="atLeast"/>
                  <w:rPr>
                    <w:rFonts w:ascii="Arial" w:hAnsi="Arial" w:cs="Arial"/>
                    <w:color w:val="211D1E"/>
                    <w:sz w:val="12"/>
                    <w:szCs w:val="12"/>
                    <w:highlight w:val="yellow"/>
                  </w:rPr>
                </w:pPr>
                <w:r w:rsidRPr="000F7746">
                  <w:rPr>
                    <w:rFonts w:ascii="Arial" w:hAnsi="Arial" w:cs="Arial"/>
                    <w:color w:val="211D1E"/>
                    <w:sz w:val="12"/>
                    <w:szCs w:val="12"/>
                    <w:highlight w:val="yellow"/>
                  </w:rPr>
                  <w:t xml:space="preserve">ES 3543, Human Anatomy and Anatomic Fundamentals of Motion </w:t>
                </w:r>
              </w:p>
            </w:tc>
            <w:tc>
              <w:tcPr>
                <w:tcW w:w="3169" w:type="dxa"/>
              </w:tcPr>
              <w:p w14:paraId="57F4C0B2"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highlight w:val="yellow"/>
                  </w:rPr>
                </w:pPr>
                <w:r w:rsidRPr="000F7746">
                  <w:rPr>
                    <w:rFonts w:ascii="Arial" w:hAnsi="Arial" w:cs="Arial"/>
                    <w:color w:val="211D1E"/>
                    <w:sz w:val="12"/>
                    <w:szCs w:val="12"/>
                    <w:highlight w:val="yellow"/>
                  </w:rPr>
                  <w:t xml:space="preserve">3 </w:t>
                </w:r>
              </w:p>
            </w:tc>
          </w:tr>
          <w:tr w:rsidR="0035748C" w:rsidRPr="000F7746" w14:paraId="539D3A04" w14:textId="77777777" w:rsidTr="00F44D61">
            <w:trPr>
              <w:trHeight w:val="81"/>
            </w:trPr>
            <w:tc>
              <w:tcPr>
                <w:tcW w:w="3169" w:type="dxa"/>
              </w:tcPr>
              <w:p w14:paraId="58810691" w14:textId="77777777" w:rsidR="0035748C" w:rsidRPr="000F7746" w:rsidRDefault="0035748C" w:rsidP="00F44D61">
                <w:pPr>
                  <w:autoSpaceDE w:val="0"/>
                  <w:autoSpaceDN w:val="0"/>
                  <w:adjustRightInd w:val="0"/>
                  <w:spacing w:line="241" w:lineRule="atLeast"/>
                  <w:rPr>
                    <w:rFonts w:ascii="Arial" w:hAnsi="Arial" w:cs="Arial"/>
                    <w:color w:val="211D1E"/>
                    <w:sz w:val="12"/>
                    <w:szCs w:val="12"/>
                    <w:highlight w:val="yellow"/>
                  </w:rPr>
                </w:pPr>
                <w:r w:rsidRPr="000F7746">
                  <w:rPr>
                    <w:rFonts w:ascii="Arial" w:hAnsi="Arial" w:cs="Arial"/>
                    <w:color w:val="211D1E"/>
                    <w:sz w:val="12"/>
                    <w:szCs w:val="12"/>
                    <w:highlight w:val="yellow"/>
                  </w:rPr>
                  <w:t xml:space="preserve">ES 3553, Basic Physiology of Activity </w:t>
                </w:r>
              </w:p>
            </w:tc>
            <w:tc>
              <w:tcPr>
                <w:tcW w:w="3169" w:type="dxa"/>
              </w:tcPr>
              <w:p w14:paraId="68E5D159"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highlight w:val="yellow"/>
                  </w:rPr>
                </w:pPr>
                <w:r w:rsidRPr="000F7746">
                  <w:rPr>
                    <w:rFonts w:ascii="Arial" w:hAnsi="Arial" w:cs="Arial"/>
                    <w:color w:val="211D1E"/>
                    <w:sz w:val="12"/>
                    <w:szCs w:val="12"/>
                    <w:highlight w:val="yellow"/>
                  </w:rPr>
                  <w:t xml:space="preserve">3 </w:t>
                </w:r>
              </w:p>
            </w:tc>
          </w:tr>
          <w:tr w:rsidR="0035748C" w:rsidRPr="000F7746" w14:paraId="4811CB86" w14:textId="77777777" w:rsidTr="00F44D61">
            <w:trPr>
              <w:trHeight w:val="81"/>
            </w:trPr>
            <w:tc>
              <w:tcPr>
                <w:tcW w:w="3169" w:type="dxa"/>
              </w:tcPr>
              <w:p w14:paraId="51C7A0DD" w14:textId="77777777" w:rsidR="0035748C" w:rsidRPr="000F7746" w:rsidRDefault="0035748C" w:rsidP="00F44D61">
                <w:pPr>
                  <w:autoSpaceDE w:val="0"/>
                  <w:autoSpaceDN w:val="0"/>
                  <w:adjustRightInd w:val="0"/>
                  <w:spacing w:line="241" w:lineRule="atLeast"/>
                  <w:rPr>
                    <w:rFonts w:ascii="Arial" w:hAnsi="Arial" w:cs="Arial"/>
                    <w:color w:val="211D1E"/>
                    <w:sz w:val="12"/>
                    <w:szCs w:val="12"/>
                    <w:highlight w:val="yellow"/>
                  </w:rPr>
                </w:pPr>
                <w:r w:rsidRPr="000F7746">
                  <w:rPr>
                    <w:rFonts w:ascii="Arial" w:hAnsi="Arial" w:cs="Arial"/>
                    <w:color w:val="211D1E"/>
                    <w:sz w:val="12"/>
                    <w:szCs w:val="12"/>
                    <w:highlight w:val="yellow"/>
                  </w:rPr>
                  <w:t xml:space="preserve">ES 3623, Techniques of Physiological Fitness Assessment </w:t>
                </w:r>
              </w:p>
            </w:tc>
            <w:tc>
              <w:tcPr>
                <w:tcW w:w="3169" w:type="dxa"/>
              </w:tcPr>
              <w:p w14:paraId="72733053"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highlight w:val="yellow"/>
                  </w:rPr>
                </w:pPr>
                <w:r w:rsidRPr="000F7746">
                  <w:rPr>
                    <w:rFonts w:ascii="Arial" w:hAnsi="Arial" w:cs="Arial"/>
                    <w:color w:val="211D1E"/>
                    <w:sz w:val="12"/>
                    <w:szCs w:val="12"/>
                    <w:highlight w:val="yellow"/>
                  </w:rPr>
                  <w:t xml:space="preserve">3 </w:t>
                </w:r>
              </w:p>
            </w:tc>
          </w:tr>
          <w:tr w:rsidR="0035748C" w:rsidRPr="000F7746" w14:paraId="3E3606E6" w14:textId="77777777" w:rsidTr="00F44D61">
            <w:trPr>
              <w:trHeight w:val="81"/>
            </w:trPr>
            <w:tc>
              <w:tcPr>
                <w:tcW w:w="3169" w:type="dxa"/>
              </w:tcPr>
              <w:p w14:paraId="6DB9B8C1" w14:textId="77777777" w:rsidR="0035748C" w:rsidRPr="000F7746" w:rsidRDefault="0035748C" w:rsidP="00F44D61">
                <w:pPr>
                  <w:autoSpaceDE w:val="0"/>
                  <w:autoSpaceDN w:val="0"/>
                  <w:adjustRightInd w:val="0"/>
                  <w:spacing w:line="241" w:lineRule="atLeast"/>
                  <w:rPr>
                    <w:rFonts w:ascii="Arial" w:hAnsi="Arial" w:cs="Arial"/>
                    <w:color w:val="211D1E"/>
                    <w:sz w:val="12"/>
                    <w:szCs w:val="12"/>
                    <w:highlight w:val="yellow"/>
                  </w:rPr>
                </w:pPr>
                <w:r w:rsidRPr="000F7746">
                  <w:rPr>
                    <w:rFonts w:ascii="Arial" w:hAnsi="Arial" w:cs="Arial"/>
                    <w:color w:val="211D1E"/>
                    <w:sz w:val="12"/>
                    <w:szCs w:val="12"/>
                    <w:highlight w:val="yellow"/>
                  </w:rPr>
                  <w:t xml:space="preserve">ES 3653, Techniques of Aerobic Conditioning </w:t>
                </w:r>
              </w:p>
            </w:tc>
            <w:tc>
              <w:tcPr>
                <w:tcW w:w="3169" w:type="dxa"/>
              </w:tcPr>
              <w:p w14:paraId="08F1C598"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highlight w:val="yellow"/>
                  </w:rPr>
                </w:pPr>
                <w:r w:rsidRPr="000F7746">
                  <w:rPr>
                    <w:rFonts w:ascii="Arial" w:hAnsi="Arial" w:cs="Arial"/>
                    <w:color w:val="211D1E"/>
                    <w:sz w:val="12"/>
                    <w:szCs w:val="12"/>
                    <w:highlight w:val="yellow"/>
                  </w:rPr>
                  <w:t xml:space="preserve">3 </w:t>
                </w:r>
              </w:p>
            </w:tc>
          </w:tr>
          <w:tr w:rsidR="0035748C" w:rsidRPr="000F7746" w14:paraId="6F007919" w14:textId="77777777" w:rsidTr="00F44D61">
            <w:trPr>
              <w:trHeight w:val="81"/>
            </w:trPr>
            <w:tc>
              <w:tcPr>
                <w:tcW w:w="3169" w:type="dxa"/>
              </w:tcPr>
              <w:p w14:paraId="39B3859D" w14:textId="77777777" w:rsidR="0035748C" w:rsidRPr="000F7746" w:rsidRDefault="0035748C" w:rsidP="00F44D61">
                <w:pPr>
                  <w:autoSpaceDE w:val="0"/>
                  <w:autoSpaceDN w:val="0"/>
                  <w:adjustRightInd w:val="0"/>
                  <w:spacing w:line="241" w:lineRule="atLeast"/>
                  <w:rPr>
                    <w:rFonts w:ascii="Arial" w:hAnsi="Arial" w:cs="Arial"/>
                    <w:color w:val="211D1E"/>
                    <w:sz w:val="12"/>
                    <w:szCs w:val="12"/>
                    <w:highlight w:val="yellow"/>
                  </w:rPr>
                </w:pPr>
                <w:r w:rsidRPr="000F7746">
                  <w:rPr>
                    <w:rFonts w:ascii="Arial" w:hAnsi="Arial" w:cs="Arial"/>
                    <w:color w:val="211D1E"/>
                    <w:sz w:val="12"/>
                    <w:szCs w:val="12"/>
                    <w:highlight w:val="yellow"/>
                  </w:rPr>
                  <w:t xml:space="preserve">ES 4693, Techniques of Strength Training and Conditioning </w:t>
                </w:r>
              </w:p>
            </w:tc>
            <w:tc>
              <w:tcPr>
                <w:tcW w:w="3169" w:type="dxa"/>
              </w:tcPr>
              <w:p w14:paraId="3719ACA1"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highlight w:val="yellow"/>
                  </w:rPr>
                </w:pPr>
                <w:r w:rsidRPr="000F7746">
                  <w:rPr>
                    <w:rFonts w:ascii="Arial" w:hAnsi="Arial" w:cs="Arial"/>
                    <w:color w:val="211D1E"/>
                    <w:sz w:val="12"/>
                    <w:szCs w:val="12"/>
                    <w:highlight w:val="yellow"/>
                  </w:rPr>
                  <w:t xml:space="preserve">3 </w:t>
                </w:r>
              </w:p>
            </w:tc>
          </w:tr>
          <w:tr w:rsidR="0035748C" w:rsidRPr="000F7746" w14:paraId="4EE7A29D" w14:textId="77777777" w:rsidTr="00F44D61">
            <w:trPr>
              <w:trHeight w:val="81"/>
            </w:trPr>
            <w:tc>
              <w:tcPr>
                <w:tcW w:w="3169" w:type="dxa"/>
              </w:tcPr>
              <w:p w14:paraId="0032A168"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GCOM 3673, Desktop Publishing &amp; Publication Design </w:t>
                </w:r>
              </w:p>
            </w:tc>
            <w:tc>
              <w:tcPr>
                <w:tcW w:w="3169" w:type="dxa"/>
              </w:tcPr>
              <w:p w14:paraId="3166C6DC"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5216DE8A" w14:textId="77777777" w:rsidTr="00F44D61">
            <w:trPr>
              <w:trHeight w:val="81"/>
            </w:trPr>
            <w:tc>
              <w:tcPr>
                <w:tcW w:w="3169" w:type="dxa"/>
              </w:tcPr>
              <w:p w14:paraId="27564E35"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2513, Principles of Personal Health </w:t>
                </w:r>
              </w:p>
            </w:tc>
            <w:tc>
              <w:tcPr>
                <w:tcW w:w="3169" w:type="dxa"/>
              </w:tcPr>
              <w:p w14:paraId="350313AF"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76BC643D" w14:textId="77777777" w:rsidTr="00F44D61">
            <w:trPr>
              <w:trHeight w:val="81"/>
            </w:trPr>
            <w:tc>
              <w:tcPr>
                <w:tcW w:w="3169" w:type="dxa"/>
              </w:tcPr>
              <w:p w14:paraId="5264364A"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2523, First Aid and Safety </w:t>
                </w:r>
              </w:p>
            </w:tc>
            <w:tc>
              <w:tcPr>
                <w:tcW w:w="3169" w:type="dxa"/>
              </w:tcPr>
              <w:p w14:paraId="69838CC6"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12754303" w14:textId="77777777" w:rsidTr="00F44D61">
            <w:trPr>
              <w:trHeight w:val="81"/>
            </w:trPr>
            <w:tc>
              <w:tcPr>
                <w:tcW w:w="3169" w:type="dxa"/>
              </w:tcPr>
              <w:p w14:paraId="345E6FF9"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3523, Public and Community Health </w:t>
                </w:r>
              </w:p>
            </w:tc>
            <w:tc>
              <w:tcPr>
                <w:tcW w:w="3169" w:type="dxa"/>
              </w:tcPr>
              <w:p w14:paraId="25FA6805"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7F4F40F2" w14:textId="77777777" w:rsidTr="00F44D61">
            <w:trPr>
              <w:trHeight w:val="81"/>
            </w:trPr>
            <w:tc>
              <w:tcPr>
                <w:tcW w:w="3169" w:type="dxa"/>
              </w:tcPr>
              <w:p w14:paraId="37989099"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3533, Strategies for Teaching Health Education </w:t>
                </w:r>
              </w:p>
            </w:tc>
            <w:tc>
              <w:tcPr>
                <w:tcW w:w="3169" w:type="dxa"/>
              </w:tcPr>
              <w:p w14:paraId="72F0147F"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3F0C5C3E" w14:textId="77777777" w:rsidTr="00F44D61">
            <w:trPr>
              <w:trHeight w:val="81"/>
            </w:trPr>
            <w:tc>
              <w:tcPr>
                <w:tcW w:w="3169" w:type="dxa"/>
              </w:tcPr>
              <w:p w14:paraId="1E7B8B03"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3563, Human Sexuality </w:t>
                </w:r>
              </w:p>
            </w:tc>
            <w:tc>
              <w:tcPr>
                <w:tcW w:w="3169" w:type="dxa"/>
              </w:tcPr>
              <w:p w14:paraId="0490B8C0"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40802F8A" w14:textId="77777777" w:rsidTr="00F44D61">
            <w:trPr>
              <w:trHeight w:val="81"/>
            </w:trPr>
            <w:tc>
              <w:tcPr>
                <w:tcW w:w="3169" w:type="dxa"/>
              </w:tcPr>
              <w:p w14:paraId="583B7CBB"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4513, Consumer Health </w:t>
                </w:r>
              </w:p>
            </w:tc>
            <w:tc>
              <w:tcPr>
                <w:tcW w:w="3169" w:type="dxa"/>
              </w:tcPr>
              <w:p w14:paraId="7D2CF356"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5C58D781" w14:textId="77777777" w:rsidTr="00F44D61">
            <w:trPr>
              <w:trHeight w:val="81"/>
            </w:trPr>
            <w:tc>
              <w:tcPr>
                <w:tcW w:w="3169" w:type="dxa"/>
              </w:tcPr>
              <w:p w14:paraId="10ACA05F"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4523, Current Issues in Health </w:t>
                </w:r>
              </w:p>
            </w:tc>
            <w:tc>
              <w:tcPr>
                <w:tcW w:w="3169" w:type="dxa"/>
              </w:tcPr>
              <w:p w14:paraId="49910AD1"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79F71AC9" w14:textId="77777777" w:rsidTr="00F44D61">
            <w:trPr>
              <w:trHeight w:val="81"/>
            </w:trPr>
            <w:tc>
              <w:tcPr>
                <w:tcW w:w="3169" w:type="dxa"/>
              </w:tcPr>
              <w:p w14:paraId="57505910"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4543, Drug Use and Abuse </w:t>
                </w:r>
              </w:p>
            </w:tc>
            <w:tc>
              <w:tcPr>
                <w:tcW w:w="3169" w:type="dxa"/>
              </w:tcPr>
              <w:p w14:paraId="4075958D"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6F0ED455" w14:textId="77777777" w:rsidTr="00F44D61">
            <w:trPr>
              <w:trHeight w:val="81"/>
            </w:trPr>
            <w:tc>
              <w:tcPr>
                <w:tcW w:w="3169" w:type="dxa"/>
              </w:tcPr>
              <w:p w14:paraId="17CB85B0"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4633, Health Promotion Assessment and Planning </w:t>
                </w:r>
              </w:p>
            </w:tc>
            <w:tc>
              <w:tcPr>
                <w:tcW w:w="3169" w:type="dxa"/>
              </w:tcPr>
              <w:p w14:paraId="75D45D5E"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0A54BA6D" w14:textId="77777777" w:rsidTr="00F44D61">
            <w:trPr>
              <w:trHeight w:val="81"/>
            </w:trPr>
            <w:tc>
              <w:tcPr>
                <w:tcW w:w="3169" w:type="dxa"/>
              </w:tcPr>
              <w:p w14:paraId="26F4C461"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4643, Health Promotion Implementation and Evaluation </w:t>
                </w:r>
              </w:p>
            </w:tc>
            <w:tc>
              <w:tcPr>
                <w:tcW w:w="3169" w:type="dxa"/>
              </w:tcPr>
              <w:p w14:paraId="171E8EB0"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527B3D00" w14:textId="77777777" w:rsidTr="00F44D61">
            <w:trPr>
              <w:trHeight w:val="225"/>
            </w:trPr>
            <w:tc>
              <w:tcPr>
                <w:tcW w:w="3169" w:type="dxa"/>
              </w:tcPr>
              <w:p w14:paraId="6F809BD2"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HPES 1883, Foundations of HPESS </w:t>
                </w:r>
              </w:p>
              <w:p w14:paraId="33E6B848" w14:textId="77777777" w:rsidR="0035748C" w:rsidRPr="000F7746" w:rsidRDefault="0035748C" w:rsidP="00F44D61">
                <w:pPr>
                  <w:autoSpaceDE w:val="0"/>
                  <w:autoSpaceDN w:val="0"/>
                  <w:adjustRightInd w:val="0"/>
                  <w:spacing w:line="161" w:lineRule="atLeast"/>
                  <w:rPr>
                    <w:rFonts w:ascii="Arial" w:hAnsi="Arial" w:cs="Arial"/>
                    <w:color w:val="211D1E"/>
                    <w:sz w:val="12"/>
                    <w:szCs w:val="12"/>
                  </w:rPr>
                </w:pPr>
                <w:r w:rsidRPr="000F7746">
                  <w:rPr>
                    <w:rFonts w:ascii="Arial" w:hAnsi="Arial" w:cs="Arial"/>
                    <w:i/>
                    <w:iCs/>
                    <w:color w:val="211D1E"/>
                    <w:sz w:val="12"/>
                    <w:szCs w:val="12"/>
                  </w:rPr>
                  <w:t>Must be completed ONLY if HPES 1013 is not completed as the First Year Making Connec</w:t>
                </w:r>
                <w:r w:rsidRPr="000F7746">
                  <w:rPr>
                    <w:rFonts w:ascii="Arial" w:hAnsi="Arial" w:cs="Arial"/>
                    <w:i/>
                    <w:iCs/>
                    <w:color w:val="211D1E"/>
                    <w:sz w:val="12"/>
                    <w:szCs w:val="12"/>
                  </w:rPr>
                  <w:softHyphen/>
                  <w:t xml:space="preserve">tions Course. </w:t>
                </w:r>
              </w:p>
            </w:tc>
            <w:tc>
              <w:tcPr>
                <w:tcW w:w="3169" w:type="dxa"/>
              </w:tcPr>
              <w:p w14:paraId="353878B3"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0-3 </w:t>
                </w:r>
              </w:p>
            </w:tc>
          </w:tr>
          <w:tr w:rsidR="0035748C" w:rsidRPr="000F7746" w14:paraId="32748432" w14:textId="77777777" w:rsidTr="00F44D61">
            <w:trPr>
              <w:trHeight w:val="157"/>
            </w:trPr>
            <w:tc>
              <w:tcPr>
                <w:tcW w:w="3169" w:type="dxa"/>
              </w:tcPr>
              <w:p w14:paraId="5CDFF7E6"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HPES 4896, Internship in HPESS </w:t>
                </w:r>
                <w:r w:rsidRPr="000F7746">
                  <w:rPr>
                    <w:rFonts w:ascii="Arial" w:hAnsi="Arial" w:cs="Arial"/>
                    <w:b/>
                    <w:bCs/>
                    <w:color w:val="211D1E"/>
                    <w:sz w:val="12"/>
                    <w:szCs w:val="12"/>
                  </w:rPr>
                  <w:t xml:space="preserve">OR </w:t>
                </w:r>
              </w:p>
              <w:p w14:paraId="173616A9" w14:textId="77777777" w:rsidR="0035748C" w:rsidRPr="000F7746" w:rsidRDefault="0035748C" w:rsidP="00F44D61">
                <w:pPr>
                  <w:autoSpaceDE w:val="0"/>
                  <w:autoSpaceDN w:val="0"/>
                  <w:adjustRightInd w:val="0"/>
                  <w:spacing w:line="161" w:lineRule="atLeast"/>
                  <w:rPr>
                    <w:rFonts w:ascii="Arial" w:hAnsi="Arial" w:cs="Arial"/>
                    <w:color w:val="211D1E"/>
                    <w:sz w:val="12"/>
                    <w:szCs w:val="12"/>
                  </w:rPr>
                </w:pPr>
                <w:r w:rsidRPr="000F7746">
                  <w:rPr>
                    <w:rFonts w:ascii="Arial" w:hAnsi="Arial" w:cs="Arial"/>
                    <w:color w:val="211D1E"/>
                    <w:sz w:val="12"/>
                    <w:szCs w:val="12"/>
                  </w:rPr>
                  <w:t xml:space="preserve">HPES 4863, Internship in HPESS I </w:t>
                </w:r>
                <w:r w:rsidRPr="000F7746">
                  <w:rPr>
                    <w:rFonts w:ascii="Arial" w:hAnsi="Arial" w:cs="Arial"/>
                    <w:b/>
                    <w:bCs/>
                    <w:color w:val="211D1E"/>
                    <w:sz w:val="12"/>
                    <w:szCs w:val="12"/>
                  </w:rPr>
                  <w:t xml:space="preserve">AND </w:t>
                </w:r>
                <w:r w:rsidRPr="000F7746">
                  <w:rPr>
                    <w:rFonts w:ascii="Arial" w:hAnsi="Arial" w:cs="Arial"/>
                    <w:color w:val="211D1E"/>
                    <w:sz w:val="12"/>
                    <w:szCs w:val="12"/>
                  </w:rPr>
                  <w:t xml:space="preserve">HPES 4893, Internship in HPESS II </w:t>
                </w:r>
              </w:p>
            </w:tc>
            <w:tc>
              <w:tcPr>
                <w:tcW w:w="3169" w:type="dxa"/>
              </w:tcPr>
              <w:p w14:paraId="11101EA6"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6 </w:t>
                </w:r>
              </w:p>
            </w:tc>
          </w:tr>
          <w:tr w:rsidR="0035748C" w:rsidRPr="000F7746" w14:paraId="5BDF68B1" w14:textId="77777777" w:rsidTr="00F44D61">
            <w:trPr>
              <w:trHeight w:val="81"/>
            </w:trPr>
            <w:tc>
              <w:tcPr>
                <w:tcW w:w="3169" w:type="dxa"/>
              </w:tcPr>
              <w:p w14:paraId="3B004D5A"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HP 2013, Medical Terminology </w:t>
                </w:r>
              </w:p>
            </w:tc>
            <w:tc>
              <w:tcPr>
                <w:tcW w:w="3169" w:type="dxa"/>
              </w:tcPr>
              <w:p w14:paraId="15A451B6"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3551C23F" w14:textId="77777777" w:rsidTr="00F44D61">
            <w:trPr>
              <w:trHeight w:val="81"/>
            </w:trPr>
            <w:tc>
              <w:tcPr>
                <w:tcW w:w="3169" w:type="dxa"/>
              </w:tcPr>
              <w:p w14:paraId="24C02345"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NS 2203, Basic Human Nutrition </w:t>
                </w:r>
              </w:p>
            </w:tc>
            <w:tc>
              <w:tcPr>
                <w:tcW w:w="3169" w:type="dxa"/>
              </w:tcPr>
              <w:p w14:paraId="7A15E727"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2DA369B9" w14:textId="77777777" w:rsidTr="00F44D61">
            <w:trPr>
              <w:trHeight w:val="154"/>
            </w:trPr>
            <w:tc>
              <w:tcPr>
                <w:tcW w:w="3169" w:type="dxa"/>
              </w:tcPr>
              <w:p w14:paraId="1C95C720"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NRS 3353, Aging and the Older Adult </w:t>
                </w:r>
                <w:r w:rsidRPr="000F7746">
                  <w:rPr>
                    <w:rFonts w:ascii="Arial" w:hAnsi="Arial" w:cs="Arial"/>
                    <w:b/>
                    <w:bCs/>
                    <w:color w:val="211D1E"/>
                    <w:sz w:val="12"/>
                    <w:szCs w:val="12"/>
                  </w:rPr>
                  <w:t xml:space="preserve">OR </w:t>
                </w:r>
              </w:p>
              <w:p w14:paraId="3904E11B"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lastRenderedPageBreak/>
                  <w:t xml:space="preserve">SOC 4353, Sociology of Aging </w:t>
                </w:r>
              </w:p>
            </w:tc>
            <w:tc>
              <w:tcPr>
                <w:tcW w:w="3169" w:type="dxa"/>
              </w:tcPr>
              <w:p w14:paraId="0B3C916B"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lastRenderedPageBreak/>
                  <w:t xml:space="preserve">3 </w:t>
                </w:r>
              </w:p>
            </w:tc>
          </w:tr>
          <w:tr w:rsidR="0035748C" w:rsidRPr="000F7746" w14:paraId="75846380" w14:textId="77777777" w:rsidTr="00F44D61">
            <w:trPr>
              <w:trHeight w:val="81"/>
            </w:trPr>
            <w:tc>
              <w:tcPr>
                <w:tcW w:w="3169" w:type="dxa"/>
              </w:tcPr>
              <w:p w14:paraId="711BAC5B"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PE 1002, Concepts of Fitness </w:t>
                </w:r>
              </w:p>
            </w:tc>
            <w:tc>
              <w:tcPr>
                <w:tcW w:w="3169" w:type="dxa"/>
              </w:tcPr>
              <w:p w14:paraId="4DB00A35"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2 </w:t>
                </w:r>
              </w:p>
            </w:tc>
          </w:tr>
          <w:tr w:rsidR="0035748C" w:rsidRPr="000F7746" w14:paraId="7BA3C2EE" w14:textId="77777777" w:rsidTr="00F44D61">
            <w:trPr>
              <w:trHeight w:val="85"/>
            </w:trPr>
            <w:tc>
              <w:tcPr>
                <w:tcW w:w="3169" w:type="dxa"/>
              </w:tcPr>
              <w:p w14:paraId="72EA13F1"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b/>
                    <w:bCs/>
                    <w:color w:val="211D1E"/>
                    <w:sz w:val="12"/>
                    <w:szCs w:val="12"/>
                  </w:rPr>
                  <w:t xml:space="preserve">Sub-total </w:t>
                </w:r>
              </w:p>
            </w:tc>
            <w:tc>
              <w:tcPr>
                <w:tcW w:w="3169" w:type="dxa"/>
              </w:tcPr>
              <w:p w14:paraId="190BFADE"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b/>
                    <w:bCs/>
                    <w:color w:val="211D1E"/>
                    <w:sz w:val="12"/>
                    <w:szCs w:val="12"/>
                  </w:rPr>
                  <w:t xml:space="preserve">72-75 </w:t>
                </w:r>
              </w:p>
            </w:tc>
          </w:tr>
          <w:tr w:rsidR="0035748C" w:rsidRPr="000F7746" w14:paraId="1210DA81" w14:textId="77777777" w:rsidTr="00F44D61">
            <w:trPr>
              <w:trHeight w:val="114"/>
            </w:trPr>
            <w:tc>
              <w:tcPr>
                <w:tcW w:w="3169" w:type="dxa"/>
              </w:tcPr>
              <w:p w14:paraId="547A0BB6" w14:textId="77777777" w:rsidR="0035748C" w:rsidRPr="000F7746" w:rsidRDefault="0035748C" w:rsidP="00F44D61">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Electives: </w:t>
                </w:r>
              </w:p>
            </w:tc>
            <w:tc>
              <w:tcPr>
                <w:tcW w:w="3169" w:type="dxa"/>
              </w:tcPr>
              <w:p w14:paraId="69202AA5"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3B256548" w14:textId="77777777" w:rsidTr="00F44D61">
            <w:trPr>
              <w:trHeight w:val="85"/>
            </w:trPr>
            <w:tc>
              <w:tcPr>
                <w:tcW w:w="3169" w:type="dxa"/>
              </w:tcPr>
              <w:p w14:paraId="2B9B432F"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Electives </w:t>
                </w:r>
              </w:p>
            </w:tc>
            <w:tc>
              <w:tcPr>
                <w:tcW w:w="3169" w:type="dxa"/>
              </w:tcPr>
              <w:p w14:paraId="7E6D1E03"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b/>
                    <w:bCs/>
                    <w:color w:val="211D1E"/>
                    <w:sz w:val="12"/>
                    <w:szCs w:val="12"/>
                  </w:rPr>
                  <w:t xml:space="preserve">7-10 </w:t>
                </w:r>
              </w:p>
            </w:tc>
          </w:tr>
          <w:tr w:rsidR="0035748C" w:rsidRPr="000F7746" w14:paraId="46741C66" w14:textId="77777777" w:rsidTr="00F44D61">
            <w:trPr>
              <w:trHeight w:val="114"/>
            </w:trPr>
            <w:tc>
              <w:tcPr>
                <w:tcW w:w="3169" w:type="dxa"/>
              </w:tcPr>
              <w:p w14:paraId="24AB4F4D" w14:textId="77777777" w:rsidR="0035748C" w:rsidRPr="000F7746" w:rsidRDefault="0035748C" w:rsidP="00F44D61">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Total Required Hours: </w:t>
                </w:r>
              </w:p>
            </w:tc>
            <w:tc>
              <w:tcPr>
                <w:tcW w:w="3169" w:type="dxa"/>
              </w:tcPr>
              <w:p w14:paraId="5B0E1623" w14:textId="77777777" w:rsidR="0035748C" w:rsidRPr="000F7746" w:rsidRDefault="0035748C" w:rsidP="00F44D61">
                <w:pPr>
                  <w:autoSpaceDE w:val="0"/>
                  <w:autoSpaceDN w:val="0"/>
                  <w:adjustRightInd w:val="0"/>
                  <w:spacing w:line="161" w:lineRule="atLeast"/>
                  <w:jc w:val="center"/>
                  <w:rPr>
                    <w:rFonts w:ascii="Arial" w:hAnsi="Arial" w:cs="Arial"/>
                    <w:color w:val="211D1E"/>
                    <w:sz w:val="16"/>
                    <w:szCs w:val="16"/>
                  </w:rPr>
                </w:pPr>
                <w:r w:rsidRPr="000F7746">
                  <w:rPr>
                    <w:rFonts w:ascii="Arial" w:hAnsi="Arial" w:cs="Arial"/>
                    <w:b/>
                    <w:bCs/>
                    <w:color w:val="211D1E"/>
                    <w:sz w:val="16"/>
                    <w:szCs w:val="16"/>
                  </w:rPr>
                  <w:t>120</w:t>
                </w:r>
              </w:p>
            </w:tc>
          </w:tr>
        </w:tbl>
        <w:p w14:paraId="7CB1A688" w14:textId="2ACFA24A" w:rsidR="000B41E9" w:rsidRDefault="000B41E9" w:rsidP="000B41E9">
          <w:pPr>
            <w:spacing w:after="0" w:line="240" w:lineRule="auto"/>
            <w:rPr>
              <w:rFonts w:ascii="Times New Roman" w:eastAsia="Times New Roman" w:hAnsi="Times New Roman" w:cs="Times New Roman"/>
            </w:rPr>
          </w:pPr>
        </w:p>
        <w:sdt>
          <w:sdtPr>
            <w:rPr>
              <w:rFonts w:asciiTheme="majorHAnsi" w:hAnsiTheme="majorHAnsi" w:cs="Arial"/>
              <w:sz w:val="20"/>
              <w:szCs w:val="20"/>
            </w:rPr>
            <w:id w:val="-1425335651"/>
            <w:placeholder>
              <w:docPart w:val="B7FA278F39744DAE9650CA30801BA0CE"/>
            </w:placeholder>
          </w:sdtPr>
          <w:sdtEndPr/>
          <w:sdtContent>
            <w:p w14:paraId="245E1F13" w14:textId="3113783C" w:rsidR="0035748C" w:rsidRDefault="00CC5D97" w:rsidP="0035748C">
              <w:pPr>
                <w:autoSpaceDE w:val="0"/>
                <w:autoSpaceDN w:val="0"/>
                <w:adjustRightInd w:val="0"/>
                <w:spacing w:after="80" w:line="161" w:lineRule="atLeast"/>
                <w:rPr>
                  <w:rFonts w:asciiTheme="majorHAnsi" w:hAnsiTheme="majorHAnsi" w:cs="Arial"/>
                  <w:sz w:val="20"/>
                  <w:szCs w:val="20"/>
                </w:rPr>
              </w:pPr>
              <w:r w:rsidRPr="00413BDC">
                <w:rPr>
                  <w:rFonts w:asciiTheme="majorHAnsi" w:hAnsiTheme="majorHAnsi" w:cs="Arial"/>
                  <w:sz w:val="20"/>
                  <w:szCs w:val="20"/>
                  <w:highlight w:val="green"/>
                </w:rPr>
                <w:t>Proposed</w:t>
              </w:r>
              <w:r w:rsidR="0035748C" w:rsidRPr="00413BDC">
                <w:rPr>
                  <w:rFonts w:asciiTheme="majorHAnsi" w:hAnsiTheme="majorHAnsi" w:cs="Arial"/>
                  <w:sz w:val="20"/>
                  <w:szCs w:val="20"/>
                  <w:highlight w:val="green"/>
                </w:rPr>
                <w:t>:</w:t>
              </w:r>
            </w:p>
            <w:p w14:paraId="637E12E6" w14:textId="00324A6E" w:rsidR="0035748C" w:rsidRPr="000F7746" w:rsidRDefault="0035748C" w:rsidP="0035748C">
              <w:pPr>
                <w:autoSpaceDE w:val="0"/>
                <w:autoSpaceDN w:val="0"/>
                <w:adjustRightInd w:val="0"/>
                <w:spacing w:after="80" w:line="161" w:lineRule="atLeast"/>
                <w:jc w:val="center"/>
                <w:rPr>
                  <w:rFonts w:ascii="Myriad Pro Cond" w:hAnsi="Myriad Pro Cond" w:cs="Myriad Pro Cond"/>
                  <w:color w:val="211D1E"/>
                  <w:sz w:val="32"/>
                  <w:szCs w:val="32"/>
                </w:rPr>
              </w:pPr>
              <w:r w:rsidRPr="000F7746">
                <w:rPr>
                  <w:rFonts w:ascii="Myriad Pro Cond" w:hAnsi="Myriad Pro Cond" w:cs="Myriad Pro Cond"/>
                  <w:b/>
                  <w:bCs/>
                  <w:color w:val="211D1E"/>
                  <w:sz w:val="32"/>
                  <w:szCs w:val="32"/>
                </w:rPr>
                <w:t xml:space="preserve">Major in Health Promotion </w:t>
              </w:r>
            </w:p>
            <w:p w14:paraId="76A7E3EF" w14:textId="77777777" w:rsidR="0035748C" w:rsidRPr="000F7746" w:rsidRDefault="0035748C" w:rsidP="0035748C">
              <w:pPr>
                <w:autoSpaceDE w:val="0"/>
                <w:autoSpaceDN w:val="0"/>
                <w:adjustRightInd w:val="0"/>
                <w:spacing w:line="161" w:lineRule="atLeast"/>
                <w:jc w:val="center"/>
                <w:rPr>
                  <w:rFonts w:ascii="Arial" w:hAnsi="Arial" w:cs="Arial"/>
                  <w:color w:val="211D1E"/>
                  <w:sz w:val="16"/>
                  <w:szCs w:val="16"/>
                </w:rPr>
              </w:pPr>
              <w:r w:rsidRPr="000F7746">
                <w:rPr>
                  <w:rFonts w:ascii="Arial" w:hAnsi="Arial" w:cs="Arial"/>
                  <w:b/>
                  <w:bCs/>
                  <w:color w:val="211D1E"/>
                  <w:sz w:val="16"/>
                  <w:szCs w:val="16"/>
                </w:rPr>
                <w:t xml:space="preserve">Bachelor of Science </w:t>
              </w:r>
            </w:p>
            <w:p w14:paraId="21E0349F" w14:textId="77777777" w:rsidR="0035748C" w:rsidRPr="000F7746" w:rsidRDefault="0035748C" w:rsidP="0035748C">
              <w:pPr>
                <w:autoSpaceDE w:val="0"/>
                <w:autoSpaceDN w:val="0"/>
                <w:adjustRightInd w:val="0"/>
                <w:spacing w:after="80" w:line="161" w:lineRule="atLeast"/>
                <w:jc w:val="center"/>
                <w:rPr>
                  <w:rFonts w:ascii="Arial" w:hAnsi="Arial" w:cs="Arial"/>
                  <w:color w:val="211D1E"/>
                  <w:sz w:val="16"/>
                  <w:szCs w:val="16"/>
                </w:rPr>
              </w:pPr>
              <w:r w:rsidRPr="000F7746">
                <w:rPr>
                  <w:rFonts w:ascii="Arial" w:hAnsi="Arial" w:cs="Arial"/>
                  <w:color w:val="211D1E"/>
                  <w:sz w:val="16"/>
                  <w:szCs w:val="16"/>
                </w:rPr>
                <w:t xml:space="preserve">A complete 8-semester degree plan is available at https://www.astate.edu/info/academics/degrees/ </w:t>
              </w:r>
            </w:p>
            <w:p w14:paraId="314F87B6" w14:textId="77777777" w:rsidR="0035748C" w:rsidRDefault="0035748C" w:rsidP="0035748C">
              <w:pPr>
                <w:spacing w:after="0" w:line="240" w:lineRule="auto"/>
                <w:rPr>
                  <w:rFonts w:asciiTheme="majorHAnsi" w:hAnsiTheme="majorHAnsi"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169"/>
                <w:gridCol w:w="4589"/>
              </w:tblGrid>
              <w:tr w:rsidR="0035748C" w:rsidRPr="000F7746" w14:paraId="1363F739" w14:textId="77777777" w:rsidTr="00AB3309">
                <w:trPr>
                  <w:trHeight w:val="114"/>
                </w:trPr>
                <w:tc>
                  <w:tcPr>
                    <w:tcW w:w="7758" w:type="dxa"/>
                    <w:gridSpan w:val="2"/>
                  </w:tcPr>
                  <w:p w14:paraId="531623B0" w14:textId="77777777" w:rsidR="0035748C" w:rsidRPr="000F7746" w:rsidRDefault="0035748C" w:rsidP="00F44D61">
                    <w:pPr>
                      <w:autoSpaceDE w:val="0"/>
                      <w:autoSpaceDN w:val="0"/>
                      <w:adjustRightInd w:val="0"/>
                      <w:spacing w:line="241" w:lineRule="atLeast"/>
                      <w:rPr>
                        <w:rFonts w:ascii="Arial" w:hAnsi="Arial" w:cs="Arial"/>
                        <w:color w:val="211D1E"/>
                        <w:sz w:val="16"/>
                        <w:szCs w:val="16"/>
                      </w:rPr>
                    </w:pPr>
                    <w:r w:rsidRPr="000F7746">
                      <w:rPr>
                        <w:rFonts w:ascii="Arial" w:hAnsi="Arial" w:cs="Arial"/>
                        <w:b/>
                        <w:bCs/>
                        <w:color w:val="211D1E"/>
                        <w:sz w:val="16"/>
                        <w:szCs w:val="16"/>
                      </w:rPr>
                      <w:t xml:space="preserve">University Requirements: </w:t>
                    </w:r>
                  </w:p>
                </w:tc>
              </w:tr>
              <w:tr w:rsidR="0035748C" w:rsidRPr="000F7746" w14:paraId="6B3016B7" w14:textId="77777777" w:rsidTr="00AB3309">
                <w:trPr>
                  <w:trHeight w:val="81"/>
                </w:trPr>
                <w:tc>
                  <w:tcPr>
                    <w:tcW w:w="7758" w:type="dxa"/>
                    <w:gridSpan w:val="2"/>
                  </w:tcPr>
                  <w:p w14:paraId="7D1008D7" w14:textId="77777777" w:rsidR="0035748C" w:rsidRPr="000F7746" w:rsidRDefault="0035748C" w:rsidP="00F44D61">
                    <w:pPr>
                      <w:autoSpaceDE w:val="0"/>
                      <w:autoSpaceDN w:val="0"/>
                      <w:adjustRightInd w:val="0"/>
                      <w:spacing w:line="161" w:lineRule="atLeast"/>
                      <w:rPr>
                        <w:rFonts w:ascii="Arial" w:hAnsi="Arial" w:cs="Arial"/>
                        <w:color w:val="211D1E"/>
                        <w:sz w:val="12"/>
                        <w:szCs w:val="12"/>
                      </w:rPr>
                    </w:pPr>
                    <w:r w:rsidRPr="000F7746">
                      <w:rPr>
                        <w:rFonts w:ascii="Arial" w:hAnsi="Arial" w:cs="Arial"/>
                        <w:color w:val="211D1E"/>
                        <w:sz w:val="12"/>
                        <w:szCs w:val="12"/>
                      </w:rPr>
                      <w:t xml:space="preserve">See University General Requirements for Baccalaureate degrees (p. 42) </w:t>
                    </w:r>
                  </w:p>
                </w:tc>
              </w:tr>
              <w:tr w:rsidR="0035748C" w:rsidRPr="000F7746" w14:paraId="2499C4F4" w14:textId="77777777" w:rsidTr="00AB3309">
                <w:trPr>
                  <w:trHeight w:val="114"/>
                </w:trPr>
                <w:tc>
                  <w:tcPr>
                    <w:tcW w:w="3169" w:type="dxa"/>
                  </w:tcPr>
                  <w:p w14:paraId="2EE45900" w14:textId="77777777" w:rsidR="0035748C" w:rsidRPr="000F7746" w:rsidRDefault="0035748C" w:rsidP="00F44D61">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First Year Making Connections Course: </w:t>
                    </w:r>
                  </w:p>
                </w:tc>
                <w:tc>
                  <w:tcPr>
                    <w:tcW w:w="4589" w:type="dxa"/>
                  </w:tcPr>
                  <w:p w14:paraId="09372BD8"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3F786677" w14:textId="77777777" w:rsidTr="00AB3309">
                <w:trPr>
                  <w:trHeight w:val="85"/>
                </w:trPr>
                <w:tc>
                  <w:tcPr>
                    <w:tcW w:w="3169" w:type="dxa"/>
                  </w:tcPr>
                  <w:p w14:paraId="3A25830E"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bookmarkStart w:id="0" w:name="_Hlk69472574"/>
                    <w:r w:rsidRPr="000F7746">
                      <w:rPr>
                        <w:rFonts w:ascii="Arial" w:hAnsi="Arial" w:cs="Arial"/>
                        <w:color w:val="211D1E"/>
                        <w:sz w:val="12"/>
                        <w:szCs w:val="12"/>
                      </w:rPr>
                      <w:t xml:space="preserve">HPES 1013, Introduction to HPESS (Making Connections) </w:t>
                    </w:r>
                    <w:bookmarkEnd w:id="0"/>
                  </w:p>
                </w:tc>
                <w:tc>
                  <w:tcPr>
                    <w:tcW w:w="4589" w:type="dxa"/>
                  </w:tcPr>
                  <w:p w14:paraId="4C2195B0"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b/>
                        <w:bCs/>
                        <w:color w:val="211D1E"/>
                        <w:sz w:val="12"/>
                        <w:szCs w:val="12"/>
                      </w:rPr>
                      <w:t xml:space="preserve">3 </w:t>
                    </w:r>
                  </w:p>
                </w:tc>
              </w:tr>
              <w:tr w:rsidR="0035748C" w:rsidRPr="000F7746" w14:paraId="42F8591E" w14:textId="77777777" w:rsidTr="00AB3309">
                <w:trPr>
                  <w:trHeight w:val="114"/>
                </w:trPr>
                <w:tc>
                  <w:tcPr>
                    <w:tcW w:w="3169" w:type="dxa"/>
                  </w:tcPr>
                  <w:p w14:paraId="08FFC1CB" w14:textId="77777777" w:rsidR="0035748C" w:rsidRPr="000F7746" w:rsidRDefault="0035748C" w:rsidP="00F44D61">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General Education Requirements: </w:t>
                    </w:r>
                  </w:p>
                </w:tc>
                <w:tc>
                  <w:tcPr>
                    <w:tcW w:w="4589" w:type="dxa"/>
                  </w:tcPr>
                  <w:p w14:paraId="56BA4510"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2D9DA86B" w14:textId="77777777" w:rsidTr="00AB3309">
                <w:trPr>
                  <w:trHeight w:val="442"/>
                </w:trPr>
                <w:tc>
                  <w:tcPr>
                    <w:tcW w:w="3169" w:type="dxa"/>
                  </w:tcPr>
                  <w:p w14:paraId="4C7FB9BA"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See General Education Curriculum for Baccalaureate degrees (p. 78) </w:t>
                    </w:r>
                  </w:p>
                  <w:p w14:paraId="5B04E8A3"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b/>
                        <w:bCs/>
                        <w:color w:val="211D1E"/>
                        <w:sz w:val="12"/>
                        <w:szCs w:val="12"/>
                      </w:rPr>
                      <w:t xml:space="preserve">Students with this major must take the following: </w:t>
                    </w:r>
                  </w:p>
                  <w:p w14:paraId="665DADC6"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i/>
                        <w:iCs/>
                        <w:color w:val="211D1E"/>
                        <w:sz w:val="12"/>
                        <w:szCs w:val="12"/>
                      </w:rPr>
                      <w:t xml:space="preserve">BIO 2203 AND 2201, Human Anatomy and Physiology I and Laboratory </w:t>
                    </w:r>
                  </w:p>
                  <w:p w14:paraId="32E068BC"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i/>
                        <w:iCs/>
                        <w:color w:val="211D1E"/>
                        <w:sz w:val="12"/>
                        <w:szCs w:val="12"/>
                      </w:rPr>
                      <w:t xml:space="preserve">MATH 1023, College Algebra or MATH course that requires MATH 1023 as a prerequisite </w:t>
                    </w:r>
                  </w:p>
                  <w:p w14:paraId="661ECC09"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i/>
                        <w:iCs/>
                        <w:color w:val="211D1E"/>
                        <w:sz w:val="12"/>
                        <w:szCs w:val="12"/>
                      </w:rPr>
                      <w:t xml:space="preserve">COMS 1203, Oral Communication (Required Departmental Gen. Ed. Option) </w:t>
                    </w:r>
                  </w:p>
                </w:tc>
                <w:tc>
                  <w:tcPr>
                    <w:tcW w:w="4589" w:type="dxa"/>
                  </w:tcPr>
                  <w:p w14:paraId="46866A02"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b/>
                        <w:bCs/>
                        <w:color w:val="211D1E"/>
                        <w:sz w:val="12"/>
                        <w:szCs w:val="12"/>
                      </w:rPr>
                      <w:t xml:space="preserve">35 </w:t>
                    </w:r>
                  </w:p>
                </w:tc>
              </w:tr>
              <w:tr w:rsidR="0035748C" w:rsidRPr="000F7746" w14:paraId="323B9557" w14:textId="77777777" w:rsidTr="00AB3309">
                <w:trPr>
                  <w:trHeight w:val="190"/>
                </w:trPr>
                <w:tc>
                  <w:tcPr>
                    <w:tcW w:w="3169" w:type="dxa"/>
                  </w:tcPr>
                  <w:p w14:paraId="1452D49C" w14:textId="77777777" w:rsidR="0035748C" w:rsidRPr="000F7746" w:rsidRDefault="0035748C" w:rsidP="00F44D61">
                    <w:pPr>
                      <w:autoSpaceDE w:val="0"/>
                      <w:autoSpaceDN w:val="0"/>
                      <w:adjustRightInd w:val="0"/>
                      <w:spacing w:after="40" w:line="161" w:lineRule="atLeast"/>
                      <w:rPr>
                        <w:rFonts w:ascii="Arial" w:hAnsi="Arial" w:cs="Arial"/>
                        <w:color w:val="211D1E"/>
                        <w:sz w:val="16"/>
                        <w:szCs w:val="16"/>
                      </w:rPr>
                    </w:pPr>
                    <w:r w:rsidRPr="000F7746">
                      <w:rPr>
                        <w:rFonts w:ascii="Arial" w:hAnsi="Arial" w:cs="Arial"/>
                        <w:b/>
                        <w:bCs/>
                        <w:color w:val="211D1E"/>
                        <w:sz w:val="16"/>
                        <w:szCs w:val="16"/>
                      </w:rPr>
                      <w:t xml:space="preserve">Major Requirements: </w:t>
                    </w:r>
                  </w:p>
                  <w:p w14:paraId="48B31FF1" w14:textId="77777777" w:rsidR="0035748C" w:rsidRPr="000F7746" w:rsidRDefault="0035748C" w:rsidP="00F44D61">
                    <w:pPr>
                      <w:autoSpaceDE w:val="0"/>
                      <w:autoSpaceDN w:val="0"/>
                      <w:adjustRightInd w:val="0"/>
                      <w:spacing w:after="20" w:line="161" w:lineRule="atLeast"/>
                      <w:jc w:val="both"/>
                      <w:rPr>
                        <w:rFonts w:ascii="Arial" w:hAnsi="Arial" w:cs="Arial"/>
                        <w:color w:val="211D1E"/>
                        <w:sz w:val="12"/>
                        <w:szCs w:val="12"/>
                      </w:rPr>
                    </w:pPr>
                    <w:r w:rsidRPr="000F7746">
                      <w:rPr>
                        <w:rFonts w:ascii="Arial" w:hAnsi="Arial" w:cs="Arial"/>
                        <w:color w:val="211D1E"/>
                        <w:sz w:val="12"/>
                        <w:szCs w:val="12"/>
                      </w:rPr>
                      <w:t xml:space="preserve">Grade of “C” or better required for all Major Requirements </w:t>
                    </w:r>
                  </w:p>
                </w:tc>
                <w:tc>
                  <w:tcPr>
                    <w:tcW w:w="4589" w:type="dxa"/>
                  </w:tcPr>
                  <w:p w14:paraId="1ADD2E07" w14:textId="77777777" w:rsidR="0035748C" w:rsidRPr="000F7746" w:rsidRDefault="0035748C" w:rsidP="00F44D61">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35748C" w:rsidRPr="000F7746" w14:paraId="28005F4C" w14:textId="77777777" w:rsidTr="00AB3309">
                <w:trPr>
                  <w:trHeight w:val="81"/>
                </w:trPr>
                <w:tc>
                  <w:tcPr>
                    <w:tcW w:w="3169" w:type="dxa"/>
                  </w:tcPr>
                  <w:p w14:paraId="1D1B5406"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bookmarkStart w:id="1" w:name="_Hlk69471580"/>
                    <w:r w:rsidRPr="000F7746">
                      <w:rPr>
                        <w:rFonts w:ascii="Arial" w:hAnsi="Arial" w:cs="Arial"/>
                        <w:color w:val="211D1E"/>
                        <w:sz w:val="12"/>
                        <w:szCs w:val="12"/>
                      </w:rPr>
                      <w:t xml:space="preserve">CIT 1503, Microcomputer Applications </w:t>
                    </w:r>
                  </w:p>
                </w:tc>
                <w:tc>
                  <w:tcPr>
                    <w:tcW w:w="4589" w:type="dxa"/>
                  </w:tcPr>
                  <w:p w14:paraId="3C732287"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1657B78C" w14:textId="77777777" w:rsidTr="00AB3309">
                <w:trPr>
                  <w:trHeight w:val="81"/>
                </w:trPr>
                <w:tc>
                  <w:tcPr>
                    <w:tcW w:w="3169" w:type="dxa"/>
                  </w:tcPr>
                  <w:p w14:paraId="6387C6A1"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GCOM 3673, Desktop Publishing &amp; Publication Design </w:t>
                    </w:r>
                  </w:p>
                </w:tc>
                <w:tc>
                  <w:tcPr>
                    <w:tcW w:w="4589" w:type="dxa"/>
                  </w:tcPr>
                  <w:p w14:paraId="6ADC0925"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440742E5" w14:textId="77777777" w:rsidTr="00AB3309">
                <w:trPr>
                  <w:trHeight w:val="81"/>
                </w:trPr>
                <w:tc>
                  <w:tcPr>
                    <w:tcW w:w="3169" w:type="dxa"/>
                  </w:tcPr>
                  <w:p w14:paraId="3E2926F0"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2513, Principles of Personal Health </w:t>
                    </w:r>
                  </w:p>
                </w:tc>
                <w:tc>
                  <w:tcPr>
                    <w:tcW w:w="4589" w:type="dxa"/>
                  </w:tcPr>
                  <w:p w14:paraId="4BC79E0D"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057E049F" w14:textId="77777777" w:rsidTr="00AB3309">
                <w:trPr>
                  <w:trHeight w:val="81"/>
                </w:trPr>
                <w:tc>
                  <w:tcPr>
                    <w:tcW w:w="3169" w:type="dxa"/>
                  </w:tcPr>
                  <w:p w14:paraId="659E33CA"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2523, First Aid and Safety </w:t>
                    </w:r>
                  </w:p>
                </w:tc>
                <w:tc>
                  <w:tcPr>
                    <w:tcW w:w="4589" w:type="dxa"/>
                  </w:tcPr>
                  <w:p w14:paraId="0135BC1B" w14:textId="1AAEC8F1" w:rsidR="0035748C" w:rsidRPr="000F7746" w:rsidRDefault="0035748C" w:rsidP="0035748C">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7FD0A828" w14:textId="77777777" w:rsidTr="00AB3309">
                <w:trPr>
                  <w:trHeight w:val="81"/>
                </w:trPr>
                <w:tc>
                  <w:tcPr>
                    <w:tcW w:w="3169" w:type="dxa"/>
                  </w:tcPr>
                  <w:p w14:paraId="728CF25D" w14:textId="243ACE9A" w:rsidR="0035748C" w:rsidRPr="0035748C" w:rsidRDefault="0035748C" w:rsidP="00F44D61">
                    <w:pPr>
                      <w:autoSpaceDE w:val="0"/>
                      <w:autoSpaceDN w:val="0"/>
                      <w:adjustRightInd w:val="0"/>
                      <w:spacing w:line="241" w:lineRule="atLeast"/>
                      <w:rPr>
                        <w:rFonts w:ascii="Arial" w:hAnsi="Arial" w:cs="Arial"/>
                        <w:color w:val="0070C0"/>
                        <w:sz w:val="12"/>
                        <w:szCs w:val="12"/>
                      </w:rPr>
                    </w:pPr>
                    <w:r w:rsidRPr="0035748C">
                      <w:rPr>
                        <w:rFonts w:ascii="Arial" w:hAnsi="Arial" w:cs="Arial"/>
                        <w:color w:val="0070C0"/>
                        <w:sz w:val="12"/>
                        <w:szCs w:val="12"/>
                      </w:rPr>
                      <w:t>HLTH 2533, Mental Health</w:t>
                    </w:r>
                  </w:p>
                  <w:p w14:paraId="6D598199" w14:textId="66D55942" w:rsidR="0035748C" w:rsidRPr="0035748C" w:rsidRDefault="0035748C" w:rsidP="00F44D61">
                    <w:pPr>
                      <w:autoSpaceDE w:val="0"/>
                      <w:autoSpaceDN w:val="0"/>
                      <w:adjustRightInd w:val="0"/>
                      <w:spacing w:line="241" w:lineRule="atLeast"/>
                      <w:rPr>
                        <w:rFonts w:ascii="Arial" w:hAnsi="Arial" w:cs="Arial"/>
                        <w:color w:val="0070C0"/>
                        <w:sz w:val="12"/>
                        <w:szCs w:val="12"/>
                      </w:rPr>
                    </w:pPr>
                    <w:r w:rsidRPr="0035748C">
                      <w:rPr>
                        <w:rFonts w:ascii="Arial" w:hAnsi="Arial" w:cs="Arial"/>
                        <w:color w:val="0070C0"/>
                        <w:sz w:val="12"/>
                        <w:szCs w:val="12"/>
                      </w:rPr>
                      <w:lastRenderedPageBreak/>
                      <w:t>HLTH 2543, Stress Management</w:t>
                    </w:r>
                  </w:p>
                  <w:p w14:paraId="16A67C80" w14:textId="77777777" w:rsidR="00CC5D97" w:rsidRPr="0035748C" w:rsidRDefault="00CC5D97" w:rsidP="00CC5D97">
                    <w:pPr>
                      <w:autoSpaceDE w:val="0"/>
                      <w:autoSpaceDN w:val="0"/>
                      <w:adjustRightInd w:val="0"/>
                      <w:spacing w:line="241" w:lineRule="atLeast"/>
                      <w:rPr>
                        <w:rFonts w:ascii="Arial" w:hAnsi="Arial" w:cs="Arial"/>
                        <w:color w:val="0070C0"/>
                        <w:sz w:val="12"/>
                        <w:szCs w:val="12"/>
                      </w:rPr>
                    </w:pPr>
                    <w:r w:rsidRPr="0035748C">
                      <w:rPr>
                        <w:rFonts w:ascii="Arial" w:hAnsi="Arial" w:cs="Arial"/>
                        <w:color w:val="0070C0"/>
                        <w:sz w:val="12"/>
                        <w:szCs w:val="12"/>
                      </w:rPr>
                      <w:t xml:space="preserve">HLTH </w:t>
                    </w:r>
                    <w:r>
                      <w:rPr>
                        <w:rFonts w:ascii="Arial" w:hAnsi="Arial" w:cs="Arial"/>
                        <w:color w:val="0070C0"/>
                        <w:sz w:val="12"/>
                        <w:szCs w:val="12"/>
                      </w:rPr>
                      <w:t>3513</w:t>
                    </w:r>
                    <w:r w:rsidRPr="0035748C">
                      <w:rPr>
                        <w:rFonts w:ascii="Arial" w:hAnsi="Arial" w:cs="Arial"/>
                        <w:color w:val="0070C0"/>
                        <w:sz w:val="12"/>
                        <w:szCs w:val="12"/>
                      </w:rPr>
                      <w:t xml:space="preserve">, </w:t>
                    </w:r>
                    <w:r>
                      <w:rPr>
                        <w:rFonts w:ascii="Arial" w:hAnsi="Arial" w:cs="Arial"/>
                        <w:color w:val="0070C0"/>
                        <w:sz w:val="12"/>
                        <w:szCs w:val="12"/>
                      </w:rPr>
                      <w:t>Multicultural Health</w:t>
                    </w:r>
                  </w:p>
                  <w:p w14:paraId="4E83ECB4" w14:textId="6C07411A" w:rsidR="0035748C" w:rsidRPr="000F7746" w:rsidRDefault="0035748C" w:rsidP="00F44D61">
                    <w:pPr>
                      <w:autoSpaceDE w:val="0"/>
                      <w:autoSpaceDN w:val="0"/>
                      <w:adjustRightInd w:val="0"/>
                      <w:spacing w:line="241" w:lineRule="atLeast"/>
                      <w:rPr>
                        <w:rFonts w:ascii="Arial" w:hAnsi="Arial" w:cs="Arial"/>
                        <w:color w:val="0070C0"/>
                        <w:sz w:val="12"/>
                        <w:szCs w:val="12"/>
                      </w:rPr>
                    </w:pPr>
                    <w:r w:rsidRPr="000F7746">
                      <w:rPr>
                        <w:rFonts w:ascii="Arial" w:hAnsi="Arial" w:cs="Arial"/>
                        <w:color w:val="000000" w:themeColor="text1"/>
                        <w:sz w:val="12"/>
                        <w:szCs w:val="12"/>
                      </w:rPr>
                      <w:t xml:space="preserve">HLTH 3523, Public and Community Health </w:t>
                    </w:r>
                  </w:p>
                </w:tc>
                <w:tc>
                  <w:tcPr>
                    <w:tcW w:w="4589" w:type="dxa"/>
                  </w:tcPr>
                  <w:p w14:paraId="55F07E02" w14:textId="061EF0C4" w:rsidR="0035748C" w:rsidRPr="0035748C" w:rsidRDefault="0035748C" w:rsidP="00F44D61">
                    <w:pPr>
                      <w:autoSpaceDE w:val="0"/>
                      <w:autoSpaceDN w:val="0"/>
                      <w:adjustRightInd w:val="0"/>
                      <w:spacing w:line="241" w:lineRule="atLeast"/>
                      <w:jc w:val="center"/>
                      <w:rPr>
                        <w:rFonts w:ascii="Arial" w:hAnsi="Arial" w:cs="Arial"/>
                        <w:color w:val="0070C0"/>
                        <w:sz w:val="12"/>
                        <w:szCs w:val="12"/>
                      </w:rPr>
                    </w:pPr>
                    <w:r w:rsidRPr="0035748C">
                      <w:rPr>
                        <w:rFonts w:ascii="Arial" w:hAnsi="Arial" w:cs="Arial"/>
                        <w:color w:val="0070C0"/>
                        <w:sz w:val="12"/>
                        <w:szCs w:val="12"/>
                      </w:rPr>
                      <w:lastRenderedPageBreak/>
                      <w:t>3</w:t>
                    </w:r>
                  </w:p>
                  <w:p w14:paraId="7C862D22" w14:textId="427E7287" w:rsidR="0035748C" w:rsidRPr="0035748C" w:rsidRDefault="0035748C" w:rsidP="00F44D61">
                    <w:pPr>
                      <w:autoSpaceDE w:val="0"/>
                      <w:autoSpaceDN w:val="0"/>
                      <w:adjustRightInd w:val="0"/>
                      <w:spacing w:line="241" w:lineRule="atLeast"/>
                      <w:jc w:val="center"/>
                      <w:rPr>
                        <w:rFonts w:ascii="Arial" w:hAnsi="Arial" w:cs="Arial"/>
                        <w:color w:val="0070C0"/>
                        <w:sz w:val="12"/>
                        <w:szCs w:val="12"/>
                      </w:rPr>
                    </w:pPr>
                    <w:r w:rsidRPr="0035748C">
                      <w:rPr>
                        <w:rFonts w:ascii="Arial" w:hAnsi="Arial" w:cs="Arial"/>
                        <w:color w:val="0070C0"/>
                        <w:sz w:val="12"/>
                        <w:szCs w:val="12"/>
                      </w:rPr>
                      <w:lastRenderedPageBreak/>
                      <w:t>3</w:t>
                    </w:r>
                  </w:p>
                  <w:p w14:paraId="1689A24F" w14:textId="77777777" w:rsidR="0035748C" w:rsidRDefault="0035748C" w:rsidP="00F44D61">
                    <w:pPr>
                      <w:autoSpaceDE w:val="0"/>
                      <w:autoSpaceDN w:val="0"/>
                      <w:adjustRightInd w:val="0"/>
                      <w:spacing w:line="241" w:lineRule="atLeast"/>
                      <w:jc w:val="center"/>
                      <w:rPr>
                        <w:rFonts w:ascii="Arial" w:hAnsi="Arial" w:cs="Arial"/>
                        <w:color w:val="000000" w:themeColor="text1"/>
                        <w:sz w:val="12"/>
                        <w:szCs w:val="12"/>
                      </w:rPr>
                    </w:pPr>
                    <w:r w:rsidRPr="000F7746">
                      <w:rPr>
                        <w:rFonts w:ascii="Arial" w:hAnsi="Arial" w:cs="Arial"/>
                        <w:color w:val="000000" w:themeColor="text1"/>
                        <w:sz w:val="12"/>
                        <w:szCs w:val="12"/>
                      </w:rPr>
                      <w:t xml:space="preserve">3 </w:t>
                    </w:r>
                  </w:p>
                  <w:p w14:paraId="361C896B" w14:textId="39247F26" w:rsidR="00CC5D97" w:rsidRPr="000F7746" w:rsidRDefault="00CC5D97" w:rsidP="00F44D61">
                    <w:pPr>
                      <w:autoSpaceDE w:val="0"/>
                      <w:autoSpaceDN w:val="0"/>
                      <w:adjustRightInd w:val="0"/>
                      <w:spacing w:line="241" w:lineRule="atLeast"/>
                      <w:jc w:val="center"/>
                      <w:rPr>
                        <w:rFonts w:ascii="Arial" w:hAnsi="Arial" w:cs="Arial"/>
                        <w:color w:val="0070C0"/>
                        <w:sz w:val="12"/>
                        <w:szCs w:val="12"/>
                      </w:rPr>
                    </w:pPr>
                    <w:r w:rsidRPr="00CC5D97">
                      <w:rPr>
                        <w:rFonts w:ascii="Arial" w:hAnsi="Arial" w:cs="Arial"/>
                        <w:sz w:val="12"/>
                        <w:szCs w:val="12"/>
                      </w:rPr>
                      <w:t>3</w:t>
                    </w:r>
                  </w:p>
                </w:tc>
              </w:tr>
              <w:tr w:rsidR="0035748C" w:rsidRPr="000F7746" w14:paraId="2F129360" w14:textId="77777777" w:rsidTr="00AB3309">
                <w:trPr>
                  <w:trHeight w:val="81"/>
                </w:trPr>
                <w:tc>
                  <w:tcPr>
                    <w:tcW w:w="3169" w:type="dxa"/>
                  </w:tcPr>
                  <w:p w14:paraId="02D00204"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lastRenderedPageBreak/>
                      <w:t xml:space="preserve">HLTH 3533, Strategies for Teaching Health Education </w:t>
                    </w:r>
                  </w:p>
                </w:tc>
                <w:tc>
                  <w:tcPr>
                    <w:tcW w:w="4589" w:type="dxa"/>
                  </w:tcPr>
                  <w:p w14:paraId="00EA141F"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715499AC" w14:textId="77777777" w:rsidTr="00AB3309">
                <w:trPr>
                  <w:trHeight w:val="81"/>
                </w:trPr>
                <w:tc>
                  <w:tcPr>
                    <w:tcW w:w="3169" w:type="dxa"/>
                  </w:tcPr>
                  <w:p w14:paraId="0BC39675" w14:textId="77777777" w:rsidR="00162E18" w:rsidRDefault="00162E18"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3563, Human Sexuality </w:t>
                    </w:r>
                  </w:p>
                  <w:p w14:paraId="76AC977E" w14:textId="696FBD46" w:rsidR="0035748C" w:rsidRPr="00162E18" w:rsidRDefault="0035748C" w:rsidP="00F44D61">
                    <w:pPr>
                      <w:autoSpaceDE w:val="0"/>
                      <w:autoSpaceDN w:val="0"/>
                      <w:adjustRightInd w:val="0"/>
                      <w:spacing w:line="241" w:lineRule="atLeast"/>
                      <w:rPr>
                        <w:rFonts w:ascii="Arial" w:hAnsi="Arial" w:cs="Arial"/>
                        <w:color w:val="0070C0"/>
                        <w:sz w:val="12"/>
                        <w:szCs w:val="12"/>
                      </w:rPr>
                    </w:pPr>
                    <w:r w:rsidRPr="0035748C">
                      <w:rPr>
                        <w:rFonts w:ascii="Arial" w:hAnsi="Arial" w:cs="Arial"/>
                        <w:color w:val="0070C0"/>
                        <w:sz w:val="12"/>
                        <w:szCs w:val="12"/>
                      </w:rPr>
                      <w:t>HLTH 35</w:t>
                    </w:r>
                    <w:r w:rsidR="00CC5D97">
                      <w:rPr>
                        <w:rFonts w:ascii="Arial" w:hAnsi="Arial" w:cs="Arial"/>
                        <w:color w:val="0070C0"/>
                        <w:sz w:val="12"/>
                        <w:szCs w:val="12"/>
                      </w:rPr>
                      <w:t>7</w:t>
                    </w:r>
                    <w:r w:rsidRPr="0035748C">
                      <w:rPr>
                        <w:rFonts w:ascii="Arial" w:hAnsi="Arial" w:cs="Arial"/>
                        <w:color w:val="0070C0"/>
                        <w:sz w:val="12"/>
                        <w:szCs w:val="12"/>
                      </w:rPr>
                      <w:t xml:space="preserve">3, Health </w:t>
                    </w:r>
                    <w:r w:rsidR="00162E18">
                      <w:rPr>
                        <w:rFonts w:ascii="Arial" w:hAnsi="Arial" w:cs="Arial"/>
                        <w:color w:val="0070C0"/>
                        <w:sz w:val="12"/>
                        <w:szCs w:val="12"/>
                      </w:rPr>
                      <w:t>Behavior Theories</w:t>
                    </w:r>
                  </w:p>
                </w:tc>
                <w:tc>
                  <w:tcPr>
                    <w:tcW w:w="4589" w:type="dxa"/>
                  </w:tcPr>
                  <w:p w14:paraId="4FD84482" w14:textId="36C9023F" w:rsidR="0035748C" w:rsidRPr="0035748C" w:rsidRDefault="0035748C" w:rsidP="00F44D61">
                    <w:pPr>
                      <w:autoSpaceDE w:val="0"/>
                      <w:autoSpaceDN w:val="0"/>
                      <w:adjustRightInd w:val="0"/>
                      <w:spacing w:line="241" w:lineRule="atLeast"/>
                      <w:jc w:val="center"/>
                      <w:rPr>
                        <w:rFonts w:ascii="Arial" w:hAnsi="Arial" w:cs="Arial"/>
                        <w:color w:val="0070C0"/>
                        <w:sz w:val="12"/>
                        <w:szCs w:val="12"/>
                      </w:rPr>
                    </w:pPr>
                    <w:r w:rsidRPr="0035748C">
                      <w:rPr>
                        <w:rFonts w:ascii="Arial" w:hAnsi="Arial" w:cs="Arial"/>
                        <w:color w:val="0070C0"/>
                        <w:sz w:val="12"/>
                        <w:szCs w:val="12"/>
                      </w:rPr>
                      <w:t>3</w:t>
                    </w:r>
                  </w:p>
                  <w:p w14:paraId="563CB0B9" w14:textId="3DCF3F6E" w:rsidR="00EB4EE1" w:rsidRPr="000F7746" w:rsidRDefault="0035748C" w:rsidP="00413BDC">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0A1FC813" w14:textId="77777777" w:rsidTr="00AB3309">
                <w:trPr>
                  <w:trHeight w:val="81"/>
                </w:trPr>
                <w:tc>
                  <w:tcPr>
                    <w:tcW w:w="3169" w:type="dxa"/>
                  </w:tcPr>
                  <w:p w14:paraId="55984DF9"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4513, Consumer Health </w:t>
                    </w:r>
                  </w:p>
                </w:tc>
                <w:tc>
                  <w:tcPr>
                    <w:tcW w:w="4589" w:type="dxa"/>
                  </w:tcPr>
                  <w:p w14:paraId="4EF43846"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3F444311" w14:textId="77777777" w:rsidTr="00AB3309">
                <w:trPr>
                  <w:trHeight w:val="81"/>
                </w:trPr>
                <w:tc>
                  <w:tcPr>
                    <w:tcW w:w="3169" w:type="dxa"/>
                  </w:tcPr>
                  <w:p w14:paraId="004B30F0"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4523, Current Issues in Health </w:t>
                    </w:r>
                  </w:p>
                </w:tc>
                <w:tc>
                  <w:tcPr>
                    <w:tcW w:w="4589" w:type="dxa"/>
                  </w:tcPr>
                  <w:p w14:paraId="5FA104DC"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4AD0141E" w14:textId="77777777" w:rsidTr="00AB3309">
                <w:trPr>
                  <w:trHeight w:val="81"/>
                </w:trPr>
                <w:tc>
                  <w:tcPr>
                    <w:tcW w:w="3169" w:type="dxa"/>
                  </w:tcPr>
                  <w:p w14:paraId="38CDAE8E"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4543, Drug Use and Abuse </w:t>
                    </w:r>
                  </w:p>
                </w:tc>
                <w:tc>
                  <w:tcPr>
                    <w:tcW w:w="4589" w:type="dxa"/>
                  </w:tcPr>
                  <w:p w14:paraId="45AE4D16"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724270C3" w14:textId="77777777" w:rsidTr="00AB3309">
                <w:trPr>
                  <w:trHeight w:val="81"/>
                </w:trPr>
                <w:tc>
                  <w:tcPr>
                    <w:tcW w:w="3169" w:type="dxa"/>
                  </w:tcPr>
                  <w:p w14:paraId="2BA0958C"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4633, Health Promotion Assessment and Planning </w:t>
                    </w:r>
                  </w:p>
                </w:tc>
                <w:tc>
                  <w:tcPr>
                    <w:tcW w:w="4589" w:type="dxa"/>
                  </w:tcPr>
                  <w:p w14:paraId="4A95DCBF"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1344C509" w14:textId="77777777" w:rsidTr="00AB3309">
                <w:trPr>
                  <w:trHeight w:val="81"/>
                </w:trPr>
                <w:tc>
                  <w:tcPr>
                    <w:tcW w:w="3169" w:type="dxa"/>
                  </w:tcPr>
                  <w:p w14:paraId="79ECDFD3"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HLTH 4643, Health Promotion Implementation and Evaluation </w:t>
                    </w:r>
                  </w:p>
                </w:tc>
                <w:tc>
                  <w:tcPr>
                    <w:tcW w:w="4589" w:type="dxa"/>
                  </w:tcPr>
                  <w:p w14:paraId="0F538C94"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4BAE3EB1" w14:textId="77777777" w:rsidTr="000E4ED8">
                <w:trPr>
                  <w:trHeight w:val="972"/>
                </w:trPr>
                <w:tc>
                  <w:tcPr>
                    <w:tcW w:w="3169" w:type="dxa"/>
                  </w:tcPr>
                  <w:p w14:paraId="5047B7BF" w14:textId="1A446146"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HPES 1883, Foundations of HPESS </w:t>
                    </w:r>
                  </w:p>
                  <w:p w14:paraId="6A60ED2E" w14:textId="08D6DCA9" w:rsidR="0035748C" w:rsidRPr="000F7746" w:rsidRDefault="0035748C" w:rsidP="00F44D61">
                    <w:pPr>
                      <w:autoSpaceDE w:val="0"/>
                      <w:autoSpaceDN w:val="0"/>
                      <w:adjustRightInd w:val="0"/>
                      <w:spacing w:line="161" w:lineRule="atLeast"/>
                      <w:rPr>
                        <w:rFonts w:ascii="Arial" w:hAnsi="Arial" w:cs="Arial"/>
                        <w:color w:val="211D1E"/>
                        <w:sz w:val="12"/>
                        <w:szCs w:val="12"/>
                      </w:rPr>
                    </w:pPr>
                    <w:r w:rsidRPr="000F7746">
                      <w:rPr>
                        <w:rFonts w:ascii="Arial" w:hAnsi="Arial" w:cs="Arial"/>
                        <w:i/>
                        <w:iCs/>
                        <w:color w:val="211D1E"/>
                        <w:sz w:val="12"/>
                        <w:szCs w:val="12"/>
                      </w:rPr>
                      <w:t xml:space="preserve">Must be completed ONLY if </w:t>
                    </w:r>
                    <w:r w:rsidR="000E4ED8">
                      <w:rPr>
                        <w:rFonts w:ascii="Arial" w:hAnsi="Arial" w:cs="Arial"/>
                        <w:i/>
                        <w:iCs/>
                        <w:color w:val="211D1E"/>
                        <w:sz w:val="12"/>
                        <w:szCs w:val="12"/>
                      </w:rPr>
                      <w:t xml:space="preserve">a </w:t>
                    </w:r>
                    <w:r w:rsidRPr="000F7746">
                      <w:rPr>
                        <w:rFonts w:ascii="Arial" w:hAnsi="Arial" w:cs="Arial"/>
                        <w:i/>
                        <w:iCs/>
                        <w:color w:val="211D1E"/>
                        <w:sz w:val="12"/>
                        <w:szCs w:val="12"/>
                      </w:rPr>
                      <w:t>First Year Making Connec</w:t>
                    </w:r>
                    <w:r w:rsidRPr="000F7746">
                      <w:rPr>
                        <w:rFonts w:ascii="Arial" w:hAnsi="Arial" w:cs="Arial"/>
                        <w:i/>
                        <w:iCs/>
                        <w:color w:val="211D1E"/>
                        <w:sz w:val="12"/>
                        <w:szCs w:val="12"/>
                      </w:rPr>
                      <w:softHyphen/>
                      <w:t>tions Course</w:t>
                    </w:r>
                    <w:r w:rsidR="000E4ED8">
                      <w:rPr>
                        <w:rFonts w:ascii="Arial" w:hAnsi="Arial" w:cs="Arial"/>
                        <w:i/>
                        <w:iCs/>
                        <w:color w:val="211D1E"/>
                        <w:sz w:val="12"/>
                        <w:szCs w:val="12"/>
                      </w:rPr>
                      <w:t xml:space="preserve"> has not been taken.</w:t>
                    </w:r>
                    <w:r w:rsidRPr="000F7746">
                      <w:rPr>
                        <w:rFonts w:ascii="Arial" w:hAnsi="Arial" w:cs="Arial"/>
                        <w:i/>
                        <w:iCs/>
                        <w:color w:val="211D1E"/>
                        <w:sz w:val="12"/>
                        <w:szCs w:val="12"/>
                      </w:rPr>
                      <w:t xml:space="preserve"> </w:t>
                    </w:r>
                  </w:p>
                </w:tc>
                <w:tc>
                  <w:tcPr>
                    <w:tcW w:w="4589" w:type="dxa"/>
                  </w:tcPr>
                  <w:p w14:paraId="2377F2E7" w14:textId="7965C5CA" w:rsidR="0035748C" w:rsidRPr="000E4ED8" w:rsidRDefault="000E4ED8" w:rsidP="000E4ED8">
                    <w:pPr>
                      <w:autoSpaceDE w:val="0"/>
                      <w:autoSpaceDN w:val="0"/>
                      <w:adjustRightInd w:val="0"/>
                      <w:spacing w:line="241" w:lineRule="atLeast"/>
                      <w:jc w:val="center"/>
                      <w:rPr>
                        <w:rFonts w:ascii="Arial" w:hAnsi="Arial" w:cs="Arial"/>
                        <w:color w:val="0070C0"/>
                        <w:sz w:val="12"/>
                        <w:szCs w:val="12"/>
                      </w:rPr>
                    </w:pPr>
                    <w:r w:rsidRPr="000E4ED8">
                      <w:rPr>
                        <w:rFonts w:ascii="Arial" w:hAnsi="Arial" w:cs="Arial"/>
                        <w:sz w:val="12"/>
                        <w:szCs w:val="12"/>
                      </w:rPr>
                      <w:t>0-</w:t>
                    </w:r>
                    <w:r w:rsidR="0035748C" w:rsidRPr="000E4ED8">
                      <w:rPr>
                        <w:rFonts w:ascii="Arial" w:hAnsi="Arial" w:cs="Arial"/>
                        <w:sz w:val="12"/>
                        <w:szCs w:val="12"/>
                      </w:rPr>
                      <w:t>3</w:t>
                    </w:r>
                  </w:p>
                </w:tc>
              </w:tr>
              <w:tr w:rsidR="0035748C" w:rsidRPr="000F7746" w14:paraId="3E405343" w14:textId="77777777" w:rsidTr="00AB3309">
                <w:trPr>
                  <w:trHeight w:val="157"/>
                </w:trPr>
                <w:tc>
                  <w:tcPr>
                    <w:tcW w:w="3169" w:type="dxa"/>
                  </w:tcPr>
                  <w:p w14:paraId="76A7DDAB"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HPES 4896, Internship in HPESS </w:t>
                    </w:r>
                    <w:r w:rsidRPr="000F7746">
                      <w:rPr>
                        <w:rFonts w:ascii="Arial" w:hAnsi="Arial" w:cs="Arial"/>
                        <w:b/>
                        <w:bCs/>
                        <w:color w:val="211D1E"/>
                        <w:sz w:val="12"/>
                        <w:szCs w:val="12"/>
                      </w:rPr>
                      <w:t xml:space="preserve">OR </w:t>
                    </w:r>
                  </w:p>
                  <w:p w14:paraId="20EFF35E" w14:textId="77777777" w:rsidR="0035748C" w:rsidRPr="000F7746" w:rsidRDefault="0035748C" w:rsidP="00F44D61">
                    <w:pPr>
                      <w:autoSpaceDE w:val="0"/>
                      <w:autoSpaceDN w:val="0"/>
                      <w:adjustRightInd w:val="0"/>
                      <w:spacing w:line="161" w:lineRule="atLeast"/>
                      <w:rPr>
                        <w:rFonts w:ascii="Arial" w:hAnsi="Arial" w:cs="Arial"/>
                        <w:color w:val="211D1E"/>
                        <w:sz w:val="12"/>
                        <w:szCs w:val="12"/>
                      </w:rPr>
                    </w:pPr>
                    <w:r w:rsidRPr="000F7746">
                      <w:rPr>
                        <w:rFonts w:ascii="Arial" w:hAnsi="Arial" w:cs="Arial"/>
                        <w:color w:val="211D1E"/>
                        <w:sz w:val="12"/>
                        <w:szCs w:val="12"/>
                      </w:rPr>
                      <w:t xml:space="preserve">HPES 4863, Internship in HPESS I </w:t>
                    </w:r>
                    <w:r w:rsidRPr="000F7746">
                      <w:rPr>
                        <w:rFonts w:ascii="Arial" w:hAnsi="Arial" w:cs="Arial"/>
                        <w:b/>
                        <w:bCs/>
                        <w:color w:val="211D1E"/>
                        <w:sz w:val="12"/>
                        <w:szCs w:val="12"/>
                      </w:rPr>
                      <w:t xml:space="preserve">AND </w:t>
                    </w:r>
                    <w:r w:rsidRPr="000F7746">
                      <w:rPr>
                        <w:rFonts w:ascii="Arial" w:hAnsi="Arial" w:cs="Arial"/>
                        <w:color w:val="211D1E"/>
                        <w:sz w:val="12"/>
                        <w:szCs w:val="12"/>
                      </w:rPr>
                      <w:t xml:space="preserve">HPES 4893, Internship in HPESS II </w:t>
                    </w:r>
                  </w:p>
                </w:tc>
                <w:tc>
                  <w:tcPr>
                    <w:tcW w:w="4589" w:type="dxa"/>
                  </w:tcPr>
                  <w:p w14:paraId="30581592"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6 </w:t>
                    </w:r>
                  </w:p>
                </w:tc>
              </w:tr>
              <w:tr w:rsidR="0035748C" w:rsidRPr="000F7746" w14:paraId="2061C7AE" w14:textId="77777777" w:rsidTr="00AB3309">
                <w:trPr>
                  <w:trHeight w:val="81"/>
                </w:trPr>
                <w:tc>
                  <w:tcPr>
                    <w:tcW w:w="3169" w:type="dxa"/>
                  </w:tcPr>
                  <w:p w14:paraId="24EED4AF" w14:textId="44314737" w:rsidR="000D7473" w:rsidRPr="0035748C" w:rsidRDefault="000D7473" w:rsidP="000D7473">
                    <w:pPr>
                      <w:autoSpaceDE w:val="0"/>
                      <w:autoSpaceDN w:val="0"/>
                      <w:adjustRightInd w:val="0"/>
                      <w:spacing w:line="241" w:lineRule="atLeast"/>
                      <w:rPr>
                        <w:rFonts w:ascii="Arial" w:hAnsi="Arial" w:cs="Arial"/>
                        <w:color w:val="0070C0"/>
                        <w:sz w:val="12"/>
                        <w:szCs w:val="12"/>
                      </w:rPr>
                    </w:pPr>
                    <w:bookmarkStart w:id="2" w:name="_Hlk69470189"/>
                    <w:r>
                      <w:rPr>
                        <w:rFonts w:ascii="Arial" w:hAnsi="Arial" w:cs="Arial"/>
                        <w:color w:val="0070C0"/>
                        <w:sz w:val="12"/>
                        <w:szCs w:val="12"/>
                      </w:rPr>
                      <w:t>COMS 4403</w:t>
                    </w:r>
                    <w:r w:rsidRPr="0035748C">
                      <w:rPr>
                        <w:rFonts w:ascii="Arial" w:hAnsi="Arial" w:cs="Arial"/>
                        <w:color w:val="0070C0"/>
                        <w:sz w:val="12"/>
                        <w:szCs w:val="12"/>
                      </w:rPr>
                      <w:t xml:space="preserve">, </w:t>
                    </w:r>
                    <w:r>
                      <w:rPr>
                        <w:rFonts w:ascii="Arial" w:hAnsi="Arial" w:cs="Arial"/>
                        <w:color w:val="0070C0"/>
                        <w:sz w:val="12"/>
                        <w:szCs w:val="12"/>
                      </w:rPr>
                      <w:t>Seminar in Health Communication</w:t>
                    </w:r>
                  </w:p>
                  <w:p w14:paraId="44C70748" w14:textId="3404C3A9" w:rsidR="0035748C" w:rsidRPr="000F7746" w:rsidRDefault="0035748C" w:rsidP="002604FC">
                    <w:pPr>
                      <w:autoSpaceDE w:val="0"/>
                      <w:autoSpaceDN w:val="0"/>
                      <w:adjustRightInd w:val="0"/>
                      <w:spacing w:line="241" w:lineRule="atLeast"/>
                      <w:ind w:right="-2444"/>
                      <w:rPr>
                        <w:rFonts w:ascii="Arial" w:hAnsi="Arial" w:cs="Arial"/>
                        <w:color w:val="211D1E"/>
                        <w:sz w:val="12"/>
                        <w:szCs w:val="12"/>
                      </w:rPr>
                    </w:pPr>
                    <w:r w:rsidRPr="000F7746">
                      <w:rPr>
                        <w:rFonts w:ascii="Arial" w:hAnsi="Arial" w:cs="Arial"/>
                        <w:color w:val="211D1E"/>
                        <w:sz w:val="12"/>
                        <w:szCs w:val="12"/>
                      </w:rPr>
                      <w:t xml:space="preserve">HP 2013, Medical Terminology </w:t>
                    </w:r>
                    <w:r w:rsidR="002604FC">
                      <w:rPr>
                        <w:rFonts w:ascii="Arial" w:hAnsi="Arial" w:cs="Arial"/>
                        <w:color w:val="211D1E"/>
                        <w:sz w:val="12"/>
                        <w:szCs w:val="12"/>
                      </w:rPr>
                      <w:t xml:space="preserve">                                    </w:t>
                    </w:r>
                    <w:r w:rsidR="000E4ED8">
                      <w:rPr>
                        <w:rFonts w:ascii="Arial" w:hAnsi="Arial" w:cs="Arial"/>
                        <w:color w:val="211D1E"/>
                        <w:sz w:val="12"/>
                        <w:szCs w:val="12"/>
                      </w:rPr>
                      <w:t>3</w:t>
                    </w:r>
                    <w:r w:rsidR="002604FC">
                      <w:rPr>
                        <w:rFonts w:ascii="Arial" w:hAnsi="Arial" w:cs="Arial"/>
                        <w:color w:val="211D1E"/>
                        <w:sz w:val="12"/>
                        <w:szCs w:val="12"/>
                      </w:rPr>
                      <w:t xml:space="preserve">                                                                </w:t>
                    </w:r>
                  </w:p>
                </w:tc>
                <w:tc>
                  <w:tcPr>
                    <w:tcW w:w="4589" w:type="dxa"/>
                  </w:tcPr>
                  <w:p w14:paraId="226F3C1C"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D7473">
                      <w:rPr>
                        <w:rFonts w:ascii="Arial" w:hAnsi="Arial" w:cs="Arial"/>
                        <w:color w:val="548DD4" w:themeColor="text2" w:themeTint="99"/>
                        <w:sz w:val="12"/>
                        <w:szCs w:val="12"/>
                      </w:rPr>
                      <w:t>3</w:t>
                    </w:r>
                    <w:r w:rsidRPr="000D7473">
                      <w:rPr>
                        <w:rFonts w:ascii="Arial" w:hAnsi="Arial" w:cs="Arial"/>
                        <w:color w:val="00B0F0"/>
                        <w:sz w:val="12"/>
                        <w:szCs w:val="12"/>
                      </w:rPr>
                      <w:t xml:space="preserve"> </w:t>
                    </w:r>
                  </w:p>
                </w:tc>
              </w:tr>
              <w:bookmarkEnd w:id="2"/>
              <w:tr w:rsidR="0035748C" w:rsidRPr="000F7746" w14:paraId="48557F75" w14:textId="77777777" w:rsidTr="00AB3309">
                <w:trPr>
                  <w:trHeight w:val="81"/>
                </w:trPr>
                <w:tc>
                  <w:tcPr>
                    <w:tcW w:w="3169" w:type="dxa"/>
                  </w:tcPr>
                  <w:p w14:paraId="623618F4" w14:textId="77777777"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NS 2203, Basic Human Nutrition </w:t>
                    </w:r>
                  </w:p>
                </w:tc>
                <w:tc>
                  <w:tcPr>
                    <w:tcW w:w="4589" w:type="dxa"/>
                  </w:tcPr>
                  <w:p w14:paraId="50683210"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35748C" w:rsidRPr="000F7746" w14:paraId="44C6916A" w14:textId="77777777" w:rsidTr="00AB3309">
                <w:trPr>
                  <w:trHeight w:val="981"/>
                </w:trPr>
                <w:tc>
                  <w:tcPr>
                    <w:tcW w:w="3169" w:type="dxa"/>
                  </w:tcPr>
                  <w:p w14:paraId="130777B6" w14:textId="1428BFAB" w:rsidR="0035748C" w:rsidRPr="000F7746" w:rsidRDefault="0035748C" w:rsidP="00F44D61">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NRS 3353, Aging and the Older Adult </w:t>
                    </w:r>
                    <w:r w:rsidRPr="000F7746">
                      <w:rPr>
                        <w:rFonts w:ascii="Arial" w:hAnsi="Arial" w:cs="Arial"/>
                        <w:b/>
                        <w:bCs/>
                        <w:color w:val="211D1E"/>
                        <w:sz w:val="12"/>
                        <w:szCs w:val="12"/>
                      </w:rPr>
                      <w:t xml:space="preserve">OR </w:t>
                    </w:r>
                    <w:r w:rsidR="00C2265F">
                      <w:rPr>
                        <w:rFonts w:ascii="Arial" w:hAnsi="Arial" w:cs="Arial"/>
                        <w:b/>
                        <w:bCs/>
                        <w:color w:val="211D1E"/>
                        <w:sz w:val="12"/>
                        <w:szCs w:val="12"/>
                      </w:rPr>
                      <w:t>SOC 4353 Sociology of Aging</w:t>
                    </w:r>
                  </w:p>
                  <w:p w14:paraId="55464428" w14:textId="77777777" w:rsidR="00C2265F" w:rsidRDefault="00AB3309" w:rsidP="00F44D61">
                    <w:pPr>
                      <w:autoSpaceDE w:val="0"/>
                      <w:autoSpaceDN w:val="0"/>
                      <w:adjustRightInd w:val="0"/>
                      <w:spacing w:line="241" w:lineRule="atLeast"/>
                      <w:rPr>
                        <w:rFonts w:ascii="Arial" w:hAnsi="Arial" w:cs="Arial"/>
                        <w:color w:val="0070C0"/>
                        <w:sz w:val="12"/>
                        <w:szCs w:val="12"/>
                      </w:rPr>
                    </w:pPr>
                    <w:r w:rsidRPr="00AB3309">
                      <w:rPr>
                        <w:rFonts w:ascii="Arial" w:hAnsi="Arial" w:cs="Arial"/>
                        <w:color w:val="0070C0"/>
                        <w:sz w:val="12"/>
                        <w:szCs w:val="12"/>
                      </w:rPr>
                      <w:t>OESH 3013, Occupational Health and Safety</w:t>
                    </w:r>
                    <w:r w:rsidRPr="00AB3309">
                      <w:rPr>
                        <w:rFonts w:ascii="Arial" w:hAnsi="Arial" w:cs="Arial"/>
                        <w:color w:val="0070C0"/>
                        <w:sz w:val="12"/>
                        <w:szCs w:val="12"/>
                      </w:rPr>
                      <w:tab/>
                      <w:t>3</w:t>
                    </w:r>
                  </w:p>
                  <w:p w14:paraId="20882A2E" w14:textId="16FDB2BA" w:rsidR="0035748C" w:rsidRPr="000F7746" w:rsidRDefault="00C2265F" w:rsidP="00F44D61">
                    <w:pPr>
                      <w:autoSpaceDE w:val="0"/>
                      <w:autoSpaceDN w:val="0"/>
                      <w:adjustRightInd w:val="0"/>
                      <w:spacing w:line="241" w:lineRule="atLeast"/>
                      <w:rPr>
                        <w:rFonts w:ascii="Arial" w:hAnsi="Arial" w:cs="Arial"/>
                        <w:color w:val="211D1E"/>
                        <w:sz w:val="12"/>
                        <w:szCs w:val="12"/>
                      </w:rPr>
                    </w:pPr>
                    <w:r w:rsidRPr="00C2265F">
                      <w:rPr>
                        <w:rFonts w:ascii="Arial" w:hAnsi="Arial" w:cs="Arial"/>
                        <w:sz w:val="12"/>
                        <w:szCs w:val="12"/>
                      </w:rPr>
                      <w:t xml:space="preserve">PE 1002 Concepts of Fitness                                      2                                                       </w:t>
                    </w:r>
                    <w:r w:rsidR="00AB3309" w:rsidRPr="00C2265F">
                      <w:rPr>
                        <w:rFonts w:ascii="Arial" w:hAnsi="Arial" w:cs="Arial"/>
                        <w:sz w:val="12"/>
                        <w:szCs w:val="12"/>
                      </w:rPr>
                      <w:t xml:space="preserve"> </w:t>
                    </w:r>
                  </w:p>
                </w:tc>
                <w:tc>
                  <w:tcPr>
                    <w:tcW w:w="4589" w:type="dxa"/>
                  </w:tcPr>
                  <w:p w14:paraId="22C6EEDE" w14:textId="77777777" w:rsidR="0035748C" w:rsidRPr="000F7746" w:rsidRDefault="0035748C" w:rsidP="00F44D61">
                    <w:pPr>
                      <w:autoSpaceDE w:val="0"/>
                      <w:autoSpaceDN w:val="0"/>
                      <w:adjustRightInd w:val="0"/>
                      <w:spacing w:line="241" w:lineRule="atLeast"/>
                      <w:jc w:val="center"/>
                      <w:rPr>
                        <w:rFonts w:ascii="Arial" w:hAnsi="Arial" w:cs="Arial"/>
                        <w:color w:val="211D1E"/>
                        <w:sz w:val="12"/>
                        <w:szCs w:val="12"/>
                      </w:rPr>
                    </w:pPr>
                    <w:r w:rsidRPr="000F7746">
                      <w:rPr>
                        <w:rFonts w:ascii="Arial" w:hAnsi="Arial" w:cs="Arial"/>
                        <w:color w:val="211D1E"/>
                        <w:sz w:val="12"/>
                        <w:szCs w:val="12"/>
                      </w:rPr>
                      <w:t xml:space="preserve">3 </w:t>
                    </w:r>
                  </w:p>
                </w:tc>
              </w:tr>
              <w:tr w:rsidR="00AB3309" w:rsidRPr="000F7746" w14:paraId="09DDF1BB" w14:textId="77777777" w:rsidTr="00413BDC">
                <w:trPr>
                  <w:trHeight w:val="99"/>
                </w:trPr>
                <w:tc>
                  <w:tcPr>
                    <w:tcW w:w="3169" w:type="dxa"/>
                  </w:tcPr>
                  <w:p w14:paraId="10C57663" w14:textId="1AEDCE89" w:rsidR="00AB3309" w:rsidRPr="00AB3309" w:rsidRDefault="00AB3309" w:rsidP="00AB3309">
                    <w:pPr>
                      <w:autoSpaceDE w:val="0"/>
                      <w:autoSpaceDN w:val="0"/>
                      <w:adjustRightInd w:val="0"/>
                      <w:spacing w:line="241" w:lineRule="atLeast"/>
                      <w:rPr>
                        <w:rFonts w:ascii="Arial" w:hAnsi="Arial" w:cs="Arial"/>
                        <w:color w:val="0070C0"/>
                        <w:sz w:val="12"/>
                        <w:szCs w:val="12"/>
                      </w:rPr>
                    </w:pPr>
                  </w:p>
                </w:tc>
                <w:tc>
                  <w:tcPr>
                    <w:tcW w:w="4589" w:type="dxa"/>
                  </w:tcPr>
                  <w:p w14:paraId="025B7681" w14:textId="40DCDAB4" w:rsidR="00AB3309" w:rsidRPr="000F7746" w:rsidRDefault="00AB3309" w:rsidP="00AB3309">
                    <w:pPr>
                      <w:autoSpaceDE w:val="0"/>
                      <w:autoSpaceDN w:val="0"/>
                      <w:adjustRightInd w:val="0"/>
                      <w:spacing w:line="241" w:lineRule="atLeast"/>
                      <w:jc w:val="center"/>
                      <w:rPr>
                        <w:rFonts w:ascii="Arial" w:hAnsi="Arial" w:cs="Arial"/>
                        <w:color w:val="211D1E"/>
                        <w:sz w:val="12"/>
                        <w:szCs w:val="12"/>
                      </w:rPr>
                    </w:pPr>
                  </w:p>
                </w:tc>
              </w:tr>
              <w:tr w:rsidR="00AB3309" w:rsidRPr="000F7746" w14:paraId="49ED6E71" w14:textId="77777777" w:rsidTr="00AB3309">
                <w:trPr>
                  <w:trHeight w:val="315"/>
                </w:trPr>
                <w:tc>
                  <w:tcPr>
                    <w:tcW w:w="3169" w:type="dxa"/>
                  </w:tcPr>
                  <w:p w14:paraId="228F55A0" w14:textId="77777777" w:rsidR="00AB3309" w:rsidRPr="000F7746" w:rsidRDefault="00AB3309" w:rsidP="00AB3309">
                    <w:pPr>
                      <w:autoSpaceDE w:val="0"/>
                      <w:autoSpaceDN w:val="0"/>
                      <w:adjustRightInd w:val="0"/>
                      <w:spacing w:line="241" w:lineRule="atLeast"/>
                      <w:rPr>
                        <w:rFonts w:ascii="Arial" w:hAnsi="Arial" w:cs="Arial"/>
                        <w:color w:val="211D1E"/>
                        <w:sz w:val="12"/>
                        <w:szCs w:val="12"/>
                      </w:rPr>
                    </w:pPr>
                    <w:r w:rsidRPr="000F7746">
                      <w:rPr>
                        <w:rFonts w:ascii="Arial" w:hAnsi="Arial" w:cs="Arial"/>
                        <w:b/>
                        <w:bCs/>
                        <w:color w:val="211D1E"/>
                        <w:sz w:val="12"/>
                        <w:szCs w:val="12"/>
                      </w:rPr>
                      <w:t xml:space="preserve">Sub-total </w:t>
                    </w:r>
                  </w:p>
                </w:tc>
                <w:tc>
                  <w:tcPr>
                    <w:tcW w:w="4589" w:type="dxa"/>
                  </w:tcPr>
                  <w:p w14:paraId="6FD4988E" w14:textId="03C24993" w:rsidR="00AB3309" w:rsidRPr="000F7746" w:rsidRDefault="000E4ED8" w:rsidP="00AB3309">
                    <w:pPr>
                      <w:autoSpaceDE w:val="0"/>
                      <w:autoSpaceDN w:val="0"/>
                      <w:adjustRightInd w:val="0"/>
                      <w:spacing w:line="241" w:lineRule="atLeast"/>
                      <w:jc w:val="center"/>
                      <w:rPr>
                        <w:rFonts w:ascii="Arial" w:hAnsi="Arial" w:cs="Arial"/>
                        <w:color w:val="211D1E"/>
                        <w:sz w:val="12"/>
                        <w:szCs w:val="12"/>
                      </w:rPr>
                    </w:pPr>
                    <w:r>
                      <w:rPr>
                        <w:rFonts w:ascii="Arial" w:hAnsi="Arial" w:cs="Arial"/>
                        <w:b/>
                        <w:bCs/>
                        <w:color w:val="211D1E"/>
                        <w:sz w:val="12"/>
                        <w:szCs w:val="12"/>
                      </w:rPr>
                      <w:t>7</w:t>
                    </w:r>
                    <w:r w:rsidR="001B38D1">
                      <w:rPr>
                        <w:rFonts w:ascii="Arial" w:hAnsi="Arial" w:cs="Arial"/>
                        <w:b/>
                        <w:bCs/>
                        <w:color w:val="211D1E"/>
                        <w:sz w:val="12"/>
                        <w:szCs w:val="12"/>
                      </w:rPr>
                      <w:t>1</w:t>
                    </w:r>
                    <w:r>
                      <w:rPr>
                        <w:rFonts w:ascii="Arial" w:hAnsi="Arial" w:cs="Arial"/>
                        <w:b/>
                        <w:bCs/>
                        <w:color w:val="211D1E"/>
                        <w:sz w:val="12"/>
                        <w:szCs w:val="12"/>
                      </w:rPr>
                      <w:t>-7</w:t>
                    </w:r>
                    <w:r w:rsidR="001B38D1">
                      <w:rPr>
                        <w:rFonts w:ascii="Arial" w:hAnsi="Arial" w:cs="Arial"/>
                        <w:b/>
                        <w:bCs/>
                        <w:color w:val="211D1E"/>
                        <w:sz w:val="12"/>
                        <w:szCs w:val="12"/>
                      </w:rPr>
                      <w:t>4</w:t>
                    </w:r>
                    <w:r w:rsidR="00AB3309" w:rsidRPr="000F7746">
                      <w:rPr>
                        <w:rFonts w:ascii="Arial" w:hAnsi="Arial" w:cs="Arial"/>
                        <w:b/>
                        <w:bCs/>
                        <w:color w:val="211D1E"/>
                        <w:sz w:val="12"/>
                        <w:szCs w:val="12"/>
                      </w:rPr>
                      <w:t xml:space="preserve"> </w:t>
                    </w:r>
                  </w:p>
                </w:tc>
              </w:tr>
              <w:tr w:rsidR="00AB3309" w:rsidRPr="000F7746" w14:paraId="1AC5388E" w14:textId="77777777" w:rsidTr="00AB3309">
                <w:trPr>
                  <w:trHeight w:val="234"/>
                </w:trPr>
                <w:tc>
                  <w:tcPr>
                    <w:tcW w:w="3169" w:type="dxa"/>
                  </w:tcPr>
                  <w:p w14:paraId="34B2C808" w14:textId="77777777" w:rsidR="00AB3309" w:rsidRPr="000F7746" w:rsidRDefault="00AB3309" w:rsidP="00AB3309">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Electives: </w:t>
                    </w:r>
                  </w:p>
                </w:tc>
                <w:tc>
                  <w:tcPr>
                    <w:tcW w:w="4589" w:type="dxa"/>
                  </w:tcPr>
                  <w:p w14:paraId="49B0B2B9" w14:textId="77777777" w:rsidR="00AB3309" w:rsidRPr="000F7746" w:rsidRDefault="00AB3309" w:rsidP="00AB3309">
                    <w:pPr>
                      <w:autoSpaceDE w:val="0"/>
                      <w:autoSpaceDN w:val="0"/>
                      <w:adjustRightInd w:val="0"/>
                      <w:spacing w:line="161" w:lineRule="atLeast"/>
                      <w:jc w:val="center"/>
                      <w:rPr>
                        <w:rFonts w:ascii="Arial" w:hAnsi="Arial" w:cs="Arial"/>
                        <w:color w:val="211D1E"/>
                        <w:sz w:val="12"/>
                        <w:szCs w:val="12"/>
                      </w:rPr>
                    </w:pPr>
                    <w:r w:rsidRPr="000F7746">
                      <w:rPr>
                        <w:rFonts w:ascii="Arial" w:hAnsi="Arial" w:cs="Arial"/>
                        <w:b/>
                        <w:bCs/>
                        <w:color w:val="211D1E"/>
                        <w:sz w:val="12"/>
                        <w:szCs w:val="12"/>
                      </w:rPr>
                      <w:t xml:space="preserve">Sem. Hrs. </w:t>
                    </w:r>
                  </w:p>
                </w:tc>
              </w:tr>
              <w:tr w:rsidR="00AB3309" w:rsidRPr="000F7746" w14:paraId="0EBA00AC" w14:textId="77777777" w:rsidTr="00AB3309">
                <w:trPr>
                  <w:trHeight w:val="85"/>
                </w:trPr>
                <w:tc>
                  <w:tcPr>
                    <w:tcW w:w="3169" w:type="dxa"/>
                  </w:tcPr>
                  <w:p w14:paraId="1B174ECB" w14:textId="77777777" w:rsidR="00AB3309" w:rsidRPr="000F7746" w:rsidRDefault="00AB3309" w:rsidP="00AB3309">
                    <w:pPr>
                      <w:autoSpaceDE w:val="0"/>
                      <w:autoSpaceDN w:val="0"/>
                      <w:adjustRightInd w:val="0"/>
                      <w:spacing w:line="241" w:lineRule="atLeast"/>
                      <w:rPr>
                        <w:rFonts w:ascii="Arial" w:hAnsi="Arial" w:cs="Arial"/>
                        <w:color w:val="211D1E"/>
                        <w:sz w:val="12"/>
                        <w:szCs w:val="12"/>
                      </w:rPr>
                    </w:pPr>
                    <w:r w:rsidRPr="000F7746">
                      <w:rPr>
                        <w:rFonts w:ascii="Arial" w:hAnsi="Arial" w:cs="Arial"/>
                        <w:color w:val="211D1E"/>
                        <w:sz w:val="12"/>
                        <w:szCs w:val="12"/>
                      </w:rPr>
                      <w:t xml:space="preserve">Electives </w:t>
                    </w:r>
                  </w:p>
                </w:tc>
                <w:tc>
                  <w:tcPr>
                    <w:tcW w:w="4589" w:type="dxa"/>
                  </w:tcPr>
                  <w:p w14:paraId="683685DB" w14:textId="21524D8B" w:rsidR="00AB3309" w:rsidRPr="000F7746" w:rsidRDefault="001B38D1" w:rsidP="00AB3309">
                    <w:pPr>
                      <w:autoSpaceDE w:val="0"/>
                      <w:autoSpaceDN w:val="0"/>
                      <w:adjustRightInd w:val="0"/>
                      <w:spacing w:line="241" w:lineRule="atLeast"/>
                      <w:jc w:val="center"/>
                      <w:rPr>
                        <w:rFonts w:ascii="Arial" w:hAnsi="Arial" w:cs="Arial"/>
                        <w:color w:val="211D1E"/>
                        <w:sz w:val="12"/>
                        <w:szCs w:val="12"/>
                      </w:rPr>
                    </w:pPr>
                    <w:r>
                      <w:rPr>
                        <w:rFonts w:ascii="Arial" w:hAnsi="Arial" w:cs="Arial"/>
                        <w:b/>
                        <w:bCs/>
                        <w:color w:val="211D1E"/>
                        <w:sz w:val="12"/>
                        <w:szCs w:val="12"/>
                      </w:rPr>
                      <w:t>8</w:t>
                    </w:r>
                    <w:r w:rsidR="00AB3309">
                      <w:rPr>
                        <w:rFonts w:ascii="Arial" w:hAnsi="Arial" w:cs="Arial"/>
                        <w:b/>
                        <w:bCs/>
                        <w:color w:val="211D1E"/>
                        <w:sz w:val="12"/>
                        <w:szCs w:val="12"/>
                      </w:rPr>
                      <w:t>-1</w:t>
                    </w:r>
                    <w:r>
                      <w:rPr>
                        <w:rFonts w:ascii="Arial" w:hAnsi="Arial" w:cs="Arial"/>
                        <w:b/>
                        <w:bCs/>
                        <w:color w:val="211D1E"/>
                        <w:sz w:val="12"/>
                        <w:szCs w:val="12"/>
                      </w:rPr>
                      <w:t>1</w:t>
                    </w:r>
                    <w:r w:rsidR="00AB3309" w:rsidRPr="000F7746">
                      <w:rPr>
                        <w:rFonts w:ascii="Arial" w:hAnsi="Arial" w:cs="Arial"/>
                        <w:b/>
                        <w:bCs/>
                        <w:color w:val="211D1E"/>
                        <w:sz w:val="12"/>
                        <w:szCs w:val="12"/>
                      </w:rPr>
                      <w:t xml:space="preserve"> </w:t>
                    </w:r>
                  </w:p>
                </w:tc>
              </w:tr>
              <w:tr w:rsidR="00AB3309" w:rsidRPr="000F7746" w14:paraId="790EB526" w14:textId="77777777" w:rsidTr="00AB3309">
                <w:trPr>
                  <w:trHeight w:val="114"/>
                </w:trPr>
                <w:tc>
                  <w:tcPr>
                    <w:tcW w:w="3169" w:type="dxa"/>
                  </w:tcPr>
                  <w:p w14:paraId="10B87F5C" w14:textId="77777777" w:rsidR="00AB3309" w:rsidRPr="000F7746" w:rsidRDefault="00AB3309" w:rsidP="00AB3309">
                    <w:pPr>
                      <w:autoSpaceDE w:val="0"/>
                      <w:autoSpaceDN w:val="0"/>
                      <w:adjustRightInd w:val="0"/>
                      <w:spacing w:line="161" w:lineRule="atLeast"/>
                      <w:rPr>
                        <w:rFonts w:ascii="Arial" w:hAnsi="Arial" w:cs="Arial"/>
                        <w:color w:val="211D1E"/>
                        <w:sz w:val="16"/>
                        <w:szCs w:val="16"/>
                      </w:rPr>
                    </w:pPr>
                    <w:r w:rsidRPr="000F7746">
                      <w:rPr>
                        <w:rFonts w:ascii="Arial" w:hAnsi="Arial" w:cs="Arial"/>
                        <w:b/>
                        <w:bCs/>
                        <w:color w:val="211D1E"/>
                        <w:sz w:val="16"/>
                        <w:szCs w:val="16"/>
                      </w:rPr>
                      <w:t xml:space="preserve">Total Required Hours: </w:t>
                    </w:r>
                  </w:p>
                </w:tc>
                <w:tc>
                  <w:tcPr>
                    <w:tcW w:w="4589" w:type="dxa"/>
                  </w:tcPr>
                  <w:p w14:paraId="10FA9ABB" w14:textId="77777777" w:rsidR="00AB3309" w:rsidRPr="000F7746" w:rsidRDefault="00AB3309" w:rsidP="00AB3309">
                    <w:pPr>
                      <w:autoSpaceDE w:val="0"/>
                      <w:autoSpaceDN w:val="0"/>
                      <w:adjustRightInd w:val="0"/>
                      <w:spacing w:line="161" w:lineRule="atLeast"/>
                      <w:jc w:val="center"/>
                      <w:rPr>
                        <w:rFonts w:ascii="Arial" w:hAnsi="Arial" w:cs="Arial"/>
                        <w:color w:val="211D1E"/>
                        <w:sz w:val="16"/>
                        <w:szCs w:val="16"/>
                      </w:rPr>
                    </w:pPr>
                    <w:r w:rsidRPr="000F7746">
                      <w:rPr>
                        <w:rFonts w:ascii="Arial" w:hAnsi="Arial" w:cs="Arial"/>
                        <w:b/>
                        <w:bCs/>
                        <w:color w:val="211D1E"/>
                        <w:sz w:val="16"/>
                        <w:szCs w:val="16"/>
                      </w:rPr>
                      <w:t>120</w:t>
                    </w:r>
                  </w:p>
                </w:tc>
              </w:tr>
            </w:tbl>
            <w:p w14:paraId="58FFABB8" w14:textId="2477BAF2" w:rsidR="00AE6604" w:rsidRPr="008426D1" w:rsidRDefault="00FB5CC6" w:rsidP="000B41E9">
              <w:pPr>
                <w:rPr>
                  <w:rFonts w:asciiTheme="majorHAnsi" w:hAnsiTheme="majorHAnsi" w:cs="Arial"/>
                  <w:sz w:val="20"/>
                  <w:szCs w:val="20"/>
                </w:rPr>
              </w:pPr>
            </w:p>
          </w:sdtContent>
        </w:sdt>
      </w:sdtContent>
    </w:sdt>
    <w:bookmarkEnd w:id="1"/>
    <w:p w14:paraId="153B8AFF" w14:textId="204B9B60" w:rsidR="0069556E" w:rsidRDefault="0069556E">
      <w:pPr>
        <w:rPr>
          <w:rFonts w:asciiTheme="majorHAnsi" w:hAnsiTheme="majorHAnsi" w:cs="Arial"/>
          <w:b/>
          <w:color w:val="000000" w:themeColor="text1"/>
          <w:sz w:val="28"/>
          <w:szCs w:val="20"/>
        </w:rPr>
      </w:pP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4C322ABC" w:rsidR="00694ADE"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10800" w:type="dxa"/>
        <w:tblLook w:val="04A0" w:firstRow="1" w:lastRow="0" w:firstColumn="1" w:lastColumn="0" w:noHBand="0" w:noVBand="1"/>
      </w:tblPr>
      <w:tblGrid>
        <w:gridCol w:w="1705"/>
        <w:gridCol w:w="2570"/>
        <w:gridCol w:w="585"/>
        <w:gridCol w:w="571"/>
        <w:gridCol w:w="488"/>
        <w:gridCol w:w="1325"/>
        <w:gridCol w:w="2399"/>
        <w:gridCol w:w="483"/>
        <w:gridCol w:w="674"/>
      </w:tblGrid>
      <w:tr w:rsidR="00E30AE9" w:rsidRPr="00E30AE9" w14:paraId="61CE831D" w14:textId="77777777" w:rsidTr="00F44D61">
        <w:trPr>
          <w:trHeight w:val="360"/>
        </w:trPr>
        <w:tc>
          <w:tcPr>
            <w:tcW w:w="10800" w:type="dxa"/>
            <w:gridSpan w:val="9"/>
            <w:tcBorders>
              <w:top w:val="nil"/>
              <w:left w:val="nil"/>
              <w:bottom w:val="nil"/>
              <w:right w:val="nil"/>
            </w:tcBorders>
            <w:shd w:val="clear" w:color="auto" w:fill="auto"/>
            <w:noWrap/>
            <w:vAlign w:val="bottom"/>
            <w:hideMark/>
          </w:tcPr>
          <w:p w14:paraId="73F6E57B" w14:textId="77777777" w:rsidR="00E30AE9" w:rsidRPr="00E30AE9" w:rsidRDefault="00E30AE9" w:rsidP="00E30AE9">
            <w:pPr>
              <w:spacing w:after="0" w:line="240" w:lineRule="auto"/>
              <w:jc w:val="center"/>
              <w:rPr>
                <w:rFonts w:ascii="Arial" w:eastAsia="Times New Roman" w:hAnsi="Arial" w:cs="Arial"/>
                <w:b/>
                <w:bCs/>
                <w:sz w:val="28"/>
                <w:szCs w:val="28"/>
              </w:rPr>
            </w:pPr>
            <w:r w:rsidRPr="00E30AE9">
              <w:rPr>
                <w:rFonts w:ascii="Arial" w:eastAsia="Times New Roman" w:hAnsi="Arial" w:cs="Arial"/>
                <w:b/>
                <w:bCs/>
                <w:sz w:val="28"/>
                <w:szCs w:val="28"/>
              </w:rPr>
              <w:t>Arkansas State University-Jonesboro</w:t>
            </w:r>
          </w:p>
        </w:tc>
      </w:tr>
      <w:tr w:rsidR="00E30AE9" w:rsidRPr="00E30AE9" w14:paraId="7CDBB6F5" w14:textId="77777777" w:rsidTr="00F44D61">
        <w:trPr>
          <w:trHeight w:val="360"/>
        </w:trPr>
        <w:tc>
          <w:tcPr>
            <w:tcW w:w="10800" w:type="dxa"/>
            <w:gridSpan w:val="9"/>
            <w:tcBorders>
              <w:top w:val="nil"/>
              <w:left w:val="nil"/>
              <w:bottom w:val="nil"/>
              <w:right w:val="nil"/>
            </w:tcBorders>
            <w:shd w:val="clear" w:color="auto" w:fill="auto"/>
            <w:noWrap/>
            <w:vAlign w:val="bottom"/>
            <w:hideMark/>
          </w:tcPr>
          <w:p w14:paraId="4A88CADF" w14:textId="77777777" w:rsidR="00E30AE9" w:rsidRPr="00E30AE9" w:rsidRDefault="00E30AE9" w:rsidP="00E30AE9">
            <w:pPr>
              <w:spacing w:after="0" w:line="240" w:lineRule="auto"/>
              <w:jc w:val="center"/>
              <w:rPr>
                <w:rFonts w:ascii="Arial" w:eastAsia="Times New Roman" w:hAnsi="Arial" w:cs="Arial"/>
                <w:b/>
                <w:bCs/>
                <w:sz w:val="28"/>
                <w:szCs w:val="28"/>
              </w:rPr>
            </w:pPr>
            <w:r w:rsidRPr="00E30AE9">
              <w:rPr>
                <w:rFonts w:ascii="Arial" w:eastAsia="Times New Roman" w:hAnsi="Arial" w:cs="Arial"/>
                <w:b/>
                <w:bCs/>
                <w:sz w:val="28"/>
                <w:szCs w:val="28"/>
              </w:rPr>
              <w:t>Degree:  Bachelor of Science  Major:  Health Promotion</w:t>
            </w:r>
          </w:p>
        </w:tc>
      </w:tr>
      <w:tr w:rsidR="00E30AE9" w:rsidRPr="00E30AE9" w14:paraId="64426E9A" w14:textId="77777777" w:rsidTr="00F44D61">
        <w:trPr>
          <w:trHeight w:val="360"/>
        </w:trPr>
        <w:tc>
          <w:tcPr>
            <w:tcW w:w="10800" w:type="dxa"/>
            <w:gridSpan w:val="9"/>
            <w:tcBorders>
              <w:top w:val="nil"/>
              <w:left w:val="nil"/>
              <w:bottom w:val="nil"/>
              <w:right w:val="nil"/>
            </w:tcBorders>
            <w:shd w:val="clear" w:color="auto" w:fill="auto"/>
            <w:noWrap/>
            <w:vAlign w:val="bottom"/>
            <w:hideMark/>
          </w:tcPr>
          <w:p w14:paraId="1406CF11" w14:textId="77777777" w:rsidR="00E30AE9" w:rsidRPr="00E30AE9" w:rsidRDefault="00E30AE9" w:rsidP="00E30AE9">
            <w:pPr>
              <w:spacing w:after="0" w:line="240" w:lineRule="auto"/>
              <w:jc w:val="center"/>
              <w:rPr>
                <w:rFonts w:ascii="Arial" w:eastAsia="Times New Roman" w:hAnsi="Arial" w:cs="Arial"/>
                <w:b/>
                <w:bCs/>
                <w:sz w:val="28"/>
                <w:szCs w:val="28"/>
              </w:rPr>
            </w:pPr>
            <w:r w:rsidRPr="00E30AE9">
              <w:rPr>
                <w:rFonts w:ascii="Arial" w:eastAsia="Times New Roman" w:hAnsi="Arial" w:cs="Arial"/>
                <w:b/>
                <w:bCs/>
                <w:sz w:val="28"/>
                <w:szCs w:val="28"/>
              </w:rPr>
              <w:t>2021-22</w:t>
            </w:r>
          </w:p>
        </w:tc>
      </w:tr>
      <w:tr w:rsidR="00E30AE9" w:rsidRPr="00E30AE9" w14:paraId="276486E7" w14:textId="77777777" w:rsidTr="00F44D61">
        <w:trPr>
          <w:trHeight w:val="255"/>
        </w:trPr>
        <w:tc>
          <w:tcPr>
            <w:tcW w:w="10800" w:type="dxa"/>
            <w:gridSpan w:val="9"/>
            <w:tcBorders>
              <w:top w:val="nil"/>
              <w:left w:val="nil"/>
              <w:bottom w:val="nil"/>
              <w:right w:val="nil"/>
            </w:tcBorders>
            <w:shd w:val="clear" w:color="auto" w:fill="auto"/>
            <w:vAlign w:val="bottom"/>
            <w:hideMark/>
          </w:tcPr>
          <w:p w14:paraId="639A0952" w14:textId="77777777" w:rsidR="00E30AE9" w:rsidRPr="00E30AE9" w:rsidRDefault="00E30AE9" w:rsidP="00E30AE9">
            <w:pPr>
              <w:spacing w:after="0" w:line="240" w:lineRule="auto"/>
              <w:jc w:val="center"/>
              <w:rPr>
                <w:rFonts w:ascii="Arial" w:eastAsia="Times New Roman" w:hAnsi="Arial" w:cs="Arial"/>
                <w:b/>
                <w:bCs/>
                <w:sz w:val="28"/>
                <w:szCs w:val="28"/>
              </w:rPr>
            </w:pPr>
          </w:p>
        </w:tc>
      </w:tr>
      <w:tr w:rsidR="00E30AE9" w:rsidRPr="002750CE" w14:paraId="2127AC1D" w14:textId="77777777" w:rsidTr="00F44D61">
        <w:trPr>
          <w:trHeight w:val="509"/>
        </w:trPr>
        <w:tc>
          <w:tcPr>
            <w:tcW w:w="10800" w:type="dxa"/>
            <w:gridSpan w:val="9"/>
            <w:vMerge w:val="restart"/>
            <w:tcBorders>
              <w:top w:val="single" w:sz="4" w:space="0" w:color="auto"/>
              <w:left w:val="single" w:sz="4" w:space="0" w:color="auto"/>
              <w:bottom w:val="single" w:sz="4" w:space="0" w:color="000000"/>
              <w:right w:val="single" w:sz="4" w:space="0" w:color="000000"/>
            </w:tcBorders>
            <w:shd w:val="clear" w:color="auto" w:fill="auto"/>
            <w:hideMark/>
          </w:tcPr>
          <w:p w14:paraId="569805E9" w14:textId="77777777" w:rsidR="00E30AE9" w:rsidRPr="002750CE" w:rsidRDefault="00E30AE9" w:rsidP="00E30AE9">
            <w:pPr>
              <w:spacing w:after="0" w:line="240" w:lineRule="auto"/>
              <w:rPr>
                <w:rFonts w:ascii="Arial" w:eastAsia="Times New Roman" w:hAnsi="Arial" w:cs="Arial"/>
                <w:sz w:val="20"/>
                <w:szCs w:val="20"/>
              </w:rPr>
            </w:pPr>
            <w:r w:rsidRPr="002750CE">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2750CE">
              <w:rPr>
                <w:rFonts w:ascii="Arial" w:eastAsia="Times New Roman" w:hAnsi="Arial" w:cs="Arial"/>
                <w:b/>
                <w:bCs/>
                <w:sz w:val="20"/>
                <w:szCs w:val="20"/>
              </w:rPr>
              <w:t xml:space="preserve">Students having completed college level courses prior to enrollment will be assisted by their advisor in making appropriate substitutions.   In most cases, general education courses may be interchanged between semesters.    </w:t>
            </w:r>
            <w:r w:rsidRPr="002750CE">
              <w:rPr>
                <w:rFonts w:ascii="Arial" w:eastAsia="Times New Roman" w:hAnsi="Arial" w:cs="Arial"/>
                <w:sz w:val="20"/>
                <w:szCs w:val="20"/>
              </w:rPr>
              <w:t xml:space="preserve">A </w:t>
            </w:r>
            <w:proofErr w:type="spellStart"/>
            <w:r w:rsidRPr="002750CE">
              <w:rPr>
                <w:rFonts w:ascii="Arial" w:eastAsia="Times New Roman" w:hAnsi="Arial" w:cs="Arial"/>
                <w:sz w:val="20"/>
                <w:szCs w:val="20"/>
              </w:rPr>
              <w:t>minumum</w:t>
            </w:r>
            <w:proofErr w:type="spellEnd"/>
            <w:r w:rsidRPr="002750CE">
              <w:rPr>
                <w:rFonts w:ascii="Arial" w:eastAsia="Times New Roman" w:hAnsi="Arial" w:cs="Arial"/>
                <w:sz w:val="20"/>
                <w:szCs w:val="20"/>
              </w:rPr>
              <w:t xml:space="preserve"> of 45 hours of upper division credit (3000-4000 level) is required for this degree.  Mandatory state and institutional assessment exams will be required during your degree program.  </w:t>
            </w:r>
            <w:r w:rsidRPr="002750CE">
              <w:rPr>
                <w:rFonts w:ascii="Arial" w:eastAsia="Times New Roman" w:hAnsi="Arial" w:cs="Arial"/>
                <w:b/>
                <w:bCs/>
                <w:i/>
                <w:iCs/>
                <w:sz w:val="20"/>
                <w:szCs w:val="20"/>
                <w:u w:val="single"/>
              </w:rPr>
              <w:t>Failure to participate in required assessments may delay graduation.</w:t>
            </w:r>
          </w:p>
        </w:tc>
      </w:tr>
      <w:tr w:rsidR="00E30AE9" w:rsidRPr="002750CE" w14:paraId="21DA6237" w14:textId="77777777" w:rsidTr="00F44D61">
        <w:trPr>
          <w:trHeight w:val="509"/>
        </w:trPr>
        <w:tc>
          <w:tcPr>
            <w:tcW w:w="10800" w:type="dxa"/>
            <w:gridSpan w:val="9"/>
            <w:vMerge/>
            <w:tcBorders>
              <w:top w:val="single" w:sz="4" w:space="0" w:color="auto"/>
              <w:left w:val="single" w:sz="4" w:space="0" w:color="auto"/>
              <w:bottom w:val="single" w:sz="4" w:space="0" w:color="000000"/>
              <w:right w:val="single" w:sz="4" w:space="0" w:color="000000"/>
            </w:tcBorders>
            <w:vAlign w:val="center"/>
            <w:hideMark/>
          </w:tcPr>
          <w:p w14:paraId="0A02A0AA" w14:textId="77777777" w:rsidR="00E30AE9" w:rsidRPr="002750CE" w:rsidRDefault="00E30AE9" w:rsidP="00E30AE9">
            <w:pPr>
              <w:spacing w:after="0" w:line="240" w:lineRule="auto"/>
              <w:rPr>
                <w:rFonts w:ascii="Arial" w:eastAsia="Times New Roman" w:hAnsi="Arial" w:cs="Arial"/>
                <w:sz w:val="20"/>
                <w:szCs w:val="20"/>
              </w:rPr>
            </w:pPr>
          </w:p>
        </w:tc>
      </w:tr>
      <w:tr w:rsidR="00E30AE9" w:rsidRPr="002750CE" w14:paraId="7E084E5E" w14:textId="77777777" w:rsidTr="00F44D61">
        <w:trPr>
          <w:trHeight w:val="509"/>
        </w:trPr>
        <w:tc>
          <w:tcPr>
            <w:tcW w:w="10800" w:type="dxa"/>
            <w:gridSpan w:val="9"/>
            <w:vMerge/>
            <w:tcBorders>
              <w:top w:val="single" w:sz="4" w:space="0" w:color="auto"/>
              <w:left w:val="single" w:sz="4" w:space="0" w:color="auto"/>
              <w:bottom w:val="single" w:sz="4" w:space="0" w:color="000000"/>
              <w:right w:val="single" w:sz="4" w:space="0" w:color="000000"/>
            </w:tcBorders>
            <w:vAlign w:val="center"/>
            <w:hideMark/>
          </w:tcPr>
          <w:p w14:paraId="51F6A442" w14:textId="77777777" w:rsidR="00E30AE9" w:rsidRPr="002750CE" w:rsidRDefault="00E30AE9" w:rsidP="00E30AE9">
            <w:pPr>
              <w:spacing w:after="0" w:line="240" w:lineRule="auto"/>
              <w:rPr>
                <w:rFonts w:ascii="Arial" w:eastAsia="Times New Roman" w:hAnsi="Arial" w:cs="Arial"/>
                <w:sz w:val="20"/>
                <w:szCs w:val="20"/>
              </w:rPr>
            </w:pPr>
          </w:p>
        </w:tc>
      </w:tr>
      <w:tr w:rsidR="00E30AE9" w:rsidRPr="002750CE" w14:paraId="3E0C1000" w14:textId="77777777" w:rsidTr="00F44D61">
        <w:trPr>
          <w:trHeight w:val="509"/>
        </w:trPr>
        <w:tc>
          <w:tcPr>
            <w:tcW w:w="10800" w:type="dxa"/>
            <w:gridSpan w:val="9"/>
            <w:vMerge/>
            <w:tcBorders>
              <w:top w:val="single" w:sz="4" w:space="0" w:color="auto"/>
              <w:left w:val="single" w:sz="4" w:space="0" w:color="auto"/>
              <w:bottom w:val="single" w:sz="4" w:space="0" w:color="000000"/>
              <w:right w:val="single" w:sz="4" w:space="0" w:color="000000"/>
            </w:tcBorders>
            <w:vAlign w:val="center"/>
            <w:hideMark/>
          </w:tcPr>
          <w:p w14:paraId="1FB3568D" w14:textId="77777777" w:rsidR="00E30AE9" w:rsidRPr="002750CE" w:rsidRDefault="00E30AE9" w:rsidP="00E30AE9">
            <w:pPr>
              <w:spacing w:after="0" w:line="240" w:lineRule="auto"/>
              <w:rPr>
                <w:rFonts w:ascii="Arial" w:eastAsia="Times New Roman" w:hAnsi="Arial" w:cs="Arial"/>
                <w:sz w:val="20"/>
                <w:szCs w:val="20"/>
              </w:rPr>
            </w:pPr>
          </w:p>
        </w:tc>
      </w:tr>
      <w:tr w:rsidR="00E30AE9" w:rsidRPr="002750CE" w14:paraId="67C37E5A" w14:textId="77777777" w:rsidTr="002750CE">
        <w:trPr>
          <w:trHeight w:val="509"/>
        </w:trPr>
        <w:tc>
          <w:tcPr>
            <w:tcW w:w="10800" w:type="dxa"/>
            <w:gridSpan w:val="9"/>
            <w:vMerge/>
            <w:tcBorders>
              <w:top w:val="single" w:sz="4" w:space="0" w:color="auto"/>
              <w:left w:val="single" w:sz="4" w:space="0" w:color="auto"/>
              <w:bottom w:val="single" w:sz="4" w:space="0" w:color="000000"/>
              <w:right w:val="single" w:sz="4" w:space="0" w:color="000000"/>
            </w:tcBorders>
            <w:vAlign w:val="center"/>
            <w:hideMark/>
          </w:tcPr>
          <w:p w14:paraId="6FCEB35A" w14:textId="77777777" w:rsidR="00E30AE9" w:rsidRPr="002750CE" w:rsidRDefault="00E30AE9" w:rsidP="00E30AE9">
            <w:pPr>
              <w:spacing w:after="0" w:line="240" w:lineRule="auto"/>
              <w:rPr>
                <w:rFonts w:ascii="Arial" w:eastAsia="Times New Roman" w:hAnsi="Arial" w:cs="Arial"/>
                <w:sz w:val="20"/>
                <w:szCs w:val="20"/>
              </w:rPr>
            </w:pPr>
          </w:p>
        </w:tc>
      </w:tr>
      <w:tr w:rsidR="00E30AE9" w:rsidRPr="002750CE" w14:paraId="1992965F"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51D329DF" w14:textId="77777777" w:rsidR="00E30AE9" w:rsidRPr="002750CE" w:rsidRDefault="00E30AE9" w:rsidP="00E30AE9">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1</w:t>
            </w:r>
          </w:p>
        </w:tc>
        <w:tc>
          <w:tcPr>
            <w:tcW w:w="488" w:type="dxa"/>
            <w:tcBorders>
              <w:top w:val="nil"/>
              <w:left w:val="nil"/>
              <w:bottom w:val="single" w:sz="4" w:space="0" w:color="auto"/>
              <w:right w:val="single" w:sz="4" w:space="0" w:color="auto"/>
            </w:tcBorders>
            <w:shd w:val="clear" w:color="auto" w:fill="auto"/>
            <w:hideMark/>
          </w:tcPr>
          <w:p w14:paraId="2CFA2E6C" w14:textId="7777777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14D3B9FB" w14:textId="77777777" w:rsidR="00E30AE9" w:rsidRPr="002750CE" w:rsidRDefault="00E30AE9" w:rsidP="00E30AE9">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1</w:t>
            </w:r>
          </w:p>
        </w:tc>
      </w:tr>
      <w:tr w:rsidR="002750CE" w:rsidRPr="002750CE" w14:paraId="15609D96"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tcPr>
          <w:p w14:paraId="59CD0B37" w14:textId="77777777" w:rsidR="002750CE" w:rsidRPr="002750CE" w:rsidRDefault="002750CE" w:rsidP="00E30AE9">
            <w:pPr>
              <w:spacing w:after="0" w:line="240" w:lineRule="auto"/>
              <w:jc w:val="center"/>
              <w:rPr>
                <w:rFonts w:ascii="Arial" w:eastAsia="Times New Roman" w:hAnsi="Arial" w:cs="Arial"/>
                <w:b/>
                <w:bCs/>
                <w:sz w:val="16"/>
                <w:szCs w:val="16"/>
              </w:rPr>
            </w:pPr>
          </w:p>
        </w:tc>
        <w:tc>
          <w:tcPr>
            <w:tcW w:w="488" w:type="dxa"/>
            <w:tcBorders>
              <w:top w:val="nil"/>
              <w:left w:val="nil"/>
              <w:bottom w:val="single" w:sz="4" w:space="0" w:color="auto"/>
              <w:right w:val="single" w:sz="4" w:space="0" w:color="auto"/>
            </w:tcBorders>
            <w:shd w:val="clear" w:color="auto" w:fill="auto"/>
          </w:tcPr>
          <w:p w14:paraId="2A343518" w14:textId="77777777" w:rsidR="002750CE" w:rsidRPr="002750CE" w:rsidRDefault="002750CE" w:rsidP="00E30AE9">
            <w:pPr>
              <w:spacing w:after="0" w:line="240" w:lineRule="auto"/>
              <w:rPr>
                <w:rFonts w:ascii="Arial" w:eastAsia="Times New Roman" w:hAnsi="Arial" w:cs="Arial"/>
                <w:sz w:val="16"/>
                <w:szCs w:val="16"/>
              </w:rPr>
            </w:pPr>
          </w:p>
        </w:tc>
        <w:tc>
          <w:tcPr>
            <w:tcW w:w="4881" w:type="dxa"/>
            <w:gridSpan w:val="4"/>
            <w:tcBorders>
              <w:top w:val="single" w:sz="4" w:space="0" w:color="auto"/>
              <w:left w:val="nil"/>
              <w:bottom w:val="single" w:sz="4" w:space="0" w:color="auto"/>
              <w:right w:val="single" w:sz="4" w:space="0" w:color="auto"/>
            </w:tcBorders>
            <w:shd w:val="clear" w:color="auto" w:fill="auto"/>
          </w:tcPr>
          <w:p w14:paraId="2FE593B7" w14:textId="77777777" w:rsidR="002750CE" w:rsidRPr="002750CE" w:rsidRDefault="002750CE" w:rsidP="00E30AE9">
            <w:pPr>
              <w:spacing w:after="0" w:line="240" w:lineRule="auto"/>
              <w:jc w:val="center"/>
              <w:rPr>
                <w:rFonts w:ascii="Arial" w:eastAsia="Times New Roman" w:hAnsi="Arial" w:cs="Arial"/>
                <w:b/>
                <w:bCs/>
                <w:sz w:val="16"/>
                <w:szCs w:val="16"/>
              </w:rPr>
            </w:pPr>
          </w:p>
        </w:tc>
      </w:tr>
      <w:tr w:rsidR="00E30AE9" w:rsidRPr="002750CE" w14:paraId="1C7607F6"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279F793B" w14:textId="77777777" w:rsidR="00E30AE9" w:rsidRPr="002750CE" w:rsidRDefault="00E30AE9" w:rsidP="00E30AE9">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Fall Semester</w:t>
            </w:r>
          </w:p>
        </w:tc>
        <w:tc>
          <w:tcPr>
            <w:tcW w:w="488" w:type="dxa"/>
            <w:tcBorders>
              <w:top w:val="nil"/>
              <w:left w:val="nil"/>
              <w:bottom w:val="single" w:sz="4" w:space="0" w:color="auto"/>
              <w:right w:val="single" w:sz="4" w:space="0" w:color="auto"/>
            </w:tcBorders>
            <w:shd w:val="clear" w:color="auto" w:fill="auto"/>
            <w:hideMark/>
          </w:tcPr>
          <w:p w14:paraId="2BFA812F" w14:textId="7777777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443ABD1E" w14:textId="77777777" w:rsidR="00E30AE9" w:rsidRPr="002750CE" w:rsidRDefault="00E30AE9" w:rsidP="00E30AE9">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Spring Semester</w:t>
            </w:r>
          </w:p>
        </w:tc>
      </w:tr>
      <w:tr w:rsidR="00E30AE9" w:rsidRPr="002750CE" w14:paraId="765AC9AD"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771C1698" w14:textId="77777777" w:rsidR="00E30AE9" w:rsidRPr="002750CE" w:rsidRDefault="00E30AE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570" w:type="dxa"/>
            <w:tcBorders>
              <w:top w:val="nil"/>
              <w:left w:val="nil"/>
              <w:bottom w:val="single" w:sz="4" w:space="0" w:color="auto"/>
              <w:right w:val="single" w:sz="4" w:space="0" w:color="auto"/>
            </w:tcBorders>
            <w:shd w:val="clear" w:color="auto" w:fill="auto"/>
            <w:hideMark/>
          </w:tcPr>
          <w:p w14:paraId="0B9BC832" w14:textId="77777777" w:rsidR="00E30AE9" w:rsidRPr="002750CE" w:rsidRDefault="00E30AE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585" w:type="dxa"/>
            <w:tcBorders>
              <w:top w:val="nil"/>
              <w:left w:val="nil"/>
              <w:bottom w:val="single" w:sz="4" w:space="0" w:color="auto"/>
              <w:right w:val="single" w:sz="4" w:space="0" w:color="auto"/>
            </w:tcBorders>
            <w:shd w:val="clear" w:color="auto" w:fill="auto"/>
            <w:hideMark/>
          </w:tcPr>
          <w:p w14:paraId="725BED1E" w14:textId="77777777" w:rsidR="00E30AE9" w:rsidRPr="002750CE" w:rsidRDefault="00E30AE9" w:rsidP="00E30AE9">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571" w:type="dxa"/>
            <w:tcBorders>
              <w:top w:val="nil"/>
              <w:left w:val="nil"/>
              <w:bottom w:val="single" w:sz="4" w:space="0" w:color="auto"/>
              <w:right w:val="single" w:sz="4" w:space="0" w:color="auto"/>
            </w:tcBorders>
            <w:shd w:val="clear" w:color="auto" w:fill="auto"/>
            <w:hideMark/>
          </w:tcPr>
          <w:p w14:paraId="4BA498A0" w14:textId="77777777" w:rsidR="00E30AE9" w:rsidRPr="002750CE" w:rsidRDefault="00E30AE9" w:rsidP="00E30AE9">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c>
          <w:tcPr>
            <w:tcW w:w="488" w:type="dxa"/>
            <w:tcBorders>
              <w:top w:val="nil"/>
              <w:left w:val="nil"/>
              <w:bottom w:val="single" w:sz="4" w:space="0" w:color="auto"/>
              <w:right w:val="single" w:sz="4" w:space="0" w:color="auto"/>
            </w:tcBorders>
            <w:shd w:val="clear" w:color="auto" w:fill="auto"/>
            <w:hideMark/>
          </w:tcPr>
          <w:p w14:paraId="04800E5E" w14:textId="7777777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3FB3D044" w14:textId="77777777" w:rsidR="00E30AE9" w:rsidRPr="002750CE" w:rsidRDefault="00E30AE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399" w:type="dxa"/>
            <w:tcBorders>
              <w:top w:val="nil"/>
              <w:left w:val="nil"/>
              <w:bottom w:val="single" w:sz="4" w:space="0" w:color="auto"/>
              <w:right w:val="single" w:sz="4" w:space="0" w:color="auto"/>
            </w:tcBorders>
            <w:shd w:val="clear" w:color="auto" w:fill="auto"/>
            <w:hideMark/>
          </w:tcPr>
          <w:p w14:paraId="7049894E" w14:textId="77777777" w:rsidR="00E30AE9" w:rsidRPr="002750CE" w:rsidRDefault="00E30AE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502575EA" w14:textId="77777777" w:rsidR="00E30AE9" w:rsidRPr="002750CE" w:rsidRDefault="00E30AE9" w:rsidP="00E30AE9">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hideMark/>
          </w:tcPr>
          <w:p w14:paraId="48296028" w14:textId="77777777" w:rsidR="00E30AE9" w:rsidRPr="002750CE" w:rsidRDefault="00E30AE9" w:rsidP="00E30AE9">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r>
      <w:tr w:rsidR="00E30AE9" w:rsidRPr="002750CE" w14:paraId="5DF82CF6" w14:textId="77777777" w:rsidTr="00A04F43">
        <w:trPr>
          <w:trHeight w:val="675"/>
        </w:trPr>
        <w:tc>
          <w:tcPr>
            <w:tcW w:w="1705" w:type="dxa"/>
            <w:tcBorders>
              <w:top w:val="nil"/>
              <w:left w:val="single" w:sz="4" w:space="0" w:color="auto"/>
              <w:bottom w:val="single" w:sz="4" w:space="0" w:color="auto"/>
              <w:right w:val="single" w:sz="4" w:space="0" w:color="auto"/>
            </w:tcBorders>
            <w:shd w:val="clear" w:color="auto" w:fill="auto"/>
            <w:hideMark/>
          </w:tcPr>
          <w:p w14:paraId="13F7E850" w14:textId="77777777" w:rsidR="00E30AE9" w:rsidRPr="002750CE" w:rsidRDefault="00E30AE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HPES 1013</w:t>
            </w:r>
          </w:p>
        </w:tc>
        <w:tc>
          <w:tcPr>
            <w:tcW w:w="2570" w:type="dxa"/>
            <w:tcBorders>
              <w:top w:val="nil"/>
              <w:left w:val="nil"/>
              <w:bottom w:val="single" w:sz="4" w:space="0" w:color="auto"/>
              <w:right w:val="single" w:sz="4" w:space="0" w:color="auto"/>
            </w:tcBorders>
            <w:shd w:val="clear" w:color="auto" w:fill="auto"/>
            <w:hideMark/>
          </w:tcPr>
          <w:p w14:paraId="2897FF49" w14:textId="7777777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Intro to HPESS</w:t>
            </w:r>
          </w:p>
        </w:tc>
        <w:tc>
          <w:tcPr>
            <w:tcW w:w="585" w:type="dxa"/>
            <w:tcBorders>
              <w:top w:val="nil"/>
              <w:left w:val="nil"/>
              <w:bottom w:val="single" w:sz="4" w:space="0" w:color="auto"/>
              <w:right w:val="single" w:sz="4" w:space="0" w:color="auto"/>
            </w:tcBorders>
            <w:shd w:val="clear" w:color="auto" w:fill="auto"/>
            <w:hideMark/>
          </w:tcPr>
          <w:p w14:paraId="6A294C2A" w14:textId="77777777" w:rsidR="00E30AE9" w:rsidRPr="002750CE" w:rsidRDefault="00E30AE9" w:rsidP="00E30AE9">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4D5BCD62" w14:textId="77777777" w:rsidR="00E30AE9" w:rsidRPr="002750CE" w:rsidRDefault="00E30AE9" w:rsidP="00E30AE9">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c>
          <w:tcPr>
            <w:tcW w:w="488" w:type="dxa"/>
            <w:tcBorders>
              <w:top w:val="nil"/>
              <w:left w:val="nil"/>
              <w:bottom w:val="single" w:sz="4" w:space="0" w:color="auto"/>
              <w:right w:val="single" w:sz="4" w:space="0" w:color="auto"/>
            </w:tcBorders>
            <w:shd w:val="clear" w:color="auto" w:fill="auto"/>
            <w:hideMark/>
          </w:tcPr>
          <w:p w14:paraId="55E3188B" w14:textId="7777777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04317493" w14:textId="61454670" w:rsidR="00E30AE9" w:rsidRPr="002750CE" w:rsidRDefault="001B38D1"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CHEM 1013 or 1043 or PHSC 1014 or 1203 or GEOL 1003 or PHYS 1103 or 2034 or 2054</w:t>
            </w:r>
          </w:p>
        </w:tc>
        <w:tc>
          <w:tcPr>
            <w:tcW w:w="2399" w:type="dxa"/>
            <w:tcBorders>
              <w:top w:val="nil"/>
              <w:left w:val="nil"/>
              <w:bottom w:val="single" w:sz="4" w:space="0" w:color="auto"/>
              <w:right w:val="single" w:sz="4" w:space="0" w:color="auto"/>
            </w:tcBorders>
            <w:shd w:val="clear" w:color="auto" w:fill="auto"/>
          </w:tcPr>
          <w:p w14:paraId="7851EA57" w14:textId="0F40E51D" w:rsidR="00E30AE9" w:rsidRPr="002750CE" w:rsidRDefault="001B38D1"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Gen Chemistry I or Fund. Concepts or Environmental Geology or Energy and the Environment or Intro to Space  or Physical Science or University Physics I or General Physics</w:t>
            </w:r>
          </w:p>
        </w:tc>
        <w:tc>
          <w:tcPr>
            <w:tcW w:w="483" w:type="dxa"/>
            <w:tcBorders>
              <w:top w:val="nil"/>
              <w:left w:val="nil"/>
              <w:bottom w:val="single" w:sz="4" w:space="0" w:color="auto"/>
              <w:right w:val="single" w:sz="4" w:space="0" w:color="auto"/>
            </w:tcBorders>
            <w:shd w:val="clear" w:color="auto" w:fill="auto"/>
          </w:tcPr>
          <w:p w14:paraId="7997FB9F" w14:textId="3BDD6FAD" w:rsidR="00E30AE9" w:rsidRPr="002750CE" w:rsidRDefault="00A04F43" w:rsidP="00E30AE9">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569CF1E1" w14:textId="77777777" w:rsidR="00E30AE9" w:rsidRPr="002750CE" w:rsidRDefault="00E30AE9" w:rsidP="00E30AE9">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E30AE9" w:rsidRPr="002750CE" w14:paraId="46D112B8"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14E1CC9C" w14:textId="77777777" w:rsidR="00E30AE9" w:rsidRPr="002750CE" w:rsidRDefault="00E30AE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COMS 1203</w:t>
            </w:r>
          </w:p>
        </w:tc>
        <w:tc>
          <w:tcPr>
            <w:tcW w:w="2570" w:type="dxa"/>
            <w:tcBorders>
              <w:top w:val="nil"/>
              <w:left w:val="nil"/>
              <w:bottom w:val="single" w:sz="4" w:space="0" w:color="auto"/>
              <w:right w:val="single" w:sz="4" w:space="0" w:color="auto"/>
            </w:tcBorders>
            <w:shd w:val="clear" w:color="auto" w:fill="auto"/>
            <w:hideMark/>
          </w:tcPr>
          <w:p w14:paraId="35733E16" w14:textId="30905AF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Oral Communication</w:t>
            </w:r>
          </w:p>
        </w:tc>
        <w:tc>
          <w:tcPr>
            <w:tcW w:w="585" w:type="dxa"/>
            <w:tcBorders>
              <w:top w:val="nil"/>
              <w:left w:val="nil"/>
              <w:bottom w:val="single" w:sz="4" w:space="0" w:color="auto"/>
              <w:right w:val="single" w:sz="4" w:space="0" w:color="auto"/>
            </w:tcBorders>
            <w:shd w:val="clear" w:color="auto" w:fill="auto"/>
            <w:hideMark/>
          </w:tcPr>
          <w:p w14:paraId="21219B6D" w14:textId="77777777" w:rsidR="00E30AE9" w:rsidRPr="002750CE" w:rsidRDefault="00E30AE9" w:rsidP="00E30AE9">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21545860" w14:textId="77777777" w:rsidR="00E30AE9" w:rsidRPr="002750CE" w:rsidRDefault="00E30AE9" w:rsidP="00E30AE9">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c>
          <w:tcPr>
            <w:tcW w:w="488" w:type="dxa"/>
            <w:tcBorders>
              <w:top w:val="nil"/>
              <w:left w:val="nil"/>
              <w:bottom w:val="single" w:sz="4" w:space="0" w:color="auto"/>
              <w:right w:val="single" w:sz="4" w:space="0" w:color="auto"/>
            </w:tcBorders>
            <w:shd w:val="clear" w:color="auto" w:fill="auto"/>
            <w:hideMark/>
          </w:tcPr>
          <w:p w14:paraId="3BCF220F" w14:textId="77777777" w:rsidR="00E30AE9" w:rsidRPr="002750CE" w:rsidRDefault="00E30AE9"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145A625C" w14:textId="772202A7" w:rsidR="00E30AE9" w:rsidRPr="002750CE" w:rsidRDefault="00752C39" w:rsidP="00E30AE9">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CHEM 1011 or 1041 or PHSC 1201 or GEOL 1001 or PHYS 1101</w:t>
            </w:r>
          </w:p>
        </w:tc>
        <w:tc>
          <w:tcPr>
            <w:tcW w:w="2399" w:type="dxa"/>
            <w:tcBorders>
              <w:top w:val="nil"/>
              <w:left w:val="nil"/>
              <w:bottom w:val="single" w:sz="4" w:space="0" w:color="auto"/>
              <w:right w:val="single" w:sz="4" w:space="0" w:color="auto"/>
            </w:tcBorders>
            <w:shd w:val="clear" w:color="auto" w:fill="auto"/>
          </w:tcPr>
          <w:p w14:paraId="6A7C0CC8" w14:textId="3F3C66DB" w:rsidR="00E30AE9" w:rsidRPr="002750CE" w:rsidRDefault="001B38D1" w:rsidP="00E30AE9">
            <w:pPr>
              <w:spacing w:after="0" w:line="240" w:lineRule="auto"/>
              <w:rPr>
                <w:rFonts w:ascii="Arial" w:eastAsia="Times New Roman" w:hAnsi="Arial" w:cs="Arial"/>
                <w:sz w:val="16"/>
                <w:szCs w:val="16"/>
              </w:rPr>
            </w:pPr>
            <w:r w:rsidRPr="002750CE">
              <w:rPr>
                <w:rFonts w:ascii="Arial" w:eastAsia="Times New Roman" w:hAnsi="Arial" w:cs="Arial"/>
                <w:sz w:val="16"/>
                <w:szCs w:val="16"/>
              </w:rPr>
              <w:t>Lab for above</w:t>
            </w:r>
          </w:p>
        </w:tc>
        <w:tc>
          <w:tcPr>
            <w:tcW w:w="483" w:type="dxa"/>
            <w:tcBorders>
              <w:top w:val="nil"/>
              <w:left w:val="nil"/>
              <w:bottom w:val="single" w:sz="4" w:space="0" w:color="auto"/>
              <w:right w:val="single" w:sz="4" w:space="0" w:color="auto"/>
            </w:tcBorders>
            <w:shd w:val="clear" w:color="auto" w:fill="auto"/>
          </w:tcPr>
          <w:p w14:paraId="340338B0" w14:textId="391206A8" w:rsidR="00E30AE9" w:rsidRPr="002750CE" w:rsidRDefault="00A04F43" w:rsidP="00E30AE9">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w:t>
            </w:r>
          </w:p>
        </w:tc>
        <w:tc>
          <w:tcPr>
            <w:tcW w:w="674" w:type="dxa"/>
            <w:tcBorders>
              <w:top w:val="nil"/>
              <w:left w:val="nil"/>
              <w:bottom w:val="single" w:sz="4" w:space="0" w:color="auto"/>
              <w:right w:val="single" w:sz="4" w:space="0" w:color="auto"/>
            </w:tcBorders>
            <w:shd w:val="clear" w:color="auto" w:fill="auto"/>
          </w:tcPr>
          <w:p w14:paraId="7AA27E38" w14:textId="161D1932" w:rsidR="00E30AE9" w:rsidRPr="002750CE" w:rsidRDefault="00E30AE9" w:rsidP="00E30AE9">
            <w:pPr>
              <w:spacing w:after="0" w:line="240" w:lineRule="auto"/>
              <w:jc w:val="center"/>
              <w:rPr>
                <w:rFonts w:ascii="Arial" w:eastAsia="Times New Roman" w:hAnsi="Arial" w:cs="Arial"/>
                <w:sz w:val="16"/>
                <w:szCs w:val="16"/>
              </w:rPr>
            </w:pPr>
          </w:p>
        </w:tc>
      </w:tr>
      <w:tr w:rsidR="00A04F43" w:rsidRPr="002750CE" w14:paraId="3D03DEC8"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5DC7F7BB"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BIO 2203</w:t>
            </w:r>
          </w:p>
        </w:tc>
        <w:tc>
          <w:tcPr>
            <w:tcW w:w="2570" w:type="dxa"/>
            <w:tcBorders>
              <w:top w:val="nil"/>
              <w:left w:val="nil"/>
              <w:bottom w:val="single" w:sz="4" w:space="0" w:color="auto"/>
              <w:right w:val="single" w:sz="4" w:space="0" w:color="auto"/>
            </w:tcBorders>
            <w:shd w:val="clear" w:color="auto" w:fill="auto"/>
            <w:hideMark/>
          </w:tcPr>
          <w:p w14:paraId="5B77A76F"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Human Anatomy &amp; Physiology I</w:t>
            </w:r>
          </w:p>
        </w:tc>
        <w:tc>
          <w:tcPr>
            <w:tcW w:w="585" w:type="dxa"/>
            <w:tcBorders>
              <w:top w:val="nil"/>
              <w:left w:val="nil"/>
              <w:bottom w:val="single" w:sz="4" w:space="0" w:color="auto"/>
              <w:right w:val="single" w:sz="4" w:space="0" w:color="auto"/>
            </w:tcBorders>
            <w:shd w:val="clear" w:color="auto" w:fill="auto"/>
            <w:hideMark/>
          </w:tcPr>
          <w:p w14:paraId="185F39C0"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183727DC"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c>
          <w:tcPr>
            <w:tcW w:w="488" w:type="dxa"/>
            <w:tcBorders>
              <w:top w:val="nil"/>
              <w:left w:val="nil"/>
              <w:bottom w:val="single" w:sz="4" w:space="0" w:color="auto"/>
              <w:right w:val="single" w:sz="4" w:space="0" w:color="auto"/>
            </w:tcBorders>
            <w:shd w:val="clear" w:color="auto" w:fill="auto"/>
            <w:hideMark/>
          </w:tcPr>
          <w:p w14:paraId="1700E3B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182D81B6" w14:textId="3A84B5E8"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ENG 1013</w:t>
            </w:r>
          </w:p>
        </w:tc>
        <w:tc>
          <w:tcPr>
            <w:tcW w:w="2399" w:type="dxa"/>
            <w:tcBorders>
              <w:top w:val="nil"/>
              <w:left w:val="nil"/>
              <w:bottom w:val="single" w:sz="4" w:space="0" w:color="auto"/>
              <w:right w:val="single" w:sz="4" w:space="0" w:color="auto"/>
            </w:tcBorders>
            <w:shd w:val="clear" w:color="auto" w:fill="auto"/>
          </w:tcPr>
          <w:p w14:paraId="24D5D180" w14:textId="2CCC0660"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Composition II</w:t>
            </w:r>
          </w:p>
        </w:tc>
        <w:tc>
          <w:tcPr>
            <w:tcW w:w="483" w:type="dxa"/>
            <w:tcBorders>
              <w:top w:val="nil"/>
              <w:left w:val="nil"/>
              <w:bottom w:val="single" w:sz="4" w:space="0" w:color="auto"/>
              <w:right w:val="single" w:sz="4" w:space="0" w:color="auto"/>
            </w:tcBorders>
            <w:shd w:val="clear" w:color="auto" w:fill="auto"/>
          </w:tcPr>
          <w:p w14:paraId="39D2DFAF" w14:textId="7FE4E520"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69DC21A6" w14:textId="0B36F7BC"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r>
      <w:tr w:rsidR="00A04F43" w:rsidRPr="002750CE" w14:paraId="1C147457" w14:textId="77777777" w:rsidTr="00A04F43">
        <w:trPr>
          <w:trHeight w:val="675"/>
        </w:trPr>
        <w:tc>
          <w:tcPr>
            <w:tcW w:w="1705" w:type="dxa"/>
            <w:tcBorders>
              <w:top w:val="nil"/>
              <w:left w:val="single" w:sz="4" w:space="0" w:color="auto"/>
              <w:bottom w:val="single" w:sz="4" w:space="0" w:color="auto"/>
              <w:right w:val="single" w:sz="4" w:space="0" w:color="auto"/>
            </w:tcBorders>
            <w:shd w:val="clear" w:color="auto" w:fill="auto"/>
            <w:hideMark/>
          </w:tcPr>
          <w:p w14:paraId="588673B3"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BIO 2201</w:t>
            </w:r>
          </w:p>
        </w:tc>
        <w:tc>
          <w:tcPr>
            <w:tcW w:w="2570" w:type="dxa"/>
            <w:tcBorders>
              <w:top w:val="nil"/>
              <w:left w:val="nil"/>
              <w:bottom w:val="single" w:sz="4" w:space="0" w:color="auto"/>
              <w:right w:val="single" w:sz="4" w:space="0" w:color="auto"/>
            </w:tcBorders>
            <w:shd w:val="clear" w:color="auto" w:fill="auto"/>
            <w:hideMark/>
          </w:tcPr>
          <w:p w14:paraId="39117A16" w14:textId="341F51C2"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Human Anatomy &amp; Physiology I Lab</w:t>
            </w:r>
          </w:p>
        </w:tc>
        <w:tc>
          <w:tcPr>
            <w:tcW w:w="585" w:type="dxa"/>
            <w:tcBorders>
              <w:top w:val="nil"/>
              <w:left w:val="nil"/>
              <w:bottom w:val="single" w:sz="4" w:space="0" w:color="auto"/>
              <w:right w:val="single" w:sz="4" w:space="0" w:color="auto"/>
            </w:tcBorders>
            <w:shd w:val="clear" w:color="auto" w:fill="auto"/>
            <w:hideMark/>
          </w:tcPr>
          <w:p w14:paraId="6E857295"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w:t>
            </w:r>
          </w:p>
        </w:tc>
        <w:tc>
          <w:tcPr>
            <w:tcW w:w="571" w:type="dxa"/>
            <w:tcBorders>
              <w:top w:val="nil"/>
              <w:left w:val="nil"/>
              <w:bottom w:val="single" w:sz="4" w:space="0" w:color="auto"/>
              <w:right w:val="single" w:sz="4" w:space="0" w:color="auto"/>
            </w:tcBorders>
            <w:shd w:val="clear" w:color="auto" w:fill="auto"/>
            <w:hideMark/>
          </w:tcPr>
          <w:p w14:paraId="1089C11B"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c>
          <w:tcPr>
            <w:tcW w:w="488" w:type="dxa"/>
            <w:tcBorders>
              <w:top w:val="nil"/>
              <w:left w:val="nil"/>
              <w:bottom w:val="single" w:sz="4" w:space="0" w:color="auto"/>
              <w:right w:val="single" w:sz="4" w:space="0" w:color="auto"/>
            </w:tcBorders>
            <w:shd w:val="clear" w:color="auto" w:fill="auto"/>
            <w:hideMark/>
          </w:tcPr>
          <w:p w14:paraId="0FC1EFC5"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1E180C92" w14:textId="17A0C4E6"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MATH 1023</w:t>
            </w:r>
          </w:p>
        </w:tc>
        <w:tc>
          <w:tcPr>
            <w:tcW w:w="2399" w:type="dxa"/>
            <w:tcBorders>
              <w:top w:val="nil"/>
              <w:left w:val="nil"/>
              <w:bottom w:val="single" w:sz="4" w:space="0" w:color="auto"/>
              <w:right w:val="single" w:sz="4" w:space="0" w:color="auto"/>
            </w:tcBorders>
            <w:shd w:val="clear" w:color="auto" w:fill="auto"/>
          </w:tcPr>
          <w:p w14:paraId="1BA6F2C4" w14:textId="0DAE5A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College Algebra</w:t>
            </w:r>
          </w:p>
        </w:tc>
        <w:tc>
          <w:tcPr>
            <w:tcW w:w="483" w:type="dxa"/>
            <w:tcBorders>
              <w:top w:val="nil"/>
              <w:left w:val="nil"/>
              <w:bottom w:val="single" w:sz="4" w:space="0" w:color="auto"/>
              <w:right w:val="single" w:sz="4" w:space="0" w:color="auto"/>
            </w:tcBorders>
            <w:shd w:val="clear" w:color="auto" w:fill="auto"/>
          </w:tcPr>
          <w:p w14:paraId="6EBC05BE" w14:textId="74D12F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3E35413C" w14:textId="1816D6D4"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r>
      <w:tr w:rsidR="00A04F43" w:rsidRPr="002750CE" w14:paraId="74B876AA" w14:textId="77777777" w:rsidTr="00A04F43">
        <w:trPr>
          <w:trHeight w:val="450"/>
        </w:trPr>
        <w:tc>
          <w:tcPr>
            <w:tcW w:w="1705" w:type="dxa"/>
            <w:tcBorders>
              <w:top w:val="nil"/>
              <w:left w:val="single" w:sz="4" w:space="0" w:color="auto"/>
              <w:bottom w:val="single" w:sz="4" w:space="0" w:color="auto"/>
              <w:right w:val="single" w:sz="4" w:space="0" w:color="auto"/>
            </w:tcBorders>
            <w:shd w:val="clear" w:color="auto" w:fill="auto"/>
            <w:hideMark/>
          </w:tcPr>
          <w:p w14:paraId="57BFE367"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ENG 1003</w:t>
            </w:r>
          </w:p>
        </w:tc>
        <w:tc>
          <w:tcPr>
            <w:tcW w:w="2570" w:type="dxa"/>
            <w:tcBorders>
              <w:top w:val="nil"/>
              <w:left w:val="nil"/>
              <w:bottom w:val="single" w:sz="4" w:space="0" w:color="auto"/>
              <w:right w:val="single" w:sz="4" w:space="0" w:color="auto"/>
            </w:tcBorders>
            <w:shd w:val="clear" w:color="auto" w:fill="auto"/>
            <w:hideMark/>
          </w:tcPr>
          <w:p w14:paraId="7783D04A"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Composition I</w:t>
            </w:r>
          </w:p>
        </w:tc>
        <w:tc>
          <w:tcPr>
            <w:tcW w:w="585" w:type="dxa"/>
            <w:tcBorders>
              <w:top w:val="nil"/>
              <w:left w:val="nil"/>
              <w:bottom w:val="single" w:sz="4" w:space="0" w:color="auto"/>
              <w:right w:val="single" w:sz="4" w:space="0" w:color="auto"/>
            </w:tcBorders>
            <w:shd w:val="clear" w:color="auto" w:fill="auto"/>
            <w:hideMark/>
          </w:tcPr>
          <w:p w14:paraId="16DA99FA"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5B51BF4B"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c>
          <w:tcPr>
            <w:tcW w:w="488" w:type="dxa"/>
            <w:tcBorders>
              <w:top w:val="nil"/>
              <w:left w:val="nil"/>
              <w:bottom w:val="single" w:sz="4" w:space="0" w:color="auto"/>
              <w:right w:val="single" w:sz="4" w:space="0" w:color="auto"/>
            </w:tcBorders>
            <w:shd w:val="clear" w:color="auto" w:fill="auto"/>
            <w:hideMark/>
          </w:tcPr>
          <w:p w14:paraId="6A249847"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18F2DB8C" w14:textId="36921085"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HIST 2763 or 2773 or POSC 2103</w:t>
            </w:r>
          </w:p>
        </w:tc>
        <w:tc>
          <w:tcPr>
            <w:tcW w:w="2399" w:type="dxa"/>
            <w:tcBorders>
              <w:top w:val="nil"/>
              <w:left w:val="nil"/>
              <w:bottom w:val="single" w:sz="4" w:space="0" w:color="auto"/>
              <w:right w:val="single" w:sz="4" w:space="0" w:color="auto"/>
            </w:tcBorders>
            <w:shd w:val="clear" w:color="auto" w:fill="auto"/>
          </w:tcPr>
          <w:p w14:paraId="37DD5816" w14:textId="1C909563"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US to 1876 or Since 1876  or Intro to US Govt.</w:t>
            </w:r>
          </w:p>
        </w:tc>
        <w:tc>
          <w:tcPr>
            <w:tcW w:w="483" w:type="dxa"/>
            <w:tcBorders>
              <w:top w:val="nil"/>
              <w:left w:val="nil"/>
              <w:bottom w:val="single" w:sz="4" w:space="0" w:color="auto"/>
              <w:right w:val="single" w:sz="4" w:space="0" w:color="auto"/>
            </w:tcBorders>
            <w:shd w:val="clear" w:color="auto" w:fill="auto"/>
          </w:tcPr>
          <w:p w14:paraId="41890FBF" w14:textId="71BFACFC"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tcPr>
          <w:p w14:paraId="422DDE5D" w14:textId="615C3E53"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r>
      <w:tr w:rsidR="00A04F43" w:rsidRPr="002750CE" w14:paraId="227EE4F3" w14:textId="77777777" w:rsidTr="00A04F43">
        <w:trPr>
          <w:trHeight w:val="2475"/>
        </w:trPr>
        <w:tc>
          <w:tcPr>
            <w:tcW w:w="1705" w:type="dxa"/>
            <w:tcBorders>
              <w:top w:val="nil"/>
              <w:left w:val="single" w:sz="4" w:space="0" w:color="auto"/>
              <w:bottom w:val="single" w:sz="4" w:space="0" w:color="auto"/>
              <w:right w:val="single" w:sz="4" w:space="0" w:color="auto"/>
            </w:tcBorders>
            <w:shd w:val="clear" w:color="auto" w:fill="auto"/>
            <w:hideMark/>
          </w:tcPr>
          <w:p w14:paraId="63AD52A3"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lastRenderedPageBreak/>
              <w:t>ANTH 2233 or ECON 2313 or 2333 or  GEOG 2613 or HIST 1013 or 1023 or 2763 or 2773 or CMAC 1003 or POSC 1003 or 2103 or PSY 2013 or SOC 2213</w:t>
            </w:r>
          </w:p>
        </w:tc>
        <w:tc>
          <w:tcPr>
            <w:tcW w:w="2570" w:type="dxa"/>
            <w:tcBorders>
              <w:top w:val="nil"/>
              <w:left w:val="nil"/>
              <w:bottom w:val="single" w:sz="4" w:space="0" w:color="auto"/>
              <w:right w:val="single" w:sz="4" w:space="0" w:color="auto"/>
            </w:tcBorders>
            <w:shd w:val="clear" w:color="auto" w:fill="auto"/>
            <w:hideMark/>
          </w:tcPr>
          <w:p w14:paraId="0B48333A"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xml:space="preserve">Cultural Anthropology or principles of Macroeconomics or Economic Issues &amp; Concepts or Intro to Geography or World Civilization to or Since 1660 or US History to </w:t>
            </w:r>
            <w:proofErr w:type="gramStart"/>
            <w:r w:rsidRPr="002750CE">
              <w:rPr>
                <w:rFonts w:ascii="Arial" w:eastAsia="Times New Roman" w:hAnsi="Arial" w:cs="Arial"/>
                <w:sz w:val="16"/>
                <w:szCs w:val="16"/>
              </w:rPr>
              <w:t>our</w:t>
            </w:r>
            <w:proofErr w:type="gramEnd"/>
            <w:r w:rsidRPr="002750CE">
              <w:rPr>
                <w:rFonts w:ascii="Arial" w:eastAsia="Times New Roman" w:hAnsi="Arial" w:cs="Arial"/>
                <w:sz w:val="16"/>
                <w:szCs w:val="16"/>
              </w:rPr>
              <w:t xml:space="preserve"> since 1876 or Mass Communication or Intro to Politics or Intro to US Govt. or Intro to Psychology or Intro to Sociology (select one not previously taken)</w:t>
            </w:r>
          </w:p>
        </w:tc>
        <w:tc>
          <w:tcPr>
            <w:tcW w:w="585" w:type="dxa"/>
            <w:tcBorders>
              <w:top w:val="nil"/>
              <w:left w:val="nil"/>
              <w:bottom w:val="single" w:sz="4" w:space="0" w:color="auto"/>
              <w:right w:val="single" w:sz="4" w:space="0" w:color="auto"/>
            </w:tcBorders>
            <w:shd w:val="clear" w:color="auto" w:fill="auto"/>
            <w:hideMark/>
          </w:tcPr>
          <w:p w14:paraId="6BE1DCC8"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52DFE502"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c>
          <w:tcPr>
            <w:tcW w:w="488" w:type="dxa"/>
            <w:tcBorders>
              <w:top w:val="nil"/>
              <w:left w:val="nil"/>
              <w:bottom w:val="single" w:sz="4" w:space="0" w:color="auto"/>
              <w:right w:val="single" w:sz="4" w:space="0" w:color="auto"/>
            </w:tcBorders>
            <w:shd w:val="clear" w:color="auto" w:fill="auto"/>
            <w:hideMark/>
          </w:tcPr>
          <w:p w14:paraId="72615D68"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1C495D43" w14:textId="18C8EC4B"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b/>
                <w:bCs/>
                <w:sz w:val="16"/>
                <w:szCs w:val="16"/>
              </w:rPr>
              <w:t>ART or MUS or THEA 2503</w:t>
            </w:r>
          </w:p>
        </w:tc>
        <w:tc>
          <w:tcPr>
            <w:tcW w:w="2399" w:type="dxa"/>
            <w:tcBorders>
              <w:top w:val="nil"/>
              <w:left w:val="nil"/>
              <w:bottom w:val="single" w:sz="4" w:space="0" w:color="auto"/>
              <w:right w:val="single" w:sz="4" w:space="0" w:color="auto"/>
            </w:tcBorders>
            <w:shd w:val="clear" w:color="auto" w:fill="auto"/>
            <w:hideMark/>
          </w:tcPr>
          <w:p w14:paraId="458B9E31" w14:textId="634C6649"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Fine Arts Visual or Music or Theatre</w:t>
            </w:r>
          </w:p>
        </w:tc>
        <w:tc>
          <w:tcPr>
            <w:tcW w:w="483" w:type="dxa"/>
            <w:tcBorders>
              <w:top w:val="nil"/>
              <w:left w:val="nil"/>
              <w:bottom w:val="single" w:sz="4" w:space="0" w:color="auto"/>
              <w:right w:val="single" w:sz="4" w:space="0" w:color="auto"/>
            </w:tcBorders>
            <w:shd w:val="clear" w:color="auto" w:fill="auto"/>
            <w:hideMark/>
          </w:tcPr>
          <w:p w14:paraId="1840A940" w14:textId="7851D60C"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03A9C1DD" w14:textId="30AD352E"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16"/>
                <w:szCs w:val="16"/>
              </w:rPr>
              <w:t>x</w:t>
            </w:r>
          </w:p>
        </w:tc>
      </w:tr>
      <w:tr w:rsidR="00A04F43" w:rsidRPr="002750CE" w14:paraId="46675CE9"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7921F173"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570" w:type="dxa"/>
            <w:tcBorders>
              <w:top w:val="nil"/>
              <w:left w:val="nil"/>
              <w:bottom w:val="single" w:sz="4" w:space="0" w:color="auto"/>
              <w:right w:val="single" w:sz="4" w:space="0" w:color="auto"/>
            </w:tcBorders>
            <w:shd w:val="clear" w:color="auto" w:fill="auto"/>
            <w:hideMark/>
          </w:tcPr>
          <w:p w14:paraId="2638CB4E"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85" w:type="dxa"/>
            <w:tcBorders>
              <w:top w:val="nil"/>
              <w:left w:val="nil"/>
              <w:bottom w:val="single" w:sz="4" w:space="0" w:color="auto"/>
              <w:right w:val="single" w:sz="4" w:space="0" w:color="auto"/>
            </w:tcBorders>
            <w:shd w:val="clear" w:color="auto" w:fill="auto"/>
            <w:hideMark/>
          </w:tcPr>
          <w:p w14:paraId="6BDC32FE"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16</w:t>
            </w:r>
          </w:p>
        </w:tc>
        <w:tc>
          <w:tcPr>
            <w:tcW w:w="571" w:type="dxa"/>
            <w:tcBorders>
              <w:top w:val="nil"/>
              <w:left w:val="nil"/>
              <w:bottom w:val="single" w:sz="4" w:space="0" w:color="auto"/>
              <w:right w:val="single" w:sz="4" w:space="0" w:color="auto"/>
            </w:tcBorders>
            <w:shd w:val="clear" w:color="auto" w:fill="auto"/>
            <w:hideMark/>
          </w:tcPr>
          <w:p w14:paraId="799D3B4C"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1FF8CAB9"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2685D547"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399" w:type="dxa"/>
            <w:tcBorders>
              <w:top w:val="nil"/>
              <w:left w:val="nil"/>
              <w:bottom w:val="single" w:sz="4" w:space="0" w:color="auto"/>
              <w:right w:val="single" w:sz="4" w:space="0" w:color="auto"/>
            </w:tcBorders>
            <w:shd w:val="clear" w:color="auto" w:fill="auto"/>
            <w:hideMark/>
          </w:tcPr>
          <w:p w14:paraId="7753D5D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66406DA7" w14:textId="45B63E9A"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16</w:t>
            </w:r>
          </w:p>
        </w:tc>
        <w:tc>
          <w:tcPr>
            <w:tcW w:w="674" w:type="dxa"/>
            <w:tcBorders>
              <w:top w:val="nil"/>
              <w:left w:val="nil"/>
              <w:bottom w:val="single" w:sz="4" w:space="0" w:color="auto"/>
              <w:right w:val="single" w:sz="4" w:space="0" w:color="auto"/>
            </w:tcBorders>
            <w:shd w:val="clear" w:color="auto" w:fill="auto"/>
            <w:hideMark/>
          </w:tcPr>
          <w:p w14:paraId="50BB8EF0"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42C1A999"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643AAD"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2</w:t>
            </w:r>
          </w:p>
        </w:tc>
        <w:tc>
          <w:tcPr>
            <w:tcW w:w="488" w:type="dxa"/>
            <w:tcBorders>
              <w:top w:val="nil"/>
              <w:left w:val="nil"/>
              <w:bottom w:val="single" w:sz="4" w:space="0" w:color="auto"/>
              <w:right w:val="single" w:sz="4" w:space="0" w:color="auto"/>
            </w:tcBorders>
            <w:shd w:val="clear" w:color="auto" w:fill="auto"/>
            <w:hideMark/>
          </w:tcPr>
          <w:p w14:paraId="4E2BC521"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00366B5E"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2</w:t>
            </w:r>
          </w:p>
        </w:tc>
      </w:tr>
      <w:tr w:rsidR="00A04F43" w:rsidRPr="002750CE" w14:paraId="7A41B420"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A94321F"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Fall Semester</w:t>
            </w:r>
          </w:p>
        </w:tc>
        <w:tc>
          <w:tcPr>
            <w:tcW w:w="488" w:type="dxa"/>
            <w:tcBorders>
              <w:top w:val="nil"/>
              <w:left w:val="nil"/>
              <w:bottom w:val="single" w:sz="4" w:space="0" w:color="auto"/>
              <w:right w:val="single" w:sz="4" w:space="0" w:color="auto"/>
            </w:tcBorders>
            <w:shd w:val="clear" w:color="auto" w:fill="auto"/>
            <w:hideMark/>
          </w:tcPr>
          <w:p w14:paraId="42538177"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189A8089"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Spring Semester</w:t>
            </w:r>
          </w:p>
        </w:tc>
      </w:tr>
      <w:tr w:rsidR="00A04F43" w:rsidRPr="002750CE" w14:paraId="290CC2E4"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45A81DD8"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570" w:type="dxa"/>
            <w:tcBorders>
              <w:top w:val="nil"/>
              <w:left w:val="nil"/>
              <w:bottom w:val="single" w:sz="4" w:space="0" w:color="auto"/>
              <w:right w:val="single" w:sz="4" w:space="0" w:color="auto"/>
            </w:tcBorders>
            <w:shd w:val="clear" w:color="auto" w:fill="auto"/>
            <w:hideMark/>
          </w:tcPr>
          <w:p w14:paraId="5D8DC8CD"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585" w:type="dxa"/>
            <w:tcBorders>
              <w:top w:val="nil"/>
              <w:left w:val="nil"/>
              <w:bottom w:val="single" w:sz="4" w:space="0" w:color="auto"/>
              <w:right w:val="single" w:sz="4" w:space="0" w:color="auto"/>
            </w:tcBorders>
            <w:shd w:val="clear" w:color="auto" w:fill="auto"/>
            <w:hideMark/>
          </w:tcPr>
          <w:p w14:paraId="235D3871" w14:textId="77777777" w:rsidR="00A04F43" w:rsidRPr="002750CE" w:rsidRDefault="00A04F43" w:rsidP="00A04F43">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571" w:type="dxa"/>
            <w:tcBorders>
              <w:top w:val="nil"/>
              <w:left w:val="nil"/>
              <w:bottom w:val="single" w:sz="4" w:space="0" w:color="auto"/>
              <w:right w:val="single" w:sz="4" w:space="0" w:color="auto"/>
            </w:tcBorders>
            <w:shd w:val="clear" w:color="auto" w:fill="auto"/>
            <w:hideMark/>
          </w:tcPr>
          <w:p w14:paraId="4A4B03F8"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c>
          <w:tcPr>
            <w:tcW w:w="488" w:type="dxa"/>
            <w:tcBorders>
              <w:top w:val="nil"/>
              <w:left w:val="nil"/>
              <w:bottom w:val="single" w:sz="4" w:space="0" w:color="auto"/>
              <w:right w:val="single" w:sz="4" w:space="0" w:color="auto"/>
            </w:tcBorders>
            <w:shd w:val="clear" w:color="auto" w:fill="auto"/>
            <w:hideMark/>
          </w:tcPr>
          <w:p w14:paraId="3AE40E6C"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5A0A0A18"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399" w:type="dxa"/>
            <w:tcBorders>
              <w:top w:val="nil"/>
              <w:left w:val="nil"/>
              <w:bottom w:val="single" w:sz="4" w:space="0" w:color="auto"/>
              <w:right w:val="single" w:sz="4" w:space="0" w:color="auto"/>
            </w:tcBorders>
            <w:shd w:val="clear" w:color="auto" w:fill="auto"/>
            <w:hideMark/>
          </w:tcPr>
          <w:p w14:paraId="4E3211C9"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71E12867" w14:textId="77777777" w:rsidR="00A04F43" w:rsidRPr="002750CE" w:rsidRDefault="00A04F43" w:rsidP="00A04F43">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hideMark/>
          </w:tcPr>
          <w:p w14:paraId="65D7F632"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r>
      <w:tr w:rsidR="00A04F43" w:rsidRPr="002750CE" w14:paraId="61B4B14D" w14:textId="77777777" w:rsidTr="00752C39">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699D7FCA"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HP 2013</w:t>
            </w:r>
          </w:p>
        </w:tc>
        <w:tc>
          <w:tcPr>
            <w:tcW w:w="2570" w:type="dxa"/>
            <w:tcBorders>
              <w:top w:val="nil"/>
              <w:left w:val="nil"/>
              <w:bottom w:val="single" w:sz="4" w:space="0" w:color="auto"/>
              <w:right w:val="single" w:sz="4" w:space="0" w:color="auto"/>
            </w:tcBorders>
            <w:shd w:val="clear" w:color="auto" w:fill="auto"/>
            <w:hideMark/>
          </w:tcPr>
          <w:p w14:paraId="5A3C55DA"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Medical Terminology</w:t>
            </w:r>
          </w:p>
        </w:tc>
        <w:tc>
          <w:tcPr>
            <w:tcW w:w="585" w:type="dxa"/>
            <w:tcBorders>
              <w:top w:val="nil"/>
              <w:left w:val="nil"/>
              <w:bottom w:val="single" w:sz="4" w:space="0" w:color="auto"/>
              <w:right w:val="single" w:sz="4" w:space="0" w:color="auto"/>
            </w:tcBorders>
            <w:shd w:val="clear" w:color="auto" w:fill="auto"/>
            <w:hideMark/>
          </w:tcPr>
          <w:p w14:paraId="57B6747F"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0D9FFFFC"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4E2C23D6"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0E67B8EA"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PE 1002</w:t>
            </w:r>
          </w:p>
        </w:tc>
        <w:tc>
          <w:tcPr>
            <w:tcW w:w="2399" w:type="dxa"/>
            <w:tcBorders>
              <w:top w:val="nil"/>
              <w:left w:val="nil"/>
              <w:bottom w:val="single" w:sz="4" w:space="0" w:color="auto"/>
              <w:right w:val="single" w:sz="4" w:space="0" w:color="auto"/>
            </w:tcBorders>
            <w:shd w:val="clear" w:color="auto" w:fill="auto"/>
            <w:hideMark/>
          </w:tcPr>
          <w:p w14:paraId="3C2D994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Concepts of Fitness</w:t>
            </w:r>
          </w:p>
        </w:tc>
        <w:tc>
          <w:tcPr>
            <w:tcW w:w="483" w:type="dxa"/>
            <w:tcBorders>
              <w:top w:val="nil"/>
              <w:left w:val="nil"/>
              <w:bottom w:val="single" w:sz="4" w:space="0" w:color="auto"/>
              <w:right w:val="single" w:sz="4" w:space="0" w:color="auto"/>
            </w:tcBorders>
            <w:shd w:val="clear" w:color="auto" w:fill="auto"/>
            <w:hideMark/>
          </w:tcPr>
          <w:p w14:paraId="3C5D7848"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2</w:t>
            </w:r>
          </w:p>
        </w:tc>
        <w:tc>
          <w:tcPr>
            <w:tcW w:w="674" w:type="dxa"/>
            <w:tcBorders>
              <w:top w:val="nil"/>
              <w:left w:val="nil"/>
              <w:bottom w:val="single" w:sz="4" w:space="0" w:color="auto"/>
              <w:right w:val="single" w:sz="4" w:space="0" w:color="auto"/>
            </w:tcBorders>
            <w:shd w:val="clear" w:color="auto" w:fill="auto"/>
            <w:hideMark/>
          </w:tcPr>
          <w:p w14:paraId="68DC2CEF"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6E6A105B" w14:textId="77777777" w:rsidTr="00752C39">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6C02C710" w14:textId="2CBBBBD0"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Arial" w:hAnsi="Arial" w:cs="Arial"/>
                <w:sz w:val="16"/>
                <w:szCs w:val="16"/>
              </w:rPr>
              <w:t>ENG 2003 or 2013 or PHIL 1103</w:t>
            </w:r>
          </w:p>
        </w:tc>
        <w:tc>
          <w:tcPr>
            <w:tcW w:w="2570" w:type="dxa"/>
            <w:tcBorders>
              <w:top w:val="nil"/>
              <w:left w:val="nil"/>
              <w:bottom w:val="single" w:sz="4" w:space="0" w:color="auto"/>
              <w:right w:val="single" w:sz="4" w:space="0" w:color="auto"/>
            </w:tcBorders>
            <w:shd w:val="clear" w:color="auto" w:fill="auto"/>
          </w:tcPr>
          <w:p w14:paraId="419BA6D3" w14:textId="77FD0D16" w:rsidR="00A04F43" w:rsidRPr="002750CE" w:rsidRDefault="00A04F43" w:rsidP="00A04F43">
            <w:pPr>
              <w:spacing w:after="0" w:line="240" w:lineRule="auto"/>
              <w:rPr>
                <w:rFonts w:ascii="Arial" w:eastAsia="Times New Roman" w:hAnsi="Arial" w:cs="Arial"/>
                <w:sz w:val="16"/>
                <w:szCs w:val="16"/>
              </w:rPr>
            </w:pPr>
            <w:r w:rsidRPr="002750CE">
              <w:rPr>
                <w:rFonts w:ascii="Arial" w:eastAsia="Arial" w:hAnsi="Arial" w:cs="Arial"/>
                <w:sz w:val="16"/>
                <w:szCs w:val="16"/>
              </w:rPr>
              <w:t>Intro to Literature I or II or Intro to Philosophy</w:t>
            </w:r>
          </w:p>
        </w:tc>
        <w:tc>
          <w:tcPr>
            <w:tcW w:w="585" w:type="dxa"/>
            <w:tcBorders>
              <w:top w:val="nil"/>
              <w:left w:val="nil"/>
              <w:bottom w:val="single" w:sz="4" w:space="0" w:color="auto"/>
              <w:right w:val="single" w:sz="4" w:space="0" w:color="auto"/>
            </w:tcBorders>
            <w:shd w:val="clear" w:color="auto" w:fill="auto"/>
            <w:hideMark/>
          </w:tcPr>
          <w:p w14:paraId="0B5BC9CB"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5B591BC1" w14:textId="3920D981"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 </w:t>
            </w:r>
          </w:p>
        </w:tc>
        <w:tc>
          <w:tcPr>
            <w:tcW w:w="488" w:type="dxa"/>
            <w:tcBorders>
              <w:top w:val="nil"/>
              <w:left w:val="nil"/>
              <w:bottom w:val="single" w:sz="4" w:space="0" w:color="auto"/>
              <w:right w:val="single" w:sz="4" w:space="0" w:color="auto"/>
            </w:tcBorders>
            <w:shd w:val="clear" w:color="auto" w:fill="auto"/>
            <w:hideMark/>
          </w:tcPr>
          <w:p w14:paraId="048A9EFF"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single" w:sz="4" w:space="0" w:color="auto"/>
              <w:left w:val="nil"/>
              <w:bottom w:val="single" w:sz="4" w:space="0" w:color="auto"/>
              <w:right w:val="single" w:sz="4" w:space="0" w:color="auto"/>
            </w:tcBorders>
            <w:shd w:val="clear" w:color="auto" w:fill="auto"/>
            <w:hideMark/>
          </w:tcPr>
          <w:p w14:paraId="550254FB" w14:textId="16B8387F" w:rsidR="00A04F43" w:rsidRPr="002750CE" w:rsidRDefault="00A04F43" w:rsidP="00A04F43">
            <w:pPr>
              <w:spacing w:after="0" w:line="240" w:lineRule="auto"/>
              <w:rPr>
                <w:rFonts w:ascii="Arial" w:eastAsia="Times New Roman" w:hAnsi="Arial" w:cs="Arial"/>
                <w:b/>
                <w:bCs/>
                <w:i/>
                <w:iCs/>
                <w:sz w:val="16"/>
                <w:szCs w:val="16"/>
              </w:rPr>
            </w:pPr>
            <w:r w:rsidRPr="002750CE">
              <w:rPr>
                <w:rFonts w:ascii="Arial" w:eastAsia="Times New Roman" w:hAnsi="Arial" w:cs="Arial"/>
                <w:b/>
                <w:bCs/>
                <w:i/>
                <w:iCs/>
                <w:sz w:val="16"/>
                <w:szCs w:val="16"/>
              </w:rPr>
              <w:t>HLTH 2523</w:t>
            </w:r>
          </w:p>
        </w:tc>
        <w:tc>
          <w:tcPr>
            <w:tcW w:w="2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311CD" w14:textId="1D363159" w:rsidR="00A04F43" w:rsidRPr="002750CE" w:rsidRDefault="00A04F43" w:rsidP="00A04F43">
            <w:pPr>
              <w:spacing w:after="0" w:line="240" w:lineRule="auto"/>
              <w:rPr>
                <w:rFonts w:ascii="Arial" w:eastAsia="Times New Roman" w:hAnsi="Arial" w:cs="Arial"/>
                <w:iCs/>
                <w:sz w:val="16"/>
                <w:szCs w:val="16"/>
              </w:rPr>
            </w:pPr>
            <w:r w:rsidRPr="002750CE">
              <w:rPr>
                <w:rFonts w:ascii="Arial" w:eastAsia="Times New Roman" w:hAnsi="Arial" w:cs="Arial"/>
                <w:iCs/>
                <w:sz w:val="16"/>
                <w:szCs w:val="16"/>
              </w:rPr>
              <w:t xml:space="preserve">First Aid &amp; Safety </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EBF8A"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0816D15A"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5A1FE44B" w14:textId="77777777" w:rsidTr="00752C39">
        <w:trPr>
          <w:trHeight w:val="255"/>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268C5"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CIT 1503</w:t>
            </w:r>
          </w:p>
        </w:tc>
        <w:tc>
          <w:tcPr>
            <w:tcW w:w="2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A3531"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Microcomputer Applications</w:t>
            </w:r>
          </w:p>
        </w:tc>
        <w:tc>
          <w:tcPr>
            <w:tcW w:w="585" w:type="dxa"/>
            <w:tcBorders>
              <w:top w:val="single" w:sz="4" w:space="0" w:color="auto"/>
              <w:left w:val="single" w:sz="4" w:space="0" w:color="auto"/>
              <w:bottom w:val="single" w:sz="4" w:space="0" w:color="auto"/>
              <w:right w:val="single" w:sz="4" w:space="0" w:color="auto"/>
            </w:tcBorders>
            <w:shd w:val="clear" w:color="auto" w:fill="auto"/>
            <w:hideMark/>
          </w:tcPr>
          <w:p w14:paraId="4C577ABB"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single" w:sz="4" w:space="0" w:color="auto"/>
              <w:left w:val="single" w:sz="4" w:space="0" w:color="auto"/>
              <w:bottom w:val="single" w:sz="4" w:space="0" w:color="auto"/>
              <w:right w:val="single" w:sz="4" w:space="0" w:color="auto"/>
            </w:tcBorders>
            <w:shd w:val="clear" w:color="auto" w:fill="auto"/>
            <w:hideMark/>
          </w:tcPr>
          <w:p w14:paraId="530C4148" w14:textId="3C44F385" w:rsidR="00A04F43" w:rsidRPr="002750CE" w:rsidRDefault="00A04F43" w:rsidP="00A04F43">
            <w:pPr>
              <w:spacing w:after="0" w:line="240" w:lineRule="auto"/>
              <w:jc w:val="center"/>
              <w:rPr>
                <w:rFonts w:ascii="Arial" w:eastAsia="Times New Roman" w:hAnsi="Arial" w:cs="Arial"/>
                <w:sz w:val="16"/>
                <w:szCs w:val="16"/>
              </w:rPr>
            </w:pPr>
          </w:p>
        </w:tc>
        <w:tc>
          <w:tcPr>
            <w:tcW w:w="488" w:type="dxa"/>
            <w:tcBorders>
              <w:top w:val="single" w:sz="4" w:space="0" w:color="auto"/>
              <w:left w:val="single" w:sz="4" w:space="0" w:color="auto"/>
              <w:bottom w:val="single" w:sz="4" w:space="0" w:color="auto"/>
              <w:right w:val="single" w:sz="4" w:space="0" w:color="auto"/>
            </w:tcBorders>
            <w:shd w:val="clear" w:color="auto" w:fill="auto"/>
            <w:hideMark/>
          </w:tcPr>
          <w:p w14:paraId="18314FD5"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single" w:sz="4" w:space="0" w:color="auto"/>
              <w:left w:val="nil"/>
              <w:bottom w:val="single" w:sz="4" w:space="0" w:color="auto"/>
              <w:right w:val="single" w:sz="4" w:space="0" w:color="auto"/>
            </w:tcBorders>
            <w:shd w:val="clear" w:color="auto" w:fill="auto"/>
            <w:noWrap/>
            <w:vAlign w:val="bottom"/>
            <w:hideMark/>
          </w:tcPr>
          <w:p w14:paraId="36D06EB4" w14:textId="254EC289" w:rsidR="00A04F43" w:rsidRPr="002750CE" w:rsidRDefault="00A04F43" w:rsidP="00A04F43">
            <w:pPr>
              <w:spacing w:after="0" w:line="240" w:lineRule="auto"/>
              <w:rPr>
                <w:rFonts w:ascii="Arial" w:eastAsia="Times New Roman" w:hAnsi="Arial" w:cs="Arial"/>
                <w:i/>
                <w:iCs/>
                <w:sz w:val="16"/>
                <w:szCs w:val="16"/>
              </w:rPr>
            </w:pPr>
            <w:r w:rsidRPr="002750CE">
              <w:rPr>
                <w:rFonts w:ascii="Arial" w:eastAsia="Times New Roman" w:hAnsi="Arial" w:cs="Arial"/>
                <w:i/>
                <w:iCs/>
                <w:sz w:val="16"/>
                <w:szCs w:val="16"/>
              </w:rPr>
              <w:t>HLTH 2543</w:t>
            </w:r>
          </w:p>
        </w:tc>
        <w:tc>
          <w:tcPr>
            <w:tcW w:w="23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3BE70" w14:textId="430FE5CB" w:rsidR="00A04F43" w:rsidRPr="002750CE" w:rsidRDefault="00A04F43" w:rsidP="00A04F43">
            <w:pPr>
              <w:spacing w:after="0" w:line="240" w:lineRule="auto"/>
              <w:rPr>
                <w:rFonts w:ascii="Arial" w:eastAsia="Times New Roman" w:hAnsi="Arial" w:cs="Arial"/>
                <w:i/>
                <w:iCs/>
                <w:sz w:val="16"/>
                <w:szCs w:val="16"/>
              </w:rPr>
            </w:pPr>
            <w:r w:rsidRPr="002750CE">
              <w:rPr>
                <w:rFonts w:ascii="Arial" w:eastAsia="Times New Roman" w:hAnsi="Arial" w:cs="Arial"/>
                <w:i/>
                <w:iCs/>
                <w:sz w:val="16"/>
                <w:szCs w:val="16"/>
              </w:rPr>
              <w:t>Stress Management</w:t>
            </w:r>
          </w:p>
        </w:tc>
        <w:tc>
          <w:tcPr>
            <w:tcW w:w="483" w:type="dxa"/>
            <w:tcBorders>
              <w:top w:val="single" w:sz="4" w:space="0" w:color="auto"/>
              <w:left w:val="single" w:sz="4" w:space="0" w:color="auto"/>
              <w:bottom w:val="single" w:sz="4" w:space="0" w:color="auto"/>
              <w:right w:val="single" w:sz="4" w:space="0" w:color="auto"/>
            </w:tcBorders>
            <w:shd w:val="clear" w:color="auto" w:fill="auto"/>
            <w:hideMark/>
          </w:tcPr>
          <w:p w14:paraId="5D1DC0BA"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59778B17"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 </w:t>
            </w:r>
          </w:p>
        </w:tc>
      </w:tr>
      <w:tr w:rsidR="00A04F43" w:rsidRPr="002750CE" w14:paraId="2C84518F" w14:textId="77777777" w:rsidTr="00752C39">
        <w:trPr>
          <w:trHeight w:val="1350"/>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4860384"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NS 2203</w:t>
            </w:r>
          </w:p>
        </w:tc>
        <w:tc>
          <w:tcPr>
            <w:tcW w:w="2570" w:type="dxa"/>
            <w:tcBorders>
              <w:top w:val="single" w:sz="4" w:space="0" w:color="auto"/>
              <w:left w:val="nil"/>
              <w:bottom w:val="single" w:sz="4" w:space="0" w:color="auto"/>
              <w:right w:val="single" w:sz="4" w:space="0" w:color="auto"/>
            </w:tcBorders>
            <w:shd w:val="clear" w:color="auto" w:fill="auto"/>
            <w:hideMark/>
          </w:tcPr>
          <w:p w14:paraId="74419280"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Basic Human Nutrition</w:t>
            </w:r>
          </w:p>
        </w:tc>
        <w:tc>
          <w:tcPr>
            <w:tcW w:w="585" w:type="dxa"/>
            <w:tcBorders>
              <w:top w:val="single" w:sz="4" w:space="0" w:color="auto"/>
              <w:left w:val="nil"/>
              <w:bottom w:val="single" w:sz="4" w:space="0" w:color="auto"/>
              <w:right w:val="single" w:sz="4" w:space="0" w:color="auto"/>
            </w:tcBorders>
            <w:shd w:val="clear" w:color="auto" w:fill="auto"/>
            <w:hideMark/>
          </w:tcPr>
          <w:p w14:paraId="129E3782"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single" w:sz="4" w:space="0" w:color="auto"/>
              <w:left w:val="nil"/>
              <w:bottom w:val="single" w:sz="4" w:space="0" w:color="auto"/>
              <w:right w:val="single" w:sz="4" w:space="0" w:color="auto"/>
            </w:tcBorders>
            <w:shd w:val="clear" w:color="auto" w:fill="auto"/>
            <w:hideMark/>
          </w:tcPr>
          <w:p w14:paraId="5AC42535"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single" w:sz="4" w:space="0" w:color="auto"/>
              <w:left w:val="nil"/>
              <w:bottom w:val="single" w:sz="4" w:space="0" w:color="auto"/>
              <w:right w:val="single" w:sz="4" w:space="0" w:color="auto"/>
            </w:tcBorders>
            <w:shd w:val="clear" w:color="auto" w:fill="auto"/>
            <w:hideMark/>
          </w:tcPr>
          <w:p w14:paraId="31D437D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single" w:sz="4" w:space="0" w:color="auto"/>
              <w:left w:val="nil"/>
              <w:bottom w:val="single" w:sz="4" w:space="0" w:color="auto"/>
              <w:right w:val="single" w:sz="4" w:space="0" w:color="auto"/>
            </w:tcBorders>
            <w:shd w:val="clear" w:color="auto" w:fill="auto"/>
            <w:hideMark/>
          </w:tcPr>
          <w:p w14:paraId="356E5DC3" w14:textId="1261A2BA" w:rsidR="00A04F43" w:rsidRPr="002750CE" w:rsidRDefault="002750CE"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HPES 1883 or electives</w:t>
            </w:r>
          </w:p>
        </w:tc>
        <w:tc>
          <w:tcPr>
            <w:tcW w:w="2399" w:type="dxa"/>
            <w:tcBorders>
              <w:top w:val="single" w:sz="4" w:space="0" w:color="auto"/>
              <w:left w:val="nil"/>
              <w:bottom w:val="single" w:sz="4" w:space="0" w:color="auto"/>
              <w:right w:val="single" w:sz="4" w:space="0" w:color="auto"/>
            </w:tcBorders>
            <w:shd w:val="clear" w:color="auto" w:fill="auto"/>
            <w:hideMark/>
          </w:tcPr>
          <w:p w14:paraId="660FDFF3" w14:textId="10F82A2B" w:rsidR="00A04F43" w:rsidRPr="002750CE" w:rsidRDefault="002750CE"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Foundations of HPESS or electives as needed</w:t>
            </w:r>
          </w:p>
        </w:tc>
        <w:tc>
          <w:tcPr>
            <w:tcW w:w="483" w:type="dxa"/>
            <w:tcBorders>
              <w:top w:val="single" w:sz="4" w:space="0" w:color="auto"/>
              <w:left w:val="nil"/>
              <w:bottom w:val="single" w:sz="4" w:space="0" w:color="auto"/>
              <w:right w:val="single" w:sz="4" w:space="0" w:color="auto"/>
            </w:tcBorders>
            <w:shd w:val="clear" w:color="auto" w:fill="auto"/>
            <w:hideMark/>
          </w:tcPr>
          <w:p w14:paraId="0A0F4C84"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single" w:sz="4" w:space="0" w:color="auto"/>
              <w:left w:val="nil"/>
              <w:bottom w:val="single" w:sz="4" w:space="0" w:color="auto"/>
              <w:right w:val="single" w:sz="4" w:space="0" w:color="auto"/>
            </w:tcBorders>
            <w:shd w:val="clear" w:color="auto" w:fill="auto"/>
            <w:hideMark/>
          </w:tcPr>
          <w:p w14:paraId="07F71243" w14:textId="52708199" w:rsidR="00A04F43" w:rsidRPr="002750CE" w:rsidRDefault="00A04F43" w:rsidP="00A04F43">
            <w:pPr>
              <w:spacing w:after="0" w:line="240" w:lineRule="auto"/>
              <w:jc w:val="center"/>
              <w:rPr>
                <w:rFonts w:ascii="Arial" w:eastAsia="Times New Roman" w:hAnsi="Arial" w:cs="Arial"/>
                <w:sz w:val="16"/>
                <w:szCs w:val="16"/>
              </w:rPr>
            </w:pPr>
          </w:p>
        </w:tc>
      </w:tr>
      <w:tr w:rsidR="00A04F43" w:rsidRPr="002750CE" w14:paraId="6D4B025A" w14:textId="77777777" w:rsidTr="00752C39">
        <w:trPr>
          <w:trHeight w:val="1125"/>
        </w:trPr>
        <w:tc>
          <w:tcPr>
            <w:tcW w:w="1705" w:type="dxa"/>
            <w:tcBorders>
              <w:top w:val="nil"/>
              <w:left w:val="single" w:sz="4" w:space="0" w:color="auto"/>
              <w:bottom w:val="single" w:sz="4" w:space="0" w:color="auto"/>
              <w:right w:val="single" w:sz="4" w:space="0" w:color="auto"/>
            </w:tcBorders>
            <w:shd w:val="clear" w:color="auto" w:fill="auto"/>
            <w:hideMark/>
          </w:tcPr>
          <w:p w14:paraId="6B399DC8" w14:textId="2CF85B71" w:rsidR="00A04F43" w:rsidRPr="002750CE" w:rsidRDefault="00752C39" w:rsidP="00A04F43">
            <w:pPr>
              <w:spacing w:after="0" w:line="240" w:lineRule="auto"/>
              <w:rPr>
                <w:rFonts w:ascii="Arial" w:eastAsia="Times New Roman" w:hAnsi="Arial" w:cs="Arial"/>
                <w:b/>
                <w:bCs/>
                <w:sz w:val="16"/>
                <w:szCs w:val="16"/>
              </w:rPr>
            </w:pPr>
            <w:r w:rsidRPr="002750CE">
              <w:rPr>
                <w:rFonts w:ascii="Arial" w:eastAsia="Arial" w:hAnsi="Arial" w:cs="Arial"/>
                <w:i/>
                <w:sz w:val="16"/>
                <w:szCs w:val="16"/>
              </w:rPr>
              <w:t>HLTH 2533</w:t>
            </w:r>
          </w:p>
        </w:tc>
        <w:tc>
          <w:tcPr>
            <w:tcW w:w="2570" w:type="dxa"/>
            <w:tcBorders>
              <w:top w:val="nil"/>
              <w:left w:val="nil"/>
              <w:bottom w:val="single" w:sz="4" w:space="0" w:color="auto"/>
              <w:right w:val="single" w:sz="4" w:space="0" w:color="auto"/>
            </w:tcBorders>
            <w:shd w:val="clear" w:color="auto" w:fill="auto"/>
            <w:hideMark/>
          </w:tcPr>
          <w:p w14:paraId="1C6702C3" w14:textId="14DFA5D8" w:rsidR="00A04F43" w:rsidRPr="002750CE" w:rsidRDefault="00752C39" w:rsidP="00A04F43">
            <w:pPr>
              <w:spacing w:after="0" w:line="240" w:lineRule="auto"/>
              <w:rPr>
                <w:rFonts w:ascii="Arial" w:eastAsia="Times New Roman" w:hAnsi="Arial" w:cs="Arial"/>
                <w:sz w:val="16"/>
                <w:szCs w:val="16"/>
              </w:rPr>
            </w:pPr>
            <w:r w:rsidRPr="002750CE">
              <w:rPr>
                <w:rFonts w:ascii="Arial" w:eastAsia="Arial" w:hAnsi="Arial" w:cs="Arial"/>
                <w:i/>
                <w:sz w:val="16"/>
                <w:szCs w:val="16"/>
              </w:rPr>
              <w:t>Mental Health</w:t>
            </w:r>
          </w:p>
        </w:tc>
        <w:tc>
          <w:tcPr>
            <w:tcW w:w="585" w:type="dxa"/>
            <w:tcBorders>
              <w:top w:val="nil"/>
              <w:left w:val="nil"/>
              <w:bottom w:val="single" w:sz="4" w:space="0" w:color="auto"/>
              <w:right w:val="single" w:sz="4" w:space="0" w:color="auto"/>
            </w:tcBorders>
            <w:shd w:val="clear" w:color="auto" w:fill="auto"/>
            <w:hideMark/>
          </w:tcPr>
          <w:p w14:paraId="36E1A51E"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0988452C"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4BD25138"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5E82BFF0" w14:textId="43D54FDF" w:rsidR="00A04F43" w:rsidRPr="002750CE" w:rsidRDefault="002750CE"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electives</w:t>
            </w:r>
          </w:p>
        </w:tc>
        <w:tc>
          <w:tcPr>
            <w:tcW w:w="2399" w:type="dxa"/>
            <w:tcBorders>
              <w:top w:val="nil"/>
              <w:left w:val="nil"/>
              <w:bottom w:val="single" w:sz="4" w:space="0" w:color="auto"/>
              <w:right w:val="single" w:sz="4" w:space="0" w:color="auto"/>
            </w:tcBorders>
            <w:shd w:val="clear" w:color="auto" w:fill="auto"/>
          </w:tcPr>
          <w:p w14:paraId="590A37EC" w14:textId="30FCE272" w:rsidR="00A04F43" w:rsidRPr="002750CE" w:rsidRDefault="00752C39"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Select any</w:t>
            </w:r>
          </w:p>
        </w:tc>
        <w:tc>
          <w:tcPr>
            <w:tcW w:w="483" w:type="dxa"/>
            <w:tcBorders>
              <w:top w:val="nil"/>
              <w:left w:val="nil"/>
              <w:bottom w:val="single" w:sz="4" w:space="0" w:color="auto"/>
              <w:right w:val="single" w:sz="4" w:space="0" w:color="auto"/>
            </w:tcBorders>
            <w:shd w:val="clear" w:color="auto" w:fill="auto"/>
          </w:tcPr>
          <w:p w14:paraId="78103B7D" w14:textId="090D2A6C" w:rsidR="00A04F43" w:rsidRPr="002750CE" w:rsidRDefault="002750CE"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2</w:t>
            </w:r>
          </w:p>
        </w:tc>
        <w:tc>
          <w:tcPr>
            <w:tcW w:w="674" w:type="dxa"/>
            <w:tcBorders>
              <w:top w:val="nil"/>
              <w:left w:val="nil"/>
              <w:bottom w:val="single" w:sz="4" w:space="0" w:color="auto"/>
              <w:right w:val="single" w:sz="4" w:space="0" w:color="auto"/>
            </w:tcBorders>
            <w:shd w:val="clear" w:color="auto" w:fill="auto"/>
          </w:tcPr>
          <w:p w14:paraId="21C713B0" w14:textId="3D63DB8A" w:rsidR="00A04F43" w:rsidRPr="002750CE" w:rsidRDefault="00A04F43" w:rsidP="00A04F43">
            <w:pPr>
              <w:spacing w:after="0" w:line="240" w:lineRule="auto"/>
              <w:jc w:val="center"/>
              <w:rPr>
                <w:rFonts w:ascii="Arial" w:eastAsia="Times New Roman" w:hAnsi="Arial" w:cs="Arial"/>
                <w:sz w:val="16"/>
                <w:szCs w:val="16"/>
              </w:rPr>
            </w:pPr>
          </w:p>
        </w:tc>
      </w:tr>
      <w:tr w:rsidR="00A04F43" w:rsidRPr="002750CE" w14:paraId="575925E3" w14:textId="77777777" w:rsidTr="00A04F43">
        <w:trPr>
          <w:trHeight w:val="2475"/>
        </w:trPr>
        <w:tc>
          <w:tcPr>
            <w:tcW w:w="1705" w:type="dxa"/>
            <w:tcBorders>
              <w:top w:val="nil"/>
              <w:left w:val="single" w:sz="4" w:space="0" w:color="auto"/>
              <w:bottom w:val="single" w:sz="4" w:space="0" w:color="auto"/>
              <w:right w:val="single" w:sz="4" w:space="0" w:color="auto"/>
            </w:tcBorders>
            <w:shd w:val="clear" w:color="auto" w:fill="auto"/>
            <w:hideMark/>
          </w:tcPr>
          <w:p w14:paraId="71A63878"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 </w:t>
            </w:r>
          </w:p>
        </w:tc>
        <w:tc>
          <w:tcPr>
            <w:tcW w:w="2570" w:type="dxa"/>
            <w:tcBorders>
              <w:top w:val="nil"/>
              <w:left w:val="nil"/>
              <w:bottom w:val="single" w:sz="4" w:space="0" w:color="auto"/>
              <w:right w:val="single" w:sz="4" w:space="0" w:color="auto"/>
            </w:tcBorders>
            <w:shd w:val="clear" w:color="auto" w:fill="auto"/>
            <w:hideMark/>
          </w:tcPr>
          <w:p w14:paraId="10D14484"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85" w:type="dxa"/>
            <w:tcBorders>
              <w:top w:val="nil"/>
              <w:left w:val="nil"/>
              <w:bottom w:val="single" w:sz="4" w:space="0" w:color="auto"/>
              <w:right w:val="single" w:sz="4" w:space="0" w:color="auto"/>
            </w:tcBorders>
            <w:shd w:val="clear" w:color="auto" w:fill="auto"/>
            <w:hideMark/>
          </w:tcPr>
          <w:p w14:paraId="473E253D"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 </w:t>
            </w:r>
          </w:p>
        </w:tc>
        <w:tc>
          <w:tcPr>
            <w:tcW w:w="571" w:type="dxa"/>
            <w:tcBorders>
              <w:top w:val="nil"/>
              <w:left w:val="nil"/>
              <w:bottom w:val="single" w:sz="4" w:space="0" w:color="auto"/>
              <w:right w:val="single" w:sz="4" w:space="0" w:color="auto"/>
            </w:tcBorders>
            <w:shd w:val="clear" w:color="auto" w:fill="auto"/>
            <w:hideMark/>
          </w:tcPr>
          <w:p w14:paraId="36277239"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2255BF1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4E917D2C"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ANTH 2233 or ECON 2313 or 2333 or  GEOG 2613 or HIST 1013 or 1023 or 2763 or 2773 or CMAC 1003 or POSC 1003 or 2103 or PSY 2013 or SOC 2213</w:t>
            </w:r>
          </w:p>
        </w:tc>
        <w:tc>
          <w:tcPr>
            <w:tcW w:w="2399" w:type="dxa"/>
            <w:tcBorders>
              <w:top w:val="nil"/>
              <w:left w:val="nil"/>
              <w:bottom w:val="single" w:sz="4" w:space="0" w:color="auto"/>
              <w:right w:val="single" w:sz="4" w:space="0" w:color="auto"/>
            </w:tcBorders>
            <w:shd w:val="clear" w:color="auto" w:fill="auto"/>
            <w:hideMark/>
          </w:tcPr>
          <w:p w14:paraId="3E7BDF52"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xml:space="preserve">Cultural Anthropology or principles of Macroeconomics or Economic Issues &amp; Concepts or Intro to Geography or World Civilization to or Since 1660 or US History to </w:t>
            </w:r>
            <w:proofErr w:type="gramStart"/>
            <w:r w:rsidRPr="002750CE">
              <w:rPr>
                <w:rFonts w:ascii="Arial" w:eastAsia="Times New Roman" w:hAnsi="Arial" w:cs="Arial"/>
                <w:sz w:val="16"/>
                <w:szCs w:val="16"/>
              </w:rPr>
              <w:t>our</w:t>
            </w:r>
            <w:proofErr w:type="gramEnd"/>
            <w:r w:rsidRPr="002750CE">
              <w:rPr>
                <w:rFonts w:ascii="Arial" w:eastAsia="Times New Roman" w:hAnsi="Arial" w:cs="Arial"/>
                <w:sz w:val="16"/>
                <w:szCs w:val="16"/>
              </w:rPr>
              <w:t xml:space="preserve"> since 1876 or Mass Communication or Intro to Politics or Intro to US Govt. or Intro to Psychology or Intro to Sociology (select one not previously taken)</w:t>
            </w:r>
          </w:p>
        </w:tc>
        <w:tc>
          <w:tcPr>
            <w:tcW w:w="483" w:type="dxa"/>
            <w:tcBorders>
              <w:top w:val="nil"/>
              <w:left w:val="nil"/>
              <w:bottom w:val="single" w:sz="4" w:space="0" w:color="auto"/>
              <w:right w:val="single" w:sz="4" w:space="0" w:color="auto"/>
            </w:tcBorders>
            <w:shd w:val="clear" w:color="auto" w:fill="auto"/>
            <w:hideMark/>
          </w:tcPr>
          <w:p w14:paraId="31331A91"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108EF4FC"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x</w:t>
            </w:r>
          </w:p>
        </w:tc>
      </w:tr>
      <w:tr w:rsidR="00A04F43" w:rsidRPr="002750CE" w14:paraId="49903C58"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120F541A"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570" w:type="dxa"/>
            <w:tcBorders>
              <w:top w:val="nil"/>
              <w:left w:val="nil"/>
              <w:bottom w:val="single" w:sz="4" w:space="0" w:color="auto"/>
              <w:right w:val="single" w:sz="4" w:space="0" w:color="auto"/>
            </w:tcBorders>
            <w:shd w:val="clear" w:color="auto" w:fill="auto"/>
            <w:hideMark/>
          </w:tcPr>
          <w:p w14:paraId="711A2CBA"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85" w:type="dxa"/>
            <w:tcBorders>
              <w:top w:val="nil"/>
              <w:left w:val="nil"/>
              <w:bottom w:val="single" w:sz="4" w:space="0" w:color="auto"/>
              <w:right w:val="single" w:sz="4" w:space="0" w:color="auto"/>
            </w:tcBorders>
            <w:shd w:val="clear" w:color="auto" w:fill="auto"/>
            <w:hideMark/>
          </w:tcPr>
          <w:p w14:paraId="1432E01F"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15</w:t>
            </w:r>
          </w:p>
        </w:tc>
        <w:tc>
          <w:tcPr>
            <w:tcW w:w="571" w:type="dxa"/>
            <w:tcBorders>
              <w:top w:val="nil"/>
              <w:left w:val="nil"/>
              <w:bottom w:val="single" w:sz="4" w:space="0" w:color="auto"/>
              <w:right w:val="single" w:sz="4" w:space="0" w:color="auto"/>
            </w:tcBorders>
            <w:shd w:val="clear" w:color="auto" w:fill="auto"/>
            <w:hideMark/>
          </w:tcPr>
          <w:p w14:paraId="7ECCC52C"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10B526DE"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10A0CC1F"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399" w:type="dxa"/>
            <w:tcBorders>
              <w:top w:val="nil"/>
              <w:left w:val="nil"/>
              <w:bottom w:val="single" w:sz="4" w:space="0" w:color="auto"/>
              <w:right w:val="single" w:sz="4" w:space="0" w:color="auto"/>
            </w:tcBorders>
            <w:shd w:val="clear" w:color="auto" w:fill="auto"/>
            <w:hideMark/>
          </w:tcPr>
          <w:p w14:paraId="03C380F4"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7E36D340" w14:textId="667BF7F2"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w:t>
            </w:r>
            <w:r w:rsidR="002750CE" w:rsidRPr="002750CE">
              <w:rPr>
                <w:rFonts w:ascii="Arial" w:eastAsia="Times New Roman" w:hAnsi="Arial" w:cs="Arial"/>
                <w:b/>
                <w:bCs/>
                <w:sz w:val="16"/>
                <w:szCs w:val="16"/>
              </w:rPr>
              <w:t>6</w:t>
            </w:r>
          </w:p>
        </w:tc>
        <w:tc>
          <w:tcPr>
            <w:tcW w:w="674" w:type="dxa"/>
            <w:tcBorders>
              <w:top w:val="nil"/>
              <w:left w:val="nil"/>
              <w:bottom w:val="single" w:sz="4" w:space="0" w:color="auto"/>
              <w:right w:val="single" w:sz="4" w:space="0" w:color="auto"/>
            </w:tcBorders>
            <w:shd w:val="clear" w:color="auto" w:fill="auto"/>
            <w:hideMark/>
          </w:tcPr>
          <w:p w14:paraId="18532A73"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687A2E60"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67C925"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3</w:t>
            </w:r>
          </w:p>
        </w:tc>
        <w:tc>
          <w:tcPr>
            <w:tcW w:w="488" w:type="dxa"/>
            <w:tcBorders>
              <w:top w:val="nil"/>
              <w:left w:val="nil"/>
              <w:bottom w:val="single" w:sz="4" w:space="0" w:color="auto"/>
              <w:right w:val="single" w:sz="4" w:space="0" w:color="auto"/>
            </w:tcBorders>
            <w:shd w:val="clear" w:color="auto" w:fill="auto"/>
            <w:hideMark/>
          </w:tcPr>
          <w:p w14:paraId="519C6DBA"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792A57E0"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3</w:t>
            </w:r>
          </w:p>
        </w:tc>
      </w:tr>
      <w:tr w:rsidR="00A04F43" w:rsidRPr="002750CE" w14:paraId="72E2C095"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251F869"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Fall Semester</w:t>
            </w:r>
          </w:p>
        </w:tc>
        <w:tc>
          <w:tcPr>
            <w:tcW w:w="488" w:type="dxa"/>
            <w:tcBorders>
              <w:top w:val="nil"/>
              <w:left w:val="nil"/>
              <w:bottom w:val="single" w:sz="4" w:space="0" w:color="auto"/>
              <w:right w:val="single" w:sz="4" w:space="0" w:color="auto"/>
            </w:tcBorders>
            <w:shd w:val="clear" w:color="auto" w:fill="auto"/>
            <w:hideMark/>
          </w:tcPr>
          <w:p w14:paraId="0DB39E54"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3ECDA940"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Spring Semester</w:t>
            </w:r>
          </w:p>
        </w:tc>
      </w:tr>
      <w:tr w:rsidR="00A04F43" w:rsidRPr="002750CE" w14:paraId="6CF0BDBF"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00030726"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570" w:type="dxa"/>
            <w:tcBorders>
              <w:top w:val="nil"/>
              <w:left w:val="nil"/>
              <w:bottom w:val="single" w:sz="4" w:space="0" w:color="auto"/>
              <w:right w:val="single" w:sz="4" w:space="0" w:color="auto"/>
            </w:tcBorders>
            <w:shd w:val="clear" w:color="auto" w:fill="auto"/>
            <w:hideMark/>
          </w:tcPr>
          <w:p w14:paraId="0F35E964"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585" w:type="dxa"/>
            <w:tcBorders>
              <w:top w:val="nil"/>
              <w:left w:val="nil"/>
              <w:bottom w:val="single" w:sz="4" w:space="0" w:color="auto"/>
              <w:right w:val="single" w:sz="4" w:space="0" w:color="auto"/>
            </w:tcBorders>
            <w:shd w:val="clear" w:color="auto" w:fill="auto"/>
            <w:hideMark/>
          </w:tcPr>
          <w:p w14:paraId="224757BB" w14:textId="77777777" w:rsidR="00A04F43" w:rsidRPr="002750CE" w:rsidRDefault="00A04F43" w:rsidP="00A04F43">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571" w:type="dxa"/>
            <w:tcBorders>
              <w:top w:val="nil"/>
              <w:left w:val="nil"/>
              <w:bottom w:val="single" w:sz="4" w:space="0" w:color="auto"/>
              <w:right w:val="single" w:sz="4" w:space="0" w:color="auto"/>
            </w:tcBorders>
            <w:shd w:val="clear" w:color="auto" w:fill="auto"/>
            <w:hideMark/>
          </w:tcPr>
          <w:p w14:paraId="25FD5D4A"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c>
          <w:tcPr>
            <w:tcW w:w="488" w:type="dxa"/>
            <w:tcBorders>
              <w:top w:val="nil"/>
              <w:left w:val="nil"/>
              <w:bottom w:val="single" w:sz="4" w:space="0" w:color="auto"/>
              <w:right w:val="single" w:sz="4" w:space="0" w:color="auto"/>
            </w:tcBorders>
            <w:shd w:val="clear" w:color="auto" w:fill="auto"/>
            <w:hideMark/>
          </w:tcPr>
          <w:p w14:paraId="03F0B27F"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43FC5C5C"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399" w:type="dxa"/>
            <w:tcBorders>
              <w:top w:val="nil"/>
              <w:left w:val="nil"/>
              <w:bottom w:val="single" w:sz="4" w:space="0" w:color="auto"/>
              <w:right w:val="single" w:sz="4" w:space="0" w:color="auto"/>
            </w:tcBorders>
            <w:shd w:val="clear" w:color="auto" w:fill="auto"/>
            <w:hideMark/>
          </w:tcPr>
          <w:p w14:paraId="437009AE"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3C3028AF" w14:textId="77777777" w:rsidR="00A04F43" w:rsidRPr="002750CE" w:rsidRDefault="00A04F43" w:rsidP="00A04F43">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hideMark/>
          </w:tcPr>
          <w:p w14:paraId="1E959E90"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r>
      <w:tr w:rsidR="00A04F43" w:rsidRPr="002750CE" w14:paraId="0AE70803" w14:textId="77777777" w:rsidTr="00A04F43">
        <w:trPr>
          <w:trHeight w:val="255"/>
        </w:trPr>
        <w:tc>
          <w:tcPr>
            <w:tcW w:w="1705" w:type="dxa"/>
            <w:tcBorders>
              <w:top w:val="single" w:sz="7" w:space="0" w:color="000000"/>
              <w:left w:val="single" w:sz="7" w:space="0" w:color="000000"/>
              <w:bottom w:val="single" w:sz="7" w:space="0" w:color="000000"/>
              <w:right w:val="single" w:sz="7" w:space="0" w:color="000000"/>
            </w:tcBorders>
            <w:hideMark/>
          </w:tcPr>
          <w:p w14:paraId="6AAC3482" w14:textId="1D37AECB" w:rsidR="00A04F43" w:rsidRPr="002750CE" w:rsidRDefault="002750CE"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2513</w:t>
            </w:r>
          </w:p>
        </w:tc>
        <w:tc>
          <w:tcPr>
            <w:tcW w:w="2570" w:type="dxa"/>
            <w:tcBorders>
              <w:top w:val="single" w:sz="7" w:space="0" w:color="000000"/>
              <w:left w:val="single" w:sz="7" w:space="0" w:color="000000"/>
              <w:bottom w:val="single" w:sz="7" w:space="0" w:color="000000"/>
              <w:right w:val="single" w:sz="7" w:space="0" w:color="000000"/>
            </w:tcBorders>
            <w:hideMark/>
          </w:tcPr>
          <w:p w14:paraId="6B673D42" w14:textId="36AE3C69" w:rsidR="00A04F43" w:rsidRPr="002750CE" w:rsidRDefault="002750CE"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Principles of Personal Health</w:t>
            </w:r>
          </w:p>
        </w:tc>
        <w:tc>
          <w:tcPr>
            <w:tcW w:w="585" w:type="dxa"/>
            <w:tcBorders>
              <w:top w:val="nil"/>
              <w:left w:val="nil"/>
              <w:bottom w:val="single" w:sz="4" w:space="0" w:color="auto"/>
              <w:right w:val="single" w:sz="4" w:space="0" w:color="auto"/>
            </w:tcBorders>
            <w:shd w:val="clear" w:color="auto" w:fill="auto"/>
            <w:hideMark/>
          </w:tcPr>
          <w:p w14:paraId="72A60B9A"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6718123F"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2180EC1B"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69EE8CE4" w14:textId="60F37BBC"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3513</w:t>
            </w:r>
          </w:p>
        </w:tc>
        <w:tc>
          <w:tcPr>
            <w:tcW w:w="2399" w:type="dxa"/>
            <w:tcBorders>
              <w:top w:val="nil"/>
              <w:left w:val="nil"/>
              <w:bottom w:val="single" w:sz="4" w:space="0" w:color="auto"/>
              <w:right w:val="single" w:sz="4" w:space="0" w:color="auto"/>
            </w:tcBorders>
            <w:shd w:val="clear" w:color="auto" w:fill="auto"/>
            <w:hideMark/>
          </w:tcPr>
          <w:p w14:paraId="7F9FF2CC" w14:textId="3B0BAFB2" w:rsidR="00A04F43" w:rsidRPr="002750CE" w:rsidRDefault="00A04F43" w:rsidP="00A04F43">
            <w:pPr>
              <w:spacing w:after="0" w:line="240" w:lineRule="auto"/>
              <w:rPr>
                <w:rFonts w:ascii="Arial" w:eastAsia="Times New Roman" w:hAnsi="Arial" w:cs="Arial"/>
                <w:i/>
                <w:sz w:val="16"/>
                <w:szCs w:val="16"/>
              </w:rPr>
            </w:pPr>
            <w:r w:rsidRPr="002750CE">
              <w:rPr>
                <w:rFonts w:ascii="Arial" w:eastAsia="Times New Roman" w:hAnsi="Arial" w:cs="Arial"/>
                <w:i/>
                <w:sz w:val="16"/>
                <w:szCs w:val="16"/>
              </w:rPr>
              <w:t>Multicultural Health</w:t>
            </w:r>
          </w:p>
        </w:tc>
        <w:tc>
          <w:tcPr>
            <w:tcW w:w="483" w:type="dxa"/>
            <w:tcBorders>
              <w:top w:val="nil"/>
              <w:left w:val="nil"/>
              <w:bottom w:val="single" w:sz="4" w:space="0" w:color="auto"/>
              <w:right w:val="single" w:sz="4" w:space="0" w:color="auto"/>
            </w:tcBorders>
            <w:shd w:val="clear" w:color="auto" w:fill="auto"/>
            <w:hideMark/>
          </w:tcPr>
          <w:p w14:paraId="3632727F"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485F4BAD"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trike/>
                <w:sz w:val="16"/>
                <w:szCs w:val="16"/>
              </w:rPr>
              <w:t> </w:t>
            </w:r>
          </w:p>
        </w:tc>
      </w:tr>
      <w:tr w:rsidR="00A04F43" w:rsidRPr="002750CE" w14:paraId="7C29F175"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5C2B1E99" w14:textId="77777777" w:rsidR="00A04F43" w:rsidRPr="002750CE" w:rsidRDefault="00A04F43" w:rsidP="00A04F43">
            <w:pPr>
              <w:spacing w:after="0" w:line="240" w:lineRule="auto"/>
              <w:rPr>
                <w:rFonts w:ascii="Arial" w:eastAsia="Times New Roman" w:hAnsi="Arial" w:cs="Arial"/>
                <w:b/>
                <w:bCs/>
                <w:i/>
                <w:iCs/>
                <w:sz w:val="16"/>
                <w:szCs w:val="16"/>
              </w:rPr>
            </w:pPr>
            <w:r w:rsidRPr="002750CE">
              <w:rPr>
                <w:rFonts w:ascii="Arial" w:eastAsia="Times New Roman" w:hAnsi="Arial" w:cs="Arial"/>
                <w:b/>
                <w:bCs/>
                <w:i/>
                <w:iCs/>
                <w:sz w:val="16"/>
                <w:szCs w:val="16"/>
              </w:rPr>
              <w:t>HLTH 3553</w:t>
            </w:r>
          </w:p>
        </w:tc>
        <w:tc>
          <w:tcPr>
            <w:tcW w:w="2570" w:type="dxa"/>
            <w:tcBorders>
              <w:top w:val="nil"/>
              <w:left w:val="nil"/>
              <w:bottom w:val="single" w:sz="4" w:space="0" w:color="auto"/>
              <w:right w:val="single" w:sz="4" w:space="0" w:color="auto"/>
            </w:tcBorders>
            <w:shd w:val="clear" w:color="auto" w:fill="auto"/>
            <w:hideMark/>
          </w:tcPr>
          <w:p w14:paraId="7D41C6AB" w14:textId="63999BC7" w:rsidR="00A04F43" w:rsidRPr="002750CE" w:rsidRDefault="00A04F43" w:rsidP="00A04F43">
            <w:pPr>
              <w:spacing w:after="0" w:line="240" w:lineRule="auto"/>
              <w:rPr>
                <w:rFonts w:ascii="Arial" w:eastAsia="Times New Roman" w:hAnsi="Arial" w:cs="Arial"/>
                <w:i/>
                <w:iCs/>
                <w:sz w:val="16"/>
                <w:szCs w:val="16"/>
              </w:rPr>
            </w:pPr>
            <w:r w:rsidRPr="002750CE">
              <w:rPr>
                <w:rFonts w:ascii="Arial" w:eastAsia="Times New Roman" w:hAnsi="Arial" w:cs="Arial"/>
                <w:i/>
                <w:sz w:val="16"/>
                <w:szCs w:val="16"/>
              </w:rPr>
              <w:t>Health Behavior Theories</w:t>
            </w:r>
            <w:r w:rsidRPr="002750CE">
              <w:rPr>
                <w:rFonts w:ascii="Arial" w:eastAsia="Times New Roman" w:hAnsi="Arial" w:cs="Arial"/>
                <w:i/>
                <w:iCs/>
                <w:sz w:val="16"/>
                <w:szCs w:val="16"/>
              </w:rPr>
              <w:t xml:space="preserve"> </w:t>
            </w:r>
          </w:p>
        </w:tc>
        <w:tc>
          <w:tcPr>
            <w:tcW w:w="585" w:type="dxa"/>
            <w:tcBorders>
              <w:top w:val="nil"/>
              <w:left w:val="nil"/>
              <w:bottom w:val="single" w:sz="4" w:space="0" w:color="auto"/>
              <w:right w:val="single" w:sz="4" w:space="0" w:color="auto"/>
            </w:tcBorders>
            <w:shd w:val="clear" w:color="auto" w:fill="auto"/>
            <w:hideMark/>
          </w:tcPr>
          <w:p w14:paraId="5F6F8E52"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55B3D7E6"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6F6E72E9"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7B3B451C" w14:textId="470AD946"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3533</w:t>
            </w:r>
          </w:p>
        </w:tc>
        <w:tc>
          <w:tcPr>
            <w:tcW w:w="2399" w:type="dxa"/>
            <w:tcBorders>
              <w:top w:val="nil"/>
              <w:left w:val="nil"/>
              <w:bottom w:val="single" w:sz="4" w:space="0" w:color="auto"/>
              <w:right w:val="single" w:sz="4" w:space="0" w:color="auto"/>
            </w:tcBorders>
            <w:shd w:val="clear" w:color="auto" w:fill="auto"/>
            <w:hideMark/>
          </w:tcPr>
          <w:p w14:paraId="2BD735BD" w14:textId="2F6F2F05"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Strategies in Health</w:t>
            </w:r>
          </w:p>
        </w:tc>
        <w:tc>
          <w:tcPr>
            <w:tcW w:w="483" w:type="dxa"/>
            <w:tcBorders>
              <w:top w:val="nil"/>
              <w:left w:val="nil"/>
              <w:bottom w:val="single" w:sz="4" w:space="0" w:color="auto"/>
              <w:right w:val="single" w:sz="4" w:space="0" w:color="auto"/>
            </w:tcBorders>
            <w:shd w:val="clear" w:color="auto" w:fill="auto"/>
            <w:hideMark/>
          </w:tcPr>
          <w:p w14:paraId="7A356328"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6D29EB04"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374995B8"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70212331" w14:textId="7C2315B8" w:rsidR="00A04F43" w:rsidRPr="002750CE" w:rsidRDefault="00413BDC"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3523</w:t>
            </w:r>
          </w:p>
        </w:tc>
        <w:tc>
          <w:tcPr>
            <w:tcW w:w="2570" w:type="dxa"/>
            <w:tcBorders>
              <w:top w:val="nil"/>
              <w:left w:val="nil"/>
              <w:bottom w:val="single" w:sz="4" w:space="0" w:color="auto"/>
              <w:right w:val="single" w:sz="4" w:space="0" w:color="auto"/>
            </w:tcBorders>
            <w:shd w:val="clear" w:color="auto" w:fill="auto"/>
            <w:hideMark/>
          </w:tcPr>
          <w:p w14:paraId="424FFB39" w14:textId="217E056B" w:rsidR="00A04F43" w:rsidRPr="002750CE" w:rsidRDefault="00413BDC" w:rsidP="00A04F43">
            <w:pPr>
              <w:spacing w:after="0" w:line="240" w:lineRule="auto"/>
              <w:rPr>
                <w:rFonts w:ascii="Arial" w:eastAsia="Times New Roman" w:hAnsi="Arial" w:cs="Arial"/>
                <w:sz w:val="16"/>
                <w:szCs w:val="16"/>
              </w:rPr>
            </w:pPr>
            <w:r w:rsidRPr="002750CE">
              <w:rPr>
                <w:rFonts w:ascii="Arial" w:eastAsia="Times New Roman" w:hAnsi="Arial" w:cs="Arial"/>
                <w:iCs/>
                <w:sz w:val="16"/>
                <w:szCs w:val="16"/>
              </w:rPr>
              <w:t>Public and Community Health</w:t>
            </w:r>
          </w:p>
        </w:tc>
        <w:tc>
          <w:tcPr>
            <w:tcW w:w="585" w:type="dxa"/>
            <w:tcBorders>
              <w:top w:val="nil"/>
              <w:left w:val="nil"/>
              <w:bottom w:val="single" w:sz="4" w:space="0" w:color="auto"/>
              <w:right w:val="single" w:sz="4" w:space="0" w:color="auto"/>
            </w:tcBorders>
            <w:shd w:val="clear" w:color="auto" w:fill="auto"/>
            <w:hideMark/>
          </w:tcPr>
          <w:p w14:paraId="11658D41"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7FE8BE64"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1EDD02FB"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1FC82C61" w14:textId="28EC396E" w:rsidR="00A04F43" w:rsidRPr="002750CE" w:rsidRDefault="00A04F43" w:rsidP="00A04F43">
            <w:pPr>
              <w:spacing w:after="0" w:line="240" w:lineRule="auto"/>
              <w:rPr>
                <w:rFonts w:ascii="Arial" w:eastAsia="Times New Roman" w:hAnsi="Arial" w:cs="Arial"/>
                <w:b/>
                <w:bCs/>
                <w:iCs/>
                <w:sz w:val="16"/>
                <w:szCs w:val="16"/>
              </w:rPr>
            </w:pPr>
            <w:r w:rsidRPr="002750CE">
              <w:rPr>
                <w:rFonts w:ascii="Arial" w:eastAsia="Times New Roman" w:hAnsi="Arial" w:cs="Arial"/>
                <w:b/>
                <w:bCs/>
                <w:iCs/>
                <w:sz w:val="16"/>
                <w:szCs w:val="16"/>
              </w:rPr>
              <w:t>HLTH 3563</w:t>
            </w:r>
          </w:p>
        </w:tc>
        <w:tc>
          <w:tcPr>
            <w:tcW w:w="2399" w:type="dxa"/>
            <w:tcBorders>
              <w:top w:val="nil"/>
              <w:left w:val="nil"/>
              <w:bottom w:val="single" w:sz="4" w:space="0" w:color="auto"/>
              <w:right w:val="single" w:sz="4" w:space="0" w:color="auto"/>
            </w:tcBorders>
            <w:shd w:val="clear" w:color="auto" w:fill="auto"/>
            <w:hideMark/>
          </w:tcPr>
          <w:p w14:paraId="5D5B4CDE" w14:textId="6A9055E1" w:rsidR="00A04F43" w:rsidRPr="002750CE" w:rsidRDefault="00A04F43" w:rsidP="00A04F43">
            <w:pPr>
              <w:spacing w:after="0" w:line="240" w:lineRule="auto"/>
              <w:rPr>
                <w:rFonts w:ascii="Arial" w:eastAsia="Times New Roman" w:hAnsi="Arial" w:cs="Arial"/>
                <w:i/>
                <w:iCs/>
                <w:sz w:val="16"/>
                <w:szCs w:val="16"/>
              </w:rPr>
            </w:pPr>
            <w:r w:rsidRPr="002750CE">
              <w:rPr>
                <w:rFonts w:ascii="Arial" w:eastAsia="Times New Roman" w:hAnsi="Arial" w:cs="Arial"/>
                <w:sz w:val="16"/>
                <w:szCs w:val="16"/>
              </w:rPr>
              <w:t xml:space="preserve">Human Sexuality </w:t>
            </w:r>
          </w:p>
        </w:tc>
        <w:tc>
          <w:tcPr>
            <w:tcW w:w="483" w:type="dxa"/>
            <w:tcBorders>
              <w:top w:val="nil"/>
              <w:left w:val="nil"/>
              <w:bottom w:val="single" w:sz="4" w:space="0" w:color="auto"/>
              <w:right w:val="single" w:sz="4" w:space="0" w:color="auto"/>
            </w:tcBorders>
            <w:shd w:val="clear" w:color="auto" w:fill="auto"/>
            <w:hideMark/>
          </w:tcPr>
          <w:p w14:paraId="12A0D35E"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3ED97425"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3D2A8855"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1D018B5D"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GCOM 3673</w:t>
            </w:r>
          </w:p>
        </w:tc>
        <w:tc>
          <w:tcPr>
            <w:tcW w:w="2570" w:type="dxa"/>
            <w:tcBorders>
              <w:top w:val="nil"/>
              <w:left w:val="nil"/>
              <w:bottom w:val="single" w:sz="4" w:space="0" w:color="auto"/>
              <w:right w:val="single" w:sz="4" w:space="0" w:color="auto"/>
            </w:tcBorders>
            <w:shd w:val="clear" w:color="auto" w:fill="auto"/>
            <w:hideMark/>
          </w:tcPr>
          <w:p w14:paraId="5F4C2841"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Desktop Publishing</w:t>
            </w:r>
          </w:p>
        </w:tc>
        <w:tc>
          <w:tcPr>
            <w:tcW w:w="585" w:type="dxa"/>
            <w:tcBorders>
              <w:top w:val="nil"/>
              <w:left w:val="nil"/>
              <w:bottom w:val="single" w:sz="4" w:space="0" w:color="auto"/>
              <w:right w:val="single" w:sz="4" w:space="0" w:color="auto"/>
            </w:tcBorders>
            <w:shd w:val="clear" w:color="auto" w:fill="auto"/>
            <w:hideMark/>
          </w:tcPr>
          <w:p w14:paraId="07B12BAB"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32E501BC"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16804F22"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536889EA" w14:textId="19B853E7" w:rsidR="00A04F43" w:rsidRPr="002750CE" w:rsidRDefault="00413BDC"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OESH 3013</w:t>
            </w:r>
          </w:p>
        </w:tc>
        <w:tc>
          <w:tcPr>
            <w:tcW w:w="2399" w:type="dxa"/>
            <w:tcBorders>
              <w:top w:val="nil"/>
              <w:left w:val="nil"/>
              <w:bottom w:val="single" w:sz="4" w:space="0" w:color="auto"/>
              <w:right w:val="single" w:sz="4" w:space="0" w:color="auto"/>
            </w:tcBorders>
            <w:shd w:val="clear" w:color="auto" w:fill="auto"/>
            <w:hideMark/>
          </w:tcPr>
          <w:p w14:paraId="6C7FC98B" w14:textId="44F23BE6" w:rsidR="00A04F43" w:rsidRPr="002750CE" w:rsidRDefault="00413BDC" w:rsidP="00A04F43">
            <w:pPr>
              <w:spacing w:after="0" w:line="240" w:lineRule="auto"/>
              <w:rPr>
                <w:rFonts w:ascii="Arial" w:eastAsia="Times New Roman" w:hAnsi="Arial" w:cs="Arial"/>
                <w:sz w:val="16"/>
                <w:szCs w:val="16"/>
              </w:rPr>
            </w:pPr>
            <w:r w:rsidRPr="002750CE">
              <w:rPr>
                <w:rFonts w:ascii="Arial" w:eastAsia="Times New Roman" w:hAnsi="Arial" w:cs="Arial"/>
                <w:i/>
                <w:sz w:val="16"/>
                <w:szCs w:val="16"/>
              </w:rPr>
              <w:t>Occupational Health and Safety</w:t>
            </w:r>
          </w:p>
        </w:tc>
        <w:tc>
          <w:tcPr>
            <w:tcW w:w="483" w:type="dxa"/>
            <w:tcBorders>
              <w:top w:val="nil"/>
              <w:left w:val="nil"/>
              <w:bottom w:val="single" w:sz="4" w:space="0" w:color="auto"/>
              <w:right w:val="single" w:sz="4" w:space="0" w:color="auto"/>
            </w:tcBorders>
            <w:shd w:val="clear" w:color="auto" w:fill="auto"/>
            <w:hideMark/>
          </w:tcPr>
          <w:p w14:paraId="7D63DD24"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7B27B3D2"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4472C275" w14:textId="77777777" w:rsidTr="00A04F43">
        <w:trPr>
          <w:trHeight w:val="450"/>
        </w:trPr>
        <w:tc>
          <w:tcPr>
            <w:tcW w:w="1705" w:type="dxa"/>
            <w:tcBorders>
              <w:top w:val="nil"/>
              <w:left w:val="single" w:sz="4" w:space="0" w:color="auto"/>
              <w:bottom w:val="single" w:sz="4" w:space="0" w:color="auto"/>
              <w:right w:val="single" w:sz="4" w:space="0" w:color="auto"/>
            </w:tcBorders>
            <w:shd w:val="clear" w:color="auto" w:fill="auto"/>
            <w:hideMark/>
          </w:tcPr>
          <w:p w14:paraId="23BD0743"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NRS 3353 or SOC 4353</w:t>
            </w:r>
          </w:p>
        </w:tc>
        <w:tc>
          <w:tcPr>
            <w:tcW w:w="2570" w:type="dxa"/>
            <w:tcBorders>
              <w:top w:val="nil"/>
              <w:left w:val="nil"/>
              <w:bottom w:val="single" w:sz="4" w:space="0" w:color="auto"/>
              <w:right w:val="single" w:sz="4" w:space="0" w:color="auto"/>
            </w:tcBorders>
            <w:shd w:val="clear" w:color="auto" w:fill="auto"/>
            <w:hideMark/>
          </w:tcPr>
          <w:p w14:paraId="25CC5BC6"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Aging</w:t>
            </w:r>
          </w:p>
        </w:tc>
        <w:tc>
          <w:tcPr>
            <w:tcW w:w="585" w:type="dxa"/>
            <w:tcBorders>
              <w:top w:val="nil"/>
              <w:left w:val="nil"/>
              <w:bottom w:val="single" w:sz="4" w:space="0" w:color="auto"/>
              <w:right w:val="single" w:sz="4" w:space="0" w:color="auto"/>
            </w:tcBorders>
            <w:shd w:val="clear" w:color="auto" w:fill="auto"/>
            <w:hideMark/>
          </w:tcPr>
          <w:p w14:paraId="2BE98AE1"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3981AC4F"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3EBC32FC"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54FCB0AF"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electives</w:t>
            </w:r>
          </w:p>
        </w:tc>
        <w:tc>
          <w:tcPr>
            <w:tcW w:w="2399" w:type="dxa"/>
            <w:tcBorders>
              <w:top w:val="nil"/>
              <w:left w:val="nil"/>
              <w:bottom w:val="single" w:sz="4" w:space="0" w:color="auto"/>
              <w:right w:val="single" w:sz="4" w:space="0" w:color="auto"/>
            </w:tcBorders>
            <w:shd w:val="clear" w:color="auto" w:fill="auto"/>
            <w:hideMark/>
          </w:tcPr>
          <w:p w14:paraId="7D12F9D2"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select any</w:t>
            </w:r>
          </w:p>
        </w:tc>
        <w:tc>
          <w:tcPr>
            <w:tcW w:w="483" w:type="dxa"/>
            <w:tcBorders>
              <w:top w:val="nil"/>
              <w:left w:val="nil"/>
              <w:bottom w:val="single" w:sz="4" w:space="0" w:color="auto"/>
              <w:right w:val="single" w:sz="4" w:space="0" w:color="auto"/>
            </w:tcBorders>
            <w:shd w:val="clear" w:color="auto" w:fill="auto"/>
            <w:hideMark/>
          </w:tcPr>
          <w:p w14:paraId="5C06DBBB"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0E288B40"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55C63C57"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019AE2CA"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570" w:type="dxa"/>
            <w:tcBorders>
              <w:top w:val="nil"/>
              <w:left w:val="nil"/>
              <w:bottom w:val="single" w:sz="4" w:space="0" w:color="auto"/>
              <w:right w:val="single" w:sz="4" w:space="0" w:color="auto"/>
            </w:tcBorders>
            <w:shd w:val="clear" w:color="auto" w:fill="auto"/>
            <w:hideMark/>
          </w:tcPr>
          <w:p w14:paraId="2DFB2285"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85" w:type="dxa"/>
            <w:tcBorders>
              <w:top w:val="nil"/>
              <w:left w:val="nil"/>
              <w:bottom w:val="single" w:sz="4" w:space="0" w:color="auto"/>
              <w:right w:val="single" w:sz="4" w:space="0" w:color="auto"/>
            </w:tcBorders>
            <w:shd w:val="clear" w:color="auto" w:fill="auto"/>
            <w:hideMark/>
          </w:tcPr>
          <w:p w14:paraId="16681892"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15</w:t>
            </w:r>
          </w:p>
        </w:tc>
        <w:tc>
          <w:tcPr>
            <w:tcW w:w="571" w:type="dxa"/>
            <w:tcBorders>
              <w:top w:val="nil"/>
              <w:left w:val="nil"/>
              <w:bottom w:val="single" w:sz="4" w:space="0" w:color="auto"/>
              <w:right w:val="single" w:sz="4" w:space="0" w:color="auto"/>
            </w:tcBorders>
            <w:shd w:val="clear" w:color="auto" w:fill="auto"/>
            <w:hideMark/>
          </w:tcPr>
          <w:p w14:paraId="32834642"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712B306C"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20ED8AA5"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399" w:type="dxa"/>
            <w:tcBorders>
              <w:top w:val="nil"/>
              <w:left w:val="nil"/>
              <w:bottom w:val="single" w:sz="4" w:space="0" w:color="auto"/>
              <w:right w:val="single" w:sz="4" w:space="0" w:color="auto"/>
            </w:tcBorders>
            <w:shd w:val="clear" w:color="auto" w:fill="auto"/>
            <w:hideMark/>
          </w:tcPr>
          <w:p w14:paraId="53ECB149"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3A5A1317"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15</w:t>
            </w:r>
          </w:p>
        </w:tc>
        <w:tc>
          <w:tcPr>
            <w:tcW w:w="674" w:type="dxa"/>
            <w:tcBorders>
              <w:top w:val="nil"/>
              <w:left w:val="nil"/>
              <w:bottom w:val="single" w:sz="4" w:space="0" w:color="auto"/>
              <w:right w:val="single" w:sz="4" w:space="0" w:color="auto"/>
            </w:tcBorders>
            <w:shd w:val="clear" w:color="auto" w:fill="auto"/>
            <w:hideMark/>
          </w:tcPr>
          <w:p w14:paraId="2C9B1D78"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038E9B77"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3105B4D7"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2570" w:type="dxa"/>
            <w:tcBorders>
              <w:top w:val="nil"/>
              <w:left w:val="nil"/>
              <w:bottom w:val="single" w:sz="4" w:space="0" w:color="auto"/>
              <w:right w:val="single" w:sz="4" w:space="0" w:color="auto"/>
            </w:tcBorders>
            <w:shd w:val="clear" w:color="auto" w:fill="auto"/>
            <w:hideMark/>
          </w:tcPr>
          <w:p w14:paraId="42F770C6"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85" w:type="dxa"/>
            <w:tcBorders>
              <w:top w:val="nil"/>
              <w:left w:val="nil"/>
              <w:bottom w:val="single" w:sz="4" w:space="0" w:color="auto"/>
              <w:right w:val="single" w:sz="4" w:space="0" w:color="auto"/>
            </w:tcBorders>
            <w:shd w:val="clear" w:color="auto" w:fill="auto"/>
            <w:hideMark/>
          </w:tcPr>
          <w:p w14:paraId="29AE3F8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71" w:type="dxa"/>
            <w:tcBorders>
              <w:top w:val="nil"/>
              <w:left w:val="nil"/>
              <w:bottom w:val="single" w:sz="4" w:space="0" w:color="auto"/>
              <w:right w:val="single" w:sz="4" w:space="0" w:color="auto"/>
            </w:tcBorders>
            <w:shd w:val="clear" w:color="auto" w:fill="auto"/>
            <w:hideMark/>
          </w:tcPr>
          <w:p w14:paraId="1CC7476E"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240BFB56"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7AB5EACE"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2399" w:type="dxa"/>
            <w:tcBorders>
              <w:top w:val="nil"/>
              <w:left w:val="nil"/>
              <w:bottom w:val="single" w:sz="4" w:space="0" w:color="auto"/>
              <w:right w:val="single" w:sz="4" w:space="0" w:color="auto"/>
            </w:tcBorders>
            <w:shd w:val="clear" w:color="auto" w:fill="auto"/>
            <w:hideMark/>
          </w:tcPr>
          <w:p w14:paraId="2FFDD580"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37F4624C"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674" w:type="dxa"/>
            <w:tcBorders>
              <w:top w:val="nil"/>
              <w:left w:val="nil"/>
              <w:bottom w:val="single" w:sz="4" w:space="0" w:color="auto"/>
              <w:right w:val="single" w:sz="4" w:space="0" w:color="auto"/>
            </w:tcBorders>
            <w:shd w:val="clear" w:color="auto" w:fill="auto"/>
            <w:hideMark/>
          </w:tcPr>
          <w:p w14:paraId="356BCC6F"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14DC733A"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EECF3E"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lastRenderedPageBreak/>
              <w:t>Year 4</w:t>
            </w:r>
          </w:p>
        </w:tc>
        <w:tc>
          <w:tcPr>
            <w:tcW w:w="488" w:type="dxa"/>
            <w:tcBorders>
              <w:top w:val="nil"/>
              <w:left w:val="nil"/>
              <w:bottom w:val="single" w:sz="4" w:space="0" w:color="auto"/>
              <w:right w:val="single" w:sz="4" w:space="0" w:color="auto"/>
            </w:tcBorders>
            <w:shd w:val="clear" w:color="auto" w:fill="auto"/>
            <w:hideMark/>
          </w:tcPr>
          <w:p w14:paraId="34913B0A"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4292CD58"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Year 4</w:t>
            </w:r>
          </w:p>
        </w:tc>
      </w:tr>
      <w:tr w:rsidR="00A04F43" w:rsidRPr="002750CE" w14:paraId="27AD65F2" w14:textId="77777777" w:rsidTr="00884C4E">
        <w:trPr>
          <w:trHeight w:val="255"/>
        </w:trPr>
        <w:tc>
          <w:tcPr>
            <w:tcW w:w="54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683D2BC5"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Fall Semester</w:t>
            </w:r>
          </w:p>
        </w:tc>
        <w:tc>
          <w:tcPr>
            <w:tcW w:w="488" w:type="dxa"/>
            <w:tcBorders>
              <w:top w:val="nil"/>
              <w:left w:val="nil"/>
              <w:bottom w:val="single" w:sz="4" w:space="0" w:color="auto"/>
              <w:right w:val="single" w:sz="4" w:space="0" w:color="auto"/>
            </w:tcBorders>
            <w:shd w:val="clear" w:color="auto" w:fill="auto"/>
            <w:hideMark/>
          </w:tcPr>
          <w:p w14:paraId="0DC50B26"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1" w:type="dxa"/>
            <w:gridSpan w:val="4"/>
            <w:tcBorders>
              <w:top w:val="single" w:sz="4" w:space="0" w:color="auto"/>
              <w:left w:val="nil"/>
              <w:bottom w:val="single" w:sz="4" w:space="0" w:color="auto"/>
              <w:right w:val="single" w:sz="4" w:space="0" w:color="auto"/>
            </w:tcBorders>
            <w:shd w:val="clear" w:color="auto" w:fill="auto"/>
            <w:hideMark/>
          </w:tcPr>
          <w:p w14:paraId="5B495777"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Spring Semester</w:t>
            </w:r>
          </w:p>
        </w:tc>
      </w:tr>
      <w:tr w:rsidR="00A04F43" w:rsidRPr="002750CE" w14:paraId="729F68C7"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422CB61A"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570" w:type="dxa"/>
            <w:tcBorders>
              <w:top w:val="nil"/>
              <w:left w:val="nil"/>
              <w:bottom w:val="single" w:sz="4" w:space="0" w:color="auto"/>
              <w:right w:val="single" w:sz="4" w:space="0" w:color="auto"/>
            </w:tcBorders>
            <w:shd w:val="clear" w:color="auto" w:fill="auto"/>
            <w:hideMark/>
          </w:tcPr>
          <w:p w14:paraId="4852DE55"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585" w:type="dxa"/>
            <w:tcBorders>
              <w:top w:val="nil"/>
              <w:left w:val="nil"/>
              <w:bottom w:val="single" w:sz="4" w:space="0" w:color="auto"/>
              <w:right w:val="single" w:sz="4" w:space="0" w:color="auto"/>
            </w:tcBorders>
            <w:shd w:val="clear" w:color="auto" w:fill="auto"/>
            <w:hideMark/>
          </w:tcPr>
          <w:p w14:paraId="2E284962" w14:textId="77777777" w:rsidR="00A04F43" w:rsidRPr="002750CE" w:rsidRDefault="00A04F43" w:rsidP="00A04F43">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571" w:type="dxa"/>
            <w:tcBorders>
              <w:top w:val="nil"/>
              <w:left w:val="nil"/>
              <w:bottom w:val="single" w:sz="4" w:space="0" w:color="auto"/>
              <w:right w:val="single" w:sz="4" w:space="0" w:color="auto"/>
            </w:tcBorders>
            <w:shd w:val="clear" w:color="auto" w:fill="auto"/>
            <w:hideMark/>
          </w:tcPr>
          <w:p w14:paraId="5A93FAA9"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c>
          <w:tcPr>
            <w:tcW w:w="488" w:type="dxa"/>
            <w:tcBorders>
              <w:top w:val="nil"/>
              <w:left w:val="nil"/>
              <w:bottom w:val="single" w:sz="4" w:space="0" w:color="auto"/>
              <w:right w:val="single" w:sz="4" w:space="0" w:color="auto"/>
            </w:tcBorders>
            <w:shd w:val="clear" w:color="auto" w:fill="auto"/>
            <w:hideMark/>
          </w:tcPr>
          <w:p w14:paraId="7A03F8D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056F1D77"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No.</w:t>
            </w:r>
          </w:p>
        </w:tc>
        <w:tc>
          <w:tcPr>
            <w:tcW w:w="2399" w:type="dxa"/>
            <w:tcBorders>
              <w:top w:val="nil"/>
              <w:left w:val="nil"/>
              <w:bottom w:val="single" w:sz="4" w:space="0" w:color="auto"/>
              <w:right w:val="single" w:sz="4" w:space="0" w:color="auto"/>
            </w:tcBorders>
            <w:shd w:val="clear" w:color="auto" w:fill="auto"/>
            <w:hideMark/>
          </w:tcPr>
          <w:p w14:paraId="12CA165B"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Course Name</w:t>
            </w:r>
          </w:p>
        </w:tc>
        <w:tc>
          <w:tcPr>
            <w:tcW w:w="483" w:type="dxa"/>
            <w:tcBorders>
              <w:top w:val="nil"/>
              <w:left w:val="nil"/>
              <w:bottom w:val="single" w:sz="4" w:space="0" w:color="auto"/>
              <w:right w:val="single" w:sz="4" w:space="0" w:color="auto"/>
            </w:tcBorders>
            <w:shd w:val="clear" w:color="auto" w:fill="auto"/>
            <w:hideMark/>
          </w:tcPr>
          <w:p w14:paraId="6DC85668" w14:textId="77777777" w:rsidR="00A04F43" w:rsidRPr="002750CE" w:rsidRDefault="00A04F43" w:rsidP="00A04F43">
            <w:pPr>
              <w:spacing w:after="0" w:line="240" w:lineRule="auto"/>
              <w:rPr>
                <w:rFonts w:ascii="Arial" w:eastAsia="Times New Roman" w:hAnsi="Arial" w:cs="Arial"/>
                <w:b/>
                <w:bCs/>
                <w:sz w:val="16"/>
                <w:szCs w:val="16"/>
              </w:rPr>
            </w:pPr>
            <w:proofErr w:type="spellStart"/>
            <w:r w:rsidRPr="002750CE">
              <w:rPr>
                <w:rFonts w:ascii="Arial" w:eastAsia="Times New Roman" w:hAnsi="Arial" w:cs="Arial"/>
                <w:b/>
                <w:bCs/>
                <w:sz w:val="16"/>
                <w:szCs w:val="16"/>
              </w:rPr>
              <w:t>Hrs</w:t>
            </w:r>
            <w:proofErr w:type="spellEnd"/>
          </w:p>
        </w:tc>
        <w:tc>
          <w:tcPr>
            <w:tcW w:w="674" w:type="dxa"/>
            <w:tcBorders>
              <w:top w:val="nil"/>
              <w:left w:val="nil"/>
              <w:bottom w:val="single" w:sz="4" w:space="0" w:color="auto"/>
              <w:right w:val="single" w:sz="4" w:space="0" w:color="auto"/>
            </w:tcBorders>
            <w:shd w:val="clear" w:color="auto" w:fill="auto"/>
            <w:hideMark/>
          </w:tcPr>
          <w:p w14:paraId="39A7BA35" w14:textId="77777777" w:rsidR="00A04F43" w:rsidRPr="002750CE" w:rsidRDefault="00A04F43" w:rsidP="00A04F43">
            <w:pPr>
              <w:spacing w:after="0" w:line="240" w:lineRule="auto"/>
              <w:jc w:val="center"/>
              <w:rPr>
                <w:rFonts w:ascii="Arial" w:eastAsia="Times New Roman" w:hAnsi="Arial" w:cs="Arial"/>
                <w:b/>
                <w:bCs/>
                <w:sz w:val="16"/>
                <w:szCs w:val="16"/>
              </w:rPr>
            </w:pPr>
            <w:r w:rsidRPr="002750CE">
              <w:rPr>
                <w:rFonts w:ascii="Arial" w:eastAsia="Times New Roman" w:hAnsi="Arial" w:cs="Arial"/>
                <w:b/>
                <w:bCs/>
                <w:sz w:val="16"/>
                <w:szCs w:val="16"/>
              </w:rPr>
              <w:t>Gen Ed</w:t>
            </w:r>
          </w:p>
        </w:tc>
      </w:tr>
      <w:tr w:rsidR="00A04F43" w:rsidRPr="002750CE" w14:paraId="70088D23"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68839F37" w14:textId="3BF41B37" w:rsidR="00A04F43" w:rsidRPr="002750CE" w:rsidRDefault="00413BDC" w:rsidP="00A04F43">
            <w:pPr>
              <w:spacing w:after="0" w:line="240" w:lineRule="auto"/>
              <w:rPr>
                <w:rFonts w:ascii="Arial" w:eastAsia="Times New Roman" w:hAnsi="Arial" w:cs="Arial"/>
                <w:b/>
                <w:bCs/>
                <w:i/>
                <w:sz w:val="16"/>
                <w:szCs w:val="16"/>
              </w:rPr>
            </w:pPr>
            <w:r w:rsidRPr="002750CE">
              <w:rPr>
                <w:rFonts w:ascii="Arial" w:eastAsia="Times New Roman" w:hAnsi="Arial" w:cs="Arial"/>
                <w:b/>
                <w:bCs/>
                <w:i/>
                <w:sz w:val="16"/>
                <w:szCs w:val="16"/>
              </w:rPr>
              <w:t>COMS 4403</w:t>
            </w:r>
            <w:r w:rsidR="00A04F43" w:rsidRPr="002750CE">
              <w:rPr>
                <w:rFonts w:ascii="Arial" w:eastAsia="Times New Roman" w:hAnsi="Arial" w:cs="Arial"/>
                <w:b/>
                <w:bCs/>
                <w:i/>
                <w:sz w:val="16"/>
                <w:szCs w:val="16"/>
              </w:rPr>
              <w:t xml:space="preserve"> </w:t>
            </w:r>
          </w:p>
        </w:tc>
        <w:tc>
          <w:tcPr>
            <w:tcW w:w="2570" w:type="dxa"/>
            <w:tcBorders>
              <w:top w:val="nil"/>
              <w:left w:val="nil"/>
              <w:bottom w:val="single" w:sz="4" w:space="0" w:color="auto"/>
              <w:right w:val="single" w:sz="4" w:space="0" w:color="auto"/>
            </w:tcBorders>
            <w:shd w:val="clear" w:color="auto" w:fill="auto"/>
            <w:hideMark/>
          </w:tcPr>
          <w:p w14:paraId="1C7FE3D0" w14:textId="688B5569" w:rsidR="00A04F43" w:rsidRPr="002750CE" w:rsidRDefault="00B86F24" w:rsidP="00A04F43">
            <w:pPr>
              <w:spacing w:after="0" w:line="240" w:lineRule="auto"/>
              <w:rPr>
                <w:rFonts w:ascii="Arial" w:eastAsia="Times New Roman" w:hAnsi="Arial" w:cs="Arial"/>
                <w:sz w:val="16"/>
                <w:szCs w:val="16"/>
              </w:rPr>
            </w:pPr>
            <w:r>
              <w:rPr>
                <w:rFonts w:ascii="Arial" w:eastAsia="Times New Roman" w:hAnsi="Arial" w:cs="Arial"/>
                <w:i/>
                <w:iCs/>
                <w:sz w:val="16"/>
                <w:szCs w:val="16"/>
              </w:rPr>
              <w:t xml:space="preserve">Seminar in </w:t>
            </w:r>
            <w:r w:rsidR="00413BDC" w:rsidRPr="002750CE">
              <w:rPr>
                <w:rFonts w:ascii="Arial" w:eastAsia="Times New Roman" w:hAnsi="Arial" w:cs="Arial"/>
                <w:i/>
                <w:iCs/>
                <w:sz w:val="16"/>
                <w:szCs w:val="16"/>
              </w:rPr>
              <w:t>Health Communication</w:t>
            </w:r>
          </w:p>
        </w:tc>
        <w:tc>
          <w:tcPr>
            <w:tcW w:w="585" w:type="dxa"/>
            <w:tcBorders>
              <w:top w:val="nil"/>
              <w:left w:val="nil"/>
              <w:bottom w:val="single" w:sz="4" w:space="0" w:color="auto"/>
              <w:right w:val="single" w:sz="4" w:space="0" w:color="auto"/>
            </w:tcBorders>
            <w:shd w:val="clear" w:color="auto" w:fill="auto"/>
            <w:hideMark/>
          </w:tcPr>
          <w:p w14:paraId="71536C70"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287408A3"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067C2A1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6468464B" w14:textId="0795B211"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4643</w:t>
            </w:r>
          </w:p>
        </w:tc>
        <w:tc>
          <w:tcPr>
            <w:tcW w:w="2399" w:type="dxa"/>
            <w:tcBorders>
              <w:top w:val="nil"/>
              <w:left w:val="nil"/>
              <w:bottom w:val="single" w:sz="4" w:space="0" w:color="auto"/>
              <w:right w:val="single" w:sz="4" w:space="0" w:color="auto"/>
            </w:tcBorders>
            <w:shd w:val="clear" w:color="auto" w:fill="auto"/>
            <w:hideMark/>
          </w:tcPr>
          <w:p w14:paraId="0F5D8816" w14:textId="215AFE3E"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HP Implementation and Evaluation</w:t>
            </w:r>
          </w:p>
        </w:tc>
        <w:tc>
          <w:tcPr>
            <w:tcW w:w="483" w:type="dxa"/>
            <w:tcBorders>
              <w:top w:val="nil"/>
              <w:left w:val="nil"/>
              <w:bottom w:val="single" w:sz="4" w:space="0" w:color="auto"/>
              <w:right w:val="single" w:sz="4" w:space="0" w:color="auto"/>
            </w:tcBorders>
            <w:shd w:val="clear" w:color="auto" w:fill="auto"/>
            <w:hideMark/>
          </w:tcPr>
          <w:p w14:paraId="123A697E"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6</w:t>
            </w:r>
          </w:p>
        </w:tc>
        <w:tc>
          <w:tcPr>
            <w:tcW w:w="674" w:type="dxa"/>
            <w:tcBorders>
              <w:top w:val="nil"/>
              <w:left w:val="nil"/>
              <w:bottom w:val="single" w:sz="4" w:space="0" w:color="auto"/>
              <w:right w:val="single" w:sz="4" w:space="0" w:color="auto"/>
            </w:tcBorders>
            <w:shd w:val="clear" w:color="auto" w:fill="auto"/>
            <w:hideMark/>
          </w:tcPr>
          <w:p w14:paraId="65EDD4C6"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074556B7"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131B766C"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4523</w:t>
            </w:r>
          </w:p>
        </w:tc>
        <w:tc>
          <w:tcPr>
            <w:tcW w:w="2570" w:type="dxa"/>
            <w:tcBorders>
              <w:top w:val="nil"/>
              <w:left w:val="nil"/>
              <w:bottom w:val="single" w:sz="4" w:space="0" w:color="auto"/>
              <w:right w:val="single" w:sz="4" w:space="0" w:color="auto"/>
            </w:tcBorders>
            <w:shd w:val="clear" w:color="auto" w:fill="auto"/>
            <w:hideMark/>
          </w:tcPr>
          <w:p w14:paraId="1F9AC6B5"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Current Issues</w:t>
            </w:r>
          </w:p>
        </w:tc>
        <w:tc>
          <w:tcPr>
            <w:tcW w:w="585" w:type="dxa"/>
            <w:tcBorders>
              <w:top w:val="nil"/>
              <w:left w:val="nil"/>
              <w:bottom w:val="single" w:sz="4" w:space="0" w:color="auto"/>
              <w:right w:val="single" w:sz="4" w:space="0" w:color="auto"/>
            </w:tcBorders>
            <w:shd w:val="clear" w:color="auto" w:fill="auto"/>
            <w:hideMark/>
          </w:tcPr>
          <w:p w14:paraId="0FC5CD72"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32675107" w14:textId="77777777" w:rsidR="00A04F43" w:rsidRPr="002750CE" w:rsidRDefault="00A04F43" w:rsidP="00A04F43">
            <w:pPr>
              <w:spacing w:after="0" w:line="240" w:lineRule="auto"/>
              <w:jc w:val="center"/>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409C3F60"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45382ACE" w14:textId="3FA40D41"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4</w:t>
            </w:r>
            <w:r w:rsidR="00413BDC" w:rsidRPr="002750CE">
              <w:rPr>
                <w:rFonts w:ascii="Arial" w:eastAsia="Times New Roman" w:hAnsi="Arial" w:cs="Arial"/>
                <w:b/>
                <w:bCs/>
                <w:sz w:val="16"/>
                <w:szCs w:val="16"/>
              </w:rPr>
              <w:t>51</w:t>
            </w:r>
            <w:r w:rsidRPr="002750CE">
              <w:rPr>
                <w:rFonts w:ascii="Arial" w:eastAsia="Times New Roman" w:hAnsi="Arial" w:cs="Arial"/>
                <w:b/>
                <w:bCs/>
                <w:sz w:val="16"/>
                <w:szCs w:val="16"/>
              </w:rPr>
              <w:t>3</w:t>
            </w:r>
          </w:p>
        </w:tc>
        <w:tc>
          <w:tcPr>
            <w:tcW w:w="2399" w:type="dxa"/>
            <w:tcBorders>
              <w:top w:val="nil"/>
              <w:left w:val="nil"/>
              <w:bottom w:val="single" w:sz="4" w:space="0" w:color="auto"/>
              <w:right w:val="single" w:sz="4" w:space="0" w:color="auto"/>
            </w:tcBorders>
            <w:shd w:val="clear" w:color="auto" w:fill="auto"/>
            <w:hideMark/>
          </w:tcPr>
          <w:p w14:paraId="16CEEE04" w14:textId="454AA2E3" w:rsidR="00A04F43" w:rsidRPr="002750CE" w:rsidRDefault="00413BDC"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Consumer Health</w:t>
            </w:r>
          </w:p>
        </w:tc>
        <w:tc>
          <w:tcPr>
            <w:tcW w:w="483" w:type="dxa"/>
            <w:tcBorders>
              <w:top w:val="nil"/>
              <w:left w:val="nil"/>
              <w:bottom w:val="single" w:sz="4" w:space="0" w:color="auto"/>
              <w:right w:val="single" w:sz="4" w:space="0" w:color="auto"/>
            </w:tcBorders>
            <w:shd w:val="clear" w:color="auto" w:fill="auto"/>
            <w:hideMark/>
          </w:tcPr>
          <w:p w14:paraId="1B8DC661"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2900302F"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08B9E52B" w14:textId="77777777" w:rsidTr="00A04F43">
        <w:trPr>
          <w:trHeight w:val="450"/>
        </w:trPr>
        <w:tc>
          <w:tcPr>
            <w:tcW w:w="1705" w:type="dxa"/>
            <w:tcBorders>
              <w:top w:val="nil"/>
              <w:left w:val="single" w:sz="4" w:space="0" w:color="auto"/>
              <w:bottom w:val="nil"/>
              <w:right w:val="single" w:sz="4" w:space="0" w:color="auto"/>
            </w:tcBorders>
            <w:shd w:val="clear" w:color="auto" w:fill="auto"/>
            <w:hideMark/>
          </w:tcPr>
          <w:p w14:paraId="0A1C6394" w14:textId="17188372" w:rsidR="00A04F43" w:rsidRPr="002750CE" w:rsidRDefault="00A04F43" w:rsidP="00A04F43">
            <w:pPr>
              <w:spacing w:after="0" w:line="240" w:lineRule="auto"/>
              <w:rPr>
                <w:rFonts w:ascii="Arial" w:eastAsia="Times New Roman" w:hAnsi="Arial" w:cs="Arial"/>
                <w:b/>
                <w:bCs/>
                <w:i/>
                <w:iCs/>
                <w:sz w:val="16"/>
                <w:szCs w:val="16"/>
              </w:rPr>
            </w:pPr>
            <w:r w:rsidRPr="002750CE">
              <w:rPr>
                <w:rFonts w:ascii="Arial" w:eastAsia="Times New Roman" w:hAnsi="Arial" w:cs="Arial"/>
                <w:b/>
                <w:bCs/>
                <w:i/>
                <w:iCs/>
                <w:sz w:val="16"/>
                <w:szCs w:val="16"/>
              </w:rPr>
              <w:t>HLTH 4543</w:t>
            </w:r>
          </w:p>
        </w:tc>
        <w:tc>
          <w:tcPr>
            <w:tcW w:w="2570" w:type="dxa"/>
            <w:tcBorders>
              <w:top w:val="nil"/>
              <w:left w:val="nil"/>
              <w:bottom w:val="nil"/>
              <w:right w:val="nil"/>
            </w:tcBorders>
            <w:shd w:val="clear" w:color="auto" w:fill="auto"/>
            <w:noWrap/>
            <w:vAlign w:val="bottom"/>
            <w:hideMark/>
          </w:tcPr>
          <w:p w14:paraId="05DCA6B8"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Drug Use and Abuse</w:t>
            </w:r>
          </w:p>
          <w:p w14:paraId="7E24E7F9" w14:textId="30D259AF" w:rsidR="00A04F43" w:rsidRPr="002750CE" w:rsidRDefault="00A04F43" w:rsidP="00A04F43">
            <w:pPr>
              <w:spacing w:after="0" w:line="240" w:lineRule="auto"/>
              <w:rPr>
                <w:rFonts w:ascii="Arial" w:eastAsia="Times New Roman" w:hAnsi="Arial" w:cs="Arial"/>
                <w:i/>
                <w:iCs/>
                <w:sz w:val="16"/>
                <w:szCs w:val="16"/>
              </w:rPr>
            </w:pPr>
          </w:p>
        </w:tc>
        <w:tc>
          <w:tcPr>
            <w:tcW w:w="585" w:type="dxa"/>
            <w:tcBorders>
              <w:top w:val="nil"/>
              <w:left w:val="single" w:sz="4" w:space="0" w:color="auto"/>
              <w:bottom w:val="single" w:sz="4" w:space="0" w:color="auto"/>
              <w:right w:val="single" w:sz="4" w:space="0" w:color="auto"/>
            </w:tcBorders>
            <w:shd w:val="clear" w:color="auto" w:fill="auto"/>
            <w:hideMark/>
          </w:tcPr>
          <w:p w14:paraId="68E43909"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166CF898"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6D89AF64"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hideMark/>
          </w:tcPr>
          <w:p w14:paraId="561A76CE" w14:textId="638149D5" w:rsidR="00A04F43" w:rsidRPr="002750CE" w:rsidRDefault="00A04F43" w:rsidP="00A04F43">
            <w:pPr>
              <w:spacing w:after="0" w:line="240" w:lineRule="auto"/>
              <w:rPr>
                <w:rFonts w:ascii="Arial" w:eastAsia="Times New Roman" w:hAnsi="Arial" w:cs="Arial"/>
                <w:b/>
                <w:bCs/>
                <w:i/>
                <w:iCs/>
                <w:sz w:val="16"/>
                <w:szCs w:val="16"/>
              </w:rPr>
            </w:pPr>
            <w:r w:rsidRPr="002750CE">
              <w:rPr>
                <w:rFonts w:ascii="Arial" w:eastAsia="Times New Roman" w:hAnsi="Arial" w:cs="Arial"/>
                <w:b/>
                <w:bCs/>
                <w:i/>
                <w:iCs/>
                <w:sz w:val="16"/>
                <w:szCs w:val="16"/>
              </w:rPr>
              <w:t>HPES 4896</w:t>
            </w:r>
          </w:p>
        </w:tc>
        <w:tc>
          <w:tcPr>
            <w:tcW w:w="2399" w:type="dxa"/>
            <w:tcBorders>
              <w:top w:val="nil"/>
              <w:left w:val="nil"/>
              <w:bottom w:val="single" w:sz="4" w:space="0" w:color="auto"/>
              <w:right w:val="single" w:sz="4" w:space="0" w:color="auto"/>
            </w:tcBorders>
            <w:shd w:val="clear" w:color="auto" w:fill="auto"/>
          </w:tcPr>
          <w:p w14:paraId="504C90D4" w14:textId="468E5C0E" w:rsidR="00A04F43" w:rsidRPr="002750CE" w:rsidRDefault="00A04F43" w:rsidP="00A04F43">
            <w:pPr>
              <w:spacing w:after="0" w:line="240" w:lineRule="auto"/>
              <w:rPr>
                <w:rFonts w:ascii="Arial" w:eastAsia="Times New Roman" w:hAnsi="Arial" w:cs="Arial"/>
                <w:i/>
                <w:iCs/>
                <w:sz w:val="16"/>
                <w:szCs w:val="16"/>
              </w:rPr>
            </w:pPr>
            <w:r w:rsidRPr="002750CE">
              <w:rPr>
                <w:rFonts w:ascii="Arial" w:eastAsia="Times New Roman" w:hAnsi="Arial" w:cs="Arial"/>
                <w:sz w:val="16"/>
                <w:szCs w:val="16"/>
              </w:rPr>
              <w:t>Internship</w:t>
            </w:r>
          </w:p>
        </w:tc>
        <w:tc>
          <w:tcPr>
            <w:tcW w:w="483" w:type="dxa"/>
            <w:tcBorders>
              <w:top w:val="nil"/>
              <w:left w:val="nil"/>
              <w:bottom w:val="single" w:sz="4" w:space="0" w:color="auto"/>
              <w:right w:val="single" w:sz="4" w:space="0" w:color="auto"/>
            </w:tcBorders>
            <w:shd w:val="clear" w:color="auto" w:fill="auto"/>
            <w:hideMark/>
          </w:tcPr>
          <w:p w14:paraId="245D069C"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674" w:type="dxa"/>
            <w:tcBorders>
              <w:top w:val="nil"/>
              <w:left w:val="nil"/>
              <w:bottom w:val="single" w:sz="4" w:space="0" w:color="auto"/>
              <w:right w:val="single" w:sz="4" w:space="0" w:color="auto"/>
            </w:tcBorders>
            <w:shd w:val="clear" w:color="auto" w:fill="auto"/>
            <w:hideMark/>
          </w:tcPr>
          <w:p w14:paraId="1FD3503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5632F661" w14:textId="77777777" w:rsidTr="00752C39">
        <w:trPr>
          <w:trHeight w:val="255"/>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5E994E27" w14:textId="2DF0465F"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HLTH 4633</w:t>
            </w:r>
          </w:p>
        </w:tc>
        <w:tc>
          <w:tcPr>
            <w:tcW w:w="2570" w:type="dxa"/>
            <w:tcBorders>
              <w:top w:val="single" w:sz="4" w:space="0" w:color="auto"/>
              <w:left w:val="nil"/>
              <w:bottom w:val="single" w:sz="4" w:space="0" w:color="auto"/>
              <w:right w:val="single" w:sz="4" w:space="0" w:color="auto"/>
            </w:tcBorders>
            <w:shd w:val="clear" w:color="auto" w:fill="auto"/>
          </w:tcPr>
          <w:p w14:paraId="3A581C77" w14:textId="10C76B1D"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HP Assessment and Planning</w:t>
            </w:r>
          </w:p>
        </w:tc>
        <w:tc>
          <w:tcPr>
            <w:tcW w:w="585" w:type="dxa"/>
            <w:tcBorders>
              <w:top w:val="nil"/>
              <w:left w:val="nil"/>
              <w:bottom w:val="single" w:sz="4" w:space="0" w:color="auto"/>
              <w:right w:val="single" w:sz="4" w:space="0" w:color="auto"/>
            </w:tcBorders>
            <w:shd w:val="clear" w:color="auto" w:fill="auto"/>
            <w:hideMark/>
          </w:tcPr>
          <w:p w14:paraId="6148C317"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3F713C98"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762E7AFE"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single" w:sz="4" w:space="0" w:color="auto"/>
              <w:right w:val="single" w:sz="4" w:space="0" w:color="auto"/>
            </w:tcBorders>
            <w:shd w:val="clear" w:color="auto" w:fill="auto"/>
          </w:tcPr>
          <w:p w14:paraId="70315210" w14:textId="7738402F" w:rsidR="00A04F43" w:rsidRPr="002750CE" w:rsidRDefault="00A04F43" w:rsidP="00A04F43">
            <w:pPr>
              <w:spacing w:after="0" w:line="240" w:lineRule="auto"/>
              <w:rPr>
                <w:rFonts w:ascii="Arial" w:eastAsia="Times New Roman" w:hAnsi="Arial" w:cs="Arial"/>
                <w:b/>
                <w:bCs/>
                <w:sz w:val="16"/>
                <w:szCs w:val="16"/>
              </w:rPr>
            </w:pPr>
          </w:p>
        </w:tc>
        <w:tc>
          <w:tcPr>
            <w:tcW w:w="2399" w:type="dxa"/>
            <w:tcBorders>
              <w:top w:val="nil"/>
              <w:left w:val="nil"/>
              <w:bottom w:val="single" w:sz="4" w:space="0" w:color="auto"/>
              <w:right w:val="single" w:sz="4" w:space="0" w:color="auto"/>
            </w:tcBorders>
            <w:shd w:val="clear" w:color="auto" w:fill="auto"/>
          </w:tcPr>
          <w:p w14:paraId="2F263051" w14:textId="6BA36A77" w:rsidR="00A04F43" w:rsidRPr="002750CE" w:rsidRDefault="00A04F43" w:rsidP="00A04F43">
            <w:pPr>
              <w:spacing w:after="0" w:line="240" w:lineRule="auto"/>
              <w:rPr>
                <w:rFonts w:ascii="Arial" w:eastAsia="Times New Roman" w:hAnsi="Arial" w:cs="Arial"/>
                <w:sz w:val="16"/>
                <w:szCs w:val="16"/>
              </w:rPr>
            </w:pPr>
          </w:p>
        </w:tc>
        <w:tc>
          <w:tcPr>
            <w:tcW w:w="483" w:type="dxa"/>
            <w:tcBorders>
              <w:top w:val="nil"/>
              <w:left w:val="nil"/>
              <w:bottom w:val="single" w:sz="4" w:space="0" w:color="auto"/>
              <w:right w:val="single" w:sz="4" w:space="0" w:color="auto"/>
            </w:tcBorders>
            <w:shd w:val="clear" w:color="auto" w:fill="auto"/>
          </w:tcPr>
          <w:p w14:paraId="67185AAE" w14:textId="00E2500D" w:rsidR="00A04F43" w:rsidRPr="002750CE" w:rsidRDefault="00A04F43" w:rsidP="00A04F43">
            <w:pPr>
              <w:spacing w:after="0" w:line="240" w:lineRule="auto"/>
              <w:jc w:val="right"/>
              <w:rPr>
                <w:rFonts w:ascii="Arial" w:eastAsia="Times New Roman" w:hAnsi="Arial" w:cs="Arial"/>
                <w:b/>
                <w:bCs/>
                <w:sz w:val="16"/>
                <w:szCs w:val="16"/>
              </w:rPr>
            </w:pPr>
          </w:p>
        </w:tc>
        <w:tc>
          <w:tcPr>
            <w:tcW w:w="674" w:type="dxa"/>
            <w:tcBorders>
              <w:top w:val="nil"/>
              <w:left w:val="nil"/>
              <w:bottom w:val="single" w:sz="4" w:space="0" w:color="auto"/>
              <w:right w:val="single" w:sz="4" w:space="0" w:color="auto"/>
            </w:tcBorders>
            <w:shd w:val="clear" w:color="auto" w:fill="auto"/>
            <w:hideMark/>
          </w:tcPr>
          <w:p w14:paraId="2C5BBB7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0B283FB3"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7C22CBA4"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electives</w:t>
            </w:r>
          </w:p>
        </w:tc>
        <w:tc>
          <w:tcPr>
            <w:tcW w:w="2570" w:type="dxa"/>
            <w:tcBorders>
              <w:top w:val="nil"/>
              <w:left w:val="nil"/>
              <w:bottom w:val="single" w:sz="4" w:space="0" w:color="auto"/>
              <w:right w:val="single" w:sz="4" w:space="0" w:color="auto"/>
            </w:tcBorders>
            <w:shd w:val="clear" w:color="auto" w:fill="auto"/>
            <w:hideMark/>
          </w:tcPr>
          <w:p w14:paraId="5DEB3BB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select any</w:t>
            </w:r>
          </w:p>
        </w:tc>
        <w:tc>
          <w:tcPr>
            <w:tcW w:w="585" w:type="dxa"/>
            <w:tcBorders>
              <w:top w:val="nil"/>
              <w:left w:val="nil"/>
              <w:bottom w:val="single" w:sz="4" w:space="0" w:color="auto"/>
              <w:right w:val="single" w:sz="4" w:space="0" w:color="auto"/>
            </w:tcBorders>
            <w:shd w:val="clear" w:color="auto" w:fill="auto"/>
            <w:hideMark/>
          </w:tcPr>
          <w:p w14:paraId="245E3C3D"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3</w:t>
            </w:r>
          </w:p>
        </w:tc>
        <w:tc>
          <w:tcPr>
            <w:tcW w:w="571" w:type="dxa"/>
            <w:tcBorders>
              <w:top w:val="nil"/>
              <w:left w:val="nil"/>
              <w:bottom w:val="single" w:sz="4" w:space="0" w:color="auto"/>
              <w:right w:val="single" w:sz="4" w:space="0" w:color="auto"/>
            </w:tcBorders>
            <w:shd w:val="clear" w:color="auto" w:fill="auto"/>
            <w:hideMark/>
          </w:tcPr>
          <w:p w14:paraId="4E39AD7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15C004F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nil"/>
              <w:left w:val="nil"/>
              <w:bottom w:val="nil"/>
              <w:right w:val="nil"/>
            </w:tcBorders>
            <w:shd w:val="clear" w:color="auto" w:fill="auto"/>
            <w:noWrap/>
            <w:vAlign w:val="bottom"/>
            <w:hideMark/>
          </w:tcPr>
          <w:p w14:paraId="028A8E89" w14:textId="77777777" w:rsidR="00A04F43" w:rsidRPr="002750CE" w:rsidRDefault="00A04F43" w:rsidP="00A04F43">
            <w:pPr>
              <w:spacing w:after="0" w:line="240" w:lineRule="auto"/>
              <w:rPr>
                <w:rFonts w:ascii="Arial" w:eastAsia="Times New Roman" w:hAnsi="Arial" w:cs="Arial"/>
                <w:sz w:val="16"/>
                <w:szCs w:val="16"/>
              </w:rPr>
            </w:pPr>
          </w:p>
        </w:tc>
        <w:tc>
          <w:tcPr>
            <w:tcW w:w="2399" w:type="dxa"/>
            <w:tcBorders>
              <w:top w:val="nil"/>
              <w:left w:val="nil"/>
              <w:bottom w:val="nil"/>
              <w:right w:val="nil"/>
            </w:tcBorders>
            <w:shd w:val="clear" w:color="auto" w:fill="auto"/>
            <w:noWrap/>
            <w:vAlign w:val="bottom"/>
            <w:hideMark/>
          </w:tcPr>
          <w:p w14:paraId="188AD059" w14:textId="77777777" w:rsidR="00A04F43" w:rsidRPr="002750CE" w:rsidRDefault="00A04F43" w:rsidP="00A04F43">
            <w:pPr>
              <w:spacing w:after="0" w:line="240" w:lineRule="auto"/>
              <w:rPr>
                <w:rFonts w:ascii="Arial" w:eastAsia="Times New Roman" w:hAnsi="Arial" w:cs="Arial"/>
                <w:sz w:val="16"/>
                <w:szCs w:val="16"/>
              </w:rPr>
            </w:pPr>
          </w:p>
        </w:tc>
        <w:tc>
          <w:tcPr>
            <w:tcW w:w="483" w:type="dxa"/>
            <w:tcBorders>
              <w:top w:val="nil"/>
              <w:left w:val="nil"/>
              <w:bottom w:val="nil"/>
              <w:right w:val="nil"/>
            </w:tcBorders>
            <w:shd w:val="clear" w:color="auto" w:fill="auto"/>
            <w:noWrap/>
            <w:vAlign w:val="bottom"/>
            <w:hideMark/>
          </w:tcPr>
          <w:p w14:paraId="2067B11D" w14:textId="77777777" w:rsidR="00A04F43" w:rsidRPr="002750CE" w:rsidRDefault="00A04F43" w:rsidP="00A04F43">
            <w:pPr>
              <w:spacing w:after="0" w:line="240" w:lineRule="auto"/>
              <w:rPr>
                <w:rFonts w:ascii="Arial" w:eastAsia="Times New Roman" w:hAnsi="Arial" w:cs="Arial"/>
                <w:sz w:val="16"/>
                <w:szCs w:val="16"/>
              </w:rPr>
            </w:pPr>
          </w:p>
        </w:tc>
        <w:tc>
          <w:tcPr>
            <w:tcW w:w="674" w:type="dxa"/>
            <w:tcBorders>
              <w:top w:val="nil"/>
              <w:left w:val="nil"/>
              <w:bottom w:val="nil"/>
              <w:right w:val="nil"/>
            </w:tcBorders>
            <w:shd w:val="clear" w:color="auto" w:fill="auto"/>
            <w:noWrap/>
            <w:vAlign w:val="bottom"/>
            <w:hideMark/>
          </w:tcPr>
          <w:p w14:paraId="45027AA7" w14:textId="77777777" w:rsidR="00A04F43" w:rsidRPr="002750CE" w:rsidRDefault="00A04F43" w:rsidP="00A04F43">
            <w:pPr>
              <w:spacing w:after="0" w:line="240" w:lineRule="auto"/>
              <w:rPr>
                <w:rFonts w:ascii="Times New Roman" w:eastAsia="Times New Roman" w:hAnsi="Times New Roman" w:cs="Times New Roman"/>
                <w:sz w:val="20"/>
                <w:szCs w:val="20"/>
              </w:rPr>
            </w:pPr>
          </w:p>
        </w:tc>
      </w:tr>
      <w:tr w:rsidR="00A04F43" w:rsidRPr="002750CE" w14:paraId="3EF4DC38" w14:textId="77777777" w:rsidTr="00A04F43">
        <w:trPr>
          <w:trHeight w:val="255"/>
        </w:trPr>
        <w:tc>
          <w:tcPr>
            <w:tcW w:w="1705" w:type="dxa"/>
            <w:tcBorders>
              <w:top w:val="nil"/>
              <w:left w:val="single" w:sz="4" w:space="0" w:color="auto"/>
              <w:bottom w:val="single" w:sz="4" w:space="0" w:color="auto"/>
              <w:right w:val="single" w:sz="4" w:space="0" w:color="auto"/>
            </w:tcBorders>
            <w:shd w:val="clear" w:color="auto" w:fill="auto"/>
            <w:hideMark/>
          </w:tcPr>
          <w:p w14:paraId="22206024"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570" w:type="dxa"/>
            <w:tcBorders>
              <w:top w:val="nil"/>
              <w:left w:val="nil"/>
              <w:bottom w:val="single" w:sz="4" w:space="0" w:color="auto"/>
              <w:right w:val="single" w:sz="4" w:space="0" w:color="auto"/>
            </w:tcBorders>
            <w:shd w:val="clear" w:color="auto" w:fill="auto"/>
            <w:hideMark/>
          </w:tcPr>
          <w:p w14:paraId="4F14FBB3"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585" w:type="dxa"/>
            <w:tcBorders>
              <w:top w:val="nil"/>
              <w:left w:val="nil"/>
              <w:bottom w:val="single" w:sz="4" w:space="0" w:color="auto"/>
              <w:right w:val="single" w:sz="4" w:space="0" w:color="auto"/>
            </w:tcBorders>
            <w:shd w:val="clear" w:color="auto" w:fill="auto"/>
            <w:hideMark/>
          </w:tcPr>
          <w:p w14:paraId="7308EBD3"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15</w:t>
            </w:r>
          </w:p>
        </w:tc>
        <w:tc>
          <w:tcPr>
            <w:tcW w:w="571" w:type="dxa"/>
            <w:tcBorders>
              <w:top w:val="nil"/>
              <w:left w:val="nil"/>
              <w:bottom w:val="single" w:sz="4" w:space="0" w:color="auto"/>
              <w:right w:val="single" w:sz="4" w:space="0" w:color="auto"/>
            </w:tcBorders>
            <w:shd w:val="clear" w:color="auto" w:fill="auto"/>
            <w:hideMark/>
          </w:tcPr>
          <w:p w14:paraId="384BE9C6"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8" w:type="dxa"/>
            <w:tcBorders>
              <w:top w:val="nil"/>
              <w:left w:val="nil"/>
              <w:bottom w:val="single" w:sz="4" w:space="0" w:color="auto"/>
              <w:right w:val="single" w:sz="4" w:space="0" w:color="auto"/>
            </w:tcBorders>
            <w:shd w:val="clear" w:color="auto" w:fill="auto"/>
            <w:hideMark/>
          </w:tcPr>
          <w:p w14:paraId="53542EF7"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1325" w:type="dxa"/>
            <w:tcBorders>
              <w:top w:val="single" w:sz="4" w:space="0" w:color="auto"/>
              <w:left w:val="nil"/>
              <w:bottom w:val="single" w:sz="4" w:space="0" w:color="auto"/>
              <w:right w:val="single" w:sz="4" w:space="0" w:color="auto"/>
            </w:tcBorders>
            <w:shd w:val="clear" w:color="auto" w:fill="auto"/>
            <w:hideMark/>
          </w:tcPr>
          <w:p w14:paraId="5F9A91FF"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Hours</w:t>
            </w:r>
          </w:p>
        </w:tc>
        <w:tc>
          <w:tcPr>
            <w:tcW w:w="2399" w:type="dxa"/>
            <w:tcBorders>
              <w:top w:val="single" w:sz="4" w:space="0" w:color="auto"/>
              <w:left w:val="nil"/>
              <w:bottom w:val="single" w:sz="4" w:space="0" w:color="auto"/>
              <w:right w:val="single" w:sz="4" w:space="0" w:color="auto"/>
            </w:tcBorders>
            <w:shd w:val="clear" w:color="auto" w:fill="auto"/>
            <w:hideMark/>
          </w:tcPr>
          <w:p w14:paraId="47DFBC6D"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3" w:type="dxa"/>
            <w:tcBorders>
              <w:top w:val="single" w:sz="4" w:space="0" w:color="auto"/>
              <w:left w:val="nil"/>
              <w:bottom w:val="single" w:sz="4" w:space="0" w:color="auto"/>
              <w:right w:val="single" w:sz="4" w:space="0" w:color="auto"/>
            </w:tcBorders>
            <w:shd w:val="clear" w:color="auto" w:fill="auto"/>
            <w:hideMark/>
          </w:tcPr>
          <w:p w14:paraId="6D4C84CD" w14:textId="132B582C"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w:t>
            </w:r>
            <w:r w:rsidR="002750CE" w:rsidRPr="002750CE">
              <w:rPr>
                <w:rFonts w:ascii="Arial" w:eastAsia="Times New Roman" w:hAnsi="Arial" w:cs="Arial"/>
                <w:b/>
                <w:bCs/>
                <w:sz w:val="16"/>
                <w:szCs w:val="16"/>
              </w:rPr>
              <w:t>2</w:t>
            </w:r>
          </w:p>
        </w:tc>
        <w:tc>
          <w:tcPr>
            <w:tcW w:w="674" w:type="dxa"/>
            <w:tcBorders>
              <w:top w:val="single" w:sz="4" w:space="0" w:color="auto"/>
              <w:left w:val="nil"/>
              <w:bottom w:val="single" w:sz="4" w:space="0" w:color="auto"/>
              <w:right w:val="single" w:sz="4" w:space="0" w:color="auto"/>
            </w:tcBorders>
            <w:shd w:val="clear" w:color="auto" w:fill="auto"/>
            <w:hideMark/>
          </w:tcPr>
          <w:p w14:paraId="2B8F9932"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r>
      <w:tr w:rsidR="00A04F43" w:rsidRPr="002750CE" w14:paraId="5C32BF95" w14:textId="77777777" w:rsidTr="00A04F43">
        <w:trPr>
          <w:trHeight w:val="255"/>
        </w:trPr>
        <w:tc>
          <w:tcPr>
            <w:tcW w:w="1705" w:type="dxa"/>
            <w:tcBorders>
              <w:top w:val="nil"/>
              <w:left w:val="nil"/>
              <w:bottom w:val="nil"/>
              <w:right w:val="nil"/>
            </w:tcBorders>
            <w:shd w:val="clear" w:color="auto" w:fill="auto"/>
            <w:noWrap/>
            <w:vAlign w:val="bottom"/>
            <w:hideMark/>
          </w:tcPr>
          <w:p w14:paraId="52B12E01" w14:textId="77777777" w:rsidR="00A04F43" w:rsidRPr="002750CE" w:rsidRDefault="00A04F43" w:rsidP="00A04F43">
            <w:pPr>
              <w:spacing w:after="0" w:line="240" w:lineRule="auto"/>
              <w:rPr>
                <w:rFonts w:ascii="Arial" w:eastAsia="Times New Roman" w:hAnsi="Arial" w:cs="Arial"/>
                <w:sz w:val="16"/>
                <w:szCs w:val="16"/>
              </w:rPr>
            </w:pPr>
          </w:p>
        </w:tc>
        <w:tc>
          <w:tcPr>
            <w:tcW w:w="2570" w:type="dxa"/>
            <w:tcBorders>
              <w:top w:val="nil"/>
              <w:left w:val="nil"/>
              <w:bottom w:val="nil"/>
              <w:right w:val="nil"/>
            </w:tcBorders>
            <w:shd w:val="clear" w:color="auto" w:fill="auto"/>
            <w:noWrap/>
            <w:vAlign w:val="bottom"/>
            <w:hideMark/>
          </w:tcPr>
          <w:p w14:paraId="723EB826" w14:textId="77777777" w:rsidR="00A04F43" w:rsidRPr="002750CE" w:rsidRDefault="00A04F43" w:rsidP="00A04F43">
            <w:pPr>
              <w:spacing w:after="0" w:line="240" w:lineRule="auto"/>
              <w:rPr>
                <w:rFonts w:ascii="Arial" w:eastAsia="Times New Roman" w:hAnsi="Arial" w:cs="Arial"/>
                <w:sz w:val="16"/>
                <w:szCs w:val="16"/>
              </w:rPr>
            </w:pPr>
          </w:p>
        </w:tc>
        <w:tc>
          <w:tcPr>
            <w:tcW w:w="585" w:type="dxa"/>
            <w:tcBorders>
              <w:top w:val="nil"/>
              <w:left w:val="nil"/>
              <w:bottom w:val="nil"/>
              <w:right w:val="nil"/>
            </w:tcBorders>
            <w:shd w:val="clear" w:color="auto" w:fill="auto"/>
            <w:noWrap/>
            <w:vAlign w:val="bottom"/>
            <w:hideMark/>
          </w:tcPr>
          <w:p w14:paraId="6B2B7733" w14:textId="77777777" w:rsidR="00A04F43" w:rsidRPr="002750CE" w:rsidRDefault="00A04F43" w:rsidP="00A04F43">
            <w:pPr>
              <w:spacing w:after="0" w:line="240" w:lineRule="auto"/>
              <w:rPr>
                <w:rFonts w:ascii="Arial" w:eastAsia="Times New Roman" w:hAnsi="Arial" w:cs="Arial"/>
                <w:sz w:val="16"/>
                <w:szCs w:val="16"/>
              </w:rPr>
            </w:pPr>
          </w:p>
        </w:tc>
        <w:tc>
          <w:tcPr>
            <w:tcW w:w="571" w:type="dxa"/>
            <w:tcBorders>
              <w:top w:val="nil"/>
              <w:left w:val="nil"/>
              <w:bottom w:val="nil"/>
              <w:right w:val="nil"/>
            </w:tcBorders>
            <w:shd w:val="clear" w:color="auto" w:fill="auto"/>
            <w:hideMark/>
          </w:tcPr>
          <w:p w14:paraId="7D88C0DB" w14:textId="77777777" w:rsidR="00A04F43" w:rsidRPr="002750CE" w:rsidRDefault="00A04F43" w:rsidP="00A04F43">
            <w:pPr>
              <w:spacing w:after="0" w:line="240" w:lineRule="auto"/>
              <w:rPr>
                <w:rFonts w:ascii="Arial" w:eastAsia="Times New Roman" w:hAnsi="Arial" w:cs="Arial"/>
                <w:sz w:val="16"/>
                <w:szCs w:val="16"/>
              </w:rPr>
            </w:pPr>
          </w:p>
        </w:tc>
        <w:tc>
          <w:tcPr>
            <w:tcW w:w="488" w:type="dxa"/>
            <w:tcBorders>
              <w:top w:val="nil"/>
              <w:left w:val="nil"/>
              <w:bottom w:val="nil"/>
              <w:right w:val="nil"/>
            </w:tcBorders>
            <w:shd w:val="clear" w:color="auto" w:fill="auto"/>
            <w:hideMark/>
          </w:tcPr>
          <w:p w14:paraId="025B8FF7" w14:textId="77777777" w:rsidR="00A04F43" w:rsidRPr="002750CE" w:rsidRDefault="00A04F43" w:rsidP="00A04F43">
            <w:pPr>
              <w:spacing w:after="0" w:line="240" w:lineRule="auto"/>
              <w:rPr>
                <w:rFonts w:ascii="Arial" w:eastAsia="Times New Roman" w:hAnsi="Arial" w:cs="Arial"/>
                <w:sz w:val="16"/>
                <w:szCs w:val="16"/>
              </w:rPr>
            </w:pPr>
          </w:p>
        </w:tc>
        <w:tc>
          <w:tcPr>
            <w:tcW w:w="1325" w:type="dxa"/>
            <w:tcBorders>
              <w:top w:val="nil"/>
              <w:left w:val="nil"/>
              <w:bottom w:val="nil"/>
              <w:right w:val="nil"/>
            </w:tcBorders>
            <w:shd w:val="clear" w:color="auto" w:fill="auto"/>
            <w:noWrap/>
            <w:vAlign w:val="bottom"/>
            <w:hideMark/>
          </w:tcPr>
          <w:p w14:paraId="0DAEBAB2" w14:textId="77777777" w:rsidR="00A04F43" w:rsidRPr="002750CE" w:rsidRDefault="00A04F43" w:rsidP="00A04F43">
            <w:pPr>
              <w:spacing w:after="0" w:line="240" w:lineRule="auto"/>
              <w:rPr>
                <w:rFonts w:ascii="Arial" w:eastAsia="Times New Roman" w:hAnsi="Arial" w:cs="Arial"/>
                <w:sz w:val="16"/>
                <w:szCs w:val="16"/>
              </w:rPr>
            </w:pPr>
          </w:p>
        </w:tc>
        <w:tc>
          <w:tcPr>
            <w:tcW w:w="2399" w:type="dxa"/>
            <w:tcBorders>
              <w:top w:val="nil"/>
              <w:left w:val="single" w:sz="4" w:space="0" w:color="auto"/>
              <w:bottom w:val="single" w:sz="4" w:space="0" w:color="auto"/>
              <w:right w:val="single" w:sz="4" w:space="0" w:color="auto"/>
            </w:tcBorders>
            <w:shd w:val="clear" w:color="auto" w:fill="auto"/>
            <w:hideMark/>
          </w:tcPr>
          <w:p w14:paraId="033CE87B" w14:textId="77777777" w:rsidR="00A04F43" w:rsidRPr="002750CE" w:rsidRDefault="00A04F43" w:rsidP="00A04F43">
            <w:pPr>
              <w:spacing w:after="0" w:line="240" w:lineRule="auto"/>
              <w:rPr>
                <w:rFonts w:ascii="Arial" w:eastAsia="Times New Roman" w:hAnsi="Arial" w:cs="Arial"/>
                <w:sz w:val="16"/>
                <w:szCs w:val="16"/>
              </w:rPr>
            </w:pPr>
            <w:r w:rsidRPr="002750CE">
              <w:rPr>
                <w:rFonts w:ascii="Arial" w:eastAsia="Times New Roman" w:hAnsi="Arial" w:cs="Arial"/>
                <w:sz w:val="16"/>
                <w:szCs w:val="16"/>
              </w:rPr>
              <w:t> </w:t>
            </w:r>
          </w:p>
        </w:tc>
        <w:tc>
          <w:tcPr>
            <w:tcW w:w="483" w:type="dxa"/>
            <w:tcBorders>
              <w:top w:val="nil"/>
              <w:left w:val="nil"/>
              <w:bottom w:val="single" w:sz="4" w:space="0" w:color="auto"/>
              <w:right w:val="single" w:sz="4" w:space="0" w:color="auto"/>
            </w:tcBorders>
            <w:shd w:val="clear" w:color="auto" w:fill="auto"/>
            <w:hideMark/>
          </w:tcPr>
          <w:p w14:paraId="52AF686F"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 </w:t>
            </w:r>
          </w:p>
        </w:tc>
        <w:tc>
          <w:tcPr>
            <w:tcW w:w="674" w:type="dxa"/>
            <w:tcBorders>
              <w:top w:val="nil"/>
              <w:left w:val="nil"/>
              <w:bottom w:val="nil"/>
              <w:right w:val="nil"/>
            </w:tcBorders>
            <w:shd w:val="clear" w:color="auto" w:fill="auto"/>
            <w:hideMark/>
          </w:tcPr>
          <w:p w14:paraId="2E465B8B" w14:textId="77777777" w:rsidR="00A04F43" w:rsidRPr="002750CE" w:rsidRDefault="00A04F43" w:rsidP="00A04F43">
            <w:pPr>
              <w:spacing w:after="0" w:line="240" w:lineRule="auto"/>
              <w:rPr>
                <w:rFonts w:ascii="Arial" w:eastAsia="Times New Roman" w:hAnsi="Arial" w:cs="Arial"/>
                <w:b/>
                <w:bCs/>
                <w:sz w:val="16"/>
                <w:szCs w:val="16"/>
              </w:rPr>
            </w:pPr>
          </w:p>
        </w:tc>
      </w:tr>
      <w:tr w:rsidR="00A04F43" w:rsidRPr="002750CE" w14:paraId="51803551" w14:textId="77777777" w:rsidTr="00A04F43">
        <w:trPr>
          <w:trHeight w:val="255"/>
        </w:trPr>
        <w:tc>
          <w:tcPr>
            <w:tcW w:w="4275" w:type="dxa"/>
            <w:gridSpan w:val="2"/>
            <w:tcBorders>
              <w:top w:val="nil"/>
              <w:left w:val="nil"/>
              <w:bottom w:val="nil"/>
              <w:right w:val="nil"/>
            </w:tcBorders>
            <w:shd w:val="clear" w:color="auto" w:fill="auto"/>
            <w:hideMark/>
          </w:tcPr>
          <w:p w14:paraId="21EC9A09"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Jr/Sr Hours</w:t>
            </w:r>
          </w:p>
        </w:tc>
        <w:tc>
          <w:tcPr>
            <w:tcW w:w="585" w:type="dxa"/>
            <w:tcBorders>
              <w:top w:val="nil"/>
              <w:left w:val="nil"/>
              <w:bottom w:val="nil"/>
              <w:right w:val="nil"/>
            </w:tcBorders>
            <w:shd w:val="clear" w:color="auto" w:fill="auto"/>
            <w:hideMark/>
          </w:tcPr>
          <w:p w14:paraId="0CDE1C1F"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45</w:t>
            </w:r>
          </w:p>
        </w:tc>
        <w:tc>
          <w:tcPr>
            <w:tcW w:w="571" w:type="dxa"/>
            <w:tcBorders>
              <w:top w:val="nil"/>
              <w:left w:val="nil"/>
              <w:bottom w:val="nil"/>
              <w:right w:val="nil"/>
            </w:tcBorders>
            <w:shd w:val="clear" w:color="auto" w:fill="auto"/>
            <w:hideMark/>
          </w:tcPr>
          <w:p w14:paraId="3FE9845D" w14:textId="77777777" w:rsidR="00A04F43" w:rsidRPr="002750CE" w:rsidRDefault="00A04F43" w:rsidP="00A04F43">
            <w:pPr>
              <w:spacing w:after="0" w:line="240" w:lineRule="auto"/>
              <w:jc w:val="right"/>
              <w:rPr>
                <w:rFonts w:ascii="Arial" w:eastAsia="Times New Roman" w:hAnsi="Arial" w:cs="Arial"/>
                <w:b/>
                <w:bCs/>
                <w:sz w:val="16"/>
                <w:szCs w:val="16"/>
              </w:rPr>
            </w:pPr>
          </w:p>
        </w:tc>
        <w:tc>
          <w:tcPr>
            <w:tcW w:w="488" w:type="dxa"/>
            <w:tcBorders>
              <w:top w:val="nil"/>
              <w:left w:val="nil"/>
              <w:bottom w:val="nil"/>
              <w:right w:val="nil"/>
            </w:tcBorders>
            <w:shd w:val="clear" w:color="auto" w:fill="auto"/>
            <w:hideMark/>
          </w:tcPr>
          <w:p w14:paraId="7C87B8FA" w14:textId="77777777" w:rsidR="00A04F43" w:rsidRPr="002750CE" w:rsidRDefault="00A04F43" w:rsidP="00A04F43">
            <w:pPr>
              <w:spacing w:after="0" w:line="240" w:lineRule="auto"/>
              <w:rPr>
                <w:rFonts w:ascii="Arial" w:eastAsia="Times New Roman" w:hAnsi="Arial" w:cs="Arial"/>
                <w:sz w:val="16"/>
                <w:szCs w:val="16"/>
              </w:rPr>
            </w:pPr>
          </w:p>
        </w:tc>
        <w:tc>
          <w:tcPr>
            <w:tcW w:w="3724" w:type="dxa"/>
            <w:gridSpan w:val="2"/>
            <w:tcBorders>
              <w:top w:val="nil"/>
              <w:left w:val="nil"/>
              <w:bottom w:val="nil"/>
              <w:right w:val="nil"/>
            </w:tcBorders>
            <w:shd w:val="clear" w:color="auto" w:fill="auto"/>
            <w:hideMark/>
          </w:tcPr>
          <w:p w14:paraId="7DD03CD0" w14:textId="77777777" w:rsidR="00A04F43" w:rsidRPr="002750CE" w:rsidRDefault="00A04F43" w:rsidP="00A04F43">
            <w:pPr>
              <w:spacing w:after="0" w:line="240" w:lineRule="auto"/>
              <w:rPr>
                <w:rFonts w:ascii="Arial" w:eastAsia="Times New Roman" w:hAnsi="Arial" w:cs="Arial"/>
                <w:b/>
                <w:bCs/>
                <w:sz w:val="16"/>
                <w:szCs w:val="16"/>
              </w:rPr>
            </w:pPr>
            <w:r w:rsidRPr="002750CE">
              <w:rPr>
                <w:rFonts w:ascii="Arial" w:eastAsia="Times New Roman" w:hAnsi="Arial" w:cs="Arial"/>
                <w:b/>
                <w:bCs/>
                <w:sz w:val="16"/>
                <w:szCs w:val="16"/>
              </w:rPr>
              <w:t>Total Degree Hours</w:t>
            </w:r>
          </w:p>
        </w:tc>
        <w:tc>
          <w:tcPr>
            <w:tcW w:w="483" w:type="dxa"/>
            <w:tcBorders>
              <w:top w:val="nil"/>
              <w:left w:val="nil"/>
              <w:bottom w:val="nil"/>
              <w:right w:val="nil"/>
            </w:tcBorders>
            <w:shd w:val="clear" w:color="auto" w:fill="auto"/>
            <w:hideMark/>
          </w:tcPr>
          <w:p w14:paraId="38B9EA47" w14:textId="77777777" w:rsidR="00A04F43" w:rsidRPr="002750CE" w:rsidRDefault="00A04F43" w:rsidP="00A04F43">
            <w:pPr>
              <w:spacing w:after="0" w:line="240" w:lineRule="auto"/>
              <w:jc w:val="right"/>
              <w:rPr>
                <w:rFonts w:ascii="Arial" w:eastAsia="Times New Roman" w:hAnsi="Arial" w:cs="Arial"/>
                <w:b/>
                <w:bCs/>
                <w:sz w:val="16"/>
                <w:szCs w:val="16"/>
              </w:rPr>
            </w:pPr>
            <w:r w:rsidRPr="002750CE">
              <w:rPr>
                <w:rFonts w:ascii="Arial" w:eastAsia="Times New Roman" w:hAnsi="Arial" w:cs="Arial"/>
                <w:b/>
                <w:bCs/>
                <w:sz w:val="16"/>
                <w:szCs w:val="16"/>
              </w:rPr>
              <w:t>120</w:t>
            </w:r>
          </w:p>
        </w:tc>
        <w:tc>
          <w:tcPr>
            <w:tcW w:w="674" w:type="dxa"/>
            <w:tcBorders>
              <w:top w:val="nil"/>
              <w:left w:val="nil"/>
              <w:bottom w:val="nil"/>
              <w:right w:val="nil"/>
            </w:tcBorders>
            <w:shd w:val="clear" w:color="auto" w:fill="auto"/>
            <w:hideMark/>
          </w:tcPr>
          <w:p w14:paraId="4F5D833A" w14:textId="77777777" w:rsidR="00A04F43" w:rsidRPr="002750CE" w:rsidRDefault="00A04F43" w:rsidP="00A04F43">
            <w:pPr>
              <w:spacing w:after="0" w:line="240" w:lineRule="auto"/>
              <w:jc w:val="right"/>
              <w:rPr>
                <w:rFonts w:ascii="Arial" w:eastAsia="Times New Roman" w:hAnsi="Arial" w:cs="Arial"/>
                <w:b/>
                <w:bCs/>
                <w:sz w:val="16"/>
                <w:szCs w:val="16"/>
              </w:rPr>
            </w:pPr>
          </w:p>
        </w:tc>
      </w:tr>
      <w:tr w:rsidR="00A04F43" w:rsidRPr="002750CE" w14:paraId="4B4D425D" w14:textId="77777777" w:rsidTr="00A04F43">
        <w:trPr>
          <w:trHeight w:val="255"/>
        </w:trPr>
        <w:tc>
          <w:tcPr>
            <w:tcW w:w="1705" w:type="dxa"/>
            <w:tcBorders>
              <w:top w:val="nil"/>
              <w:left w:val="nil"/>
              <w:bottom w:val="nil"/>
              <w:right w:val="nil"/>
            </w:tcBorders>
            <w:shd w:val="clear" w:color="auto" w:fill="auto"/>
            <w:hideMark/>
          </w:tcPr>
          <w:p w14:paraId="3E8A37D2"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570" w:type="dxa"/>
            <w:tcBorders>
              <w:top w:val="nil"/>
              <w:left w:val="nil"/>
              <w:bottom w:val="nil"/>
              <w:right w:val="nil"/>
            </w:tcBorders>
            <w:shd w:val="clear" w:color="auto" w:fill="auto"/>
            <w:hideMark/>
          </w:tcPr>
          <w:p w14:paraId="578C537F"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auto"/>
            <w:hideMark/>
          </w:tcPr>
          <w:p w14:paraId="3D6C11AB"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75EEA17D"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5EB6267A"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0CEF1015"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4A48AF79"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6180977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nil"/>
            </w:tcBorders>
            <w:shd w:val="clear" w:color="auto" w:fill="auto"/>
            <w:hideMark/>
          </w:tcPr>
          <w:p w14:paraId="1D406AC8" w14:textId="77777777" w:rsidR="00A04F43" w:rsidRPr="002750CE" w:rsidRDefault="00A04F43" w:rsidP="00A04F43">
            <w:pPr>
              <w:spacing w:after="0" w:line="240" w:lineRule="auto"/>
              <w:rPr>
                <w:rFonts w:ascii="Times New Roman" w:eastAsia="Times New Roman" w:hAnsi="Times New Roman" w:cs="Times New Roman"/>
                <w:sz w:val="20"/>
                <w:szCs w:val="20"/>
              </w:rPr>
            </w:pPr>
          </w:p>
        </w:tc>
      </w:tr>
      <w:tr w:rsidR="00A04F43" w:rsidRPr="002750CE" w14:paraId="3A0E73CB" w14:textId="77777777" w:rsidTr="00A04F43">
        <w:trPr>
          <w:trHeight w:val="255"/>
        </w:trPr>
        <w:tc>
          <w:tcPr>
            <w:tcW w:w="4275" w:type="dxa"/>
            <w:gridSpan w:val="2"/>
            <w:tcBorders>
              <w:top w:val="single" w:sz="4" w:space="0" w:color="auto"/>
              <w:left w:val="single" w:sz="4" w:space="0" w:color="auto"/>
              <w:bottom w:val="nil"/>
              <w:right w:val="nil"/>
            </w:tcBorders>
            <w:shd w:val="clear" w:color="auto" w:fill="auto"/>
            <w:hideMark/>
          </w:tcPr>
          <w:p w14:paraId="6DF7BD1A" w14:textId="77777777" w:rsidR="00A04F43" w:rsidRPr="002750CE" w:rsidRDefault="00A04F43" w:rsidP="00A04F43">
            <w:pPr>
              <w:spacing w:after="0" w:line="240" w:lineRule="auto"/>
              <w:rPr>
                <w:rFonts w:ascii="Arial" w:eastAsia="Times New Roman" w:hAnsi="Arial" w:cs="Arial"/>
                <w:b/>
                <w:bCs/>
                <w:sz w:val="20"/>
                <w:szCs w:val="20"/>
              </w:rPr>
            </w:pPr>
            <w:r w:rsidRPr="002750CE">
              <w:rPr>
                <w:rFonts w:ascii="Arial" w:eastAsia="Times New Roman" w:hAnsi="Arial" w:cs="Arial"/>
                <w:b/>
                <w:bCs/>
                <w:sz w:val="20"/>
                <w:szCs w:val="20"/>
              </w:rPr>
              <w:t>Graduation Requirements:</w:t>
            </w:r>
          </w:p>
        </w:tc>
        <w:tc>
          <w:tcPr>
            <w:tcW w:w="585" w:type="dxa"/>
            <w:tcBorders>
              <w:top w:val="single" w:sz="4" w:space="0" w:color="auto"/>
              <w:left w:val="nil"/>
              <w:bottom w:val="nil"/>
              <w:right w:val="nil"/>
            </w:tcBorders>
            <w:shd w:val="clear" w:color="auto" w:fill="auto"/>
            <w:hideMark/>
          </w:tcPr>
          <w:p w14:paraId="541E8E0C"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571" w:type="dxa"/>
            <w:tcBorders>
              <w:top w:val="single" w:sz="4" w:space="0" w:color="auto"/>
              <w:left w:val="nil"/>
              <w:bottom w:val="nil"/>
              <w:right w:val="nil"/>
            </w:tcBorders>
            <w:shd w:val="clear" w:color="auto" w:fill="auto"/>
            <w:hideMark/>
          </w:tcPr>
          <w:p w14:paraId="333C4916"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488" w:type="dxa"/>
            <w:tcBorders>
              <w:top w:val="single" w:sz="4" w:space="0" w:color="auto"/>
              <w:left w:val="nil"/>
              <w:bottom w:val="nil"/>
              <w:right w:val="nil"/>
            </w:tcBorders>
            <w:shd w:val="clear" w:color="auto" w:fill="auto"/>
            <w:hideMark/>
          </w:tcPr>
          <w:p w14:paraId="2ACCABF5"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1325" w:type="dxa"/>
            <w:tcBorders>
              <w:top w:val="nil"/>
              <w:left w:val="nil"/>
              <w:bottom w:val="nil"/>
              <w:right w:val="nil"/>
            </w:tcBorders>
            <w:shd w:val="clear" w:color="auto" w:fill="auto"/>
            <w:hideMark/>
          </w:tcPr>
          <w:p w14:paraId="08ED9D1D" w14:textId="77777777" w:rsidR="00A04F43" w:rsidRPr="002750CE" w:rsidRDefault="00A04F43" w:rsidP="00A04F43">
            <w:pPr>
              <w:spacing w:after="0" w:line="240" w:lineRule="auto"/>
              <w:rPr>
                <w:rFonts w:ascii="Arial" w:eastAsia="Times New Roman" w:hAnsi="Arial" w:cs="Arial"/>
                <w:sz w:val="20"/>
                <w:szCs w:val="20"/>
              </w:rPr>
            </w:pPr>
          </w:p>
        </w:tc>
        <w:tc>
          <w:tcPr>
            <w:tcW w:w="2399" w:type="dxa"/>
            <w:tcBorders>
              <w:top w:val="nil"/>
              <w:left w:val="nil"/>
              <w:bottom w:val="nil"/>
              <w:right w:val="nil"/>
            </w:tcBorders>
            <w:shd w:val="clear" w:color="auto" w:fill="auto"/>
            <w:hideMark/>
          </w:tcPr>
          <w:p w14:paraId="1EB12379"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0CAAACCE"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single" w:sz="4" w:space="0" w:color="auto"/>
              <w:left w:val="nil"/>
              <w:bottom w:val="nil"/>
              <w:right w:val="single" w:sz="4" w:space="0" w:color="auto"/>
            </w:tcBorders>
            <w:shd w:val="clear" w:color="auto" w:fill="auto"/>
            <w:hideMark/>
          </w:tcPr>
          <w:p w14:paraId="0AB41822"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76D6B1C8" w14:textId="77777777" w:rsidTr="00A04F43">
        <w:trPr>
          <w:trHeight w:val="255"/>
        </w:trPr>
        <w:tc>
          <w:tcPr>
            <w:tcW w:w="1705" w:type="dxa"/>
            <w:tcBorders>
              <w:top w:val="nil"/>
              <w:left w:val="single" w:sz="4" w:space="0" w:color="auto"/>
              <w:bottom w:val="nil"/>
              <w:right w:val="nil"/>
            </w:tcBorders>
            <w:shd w:val="clear" w:color="auto" w:fill="auto"/>
            <w:hideMark/>
          </w:tcPr>
          <w:p w14:paraId="577D095D"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2570" w:type="dxa"/>
            <w:tcBorders>
              <w:top w:val="nil"/>
              <w:left w:val="nil"/>
              <w:bottom w:val="nil"/>
              <w:right w:val="nil"/>
            </w:tcBorders>
            <w:shd w:val="clear" w:color="auto" w:fill="auto"/>
            <w:hideMark/>
          </w:tcPr>
          <w:p w14:paraId="72DD0DB9"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2564635A"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174431F7"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2E3D8209"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single" w:sz="4" w:space="0" w:color="auto"/>
              <w:left w:val="nil"/>
              <w:bottom w:val="nil"/>
              <w:right w:val="nil"/>
            </w:tcBorders>
            <w:shd w:val="clear" w:color="auto" w:fill="auto"/>
            <w:hideMark/>
          </w:tcPr>
          <w:p w14:paraId="08B25AAE"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2399" w:type="dxa"/>
            <w:tcBorders>
              <w:top w:val="single" w:sz="4" w:space="0" w:color="auto"/>
              <w:left w:val="nil"/>
              <w:bottom w:val="nil"/>
              <w:right w:val="nil"/>
            </w:tcBorders>
            <w:shd w:val="clear" w:color="auto" w:fill="auto"/>
            <w:hideMark/>
          </w:tcPr>
          <w:p w14:paraId="3D4D7CA9"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483" w:type="dxa"/>
            <w:tcBorders>
              <w:top w:val="single" w:sz="4" w:space="0" w:color="auto"/>
              <w:left w:val="nil"/>
              <w:bottom w:val="nil"/>
              <w:right w:val="nil"/>
            </w:tcBorders>
            <w:shd w:val="clear" w:color="auto" w:fill="auto"/>
            <w:hideMark/>
          </w:tcPr>
          <w:p w14:paraId="60B422C1"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c>
          <w:tcPr>
            <w:tcW w:w="674" w:type="dxa"/>
            <w:tcBorders>
              <w:top w:val="nil"/>
              <w:left w:val="nil"/>
              <w:bottom w:val="nil"/>
              <w:right w:val="single" w:sz="4" w:space="0" w:color="auto"/>
            </w:tcBorders>
            <w:shd w:val="clear" w:color="auto" w:fill="auto"/>
            <w:hideMark/>
          </w:tcPr>
          <w:p w14:paraId="79A62B43"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41D4F9B4" w14:textId="77777777" w:rsidTr="00A04F43">
        <w:trPr>
          <w:trHeight w:val="255"/>
        </w:trPr>
        <w:tc>
          <w:tcPr>
            <w:tcW w:w="1705" w:type="dxa"/>
            <w:tcBorders>
              <w:top w:val="nil"/>
              <w:left w:val="single" w:sz="4" w:space="0" w:color="auto"/>
              <w:bottom w:val="nil"/>
              <w:right w:val="nil"/>
            </w:tcBorders>
            <w:shd w:val="clear" w:color="auto" w:fill="auto"/>
            <w:hideMark/>
          </w:tcPr>
          <w:p w14:paraId="256F3D05" w14:textId="3B979411"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2.00 GPA at ASU</w:t>
            </w:r>
          </w:p>
        </w:tc>
        <w:tc>
          <w:tcPr>
            <w:tcW w:w="2570" w:type="dxa"/>
            <w:tcBorders>
              <w:top w:val="nil"/>
              <w:left w:val="nil"/>
              <w:bottom w:val="nil"/>
              <w:right w:val="nil"/>
            </w:tcBorders>
            <w:shd w:val="clear" w:color="auto" w:fill="auto"/>
            <w:hideMark/>
          </w:tcPr>
          <w:p w14:paraId="3784A9EE"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7777E361"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4D5AEAD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33F0E60B"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3BB611F5"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52DBB54D"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51C727E2"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6051EBEE"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3A679141" w14:textId="77777777" w:rsidTr="00A04F43">
        <w:trPr>
          <w:trHeight w:val="255"/>
        </w:trPr>
        <w:tc>
          <w:tcPr>
            <w:tcW w:w="1705" w:type="dxa"/>
            <w:tcBorders>
              <w:top w:val="nil"/>
              <w:left w:val="single" w:sz="4" w:space="0" w:color="auto"/>
              <w:bottom w:val="nil"/>
              <w:right w:val="nil"/>
            </w:tcBorders>
            <w:shd w:val="clear" w:color="auto" w:fill="auto"/>
            <w:hideMark/>
          </w:tcPr>
          <w:p w14:paraId="227C4BFA"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2.00 GPA Overall</w:t>
            </w:r>
          </w:p>
        </w:tc>
        <w:tc>
          <w:tcPr>
            <w:tcW w:w="2570" w:type="dxa"/>
            <w:tcBorders>
              <w:top w:val="nil"/>
              <w:left w:val="nil"/>
              <w:bottom w:val="nil"/>
              <w:right w:val="nil"/>
            </w:tcBorders>
            <w:shd w:val="clear" w:color="auto" w:fill="auto"/>
            <w:hideMark/>
          </w:tcPr>
          <w:p w14:paraId="157B8AA4"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3F8280BB"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0C9166E5"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41251451"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468938F3"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195A8DB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41FC1567"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7ECDDB6B"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0FB5B889" w14:textId="77777777" w:rsidTr="00A04F43">
        <w:trPr>
          <w:trHeight w:val="255"/>
        </w:trPr>
        <w:tc>
          <w:tcPr>
            <w:tcW w:w="1705" w:type="dxa"/>
            <w:tcBorders>
              <w:top w:val="nil"/>
              <w:left w:val="single" w:sz="4" w:space="0" w:color="auto"/>
              <w:bottom w:val="nil"/>
              <w:right w:val="nil"/>
            </w:tcBorders>
            <w:shd w:val="clear" w:color="auto" w:fill="auto"/>
            <w:hideMark/>
          </w:tcPr>
          <w:p w14:paraId="323C4E58"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xml:space="preserve">Maximum of 31 credit hours via correspondence, extension, examination, PLA, Military or similar means; CLEP (30 </w:t>
            </w:r>
            <w:proofErr w:type="spellStart"/>
            <w:r w:rsidRPr="002750CE">
              <w:rPr>
                <w:rFonts w:ascii="Arial" w:eastAsia="Times New Roman" w:hAnsi="Arial" w:cs="Arial"/>
                <w:sz w:val="20"/>
                <w:szCs w:val="20"/>
              </w:rPr>
              <w:t>hrs</w:t>
            </w:r>
            <w:proofErr w:type="spellEnd"/>
            <w:r w:rsidRPr="002750CE">
              <w:rPr>
                <w:rFonts w:ascii="Arial" w:eastAsia="Times New Roman" w:hAnsi="Arial" w:cs="Arial"/>
                <w:sz w:val="20"/>
                <w:szCs w:val="20"/>
              </w:rPr>
              <w:t xml:space="preserve"> max) </w:t>
            </w:r>
          </w:p>
        </w:tc>
        <w:tc>
          <w:tcPr>
            <w:tcW w:w="2570" w:type="dxa"/>
            <w:tcBorders>
              <w:top w:val="nil"/>
              <w:left w:val="nil"/>
              <w:bottom w:val="nil"/>
              <w:right w:val="nil"/>
            </w:tcBorders>
            <w:shd w:val="clear" w:color="auto" w:fill="auto"/>
            <w:hideMark/>
          </w:tcPr>
          <w:p w14:paraId="4E9656BE"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788A8984"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75CA8CA1"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7681EA1B"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70FF041E"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024DEBE9"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02600A9D"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3983C8A8"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4046DEEF" w14:textId="77777777" w:rsidTr="00A04F43">
        <w:trPr>
          <w:trHeight w:val="255"/>
        </w:trPr>
        <w:tc>
          <w:tcPr>
            <w:tcW w:w="1705" w:type="dxa"/>
            <w:tcBorders>
              <w:top w:val="nil"/>
              <w:left w:val="single" w:sz="4" w:space="0" w:color="auto"/>
              <w:bottom w:val="nil"/>
              <w:right w:val="nil"/>
            </w:tcBorders>
            <w:shd w:val="clear" w:color="auto" w:fill="auto"/>
            <w:hideMark/>
          </w:tcPr>
          <w:p w14:paraId="497513FF"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xml:space="preserve">45 JR/SR Hours </w:t>
            </w:r>
            <w:r w:rsidRPr="002750CE">
              <w:rPr>
                <w:rFonts w:ascii="Arial" w:eastAsia="Times New Roman" w:hAnsi="Arial" w:cs="Arial"/>
                <w:b/>
                <w:bCs/>
                <w:i/>
                <w:iCs/>
                <w:sz w:val="20"/>
                <w:szCs w:val="20"/>
              </w:rPr>
              <w:t>after completing 30 hours</w:t>
            </w:r>
          </w:p>
        </w:tc>
        <w:tc>
          <w:tcPr>
            <w:tcW w:w="2570" w:type="dxa"/>
            <w:tcBorders>
              <w:top w:val="nil"/>
              <w:left w:val="nil"/>
              <w:bottom w:val="nil"/>
              <w:right w:val="nil"/>
            </w:tcBorders>
            <w:shd w:val="clear" w:color="auto" w:fill="auto"/>
            <w:hideMark/>
          </w:tcPr>
          <w:p w14:paraId="2B8CE844"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57B74F3F"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2E67F5D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654FC7D2"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40B1A765"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7A6F9AF0"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2697F3CF"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2E71012D"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6CAE9297" w14:textId="77777777" w:rsidTr="00A04F43">
        <w:trPr>
          <w:trHeight w:val="255"/>
        </w:trPr>
        <w:tc>
          <w:tcPr>
            <w:tcW w:w="1705" w:type="dxa"/>
            <w:tcBorders>
              <w:top w:val="nil"/>
              <w:left w:val="single" w:sz="4" w:space="0" w:color="auto"/>
              <w:bottom w:val="nil"/>
              <w:right w:val="nil"/>
            </w:tcBorders>
            <w:shd w:val="clear" w:color="auto" w:fill="auto"/>
            <w:hideMark/>
          </w:tcPr>
          <w:p w14:paraId="79E34A84"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120 Total Credit Hours</w:t>
            </w:r>
          </w:p>
        </w:tc>
        <w:tc>
          <w:tcPr>
            <w:tcW w:w="2570" w:type="dxa"/>
            <w:tcBorders>
              <w:top w:val="nil"/>
              <w:left w:val="nil"/>
              <w:bottom w:val="nil"/>
              <w:right w:val="nil"/>
            </w:tcBorders>
            <w:shd w:val="clear" w:color="auto" w:fill="auto"/>
            <w:hideMark/>
          </w:tcPr>
          <w:p w14:paraId="1FAEA609"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0A247952"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344EEE4B"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5318933A"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70D50C0F"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383C7C2F"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0374DDB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356B33CA"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59E89943" w14:textId="77777777" w:rsidTr="00A04F43">
        <w:trPr>
          <w:trHeight w:val="255"/>
        </w:trPr>
        <w:tc>
          <w:tcPr>
            <w:tcW w:w="1705" w:type="dxa"/>
            <w:tcBorders>
              <w:top w:val="nil"/>
              <w:left w:val="single" w:sz="4" w:space="0" w:color="auto"/>
              <w:bottom w:val="nil"/>
              <w:right w:val="nil"/>
            </w:tcBorders>
            <w:shd w:val="clear" w:color="auto" w:fill="auto"/>
            <w:hideMark/>
          </w:tcPr>
          <w:p w14:paraId="003A8C44"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18 of last 24 hours must be ASU-Jonesboro courses</w:t>
            </w:r>
          </w:p>
        </w:tc>
        <w:tc>
          <w:tcPr>
            <w:tcW w:w="2570" w:type="dxa"/>
            <w:tcBorders>
              <w:top w:val="nil"/>
              <w:left w:val="nil"/>
              <w:bottom w:val="nil"/>
              <w:right w:val="nil"/>
            </w:tcBorders>
            <w:shd w:val="clear" w:color="auto" w:fill="auto"/>
            <w:hideMark/>
          </w:tcPr>
          <w:p w14:paraId="6123C546"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3453ED97"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12CE95F2"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1A5B2175"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351F565A"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0E40942A"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5E80BE16"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0C093FFE"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0DA39D64" w14:textId="77777777" w:rsidTr="00A04F43">
        <w:trPr>
          <w:trHeight w:val="255"/>
        </w:trPr>
        <w:tc>
          <w:tcPr>
            <w:tcW w:w="1705" w:type="dxa"/>
            <w:tcBorders>
              <w:top w:val="nil"/>
              <w:left w:val="single" w:sz="4" w:space="0" w:color="auto"/>
              <w:bottom w:val="nil"/>
              <w:right w:val="nil"/>
            </w:tcBorders>
            <w:shd w:val="clear" w:color="auto" w:fill="auto"/>
            <w:hideMark/>
          </w:tcPr>
          <w:p w14:paraId="4B4C7CB3"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Minimum of 57 hours from 4-year institutions</w:t>
            </w:r>
          </w:p>
        </w:tc>
        <w:tc>
          <w:tcPr>
            <w:tcW w:w="2570" w:type="dxa"/>
            <w:tcBorders>
              <w:top w:val="nil"/>
              <w:left w:val="nil"/>
              <w:bottom w:val="nil"/>
              <w:right w:val="nil"/>
            </w:tcBorders>
            <w:shd w:val="clear" w:color="auto" w:fill="auto"/>
            <w:hideMark/>
          </w:tcPr>
          <w:p w14:paraId="5058C54E"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789618D9"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31444308"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22CC49A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12331511"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4CBBEEE3"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60C85FC4"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020ED23A"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7973FEB0" w14:textId="77777777" w:rsidTr="00A04F43">
        <w:trPr>
          <w:trHeight w:val="255"/>
        </w:trPr>
        <w:tc>
          <w:tcPr>
            <w:tcW w:w="1705" w:type="dxa"/>
            <w:tcBorders>
              <w:top w:val="nil"/>
              <w:left w:val="single" w:sz="4" w:space="0" w:color="auto"/>
              <w:bottom w:val="nil"/>
              <w:right w:val="nil"/>
            </w:tcBorders>
            <w:shd w:val="clear" w:color="auto" w:fill="auto"/>
            <w:hideMark/>
          </w:tcPr>
          <w:p w14:paraId="58D9C026"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32 Resident Hours if completing second degree and first degree was not from ASU-J</w:t>
            </w:r>
          </w:p>
        </w:tc>
        <w:tc>
          <w:tcPr>
            <w:tcW w:w="2570" w:type="dxa"/>
            <w:tcBorders>
              <w:top w:val="nil"/>
              <w:left w:val="nil"/>
              <w:bottom w:val="nil"/>
              <w:right w:val="nil"/>
            </w:tcBorders>
            <w:shd w:val="clear" w:color="auto" w:fill="auto"/>
            <w:hideMark/>
          </w:tcPr>
          <w:p w14:paraId="34AD52D6" w14:textId="77777777" w:rsidR="00A04F43" w:rsidRPr="002750CE"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784FBE32"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264077EE"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1245B15E"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16B216B4"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491DA9AB"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1202DA65"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1280FCEE"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2750CE" w14:paraId="78B8EFB1" w14:textId="77777777" w:rsidTr="00A04F43">
        <w:trPr>
          <w:trHeight w:val="255"/>
        </w:trPr>
        <w:tc>
          <w:tcPr>
            <w:tcW w:w="1705" w:type="dxa"/>
            <w:tcBorders>
              <w:top w:val="nil"/>
              <w:left w:val="single" w:sz="4" w:space="0" w:color="auto"/>
              <w:bottom w:val="nil"/>
              <w:right w:val="nil"/>
            </w:tcBorders>
            <w:shd w:val="clear" w:color="auto" w:fill="auto"/>
            <w:hideMark/>
          </w:tcPr>
          <w:p w14:paraId="71FEAA09" w14:textId="77777777" w:rsidR="00A04F43" w:rsidRPr="002750CE" w:rsidRDefault="00A04F43" w:rsidP="00A04F43">
            <w:pPr>
              <w:spacing w:after="0" w:line="240" w:lineRule="auto"/>
              <w:rPr>
                <w:rFonts w:ascii="Arial" w:eastAsia="Times New Roman" w:hAnsi="Arial" w:cs="Arial"/>
                <w:b/>
                <w:bCs/>
                <w:sz w:val="20"/>
                <w:szCs w:val="20"/>
              </w:rPr>
            </w:pPr>
            <w:r w:rsidRPr="002750CE">
              <w:rPr>
                <w:rFonts w:ascii="Arial" w:eastAsia="Times New Roman" w:hAnsi="Arial" w:cs="Arial"/>
                <w:b/>
                <w:bCs/>
                <w:sz w:val="20"/>
                <w:szCs w:val="20"/>
              </w:rPr>
              <w:t>Course/Grade Requirements</w:t>
            </w:r>
          </w:p>
        </w:tc>
        <w:tc>
          <w:tcPr>
            <w:tcW w:w="2570" w:type="dxa"/>
            <w:tcBorders>
              <w:top w:val="nil"/>
              <w:left w:val="nil"/>
              <w:bottom w:val="nil"/>
              <w:right w:val="nil"/>
            </w:tcBorders>
            <w:shd w:val="clear" w:color="auto" w:fill="auto"/>
            <w:hideMark/>
          </w:tcPr>
          <w:p w14:paraId="51CDFE19" w14:textId="77777777" w:rsidR="00A04F43" w:rsidRPr="002750CE" w:rsidRDefault="00A04F43" w:rsidP="00A04F43">
            <w:pPr>
              <w:spacing w:after="0" w:line="240" w:lineRule="auto"/>
              <w:rPr>
                <w:rFonts w:ascii="Arial" w:eastAsia="Times New Roman" w:hAnsi="Arial" w:cs="Arial"/>
                <w:b/>
                <w:bCs/>
                <w:sz w:val="20"/>
                <w:szCs w:val="20"/>
              </w:rPr>
            </w:pPr>
          </w:p>
        </w:tc>
        <w:tc>
          <w:tcPr>
            <w:tcW w:w="585" w:type="dxa"/>
            <w:tcBorders>
              <w:top w:val="nil"/>
              <w:left w:val="nil"/>
              <w:bottom w:val="nil"/>
              <w:right w:val="nil"/>
            </w:tcBorders>
            <w:shd w:val="clear" w:color="auto" w:fill="auto"/>
            <w:hideMark/>
          </w:tcPr>
          <w:p w14:paraId="6699F566"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3B682E9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26D0E75F"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3748F30A"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04A0A413"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21C30D6C" w14:textId="77777777" w:rsidR="00A04F43" w:rsidRPr="002750CE"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52E6BBA1" w14:textId="77777777" w:rsidR="00A04F43" w:rsidRPr="002750CE"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 </w:t>
            </w:r>
          </w:p>
        </w:tc>
      </w:tr>
      <w:tr w:rsidR="00A04F43" w:rsidRPr="00E30AE9" w14:paraId="0B2A3CBF" w14:textId="77777777" w:rsidTr="00A04F43">
        <w:trPr>
          <w:trHeight w:val="199"/>
        </w:trPr>
        <w:tc>
          <w:tcPr>
            <w:tcW w:w="1705" w:type="dxa"/>
            <w:tcBorders>
              <w:top w:val="nil"/>
              <w:left w:val="single" w:sz="4" w:space="0" w:color="auto"/>
              <w:bottom w:val="nil"/>
              <w:right w:val="nil"/>
            </w:tcBorders>
            <w:shd w:val="clear" w:color="auto" w:fill="auto"/>
            <w:hideMark/>
          </w:tcPr>
          <w:p w14:paraId="69D06231" w14:textId="77777777" w:rsidR="00A04F43" w:rsidRPr="00E30AE9" w:rsidRDefault="00A04F43" w:rsidP="00A04F43">
            <w:pPr>
              <w:spacing w:after="0" w:line="240" w:lineRule="auto"/>
              <w:rPr>
                <w:rFonts w:ascii="Arial" w:eastAsia="Times New Roman" w:hAnsi="Arial" w:cs="Arial"/>
                <w:sz w:val="20"/>
                <w:szCs w:val="20"/>
              </w:rPr>
            </w:pPr>
            <w:r w:rsidRPr="002750CE">
              <w:rPr>
                <w:rFonts w:ascii="Arial" w:eastAsia="Times New Roman" w:hAnsi="Arial" w:cs="Arial"/>
                <w:sz w:val="20"/>
                <w:szCs w:val="20"/>
              </w:rPr>
              <w:t>C or better in major courses</w:t>
            </w:r>
          </w:p>
        </w:tc>
        <w:tc>
          <w:tcPr>
            <w:tcW w:w="2570" w:type="dxa"/>
            <w:tcBorders>
              <w:top w:val="nil"/>
              <w:left w:val="nil"/>
              <w:bottom w:val="nil"/>
              <w:right w:val="nil"/>
            </w:tcBorders>
            <w:shd w:val="clear" w:color="auto" w:fill="auto"/>
            <w:hideMark/>
          </w:tcPr>
          <w:p w14:paraId="7A53EC9B" w14:textId="77777777" w:rsidR="00A04F43" w:rsidRPr="00E30AE9"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00A8EB5A"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6B5984AE"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6443EEC3"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1D2B9545"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2C0A3728"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1EF2D120"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644D7910"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r>
      <w:tr w:rsidR="00A04F43" w:rsidRPr="00E30AE9" w14:paraId="68150BCF" w14:textId="77777777" w:rsidTr="00A04F43">
        <w:trPr>
          <w:trHeight w:val="199"/>
        </w:trPr>
        <w:tc>
          <w:tcPr>
            <w:tcW w:w="1705" w:type="dxa"/>
            <w:tcBorders>
              <w:top w:val="nil"/>
              <w:left w:val="single" w:sz="4" w:space="0" w:color="auto"/>
              <w:bottom w:val="nil"/>
              <w:right w:val="nil"/>
            </w:tcBorders>
            <w:shd w:val="clear" w:color="auto" w:fill="auto"/>
            <w:hideMark/>
          </w:tcPr>
          <w:p w14:paraId="6E692E5F"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2570" w:type="dxa"/>
            <w:tcBorders>
              <w:top w:val="nil"/>
              <w:left w:val="nil"/>
              <w:bottom w:val="nil"/>
              <w:right w:val="nil"/>
            </w:tcBorders>
            <w:shd w:val="clear" w:color="auto" w:fill="auto"/>
            <w:hideMark/>
          </w:tcPr>
          <w:p w14:paraId="5424DB30" w14:textId="77777777" w:rsidR="00A04F43" w:rsidRPr="00E30AE9" w:rsidRDefault="00A04F43" w:rsidP="00A04F43">
            <w:pPr>
              <w:spacing w:after="0" w:line="240" w:lineRule="auto"/>
              <w:rPr>
                <w:rFonts w:ascii="Arial" w:eastAsia="Times New Roman" w:hAnsi="Arial" w:cs="Arial"/>
                <w:sz w:val="20"/>
                <w:szCs w:val="20"/>
              </w:rPr>
            </w:pPr>
          </w:p>
        </w:tc>
        <w:tc>
          <w:tcPr>
            <w:tcW w:w="585" w:type="dxa"/>
            <w:tcBorders>
              <w:top w:val="nil"/>
              <w:left w:val="nil"/>
              <w:bottom w:val="nil"/>
              <w:right w:val="nil"/>
            </w:tcBorders>
            <w:shd w:val="clear" w:color="auto" w:fill="auto"/>
            <w:hideMark/>
          </w:tcPr>
          <w:p w14:paraId="24F990D6"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hideMark/>
          </w:tcPr>
          <w:p w14:paraId="153637C3"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hideMark/>
          </w:tcPr>
          <w:p w14:paraId="5C05FB65"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6C8A3D70"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0E63D32C"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26A8FE9A"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hideMark/>
          </w:tcPr>
          <w:p w14:paraId="3C3C1597"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r>
      <w:tr w:rsidR="00A04F43" w:rsidRPr="00E30AE9" w14:paraId="4FBFE78B" w14:textId="77777777" w:rsidTr="00A04F43">
        <w:trPr>
          <w:trHeight w:val="255"/>
        </w:trPr>
        <w:tc>
          <w:tcPr>
            <w:tcW w:w="1705" w:type="dxa"/>
            <w:tcBorders>
              <w:top w:val="nil"/>
              <w:left w:val="single" w:sz="4" w:space="0" w:color="auto"/>
              <w:bottom w:val="nil"/>
              <w:right w:val="nil"/>
            </w:tcBorders>
            <w:shd w:val="clear" w:color="auto" w:fill="auto"/>
            <w:noWrap/>
            <w:vAlign w:val="bottom"/>
            <w:hideMark/>
          </w:tcPr>
          <w:p w14:paraId="0A72E8C2" w14:textId="77777777" w:rsidR="00A04F43" w:rsidRPr="00E30AE9" w:rsidRDefault="00A04F43" w:rsidP="00A04F43">
            <w:pPr>
              <w:spacing w:after="0" w:line="240" w:lineRule="auto"/>
              <w:rPr>
                <w:rFonts w:ascii="Arial" w:eastAsia="Times New Roman" w:hAnsi="Arial" w:cs="Arial"/>
                <w:b/>
                <w:bCs/>
                <w:sz w:val="20"/>
                <w:szCs w:val="20"/>
              </w:rPr>
            </w:pPr>
            <w:r w:rsidRPr="00E30AE9">
              <w:rPr>
                <w:rFonts w:ascii="Arial" w:eastAsia="Times New Roman" w:hAnsi="Arial" w:cs="Arial"/>
                <w:b/>
                <w:bCs/>
                <w:sz w:val="20"/>
                <w:szCs w:val="20"/>
              </w:rPr>
              <w:lastRenderedPageBreak/>
              <w:t> </w:t>
            </w:r>
          </w:p>
        </w:tc>
        <w:tc>
          <w:tcPr>
            <w:tcW w:w="2570" w:type="dxa"/>
            <w:tcBorders>
              <w:top w:val="nil"/>
              <w:left w:val="nil"/>
              <w:bottom w:val="nil"/>
              <w:right w:val="nil"/>
            </w:tcBorders>
            <w:shd w:val="clear" w:color="auto" w:fill="auto"/>
            <w:noWrap/>
            <w:vAlign w:val="bottom"/>
            <w:hideMark/>
          </w:tcPr>
          <w:p w14:paraId="755804CF" w14:textId="77777777" w:rsidR="00A04F43" w:rsidRPr="00E30AE9" w:rsidRDefault="00A04F43" w:rsidP="00A04F43">
            <w:pPr>
              <w:spacing w:after="0" w:line="240" w:lineRule="auto"/>
              <w:rPr>
                <w:rFonts w:ascii="Arial" w:eastAsia="Times New Roman" w:hAnsi="Arial" w:cs="Arial"/>
                <w:b/>
                <w:bCs/>
                <w:sz w:val="20"/>
                <w:szCs w:val="20"/>
              </w:rPr>
            </w:pPr>
          </w:p>
        </w:tc>
        <w:tc>
          <w:tcPr>
            <w:tcW w:w="585" w:type="dxa"/>
            <w:tcBorders>
              <w:top w:val="nil"/>
              <w:left w:val="nil"/>
              <w:bottom w:val="nil"/>
              <w:right w:val="nil"/>
            </w:tcBorders>
            <w:shd w:val="clear" w:color="auto" w:fill="auto"/>
            <w:noWrap/>
            <w:vAlign w:val="bottom"/>
            <w:hideMark/>
          </w:tcPr>
          <w:p w14:paraId="4CBD6B17"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hideMark/>
          </w:tcPr>
          <w:p w14:paraId="19C22ECB"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noWrap/>
            <w:vAlign w:val="bottom"/>
            <w:hideMark/>
          </w:tcPr>
          <w:p w14:paraId="4989E8A1"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nil"/>
              <w:right w:val="nil"/>
            </w:tcBorders>
            <w:shd w:val="clear" w:color="auto" w:fill="auto"/>
            <w:hideMark/>
          </w:tcPr>
          <w:p w14:paraId="4AAE3BE2"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2399" w:type="dxa"/>
            <w:tcBorders>
              <w:top w:val="nil"/>
              <w:left w:val="nil"/>
              <w:bottom w:val="nil"/>
              <w:right w:val="nil"/>
            </w:tcBorders>
            <w:shd w:val="clear" w:color="auto" w:fill="auto"/>
            <w:hideMark/>
          </w:tcPr>
          <w:p w14:paraId="193C2D50"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hideMark/>
          </w:tcPr>
          <w:p w14:paraId="34A3123B"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nil"/>
              <w:right w:val="single" w:sz="4" w:space="0" w:color="auto"/>
            </w:tcBorders>
            <w:shd w:val="clear" w:color="auto" w:fill="auto"/>
            <w:noWrap/>
            <w:vAlign w:val="bottom"/>
            <w:hideMark/>
          </w:tcPr>
          <w:p w14:paraId="6EFF35CD"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r>
      <w:tr w:rsidR="00A04F43" w:rsidRPr="00E30AE9" w14:paraId="520A6A27" w14:textId="77777777" w:rsidTr="00A04F43">
        <w:trPr>
          <w:trHeight w:val="255"/>
        </w:trPr>
        <w:tc>
          <w:tcPr>
            <w:tcW w:w="1705" w:type="dxa"/>
            <w:tcBorders>
              <w:top w:val="nil"/>
              <w:left w:val="single" w:sz="4" w:space="0" w:color="auto"/>
              <w:bottom w:val="single" w:sz="4" w:space="0" w:color="auto"/>
              <w:right w:val="nil"/>
            </w:tcBorders>
            <w:shd w:val="clear" w:color="auto" w:fill="auto"/>
            <w:noWrap/>
            <w:vAlign w:val="bottom"/>
            <w:hideMark/>
          </w:tcPr>
          <w:p w14:paraId="102292E5"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2570" w:type="dxa"/>
            <w:tcBorders>
              <w:top w:val="nil"/>
              <w:left w:val="nil"/>
              <w:bottom w:val="single" w:sz="4" w:space="0" w:color="auto"/>
              <w:right w:val="nil"/>
            </w:tcBorders>
            <w:shd w:val="clear" w:color="auto" w:fill="auto"/>
            <w:noWrap/>
            <w:vAlign w:val="bottom"/>
            <w:hideMark/>
          </w:tcPr>
          <w:p w14:paraId="196A150A"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585" w:type="dxa"/>
            <w:tcBorders>
              <w:top w:val="nil"/>
              <w:left w:val="nil"/>
              <w:bottom w:val="single" w:sz="4" w:space="0" w:color="auto"/>
              <w:right w:val="nil"/>
            </w:tcBorders>
            <w:shd w:val="clear" w:color="auto" w:fill="auto"/>
            <w:noWrap/>
            <w:vAlign w:val="bottom"/>
            <w:hideMark/>
          </w:tcPr>
          <w:p w14:paraId="15B5DCCE"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571" w:type="dxa"/>
            <w:tcBorders>
              <w:top w:val="nil"/>
              <w:left w:val="nil"/>
              <w:bottom w:val="single" w:sz="4" w:space="0" w:color="auto"/>
              <w:right w:val="nil"/>
            </w:tcBorders>
            <w:shd w:val="clear" w:color="auto" w:fill="auto"/>
            <w:noWrap/>
            <w:vAlign w:val="bottom"/>
            <w:hideMark/>
          </w:tcPr>
          <w:p w14:paraId="7CE478D7"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488" w:type="dxa"/>
            <w:tcBorders>
              <w:top w:val="nil"/>
              <w:left w:val="nil"/>
              <w:bottom w:val="single" w:sz="4" w:space="0" w:color="auto"/>
              <w:right w:val="nil"/>
            </w:tcBorders>
            <w:shd w:val="clear" w:color="auto" w:fill="auto"/>
            <w:noWrap/>
            <w:vAlign w:val="bottom"/>
            <w:hideMark/>
          </w:tcPr>
          <w:p w14:paraId="63FCBE2C"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1325" w:type="dxa"/>
            <w:tcBorders>
              <w:top w:val="nil"/>
              <w:left w:val="nil"/>
              <w:bottom w:val="nil"/>
              <w:right w:val="nil"/>
            </w:tcBorders>
            <w:shd w:val="clear" w:color="auto" w:fill="auto"/>
            <w:noWrap/>
            <w:vAlign w:val="bottom"/>
            <w:hideMark/>
          </w:tcPr>
          <w:p w14:paraId="721897BD" w14:textId="77777777" w:rsidR="00A04F43" w:rsidRPr="00E30AE9" w:rsidRDefault="00A04F43" w:rsidP="00A04F43">
            <w:pPr>
              <w:spacing w:after="0" w:line="240" w:lineRule="auto"/>
              <w:rPr>
                <w:rFonts w:ascii="Arial" w:eastAsia="Times New Roman" w:hAnsi="Arial" w:cs="Arial"/>
                <w:sz w:val="20"/>
                <w:szCs w:val="20"/>
              </w:rPr>
            </w:pPr>
          </w:p>
        </w:tc>
        <w:tc>
          <w:tcPr>
            <w:tcW w:w="2399" w:type="dxa"/>
            <w:tcBorders>
              <w:top w:val="nil"/>
              <w:left w:val="nil"/>
              <w:bottom w:val="nil"/>
              <w:right w:val="nil"/>
            </w:tcBorders>
            <w:shd w:val="clear" w:color="auto" w:fill="auto"/>
            <w:noWrap/>
            <w:vAlign w:val="bottom"/>
            <w:hideMark/>
          </w:tcPr>
          <w:p w14:paraId="3482343B"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3" w:type="dxa"/>
            <w:tcBorders>
              <w:top w:val="nil"/>
              <w:left w:val="nil"/>
              <w:bottom w:val="nil"/>
              <w:right w:val="nil"/>
            </w:tcBorders>
            <w:shd w:val="clear" w:color="auto" w:fill="auto"/>
            <w:noWrap/>
            <w:vAlign w:val="bottom"/>
            <w:hideMark/>
          </w:tcPr>
          <w:p w14:paraId="021A9DF8"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674" w:type="dxa"/>
            <w:tcBorders>
              <w:top w:val="nil"/>
              <w:left w:val="nil"/>
              <w:bottom w:val="single" w:sz="4" w:space="0" w:color="auto"/>
              <w:right w:val="single" w:sz="4" w:space="0" w:color="auto"/>
            </w:tcBorders>
            <w:shd w:val="clear" w:color="auto" w:fill="auto"/>
            <w:noWrap/>
            <w:vAlign w:val="bottom"/>
            <w:hideMark/>
          </w:tcPr>
          <w:p w14:paraId="522AE119"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r>
      <w:tr w:rsidR="00A04F43" w:rsidRPr="00E30AE9" w14:paraId="67B36621" w14:textId="77777777" w:rsidTr="00A04F43">
        <w:trPr>
          <w:trHeight w:val="255"/>
        </w:trPr>
        <w:tc>
          <w:tcPr>
            <w:tcW w:w="1705" w:type="dxa"/>
            <w:tcBorders>
              <w:top w:val="nil"/>
              <w:left w:val="nil"/>
              <w:bottom w:val="nil"/>
              <w:right w:val="nil"/>
            </w:tcBorders>
            <w:shd w:val="clear" w:color="auto" w:fill="auto"/>
            <w:noWrap/>
            <w:vAlign w:val="bottom"/>
            <w:hideMark/>
          </w:tcPr>
          <w:p w14:paraId="7497447D" w14:textId="77777777" w:rsidR="00A04F43" w:rsidRPr="00E30AE9" w:rsidRDefault="00A04F43" w:rsidP="00A04F43">
            <w:pPr>
              <w:spacing w:after="0" w:line="240" w:lineRule="auto"/>
              <w:rPr>
                <w:rFonts w:ascii="Arial" w:eastAsia="Times New Roman" w:hAnsi="Arial" w:cs="Arial"/>
                <w:sz w:val="20"/>
                <w:szCs w:val="20"/>
              </w:rPr>
            </w:pPr>
          </w:p>
        </w:tc>
        <w:tc>
          <w:tcPr>
            <w:tcW w:w="2570" w:type="dxa"/>
            <w:tcBorders>
              <w:top w:val="nil"/>
              <w:left w:val="nil"/>
              <w:bottom w:val="nil"/>
              <w:right w:val="nil"/>
            </w:tcBorders>
            <w:shd w:val="clear" w:color="auto" w:fill="auto"/>
            <w:noWrap/>
            <w:vAlign w:val="bottom"/>
            <w:hideMark/>
          </w:tcPr>
          <w:p w14:paraId="6A2B65F2"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585" w:type="dxa"/>
            <w:tcBorders>
              <w:top w:val="nil"/>
              <w:left w:val="nil"/>
              <w:bottom w:val="nil"/>
              <w:right w:val="nil"/>
            </w:tcBorders>
            <w:shd w:val="clear" w:color="auto" w:fill="auto"/>
            <w:noWrap/>
            <w:vAlign w:val="bottom"/>
            <w:hideMark/>
          </w:tcPr>
          <w:p w14:paraId="1DF2DC8B"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571" w:type="dxa"/>
            <w:tcBorders>
              <w:top w:val="nil"/>
              <w:left w:val="nil"/>
              <w:bottom w:val="nil"/>
              <w:right w:val="nil"/>
            </w:tcBorders>
            <w:shd w:val="clear" w:color="auto" w:fill="auto"/>
            <w:noWrap/>
            <w:vAlign w:val="bottom"/>
            <w:hideMark/>
          </w:tcPr>
          <w:p w14:paraId="09037BFE"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488" w:type="dxa"/>
            <w:tcBorders>
              <w:top w:val="nil"/>
              <w:left w:val="nil"/>
              <w:bottom w:val="nil"/>
              <w:right w:val="nil"/>
            </w:tcBorders>
            <w:shd w:val="clear" w:color="auto" w:fill="auto"/>
            <w:noWrap/>
            <w:vAlign w:val="bottom"/>
            <w:hideMark/>
          </w:tcPr>
          <w:p w14:paraId="65B87B4A" w14:textId="77777777" w:rsidR="00A04F43" w:rsidRPr="00E30AE9" w:rsidRDefault="00A04F43" w:rsidP="00A04F43">
            <w:pPr>
              <w:spacing w:after="0" w:line="240" w:lineRule="auto"/>
              <w:rPr>
                <w:rFonts w:ascii="Times New Roman" w:eastAsia="Times New Roman" w:hAnsi="Times New Roman" w:cs="Times New Roman"/>
                <w:sz w:val="20"/>
                <w:szCs w:val="20"/>
              </w:rPr>
            </w:pPr>
          </w:p>
        </w:tc>
        <w:tc>
          <w:tcPr>
            <w:tcW w:w="1325" w:type="dxa"/>
            <w:tcBorders>
              <w:top w:val="nil"/>
              <w:left w:val="nil"/>
              <w:bottom w:val="single" w:sz="4" w:space="0" w:color="auto"/>
              <w:right w:val="nil"/>
            </w:tcBorders>
            <w:shd w:val="clear" w:color="auto" w:fill="auto"/>
            <w:noWrap/>
            <w:vAlign w:val="bottom"/>
            <w:hideMark/>
          </w:tcPr>
          <w:p w14:paraId="715EB2AD"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2399" w:type="dxa"/>
            <w:tcBorders>
              <w:top w:val="nil"/>
              <w:left w:val="nil"/>
              <w:bottom w:val="single" w:sz="4" w:space="0" w:color="auto"/>
              <w:right w:val="nil"/>
            </w:tcBorders>
            <w:shd w:val="clear" w:color="auto" w:fill="auto"/>
            <w:noWrap/>
            <w:vAlign w:val="bottom"/>
            <w:hideMark/>
          </w:tcPr>
          <w:p w14:paraId="58F98D29"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483" w:type="dxa"/>
            <w:tcBorders>
              <w:top w:val="nil"/>
              <w:left w:val="nil"/>
              <w:bottom w:val="single" w:sz="4" w:space="0" w:color="auto"/>
              <w:right w:val="nil"/>
            </w:tcBorders>
            <w:shd w:val="clear" w:color="auto" w:fill="auto"/>
            <w:noWrap/>
            <w:vAlign w:val="bottom"/>
            <w:hideMark/>
          </w:tcPr>
          <w:p w14:paraId="78A9308A" w14:textId="77777777" w:rsidR="00A04F43" w:rsidRPr="00E30AE9" w:rsidRDefault="00A04F43" w:rsidP="00A04F43">
            <w:pPr>
              <w:spacing w:after="0" w:line="240" w:lineRule="auto"/>
              <w:rPr>
                <w:rFonts w:ascii="Arial" w:eastAsia="Times New Roman" w:hAnsi="Arial" w:cs="Arial"/>
                <w:sz w:val="20"/>
                <w:szCs w:val="20"/>
              </w:rPr>
            </w:pPr>
            <w:r w:rsidRPr="00E30AE9">
              <w:rPr>
                <w:rFonts w:ascii="Arial" w:eastAsia="Times New Roman" w:hAnsi="Arial" w:cs="Arial"/>
                <w:sz w:val="20"/>
                <w:szCs w:val="20"/>
              </w:rPr>
              <w:t> </w:t>
            </w:r>
          </w:p>
        </w:tc>
        <w:tc>
          <w:tcPr>
            <w:tcW w:w="674" w:type="dxa"/>
            <w:tcBorders>
              <w:top w:val="nil"/>
              <w:left w:val="nil"/>
              <w:bottom w:val="nil"/>
              <w:right w:val="nil"/>
            </w:tcBorders>
            <w:shd w:val="clear" w:color="auto" w:fill="auto"/>
            <w:noWrap/>
            <w:vAlign w:val="bottom"/>
            <w:hideMark/>
          </w:tcPr>
          <w:p w14:paraId="0DB80563" w14:textId="77777777" w:rsidR="00A04F43" w:rsidRPr="00E30AE9" w:rsidRDefault="00A04F43" w:rsidP="00A04F43">
            <w:pPr>
              <w:spacing w:after="0" w:line="240" w:lineRule="auto"/>
              <w:rPr>
                <w:rFonts w:ascii="Arial" w:eastAsia="Times New Roman" w:hAnsi="Arial" w:cs="Arial"/>
                <w:sz w:val="20"/>
                <w:szCs w:val="20"/>
              </w:rPr>
            </w:pPr>
          </w:p>
        </w:tc>
      </w:tr>
    </w:tbl>
    <w:p w14:paraId="3B9E5E3E" w14:textId="1B9ACF63" w:rsidR="00B8322F" w:rsidRDefault="00B8322F" w:rsidP="00694ADE">
      <w:pPr>
        <w:tabs>
          <w:tab w:val="left" w:pos="360"/>
          <w:tab w:val="left" w:pos="720"/>
        </w:tabs>
        <w:spacing w:before="120" w:after="120" w:line="240" w:lineRule="auto"/>
        <w:rPr>
          <w:rFonts w:asciiTheme="majorHAnsi" w:hAnsiTheme="majorHAnsi"/>
          <w:color w:val="FF0000"/>
          <w:sz w:val="18"/>
          <w:szCs w:val="20"/>
        </w:rPr>
      </w:pPr>
    </w:p>
    <w:p w14:paraId="40767717" w14:textId="522B87D7" w:rsidR="009F6FB1" w:rsidRPr="009F6FB1" w:rsidRDefault="009F6FB1" w:rsidP="0069556E">
      <w:pPr>
        <w:rPr>
          <w:rFonts w:cs="Times New Roman (Body CS)"/>
          <w:sz w:val="2"/>
        </w:rPr>
      </w:pPr>
    </w:p>
    <w:sectPr w:rsidR="009F6FB1"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68505" w14:textId="77777777" w:rsidR="00FB5CC6" w:rsidRDefault="00FB5CC6" w:rsidP="00AF3758">
      <w:pPr>
        <w:spacing w:after="0" w:line="240" w:lineRule="auto"/>
      </w:pPr>
      <w:r>
        <w:separator/>
      </w:r>
    </w:p>
  </w:endnote>
  <w:endnote w:type="continuationSeparator" w:id="0">
    <w:p w14:paraId="34456950" w14:textId="77777777" w:rsidR="00FB5CC6" w:rsidRDefault="00FB5CC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Arial"/>
    <w:panose1 w:val="020B0604020202020204"/>
    <w:charset w:val="00"/>
    <w:family w:val="swiss"/>
    <w:pitch w:val="variable"/>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0D7473" w:rsidRDefault="000D7473"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232828FE" w:rsidR="000D7473" w:rsidRDefault="000D7473"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9E6D0" w14:textId="77777777" w:rsidR="00FB5CC6" w:rsidRDefault="00FB5CC6" w:rsidP="00AF3758">
      <w:pPr>
        <w:spacing w:after="0" w:line="240" w:lineRule="auto"/>
      </w:pPr>
      <w:r>
        <w:separator/>
      </w:r>
    </w:p>
  </w:footnote>
  <w:footnote w:type="continuationSeparator" w:id="0">
    <w:p w14:paraId="67FD890D" w14:textId="77777777" w:rsidR="00FB5CC6" w:rsidRDefault="00FB5CC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4E53"/>
    <w:rsid w:val="00016FE7"/>
    <w:rsid w:val="000232AB"/>
    <w:rsid w:val="00024BA5"/>
    <w:rsid w:val="00032490"/>
    <w:rsid w:val="00040138"/>
    <w:rsid w:val="000627BE"/>
    <w:rsid w:val="000779C2"/>
    <w:rsid w:val="00095213"/>
    <w:rsid w:val="0009788F"/>
    <w:rsid w:val="000A7C2E"/>
    <w:rsid w:val="000B41E9"/>
    <w:rsid w:val="000D06F1"/>
    <w:rsid w:val="000D7473"/>
    <w:rsid w:val="000E4ED8"/>
    <w:rsid w:val="000F2A51"/>
    <w:rsid w:val="00101FE4"/>
    <w:rsid w:val="00103070"/>
    <w:rsid w:val="00116278"/>
    <w:rsid w:val="0014025C"/>
    <w:rsid w:val="001410C9"/>
    <w:rsid w:val="00142DCF"/>
    <w:rsid w:val="00151451"/>
    <w:rsid w:val="00152424"/>
    <w:rsid w:val="0015435B"/>
    <w:rsid w:val="00162E18"/>
    <w:rsid w:val="0018269B"/>
    <w:rsid w:val="00185D67"/>
    <w:rsid w:val="001937E3"/>
    <w:rsid w:val="001A5DD5"/>
    <w:rsid w:val="001B38D1"/>
    <w:rsid w:val="001D478B"/>
    <w:rsid w:val="001E36BB"/>
    <w:rsid w:val="001F5E9E"/>
    <w:rsid w:val="001F7398"/>
    <w:rsid w:val="00203B1E"/>
    <w:rsid w:val="00212A76"/>
    <w:rsid w:val="0022350B"/>
    <w:rsid w:val="002315B0"/>
    <w:rsid w:val="00254447"/>
    <w:rsid w:val="002604FC"/>
    <w:rsid w:val="00261ACE"/>
    <w:rsid w:val="00262156"/>
    <w:rsid w:val="00265C17"/>
    <w:rsid w:val="002750CE"/>
    <w:rsid w:val="002776C2"/>
    <w:rsid w:val="00281B97"/>
    <w:rsid w:val="002C5CC8"/>
    <w:rsid w:val="002E3FC9"/>
    <w:rsid w:val="00316563"/>
    <w:rsid w:val="00324126"/>
    <w:rsid w:val="003328F3"/>
    <w:rsid w:val="00346F5C"/>
    <w:rsid w:val="0035748C"/>
    <w:rsid w:val="00360176"/>
    <w:rsid w:val="00362414"/>
    <w:rsid w:val="00374D72"/>
    <w:rsid w:val="00384538"/>
    <w:rsid w:val="0039532B"/>
    <w:rsid w:val="003A05F4"/>
    <w:rsid w:val="003C0ED1"/>
    <w:rsid w:val="003C1EE2"/>
    <w:rsid w:val="003E535F"/>
    <w:rsid w:val="00400712"/>
    <w:rsid w:val="004072F1"/>
    <w:rsid w:val="00413BDC"/>
    <w:rsid w:val="00464508"/>
    <w:rsid w:val="00473252"/>
    <w:rsid w:val="00482B43"/>
    <w:rsid w:val="00487771"/>
    <w:rsid w:val="00492F7C"/>
    <w:rsid w:val="00493290"/>
    <w:rsid w:val="00493603"/>
    <w:rsid w:val="00497673"/>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01A8E"/>
    <w:rsid w:val="006179CB"/>
    <w:rsid w:val="00625DFC"/>
    <w:rsid w:val="00636DB3"/>
    <w:rsid w:val="006406A9"/>
    <w:rsid w:val="00646EED"/>
    <w:rsid w:val="00653446"/>
    <w:rsid w:val="006657FB"/>
    <w:rsid w:val="00677A48"/>
    <w:rsid w:val="00694ADE"/>
    <w:rsid w:val="0069556E"/>
    <w:rsid w:val="006A46DD"/>
    <w:rsid w:val="006B52C0"/>
    <w:rsid w:val="006D0246"/>
    <w:rsid w:val="006D61DE"/>
    <w:rsid w:val="006E0837"/>
    <w:rsid w:val="006E6117"/>
    <w:rsid w:val="006E6FEC"/>
    <w:rsid w:val="00700E67"/>
    <w:rsid w:val="00712045"/>
    <w:rsid w:val="0073025F"/>
    <w:rsid w:val="0073125A"/>
    <w:rsid w:val="00750AF6"/>
    <w:rsid w:val="00752C39"/>
    <w:rsid w:val="00783E81"/>
    <w:rsid w:val="007A06B9"/>
    <w:rsid w:val="007C309D"/>
    <w:rsid w:val="007D62C8"/>
    <w:rsid w:val="007D6885"/>
    <w:rsid w:val="007E4484"/>
    <w:rsid w:val="008106E1"/>
    <w:rsid w:val="00826393"/>
    <w:rsid w:val="0083170D"/>
    <w:rsid w:val="0085052C"/>
    <w:rsid w:val="008657A2"/>
    <w:rsid w:val="00884C4E"/>
    <w:rsid w:val="008A2544"/>
    <w:rsid w:val="008A795D"/>
    <w:rsid w:val="008C703B"/>
    <w:rsid w:val="008D012F"/>
    <w:rsid w:val="008D35A2"/>
    <w:rsid w:val="008D431C"/>
    <w:rsid w:val="008E679D"/>
    <w:rsid w:val="008E6C1C"/>
    <w:rsid w:val="008F58AD"/>
    <w:rsid w:val="009031E0"/>
    <w:rsid w:val="00920523"/>
    <w:rsid w:val="00971F47"/>
    <w:rsid w:val="00982FB1"/>
    <w:rsid w:val="00995206"/>
    <w:rsid w:val="009A529F"/>
    <w:rsid w:val="009E1AA5"/>
    <w:rsid w:val="009F2790"/>
    <w:rsid w:val="009F6FB1"/>
    <w:rsid w:val="00A01035"/>
    <w:rsid w:val="00A0329C"/>
    <w:rsid w:val="00A04F43"/>
    <w:rsid w:val="00A13DD6"/>
    <w:rsid w:val="00A16BB1"/>
    <w:rsid w:val="00A21B85"/>
    <w:rsid w:val="00A25331"/>
    <w:rsid w:val="00A316CE"/>
    <w:rsid w:val="00A34100"/>
    <w:rsid w:val="00A37BBD"/>
    <w:rsid w:val="00A5089E"/>
    <w:rsid w:val="00A55A9A"/>
    <w:rsid w:val="00A56D36"/>
    <w:rsid w:val="00A71560"/>
    <w:rsid w:val="00AB3309"/>
    <w:rsid w:val="00AB5523"/>
    <w:rsid w:val="00AD2FB4"/>
    <w:rsid w:val="00AE6604"/>
    <w:rsid w:val="00AF046B"/>
    <w:rsid w:val="00AF20FF"/>
    <w:rsid w:val="00AF3758"/>
    <w:rsid w:val="00AF3C6A"/>
    <w:rsid w:val="00B15E32"/>
    <w:rsid w:val="00B1628A"/>
    <w:rsid w:val="00B24A85"/>
    <w:rsid w:val="00B35368"/>
    <w:rsid w:val="00B60E0F"/>
    <w:rsid w:val="00B7606A"/>
    <w:rsid w:val="00B8322F"/>
    <w:rsid w:val="00B86F24"/>
    <w:rsid w:val="00BC2792"/>
    <w:rsid w:val="00BD2A0D"/>
    <w:rsid w:val="00BE069E"/>
    <w:rsid w:val="00BF1A02"/>
    <w:rsid w:val="00C033E8"/>
    <w:rsid w:val="00C12816"/>
    <w:rsid w:val="00C132F9"/>
    <w:rsid w:val="00C14228"/>
    <w:rsid w:val="00C2265F"/>
    <w:rsid w:val="00C23CC7"/>
    <w:rsid w:val="00C2647C"/>
    <w:rsid w:val="00C334FF"/>
    <w:rsid w:val="00C723B8"/>
    <w:rsid w:val="00CA6230"/>
    <w:rsid w:val="00CB633E"/>
    <w:rsid w:val="00CC5D97"/>
    <w:rsid w:val="00CD7510"/>
    <w:rsid w:val="00CF3AF7"/>
    <w:rsid w:val="00D0686A"/>
    <w:rsid w:val="00D30D1C"/>
    <w:rsid w:val="00D51205"/>
    <w:rsid w:val="00D57716"/>
    <w:rsid w:val="00D654AF"/>
    <w:rsid w:val="00D67AC4"/>
    <w:rsid w:val="00D72E20"/>
    <w:rsid w:val="00D76DEE"/>
    <w:rsid w:val="00D82CBD"/>
    <w:rsid w:val="00D979DD"/>
    <w:rsid w:val="00DA3F9B"/>
    <w:rsid w:val="00DB3983"/>
    <w:rsid w:val="00DF6E26"/>
    <w:rsid w:val="00E10D9B"/>
    <w:rsid w:val="00E30AE9"/>
    <w:rsid w:val="00E45868"/>
    <w:rsid w:val="00E70F88"/>
    <w:rsid w:val="00EB4EE1"/>
    <w:rsid w:val="00EB4FF5"/>
    <w:rsid w:val="00EC2BA4"/>
    <w:rsid w:val="00EC6970"/>
    <w:rsid w:val="00EE15FC"/>
    <w:rsid w:val="00EE55A2"/>
    <w:rsid w:val="00EF2546"/>
    <w:rsid w:val="00EF2A44"/>
    <w:rsid w:val="00F01A8B"/>
    <w:rsid w:val="00F11CE3"/>
    <w:rsid w:val="00F23656"/>
    <w:rsid w:val="00F44D61"/>
    <w:rsid w:val="00F645B5"/>
    <w:rsid w:val="00F75657"/>
    <w:rsid w:val="00F87993"/>
    <w:rsid w:val="00FB00D4"/>
    <w:rsid w:val="00FB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50159172">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254091956">
      <w:bodyDiv w:val="1"/>
      <w:marLeft w:val="0"/>
      <w:marRight w:val="0"/>
      <w:marTop w:val="0"/>
      <w:marBottom w:val="0"/>
      <w:divBdr>
        <w:top w:val="none" w:sz="0" w:space="0" w:color="auto"/>
        <w:left w:val="none" w:sz="0" w:space="0" w:color="auto"/>
        <w:bottom w:val="none" w:sz="0" w:space="0" w:color="auto"/>
        <w:right w:val="none" w:sz="0" w:space="0" w:color="auto"/>
      </w:divBdr>
    </w:div>
    <w:div w:id="311644183">
      <w:bodyDiv w:val="1"/>
      <w:marLeft w:val="0"/>
      <w:marRight w:val="0"/>
      <w:marTop w:val="0"/>
      <w:marBottom w:val="0"/>
      <w:divBdr>
        <w:top w:val="none" w:sz="0" w:space="0" w:color="auto"/>
        <w:left w:val="none" w:sz="0" w:space="0" w:color="auto"/>
        <w:bottom w:val="none" w:sz="0" w:space="0" w:color="auto"/>
        <w:right w:val="none" w:sz="0" w:space="0" w:color="auto"/>
      </w:divBdr>
    </w:div>
    <w:div w:id="460154936">
      <w:bodyDiv w:val="1"/>
      <w:marLeft w:val="0"/>
      <w:marRight w:val="0"/>
      <w:marTop w:val="0"/>
      <w:marBottom w:val="0"/>
      <w:divBdr>
        <w:top w:val="none" w:sz="0" w:space="0" w:color="auto"/>
        <w:left w:val="none" w:sz="0" w:space="0" w:color="auto"/>
        <w:bottom w:val="none" w:sz="0" w:space="0" w:color="auto"/>
        <w:right w:val="none" w:sz="0" w:space="0" w:color="auto"/>
      </w:divBdr>
    </w:div>
    <w:div w:id="866718091">
      <w:bodyDiv w:val="1"/>
      <w:marLeft w:val="0"/>
      <w:marRight w:val="0"/>
      <w:marTop w:val="0"/>
      <w:marBottom w:val="0"/>
      <w:divBdr>
        <w:top w:val="none" w:sz="0" w:space="0" w:color="auto"/>
        <w:left w:val="none" w:sz="0" w:space="0" w:color="auto"/>
        <w:bottom w:val="none" w:sz="0" w:space="0" w:color="auto"/>
        <w:right w:val="none" w:sz="0" w:space="0" w:color="auto"/>
      </w:divBdr>
    </w:div>
    <w:div w:id="891650022">
      <w:bodyDiv w:val="1"/>
      <w:marLeft w:val="0"/>
      <w:marRight w:val="0"/>
      <w:marTop w:val="0"/>
      <w:marBottom w:val="0"/>
      <w:divBdr>
        <w:top w:val="none" w:sz="0" w:space="0" w:color="auto"/>
        <w:left w:val="none" w:sz="0" w:space="0" w:color="auto"/>
        <w:bottom w:val="none" w:sz="0" w:space="0" w:color="auto"/>
        <w:right w:val="none" w:sz="0" w:space="0" w:color="auto"/>
      </w:divBdr>
    </w:div>
    <w:div w:id="1163471839">
      <w:bodyDiv w:val="1"/>
      <w:marLeft w:val="0"/>
      <w:marRight w:val="0"/>
      <w:marTop w:val="0"/>
      <w:marBottom w:val="0"/>
      <w:divBdr>
        <w:top w:val="none" w:sz="0" w:space="0" w:color="auto"/>
        <w:left w:val="none" w:sz="0" w:space="0" w:color="auto"/>
        <w:bottom w:val="none" w:sz="0" w:space="0" w:color="auto"/>
        <w:right w:val="none" w:sz="0" w:space="0" w:color="auto"/>
      </w:divBdr>
    </w:div>
    <w:div w:id="1333559252">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57332997">
      <w:bodyDiv w:val="1"/>
      <w:marLeft w:val="0"/>
      <w:marRight w:val="0"/>
      <w:marTop w:val="0"/>
      <w:marBottom w:val="0"/>
      <w:divBdr>
        <w:top w:val="none" w:sz="0" w:space="0" w:color="auto"/>
        <w:left w:val="none" w:sz="0" w:space="0" w:color="auto"/>
        <w:bottom w:val="none" w:sz="0" w:space="0" w:color="auto"/>
        <w:right w:val="none" w:sz="0" w:space="0" w:color="auto"/>
      </w:divBdr>
    </w:div>
    <w:div w:id="1646085131">
      <w:bodyDiv w:val="1"/>
      <w:marLeft w:val="0"/>
      <w:marRight w:val="0"/>
      <w:marTop w:val="0"/>
      <w:marBottom w:val="0"/>
      <w:divBdr>
        <w:top w:val="none" w:sz="0" w:space="0" w:color="auto"/>
        <w:left w:val="none" w:sz="0" w:space="0" w:color="auto"/>
        <w:bottom w:val="none" w:sz="0" w:space="0" w:color="auto"/>
        <w:right w:val="none" w:sz="0" w:space="0" w:color="auto"/>
      </w:divBdr>
    </w:div>
    <w:div w:id="1744449259">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832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community-and-social-service/health-educator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finnicu@astate.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0B4730"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0B4730"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0B4730"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0B4730"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0B4730"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0B4730"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0B4730"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0B4730"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0B4730"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0B4730"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7FA278F39744DAE9650CA30801BA0CE"/>
        <w:category>
          <w:name w:val="General"/>
          <w:gallery w:val="placeholder"/>
        </w:category>
        <w:types>
          <w:type w:val="bbPlcHdr"/>
        </w:types>
        <w:behaviors>
          <w:behavior w:val="content"/>
        </w:behaviors>
        <w:guid w:val="{1568FB77-F77E-4AEA-B4A4-2E312CFC0EE6}"/>
      </w:docPartPr>
      <w:docPartBody>
        <w:p w:rsidR="008A5CD2" w:rsidRDefault="00A413DD" w:rsidP="00A413DD">
          <w:pPr>
            <w:pStyle w:val="B7FA278F39744DAE9650CA30801BA0CE"/>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Cond">
    <w:altName w:val="Arial"/>
    <w:panose1 w:val="020B0604020202020204"/>
    <w:charset w:val="00"/>
    <w:family w:val="swiss"/>
    <w:pitch w:val="variable"/>
    <w:sig w:usb0="00000003" w:usb1="00000000" w:usb2="00000000" w:usb3="00000000" w:csb0="00000001"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B4730"/>
    <w:rsid w:val="000D3E26"/>
    <w:rsid w:val="000E344D"/>
    <w:rsid w:val="00156A9E"/>
    <w:rsid w:val="001B45B5"/>
    <w:rsid w:val="001D7ED0"/>
    <w:rsid w:val="00250CE3"/>
    <w:rsid w:val="0027199D"/>
    <w:rsid w:val="0028126C"/>
    <w:rsid w:val="00293680"/>
    <w:rsid w:val="002F3315"/>
    <w:rsid w:val="00342C55"/>
    <w:rsid w:val="00371DB3"/>
    <w:rsid w:val="0038006E"/>
    <w:rsid w:val="004027ED"/>
    <w:rsid w:val="004068B1"/>
    <w:rsid w:val="00436F7C"/>
    <w:rsid w:val="00441324"/>
    <w:rsid w:val="00444715"/>
    <w:rsid w:val="00447A06"/>
    <w:rsid w:val="004B7262"/>
    <w:rsid w:val="004E1A75"/>
    <w:rsid w:val="004E386C"/>
    <w:rsid w:val="00566E19"/>
    <w:rsid w:val="00587536"/>
    <w:rsid w:val="005D5D2F"/>
    <w:rsid w:val="00623293"/>
    <w:rsid w:val="00636142"/>
    <w:rsid w:val="006C0858"/>
    <w:rsid w:val="00724E33"/>
    <w:rsid w:val="007772C9"/>
    <w:rsid w:val="00784759"/>
    <w:rsid w:val="007B5EE7"/>
    <w:rsid w:val="007C429E"/>
    <w:rsid w:val="0088172E"/>
    <w:rsid w:val="008A5CD2"/>
    <w:rsid w:val="009C0E11"/>
    <w:rsid w:val="00A21721"/>
    <w:rsid w:val="00A413DD"/>
    <w:rsid w:val="00AA1128"/>
    <w:rsid w:val="00AC3009"/>
    <w:rsid w:val="00AD5D56"/>
    <w:rsid w:val="00B2559E"/>
    <w:rsid w:val="00B46AFF"/>
    <w:rsid w:val="00B5782F"/>
    <w:rsid w:val="00BA2926"/>
    <w:rsid w:val="00C16165"/>
    <w:rsid w:val="00C35680"/>
    <w:rsid w:val="00C3760F"/>
    <w:rsid w:val="00C94A0D"/>
    <w:rsid w:val="00CD4EF8"/>
    <w:rsid w:val="00D556D2"/>
    <w:rsid w:val="00E11E82"/>
    <w:rsid w:val="00E5415F"/>
    <w:rsid w:val="00EC54D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413DD"/>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B7FA278F39744DAE9650CA30801BA0CE">
    <w:name w:val="B7FA278F39744DAE9650CA30801BA0CE"/>
    <w:rsid w:val="00A413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2021-04-16T20:08:00Z</cp:lastPrinted>
  <dcterms:created xsi:type="dcterms:W3CDTF">2021-04-16T19:41:00Z</dcterms:created>
  <dcterms:modified xsi:type="dcterms:W3CDTF">2021-04-16T20:19:00Z</dcterms:modified>
</cp:coreProperties>
</file>