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BFB" w:rsidRPr="00A5012F" w:rsidRDefault="003D1BFB" w:rsidP="003D1BFB">
      <w:pPr>
        <w:pStyle w:val="NoSpacing"/>
        <w:jc w:val="center"/>
        <w:rPr>
          <w:rFonts w:ascii="Arial" w:hAnsi="Arial" w:cs="Arial"/>
          <w:b/>
          <w:sz w:val="24"/>
          <w:szCs w:val="24"/>
        </w:rPr>
      </w:pPr>
      <w:r w:rsidRPr="00A5012F">
        <w:rPr>
          <w:rFonts w:ascii="Arial" w:hAnsi="Arial" w:cs="Arial"/>
          <w:b/>
          <w:sz w:val="24"/>
          <w:szCs w:val="24"/>
        </w:rPr>
        <w:t>Undergraduate Curriculum Council</w:t>
      </w:r>
    </w:p>
    <w:p w:rsidR="003D1BFB" w:rsidRPr="00A5012F" w:rsidRDefault="00BF1770" w:rsidP="003D1BFB">
      <w:pPr>
        <w:pStyle w:val="NoSpacing"/>
        <w:jc w:val="center"/>
        <w:rPr>
          <w:rFonts w:ascii="Arial" w:hAnsi="Arial" w:cs="Arial"/>
          <w:b/>
          <w:sz w:val="24"/>
          <w:szCs w:val="24"/>
        </w:rPr>
      </w:pPr>
      <w:r>
        <w:rPr>
          <w:rFonts w:ascii="Arial" w:hAnsi="Arial" w:cs="Arial"/>
          <w:b/>
          <w:sz w:val="24"/>
          <w:szCs w:val="24"/>
        </w:rPr>
        <w:t>September 11</w:t>
      </w:r>
      <w:r w:rsidR="00A07989">
        <w:rPr>
          <w:rFonts w:ascii="Arial" w:hAnsi="Arial" w:cs="Arial"/>
          <w:b/>
          <w:sz w:val="24"/>
          <w:szCs w:val="24"/>
        </w:rPr>
        <w:t>,</w:t>
      </w:r>
      <w:r w:rsidR="00884FA3">
        <w:rPr>
          <w:rFonts w:ascii="Arial" w:hAnsi="Arial" w:cs="Arial"/>
          <w:b/>
          <w:sz w:val="24"/>
          <w:szCs w:val="24"/>
        </w:rPr>
        <w:t xml:space="preserve"> 2015</w:t>
      </w:r>
    </w:p>
    <w:p w:rsidR="003D1BFB" w:rsidRPr="00A5012F" w:rsidRDefault="00560AF7" w:rsidP="003D1BFB">
      <w:pPr>
        <w:pStyle w:val="NoSpacing"/>
        <w:jc w:val="center"/>
        <w:rPr>
          <w:rFonts w:ascii="Arial" w:hAnsi="Arial" w:cs="Arial"/>
          <w:b/>
          <w:sz w:val="24"/>
          <w:szCs w:val="24"/>
        </w:rPr>
      </w:pPr>
      <w:r>
        <w:rPr>
          <w:rFonts w:ascii="Arial" w:hAnsi="Arial" w:cs="Arial"/>
          <w:b/>
          <w:sz w:val="24"/>
          <w:szCs w:val="24"/>
        </w:rPr>
        <w:t>Graduate School Conference Room</w:t>
      </w:r>
    </w:p>
    <w:p w:rsidR="003D1BFB" w:rsidRPr="00A5012F" w:rsidRDefault="00884FA3" w:rsidP="003D1BFB">
      <w:pPr>
        <w:pStyle w:val="NoSpacing"/>
        <w:jc w:val="center"/>
        <w:rPr>
          <w:rFonts w:ascii="Arial" w:hAnsi="Arial" w:cs="Arial"/>
          <w:b/>
          <w:sz w:val="24"/>
          <w:szCs w:val="24"/>
        </w:rPr>
      </w:pPr>
      <w:r>
        <w:rPr>
          <w:rFonts w:ascii="Arial" w:hAnsi="Arial" w:cs="Arial"/>
          <w:b/>
          <w:sz w:val="24"/>
          <w:szCs w:val="24"/>
        </w:rPr>
        <w:t>2:00 p.m.</w:t>
      </w:r>
    </w:p>
    <w:p w:rsidR="003D1BFB" w:rsidRPr="00A5012F" w:rsidRDefault="003D1BFB" w:rsidP="003D1BFB">
      <w:pPr>
        <w:pStyle w:val="NoSpacing"/>
        <w:jc w:val="center"/>
        <w:rPr>
          <w:rFonts w:ascii="Arial" w:hAnsi="Arial" w:cs="Arial"/>
          <w:b/>
          <w:sz w:val="24"/>
          <w:szCs w:val="24"/>
        </w:rPr>
      </w:pPr>
    </w:p>
    <w:p w:rsidR="003D1BFB" w:rsidRPr="00A5012F" w:rsidRDefault="003D1BFB" w:rsidP="003D1BFB">
      <w:pPr>
        <w:pStyle w:val="NoSpacing"/>
        <w:jc w:val="center"/>
        <w:rPr>
          <w:rFonts w:ascii="Arial" w:hAnsi="Arial" w:cs="Arial"/>
          <w:b/>
          <w:sz w:val="24"/>
          <w:szCs w:val="24"/>
        </w:rPr>
      </w:pPr>
    </w:p>
    <w:p w:rsidR="003D1BFB" w:rsidRDefault="00E224ED" w:rsidP="003D1BFB">
      <w:pPr>
        <w:pStyle w:val="NoSpacing"/>
        <w:ind w:left="1440" w:hanging="1440"/>
        <w:rPr>
          <w:rFonts w:ascii="Arial" w:hAnsi="Arial" w:cs="Arial"/>
          <w:sz w:val="24"/>
          <w:szCs w:val="24"/>
        </w:rPr>
      </w:pPr>
      <w:r>
        <w:rPr>
          <w:rFonts w:ascii="Arial" w:hAnsi="Arial" w:cs="Arial"/>
          <w:sz w:val="24"/>
          <w:szCs w:val="24"/>
        </w:rPr>
        <w:t>Present:</w:t>
      </w:r>
      <w:r>
        <w:rPr>
          <w:rFonts w:ascii="Arial" w:hAnsi="Arial" w:cs="Arial"/>
          <w:sz w:val="24"/>
          <w:szCs w:val="24"/>
        </w:rPr>
        <w:tab/>
      </w:r>
      <w:r w:rsidR="003D1BFB" w:rsidRPr="00A5012F">
        <w:rPr>
          <w:rFonts w:ascii="Arial" w:hAnsi="Arial" w:cs="Arial"/>
          <w:sz w:val="24"/>
          <w:szCs w:val="24"/>
        </w:rPr>
        <w:t xml:space="preserve">Kim Pittcock, </w:t>
      </w:r>
      <w:r w:rsidR="00BF1770">
        <w:rPr>
          <w:rFonts w:ascii="Arial" w:hAnsi="Arial" w:cs="Arial"/>
          <w:sz w:val="24"/>
          <w:szCs w:val="24"/>
        </w:rPr>
        <w:t>Sam Pae, Po-Lin Pan, Joanna Grymes, J</w:t>
      </w:r>
      <w:r w:rsidR="009466A4">
        <w:rPr>
          <w:rFonts w:ascii="Arial" w:hAnsi="Arial" w:cs="Arial"/>
          <w:sz w:val="24"/>
          <w:szCs w:val="24"/>
        </w:rPr>
        <w:t xml:space="preserve">ason Stewart, </w:t>
      </w:r>
      <w:r w:rsidR="003D1BFB" w:rsidRPr="00A5012F">
        <w:rPr>
          <w:rFonts w:ascii="Arial" w:hAnsi="Arial" w:cs="Arial"/>
          <w:sz w:val="24"/>
          <w:szCs w:val="24"/>
        </w:rPr>
        <w:t>Shelley G</w:t>
      </w:r>
      <w:r w:rsidR="00A07989">
        <w:rPr>
          <w:rFonts w:ascii="Arial" w:hAnsi="Arial" w:cs="Arial"/>
          <w:sz w:val="24"/>
          <w:szCs w:val="24"/>
        </w:rPr>
        <w:t>ipson</w:t>
      </w:r>
      <w:r w:rsidR="009466A4">
        <w:rPr>
          <w:rFonts w:ascii="Arial" w:hAnsi="Arial" w:cs="Arial"/>
          <w:sz w:val="24"/>
          <w:szCs w:val="24"/>
        </w:rPr>
        <w:t xml:space="preserve">, </w:t>
      </w:r>
      <w:r w:rsidR="00702A57">
        <w:rPr>
          <w:rFonts w:ascii="Arial" w:hAnsi="Arial" w:cs="Arial"/>
          <w:sz w:val="24"/>
          <w:szCs w:val="24"/>
        </w:rPr>
        <w:t xml:space="preserve">Deanna Barymon, </w:t>
      </w:r>
      <w:r w:rsidR="003D1BFB" w:rsidRPr="00A5012F">
        <w:rPr>
          <w:rFonts w:ascii="Arial" w:hAnsi="Arial" w:cs="Arial"/>
          <w:sz w:val="24"/>
          <w:szCs w:val="24"/>
        </w:rPr>
        <w:t xml:space="preserve">Warren Johnson, David Gilmore, </w:t>
      </w:r>
      <w:r w:rsidR="00712467">
        <w:rPr>
          <w:rFonts w:ascii="Arial" w:hAnsi="Arial" w:cs="Arial"/>
          <w:sz w:val="24"/>
          <w:szCs w:val="24"/>
        </w:rPr>
        <w:t xml:space="preserve">Jesse Blankenship, </w:t>
      </w:r>
      <w:r w:rsidR="00A07989">
        <w:rPr>
          <w:rFonts w:ascii="Arial" w:hAnsi="Arial" w:cs="Arial"/>
          <w:sz w:val="24"/>
          <w:szCs w:val="24"/>
        </w:rPr>
        <w:t xml:space="preserve">Paula Bradberry, </w:t>
      </w:r>
      <w:r w:rsidR="00BF1770">
        <w:rPr>
          <w:rFonts w:ascii="Arial" w:hAnsi="Arial" w:cs="Arial"/>
          <w:sz w:val="24"/>
          <w:szCs w:val="24"/>
        </w:rPr>
        <w:t xml:space="preserve">Summer </w:t>
      </w:r>
      <w:proofErr w:type="spellStart"/>
      <w:r w:rsidR="00BF1770">
        <w:rPr>
          <w:rFonts w:ascii="Arial" w:hAnsi="Arial" w:cs="Arial"/>
          <w:sz w:val="24"/>
          <w:szCs w:val="24"/>
        </w:rPr>
        <w:t>DeProw</w:t>
      </w:r>
      <w:proofErr w:type="spellEnd"/>
      <w:r w:rsidR="00560AF7">
        <w:rPr>
          <w:rFonts w:ascii="Arial" w:hAnsi="Arial" w:cs="Arial"/>
          <w:sz w:val="24"/>
          <w:szCs w:val="24"/>
        </w:rPr>
        <w:t xml:space="preserve"> </w:t>
      </w:r>
      <w:r w:rsidR="009466A4">
        <w:rPr>
          <w:rFonts w:ascii="Arial" w:hAnsi="Arial" w:cs="Arial"/>
          <w:sz w:val="24"/>
          <w:szCs w:val="24"/>
        </w:rPr>
        <w:t>and Gina Hogue</w:t>
      </w:r>
    </w:p>
    <w:p w:rsidR="00BA47C3" w:rsidRPr="00A5012F" w:rsidRDefault="00BA47C3" w:rsidP="003D1BFB">
      <w:pPr>
        <w:pStyle w:val="NoSpacing"/>
        <w:ind w:left="1440" w:hanging="1440"/>
        <w:rPr>
          <w:rFonts w:ascii="Arial" w:hAnsi="Arial" w:cs="Arial"/>
          <w:sz w:val="24"/>
          <w:szCs w:val="24"/>
        </w:rPr>
      </w:pPr>
    </w:p>
    <w:p w:rsidR="003D1BFB" w:rsidRPr="00A5012F" w:rsidRDefault="003D1BFB" w:rsidP="003D1BFB">
      <w:pPr>
        <w:pStyle w:val="NoSpacing"/>
        <w:ind w:left="1440" w:hanging="1440"/>
        <w:rPr>
          <w:rFonts w:ascii="Arial" w:hAnsi="Arial" w:cs="Arial"/>
          <w:sz w:val="24"/>
          <w:szCs w:val="24"/>
        </w:rPr>
      </w:pPr>
      <w:r w:rsidRPr="00A5012F">
        <w:rPr>
          <w:rFonts w:ascii="Arial" w:hAnsi="Arial" w:cs="Arial"/>
          <w:sz w:val="24"/>
          <w:szCs w:val="24"/>
        </w:rPr>
        <w:t>Absent:</w:t>
      </w:r>
      <w:r w:rsidRPr="00A5012F">
        <w:rPr>
          <w:rFonts w:ascii="Arial" w:hAnsi="Arial" w:cs="Arial"/>
          <w:sz w:val="24"/>
          <w:szCs w:val="24"/>
        </w:rPr>
        <w:tab/>
      </w:r>
      <w:r w:rsidR="00BF1770">
        <w:rPr>
          <w:rFonts w:ascii="Arial" w:hAnsi="Arial" w:cs="Arial"/>
          <w:sz w:val="24"/>
          <w:szCs w:val="24"/>
        </w:rPr>
        <w:t>Emilee Taylor, Rebecca Oliver and Linda Creibaum</w:t>
      </w:r>
    </w:p>
    <w:p w:rsidR="003D1BFB" w:rsidRPr="00A5012F" w:rsidRDefault="003D1BFB" w:rsidP="003D1BFB">
      <w:pPr>
        <w:pStyle w:val="NoSpacing"/>
        <w:ind w:left="1440" w:hanging="1440"/>
        <w:rPr>
          <w:rFonts w:ascii="Arial" w:hAnsi="Arial" w:cs="Arial"/>
          <w:sz w:val="24"/>
          <w:szCs w:val="24"/>
        </w:rPr>
      </w:pPr>
    </w:p>
    <w:p w:rsidR="009466A4" w:rsidRDefault="00702A57" w:rsidP="00A07989">
      <w:pPr>
        <w:pStyle w:val="NoSpacing"/>
        <w:ind w:left="1440" w:hanging="1440"/>
        <w:rPr>
          <w:rFonts w:ascii="Arial" w:hAnsi="Arial" w:cs="Arial"/>
          <w:sz w:val="24"/>
          <w:szCs w:val="24"/>
        </w:rPr>
      </w:pPr>
      <w:r>
        <w:rPr>
          <w:rFonts w:ascii="Arial" w:hAnsi="Arial" w:cs="Arial"/>
          <w:sz w:val="24"/>
          <w:szCs w:val="24"/>
        </w:rPr>
        <w:t>Dr. Gibson</w:t>
      </w:r>
      <w:r w:rsidR="00856D59">
        <w:rPr>
          <w:rFonts w:ascii="Arial" w:hAnsi="Arial" w:cs="Arial"/>
          <w:sz w:val="24"/>
          <w:szCs w:val="24"/>
        </w:rPr>
        <w:t xml:space="preserve"> </w:t>
      </w:r>
      <w:r w:rsidR="003D1BFB" w:rsidRPr="00A5012F">
        <w:rPr>
          <w:rFonts w:ascii="Arial" w:hAnsi="Arial" w:cs="Arial"/>
          <w:sz w:val="24"/>
          <w:szCs w:val="24"/>
        </w:rPr>
        <w:t xml:space="preserve">called the meeting to order </w:t>
      </w:r>
      <w:r w:rsidR="00A07989">
        <w:rPr>
          <w:rFonts w:ascii="Arial" w:hAnsi="Arial" w:cs="Arial"/>
          <w:sz w:val="24"/>
          <w:szCs w:val="24"/>
        </w:rPr>
        <w:t xml:space="preserve">at </w:t>
      </w:r>
      <w:r w:rsidR="00884FA3">
        <w:rPr>
          <w:rFonts w:ascii="Arial" w:hAnsi="Arial" w:cs="Arial"/>
          <w:sz w:val="24"/>
          <w:szCs w:val="24"/>
        </w:rPr>
        <w:t>2</w:t>
      </w:r>
      <w:r w:rsidR="00A07989">
        <w:rPr>
          <w:rFonts w:ascii="Arial" w:hAnsi="Arial" w:cs="Arial"/>
          <w:sz w:val="24"/>
          <w:szCs w:val="24"/>
        </w:rPr>
        <w:t xml:space="preserve">:00 p.m. </w:t>
      </w:r>
    </w:p>
    <w:p w:rsidR="007E5267" w:rsidRPr="00A5012F" w:rsidRDefault="007E5267" w:rsidP="00A07989">
      <w:pPr>
        <w:pStyle w:val="NoSpacing"/>
        <w:ind w:left="1440" w:hanging="1440"/>
        <w:rPr>
          <w:rFonts w:ascii="Arial" w:hAnsi="Arial" w:cs="Arial"/>
          <w:sz w:val="24"/>
          <w:szCs w:val="24"/>
        </w:rPr>
      </w:pPr>
    </w:p>
    <w:p w:rsidR="00702A57" w:rsidRPr="00AF3E5B" w:rsidRDefault="00702A57" w:rsidP="00D563EB">
      <w:pPr>
        <w:pStyle w:val="NoSpacing"/>
        <w:rPr>
          <w:rFonts w:ascii="Arial" w:hAnsi="Arial" w:cs="Arial"/>
          <w:b/>
          <w:sz w:val="24"/>
          <w:szCs w:val="24"/>
          <w:u w:val="single"/>
        </w:rPr>
      </w:pPr>
      <w:r w:rsidRPr="00702A57">
        <w:rPr>
          <w:rFonts w:ascii="Arial" w:hAnsi="Arial" w:cs="Arial"/>
          <w:b/>
          <w:sz w:val="24"/>
          <w:szCs w:val="24"/>
          <w:u w:val="single"/>
        </w:rPr>
        <w:t>NEW BUSINESS</w:t>
      </w:r>
    </w:p>
    <w:p w:rsidR="00351F75" w:rsidRPr="00AF3E5B" w:rsidRDefault="00BF1770" w:rsidP="00D563EB">
      <w:pPr>
        <w:pStyle w:val="NoSpacing"/>
        <w:rPr>
          <w:rFonts w:ascii="Arial" w:hAnsi="Arial" w:cs="Arial"/>
          <w:color w:val="FF0000"/>
          <w:sz w:val="24"/>
          <w:szCs w:val="24"/>
        </w:rPr>
      </w:pPr>
      <w:r>
        <w:rPr>
          <w:rFonts w:ascii="Arial" w:hAnsi="Arial" w:cs="Arial"/>
          <w:b/>
          <w:sz w:val="24"/>
          <w:szCs w:val="24"/>
        </w:rPr>
        <w:t>BU01 (2015) Rev - A</w:t>
      </w:r>
      <w:r w:rsidR="00AF3E5B" w:rsidRPr="00AF3E5B">
        <w:rPr>
          <w:rFonts w:ascii="Arial" w:hAnsi="Arial" w:cs="Arial"/>
          <w:b/>
          <w:sz w:val="24"/>
          <w:szCs w:val="24"/>
        </w:rPr>
        <w:t>PPROVED</w:t>
      </w:r>
      <w:r w:rsidR="00AF3E5B">
        <w:rPr>
          <w:rFonts w:ascii="Arial" w:hAnsi="Arial" w:cs="Arial"/>
          <w:sz w:val="24"/>
          <w:szCs w:val="24"/>
        </w:rPr>
        <w:t xml:space="preserve"> </w:t>
      </w:r>
    </w:p>
    <w:p w:rsidR="00351F75" w:rsidRDefault="00BF1770" w:rsidP="00D563EB">
      <w:pPr>
        <w:pStyle w:val="NoSpacing"/>
        <w:rPr>
          <w:rFonts w:ascii="Arial" w:hAnsi="Arial" w:cs="Arial"/>
          <w:sz w:val="24"/>
          <w:szCs w:val="24"/>
        </w:rPr>
      </w:pPr>
      <w:r>
        <w:rPr>
          <w:rFonts w:ascii="Arial" w:hAnsi="Arial" w:cs="Arial"/>
          <w:sz w:val="24"/>
          <w:szCs w:val="24"/>
        </w:rPr>
        <w:t>New Course – MKTG 3193 Sales Planning and Management</w:t>
      </w:r>
    </w:p>
    <w:p w:rsidR="00AF3E5B" w:rsidRDefault="00AF3E5B" w:rsidP="00D563EB">
      <w:pPr>
        <w:pStyle w:val="NoSpacing"/>
        <w:rPr>
          <w:rFonts w:ascii="Arial" w:hAnsi="Arial" w:cs="Arial"/>
          <w:sz w:val="24"/>
          <w:szCs w:val="24"/>
        </w:rPr>
      </w:pPr>
    </w:p>
    <w:p w:rsidR="00AF3E5B" w:rsidRDefault="00BF1770" w:rsidP="00D563EB">
      <w:pPr>
        <w:pStyle w:val="NoSpacing"/>
        <w:rPr>
          <w:rFonts w:ascii="Arial" w:hAnsi="Arial" w:cs="Arial"/>
          <w:color w:val="FF0000"/>
          <w:sz w:val="24"/>
          <w:szCs w:val="24"/>
        </w:rPr>
      </w:pPr>
      <w:r>
        <w:rPr>
          <w:rFonts w:ascii="Arial" w:hAnsi="Arial" w:cs="Arial"/>
          <w:b/>
          <w:sz w:val="24"/>
          <w:szCs w:val="24"/>
        </w:rPr>
        <w:t>BU02 (2015) Rev - APPROVED</w:t>
      </w:r>
    </w:p>
    <w:p w:rsidR="00AF3E5B" w:rsidRDefault="00BF1770" w:rsidP="00D563EB">
      <w:pPr>
        <w:pStyle w:val="NoSpacing"/>
        <w:rPr>
          <w:rFonts w:ascii="Arial" w:hAnsi="Arial" w:cs="Arial"/>
          <w:sz w:val="24"/>
          <w:szCs w:val="24"/>
        </w:rPr>
      </w:pPr>
      <w:r>
        <w:rPr>
          <w:rFonts w:ascii="Arial" w:hAnsi="Arial" w:cs="Arial"/>
          <w:sz w:val="24"/>
          <w:szCs w:val="24"/>
        </w:rPr>
        <w:t>New Course – MKTG 4263 Sales Internship</w:t>
      </w:r>
    </w:p>
    <w:p w:rsidR="00AF3E5B" w:rsidRDefault="00AF3E5B" w:rsidP="00D563EB">
      <w:pPr>
        <w:pStyle w:val="NoSpacing"/>
        <w:rPr>
          <w:rFonts w:ascii="Arial" w:hAnsi="Arial" w:cs="Arial"/>
          <w:sz w:val="24"/>
          <w:szCs w:val="24"/>
        </w:rPr>
      </w:pPr>
    </w:p>
    <w:p w:rsidR="000E21B2" w:rsidRDefault="00BF1770" w:rsidP="00D563EB">
      <w:pPr>
        <w:pStyle w:val="NoSpacing"/>
        <w:rPr>
          <w:rFonts w:ascii="Arial" w:hAnsi="Arial" w:cs="Arial"/>
          <w:b/>
          <w:sz w:val="24"/>
          <w:szCs w:val="24"/>
        </w:rPr>
      </w:pPr>
      <w:r>
        <w:rPr>
          <w:rFonts w:ascii="Arial" w:hAnsi="Arial" w:cs="Arial"/>
          <w:b/>
          <w:sz w:val="24"/>
          <w:szCs w:val="24"/>
        </w:rPr>
        <w:t>BU03 (2015) Rev – APPROVED</w:t>
      </w:r>
    </w:p>
    <w:p w:rsidR="00BF1770" w:rsidRDefault="00BF1770" w:rsidP="00D563EB">
      <w:pPr>
        <w:pStyle w:val="NoSpacing"/>
        <w:rPr>
          <w:rFonts w:ascii="Arial" w:hAnsi="Arial" w:cs="Arial"/>
          <w:sz w:val="24"/>
          <w:szCs w:val="24"/>
        </w:rPr>
      </w:pPr>
      <w:r w:rsidRPr="00BF1770">
        <w:rPr>
          <w:rFonts w:ascii="Arial" w:hAnsi="Arial" w:cs="Arial"/>
          <w:sz w:val="24"/>
          <w:szCs w:val="24"/>
        </w:rPr>
        <w:t>New Course – MKTG 4323 Advanced Sales</w:t>
      </w:r>
    </w:p>
    <w:p w:rsidR="00BF1770" w:rsidRDefault="00BF1770" w:rsidP="00D563EB">
      <w:pPr>
        <w:pStyle w:val="NoSpacing"/>
        <w:rPr>
          <w:rFonts w:ascii="Arial" w:hAnsi="Arial" w:cs="Arial"/>
          <w:sz w:val="24"/>
          <w:szCs w:val="24"/>
        </w:rPr>
      </w:pPr>
    </w:p>
    <w:p w:rsidR="00BF1770" w:rsidRPr="00BF1770" w:rsidRDefault="00BF1770" w:rsidP="00D563EB">
      <w:pPr>
        <w:pStyle w:val="NoSpacing"/>
        <w:rPr>
          <w:rFonts w:ascii="Arial" w:hAnsi="Arial" w:cs="Arial"/>
          <w:b/>
          <w:sz w:val="24"/>
          <w:szCs w:val="24"/>
        </w:rPr>
      </w:pPr>
      <w:r w:rsidRPr="00BF1770">
        <w:rPr>
          <w:rFonts w:ascii="Arial" w:hAnsi="Arial" w:cs="Arial"/>
          <w:b/>
          <w:sz w:val="24"/>
          <w:szCs w:val="24"/>
        </w:rPr>
        <w:t>BU04 (2015) Rev – APPROVED</w:t>
      </w:r>
    </w:p>
    <w:p w:rsidR="00BF1770" w:rsidRDefault="00BF1770" w:rsidP="00D563EB">
      <w:pPr>
        <w:pStyle w:val="NoSpacing"/>
        <w:rPr>
          <w:rFonts w:ascii="Arial" w:hAnsi="Arial" w:cs="Arial"/>
          <w:sz w:val="24"/>
          <w:szCs w:val="24"/>
        </w:rPr>
      </w:pPr>
      <w:r>
        <w:rPr>
          <w:rFonts w:ascii="Arial" w:hAnsi="Arial" w:cs="Arial"/>
          <w:sz w:val="24"/>
          <w:szCs w:val="24"/>
        </w:rPr>
        <w:t xml:space="preserve">Bulletin Change – Change name of MKTG 3093 Professional Selling and Sales Management to MKTG 3093 Professional Selling and to update offering sequence to </w:t>
      </w:r>
      <w:proofErr w:type="gramStart"/>
      <w:r>
        <w:rPr>
          <w:rFonts w:ascii="Arial" w:hAnsi="Arial" w:cs="Arial"/>
          <w:sz w:val="24"/>
          <w:szCs w:val="24"/>
        </w:rPr>
        <w:t>Spring</w:t>
      </w:r>
      <w:proofErr w:type="gramEnd"/>
      <w:r>
        <w:rPr>
          <w:rFonts w:ascii="Arial" w:hAnsi="Arial" w:cs="Arial"/>
          <w:sz w:val="24"/>
          <w:szCs w:val="24"/>
        </w:rPr>
        <w:t xml:space="preserve"> and Fall</w:t>
      </w:r>
    </w:p>
    <w:p w:rsidR="00BF1770" w:rsidRDefault="00BF1770" w:rsidP="00D563EB">
      <w:pPr>
        <w:pStyle w:val="NoSpacing"/>
        <w:rPr>
          <w:rFonts w:ascii="Arial" w:hAnsi="Arial" w:cs="Arial"/>
          <w:sz w:val="24"/>
          <w:szCs w:val="24"/>
        </w:rPr>
      </w:pPr>
    </w:p>
    <w:p w:rsidR="00BF1770" w:rsidRPr="00BF1770" w:rsidRDefault="00BF1770" w:rsidP="00D563EB">
      <w:pPr>
        <w:pStyle w:val="NoSpacing"/>
        <w:rPr>
          <w:rFonts w:ascii="Arial" w:hAnsi="Arial" w:cs="Arial"/>
          <w:b/>
          <w:sz w:val="24"/>
          <w:szCs w:val="24"/>
        </w:rPr>
      </w:pPr>
      <w:r w:rsidRPr="00BF1770">
        <w:rPr>
          <w:rFonts w:ascii="Arial" w:hAnsi="Arial" w:cs="Arial"/>
          <w:b/>
          <w:sz w:val="24"/>
          <w:szCs w:val="24"/>
        </w:rPr>
        <w:t>BU05 (2015) Rev –</w:t>
      </w:r>
      <w:r>
        <w:rPr>
          <w:rFonts w:ascii="Arial" w:hAnsi="Arial" w:cs="Arial"/>
          <w:b/>
          <w:sz w:val="24"/>
          <w:szCs w:val="24"/>
        </w:rPr>
        <w:t xml:space="preserve"> </w:t>
      </w:r>
      <w:r w:rsidRPr="00BF1770">
        <w:rPr>
          <w:rFonts w:ascii="Arial" w:hAnsi="Arial" w:cs="Arial"/>
          <w:b/>
          <w:color w:val="FF0000"/>
          <w:sz w:val="24"/>
          <w:szCs w:val="24"/>
        </w:rPr>
        <w:t>PULLED</w:t>
      </w:r>
    </w:p>
    <w:p w:rsidR="00BF1770" w:rsidRDefault="00BF1770" w:rsidP="00D563EB">
      <w:pPr>
        <w:pStyle w:val="NoSpacing"/>
        <w:rPr>
          <w:rFonts w:ascii="Arial" w:hAnsi="Arial" w:cs="Arial"/>
          <w:sz w:val="24"/>
          <w:szCs w:val="24"/>
        </w:rPr>
      </w:pPr>
      <w:r>
        <w:rPr>
          <w:rFonts w:ascii="Arial" w:hAnsi="Arial" w:cs="Arial"/>
          <w:sz w:val="24"/>
          <w:szCs w:val="24"/>
        </w:rPr>
        <w:t>Bulletin Change – Add MKTG 3093 Professional Selling as a pre/</w:t>
      </w:r>
      <w:proofErr w:type="spellStart"/>
      <w:r>
        <w:rPr>
          <w:rFonts w:ascii="Arial" w:hAnsi="Arial" w:cs="Arial"/>
          <w:sz w:val="24"/>
          <w:szCs w:val="24"/>
        </w:rPr>
        <w:t>corequisite</w:t>
      </w:r>
      <w:proofErr w:type="spellEnd"/>
      <w:r>
        <w:rPr>
          <w:rFonts w:ascii="Arial" w:hAnsi="Arial" w:cs="Arial"/>
          <w:sz w:val="24"/>
          <w:szCs w:val="24"/>
        </w:rPr>
        <w:t xml:space="preserve"> for BS in Marketing, Sales Emphasis majors that is not required for other majors taking MKTG 4123 Organizational Purchasing</w:t>
      </w:r>
    </w:p>
    <w:p w:rsidR="00BF1770" w:rsidRDefault="00BF1770" w:rsidP="00D563EB">
      <w:pPr>
        <w:pStyle w:val="NoSpacing"/>
        <w:rPr>
          <w:rFonts w:ascii="Arial" w:hAnsi="Arial" w:cs="Arial"/>
          <w:sz w:val="24"/>
          <w:szCs w:val="24"/>
        </w:rPr>
      </w:pPr>
    </w:p>
    <w:p w:rsidR="00BF1770" w:rsidRPr="004754FC" w:rsidRDefault="00BF1770" w:rsidP="00D563EB">
      <w:pPr>
        <w:pStyle w:val="NoSpacing"/>
        <w:rPr>
          <w:rFonts w:ascii="Arial" w:hAnsi="Arial" w:cs="Arial"/>
          <w:b/>
          <w:color w:val="FF0000"/>
          <w:sz w:val="24"/>
          <w:szCs w:val="24"/>
        </w:rPr>
      </w:pPr>
      <w:r w:rsidRPr="00BF425F">
        <w:rPr>
          <w:rFonts w:ascii="Arial" w:hAnsi="Arial" w:cs="Arial"/>
          <w:b/>
          <w:sz w:val="24"/>
          <w:szCs w:val="24"/>
        </w:rPr>
        <w:t>BU06 (2015) Rev</w:t>
      </w:r>
      <w:r>
        <w:rPr>
          <w:rFonts w:ascii="Arial" w:hAnsi="Arial" w:cs="Arial"/>
          <w:sz w:val="24"/>
          <w:szCs w:val="24"/>
        </w:rPr>
        <w:t xml:space="preserve"> </w:t>
      </w:r>
      <w:r w:rsidRPr="00BF425F">
        <w:rPr>
          <w:rFonts w:ascii="Arial" w:hAnsi="Arial" w:cs="Arial"/>
          <w:b/>
          <w:sz w:val="24"/>
          <w:szCs w:val="24"/>
        </w:rPr>
        <w:t>–</w:t>
      </w:r>
      <w:r>
        <w:rPr>
          <w:rFonts w:ascii="Arial" w:hAnsi="Arial" w:cs="Arial"/>
          <w:sz w:val="24"/>
          <w:szCs w:val="24"/>
        </w:rPr>
        <w:t xml:space="preserve"> </w:t>
      </w:r>
      <w:r w:rsidRPr="00596389">
        <w:rPr>
          <w:rFonts w:ascii="Arial" w:hAnsi="Arial" w:cs="Arial"/>
          <w:b/>
          <w:sz w:val="24"/>
          <w:szCs w:val="24"/>
        </w:rPr>
        <w:t>APROVED</w:t>
      </w:r>
      <w:r w:rsidR="004754FC">
        <w:rPr>
          <w:rFonts w:ascii="Arial" w:hAnsi="Arial" w:cs="Arial"/>
          <w:b/>
          <w:sz w:val="24"/>
          <w:szCs w:val="24"/>
        </w:rPr>
        <w:t xml:space="preserve"> – </w:t>
      </w:r>
      <w:r w:rsidR="004754FC" w:rsidRPr="004754FC">
        <w:rPr>
          <w:rFonts w:ascii="Arial" w:hAnsi="Arial" w:cs="Arial"/>
          <w:b/>
          <w:color w:val="FF0000"/>
          <w:sz w:val="24"/>
          <w:szCs w:val="24"/>
        </w:rPr>
        <w:t>BOT, LON, ADHE</w:t>
      </w:r>
    </w:p>
    <w:p w:rsidR="00BF1770" w:rsidRDefault="00BF1770" w:rsidP="00D563EB">
      <w:pPr>
        <w:pStyle w:val="NoSpacing"/>
        <w:rPr>
          <w:rFonts w:ascii="Arial" w:hAnsi="Arial" w:cs="Arial"/>
          <w:sz w:val="24"/>
          <w:szCs w:val="24"/>
        </w:rPr>
      </w:pPr>
      <w:r>
        <w:rPr>
          <w:rFonts w:ascii="Arial" w:hAnsi="Arial" w:cs="Arial"/>
          <w:sz w:val="24"/>
          <w:szCs w:val="24"/>
        </w:rPr>
        <w:t>New Emphasis – BS in Marketing, Sales Emphasis</w:t>
      </w:r>
    </w:p>
    <w:p w:rsidR="00BF1770" w:rsidRDefault="00BF1770" w:rsidP="00D563EB">
      <w:pPr>
        <w:pStyle w:val="NoSpacing"/>
        <w:rPr>
          <w:rFonts w:ascii="Arial" w:hAnsi="Arial" w:cs="Arial"/>
          <w:sz w:val="24"/>
          <w:szCs w:val="24"/>
        </w:rPr>
      </w:pPr>
    </w:p>
    <w:p w:rsidR="00BF1770" w:rsidRPr="00BF1770" w:rsidRDefault="00BF1770" w:rsidP="00D563EB">
      <w:pPr>
        <w:pStyle w:val="NoSpacing"/>
        <w:rPr>
          <w:rFonts w:ascii="Arial" w:hAnsi="Arial" w:cs="Arial"/>
          <w:b/>
          <w:color w:val="FF0000"/>
          <w:sz w:val="24"/>
          <w:szCs w:val="24"/>
        </w:rPr>
      </w:pPr>
      <w:r w:rsidRPr="00BF425F">
        <w:rPr>
          <w:rFonts w:ascii="Arial" w:hAnsi="Arial" w:cs="Arial"/>
          <w:b/>
          <w:sz w:val="24"/>
          <w:szCs w:val="24"/>
        </w:rPr>
        <w:t xml:space="preserve">BU07 (2015) – </w:t>
      </w:r>
      <w:r w:rsidRPr="00BF1770">
        <w:rPr>
          <w:rFonts w:ascii="Arial" w:hAnsi="Arial" w:cs="Arial"/>
          <w:b/>
          <w:color w:val="FF0000"/>
          <w:sz w:val="24"/>
          <w:szCs w:val="24"/>
        </w:rPr>
        <w:t>MOVE TO NEXT MEETING</w:t>
      </w:r>
      <w:bookmarkStart w:id="0" w:name="_GoBack"/>
      <w:bookmarkEnd w:id="0"/>
    </w:p>
    <w:p w:rsidR="000E21B2" w:rsidRDefault="00BF1770" w:rsidP="00D563EB">
      <w:pPr>
        <w:pStyle w:val="NoSpacing"/>
        <w:rPr>
          <w:rFonts w:ascii="Arial" w:hAnsi="Arial" w:cs="Arial"/>
          <w:sz w:val="24"/>
          <w:szCs w:val="24"/>
        </w:rPr>
      </w:pPr>
      <w:r w:rsidRPr="00BF1770">
        <w:rPr>
          <w:rFonts w:ascii="Arial" w:hAnsi="Arial" w:cs="Arial"/>
          <w:sz w:val="24"/>
          <w:szCs w:val="24"/>
        </w:rPr>
        <w:t xml:space="preserve">Bulletin Change – Add new courses, MKTG 3193 Sales Planning and Management and MKTG 4323 Advanced Sales, and update the course name </w:t>
      </w:r>
      <w:r>
        <w:rPr>
          <w:rFonts w:ascii="Arial" w:hAnsi="Arial" w:cs="Arial"/>
          <w:sz w:val="24"/>
          <w:szCs w:val="24"/>
        </w:rPr>
        <w:t>change of MKTG 3093 to Professional Selling in the list of electives for m</w:t>
      </w:r>
      <w:r w:rsidR="00596389">
        <w:rPr>
          <w:rFonts w:ascii="Arial" w:hAnsi="Arial" w:cs="Arial"/>
          <w:sz w:val="24"/>
          <w:szCs w:val="24"/>
        </w:rPr>
        <w:t>arketing majors</w:t>
      </w:r>
    </w:p>
    <w:p w:rsidR="00596389" w:rsidRDefault="00596389" w:rsidP="00D563EB">
      <w:pPr>
        <w:pStyle w:val="NoSpacing"/>
        <w:rPr>
          <w:rFonts w:ascii="Arial" w:hAnsi="Arial" w:cs="Arial"/>
          <w:sz w:val="24"/>
          <w:szCs w:val="24"/>
        </w:rPr>
      </w:pPr>
    </w:p>
    <w:p w:rsidR="00596389" w:rsidRDefault="00596389" w:rsidP="00D563EB">
      <w:pPr>
        <w:pStyle w:val="NoSpacing"/>
        <w:rPr>
          <w:rFonts w:ascii="Arial" w:hAnsi="Arial" w:cs="Arial"/>
          <w:b/>
          <w:sz w:val="24"/>
          <w:szCs w:val="24"/>
        </w:rPr>
      </w:pPr>
      <w:r w:rsidRPr="00BF425F">
        <w:rPr>
          <w:rFonts w:ascii="Arial" w:hAnsi="Arial" w:cs="Arial"/>
          <w:b/>
          <w:sz w:val="24"/>
          <w:szCs w:val="24"/>
        </w:rPr>
        <w:t>FA01 (2015) –</w:t>
      </w:r>
      <w:r>
        <w:rPr>
          <w:rFonts w:ascii="Arial" w:hAnsi="Arial" w:cs="Arial"/>
          <w:sz w:val="24"/>
          <w:szCs w:val="24"/>
        </w:rPr>
        <w:t xml:space="preserve"> </w:t>
      </w:r>
      <w:r w:rsidRPr="00596389">
        <w:rPr>
          <w:rFonts w:ascii="Arial" w:hAnsi="Arial" w:cs="Arial"/>
          <w:b/>
          <w:sz w:val="24"/>
          <w:szCs w:val="24"/>
        </w:rPr>
        <w:t>APPROVED</w:t>
      </w:r>
    </w:p>
    <w:p w:rsidR="00596389" w:rsidRPr="00596389" w:rsidRDefault="00596389" w:rsidP="00D563EB">
      <w:pPr>
        <w:pStyle w:val="NoSpacing"/>
        <w:rPr>
          <w:rFonts w:ascii="Arial" w:hAnsi="Arial" w:cs="Arial"/>
          <w:sz w:val="24"/>
          <w:szCs w:val="24"/>
        </w:rPr>
      </w:pPr>
      <w:r>
        <w:rPr>
          <w:rFonts w:ascii="Arial" w:hAnsi="Arial" w:cs="Arial"/>
          <w:sz w:val="24"/>
          <w:szCs w:val="24"/>
        </w:rPr>
        <w:t>Bulletin Change – correct required courses for BA with Design Technology Emphasis.</w:t>
      </w:r>
    </w:p>
    <w:p w:rsidR="00596389" w:rsidRPr="00BF1770" w:rsidRDefault="00596389" w:rsidP="00D563EB">
      <w:pPr>
        <w:pStyle w:val="NoSpacing"/>
        <w:rPr>
          <w:rFonts w:ascii="Arial" w:hAnsi="Arial" w:cs="Arial"/>
          <w:sz w:val="24"/>
          <w:szCs w:val="24"/>
        </w:rPr>
      </w:pPr>
    </w:p>
    <w:p w:rsidR="00BF1770" w:rsidRDefault="00BF1770" w:rsidP="000E21B2">
      <w:pPr>
        <w:pStyle w:val="NoSpacing"/>
        <w:rPr>
          <w:rFonts w:ascii="Arial" w:hAnsi="Arial" w:cs="Arial"/>
          <w:sz w:val="24"/>
          <w:szCs w:val="24"/>
        </w:rPr>
      </w:pPr>
    </w:p>
    <w:p w:rsidR="000E21B2" w:rsidRPr="00BF1770" w:rsidRDefault="000E21B2" w:rsidP="000E21B2">
      <w:pPr>
        <w:pStyle w:val="NoSpacing"/>
        <w:rPr>
          <w:rFonts w:ascii="Arial" w:hAnsi="Arial" w:cs="Arial"/>
          <w:sz w:val="24"/>
          <w:szCs w:val="24"/>
        </w:rPr>
      </w:pPr>
      <w:r w:rsidRPr="00BF1770">
        <w:rPr>
          <w:rFonts w:ascii="Arial" w:hAnsi="Arial" w:cs="Arial"/>
          <w:sz w:val="24"/>
          <w:szCs w:val="24"/>
        </w:rPr>
        <w:lastRenderedPageBreak/>
        <w:t>UCC Meeting</w:t>
      </w:r>
    </w:p>
    <w:p w:rsidR="000E21B2" w:rsidRPr="00BF1770" w:rsidRDefault="00BF425F" w:rsidP="000E21B2">
      <w:pPr>
        <w:pStyle w:val="NoSpacing"/>
        <w:rPr>
          <w:rFonts w:ascii="Arial" w:hAnsi="Arial" w:cs="Arial"/>
          <w:sz w:val="24"/>
          <w:szCs w:val="24"/>
        </w:rPr>
      </w:pPr>
      <w:r>
        <w:rPr>
          <w:rFonts w:ascii="Arial" w:hAnsi="Arial" w:cs="Arial"/>
          <w:sz w:val="24"/>
          <w:szCs w:val="24"/>
        </w:rPr>
        <w:t>September 11</w:t>
      </w:r>
      <w:r w:rsidR="000E21B2" w:rsidRPr="00BF1770">
        <w:rPr>
          <w:rFonts w:ascii="Arial" w:hAnsi="Arial" w:cs="Arial"/>
          <w:sz w:val="24"/>
          <w:szCs w:val="24"/>
        </w:rPr>
        <w:t>, 2015</w:t>
      </w:r>
    </w:p>
    <w:p w:rsidR="000E21B2" w:rsidRPr="00BF1770" w:rsidRDefault="000E21B2" w:rsidP="000E21B2">
      <w:pPr>
        <w:pStyle w:val="NoSpacing"/>
        <w:rPr>
          <w:rFonts w:ascii="Arial" w:hAnsi="Arial" w:cs="Arial"/>
          <w:sz w:val="24"/>
          <w:szCs w:val="24"/>
        </w:rPr>
      </w:pPr>
      <w:r w:rsidRPr="00BF1770">
        <w:rPr>
          <w:rFonts w:ascii="Arial" w:hAnsi="Arial" w:cs="Arial"/>
          <w:sz w:val="24"/>
          <w:szCs w:val="24"/>
        </w:rPr>
        <w:t>Page 2</w:t>
      </w:r>
    </w:p>
    <w:p w:rsidR="000E21B2" w:rsidRPr="00BF1770" w:rsidRDefault="000E21B2" w:rsidP="00D563EB">
      <w:pPr>
        <w:pStyle w:val="NoSpacing"/>
        <w:rPr>
          <w:rFonts w:ascii="Arial" w:hAnsi="Arial" w:cs="Arial"/>
          <w:b/>
          <w:color w:val="FF0000"/>
          <w:sz w:val="24"/>
          <w:szCs w:val="24"/>
        </w:rPr>
      </w:pPr>
    </w:p>
    <w:p w:rsidR="00AF3E5B" w:rsidRPr="00BF425F" w:rsidRDefault="00BF425F" w:rsidP="00D563EB">
      <w:pPr>
        <w:pStyle w:val="NoSpacing"/>
        <w:rPr>
          <w:rFonts w:ascii="Arial" w:hAnsi="Arial" w:cs="Arial"/>
          <w:b/>
          <w:color w:val="FF0000"/>
          <w:sz w:val="24"/>
          <w:szCs w:val="24"/>
        </w:rPr>
      </w:pPr>
      <w:r>
        <w:rPr>
          <w:rFonts w:ascii="Arial" w:hAnsi="Arial" w:cs="Arial"/>
          <w:b/>
          <w:sz w:val="24"/>
          <w:szCs w:val="24"/>
        </w:rPr>
        <w:t xml:space="preserve">FA02 (2015) – </w:t>
      </w:r>
      <w:r w:rsidRPr="00BF425F">
        <w:rPr>
          <w:rFonts w:ascii="Arial" w:hAnsi="Arial" w:cs="Arial"/>
          <w:b/>
          <w:color w:val="FF0000"/>
          <w:sz w:val="24"/>
          <w:szCs w:val="24"/>
        </w:rPr>
        <w:t>PULLED – per Shelley – on wrong form</w:t>
      </w:r>
    </w:p>
    <w:p w:rsidR="00AF3E5B" w:rsidRDefault="00AF3E5B" w:rsidP="00D563EB">
      <w:pPr>
        <w:pStyle w:val="NoSpacing"/>
        <w:rPr>
          <w:rFonts w:ascii="Arial" w:hAnsi="Arial" w:cs="Arial"/>
          <w:sz w:val="24"/>
          <w:szCs w:val="24"/>
        </w:rPr>
      </w:pPr>
      <w:r>
        <w:rPr>
          <w:rFonts w:ascii="Arial" w:hAnsi="Arial" w:cs="Arial"/>
          <w:sz w:val="24"/>
          <w:szCs w:val="24"/>
        </w:rPr>
        <w:t xml:space="preserve">Bulletin Change </w:t>
      </w:r>
      <w:r w:rsidR="00BF425F">
        <w:rPr>
          <w:rFonts w:ascii="Arial" w:hAnsi="Arial" w:cs="Arial"/>
          <w:sz w:val="24"/>
          <w:szCs w:val="24"/>
        </w:rPr>
        <w:t>–</w:t>
      </w:r>
      <w:r>
        <w:rPr>
          <w:rFonts w:ascii="Arial" w:hAnsi="Arial" w:cs="Arial"/>
          <w:sz w:val="24"/>
          <w:szCs w:val="24"/>
        </w:rPr>
        <w:t xml:space="preserve"> </w:t>
      </w:r>
      <w:r w:rsidR="00BF425F">
        <w:rPr>
          <w:rFonts w:ascii="Arial" w:hAnsi="Arial" w:cs="Arial"/>
          <w:sz w:val="24"/>
          <w:szCs w:val="24"/>
        </w:rPr>
        <w:t>Delete some obsolete courses and change semesters offered on two courses</w:t>
      </w:r>
    </w:p>
    <w:p w:rsidR="00AF3E5B" w:rsidRDefault="00AF3E5B" w:rsidP="00D563EB">
      <w:pPr>
        <w:pStyle w:val="NoSpacing"/>
        <w:rPr>
          <w:rFonts w:ascii="Arial" w:hAnsi="Arial" w:cs="Arial"/>
          <w:sz w:val="24"/>
          <w:szCs w:val="24"/>
        </w:rPr>
      </w:pPr>
    </w:p>
    <w:p w:rsidR="00BF425F" w:rsidRDefault="00BF425F" w:rsidP="00F52BBE">
      <w:pPr>
        <w:pStyle w:val="NoSpacing"/>
        <w:rPr>
          <w:rFonts w:ascii="Arial" w:hAnsi="Arial" w:cs="Arial"/>
          <w:b/>
          <w:sz w:val="24"/>
          <w:szCs w:val="24"/>
        </w:rPr>
      </w:pPr>
      <w:r>
        <w:rPr>
          <w:rFonts w:ascii="Arial" w:hAnsi="Arial" w:cs="Arial"/>
          <w:b/>
          <w:sz w:val="24"/>
          <w:szCs w:val="24"/>
        </w:rPr>
        <w:t xml:space="preserve">MCOM01 (2015) </w:t>
      </w:r>
      <w:r w:rsidR="00AF3E5B" w:rsidRPr="00F52BBE">
        <w:rPr>
          <w:rFonts w:ascii="Arial" w:hAnsi="Arial" w:cs="Arial"/>
          <w:sz w:val="24"/>
          <w:szCs w:val="24"/>
        </w:rPr>
        <w:t>–</w:t>
      </w:r>
      <w:r w:rsidR="00F52BBE" w:rsidRPr="00F52BBE">
        <w:rPr>
          <w:rFonts w:ascii="Arial" w:hAnsi="Arial" w:cs="Arial"/>
          <w:sz w:val="24"/>
          <w:szCs w:val="24"/>
        </w:rPr>
        <w:t xml:space="preserve"> </w:t>
      </w:r>
      <w:r w:rsidR="00AF3E5B" w:rsidRPr="00F52BBE">
        <w:rPr>
          <w:rFonts w:ascii="Arial" w:hAnsi="Arial" w:cs="Arial"/>
          <w:b/>
          <w:sz w:val="24"/>
          <w:szCs w:val="24"/>
        </w:rPr>
        <w:t xml:space="preserve">APPROVED </w:t>
      </w:r>
    </w:p>
    <w:p w:rsidR="00F52BBE" w:rsidRDefault="00F52BBE" w:rsidP="00F52BBE">
      <w:pPr>
        <w:pStyle w:val="NoSpacing"/>
        <w:rPr>
          <w:rFonts w:ascii="Arial" w:hAnsi="Arial" w:cs="Arial"/>
          <w:sz w:val="24"/>
          <w:szCs w:val="24"/>
        </w:rPr>
      </w:pPr>
      <w:r>
        <w:rPr>
          <w:rFonts w:ascii="Arial" w:hAnsi="Arial" w:cs="Arial"/>
          <w:sz w:val="24"/>
          <w:szCs w:val="24"/>
        </w:rPr>
        <w:t xml:space="preserve">Bulletin Change – </w:t>
      </w:r>
      <w:r w:rsidR="00BF425F">
        <w:rPr>
          <w:rFonts w:ascii="Arial" w:hAnsi="Arial" w:cs="Arial"/>
          <w:sz w:val="24"/>
          <w:szCs w:val="24"/>
        </w:rPr>
        <w:t>Change the required prerequisite course for CMP 3353, Field and Post Production from CMP 2313, Multimedia Production to CMP 3313, Audio and Video Production.  Also, separate the word postproduction in the text to be two words in line with usage in the course title.</w:t>
      </w:r>
    </w:p>
    <w:p w:rsidR="00F52BBE" w:rsidRDefault="00F52BBE" w:rsidP="00F52BBE">
      <w:pPr>
        <w:pStyle w:val="NoSpacing"/>
        <w:rPr>
          <w:rFonts w:ascii="Arial" w:hAnsi="Arial" w:cs="Arial"/>
          <w:sz w:val="24"/>
          <w:szCs w:val="24"/>
        </w:rPr>
      </w:pPr>
    </w:p>
    <w:p w:rsidR="00F52BBE" w:rsidRDefault="00BF425F" w:rsidP="00F52BBE">
      <w:pPr>
        <w:pStyle w:val="NoSpacing"/>
        <w:rPr>
          <w:rFonts w:ascii="Arial" w:hAnsi="Arial" w:cs="Arial"/>
          <w:b/>
          <w:sz w:val="24"/>
          <w:szCs w:val="24"/>
        </w:rPr>
      </w:pPr>
      <w:r>
        <w:rPr>
          <w:rFonts w:ascii="Arial" w:hAnsi="Arial" w:cs="Arial"/>
          <w:b/>
          <w:sz w:val="24"/>
          <w:szCs w:val="24"/>
        </w:rPr>
        <w:t>MCOM02 (2015)</w:t>
      </w:r>
      <w:r w:rsidR="0067627A">
        <w:rPr>
          <w:rFonts w:ascii="Arial" w:hAnsi="Arial" w:cs="Arial"/>
          <w:b/>
          <w:sz w:val="24"/>
          <w:szCs w:val="24"/>
        </w:rPr>
        <w:t xml:space="preserve"> – APPROVED</w:t>
      </w:r>
    </w:p>
    <w:p w:rsidR="0067627A" w:rsidRDefault="0067627A" w:rsidP="00BF425F">
      <w:pPr>
        <w:pStyle w:val="NoSpacing"/>
        <w:rPr>
          <w:rFonts w:ascii="Arial" w:eastAsia="Times New Roman" w:hAnsi="Arial" w:cs="Arial"/>
          <w:sz w:val="24"/>
          <w:szCs w:val="24"/>
        </w:rPr>
      </w:pPr>
      <w:r w:rsidRPr="0067627A">
        <w:rPr>
          <w:rFonts w:ascii="Arial" w:hAnsi="Arial" w:cs="Arial"/>
          <w:sz w:val="24"/>
          <w:szCs w:val="24"/>
        </w:rPr>
        <w:t>Bulletin Change</w:t>
      </w:r>
      <w:r w:rsidRPr="0067627A">
        <w:rPr>
          <w:rFonts w:ascii="Arial" w:hAnsi="Arial" w:cs="Arial"/>
          <w:b/>
          <w:sz w:val="24"/>
          <w:szCs w:val="24"/>
        </w:rPr>
        <w:t xml:space="preserve"> </w:t>
      </w:r>
      <w:r w:rsidR="00BF425F">
        <w:rPr>
          <w:rFonts w:ascii="Arial" w:hAnsi="Arial" w:cs="Arial"/>
          <w:sz w:val="24"/>
          <w:szCs w:val="24"/>
        </w:rPr>
        <w:t>–</w:t>
      </w:r>
      <w:r w:rsidRPr="0067627A">
        <w:rPr>
          <w:rFonts w:ascii="Arial" w:hAnsi="Arial" w:cs="Arial"/>
          <w:sz w:val="24"/>
          <w:szCs w:val="24"/>
        </w:rPr>
        <w:t xml:space="preserve"> </w:t>
      </w:r>
      <w:r w:rsidR="00BF425F">
        <w:rPr>
          <w:rFonts w:ascii="Arial" w:hAnsi="Arial" w:cs="Arial"/>
          <w:sz w:val="24"/>
          <w:szCs w:val="24"/>
        </w:rPr>
        <w:t>Change required course prerequisites for COMP 4353 Corporate Media Production from CMP 2313, Multimedia Production, PRAD 3013, Promotional Writing for</w:t>
      </w:r>
      <w:r w:rsidR="003B190E">
        <w:rPr>
          <w:rFonts w:ascii="Arial" w:hAnsi="Arial" w:cs="Arial"/>
          <w:sz w:val="24"/>
          <w:szCs w:val="24"/>
        </w:rPr>
        <w:t xml:space="preserve"> Electronic Media, and CMP 3033 Video </w:t>
      </w:r>
      <w:proofErr w:type="spellStart"/>
      <w:r w:rsidR="003B190E">
        <w:rPr>
          <w:rFonts w:ascii="Arial" w:hAnsi="Arial" w:cs="Arial"/>
          <w:sz w:val="24"/>
          <w:szCs w:val="24"/>
        </w:rPr>
        <w:t>Post Production</w:t>
      </w:r>
      <w:proofErr w:type="spellEnd"/>
      <w:r w:rsidR="003B190E">
        <w:rPr>
          <w:rFonts w:ascii="Arial" w:hAnsi="Arial" w:cs="Arial"/>
          <w:sz w:val="24"/>
          <w:szCs w:val="24"/>
        </w:rPr>
        <w:t xml:space="preserve"> to CMP 2313, Multimedia Production, CMP 3313, Audio and Video Production, and CMP 3353, Field and Post Production</w:t>
      </w:r>
    </w:p>
    <w:p w:rsidR="0067627A" w:rsidRPr="0067627A" w:rsidRDefault="0067627A" w:rsidP="0067627A">
      <w:pPr>
        <w:pStyle w:val="NoSpacing"/>
        <w:rPr>
          <w:rFonts w:ascii="Arial" w:hAnsi="Arial" w:cs="Arial"/>
          <w:b/>
          <w:sz w:val="24"/>
          <w:szCs w:val="24"/>
        </w:rPr>
      </w:pPr>
    </w:p>
    <w:p w:rsidR="003B190E" w:rsidRDefault="003B190E" w:rsidP="00F52BBE">
      <w:pPr>
        <w:pStyle w:val="NoSpacing"/>
        <w:rPr>
          <w:rFonts w:ascii="Arial" w:hAnsi="Arial" w:cs="Arial"/>
          <w:b/>
          <w:sz w:val="24"/>
          <w:szCs w:val="24"/>
        </w:rPr>
      </w:pPr>
      <w:r>
        <w:rPr>
          <w:rFonts w:ascii="Arial" w:hAnsi="Arial" w:cs="Arial"/>
          <w:b/>
          <w:sz w:val="24"/>
          <w:szCs w:val="24"/>
        </w:rPr>
        <w:t>NHP01 (2015)</w:t>
      </w:r>
      <w:r w:rsidR="0067627A">
        <w:rPr>
          <w:rFonts w:ascii="Arial" w:hAnsi="Arial" w:cs="Arial"/>
          <w:b/>
          <w:sz w:val="24"/>
          <w:szCs w:val="24"/>
        </w:rPr>
        <w:t xml:space="preserve"> – APPROVED </w:t>
      </w:r>
    </w:p>
    <w:p w:rsidR="0067627A" w:rsidRDefault="0067627A" w:rsidP="00F52BBE">
      <w:pPr>
        <w:pStyle w:val="NoSpacing"/>
        <w:rPr>
          <w:rFonts w:ascii="Arial" w:eastAsia="Times New Roman" w:hAnsi="Arial" w:cs="Arial"/>
          <w:sz w:val="24"/>
          <w:szCs w:val="24"/>
        </w:rPr>
      </w:pPr>
      <w:r>
        <w:rPr>
          <w:rFonts w:ascii="Arial" w:hAnsi="Arial" w:cs="Arial"/>
          <w:sz w:val="24"/>
          <w:szCs w:val="24"/>
        </w:rPr>
        <w:t xml:space="preserve">Bulletin Change – </w:t>
      </w:r>
      <w:r w:rsidR="003B190E">
        <w:rPr>
          <w:rFonts w:ascii="Arial" w:hAnsi="Arial" w:cs="Arial"/>
          <w:sz w:val="24"/>
          <w:szCs w:val="24"/>
        </w:rPr>
        <w:t>Add statistics elective to LPN to BSN Option</w:t>
      </w:r>
    </w:p>
    <w:p w:rsidR="0067627A" w:rsidRPr="0067627A" w:rsidRDefault="0067627A" w:rsidP="00F52BBE">
      <w:pPr>
        <w:pStyle w:val="NoSpacing"/>
        <w:rPr>
          <w:rFonts w:ascii="Arial" w:hAnsi="Arial" w:cs="Arial"/>
          <w:sz w:val="24"/>
          <w:szCs w:val="24"/>
        </w:rPr>
      </w:pPr>
    </w:p>
    <w:p w:rsidR="003B190E" w:rsidRDefault="003B190E" w:rsidP="00F52BBE">
      <w:pPr>
        <w:pStyle w:val="NoSpacing"/>
        <w:rPr>
          <w:rFonts w:ascii="Arial" w:hAnsi="Arial" w:cs="Arial"/>
          <w:color w:val="FF0000"/>
          <w:sz w:val="24"/>
          <w:szCs w:val="24"/>
        </w:rPr>
      </w:pPr>
      <w:r>
        <w:rPr>
          <w:rFonts w:ascii="Arial" w:hAnsi="Arial" w:cs="Arial"/>
          <w:b/>
          <w:sz w:val="24"/>
          <w:szCs w:val="24"/>
        </w:rPr>
        <w:t>NHP02 (2015</w:t>
      </w:r>
      <w:proofErr w:type="gramStart"/>
      <w:r>
        <w:rPr>
          <w:rFonts w:ascii="Arial" w:hAnsi="Arial" w:cs="Arial"/>
          <w:b/>
          <w:sz w:val="24"/>
          <w:szCs w:val="24"/>
        </w:rPr>
        <w:t>)</w:t>
      </w:r>
      <w:r w:rsidR="0067627A">
        <w:rPr>
          <w:rFonts w:ascii="Arial" w:hAnsi="Arial" w:cs="Arial"/>
          <w:b/>
          <w:sz w:val="24"/>
          <w:szCs w:val="24"/>
        </w:rPr>
        <w:t>–</w:t>
      </w:r>
      <w:proofErr w:type="gramEnd"/>
      <w:r w:rsidR="0067627A">
        <w:rPr>
          <w:rFonts w:ascii="Arial" w:hAnsi="Arial" w:cs="Arial"/>
          <w:b/>
          <w:sz w:val="24"/>
          <w:szCs w:val="24"/>
        </w:rPr>
        <w:t xml:space="preserve"> APPROVED </w:t>
      </w:r>
    </w:p>
    <w:p w:rsidR="0067627A" w:rsidRDefault="0067627A" w:rsidP="00F52BBE">
      <w:pPr>
        <w:pStyle w:val="NoSpacing"/>
        <w:rPr>
          <w:rFonts w:ascii="Arial" w:eastAsia="Times New Roman" w:hAnsi="Arial" w:cs="Arial"/>
          <w:sz w:val="24"/>
          <w:szCs w:val="24"/>
        </w:rPr>
      </w:pPr>
      <w:r w:rsidRPr="0067627A">
        <w:rPr>
          <w:rFonts w:ascii="Arial" w:hAnsi="Arial" w:cs="Arial"/>
          <w:sz w:val="24"/>
          <w:szCs w:val="24"/>
        </w:rPr>
        <w:t xml:space="preserve">Bulletin Change </w:t>
      </w:r>
      <w:r w:rsidR="003B190E">
        <w:rPr>
          <w:rFonts w:ascii="Arial" w:hAnsi="Arial" w:cs="Arial"/>
          <w:sz w:val="24"/>
          <w:szCs w:val="24"/>
        </w:rPr>
        <w:t>–</w:t>
      </w:r>
      <w:r w:rsidRPr="0067627A">
        <w:rPr>
          <w:rFonts w:ascii="Arial" w:hAnsi="Arial" w:cs="Arial"/>
          <w:sz w:val="24"/>
          <w:szCs w:val="24"/>
        </w:rPr>
        <w:t xml:space="preserve"> </w:t>
      </w:r>
      <w:r w:rsidR="003B190E">
        <w:rPr>
          <w:rFonts w:ascii="Arial" w:eastAsia="Times New Roman" w:hAnsi="Arial" w:cs="Arial"/>
          <w:sz w:val="24"/>
          <w:szCs w:val="24"/>
        </w:rPr>
        <w:t>Add NRS 4481 Critical Decision Making and Testing Competencies in Nursing to 8-semester degree plan for Bachelor of Science in Nursing.  Delete NRS 3023 Interdisciplinary Clinical Pathophysiology or BIO 3203 Pathophysiology from 8-semester degree plan for Bachelor of Science in Nursing.</w:t>
      </w:r>
    </w:p>
    <w:p w:rsidR="0067627A" w:rsidRPr="0067627A" w:rsidRDefault="0067627A" w:rsidP="00F52BBE">
      <w:pPr>
        <w:pStyle w:val="NoSpacing"/>
        <w:rPr>
          <w:rFonts w:ascii="Arial" w:hAnsi="Arial" w:cs="Arial"/>
          <w:b/>
          <w:sz w:val="24"/>
          <w:szCs w:val="24"/>
        </w:rPr>
      </w:pPr>
    </w:p>
    <w:p w:rsidR="00F52BBE" w:rsidRPr="00571918" w:rsidRDefault="00571918" w:rsidP="00F52BBE">
      <w:pPr>
        <w:pStyle w:val="NoSpacing"/>
        <w:rPr>
          <w:rFonts w:ascii="Arial" w:hAnsi="Arial" w:cs="Arial"/>
          <w:b/>
          <w:color w:val="FF0000"/>
          <w:sz w:val="24"/>
          <w:szCs w:val="24"/>
        </w:rPr>
      </w:pPr>
      <w:r>
        <w:rPr>
          <w:rFonts w:ascii="Arial" w:hAnsi="Arial" w:cs="Arial"/>
          <w:b/>
          <w:sz w:val="24"/>
          <w:szCs w:val="24"/>
        </w:rPr>
        <w:t>NHP03 (2015)</w:t>
      </w:r>
      <w:r w:rsidR="006302BA">
        <w:rPr>
          <w:rFonts w:ascii="Arial" w:hAnsi="Arial" w:cs="Arial"/>
          <w:b/>
          <w:sz w:val="24"/>
          <w:szCs w:val="24"/>
        </w:rPr>
        <w:t xml:space="preserve"> – </w:t>
      </w:r>
      <w:r w:rsidRPr="00571918">
        <w:rPr>
          <w:rFonts w:ascii="Arial" w:hAnsi="Arial" w:cs="Arial"/>
          <w:b/>
          <w:color w:val="FF0000"/>
          <w:sz w:val="24"/>
          <w:szCs w:val="24"/>
        </w:rPr>
        <w:t>TABLED</w:t>
      </w:r>
    </w:p>
    <w:p w:rsidR="000E21B2" w:rsidRPr="00DC7FE3" w:rsidRDefault="006302BA" w:rsidP="00571918">
      <w:pPr>
        <w:pStyle w:val="NoSpacing"/>
        <w:rPr>
          <w:rFonts w:ascii="Arial" w:hAnsi="Arial" w:cs="Arial"/>
          <w:b/>
          <w:sz w:val="24"/>
          <w:szCs w:val="24"/>
        </w:rPr>
      </w:pPr>
      <w:r>
        <w:rPr>
          <w:rFonts w:ascii="Arial" w:hAnsi="Arial" w:cs="Arial"/>
          <w:sz w:val="24"/>
          <w:szCs w:val="24"/>
        </w:rPr>
        <w:t xml:space="preserve">Bulletin Change – </w:t>
      </w:r>
      <w:r w:rsidR="00571918">
        <w:rPr>
          <w:rFonts w:ascii="Arial" w:hAnsi="Arial" w:cs="Arial"/>
          <w:sz w:val="24"/>
          <w:szCs w:val="24"/>
        </w:rPr>
        <w:t>Corrections to course descriptions which contain incorrect pre-requisite or co-requisite course number information.</w:t>
      </w:r>
    </w:p>
    <w:p w:rsidR="00571918" w:rsidRDefault="00571918" w:rsidP="00D563EB">
      <w:pPr>
        <w:pStyle w:val="NoSpacing"/>
        <w:rPr>
          <w:rFonts w:ascii="Arial" w:hAnsi="Arial" w:cs="Arial"/>
          <w:sz w:val="24"/>
          <w:szCs w:val="24"/>
        </w:rPr>
      </w:pPr>
    </w:p>
    <w:p w:rsidR="002E0B18" w:rsidRDefault="002E0B18" w:rsidP="00D563EB">
      <w:pPr>
        <w:pStyle w:val="NoSpacing"/>
        <w:rPr>
          <w:rFonts w:ascii="Arial" w:hAnsi="Arial" w:cs="Arial"/>
          <w:sz w:val="24"/>
          <w:szCs w:val="24"/>
        </w:rPr>
      </w:pPr>
      <w:r>
        <w:rPr>
          <w:rFonts w:ascii="Arial" w:hAnsi="Arial" w:cs="Arial"/>
          <w:sz w:val="24"/>
          <w:szCs w:val="24"/>
        </w:rPr>
        <w:t>M</w:t>
      </w:r>
      <w:r w:rsidR="00AF3E5B">
        <w:rPr>
          <w:rFonts w:ascii="Arial" w:hAnsi="Arial" w:cs="Arial"/>
          <w:sz w:val="24"/>
          <w:szCs w:val="24"/>
        </w:rPr>
        <w:t xml:space="preserve">eeting adjourned at </w:t>
      </w:r>
      <w:r w:rsidR="00AF3E5B" w:rsidRPr="00571918">
        <w:rPr>
          <w:rFonts w:ascii="Arial" w:hAnsi="Arial" w:cs="Arial"/>
          <w:sz w:val="24"/>
          <w:szCs w:val="24"/>
          <w:highlight w:val="yellow"/>
        </w:rPr>
        <w:t>4:30</w:t>
      </w:r>
      <w:r w:rsidR="00DD7ECB" w:rsidRPr="00571918">
        <w:rPr>
          <w:rFonts w:ascii="Arial" w:hAnsi="Arial" w:cs="Arial"/>
          <w:sz w:val="24"/>
          <w:szCs w:val="24"/>
          <w:highlight w:val="yellow"/>
        </w:rPr>
        <w:t xml:space="preserve"> </w:t>
      </w:r>
      <w:r w:rsidRPr="00571918">
        <w:rPr>
          <w:rFonts w:ascii="Arial" w:hAnsi="Arial" w:cs="Arial"/>
          <w:sz w:val="24"/>
          <w:szCs w:val="24"/>
          <w:highlight w:val="yellow"/>
        </w:rPr>
        <w:t>p.m</w:t>
      </w:r>
      <w:r>
        <w:rPr>
          <w:rFonts w:ascii="Arial" w:hAnsi="Arial" w:cs="Arial"/>
          <w:sz w:val="24"/>
          <w:szCs w:val="24"/>
        </w:rPr>
        <w:t>.</w:t>
      </w:r>
    </w:p>
    <w:p w:rsidR="002E0B18" w:rsidRDefault="002E0B18" w:rsidP="00D563EB">
      <w:pPr>
        <w:pStyle w:val="NoSpacing"/>
        <w:rPr>
          <w:rFonts w:ascii="Arial" w:hAnsi="Arial" w:cs="Arial"/>
          <w:sz w:val="24"/>
          <w:szCs w:val="24"/>
        </w:rPr>
      </w:pPr>
    </w:p>
    <w:p w:rsidR="002E0B18" w:rsidRDefault="002E0B18" w:rsidP="00D563EB">
      <w:pPr>
        <w:pStyle w:val="NoSpacing"/>
        <w:rPr>
          <w:rFonts w:ascii="Arial" w:hAnsi="Arial" w:cs="Arial"/>
          <w:sz w:val="24"/>
          <w:szCs w:val="24"/>
        </w:rPr>
      </w:pPr>
      <w:r>
        <w:rPr>
          <w:rFonts w:ascii="Arial" w:hAnsi="Arial" w:cs="Arial"/>
          <w:sz w:val="24"/>
          <w:szCs w:val="24"/>
        </w:rPr>
        <w:t>Submitted by:</w:t>
      </w:r>
    </w:p>
    <w:p w:rsidR="002E0B18" w:rsidRDefault="002E0B18" w:rsidP="00D563EB">
      <w:pPr>
        <w:pStyle w:val="NoSpacing"/>
        <w:rPr>
          <w:rFonts w:ascii="Arial" w:hAnsi="Arial" w:cs="Arial"/>
          <w:sz w:val="24"/>
          <w:szCs w:val="24"/>
        </w:rPr>
      </w:pPr>
    </w:p>
    <w:p w:rsidR="002E0B18" w:rsidRDefault="002E0B18" w:rsidP="00D563EB">
      <w:pPr>
        <w:pStyle w:val="NoSpacing"/>
        <w:rPr>
          <w:rFonts w:ascii="Arial" w:hAnsi="Arial" w:cs="Arial"/>
          <w:sz w:val="24"/>
          <w:szCs w:val="24"/>
        </w:rPr>
      </w:pPr>
    </w:p>
    <w:p w:rsidR="002E0B18" w:rsidRDefault="002E0B18" w:rsidP="00D563EB">
      <w:pPr>
        <w:pStyle w:val="NoSpacing"/>
        <w:rPr>
          <w:rFonts w:ascii="Arial" w:hAnsi="Arial" w:cs="Arial"/>
          <w:sz w:val="24"/>
          <w:szCs w:val="24"/>
        </w:rPr>
      </w:pPr>
    </w:p>
    <w:p w:rsidR="002E0B18" w:rsidRDefault="00571918" w:rsidP="00D563EB">
      <w:pPr>
        <w:pStyle w:val="NoSpacing"/>
        <w:rPr>
          <w:rFonts w:ascii="Arial" w:hAnsi="Arial" w:cs="Arial"/>
          <w:sz w:val="24"/>
          <w:szCs w:val="24"/>
        </w:rPr>
      </w:pPr>
      <w:r>
        <w:rPr>
          <w:rFonts w:ascii="Arial" w:hAnsi="Arial" w:cs="Arial"/>
          <w:sz w:val="24"/>
          <w:szCs w:val="24"/>
        </w:rPr>
        <w:t>Gina Hogue</w:t>
      </w:r>
    </w:p>
    <w:p w:rsidR="00571918" w:rsidRDefault="00571918" w:rsidP="00D563EB">
      <w:pPr>
        <w:pStyle w:val="NoSpacing"/>
        <w:rPr>
          <w:rFonts w:ascii="Arial" w:hAnsi="Arial" w:cs="Arial"/>
          <w:sz w:val="24"/>
          <w:szCs w:val="24"/>
        </w:rPr>
      </w:pPr>
      <w:r>
        <w:rPr>
          <w:rFonts w:ascii="Arial" w:hAnsi="Arial" w:cs="Arial"/>
          <w:sz w:val="24"/>
          <w:szCs w:val="24"/>
        </w:rPr>
        <w:t>Associate Vice Chancellor for Academic Services</w:t>
      </w:r>
    </w:p>
    <w:p w:rsidR="002E0B18" w:rsidRPr="00D563EB" w:rsidRDefault="002E0B18" w:rsidP="00D563EB">
      <w:pPr>
        <w:pStyle w:val="NoSpacing"/>
        <w:rPr>
          <w:rFonts w:ascii="Arial" w:hAnsi="Arial" w:cs="Arial"/>
          <w:sz w:val="24"/>
          <w:szCs w:val="24"/>
        </w:rPr>
      </w:pPr>
    </w:p>
    <w:p w:rsidR="00D563EB" w:rsidRPr="00D563EB" w:rsidRDefault="00D563EB" w:rsidP="00D563EB">
      <w:pPr>
        <w:pStyle w:val="NoSpacing"/>
        <w:rPr>
          <w:rFonts w:ascii="Arial" w:hAnsi="Arial" w:cs="Arial"/>
          <w:color w:val="FF0000"/>
          <w:sz w:val="24"/>
          <w:szCs w:val="24"/>
        </w:rPr>
      </w:pPr>
    </w:p>
    <w:p w:rsidR="00D563EB" w:rsidRPr="00D563EB" w:rsidRDefault="00D563EB" w:rsidP="00E13515">
      <w:pPr>
        <w:pStyle w:val="NoSpacing"/>
        <w:ind w:left="1440" w:hanging="1440"/>
        <w:rPr>
          <w:rFonts w:ascii="Arial" w:eastAsia="Times New Roman" w:hAnsi="Arial" w:cs="Arial"/>
          <w:color w:val="FF0000"/>
          <w:sz w:val="24"/>
          <w:szCs w:val="24"/>
        </w:rPr>
      </w:pPr>
    </w:p>
    <w:sectPr w:rsidR="00D563EB" w:rsidRPr="00D56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FB"/>
    <w:rsid w:val="00023DB5"/>
    <w:rsid w:val="00027E6C"/>
    <w:rsid w:val="00041933"/>
    <w:rsid w:val="000510F2"/>
    <w:rsid w:val="000826A9"/>
    <w:rsid w:val="00083BB1"/>
    <w:rsid w:val="00084DA4"/>
    <w:rsid w:val="000850F7"/>
    <w:rsid w:val="00086A52"/>
    <w:rsid w:val="000A478A"/>
    <w:rsid w:val="000E1043"/>
    <w:rsid w:val="000E21B2"/>
    <w:rsid w:val="000F2226"/>
    <w:rsid w:val="000F46F1"/>
    <w:rsid w:val="0011273E"/>
    <w:rsid w:val="00114666"/>
    <w:rsid w:val="00125DF9"/>
    <w:rsid w:val="001422C9"/>
    <w:rsid w:val="00162B44"/>
    <w:rsid w:val="00185574"/>
    <w:rsid w:val="00195333"/>
    <w:rsid w:val="001975F3"/>
    <w:rsid w:val="001B146B"/>
    <w:rsid w:val="001D7408"/>
    <w:rsid w:val="002126E5"/>
    <w:rsid w:val="00244CF8"/>
    <w:rsid w:val="00254363"/>
    <w:rsid w:val="00267668"/>
    <w:rsid w:val="00274CC4"/>
    <w:rsid w:val="00277AA2"/>
    <w:rsid w:val="0028443E"/>
    <w:rsid w:val="002A65FF"/>
    <w:rsid w:val="002C1E90"/>
    <w:rsid w:val="002C4E97"/>
    <w:rsid w:val="002E0B18"/>
    <w:rsid w:val="002E57D6"/>
    <w:rsid w:val="002F61E1"/>
    <w:rsid w:val="00315FCE"/>
    <w:rsid w:val="00351F75"/>
    <w:rsid w:val="003635C0"/>
    <w:rsid w:val="00375569"/>
    <w:rsid w:val="00375741"/>
    <w:rsid w:val="00393B6B"/>
    <w:rsid w:val="0039759B"/>
    <w:rsid w:val="003B190E"/>
    <w:rsid w:val="003B6155"/>
    <w:rsid w:val="003B75D5"/>
    <w:rsid w:val="003C2319"/>
    <w:rsid w:val="003C4F63"/>
    <w:rsid w:val="003D1BFB"/>
    <w:rsid w:val="003D4036"/>
    <w:rsid w:val="003D5328"/>
    <w:rsid w:val="003E227C"/>
    <w:rsid w:val="003E3E90"/>
    <w:rsid w:val="004269A4"/>
    <w:rsid w:val="004754FC"/>
    <w:rsid w:val="004A351E"/>
    <w:rsid w:val="004A3C56"/>
    <w:rsid w:val="004B52C8"/>
    <w:rsid w:val="004C5A65"/>
    <w:rsid w:val="00535F46"/>
    <w:rsid w:val="00536539"/>
    <w:rsid w:val="0054366D"/>
    <w:rsid w:val="005475A6"/>
    <w:rsid w:val="00560AF7"/>
    <w:rsid w:val="00571918"/>
    <w:rsid w:val="00596389"/>
    <w:rsid w:val="005B1D4A"/>
    <w:rsid w:val="005D2B97"/>
    <w:rsid w:val="006302BA"/>
    <w:rsid w:val="00631D54"/>
    <w:rsid w:val="0063430A"/>
    <w:rsid w:val="00642A44"/>
    <w:rsid w:val="0067627A"/>
    <w:rsid w:val="0068593F"/>
    <w:rsid w:val="00686F02"/>
    <w:rsid w:val="006A168B"/>
    <w:rsid w:val="006A499C"/>
    <w:rsid w:val="006B732E"/>
    <w:rsid w:val="006D4D5B"/>
    <w:rsid w:val="006F3FC4"/>
    <w:rsid w:val="006F689B"/>
    <w:rsid w:val="00702A57"/>
    <w:rsid w:val="00712467"/>
    <w:rsid w:val="00720668"/>
    <w:rsid w:val="00763B3E"/>
    <w:rsid w:val="007D2E92"/>
    <w:rsid w:val="007D4F56"/>
    <w:rsid w:val="007E5267"/>
    <w:rsid w:val="007E6037"/>
    <w:rsid w:val="00825763"/>
    <w:rsid w:val="00831601"/>
    <w:rsid w:val="00856D59"/>
    <w:rsid w:val="00884FA3"/>
    <w:rsid w:val="008864B5"/>
    <w:rsid w:val="00892009"/>
    <w:rsid w:val="008A0A1C"/>
    <w:rsid w:val="008A6F47"/>
    <w:rsid w:val="008C2E42"/>
    <w:rsid w:val="008E215D"/>
    <w:rsid w:val="008F2AE9"/>
    <w:rsid w:val="00912608"/>
    <w:rsid w:val="00923F3D"/>
    <w:rsid w:val="00941F23"/>
    <w:rsid w:val="009466A4"/>
    <w:rsid w:val="00951BAD"/>
    <w:rsid w:val="0095233F"/>
    <w:rsid w:val="00970C93"/>
    <w:rsid w:val="009733D3"/>
    <w:rsid w:val="00981C6D"/>
    <w:rsid w:val="009A3E08"/>
    <w:rsid w:val="009A51EF"/>
    <w:rsid w:val="009B5DD3"/>
    <w:rsid w:val="009C408B"/>
    <w:rsid w:val="009E3D69"/>
    <w:rsid w:val="009E545E"/>
    <w:rsid w:val="009F0107"/>
    <w:rsid w:val="009F3B9F"/>
    <w:rsid w:val="00A07989"/>
    <w:rsid w:val="00A5012F"/>
    <w:rsid w:val="00A61A41"/>
    <w:rsid w:val="00A652EB"/>
    <w:rsid w:val="00AF3E5B"/>
    <w:rsid w:val="00B24235"/>
    <w:rsid w:val="00B260C0"/>
    <w:rsid w:val="00B34961"/>
    <w:rsid w:val="00B37759"/>
    <w:rsid w:val="00B40672"/>
    <w:rsid w:val="00B67E03"/>
    <w:rsid w:val="00B77DFC"/>
    <w:rsid w:val="00B803FD"/>
    <w:rsid w:val="00B84292"/>
    <w:rsid w:val="00BA47C3"/>
    <w:rsid w:val="00BB427D"/>
    <w:rsid w:val="00BD0461"/>
    <w:rsid w:val="00BD18D6"/>
    <w:rsid w:val="00BD3E86"/>
    <w:rsid w:val="00BD7089"/>
    <w:rsid w:val="00BE65F7"/>
    <w:rsid w:val="00BF04B6"/>
    <w:rsid w:val="00BF1770"/>
    <w:rsid w:val="00BF1C77"/>
    <w:rsid w:val="00BF425F"/>
    <w:rsid w:val="00C00E87"/>
    <w:rsid w:val="00C11B21"/>
    <w:rsid w:val="00C164F0"/>
    <w:rsid w:val="00C20A71"/>
    <w:rsid w:val="00C52DE5"/>
    <w:rsid w:val="00C939AF"/>
    <w:rsid w:val="00CA7211"/>
    <w:rsid w:val="00CB4787"/>
    <w:rsid w:val="00CB48D2"/>
    <w:rsid w:val="00CE3948"/>
    <w:rsid w:val="00CF279D"/>
    <w:rsid w:val="00CF3ADF"/>
    <w:rsid w:val="00D34FD8"/>
    <w:rsid w:val="00D563EB"/>
    <w:rsid w:val="00D604FB"/>
    <w:rsid w:val="00D740C7"/>
    <w:rsid w:val="00DB44CF"/>
    <w:rsid w:val="00DC7FE3"/>
    <w:rsid w:val="00DD40E0"/>
    <w:rsid w:val="00DD7ECB"/>
    <w:rsid w:val="00DE3294"/>
    <w:rsid w:val="00DE6876"/>
    <w:rsid w:val="00DF4B72"/>
    <w:rsid w:val="00E00E5B"/>
    <w:rsid w:val="00E01C95"/>
    <w:rsid w:val="00E13515"/>
    <w:rsid w:val="00E224ED"/>
    <w:rsid w:val="00E22700"/>
    <w:rsid w:val="00E301F4"/>
    <w:rsid w:val="00E53BF1"/>
    <w:rsid w:val="00E57C67"/>
    <w:rsid w:val="00E64C6F"/>
    <w:rsid w:val="00E73A96"/>
    <w:rsid w:val="00E923BB"/>
    <w:rsid w:val="00EE0FD3"/>
    <w:rsid w:val="00F103DF"/>
    <w:rsid w:val="00F17AD9"/>
    <w:rsid w:val="00F304EC"/>
    <w:rsid w:val="00F3178B"/>
    <w:rsid w:val="00F457ED"/>
    <w:rsid w:val="00F52BBE"/>
    <w:rsid w:val="00F9439A"/>
    <w:rsid w:val="00FD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BFB"/>
    <w:pPr>
      <w:spacing w:after="0" w:line="240" w:lineRule="auto"/>
    </w:pPr>
  </w:style>
  <w:style w:type="table" w:customStyle="1" w:styleId="TableGrid1">
    <w:name w:val="Table Grid1"/>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B24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95233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67627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6302B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25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7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BFB"/>
    <w:pPr>
      <w:spacing w:after="0" w:line="240" w:lineRule="auto"/>
    </w:pPr>
  </w:style>
  <w:style w:type="table" w:customStyle="1" w:styleId="TableGrid1">
    <w:name w:val="Table Grid1"/>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B24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95233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67627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6302B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25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7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0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dc:creator>
  <cp:lastModifiedBy>ccollins</cp:lastModifiedBy>
  <cp:revision>3</cp:revision>
  <dcterms:created xsi:type="dcterms:W3CDTF">2015-09-15T20:56:00Z</dcterms:created>
  <dcterms:modified xsi:type="dcterms:W3CDTF">2015-09-16T18:15:00Z</dcterms:modified>
</cp:coreProperties>
</file>