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40355AF5"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743D8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9F3FB7">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51266588" w:rsidR="0085052C" w:rsidRPr="0085052C" w:rsidRDefault="00A21B85" w:rsidP="009F3FB7">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746B72">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75720C6E" w:rsidR="00AD2FB4" w:rsidRDefault="008B516F" w:rsidP="00A95B3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proofErr w:type="spellStart"/>
                      <w:r w:rsidR="00A95B37">
                        <w:rPr>
                          <w:rFonts w:asciiTheme="majorHAnsi" w:hAnsiTheme="majorHAnsi"/>
                          <w:sz w:val="20"/>
                          <w:szCs w:val="20"/>
                        </w:rPr>
                        <w:t>Melodie</w:t>
                      </w:r>
                      <w:proofErr w:type="spellEnd"/>
                      <w:r w:rsidR="00A95B37">
                        <w:rPr>
                          <w:rFonts w:asciiTheme="majorHAnsi" w:hAnsiTheme="majorHAnsi"/>
                          <w:sz w:val="20"/>
                          <w:szCs w:val="20"/>
                        </w:rPr>
                        <w:t xml:space="preserve"> </w:t>
                      </w:r>
                      <w:proofErr w:type="spellStart"/>
                      <w:r w:rsidR="00A95B37">
                        <w:rPr>
                          <w:rFonts w:asciiTheme="majorHAnsi" w:hAnsiTheme="majorHAnsi"/>
                          <w:sz w:val="20"/>
                          <w:szCs w:val="20"/>
                        </w:rPr>
                        <w:t>Philhours</w:t>
                      </w:r>
                      <w:proofErr w:type="spellEnd"/>
                    </w:sdtContent>
                  </w:sdt>
                </w:p>
              </w:tc>
              <w:sdt>
                <w:sdtPr>
                  <w:rPr>
                    <w:rFonts w:asciiTheme="majorHAnsi" w:hAnsiTheme="majorHAnsi"/>
                    <w:sz w:val="20"/>
                    <w:szCs w:val="20"/>
                  </w:rPr>
                  <w:alias w:val="Date"/>
                  <w:tag w:val="Date"/>
                  <w:id w:val="726572248"/>
                  <w:placeholder>
                    <w:docPart w:val="B560AC293F8646BBB2E6EA913E4A2A05"/>
                  </w:placeholder>
                  <w:date w:fullDate="2020-10-23T00:00:00Z">
                    <w:dateFormat w:val="M/d/yyyy"/>
                    <w:lid w:val="en-US"/>
                    <w:storeMappedDataAs w:val="dateTime"/>
                    <w:calendar w:val="gregorian"/>
                  </w:date>
                </w:sdtPr>
                <w:sdtEndPr/>
                <w:sdtContent>
                  <w:tc>
                    <w:tcPr>
                      <w:tcW w:w="1350" w:type="dxa"/>
                      <w:vAlign w:val="bottom"/>
                    </w:tcPr>
                    <w:p w14:paraId="314C59B3" w14:textId="53B161F5" w:rsidR="00AD2FB4" w:rsidRDefault="00A95B37" w:rsidP="00A95B37">
                      <w:pPr>
                        <w:jc w:val="center"/>
                        <w:rPr>
                          <w:rFonts w:asciiTheme="majorHAnsi" w:hAnsiTheme="majorHAnsi"/>
                          <w:sz w:val="20"/>
                          <w:szCs w:val="20"/>
                        </w:rPr>
                      </w:pPr>
                      <w:r>
                        <w:rPr>
                          <w:rFonts w:asciiTheme="majorHAnsi" w:hAnsiTheme="majorHAnsi"/>
                          <w:sz w:val="20"/>
                          <w:szCs w:val="20"/>
                        </w:rPr>
                        <w:t>10/23/2020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8B516F"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3430EA25" w:rsidR="00AD2FB4" w:rsidRDefault="008B516F"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836E5B">
                        <w:rPr>
                          <w:rFonts w:asciiTheme="majorHAnsi" w:hAnsiTheme="majorHAnsi"/>
                          <w:sz w:val="20"/>
                          <w:szCs w:val="20"/>
                        </w:rPr>
                        <w:t>Sharon D. James</w:t>
                      </w:r>
                    </w:sdtContent>
                  </w:sdt>
                </w:p>
              </w:tc>
              <w:sdt>
                <w:sdtPr>
                  <w:rPr>
                    <w:rFonts w:asciiTheme="majorHAnsi" w:hAnsiTheme="majorHAnsi"/>
                    <w:sz w:val="20"/>
                    <w:szCs w:val="20"/>
                  </w:rPr>
                  <w:alias w:val="Date"/>
                  <w:tag w:val="Date"/>
                  <w:id w:val="-1811082839"/>
                  <w:placeholder>
                    <w:docPart w:val="18E75FDC68B240D1AFB9E3320B45C25B"/>
                  </w:placeholder>
                  <w:date w:fullDate="2020-10-23T00:00:00Z">
                    <w:dateFormat w:val="M/d/yyyy"/>
                    <w:lid w:val="en-US"/>
                    <w:storeMappedDataAs w:val="dateTime"/>
                    <w:calendar w:val="gregorian"/>
                  </w:date>
                </w:sdtPr>
                <w:sdtEndPr/>
                <w:sdtContent>
                  <w:tc>
                    <w:tcPr>
                      <w:tcW w:w="1350" w:type="dxa"/>
                      <w:vAlign w:val="bottom"/>
                    </w:tcPr>
                    <w:p w14:paraId="35AAA168" w14:textId="1800AE2B" w:rsidR="00AD2FB4" w:rsidRDefault="00836E5B" w:rsidP="00694ADE">
                      <w:pPr>
                        <w:jc w:val="center"/>
                        <w:rPr>
                          <w:rFonts w:asciiTheme="majorHAnsi" w:hAnsiTheme="majorHAnsi"/>
                          <w:sz w:val="20"/>
                          <w:szCs w:val="20"/>
                        </w:rPr>
                      </w:pPr>
                      <w:r>
                        <w:rPr>
                          <w:rFonts w:asciiTheme="majorHAnsi" w:hAnsiTheme="majorHAnsi"/>
                          <w:sz w:val="20"/>
                          <w:szCs w:val="20"/>
                        </w:rPr>
                        <w:t>10/23/2020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8B516F"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1871A74D" w:rsidR="00AD2FB4" w:rsidRDefault="008B516F" w:rsidP="00E60FF3">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proofErr w:type="spellStart"/>
                      <w:r w:rsidR="00E60FF3">
                        <w:rPr>
                          <w:rFonts w:asciiTheme="majorHAnsi" w:hAnsiTheme="majorHAnsi"/>
                          <w:sz w:val="20"/>
                          <w:szCs w:val="20"/>
                        </w:rPr>
                        <w:t>Melodie</w:t>
                      </w:r>
                      <w:proofErr w:type="spellEnd"/>
                      <w:r w:rsidR="00E60FF3">
                        <w:rPr>
                          <w:rFonts w:asciiTheme="majorHAnsi" w:hAnsiTheme="majorHAnsi"/>
                          <w:sz w:val="20"/>
                          <w:szCs w:val="20"/>
                        </w:rPr>
                        <w:t xml:space="preserve"> </w:t>
                      </w:r>
                      <w:proofErr w:type="spellStart"/>
                      <w:r w:rsidR="00E60FF3">
                        <w:rPr>
                          <w:rFonts w:asciiTheme="majorHAnsi" w:hAnsiTheme="majorHAnsi"/>
                          <w:sz w:val="20"/>
                          <w:szCs w:val="20"/>
                        </w:rPr>
                        <w:t>Philhours</w:t>
                      </w:r>
                      <w:proofErr w:type="spellEnd"/>
                    </w:sdtContent>
                  </w:sdt>
                </w:p>
              </w:tc>
              <w:sdt>
                <w:sdtPr>
                  <w:rPr>
                    <w:rFonts w:asciiTheme="majorHAnsi" w:hAnsiTheme="majorHAnsi"/>
                    <w:sz w:val="20"/>
                    <w:szCs w:val="20"/>
                  </w:rPr>
                  <w:alias w:val="Date"/>
                  <w:tag w:val="Date"/>
                  <w:id w:val="795952846"/>
                  <w:placeholder>
                    <w:docPart w:val="5D15898949EA4982A20E6F2017F9FB8F"/>
                  </w:placeholder>
                  <w:date w:fullDate="2020-10-28T00:00:00Z">
                    <w:dateFormat w:val="M/d/yyyy"/>
                    <w:lid w:val="en-US"/>
                    <w:storeMappedDataAs w:val="dateTime"/>
                    <w:calendar w:val="gregorian"/>
                  </w:date>
                </w:sdtPr>
                <w:sdtEndPr/>
                <w:sdtContent>
                  <w:tc>
                    <w:tcPr>
                      <w:tcW w:w="1350" w:type="dxa"/>
                      <w:vAlign w:val="bottom"/>
                    </w:tcPr>
                    <w:p w14:paraId="59A2A3AF" w14:textId="55363B94" w:rsidR="00AD2FB4" w:rsidRDefault="00E60FF3" w:rsidP="00E60FF3">
                      <w:pPr>
                        <w:jc w:val="center"/>
                        <w:rPr>
                          <w:rFonts w:asciiTheme="majorHAnsi" w:hAnsiTheme="majorHAnsi"/>
                          <w:sz w:val="20"/>
                          <w:szCs w:val="20"/>
                        </w:rPr>
                      </w:pPr>
                      <w:r>
                        <w:rPr>
                          <w:rFonts w:asciiTheme="majorHAnsi" w:hAnsiTheme="majorHAnsi"/>
                          <w:sz w:val="20"/>
                          <w:szCs w:val="20"/>
                        </w:rPr>
                        <w:t>10/28/2020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8B516F"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9F3FB7">
              <w:trPr>
                <w:trHeight w:val="113"/>
              </w:trPr>
              <w:tc>
                <w:tcPr>
                  <w:tcW w:w="3685" w:type="dxa"/>
                  <w:vAlign w:val="bottom"/>
                </w:tcPr>
                <w:p w14:paraId="37CA3C30" w14:textId="77777777" w:rsidR="00A316CE" w:rsidRDefault="008B516F"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8B516F"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12D22FE1" w:rsidR="00A316CE" w:rsidRDefault="008B516F"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1E0326">
                        <w:rPr>
                          <w:rFonts w:asciiTheme="majorHAnsi" w:hAnsiTheme="majorHAnsi"/>
                          <w:sz w:val="20"/>
                          <w:szCs w:val="20"/>
                        </w:rPr>
                        <w:t>Melody Lo</w:t>
                      </w:r>
                    </w:sdtContent>
                  </w:sdt>
                </w:p>
              </w:tc>
              <w:sdt>
                <w:sdtPr>
                  <w:rPr>
                    <w:rFonts w:asciiTheme="majorHAnsi" w:hAnsiTheme="majorHAnsi"/>
                    <w:sz w:val="20"/>
                    <w:szCs w:val="20"/>
                  </w:rPr>
                  <w:alias w:val="Date"/>
                  <w:tag w:val="Date"/>
                  <w:id w:val="1908647476"/>
                  <w:placeholder>
                    <w:docPart w:val="889D71835E407F4695CE51EEE02AF1CA"/>
                  </w:placeholder>
                  <w:date w:fullDate="2020-10-28T00:00:00Z">
                    <w:dateFormat w:val="M/d/yyyy"/>
                    <w:lid w:val="en-US"/>
                    <w:storeMappedDataAs w:val="dateTime"/>
                    <w:calendar w:val="gregorian"/>
                  </w:date>
                </w:sdtPr>
                <w:sdtEndPr/>
                <w:sdtContent>
                  <w:tc>
                    <w:tcPr>
                      <w:tcW w:w="1350" w:type="dxa"/>
                      <w:vAlign w:val="bottom"/>
                    </w:tcPr>
                    <w:p w14:paraId="1FE763CE" w14:textId="2C24A393" w:rsidR="00A316CE" w:rsidRDefault="001E0326" w:rsidP="00694ADE">
                      <w:pPr>
                        <w:jc w:val="center"/>
                        <w:rPr>
                          <w:rFonts w:asciiTheme="majorHAnsi" w:hAnsiTheme="majorHAnsi"/>
                          <w:sz w:val="20"/>
                          <w:szCs w:val="20"/>
                        </w:rPr>
                      </w:pPr>
                      <w:r>
                        <w:rPr>
                          <w:rFonts w:asciiTheme="majorHAnsi" w:hAnsiTheme="majorHAnsi"/>
                          <w:sz w:val="20"/>
                          <w:szCs w:val="20"/>
                        </w:rPr>
                        <w:t>10/28/2020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8B516F"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8B516F"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bookmarkStart w:id="0" w:name="_Hlk53481142" w:displacedByCustomXml="next"/>
    <w:sdt>
      <w:sdtPr>
        <w:rPr>
          <w:rFonts w:asciiTheme="majorHAnsi" w:hAnsiTheme="majorHAnsi" w:cs="Arial"/>
          <w:sz w:val="20"/>
          <w:szCs w:val="20"/>
        </w:rPr>
        <w:id w:val="264975268"/>
      </w:sdtPr>
      <w:sdtEndPr/>
      <w:sdtContent>
        <w:p w14:paraId="2E42995F" w14:textId="2F0B4CB7" w:rsidR="006E6FEC" w:rsidRDefault="00743D8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00FB5C07">
            <w:rPr>
              <w:rFonts w:asciiTheme="majorHAnsi" w:hAnsiTheme="majorHAnsi" w:cs="Arial"/>
              <w:sz w:val="20"/>
              <w:szCs w:val="20"/>
            </w:rPr>
            <w:t>Sharon James</w:t>
          </w:r>
          <w:r>
            <w:rPr>
              <w:rFonts w:asciiTheme="majorHAnsi" w:hAnsiTheme="majorHAnsi" w:cs="Arial"/>
              <w:sz w:val="20"/>
              <w:szCs w:val="20"/>
            </w:rPr>
            <w:t>,</w:t>
          </w:r>
          <w:r w:rsidR="008B4E06">
            <w:rPr>
              <w:rFonts w:asciiTheme="majorHAnsi" w:hAnsiTheme="majorHAnsi" w:cs="Arial"/>
              <w:sz w:val="20"/>
              <w:szCs w:val="20"/>
            </w:rPr>
            <w:t xml:space="preserve"> Department Chair, Management and Marketing, Neil Griffin College of Business;</w:t>
          </w:r>
          <w:r>
            <w:rPr>
              <w:rFonts w:asciiTheme="majorHAnsi" w:hAnsiTheme="majorHAnsi" w:cs="Arial"/>
              <w:sz w:val="20"/>
              <w:szCs w:val="20"/>
            </w:rPr>
            <w:t xml:space="preserve"> </w:t>
          </w:r>
          <w:r w:rsidR="00FB5C07">
            <w:rPr>
              <w:rFonts w:asciiTheme="majorHAnsi" w:hAnsiTheme="majorHAnsi" w:cs="Arial"/>
              <w:sz w:val="20"/>
              <w:szCs w:val="20"/>
            </w:rPr>
            <w:t>sjames</w:t>
          </w:r>
          <w:r>
            <w:rPr>
              <w:rFonts w:asciiTheme="majorHAnsi" w:hAnsiTheme="majorHAnsi" w:cs="Arial"/>
              <w:sz w:val="20"/>
              <w:szCs w:val="20"/>
            </w:rPr>
            <w:t>@astate.edu, 870-972-3430</w:t>
          </w:r>
        </w:p>
      </w:sdtContent>
    </w:sdt>
    <w:bookmarkEnd w:id="0"/>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252B76FA" w14:textId="68C79B2D" w:rsidR="005104CF" w:rsidRPr="005104CF" w:rsidRDefault="005104CF" w:rsidP="008B4E06">
          <w:pPr>
            <w:pStyle w:val="ListParagraph"/>
            <w:numPr>
              <w:ilvl w:val="0"/>
              <w:numId w:val="7"/>
            </w:numPr>
            <w:tabs>
              <w:tab w:val="left" w:pos="360"/>
              <w:tab w:val="left" w:pos="720"/>
            </w:tabs>
            <w:spacing w:after="0" w:line="240" w:lineRule="auto"/>
            <w:rPr>
              <w:rFonts w:cstheme="minorHAnsi"/>
            </w:rPr>
          </w:pPr>
          <w:r>
            <w:rPr>
              <w:rFonts w:asciiTheme="majorHAnsi" w:hAnsiTheme="majorHAnsi" w:cs="Arial"/>
              <w:sz w:val="20"/>
              <w:szCs w:val="20"/>
            </w:rPr>
            <w:t xml:space="preserve">Add </w:t>
          </w:r>
          <w:r w:rsidR="00F9246C">
            <w:rPr>
              <w:rFonts w:asciiTheme="majorHAnsi" w:hAnsiTheme="majorHAnsi" w:cs="Arial"/>
              <w:sz w:val="20"/>
              <w:szCs w:val="20"/>
            </w:rPr>
            <w:t xml:space="preserve">MKTG 3033, </w:t>
          </w:r>
          <w:r w:rsidR="005D5C02">
            <w:rPr>
              <w:rFonts w:asciiTheme="majorHAnsi" w:hAnsiTheme="majorHAnsi" w:cs="Arial"/>
              <w:sz w:val="20"/>
              <w:szCs w:val="20"/>
            </w:rPr>
            <w:t>Strategic</w:t>
          </w:r>
          <w:r w:rsidR="00F9246C">
            <w:rPr>
              <w:rFonts w:asciiTheme="majorHAnsi" w:hAnsiTheme="majorHAnsi" w:cs="Arial"/>
              <w:sz w:val="20"/>
              <w:szCs w:val="20"/>
            </w:rPr>
            <w:t xml:space="preserve"> Marketing Communications to the Marketing core for all </w:t>
          </w:r>
          <w:r w:rsidR="005D5C02">
            <w:rPr>
              <w:rFonts w:asciiTheme="majorHAnsi" w:hAnsiTheme="majorHAnsi" w:cs="Arial"/>
              <w:sz w:val="20"/>
              <w:szCs w:val="20"/>
            </w:rPr>
            <w:t xml:space="preserve">Marketing </w:t>
          </w:r>
          <w:r w:rsidR="00F9246C">
            <w:rPr>
              <w:rFonts w:asciiTheme="majorHAnsi" w:hAnsiTheme="majorHAnsi" w:cs="Arial"/>
              <w:sz w:val="20"/>
              <w:szCs w:val="20"/>
            </w:rPr>
            <w:t>B.S. degrees in the Neil Griffin College of Business</w:t>
          </w:r>
        </w:p>
        <w:p w14:paraId="2BBAEA48" w14:textId="495ED611" w:rsidR="008B4E06" w:rsidRDefault="008B4E06" w:rsidP="008B4E06">
          <w:pPr>
            <w:pStyle w:val="ListParagraph"/>
            <w:numPr>
              <w:ilvl w:val="0"/>
              <w:numId w:val="7"/>
            </w:numPr>
            <w:tabs>
              <w:tab w:val="left" w:pos="360"/>
              <w:tab w:val="left" w:pos="720"/>
            </w:tabs>
            <w:spacing w:after="0" w:line="240" w:lineRule="auto"/>
            <w:rPr>
              <w:rFonts w:cstheme="minorHAnsi"/>
            </w:rPr>
          </w:pPr>
          <w:r>
            <w:rPr>
              <w:rFonts w:cstheme="minorHAnsi"/>
            </w:rPr>
            <w:t>Remove MKTG 3023</w:t>
          </w:r>
          <w:r w:rsidR="005D5C02">
            <w:rPr>
              <w:rFonts w:cstheme="minorHAnsi"/>
            </w:rPr>
            <w:t xml:space="preserve"> Business Research Tools</w:t>
          </w:r>
          <w:r>
            <w:rPr>
              <w:rFonts w:cstheme="minorHAnsi"/>
            </w:rPr>
            <w:t xml:space="preserve"> from the Marketing Core for all</w:t>
          </w:r>
          <w:r w:rsidR="005D5C02">
            <w:rPr>
              <w:rFonts w:cstheme="minorHAnsi"/>
            </w:rPr>
            <w:t xml:space="preserve"> Marketing</w:t>
          </w:r>
          <w:r>
            <w:rPr>
              <w:rFonts w:cstheme="minorHAnsi"/>
            </w:rPr>
            <w:t xml:space="preserve"> B.S. degrees in the Neil Griffin College of Business (NGCOB); </w:t>
          </w:r>
        </w:p>
        <w:p w14:paraId="24845967" w14:textId="1DAE1F90" w:rsidR="00A726BB" w:rsidRDefault="008B4E06" w:rsidP="008B4E06">
          <w:pPr>
            <w:pStyle w:val="ListParagraph"/>
            <w:numPr>
              <w:ilvl w:val="0"/>
              <w:numId w:val="7"/>
            </w:numPr>
            <w:tabs>
              <w:tab w:val="left" w:pos="360"/>
              <w:tab w:val="left" w:pos="720"/>
            </w:tabs>
            <w:spacing w:after="0" w:line="240" w:lineRule="auto"/>
            <w:rPr>
              <w:rFonts w:cstheme="minorHAnsi"/>
            </w:rPr>
          </w:pPr>
          <w:r>
            <w:rPr>
              <w:rFonts w:cstheme="minorHAnsi"/>
            </w:rPr>
            <w:t xml:space="preserve">Remove GSCM 3163, Supply Chain Management from the Marketing core for all </w:t>
          </w:r>
          <w:r w:rsidR="005D5C02">
            <w:rPr>
              <w:rFonts w:cstheme="minorHAnsi"/>
            </w:rPr>
            <w:t xml:space="preserve">Marketing </w:t>
          </w:r>
          <w:r>
            <w:rPr>
              <w:rFonts w:cstheme="minorHAnsi"/>
            </w:rPr>
            <w:t xml:space="preserve">B.S. degrees in the NGCOB.  </w:t>
          </w:r>
        </w:p>
        <w:p w14:paraId="64037F9D" w14:textId="4978548D" w:rsidR="00A726BB" w:rsidRDefault="00A726BB" w:rsidP="008B4E06">
          <w:pPr>
            <w:pStyle w:val="ListParagraph"/>
            <w:numPr>
              <w:ilvl w:val="0"/>
              <w:numId w:val="7"/>
            </w:numPr>
            <w:tabs>
              <w:tab w:val="left" w:pos="360"/>
              <w:tab w:val="left" w:pos="720"/>
            </w:tabs>
            <w:spacing w:after="0" w:line="240" w:lineRule="auto"/>
            <w:rPr>
              <w:rFonts w:cstheme="minorHAnsi"/>
            </w:rPr>
          </w:pPr>
          <w:r>
            <w:rPr>
              <w:rFonts w:cstheme="minorHAnsi"/>
            </w:rPr>
            <w:t xml:space="preserve">Remove MKTG 4113, International Marketing from the Marketing Emphasis for all </w:t>
          </w:r>
          <w:r w:rsidR="005D5C02">
            <w:rPr>
              <w:rFonts w:cstheme="minorHAnsi"/>
            </w:rPr>
            <w:t xml:space="preserve">Marketing </w:t>
          </w:r>
          <w:r>
            <w:rPr>
              <w:rFonts w:cstheme="minorHAnsi"/>
            </w:rPr>
            <w:t>B.S. degrees in the NGCOB.</w:t>
          </w:r>
        </w:p>
        <w:p w14:paraId="02F6E25E" w14:textId="25BD9516" w:rsidR="00A726BB" w:rsidRDefault="00A726BB" w:rsidP="008B4E06">
          <w:pPr>
            <w:pStyle w:val="ListParagraph"/>
            <w:numPr>
              <w:ilvl w:val="0"/>
              <w:numId w:val="7"/>
            </w:numPr>
            <w:tabs>
              <w:tab w:val="left" w:pos="360"/>
              <w:tab w:val="left" w:pos="720"/>
            </w:tabs>
            <w:spacing w:after="0" w:line="240" w:lineRule="auto"/>
            <w:rPr>
              <w:rFonts w:cstheme="minorHAnsi"/>
            </w:rPr>
          </w:pPr>
          <w:r>
            <w:rPr>
              <w:rFonts w:cstheme="minorHAnsi"/>
            </w:rPr>
            <w:t xml:space="preserve">Remove ACCT 3053, Cost with a Managerial Emphasis from the Marketing Emphasis (Select three of the following) for all </w:t>
          </w:r>
          <w:r w:rsidR="005D5C02">
            <w:rPr>
              <w:rFonts w:cstheme="minorHAnsi"/>
            </w:rPr>
            <w:t xml:space="preserve">Marketing </w:t>
          </w:r>
          <w:r>
            <w:rPr>
              <w:rFonts w:cstheme="minorHAnsi"/>
            </w:rPr>
            <w:t>B.S. degrees in the NGCOB.</w:t>
          </w:r>
        </w:p>
        <w:p w14:paraId="2641404E" w14:textId="77AA2114" w:rsidR="00A726BB" w:rsidRDefault="00A726BB" w:rsidP="00A726BB">
          <w:pPr>
            <w:pStyle w:val="ListParagraph"/>
            <w:numPr>
              <w:ilvl w:val="0"/>
              <w:numId w:val="7"/>
            </w:numPr>
            <w:tabs>
              <w:tab w:val="left" w:pos="360"/>
              <w:tab w:val="left" w:pos="720"/>
            </w:tabs>
            <w:spacing w:after="0" w:line="240" w:lineRule="auto"/>
            <w:rPr>
              <w:rFonts w:cstheme="minorHAnsi"/>
            </w:rPr>
          </w:pPr>
          <w:r>
            <w:rPr>
              <w:rFonts w:cstheme="minorHAnsi"/>
            </w:rPr>
            <w:t xml:space="preserve">Remove BCOM 3573, Managerial Communications from the Marketing Emphasis (Select three of the following) for all </w:t>
          </w:r>
          <w:r w:rsidR="005D5C02">
            <w:rPr>
              <w:rFonts w:cstheme="minorHAnsi"/>
            </w:rPr>
            <w:t xml:space="preserve">Marketing </w:t>
          </w:r>
          <w:r>
            <w:rPr>
              <w:rFonts w:cstheme="minorHAnsi"/>
            </w:rPr>
            <w:t>B.S. degrees in the NGCOB.</w:t>
          </w:r>
        </w:p>
        <w:p w14:paraId="304CBE6A" w14:textId="3F9F1C75" w:rsidR="00A726BB" w:rsidRDefault="00A726BB" w:rsidP="00A726BB">
          <w:pPr>
            <w:pStyle w:val="ListParagraph"/>
            <w:numPr>
              <w:ilvl w:val="0"/>
              <w:numId w:val="7"/>
            </w:numPr>
            <w:tabs>
              <w:tab w:val="left" w:pos="360"/>
              <w:tab w:val="left" w:pos="720"/>
            </w:tabs>
            <w:spacing w:after="0" w:line="240" w:lineRule="auto"/>
            <w:rPr>
              <w:rFonts w:cstheme="minorHAnsi"/>
            </w:rPr>
          </w:pPr>
          <w:r>
            <w:rPr>
              <w:rFonts w:cstheme="minorHAnsi"/>
            </w:rPr>
            <w:t xml:space="preserve">Remove </w:t>
          </w:r>
          <w:r w:rsidR="00AD447C">
            <w:rPr>
              <w:rFonts w:cstheme="minorHAnsi"/>
            </w:rPr>
            <w:t>ECON 4343, Managerial Economics</w:t>
          </w:r>
          <w:r>
            <w:rPr>
              <w:rFonts w:cstheme="minorHAnsi"/>
            </w:rPr>
            <w:t xml:space="preserve"> from the Marketing Emphasis (Select three of the following) for all </w:t>
          </w:r>
          <w:r w:rsidR="005D5C02">
            <w:rPr>
              <w:rFonts w:cstheme="minorHAnsi"/>
            </w:rPr>
            <w:t xml:space="preserve">Marketing </w:t>
          </w:r>
          <w:r>
            <w:rPr>
              <w:rFonts w:cstheme="minorHAnsi"/>
            </w:rPr>
            <w:t>B.S. degrees in the NGCOB.</w:t>
          </w:r>
        </w:p>
        <w:p w14:paraId="0B31B1D4" w14:textId="47C37C49" w:rsidR="00A726BB" w:rsidRDefault="00A726BB" w:rsidP="00A726BB">
          <w:pPr>
            <w:pStyle w:val="ListParagraph"/>
            <w:numPr>
              <w:ilvl w:val="0"/>
              <w:numId w:val="7"/>
            </w:numPr>
            <w:tabs>
              <w:tab w:val="left" w:pos="360"/>
              <w:tab w:val="left" w:pos="720"/>
            </w:tabs>
            <w:spacing w:after="0" w:line="240" w:lineRule="auto"/>
            <w:rPr>
              <w:rFonts w:cstheme="minorHAnsi"/>
            </w:rPr>
          </w:pPr>
          <w:r>
            <w:rPr>
              <w:rFonts w:cstheme="minorHAnsi"/>
            </w:rPr>
            <w:t xml:space="preserve">Remove </w:t>
          </w:r>
          <w:r w:rsidR="00AD447C">
            <w:rPr>
              <w:rFonts w:cstheme="minorHAnsi"/>
            </w:rPr>
            <w:t>MGMT 3183, Entrepreneurship</w:t>
          </w:r>
          <w:r>
            <w:rPr>
              <w:rFonts w:cstheme="minorHAnsi"/>
            </w:rPr>
            <w:t xml:space="preserve"> from the Marketing Emphasis (Select three of the following) for all </w:t>
          </w:r>
          <w:r w:rsidR="005D5C02">
            <w:rPr>
              <w:rFonts w:cstheme="minorHAnsi"/>
            </w:rPr>
            <w:t xml:space="preserve">Marketing </w:t>
          </w:r>
          <w:r>
            <w:rPr>
              <w:rFonts w:cstheme="minorHAnsi"/>
            </w:rPr>
            <w:t>B.S. degrees in the NGCOB.</w:t>
          </w:r>
        </w:p>
        <w:p w14:paraId="117E39F6" w14:textId="2B5B6ADD" w:rsidR="00AD447C" w:rsidRDefault="00AD447C" w:rsidP="00AD447C">
          <w:pPr>
            <w:pStyle w:val="ListParagraph"/>
            <w:numPr>
              <w:ilvl w:val="0"/>
              <w:numId w:val="7"/>
            </w:numPr>
            <w:tabs>
              <w:tab w:val="left" w:pos="360"/>
              <w:tab w:val="left" w:pos="720"/>
            </w:tabs>
            <w:spacing w:after="0" w:line="240" w:lineRule="auto"/>
            <w:rPr>
              <w:rFonts w:cstheme="minorHAnsi"/>
            </w:rPr>
          </w:pPr>
          <w:r>
            <w:rPr>
              <w:rFonts w:cstheme="minorHAnsi"/>
            </w:rPr>
            <w:t xml:space="preserve">Remove STCM 3023, Principles of Advertising, from the Marketing Emphasis (Select three of the following) for all </w:t>
          </w:r>
          <w:r w:rsidR="005D5C02">
            <w:rPr>
              <w:rFonts w:cstheme="minorHAnsi"/>
            </w:rPr>
            <w:t xml:space="preserve">Marketing </w:t>
          </w:r>
          <w:r>
            <w:rPr>
              <w:rFonts w:cstheme="minorHAnsi"/>
            </w:rPr>
            <w:t>B.S. degrees in the NGCOB.</w:t>
          </w:r>
        </w:p>
        <w:p w14:paraId="2D296E28" w14:textId="74986CEC" w:rsidR="006643BA" w:rsidRDefault="006643BA" w:rsidP="006643BA">
          <w:pPr>
            <w:pStyle w:val="ListParagraph"/>
            <w:numPr>
              <w:ilvl w:val="0"/>
              <w:numId w:val="7"/>
            </w:numPr>
            <w:tabs>
              <w:tab w:val="left" w:pos="360"/>
              <w:tab w:val="left" w:pos="720"/>
            </w:tabs>
            <w:spacing w:after="0" w:line="240" w:lineRule="auto"/>
            <w:rPr>
              <w:rFonts w:cstheme="minorHAnsi"/>
            </w:rPr>
          </w:pPr>
          <w:r>
            <w:rPr>
              <w:rFonts w:cstheme="minorHAnsi"/>
            </w:rPr>
            <w:t>Remove MKTG 3043, Retailing, from the Marketing Emphasis (Select three of the following) for all Marketing B.S. degrees in the NGCOB.</w:t>
          </w:r>
        </w:p>
        <w:p w14:paraId="65D9DAC9" w14:textId="73EB9E1A" w:rsidR="009927A0" w:rsidRPr="009927A0" w:rsidRDefault="009927A0" w:rsidP="009927A0">
          <w:pPr>
            <w:pStyle w:val="ListParagraph"/>
            <w:numPr>
              <w:ilvl w:val="0"/>
              <w:numId w:val="7"/>
            </w:numPr>
            <w:tabs>
              <w:tab w:val="left" w:pos="360"/>
              <w:tab w:val="left" w:pos="720"/>
            </w:tabs>
            <w:spacing w:after="0" w:line="240" w:lineRule="auto"/>
            <w:rPr>
              <w:rFonts w:cstheme="minorHAnsi"/>
            </w:rPr>
          </w:pPr>
          <w:r>
            <w:rPr>
              <w:rFonts w:cstheme="minorHAnsi"/>
            </w:rPr>
            <w:t>Remove MKTG 3173, Category Management, from the Marketing Emphasis (Select three of the following) for all Marketing B.S. degrees in the NGCOB.</w:t>
          </w:r>
        </w:p>
        <w:p w14:paraId="24766370" w14:textId="6412F7E5" w:rsidR="00AD447C" w:rsidRDefault="00AD447C" w:rsidP="00AD447C">
          <w:pPr>
            <w:pStyle w:val="ListParagraph"/>
            <w:numPr>
              <w:ilvl w:val="0"/>
              <w:numId w:val="7"/>
            </w:numPr>
            <w:tabs>
              <w:tab w:val="left" w:pos="360"/>
              <w:tab w:val="left" w:pos="720"/>
            </w:tabs>
            <w:spacing w:after="0" w:line="240" w:lineRule="auto"/>
            <w:rPr>
              <w:rFonts w:cstheme="minorHAnsi"/>
            </w:rPr>
          </w:pPr>
          <w:r>
            <w:rPr>
              <w:rFonts w:cstheme="minorHAnsi"/>
            </w:rPr>
            <w:t xml:space="preserve">Remove MKTG 4143, Advanced Category Management from the Marketing Emphasis (Select three of the following) for all </w:t>
          </w:r>
          <w:r w:rsidR="005D5C02">
            <w:rPr>
              <w:rFonts w:cstheme="minorHAnsi"/>
            </w:rPr>
            <w:t xml:space="preserve">Marketing </w:t>
          </w:r>
          <w:r>
            <w:rPr>
              <w:rFonts w:cstheme="minorHAnsi"/>
            </w:rPr>
            <w:t>B.S. degrees in the NGCOB.</w:t>
          </w:r>
        </w:p>
        <w:p w14:paraId="45FCB7DB" w14:textId="125DC0DC" w:rsidR="00AD447C" w:rsidRDefault="00AD447C" w:rsidP="00AD447C">
          <w:pPr>
            <w:pStyle w:val="ListParagraph"/>
            <w:numPr>
              <w:ilvl w:val="0"/>
              <w:numId w:val="7"/>
            </w:numPr>
            <w:tabs>
              <w:tab w:val="left" w:pos="360"/>
              <w:tab w:val="left" w:pos="720"/>
            </w:tabs>
            <w:spacing w:after="0" w:line="240" w:lineRule="auto"/>
            <w:rPr>
              <w:rFonts w:cstheme="minorHAnsi"/>
            </w:rPr>
          </w:pPr>
          <w:r>
            <w:rPr>
              <w:rFonts w:cstheme="minorHAnsi"/>
            </w:rPr>
            <w:t xml:space="preserve">Remove MKTG 4253, Data Analysis &amp; Visualization from the Marketing Emphasis (Select three of the following) for all </w:t>
          </w:r>
          <w:r w:rsidR="005D5C02">
            <w:rPr>
              <w:rFonts w:cstheme="minorHAnsi"/>
            </w:rPr>
            <w:t xml:space="preserve">Marketing </w:t>
          </w:r>
          <w:r>
            <w:rPr>
              <w:rFonts w:cstheme="minorHAnsi"/>
            </w:rPr>
            <w:t>B.S. degrees in the NGCOB.</w:t>
          </w:r>
        </w:p>
        <w:p w14:paraId="7A4B84D4" w14:textId="5DD95581" w:rsidR="00F9246C" w:rsidRDefault="00F9246C" w:rsidP="00F9246C">
          <w:pPr>
            <w:pStyle w:val="ListParagraph"/>
            <w:numPr>
              <w:ilvl w:val="0"/>
              <w:numId w:val="7"/>
            </w:numPr>
            <w:tabs>
              <w:tab w:val="left" w:pos="360"/>
              <w:tab w:val="left" w:pos="720"/>
            </w:tabs>
            <w:spacing w:after="0" w:line="240" w:lineRule="auto"/>
            <w:rPr>
              <w:rFonts w:cstheme="minorHAnsi"/>
            </w:rPr>
          </w:pPr>
          <w:r>
            <w:rPr>
              <w:rFonts w:cstheme="minorHAnsi"/>
            </w:rPr>
            <w:t>Remove MKTG 3</w:t>
          </w:r>
          <w:r w:rsidR="009A762C">
            <w:rPr>
              <w:rFonts w:cstheme="minorHAnsi"/>
            </w:rPr>
            <w:t>19</w:t>
          </w:r>
          <w:r>
            <w:rPr>
              <w:rFonts w:cstheme="minorHAnsi"/>
            </w:rPr>
            <w:t xml:space="preserve">3, </w:t>
          </w:r>
          <w:r w:rsidR="009A762C">
            <w:rPr>
              <w:rFonts w:cstheme="minorHAnsi"/>
            </w:rPr>
            <w:t>Sales Planning and Management</w:t>
          </w:r>
          <w:r>
            <w:rPr>
              <w:rFonts w:cstheme="minorHAnsi"/>
            </w:rPr>
            <w:t xml:space="preserve"> from the Marketing Emphasis (Select three of the following) for all B.S. degrees in the NGCOB.</w:t>
          </w:r>
        </w:p>
        <w:p w14:paraId="4EB1B44A" w14:textId="12BB7E1F" w:rsidR="009F4472" w:rsidRPr="00F9246C" w:rsidRDefault="009F4472" w:rsidP="009F4472">
          <w:pPr>
            <w:pStyle w:val="ListParagraph"/>
            <w:numPr>
              <w:ilvl w:val="0"/>
              <w:numId w:val="7"/>
            </w:numPr>
            <w:tabs>
              <w:tab w:val="left" w:pos="360"/>
              <w:tab w:val="left" w:pos="720"/>
            </w:tabs>
            <w:spacing w:after="0" w:line="240" w:lineRule="auto"/>
            <w:rPr>
              <w:rFonts w:cstheme="minorHAnsi"/>
            </w:rPr>
          </w:pPr>
          <w:r>
            <w:rPr>
              <w:rFonts w:cstheme="minorHAnsi"/>
            </w:rPr>
            <w:t>Remove MKTG 4313, Prescriptive Analytics from the Marketing Emphasis (Select three of the following) for all B.S. degrees in the NGCOB.</w:t>
          </w:r>
        </w:p>
        <w:p w14:paraId="75B227E7" w14:textId="577E2DA1" w:rsidR="009F4472" w:rsidRPr="009F4472" w:rsidRDefault="009F4472" w:rsidP="009F4472">
          <w:pPr>
            <w:pStyle w:val="ListParagraph"/>
            <w:numPr>
              <w:ilvl w:val="0"/>
              <w:numId w:val="7"/>
            </w:numPr>
            <w:tabs>
              <w:tab w:val="left" w:pos="360"/>
              <w:tab w:val="left" w:pos="720"/>
            </w:tabs>
            <w:spacing w:after="0" w:line="240" w:lineRule="auto"/>
            <w:rPr>
              <w:rFonts w:cstheme="minorHAnsi"/>
            </w:rPr>
          </w:pPr>
          <w:r>
            <w:rPr>
              <w:rFonts w:cstheme="minorHAnsi"/>
            </w:rPr>
            <w:t>Remove MKTG 4323, Advanced Sales from the Marketing Emphasis (Select three of the following) for all B.S. degrees in the NGCOB.</w:t>
          </w:r>
        </w:p>
        <w:p w14:paraId="596095E5" w14:textId="599A43F9" w:rsidR="00AD447C" w:rsidRDefault="00AD447C" w:rsidP="00AD447C">
          <w:pPr>
            <w:pStyle w:val="ListParagraph"/>
            <w:numPr>
              <w:ilvl w:val="0"/>
              <w:numId w:val="7"/>
            </w:numPr>
            <w:tabs>
              <w:tab w:val="left" w:pos="360"/>
              <w:tab w:val="left" w:pos="720"/>
            </w:tabs>
            <w:spacing w:after="0" w:line="240" w:lineRule="auto"/>
            <w:rPr>
              <w:rFonts w:cstheme="minorHAnsi"/>
            </w:rPr>
          </w:pPr>
          <w:r>
            <w:rPr>
              <w:rFonts w:cstheme="minorHAnsi"/>
            </w:rPr>
            <w:t xml:space="preserve">Add </w:t>
          </w:r>
          <w:r w:rsidR="009A762C">
            <w:rPr>
              <w:rFonts w:cstheme="minorHAnsi"/>
            </w:rPr>
            <w:t>GSCM 3163</w:t>
          </w:r>
          <w:r>
            <w:rPr>
              <w:rFonts w:cstheme="minorHAnsi"/>
            </w:rPr>
            <w:t xml:space="preserve">, </w:t>
          </w:r>
          <w:r w:rsidR="009A762C">
            <w:rPr>
              <w:rFonts w:cstheme="minorHAnsi"/>
            </w:rPr>
            <w:t>Supply Chain Management</w:t>
          </w:r>
          <w:r>
            <w:rPr>
              <w:rFonts w:cstheme="minorHAnsi"/>
            </w:rPr>
            <w:t xml:space="preserve"> to the Marketing Emphasis (Select three of the following) for all B.S. degrees in the NGCOB.</w:t>
          </w:r>
        </w:p>
        <w:p w14:paraId="2DB9C969" w14:textId="25083BBF" w:rsidR="00F9246C" w:rsidRPr="005104CF" w:rsidRDefault="00F9246C" w:rsidP="00F9246C">
          <w:pPr>
            <w:pStyle w:val="ListParagraph"/>
            <w:numPr>
              <w:ilvl w:val="0"/>
              <w:numId w:val="7"/>
            </w:numPr>
            <w:tabs>
              <w:tab w:val="left" w:pos="360"/>
              <w:tab w:val="left" w:pos="720"/>
            </w:tabs>
            <w:spacing w:after="0" w:line="240" w:lineRule="auto"/>
            <w:rPr>
              <w:rFonts w:cstheme="minorHAnsi"/>
            </w:rPr>
          </w:pPr>
          <w:r>
            <w:rPr>
              <w:rFonts w:asciiTheme="majorHAnsi" w:hAnsiTheme="majorHAnsi" w:cs="Arial"/>
              <w:sz w:val="20"/>
              <w:szCs w:val="20"/>
            </w:rPr>
            <w:t xml:space="preserve">Add MKTG 3023, </w:t>
          </w:r>
          <w:r w:rsidR="005D5C02">
            <w:rPr>
              <w:rFonts w:asciiTheme="majorHAnsi" w:hAnsiTheme="majorHAnsi" w:cs="Arial"/>
              <w:sz w:val="20"/>
              <w:szCs w:val="20"/>
            </w:rPr>
            <w:t>Business Research Tools</w:t>
          </w:r>
          <w:r>
            <w:rPr>
              <w:rFonts w:asciiTheme="majorHAnsi" w:hAnsiTheme="majorHAnsi" w:cs="Arial"/>
              <w:sz w:val="20"/>
              <w:szCs w:val="20"/>
            </w:rPr>
            <w:t xml:space="preserve"> to the Marketing emphasis (select three of the following) for all B.S. degrees in the Neil Griffin College of Business</w:t>
          </w:r>
        </w:p>
        <w:p w14:paraId="5EE14CB3" w14:textId="77777777" w:rsidR="00A726BB" w:rsidRDefault="00A726BB" w:rsidP="00A726BB">
          <w:pPr>
            <w:pStyle w:val="ListParagraph"/>
            <w:tabs>
              <w:tab w:val="left" w:pos="360"/>
              <w:tab w:val="left" w:pos="720"/>
            </w:tabs>
            <w:spacing w:after="0" w:line="240" w:lineRule="auto"/>
            <w:rPr>
              <w:rFonts w:cstheme="minorHAnsi"/>
            </w:rPr>
          </w:pPr>
        </w:p>
        <w:p w14:paraId="3CBA8FD1" w14:textId="320E04F7" w:rsidR="008B4E06" w:rsidRDefault="008B4E06" w:rsidP="00A726BB">
          <w:pPr>
            <w:pStyle w:val="ListParagraph"/>
            <w:tabs>
              <w:tab w:val="left" w:pos="360"/>
              <w:tab w:val="left" w:pos="720"/>
            </w:tabs>
            <w:spacing w:after="0" w:line="240" w:lineRule="auto"/>
            <w:rPr>
              <w:rFonts w:cstheme="minorHAnsi"/>
            </w:rPr>
          </w:pPr>
          <w:r>
            <w:rPr>
              <w:rFonts w:cstheme="minorHAnsi"/>
            </w:rPr>
            <w:t xml:space="preserve">See Appendix A for 8-semester plans for each of these B.S. degrees.  </w:t>
          </w:r>
        </w:p>
        <w:p w14:paraId="6C1AE6B2" w14:textId="7E4B59A4" w:rsidR="002E3FC9" w:rsidRDefault="008B516F" w:rsidP="002E3FC9">
          <w:pPr>
            <w:tabs>
              <w:tab w:val="left" w:pos="360"/>
              <w:tab w:val="left" w:pos="720"/>
            </w:tabs>
            <w:spacing w:after="0" w:line="240" w:lineRule="auto"/>
            <w:rPr>
              <w:rFonts w:asciiTheme="majorHAnsi" w:hAnsiTheme="majorHAnsi" w:cs="Arial"/>
              <w:b/>
              <w:sz w:val="20"/>
              <w:szCs w:val="20"/>
            </w:rPr>
          </w:pPr>
        </w:p>
      </w:sdtContent>
    </w:sdt>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1-08-15T00:00:00Z">
          <w:dateFormat w:val="M/d/yyyy"/>
          <w:lid w:val="en-US"/>
          <w:storeMappedDataAs w:val="dateTime"/>
          <w:calendar w:val="gregorian"/>
        </w:date>
      </w:sdtPr>
      <w:sdtEndPr/>
      <w:sdtContent>
        <w:p w14:paraId="31D89629" w14:textId="6878B723" w:rsidR="002E3FC9" w:rsidRDefault="009C23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eastAsiaTheme="minorHAnsi" w:hAnsiTheme="majorHAnsi" w:cs="Arial"/>
          <w:sz w:val="20"/>
          <w:szCs w:val="20"/>
          <w:highlight w:val="yellow"/>
        </w:rPr>
        <w:id w:val="-1277251352"/>
      </w:sdtPr>
      <w:sdtEndPr/>
      <w:sdtContent>
        <w:sdt>
          <w:sdtPr>
            <w:rPr>
              <w:rFonts w:asciiTheme="minorHAnsi" w:eastAsiaTheme="minorHAnsi" w:hAnsiTheme="minorHAnsi" w:cstheme="minorHAnsi"/>
              <w:sz w:val="22"/>
              <w:szCs w:val="22"/>
              <w:highlight w:val="yellow"/>
            </w:rPr>
            <w:id w:val="204229143"/>
          </w:sdtPr>
          <w:sdtEndPr>
            <w:rPr>
              <w:highlight w:val="none"/>
            </w:rPr>
          </w:sdtEndPr>
          <w:sdtContent>
            <w:p w14:paraId="4FEED76C" w14:textId="11B6CEC4" w:rsidR="00AD447C" w:rsidRPr="009F4472" w:rsidRDefault="00AD447C" w:rsidP="00AD447C">
              <w:pPr>
                <w:pStyle w:val="NormalWeb"/>
                <w:shd w:val="clear" w:color="auto" w:fill="FFFFFF"/>
                <w:spacing w:before="0" w:beforeAutospacing="0" w:after="0" w:afterAutospacing="0"/>
                <w:rPr>
                  <w:rFonts w:asciiTheme="minorHAnsi" w:hAnsiTheme="minorHAnsi" w:cstheme="minorHAnsi"/>
                  <w:sz w:val="22"/>
                  <w:szCs w:val="22"/>
                </w:rPr>
              </w:pPr>
              <w:r w:rsidRPr="009F4472">
                <w:rPr>
                  <w:rFonts w:asciiTheme="minorHAnsi" w:hAnsiTheme="minorHAnsi" w:cstheme="minorHAnsi"/>
                  <w:sz w:val="22"/>
                  <w:szCs w:val="22"/>
                </w:rPr>
                <w:t xml:space="preserve">The </w:t>
              </w:r>
              <w:r w:rsidRPr="009F4472">
                <w:rPr>
                  <w:rFonts w:asciiTheme="minorHAnsi" w:hAnsiTheme="minorHAnsi" w:cstheme="minorHAnsi"/>
                  <w:color w:val="181818"/>
                  <w:sz w:val="22"/>
                  <w:szCs w:val="22"/>
                </w:rPr>
                <w:t>Neil Griffin College of Business (</w:t>
              </w:r>
              <w:r w:rsidRPr="009F4472">
                <w:rPr>
                  <w:rFonts w:asciiTheme="minorHAnsi" w:hAnsiTheme="minorHAnsi" w:cstheme="minorHAnsi"/>
                  <w:sz w:val="22"/>
                  <w:szCs w:val="22"/>
                </w:rPr>
                <w:t xml:space="preserve">NGCOB) has a Marketing Core of courses that all BS-Business Program-Level students must complete, and this Marketing Core must be updated to meet current student and industry demands.  </w:t>
              </w:r>
              <w:r w:rsidRPr="009F4472">
                <w:rPr>
                  <w:rFonts w:asciiTheme="minorHAnsi" w:hAnsiTheme="minorHAnsi" w:cstheme="minorHAnsi"/>
                  <w:color w:val="181818"/>
                  <w:sz w:val="22"/>
                  <w:szCs w:val="22"/>
                </w:rPr>
                <w:t>The deletion of the courses listed above in the NGCOB Marketing Core is necessary because organizations are</w:t>
              </w:r>
              <w:r w:rsidRPr="009F4472">
                <w:rPr>
                  <w:rFonts w:asciiTheme="minorHAnsi" w:hAnsiTheme="minorHAnsi" w:cstheme="minorHAnsi"/>
                  <w:sz w:val="22"/>
                  <w:szCs w:val="22"/>
                </w:rPr>
                <w:t xml:space="preserve"> increasingly using </w:t>
              </w:r>
              <w:r w:rsidR="009F4472" w:rsidRPr="009F4472">
                <w:rPr>
                  <w:rFonts w:asciiTheme="minorHAnsi" w:hAnsiTheme="minorHAnsi" w:cstheme="minorHAnsi"/>
                  <w:sz w:val="22"/>
                  <w:szCs w:val="22"/>
                </w:rPr>
                <w:t>strategic communications, and market research</w:t>
              </w:r>
              <w:r w:rsidRPr="009F4472">
                <w:rPr>
                  <w:rFonts w:asciiTheme="minorHAnsi" w:hAnsiTheme="minorHAnsi" w:cstheme="minorHAnsi"/>
                  <w:sz w:val="22"/>
                  <w:szCs w:val="22"/>
                </w:rPr>
                <w:t xml:space="preserve"> to make informed decisions and improve performance.    </w:t>
              </w:r>
            </w:p>
            <w:p w14:paraId="0CA416C8" w14:textId="312A372C" w:rsidR="00F9246C" w:rsidRPr="009F4472" w:rsidRDefault="00F9246C" w:rsidP="00AD447C">
              <w:pPr>
                <w:pStyle w:val="NormalWeb"/>
                <w:shd w:val="clear" w:color="auto" w:fill="FFFFFF"/>
                <w:spacing w:before="0" w:beforeAutospacing="0" w:after="0" w:afterAutospacing="0"/>
                <w:rPr>
                  <w:rFonts w:asciiTheme="minorHAnsi" w:hAnsiTheme="minorHAnsi" w:cstheme="minorHAnsi"/>
                  <w:sz w:val="22"/>
                  <w:szCs w:val="22"/>
                </w:rPr>
              </w:pPr>
            </w:p>
            <w:p w14:paraId="3B93578B" w14:textId="3202C1EB" w:rsidR="00F9246C" w:rsidRPr="009F4472" w:rsidRDefault="00F9246C" w:rsidP="00AD447C">
              <w:pPr>
                <w:pStyle w:val="NormalWeb"/>
                <w:shd w:val="clear" w:color="auto" w:fill="FFFFFF"/>
                <w:spacing w:before="0" w:beforeAutospacing="0" w:after="0" w:afterAutospacing="0"/>
                <w:rPr>
                  <w:rFonts w:asciiTheme="minorHAnsi" w:hAnsiTheme="minorHAnsi" w:cstheme="minorHAnsi"/>
                  <w:sz w:val="22"/>
                  <w:szCs w:val="22"/>
                </w:rPr>
              </w:pPr>
              <w:r w:rsidRPr="009F4472">
                <w:rPr>
                  <w:rFonts w:asciiTheme="minorHAnsi" w:hAnsiTheme="minorHAnsi" w:cstheme="minorHAnsi"/>
                  <w:sz w:val="22"/>
                  <w:szCs w:val="22"/>
                </w:rPr>
                <w:lastRenderedPageBreak/>
                <w:t xml:space="preserve">MKTG 3033, </w:t>
              </w:r>
              <w:r w:rsidR="009F4472" w:rsidRPr="009F4472">
                <w:rPr>
                  <w:rFonts w:asciiTheme="minorHAnsi" w:hAnsiTheme="minorHAnsi" w:cstheme="minorHAnsi"/>
                  <w:sz w:val="22"/>
                  <w:szCs w:val="22"/>
                </w:rPr>
                <w:t>Strategic</w:t>
              </w:r>
              <w:r w:rsidRPr="009F4472">
                <w:rPr>
                  <w:rFonts w:asciiTheme="minorHAnsi" w:hAnsiTheme="minorHAnsi" w:cstheme="minorHAnsi"/>
                  <w:sz w:val="22"/>
                  <w:szCs w:val="22"/>
                </w:rPr>
                <w:t xml:space="preserve"> Marketing Communications should be added in the Marketing Core for all B.S. degrees in the NGCOB because the course will better serve career and marketing needs of our current students and employers. It will also contribute more effectively to important student learning outcomes for the university and the NGCOB.</w:t>
              </w:r>
            </w:p>
            <w:p w14:paraId="18CB2BDE" w14:textId="77777777" w:rsidR="00AD447C" w:rsidRPr="009F4472" w:rsidRDefault="00AD447C" w:rsidP="00AD447C">
              <w:pPr>
                <w:pStyle w:val="NormalWeb"/>
                <w:shd w:val="clear" w:color="auto" w:fill="FFFFFF"/>
                <w:spacing w:before="0" w:beforeAutospacing="0" w:after="0" w:afterAutospacing="0"/>
                <w:rPr>
                  <w:rFonts w:asciiTheme="minorHAnsi" w:hAnsiTheme="minorHAnsi" w:cstheme="minorHAnsi"/>
                  <w:sz w:val="22"/>
                  <w:szCs w:val="22"/>
                </w:rPr>
              </w:pPr>
            </w:p>
            <w:p w14:paraId="1166D9AE" w14:textId="67C8E4B6" w:rsidR="009F4472" w:rsidRPr="009F4472" w:rsidRDefault="00AD447C" w:rsidP="00AD447C">
              <w:pPr>
                <w:pStyle w:val="NormalWeb"/>
                <w:shd w:val="clear" w:color="auto" w:fill="FFFFFF"/>
                <w:spacing w:before="0" w:beforeAutospacing="0" w:after="0" w:afterAutospacing="0"/>
                <w:rPr>
                  <w:rFonts w:asciiTheme="minorHAnsi" w:hAnsiTheme="minorHAnsi" w:cstheme="minorHAnsi"/>
                  <w:sz w:val="22"/>
                  <w:szCs w:val="22"/>
                </w:rPr>
              </w:pPr>
              <w:r w:rsidRPr="009F4472">
                <w:rPr>
                  <w:rFonts w:asciiTheme="minorHAnsi" w:hAnsiTheme="minorHAnsi" w:cstheme="minorHAnsi"/>
                  <w:sz w:val="22"/>
                  <w:szCs w:val="22"/>
                </w:rPr>
                <w:t xml:space="preserve">Our research and meetings with industry leaders and employers indicate that adding a course in </w:t>
              </w:r>
              <w:r w:rsidR="009F4472" w:rsidRPr="009F4472">
                <w:rPr>
                  <w:rFonts w:asciiTheme="minorHAnsi" w:hAnsiTheme="minorHAnsi" w:cstheme="minorHAnsi"/>
                  <w:sz w:val="22"/>
                  <w:szCs w:val="22"/>
                </w:rPr>
                <w:t xml:space="preserve">strategic </w:t>
              </w:r>
              <w:r w:rsidR="00F9246C" w:rsidRPr="009F4472">
                <w:rPr>
                  <w:rFonts w:asciiTheme="minorHAnsi" w:hAnsiTheme="minorHAnsi" w:cstheme="minorHAnsi"/>
                  <w:sz w:val="22"/>
                  <w:szCs w:val="22"/>
                </w:rPr>
                <w:t>marketing communications</w:t>
              </w:r>
              <w:r w:rsidRPr="009F4472">
                <w:rPr>
                  <w:rFonts w:asciiTheme="minorHAnsi" w:hAnsiTheme="minorHAnsi" w:cstheme="minorHAnsi"/>
                  <w:sz w:val="22"/>
                  <w:szCs w:val="22"/>
                </w:rPr>
                <w:t xml:space="preserve"> to our </w:t>
              </w:r>
              <w:r w:rsidR="00F9246C" w:rsidRPr="009F4472">
                <w:rPr>
                  <w:rFonts w:asciiTheme="minorHAnsi" w:hAnsiTheme="minorHAnsi" w:cstheme="minorHAnsi"/>
                  <w:sz w:val="22"/>
                  <w:szCs w:val="22"/>
                </w:rPr>
                <w:t>Marketing</w:t>
              </w:r>
              <w:r w:rsidRPr="009F4472">
                <w:rPr>
                  <w:rFonts w:asciiTheme="minorHAnsi" w:hAnsiTheme="minorHAnsi" w:cstheme="minorHAnsi"/>
                  <w:sz w:val="22"/>
                  <w:szCs w:val="22"/>
                </w:rPr>
                <w:t xml:space="preserve"> Core for all B.S. majors in the NGCOB will lead to more employment opportunities, improved career success, and enhanced critical thinking skills and current </w:t>
              </w:r>
              <w:r w:rsidR="00F9246C" w:rsidRPr="009F4472">
                <w:rPr>
                  <w:rFonts w:asciiTheme="minorHAnsi" w:hAnsiTheme="minorHAnsi" w:cstheme="minorHAnsi"/>
                  <w:sz w:val="22"/>
                  <w:szCs w:val="22"/>
                </w:rPr>
                <w:t>marketing</w:t>
              </w:r>
              <w:r w:rsidRPr="009F4472">
                <w:rPr>
                  <w:rFonts w:asciiTheme="minorHAnsi" w:hAnsiTheme="minorHAnsi" w:cstheme="minorHAnsi"/>
                  <w:sz w:val="22"/>
                  <w:szCs w:val="22"/>
                </w:rPr>
                <w:t xml:space="preserve"> knowledge for our students. </w:t>
              </w:r>
              <w:r w:rsidR="009F4472" w:rsidRPr="009F4472">
                <w:rPr>
                  <w:rFonts w:asciiTheme="minorHAnsi" w:hAnsiTheme="minorHAnsi" w:cstheme="minorHAnsi"/>
                  <w:sz w:val="22"/>
                  <w:szCs w:val="22"/>
                </w:rPr>
                <w:t xml:space="preserve">In addition, after researching the Marketing Core areas across 35+ Marketing majors across the country, we found that our Marketing current core needed to be updated to meet the standards. </w:t>
              </w:r>
            </w:p>
            <w:p w14:paraId="2085CD87" w14:textId="2ED6249F" w:rsidR="00AD447C" w:rsidRPr="00F9246C" w:rsidRDefault="008B516F" w:rsidP="00AD447C">
              <w:pPr>
                <w:autoSpaceDE w:val="0"/>
                <w:autoSpaceDN w:val="0"/>
                <w:adjustRightInd w:val="0"/>
                <w:spacing w:after="0" w:line="240" w:lineRule="auto"/>
                <w:rPr>
                  <w:rFonts w:cstheme="minorHAnsi"/>
                  <w:highlight w:val="yellow"/>
                </w:rPr>
              </w:pPr>
            </w:p>
          </w:sdtContent>
        </w:sdt>
        <w:p w14:paraId="019AAB76" w14:textId="0075662A" w:rsidR="002E3FC9" w:rsidRDefault="008B516F"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9F3FB7">
        <w:tc>
          <w:tcPr>
            <w:tcW w:w="11016" w:type="dxa"/>
            <w:shd w:val="clear" w:color="auto" w:fill="D9D9D9" w:themeFill="background1" w:themeFillShade="D9"/>
          </w:tcPr>
          <w:p w14:paraId="434133AD" w14:textId="77777777" w:rsidR="00AE6604" w:rsidRPr="008426D1" w:rsidRDefault="00AE6604" w:rsidP="009F3FB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9F3FB7">
        <w:tc>
          <w:tcPr>
            <w:tcW w:w="11016" w:type="dxa"/>
            <w:shd w:val="clear" w:color="auto" w:fill="F2F2F2" w:themeFill="background1" w:themeFillShade="F2"/>
          </w:tcPr>
          <w:p w14:paraId="35936077" w14:textId="77777777" w:rsidR="00AE6604" w:rsidRPr="008426D1" w:rsidRDefault="00AE6604" w:rsidP="009F3FB7">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9F3FB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9F3FB7">
            <w:pPr>
              <w:rPr>
                <w:rFonts w:ascii="Times New Roman" w:hAnsi="Times New Roman" w:cs="Times New Roman"/>
                <w:b/>
                <w:color w:val="FF0000"/>
                <w:sz w:val="14"/>
                <w:szCs w:val="24"/>
              </w:rPr>
            </w:pPr>
          </w:p>
          <w:p w14:paraId="018F5E1B" w14:textId="77777777" w:rsidR="00AE6604" w:rsidRPr="008426D1" w:rsidRDefault="00AE6604" w:rsidP="009F3FB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9F3FB7">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9F3FB7">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9F3FB7">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68CED554" w14:textId="3F73B016" w:rsidR="00A726BB" w:rsidRDefault="00A726BB"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w:t>
          </w:r>
          <w:r w:rsidR="009C23C9">
            <w:rPr>
              <w:rFonts w:asciiTheme="majorHAnsi" w:hAnsiTheme="majorHAnsi" w:cs="Arial"/>
              <w:sz w:val="20"/>
              <w:szCs w:val="20"/>
            </w:rPr>
            <w:t xml:space="preserve"> P. 139</w:t>
          </w:r>
          <w:r>
            <w:rPr>
              <w:rFonts w:asciiTheme="majorHAnsi" w:hAnsiTheme="majorHAnsi" w:cs="Arial"/>
              <w:sz w:val="20"/>
              <w:szCs w:val="20"/>
            </w:rPr>
            <w:t>:</w:t>
          </w:r>
        </w:p>
        <w:p w14:paraId="78BC7331" w14:textId="77777777" w:rsidR="00A726BB" w:rsidRDefault="00A726BB" w:rsidP="00AE6604">
          <w:pPr>
            <w:tabs>
              <w:tab w:val="left" w:pos="360"/>
              <w:tab w:val="left" w:pos="720"/>
            </w:tabs>
            <w:spacing w:after="0" w:line="240" w:lineRule="auto"/>
            <w:rPr>
              <w:rFonts w:asciiTheme="majorHAnsi" w:hAnsiTheme="majorHAnsi" w:cs="Arial"/>
              <w:sz w:val="20"/>
              <w:szCs w:val="20"/>
            </w:rPr>
          </w:pPr>
        </w:p>
        <w:p w14:paraId="24E63477" w14:textId="77777777" w:rsidR="00A726BB" w:rsidRDefault="00A726BB" w:rsidP="00AE660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The Department of Management and Marketing offers a curriculum designed to provide professional training as well as to develop the competence of students seeking careers within business enterprises. Business executives have taken on increasing responsibilities during recent years due to a growing realization that the employees of their firms and the markets they serve have become more complex and demanding. The </w:t>
          </w:r>
          <w:r w:rsidRPr="009C23C9">
            <w:rPr>
              <w:rFonts w:ascii="Arial" w:hAnsi="Arial" w:cs="Arial"/>
              <w:sz w:val="20"/>
              <w:szCs w:val="20"/>
            </w:rPr>
            <w:t>five majors</w:t>
          </w:r>
          <w:r>
            <w:rPr>
              <w:rFonts w:ascii="Arial" w:hAnsi="Arial" w:cs="Arial"/>
              <w:sz w:val="20"/>
              <w:szCs w:val="20"/>
            </w:rPr>
            <w:t xml:space="preserve"> within the department offer positive programs of learning designed to contribute to the students’ advancement in the business world.</w:t>
          </w:r>
        </w:p>
        <w:p w14:paraId="3C210D69" w14:textId="77777777" w:rsidR="00A726BB" w:rsidRDefault="00A726BB" w:rsidP="00AE6604">
          <w:pPr>
            <w:tabs>
              <w:tab w:val="left" w:pos="360"/>
              <w:tab w:val="left" w:pos="720"/>
            </w:tabs>
            <w:spacing w:after="0" w:line="240" w:lineRule="auto"/>
            <w:rPr>
              <w:rFonts w:ascii="Arial" w:hAnsi="Arial" w:cs="Arial"/>
              <w:sz w:val="25"/>
              <w:szCs w:val="25"/>
            </w:rPr>
          </w:pPr>
        </w:p>
        <w:p w14:paraId="3764D363" w14:textId="01BCD9CF" w:rsidR="00A726BB" w:rsidRDefault="00A726BB" w:rsidP="00AE6604">
          <w:pPr>
            <w:tabs>
              <w:tab w:val="left" w:pos="360"/>
              <w:tab w:val="left" w:pos="720"/>
            </w:tabs>
            <w:spacing w:after="0" w:line="240" w:lineRule="auto"/>
            <w:rPr>
              <w:rFonts w:ascii="Arial" w:hAnsi="Arial" w:cs="Arial"/>
              <w:sz w:val="20"/>
              <w:szCs w:val="20"/>
            </w:rPr>
          </w:pPr>
          <w:r>
            <w:rPr>
              <w:rFonts w:ascii="Arial" w:hAnsi="Arial" w:cs="Arial"/>
              <w:sz w:val="25"/>
              <w:szCs w:val="25"/>
            </w:rPr>
            <w:t xml:space="preserve">MANAGEMENT PROGRAM: </w:t>
          </w:r>
          <w:r>
            <w:rPr>
              <w:rFonts w:ascii="Arial" w:hAnsi="Arial" w:cs="Arial"/>
              <w:sz w:val="20"/>
              <w:szCs w:val="20"/>
            </w:rPr>
            <w:t>Management is getting work done through other people. Managers perform a wide range of workplace activities, from establishing organization goals and ensuring progress towards those goals to organizing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Elective concentration may be chosen in Human Resource Management, Hospitality Management or International Business.</w:t>
          </w:r>
        </w:p>
        <w:p w14:paraId="012DD782" w14:textId="77777777" w:rsidR="00A726BB" w:rsidRDefault="00A726BB" w:rsidP="00AE6604">
          <w:pPr>
            <w:tabs>
              <w:tab w:val="left" w:pos="360"/>
              <w:tab w:val="left" w:pos="720"/>
            </w:tabs>
            <w:spacing w:after="0" w:line="240" w:lineRule="auto"/>
            <w:rPr>
              <w:rFonts w:ascii="Arial" w:hAnsi="Arial" w:cs="Arial"/>
              <w:sz w:val="25"/>
              <w:szCs w:val="25"/>
            </w:rPr>
          </w:pPr>
        </w:p>
        <w:p w14:paraId="6B83CA3D" w14:textId="5B0C47DD" w:rsidR="00A726BB" w:rsidRDefault="00A726BB" w:rsidP="00AE6604">
          <w:pPr>
            <w:tabs>
              <w:tab w:val="left" w:pos="360"/>
              <w:tab w:val="left" w:pos="720"/>
            </w:tabs>
            <w:spacing w:after="0" w:line="240" w:lineRule="auto"/>
            <w:rPr>
              <w:rFonts w:ascii="Arial" w:hAnsi="Arial" w:cs="Arial"/>
              <w:sz w:val="20"/>
              <w:szCs w:val="20"/>
            </w:rPr>
          </w:pPr>
          <w:r>
            <w:rPr>
              <w:rFonts w:ascii="Arial" w:hAnsi="Arial" w:cs="Arial"/>
              <w:sz w:val="25"/>
              <w:szCs w:val="25"/>
            </w:rPr>
            <w:t>MARKETING PROGRAM:</w:t>
          </w:r>
          <w:r>
            <w:rPr>
              <w:rFonts w:ascii="Arial" w:hAnsi="Arial" w:cs="Arial"/>
              <w:sz w:val="20"/>
              <w:szCs w:val="20"/>
            </w:rPr>
            <w:t xml:space="preserve"> 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Elective concentration may be chosen in </w:t>
          </w:r>
          <w:r w:rsidRPr="009C23C9">
            <w:rPr>
              <w:rFonts w:ascii="Arial" w:hAnsi="Arial" w:cs="Arial"/>
              <w:sz w:val="20"/>
              <w:szCs w:val="20"/>
            </w:rPr>
            <w:t>Marketing Analytics,</w:t>
          </w:r>
          <w:r>
            <w:rPr>
              <w:rFonts w:ascii="Arial" w:hAnsi="Arial" w:cs="Arial"/>
              <w:sz w:val="20"/>
              <w:szCs w:val="20"/>
            </w:rPr>
            <w:t xml:space="preserve"> Sales, </w:t>
          </w:r>
          <w:r w:rsidRPr="009C23C9">
            <w:rPr>
              <w:rFonts w:ascii="Arial" w:hAnsi="Arial" w:cs="Arial"/>
              <w:sz w:val="20"/>
              <w:szCs w:val="20"/>
            </w:rPr>
            <w:t>Logistics, and International Business.</w:t>
          </w:r>
          <w:r>
            <w:rPr>
              <w:rFonts w:ascii="Arial" w:hAnsi="Arial" w:cs="Arial"/>
              <w:sz w:val="20"/>
              <w:szCs w:val="20"/>
            </w:rPr>
            <w:t xml:space="preserve"> A Certificate in Marketing Analytics is available for students in any major program as well as non-degree seeking students.</w:t>
          </w:r>
        </w:p>
        <w:p w14:paraId="6B81E342" w14:textId="77777777" w:rsidR="00A726BB" w:rsidRDefault="00A726BB" w:rsidP="00AE6604">
          <w:pPr>
            <w:tabs>
              <w:tab w:val="left" w:pos="360"/>
              <w:tab w:val="left" w:pos="720"/>
            </w:tabs>
            <w:spacing w:after="0" w:line="240" w:lineRule="auto"/>
            <w:rPr>
              <w:rFonts w:ascii="Arial" w:hAnsi="Arial" w:cs="Arial"/>
              <w:sz w:val="25"/>
              <w:szCs w:val="25"/>
            </w:rPr>
          </w:pPr>
        </w:p>
        <w:p w14:paraId="5D847E1F" w14:textId="0595F43D" w:rsidR="009C23C9" w:rsidRDefault="00A726BB" w:rsidP="00AE6604">
          <w:pPr>
            <w:tabs>
              <w:tab w:val="left" w:pos="360"/>
              <w:tab w:val="left" w:pos="720"/>
            </w:tabs>
            <w:spacing w:after="0" w:line="240" w:lineRule="auto"/>
            <w:rPr>
              <w:rFonts w:ascii="Arial" w:hAnsi="Arial" w:cs="Arial"/>
              <w:sz w:val="20"/>
              <w:szCs w:val="20"/>
            </w:rPr>
          </w:pPr>
          <w:r>
            <w:rPr>
              <w:rFonts w:ascii="Arial" w:hAnsi="Arial" w:cs="Arial"/>
              <w:sz w:val="25"/>
              <w:szCs w:val="25"/>
            </w:rPr>
            <w:t>INTERNATIONAL BUSINESS PROGRAM:</w:t>
          </w:r>
          <w:r w:rsidR="009F4472">
            <w:rPr>
              <w:rFonts w:ascii="Arial" w:hAnsi="Arial" w:cs="Arial"/>
              <w:sz w:val="25"/>
              <w:szCs w:val="25"/>
            </w:rPr>
            <w:t xml:space="preserve"> </w:t>
          </w:r>
          <w:r>
            <w:rPr>
              <w:rFonts w:ascii="Arial" w:hAnsi="Arial" w:cs="Arial"/>
              <w:sz w:val="20"/>
              <w:szCs w:val="20"/>
            </w:rPr>
            <w:t>In today’s global marketplace, all business is international! The major in International Business prepares students for managerial careers in this global market. It is interdisciplinary in nature and emphasizes the development of language skills and an understanding of the sociocultural, political, managerial, marketing and economic processes in an international environment.</w:t>
          </w:r>
        </w:p>
        <w:p w14:paraId="4CF05E79" w14:textId="77777777" w:rsidR="009C23C9" w:rsidRDefault="009C23C9" w:rsidP="00AE6604">
          <w:pPr>
            <w:tabs>
              <w:tab w:val="left" w:pos="360"/>
              <w:tab w:val="left" w:pos="720"/>
            </w:tabs>
            <w:spacing w:after="0" w:line="240" w:lineRule="auto"/>
            <w:rPr>
              <w:rFonts w:asciiTheme="majorHAnsi" w:hAnsiTheme="majorHAnsi" w:cs="Arial"/>
              <w:sz w:val="20"/>
              <w:szCs w:val="20"/>
            </w:rPr>
          </w:pPr>
        </w:p>
        <w:p w14:paraId="1118C667" w14:textId="77777777" w:rsidR="009C23C9" w:rsidRDefault="009C23C9" w:rsidP="00AE6604">
          <w:pPr>
            <w:tabs>
              <w:tab w:val="left" w:pos="360"/>
              <w:tab w:val="left" w:pos="720"/>
            </w:tabs>
            <w:spacing w:after="0" w:line="240" w:lineRule="auto"/>
            <w:rPr>
              <w:rFonts w:asciiTheme="majorHAnsi" w:hAnsiTheme="majorHAnsi" w:cs="Arial"/>
              <w:sz w:val="20"/>
              <w:szCs w:val="20"/>
            </w:rPr>
          </w:pPr>
        </w:p>
        <w:p w14:paraId="6FF51F15" w14:textId="4458A060" w:rsidR="009C23C9" w:rsidRDefault="009C23C9" w:rsidP="009C23C9">
          <w:pPr>
            <w:tabs>
              <w:tab w:val="left" w:pos="360"/>
              <w:tab w:val="left" w:pos="720"/>
            </w:tabs>
            <w:spacing w:after="0" w:line="240" w:lineRule="auto"/>
            <w:jc w:val="center"/>
            <w:rPr>
              <w:sz w:val="23"/>
              <w:szCs w:val="23"/>
            </w:rPr>
          </w:pPr>
          <w:r>
            <w:rPr>
              <w:sz w:val="23"/>
              <w:szCs w:val="23"/>
            </w:rPr>
            <w:t xml:space="preserve">The bulletin can be accessed at </w:t>
          </w:r>
          <w:hyperlink r:id="rId8" w:history="1">
            <w:r w:rsidRPr="00D674E8">
              <w:rPr>
                <w:rStyle w:val="Hyperlink"/>
                <w:sz w:val="23"/>
                <w:szCs w:val="23"/>
              </w:rPr>
              <w:t>https://www.astate.edu/a/registrar/students/bulletins/</w:t>
            </w:r>
          </w:hyperlink>
        </w:p>
        <w:p w14:paraId="58FFABB8" w14:textId="149CE3B7" w:rsidR="00AE6604" w:rsidRPr="008426D1" w:rsidRDefault="009C23C9" w:rsidP="009C23C9">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139</w:t>
          </w:r>
        </w:p>
      </w:sdtContent>
    </w:sdt>
    <w:p w14:paraId="636B938C" w14:textId="1417509B"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5D7BFD09" w14:textId="78A71AFB" w:rsidR="009C23C9" w:rsidRDefault="009C23C9" w:rsidP="00AE6604">
      <w:pPr>
        <w:tabs>
          <w:tab w:val="left" w:pos="360"/>
          <w:tab w:val="left" w:pos="720"/>
        </w:tabs>
        <w:spacing w:after="0" w:line="240" w:lineRule="auto"/>
        <w:ind w:left="720"/>
        <w:rPr>
          <w:rFonts w:asciiTheme="majorHAnsi" w:hAnsiTheme="majorHAnsi" w:cs="Arial"/>
          <w:sz w:val="20"/>
          <w:szCs w:val="20"/>
        </w:rPr>
      </w:pPr>
    </w:p>
    <w:p w14:paraId="3DC311C9" w14:textId="7F8E1692" w:rsidR="009C23C9" w:rsidRDefault="009C23C9" w:rsidP="00AE6604">
      <w:pPr>
        <w:tabs>
          <w:tab w:val="left" w:pos="360"/>
          <w:tab w:val="left" w:pos="720"/>
        </w:tabs>
        <w:spacing w:after="0" w:line="240" w:lineRule="auto"/>
        <w:ind w:left="720"/>
        <w:rPr>
          <w:rFonts w:asciiTheme="majorHAnsi" w:hAnsiTheme="majorHAnsi" w:cs="Arial"/>
          <w:sz w:val="20"/>
          <w:szCs w:val="20"/>
        </w:rPr>
      </w:pPr>
    </w:p>
    <w:p w14:paraId="2BD8A246" w14:textId="45895E9A" w:rsidR="009C23C9" w:rsidRDefault="009C23C9" w:rsidP="00AE6604">
      <w:pPr>
        <w:tabs>
          <w:tab w:val="left" w:pos="360"/>
          <w:tab w:val="left" w:pos="720"/>
        </w:tabs>
        <w:spacing w:after="120" w:line="240" w:lineRule="auto"/>
        <w:rPr>
          <w:rFonts w:ascii="Arial" w:hAnsi="Arial" w:cs="Arial"/>
          <w:sz w:val="20"/>
          <w:szCs w:val="20"/>
        </w:rPr>
      </w:pPr>
      <w:r>
        <w:rPr>
          <w:rFonts w:ascii="Arial" w:hAnsi="Arial" w:cs="Arial"/>
          <w:sz w:val="20"/>
          <w:szCs w:val="20"/>
        </w:rPr>
        <w:lastRenderedPageBreak/>
        <w:t>Before: P. 146</w:t>
      </w:r>
    </w:p>
    <w:tbl>
      <w:tblPr>
        <w:tblW w:w="8160" w:type="dxa"/>
        <w:tblInd w:w="-5" w:type="dxa"/>
        <w:tblLook w:val="04A0" w:firstRow="1" w:lastRow="0" w:firstColumn="1" w:lastColumn="0" w:noHBand="0" w:noVBand="1"/>
      </w:tblPr>
      <w:tblGrid>
        <w:gridCol w:w="7680"/>
        <w:gridCol w:w="669"/>
      </w:tblGrid>
      <w:tr w:rsidR="009C23C9" w:rsidRPr="009C23C9" w14:paraId="5D774D12" w14:textId="77777777" w:rsidTr="009C23C9">
        <w:trPr>
          <w:trHeight w:val="42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40AE9B" w14:textId="77777777" w:rsidR="009C23C9" w:rsidRPr="009C23C9" w:rsidRDefault="009C23C9" w:rsidP="009C23C9">
            <w:pPr>
              <w:spacing w:after="0" w:line="240" w:lineRule="auto"/>
              <w:jc w:val="center"/>
              <w:rPr>
                <w:rFonts w:ascii="Calibri" w:eastAsia="Times New Roman" w:hAnsi="Calibri" w:cs="Calibri"/>
                <w:b/>
                <w:bCs/>
                <w:color w:val="000000"/>
                <w:sz w:val="32"/>
                <w:szCs w:val="32"/>
              </w:rPr>
            </w:pPr>
            <w:r w:rsidRPr="009C23C9">
              <w:rPr>
                <w:rFonts w:ascii="Calibri" w:eastAsia="Times New Roman" w:hAnsi="Calibri" w:cs="Calibri"/>
                <w:b/>
                <w:bCs/>
                <w:color w:val="000000"/>
                <w:sz w:val="32"/>
                <w:szCs w:val="32"/>
              </w:rPr>
              <w:t xml:space="preserve">Major in Marketing </w:t>
            </w:r>
          </w:p>
        </w:tc>
      </w:tr>
      <w:tr w:rsidR="009C23C9" w:rsidRPr="009C23C9" w14:paraId="2AC26CBF" w14:textId="77777777" w:rsidTr="009C23C9">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D49770" w14:textId="77777777" w:rsidR="009C23C9" w:rsidRPr="009C23C9" w:rsidRDefault="009C23C9" w:rsidP="009C23C9">
            <w:pPr>
              <w:spacing w:after="0" w:line="240" w:lineRule="auto"/>
              <w:jc w:val="center"/>
              <w:rPr>
                <w:rFonts w:ascii="Calibri" w:eastAsia="Times New Roman" w:hAnsi="Calibri" w:cs="Calibri"/>
                <w:color w:val="000000"/>
              </w:rPr>
            </w:pPr>
            <w:r w:rsidRPr="009C23C9">
              <w:rPr>
                <w:rFonts w:ascii="Calibri" w:eastAsia="Times New Roman" w:hAnsi="Calibri" w:cs="Calibri"/>
                <w:color w:val="000000"/>
              </w:rPr>
              <w:t>Bachelor of Science</w:t>
            </w:r>
          </w:p>
        </w:tc>
      </w:tr>
      <w:tr w:rsidR="009C23C9" w:rsidRPr="009C23C9" w14:paraId="4C521F5C" w14:textId="77777777" w:rsidTr="009C23C9">
        <w:trPr>
          <w:trHeight w:val="6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FD292AE" w14:textId="77777777" w:rsidR="009C23C9" w:rsidRPr="009C23C9" w:rsidRDefault="009C23C9" w:rsidP="009C23C9">
            <w:pPr>
              <w:spacing w:after="0" w:line="240" w:lineRule="auto"/>
              <w:jc w:val="center"/>
              <w:rPr>
                <w:rFonts w:ascii="Calibri" w:eastAsia="Times New Roman" w:hAnsi="Calibri" w:cs="Calibri"/>
                <w:color w:val="000000"/>
                <w:sz w:val="16"/>
                <w:szCs w:val="16"/>
              </w:rPr>
            </w:pPr>
            <w:r w:rsidRPr="009C23C9">
              <w:rPr>
                <w:rFonts w:ascii="Calibri" w:eastAsia="Times New Roman" w:hAnsi="Calibri" w:cs="Calibri"/>
                <w:color w:val="000000"/>
                <w:sz w:val="16"/>
                <w:szCs w:val="16"/>
              </w:rPr>
              <w:t xml:space="preserve">A complete 8 semester degree plan is available at https://www.astate.edu/info/academics/degrees/ </w:t>
            </w:r>
          </w:p>
        </w:tc>
      </w:tr>
      <w:tr w:rsidR="009C23C9" w:rsidRPr="009C23C9" w14:paraId="75272DD5" w14:textId="77777777" w:rsidTr="009C23C9">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0589F9E5" w14:textId="77777777" w:rsidR="009C23C9" w:rsidRPr="009C23C9" w:rsidRDefault="009C23C9" w:rsidP="009C23C9">
            <w:pPr>
              <w:spacing w:after="0" w:line="240" w:lineRule="auto"/>
              <w:rPr>
                <w:rFonts w:ascii="Calibri" w:eastAsia="Times New Roman" w:hAnsi="Calibri" w:cs="Calibri"/>
                <w:b/>
                <w:bCs/>
                <w:color w:val="000000"/>
                <w:sz w:val="24"/>
                <w:szCs w:val="24"/>
              </w:rPr>
            </w:pPr>
            <w:r w:rsidRPr="009C23C9">
              <w:rPr>
                <w:rFonts w:ascii="Calibri" w:eastAsia="Times New Roman" w:hAnsi="Calibri" w:cs="Calibri"/>
                <w:b/>
                <w:bCs/>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19448822" w14:textId="77777777" w:rsidR="009C23C9" w:rsidRPr="009C23C9" w:rsidRDefault="009C23C9" w:rsidP="009C23C9">
            <w:pPr>
              <w:spacing w:after="0" w:line="240" w:lineRule="auto"/>
              <w:rPr>
                <w:rFonts w:ascii="Calibri" w:eastAsia="Times New Roman" w:hAnsi="Calibri" w:cs="Calibri"/>
                <w:color w:val="000000"/>
              </w:rPr>
            </w:pPr>
            <w:r w:rsidRPr="009C23C9">
              <w:rPr>
                <w:rFonts w:ascii="Calibri" w:eastAsia="Times New Roman" w:hAnsi="Calibri" w:cs="Calibri"/>
                <w:color w:val="000000"/>
              </w:rPr>
              <w:t> </w:t>
            </w:r>
          </w:p>
        </w:tc>
      </w:tr>
      <w:tr w:rsidR="009C23C9" w:rsidRPr="009C23C9" w14:paraId="60578E56" w14:textId="77777777" w:rsidTr="009C23C9">
        <w:trPr>
          <w:trHeight w:val="300"/>
        </w:trPr>
        <w:tc>
          <w:tcPr>
            <w:tcW w:w="7680" w:type="dxa"/>
            <w:tcBorders>
              <w:top w:val="nil"/>
              <w:left w:val="nil"/>
              <w:bottom w:val="nil"/>
              <w:right w:val="nil"/>
            </w:tcBorders>
            <w:shd w:val="clear" w:color="auto" w:fill="auto"/>
            <w:hideMark/>
          </w:tcPr>
          <w:p w14:paraId="7B162808" w14:textId="77777777" w:rsidR="009C23C9" w:rsidRPr="009C23C9" w:rsidRDefault="009C23C9" w:rsidP="009C23C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t xml:space="preserve">See University General Requirements for Baccalaureate degrees (p. 42) </w:t>
            </w:r>
            <w:r w:rsidRPr="009C23C9">
              <w:rPr>
                <w:rFonts w:ascii="Calibri" w:eastAsia="Times New Roman" w:hAnsi="Calibri" w:cs="Calibri"/>
                <w:color w:val="000000"/>
                <w:sz w:val="18"/>
                <w:szCs w:val="18"/>
              </w:rPr>
              <w:br/>
              <w:t>(For Neil Griffin College of Business requirements, see p. 125)</w:t>
            </w:r>
          </w:p>
        </w:tc>
        <w:tc>
          <w:tcPr>
            <w:tcW w:w="480" w:type="dxa"/>
            <w:tcBorders>
              <w:top w:val="nil"/>
              <w:left w:val="nil"/>
              <w:bottom w:val="nil"/>
              <w:right w:val="nil"/>
            </w:tcBorders>
            <w:shd w:val="clear" w:color="auto" w:fill="auto"/>
            <w:noWrap/>
            <w:vAlign w:val="bottom"/>
            <w:hideMark/>
          </w:tcPr>
          <w:p w14:paraId="1C0AAB3A" w14:textId="77777777" w:rsidR="009C23C9" w:rsidRPr="009C23C9" w:rsidRDefault="009C23C9" w:rsidP="009C23C9">
            <w:pPr>
              <w:spacing w:after="0" w:line="240" w:lineRule="auto"/>
              <w:rPr>
                <w:rFonts w:ascii="Calibri" w:eastAsia="Times New Roman" w:hAnsi="Calibri" w:cs="Calibri"/>
                <w:color w:val="000000"/>
                <w:sz w:val="18"/>
                <w:szCs w:val="18"/>
              </w:rPr>
            </w:pPr>
          </w:p>
        </w:tc>
      </w:tr>
      <w:tr w:rsidR="009C23C9" w:rsidRPr="009C23C9" w14:paraId="6DF94A88" w14:textId="77777777" w:rsidTr="009C23C9">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19FC50E9" w14:textId="77777777" w:rsidR="009C23C9" w:rsidRPr="009C23C9" w:rsidRDefault="009C23C9" w:rsidP="009C23C9">
            <w:pPr>
              <w:spacing w:after="0" w:line="240" w:lineRule="auto"/>
              <w:rPr>
                <w:rFonts w:ascii="Calibri" w:eastAsia="Times New Roman" w:hAnsi="Calibri" w:cs="Calibri"/>
                <w:b/>
                <w:bCs/>
                <w:color w:val="000000"/>
                <w:sz w:val="24"/>
                <w:szCs w:val="24"/>
              </w:rPr>
            </w:pPr>
            <w:r w:rsidRPr="009C23C9">
              <w:rPr>
                <w:rFonts w:ascii="Calibri" w:eastAsia="Times New Roman" w:hAnsi="Calibri" w:cs="Calibri"/>
                <w:b/>
                <w:bCs/>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FB8C20C" w14:textId="77777777" w:rsidR="009C23C9" w:rsidRPr="009C23C9" w:rsidRDefault="009C23C9" w:rsidP="009C23C9">
            <w:pPr>
              <w:spacing w:after="0" w:line="240" w:lineRule="auto"/>
              <w:rPr>
                <w:rFonts w:ascii="Calibri" w:eastAsia="Times New Roman" w:hAnsi="Calibri" w:cs="Calibri"/>
                <w:b/>
                <w:bCs/>
                <w:color w:val="000000"/>
              </w:rPr>
            </w:pPr>
            <w:r w:rsidRPr="009C23C9">
              <w:rPr>
                <w:rFonts w:ascii="Calibri" w:eastAsia="Times New Roman" w:hAnsi="Calibri" w:cs="Calibri"/>
                <w:b/>
                <w:bCs/>
                <w:color w:val="000000"/>
              </w:rPr>
              <w:t>Sem. Hrs.</w:t>
            </w:r>
          </w:p>
        </w:tc>
      </w:tr>
      <w:tr w:rsidR="009C23C9" w:rsidRPr="009C23C9" w14:paraId="52AB9707" w14:textId="77777777" w:rsidTr="009C23C9">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0FAD2D22" w14:textId="77777777" w:rsidR="009C23C9" w:rsidRPr="009C23C9" w:rsidRDefault="009C23C9" w:rsidP="009C23C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t xml:space="preserve">BUSN 1003 , First Year Experience Business </w:t>
            </w:r>
          </w:p>
        </w:tc>
        <w:tc>
          <w:tcPr>
            <w:tcW w:w="480" w:type="dxa"/>
            <w:tcBorders>
              <w:top w:val="nil"/>
              <w:left w:val="nil"/>
              <w:bottom w:val="nil"/>
              <w:right w:val="nil"/>
            </w:tcBorders>
            <w:shd w:val="clear" w:color="auto" w:fill="auto"/>
            <w:noWrap/>
            <w:vAlign w:val="bottom"/>
            <w:hideMark/>
          </w:tcPr>
          <w:p w14:paraId="01A93038" w14:textId="77777777" w:rsidR="009C23C9" w:rsidRPr="009C23C9" w:rsidRDefault="009C23C9" w:rsidP="009C23C9">
            <w:pPr>
              <w:spacing w:after="0" w:line="240" w:lineRule="auto"/>
              <w:jc w:val="center"/>
              <w:rPr>
                <w:rFonts w:ascii="Calibri" w:eastAsia="Times New Roman" w:hAnsi="Calibri" w:cs="Calibri"/>
                <w:b/>
                <w:bCs/>
                <w:color w:val="000000"/>
                <w:sz w:val="18"/>
                <w:szCs w:val="18"/>
              </w:rPr>
            </w:pPr>
            <w:r w:rsidRPr="009C23C9">
              <w:rPr>
                <w:rFonts w:ascii="Calibri" w:eastAsia="Times New Roman" w:hAnsi="Calibri" w:cs="Calibri"/>
                <w:b/>
                <w:bCs/>
                <w:color w:val="000000"/>
                <w:sz w:val="18"/>
                <w:szCs w:val="18"/>
              </w:rPr>
              <w:t>3</w:t>
            </w:r>
          </w:p>
        </w:tc>
      </w:tr>
      <w:tr w:rsidR="009C23C9" w:rsidRPr="009C23C9" w14:paraId="5EF45813" w14:textId="77777777" w:rsidTr="009C23C9">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1BCDDAB6" w14:textId="77777777" w:rsidR="009C23C9" w:rsidRPr="009C23C9" w:rsidRDefault="009C23C9" w:rsidP="009C23C9">
            <w:pPr>
              <w:spacing w:after="0" w:line="240" w:lineRule="auto"/>
              <w:rPr>
                <w:rFonts w:ascii="Calibri" w:eastAsia="Times New Roman" w:hAnsi="Calibri" w:cs="Calibri"/>
                <w:b/>
                <w:bCs/>
                <w:color w:val="000000"/>
                <w:sz w:val="24"/>
                <w:szCs w:val="24"/>
              </w:rPr>
            </w:pPr>
            <w:r w:rsidRPr="009C23C9">
              <w:rPr>
                <w:rFonts w:ascii="Calibri" w:eastAsia="Times New Roman" w:hAnsi="Calibri" w:cs="Calibri"/>
                <w:b/>
                <w:bCs/>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434C3E07" w14:textId="77777777" w:rsidR="009C23C9" w:rsidRPr="009C23C9" w:rsidRDefault="009C23C9" w:rsidP="009C23C9">
            <w:pPr>
              <w:spacing w:after="0" w:line="240" w:lineRule="auto"/>
              <w:rPr>
                <w:rFonts w:ascii="Calibri" w:eastAsia="Times New Roman" w:hAnsi="Calibri" w:cs="Calibri"/>
                <w:b/>
                <w:bCs/>
                <w:color w:val="000000"/>
              </w:rPr>
            </w:pPr>
            <w:r w:rsidRPr="009C23C9">
              <w:rPr>
                <w:rFonts w:ascii="Calibri" w:eastAsia="Times New Roman" w:hAnsi="Calibri" w:cs="Calibri"/>
                <w:b/>
                <w:bCs/>
                <w:color w:val="000000"/>
              </w:rPr>
              <w:t>Sem. Hrs.</w:t>
            </w:r>
          </w:p>
        </w:tc>
      </w:tr>
      <w:tr w:rsidR="009C23C9" w:rsidRPr="009C23C9" w14:paraId="149D0291" w14:textId="77777777" w:rsidTr="009C23C9">
        <w:trPr>
          <w:trHeight w:val="3000"/>
        </w:trPr>
        <w:tc>
          <w:tcPr>
            <w:tcW w:w="7680" w:type="dxa"/>
            <w:tcBorders>
              <w:top w:val="single" w:sz="4" w:space="0" w:color="auto"/>
              <w:left w:val="nil"/>
              <w:bottom w:val="single" w:sz="4" w:space="0" w:color="auto"/>
              <w:right w:val="nil"/>
            </w:tcBorders>
            <w:shd w:val="clear" w:color="auto" w:fill="auto"/>
            <w:hideMark/>
          </w:tcPr>
          <w:p w14:paraId="5EE3C052" w14:textId="77777777" w:rsidR="009C23C9" w:rsidRPr="009C23C9" w:rsidRDefault="009C23C9" w:rsidP="009C23C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t>See General Education Curriculum for Baccalaureate degrees (p. 78)</w:t>
            </w:r>
            <w:r w:rsidRPr="009C23C9">
              <w:rPr>
                <w:rFonts w:ascii="Calibri" w:eastAsia="Times New Roman" w:hAnsi="Calibri" w:cs="Calibri"/>
                <w:color w:val="000000"/>
                <w:sz w:val="18"/>
                <w:szCs w:val="18"/>
              </w:rPr>
              <w:br/>
            </w:r>
            <w:r w:rsidRPr="009C23C9">
              <w:rPr>
                <w:rFonts w:ascii="Calibri" w:eastAsia="Times New Roman" w:hAnsi="Calibri" w:cs="Calibri"/>
                <w:color w:val="000000"/>
                <w:sz w:val="18"/>
                <w:szCs w:val="18"/>
              </w:rPr>
              <w:br/>
            </w:r>
            <w:r w:rsidRPr="009C23C9">
              <w:rPr>
                <w:rFonts w:ascii="Calibri" w:eastAsia="Times New Roman" w:hAnsi="Calibri" w:cs="Calibri"/>
                <w:b/>
                <w:bCs/>
                <w:color w:val="000000"/>
                <w:sz w:val="18"/>
                <w:szCs w:val="18"/>
              </w:rPr>
              <w:t>Students with this major must take the following:</w:t>
            </w:r>
            <w:r w:rsidRPr="009C23C9">
              <w:rPr>
                <w:rFonts w:ascii="Calibri" w:eastAsia="Times New Roman" w:hAnsi="Calibri" w:cs="Calibri"/>
                <w:b/>
                <w:bCs/>
                <w:color w:val="000000"/>
                <w:sz w:val="18"/>
                <w:szCs w:val="18"/>
              </w:rPr>
              <w:br/>
            </w:r>
            <w:r w:rsidRPr="009C23C9">
              <w:rPr>
                <w:rFonts w:ascii="Calibri" w:eastAsia="Times New Roman" w:hAnsi="Calibri" w:cs="Calibri"/>
                <w:color w:val="000000"/>
                <w:sz w:val="18"/>
                <w:szCs w:val="18"/>
              </w:rPr>
              <w:br/>
            </w:r>
            <w:r w:rsidRPr="009C23C9">
              <w:rPr>
                <w:rFonts w:ascii="Calibri" w:eastAsia="Times New Roman" w:hAnsi="Calibri" w:cs="Calibri"/>
                <w:i/>
                <w:iCs/>
                <w:color w:val="000000"/>
                <w:sz w:val="18"/>
                <w:szCs w:val="18"/>
              </w:rPr>
              <w:t>A “C” or better in MATH 2143, Business Calculus OR</w:t>
            </w:r>
            <w:r w:rsidRPr="009C23C9">
              <w:rPr>
                <w:rFonts w:ascii="Calibri" w:eastAsia="Times New Roman" w:hAnsi="Calibri" w:cs="Calibri"/>
                <w:i/>
                <w:iCs/>
                <w:color w:val="000000"/>
                <w:sz w:val="18"/>
                <w:szCs w:val="18"/>
              </w:rPr>
              <w:br/>
              <w:t>MATH 2194, Survey of Calculus OR</w:t>
            </w:r>
            <w:r w:rsidRPr="009C23C9">
              <w:rPr>
                <w:rFonts w:ascii="Calibri" w:eastAsia="Times New Roman" w:hAnsi="Calibri" w:cs="Calibri"/>
                <w:i/>
                <w:iCs/>
                <w:color w:val="000000"/>
                <w:sz w:val="18"/>
                <w:szCs w:val="18"/>
              </w:rPr>
              <w:br/>
              <w:t>MATH 2204, Calculus I</w:t>
            </w:r>
            <w:r w:rsidRPr="009C23C9">
              <w:rPr>
                <w:rFonts w:ascii="Calibri" w:eastAsia="Times New Roman" w:hAnsi="Calibri" w:cs="Calibri"/>
                <w:i/>
                <w:iCs/>
                <w:color w:val="000000"/>
                <w:sz w:val="18"/>
                <w:szCs w:val="18"/>
              </w:rPr>
              <w:br/>
            </w:r>
            <w:r w:rsidRPr="009C23C9">
              <w:rPr>
                <w:rFonts w:ascii="Calibri" w:eastAsia="Times New Roman" w:hAnsi="Calibri" w:cs="Calibri"/>
                <w:i/>
                <w:iCs/>
                <w:color w:val="000000"/>
                <w:sz w:val="18"/>
                <w:szCs w:val="18"/>
              </w:rPr>
              <w:br/>
              <w:t>ECON 2313, Principles of Macroeconomics</w:t>
            </w:r>
            <w:r w:rsidRPr="009C23C9">
              <w:rPr>
                <w:rFonts w:ascii="Calibri" w:eastAsia="Times New Roman" w:hAnsi="Calibri" w:cs="Calibri"/>
                <w:i/>
                <w:iCs/>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6255E773" w14:textId="77777777" w:rsidR="009C23C9" w:rsidRPr="009C23C9" w:rsidRDefault="009C23C9" w:rsidP="009C23C9">
            <w:pPr>
              <w:spacing w:after="0" w:line="240" w:lineRule="auto"/>
              <w:jc w:val="center"/>
              <w:rPr>
                <w:rFonts w:ascii="Calibri" w:eastAsia="Times New Roman" w:hAnsi="Calibri" w:cs="Calibri"/>
                <w:b/>
                <w:bCs/>
                <w:color w:val="000000"/>
                <w:sz w:val="18"/>
                <w:szCs w:val="18"/>
              </w:rPr>
            </w:pPr>
            <w:r w:rsidRPr="009C23C9">
              <w:rPr>
                <w:rFonts w:ascii="Calibri" w:eastAsia="Times New Roman" w:hAnsi="Calibri" w:cs="Calibri"/>
                <w:b/>
                <w:bCs/>
                <w:color w:val="000000"/>
                <w:sz w:val="18"/>
                <w:szCs w:val="18"/>
              </w:rPr>
              <w:t>35</w:t>
            </w:r>
          </w:p>
        </w:tc>
      </w:tr>
      <w:tr w:rsidR="009C23C9" w:rsidRPr="009C23C9" w14:paraId="25B3D3F6" w14:textId="77777777" w:rsidTr="009C23C9">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66783BB5" w14:textId="77777777" w:rsidR="009C23C9" w:rsidRPr="009C23C9" w:rsidRDefault="009C23C9" w:rsidP="009C23C9">
            <w:pPr>
              <w:spacing w:after="0" w:line="240" w:lineRule="auto"/>
              <w:rPr>
                <w:rFonts w:ascii="Calibri" w:eastAsia="Times New Roman" w:hAnsi="Calibri" w:cs="Calibri"/>
                <w:b/>
                <w:bCs/>
                <w:color w:val="000000"/>
                <w:sz w:val="24"/>
                <w:szCs w:val="24"/>
              </w:rPr>
            </w:pPr>
            <w:r w:rsidRPr="009C23C9">
              <w:rPr>
                <w:rFonts w:ascii="Calibri" w:eastAsia="Times New Roman" w:hAnsi="Calibri" w:cs="Calibri"/>
                <w:b/>
                <w:bCs/>
                <w:color w:val="000000"/>
                <w:sz w:val="24"/>
                <w:szCs w:val="24"/>
              </w:rPr>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D977016" w14:textId="77777777" w:rsidR="009C23C9" w:rsidRPr="009C23C9" w:rsidRDefault="009C23C9" w:rsidP="009C23C9">
            <w:pPr>
              <w:spacing w:after="0" w:line="240" w:lineRule="auto"/>
              <w:rPr>
                <w:rFonts w:ascii="Calibri" w:eastAsia="Times New Roman" w:hAnsi="Calibri" w:cs="Calibri"/>
                <w:b/>
                <w:bCs/>
                <w:color w:val="000000"/>
              </w:rPr>
            </w:pPr>
            <w:r w:rsidRPr="009C23C9">
              <w:rPr>
                <w:rFonts w:ascii="Calibri" w:eastAsia="Times New Roman" w:hAnsi="Calibri" w:cs="Calibri"/>
                <w:b/>
                <w:bCs/>
                <w:color w:val="000000"/>
              </w:rPr>
              <w:t>Sem. Hrs.</w:t>
            </w:r>
          </w:p>
        </w:tc>
      </w:tr>
      <w:tr w:rsidR="009C23C9" w:rsidRPr="009C23C9" w14:paraId="79D9FBB0" w14:textId="77777777" w:rsidTr="009C23C9">
        <w:trPr>
          <w:trHeight w:val="300"/>
        </w:trPr>
        <w:tc>
          <w:tcPr>
            <w:tcW w:w="7680" w:type="dxa"/>
            <w:tcBorders>
              <w:top w:val="single" w:sz="4" w:space="0" w:color="auto"/>
              <w:left w:val="nil"/>
              <w:bottom w:val="nil"/>
              <w:right w:val="nil"/>
            </w:tcBorders>
            <w:shd w:val="clear" w:color="auto" w:fill="auto"/>
            <w:noWrap/>
            <w:vAlign w:val="center"/>
            <w:hideMark/>
          </w:tcPr>
          <w:p w14:paraId="7ED74148" w14:textId="77777777" w:rsidR="009C23C9" w:rsidRPr="009C23C9" w:rsidRDefault="009C23C9" w:rsidP="009C23C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22F05AD9" w14:textId="77777777" w:rsidR="009C23C9" w:rsidRPr="009C23C9" w:rsidRDefault="009C23C9" w:rsidP="009C23C9">
            <w:pPr>
              <w:spacing w:after="0" w:line="240" w:lineRule="auto"/>
              <w:jc w:val="center"/>
              <w:rPr>
                <w:rFonts w:ascii="Calibri" w:eastAsia="Times New Roman" w:hAnsi="Calibri" w:cs="Calibri"/>
                <w:b/>
                <w:bCs/>
                <w:color w:val="000000"/>
                <w:sz w:val="18"/>
                <w:szCs w:val="18"/>
              </w:rPr>
            </w:pPr>
            <w:r w:rsidRPr="009C23C9">
              <w:rPr>
                <w:rFonts w:ascii="Calibri" w:eastAsia="Times New Roman" w:hAnsi="Calibri" w:cs="Calibri"/>
                <w:b/>
                <w:bCs/>
                <w:color w:val="000000"/>
                <w:sz w:val="18"/>
                <w:szCs w:val="18"/>
              </w:rPr>
              <w:t>39</w:t>
            </w:r>
          </w:p>
        </w:tc>
      </w:tr>
      <w:tr w:rsidR="009C23C9" w:rsidRPr="009C23C9" w14:paraId="46C7F5ED" w14:textId="77777777" w:rsidTr="009C23C9">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3A998C5E" w14:textId="77777777" w:rsidR="009C23C9" w:rsidRPr="009C23C9" w:rsidRDefault="009C23C9" w:rsidP="009C23C9">
            <w:pPr>
              <w:spacing w:after="0" w:line="240" w:lineRule="auto"/>
              <w:rPr>
                <w:rFonts w:ascii="Calibri" w:eastAsia="Times New Roman" w:hAnsi="Calibri" w:cs="Calibri"/>
                <w:b/>
                <w:bCs/>
                <w:color w:val="000000"/>
                <w:sz w:val="24"/>
                <w:szCs w:val="24"/>
              </w:rPr>
            </w:pPr>
            <w:r w:rsidRPr="009C23C9">
              <w:rPr>
                <w:rFonts w:ascii="Calibri" w:eastAsia="Times New Roman" w:hAnsi="Calibri" w:cs="Calibri"/>
                <w:b/>
                <w:bCs/>
                <w:color w:val="000000"/>
                <w:sz w:val="24"/>
                <w:szCs w:val="24"/>
              </w:rPr>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FAACEB0" w14:textId="77777777" w:rsidR="009C23C9" w:rsidRPr="009C23C9" w:rsidRDefault="009C23C9" w:rsidP="009C23C9">
            <w:pPr>
              <w:spacing w:after="0" w:line="240" w:lineRule="auto"/>
              <w:rPr>
                <w:rFonts w:ascii="Calibri" w:eastAsia="Times New Roman" w:hAnsi="Calibri" w:cs="Calibri"/>
                <w:b/>
                <w:bCs/>
                <w:color w:val="000000"/>
              </w:rPr>
            </w:pPr>
            <w:r w:rsidRPr="009C23C9">
              <w:rPr>
                <w:rFonts w:ascii="Calibri" w:eastAsia="Times New Roman" w:hAnsi="Calibri" w:cs="Calibri"/>
                <w:b/>
                <w:bCs/>
                <w:color w:val="000000"/>
              </w:rPr>
              <w:t>Sem. Hrs.</w:t>
            </w:r>
          </w:p>
        </w:tc>
      </w:tr>
      <w:tr w:rsidR="009C23C9" w:rsidRPr="009C23C9" w14:paraId="6795EC88" w14:textId="77777777" w:rsidTr="009C23C9">
        <w:trPr>
          <w:trHeight w:val="300"/>
        </w:trPr>
        <w:tc>
          <w:tcPr>
            <w:tcW w:w="7680" w:type="dxa"/>
            <w:tcBorders>
              <w:top w:val="single" w:sz="4" w:space="0" w:color="auto"/>
              <w:left w:val="nil"/>
              <w:bottom w:val="nil"/>
              <w:right w:val="nil"/>
            </w:tcBorders>
            <w:shd w:val="clear" w:color="auto" w:fill="auto"/>
            <w:noWrap/>
            <w:vAlign w:val="center"/>
            <w:hideMark/>
          </w:tcPr>
          <w:p w14:paraId="00326396" w14:textId="77777777" w:rsidR="009C23C9" w:rsidRPr="009C23C9" w:rsidRDefault="009C23C9" w:rsidP="009C23C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t>GSCM 3163, Supply Chain Management</w:t>
            </w:r>
          </w:p>
        </w:tc>
        <w:tc>
          <w:tcPr>
            <w:tcW w:w="480" w:type="dxa"/>
            <w:tcBorders>
              <w:top w:val="nil"/>
              <w:left w:val="nil"/>
              <w:bottom w:val="nil"/>
              <w:right w:val="nil"/>
            </w:tcBorders>
            <w:shd w:val="clear" w:color="auto" w:fill="auto"/>
            <w:noWrap/>
            <w:vAlign w:val="center"/>
            <w:hideMark/>
          </w:tcPr>
          <w:p w14:paraId="282326D8" w14:textId="77777777" w:rsidR="009C23C9" w:rsidRPr="009C23C9" w:rsidRDefault="009C23C9" w:rsidP="009C23C9">
            <w:pPr>
              <w:spacing w:after="0" w:line="240" w:lineRule="auto"/>
              <w:jc w:val="center"/>
              <w:rPr>
                <w:rFonts w:ascii="Calibri" w:eastAsia="Times New Roman" w:hAnsi="Calibri" w:cs="Calibri"/>
                <w:color w:val="000000"/>
                <w:sz w:val="18"/>
                <w:szCs w:val="18"/>
              </w:rPr>
            </w:pPr>
            <w:r w:rsidRPr="009C23C9">
              <w:rPr>
                <w:rFonts w:ascii="Calibri" w:eastAsia="Times New Roman" w:hAnsi="Calibri" w:cs="Calibri"/>
                <w:color w:val="000000"/>
                <w:sz w:val="18"/>
                <w:szCs w:val="18"/>
              </w:rPr>
              <w:t>3</w:t>
            </w:r>
          </w:p>
        </w:tc>
      </w:tr>
      <w:tr w:rsidR="009C23C9" w:rsidRPr="009C23C9" w14:paraId="3E69B879" w14:textId="77777777" w:rsidTr="009C23C9">
        <w:trPr>
          <w:trHeight w:val="300"/>
        </w:trPr>
        <w:tc>
          <w:tcPr>
            <w:tcW w:w="7680" w:type="dxa"/>
            <w:tcBorders>
              <w:top w:val="nil"/>
              <w:left w:val="nil"/>
              <w:bottom w:val="nil"/>
              <w:right w:val="nil"/>
            </w:tcBorders>
            <w:shd w:val="clear" w:color="auto" w:fill="auto"/>
            <w:noWrap/>
            <w:vAlign w:val="center"/>
            <w:hideMark/>
          </w:tcPr>
          <w:p w14:paraId="7DA0113E" w14:textId="2FA9C606" w:rsidR="009C23C9" w:rsidRPr="009C23C9" w:rsidRDefault="009C23C9" w:rsidP="009C23C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t xml:space="preserve">MKTG 3023, Applied </w:t>
            </w:r>
            <w:r w:rsidR="005D5C02" w:rsidRPr="009C23C9">
              <w:rPr>
                <w:rFonts w:ascii="Calibri" w:eastAsia="Times New Roman" w:hAnsi="Calibri" w:cs="Calibri"/>
                <w:color w:val="000000"/>
                <w:sz w:val="18"/>
                <w:szCs w:val="18"/>
              </w:rPr>
              <w:t>research</w:t>
            </w:r>
            <w:r w:rsidRPr="009C23C9">
              <w:rPr>
                <w:rFonts w:ascii="Calibri" w:eastAsia="Times New Roman" w:hAnsi="Calibri" w:cs="Calibri"/>
                <w:color w:val="000000"/>
                <w:sz w:val="18"/>
                <w:szCs w:val="18"/>
              </w:rPr>
              <w:t xml:space="preserve"> </w:t>
            </w:r>
          </w:p>
        </w:tc>
        <w:tc>
          <w:tcPr>
            <w:tcW w:w="480" w:type="dxa"/>
            <w:tcBorders>
              <w:top w:val="nil"/>
              <w:left w:val="nil"/>
              <w:bottom w:val="nil"/>
              <w:right w:val="nil"/>
            </w:tcBorders>
            <w:shd w:val="clear" w:color="auto" w:fill="auto"/>
            <w:noWrap/>
            <w:vAlign w:val="center"/>
            <w:hideMark/>
          </w:tcPr>
          <w:p w14:paraId="00C270B0" w14:textId="77777777" w:rsidR="009C23C9" w:rsidRPr="009C23C9" w:rsidRDefault="009C23C9" w:rsidP="009C23C9">
            <w:pPr>
              <w:spacing w:after="0" w:line="240" w:lineRule="auto"/>
              <w:jc w:val="center"/>
              <w:rPr>
                <w:rFonts w:ascii="Calibri" w:eastAsia="Times New Roman" w:hAnsi="Calibri" w:cs="Calibri"/>
                <w:color w:val="000000"/>
                <w:sz w:val="18"/>
                <w:szCs w:val="18"/>
              </w:rPr>
            </w:pPr>
            <w:r w:rsidRPr="009C23C9">
              <w:rPr>
                <w:rFonts w:ascii="Calibri" w:eastAsia="Times New Roman" w:hAnsi="Calibri" w:cs="Calibri"/>
                <w:color w:val="000000"/>
                <w:sz w:val="18"/>
                <w:szCs w:val="18"/>
              </w:rPr>
              <w:t>3</w:t>
            </w:r>
          </w:p>
        </w:tc>
      </w:tr>
      <w:tr w:rsidR="009C23C9" w:rsidRPr="009C23C9" w14:paraId="5778EB47" w14:textId="77777777" w:rsidTr="009C23C9">
        <w:trPr>
          <w:trHeight w:val="300"/>
        </w:trPr>
        <w:tc>
          <w:tcPr>
            <w:tcW w:w="7680" w:type="dxa"/>
            <w:tcBorders>
              <w:top w:val="nil"/>
              <w:left w:val="nil"/>
              <w:bottom w:val="nil"/>
              <w:right w:val="nil"/>
            </w:tcBorders>
            <w:shd w:val="clear" w:color="auto" w:fill="auto"/>
            <w:noWrap/>
            <w:vAlign w:val="center"/>
            <w:hideMark/>
          </w:tcPr>
          <w:p w14:paraId="78D6DE0F" w14:textId="77777777" w:rsidR="009C23C9" w:rsidRPr="009C23C9" w:rsidRDefault="009C23C9" w:rsidP="009C23C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t>MKTG 4043, Consumer Behavior</w:t>
            </w:r>
          </w:p>
        </w:tc>
        <w:tc>
          <w:tcPr>
            <w:tcW w:w="480" w:type="dxa"/>
            <w:tcBorders>
              <w:top w:val="nil"/>
              <w:left w:val="nil"/>
              <w:bottom w:val="nil"/>
              <w:right w:val="nil"/>
            </w:tcBorders>
            <w:shd w:val="clear" w:color="auto" w:fill="auto"/>
            <w:noWrap/>
            <w:vAlign w:val="center"/>
            <w:hideMark/>
          </w:tcPr>
          <w:p w14:paraId="6611E487" w14:textId="77777777" w:rsidR="009C23C9" w:rsidRPr="009C23C9" w:rsidRDefault="009C23C9" w:rsidP="009C23C9">
            <w:pPr>
              <w:spacing w:after="0" w:line="240" w:lineRule="auto"/>
              <w:jc w:val="center"/>
              <w:rPr>
                <w:rFonts w:ascii="Calibri" w:eastAsia="Times New Roman" w:hAnsi="Calibri" w:cs="Calibri"/>
                <w:color w:val="000000"/>
                <w:sz w:val="18"/>
                <w:szCs w:val="18"/>
              </w:rPr>
            </w:pPr>
            <w:r w:rsidRPr="009C23C9">
              <w:rPr>
                <w:rFonts w:ascii="Calibri" w:eastAsia="Times New Roman" w:hAnsi="Calibri" w:cs="Calibri"/>
                <w:color w:val="000000"/>
                <w:sz w:val="18"/>
                <w:szCs w:val="18"/>
              </w:rPr>
              <w:t>3</w:t>
            </w:r>
          </w:p>
        </w:tc>
      </w:tr>
      <w:tr w:rsidR="009C23C9" w:rsidRPr="009C23C9" w14:paraId="754A5E80" w14:textId="77777777" w:rsidTr="009C23C9">
        <w:trPr>
          <w:trHeight w:val="300"/>
        </w:trPr>
        <w:tc>
          <w:tcPr>
            <w:tcW w:w="7680" w:type="dxa"/>
            <w:tcBorders>
              <w:top w:val="nil"/>
              <w:left w:val="nil"/>
              <w:bottom w:val="nil"/>
              <w:right w:val="nil"/>
            </w:tcBorders>
            <w:shd w:val="clear" w:color="auto" w:fill="auto"/>
            <w:noWrap/>
            <w:vAlign w:val="center"/>
            <w:hideMark/>
          </w:tcPr>
          <w:p w14:paraId="54E6F3A2" w14:textId="77777777" w:rsidR="009C23C9" w:rsidRPr="009C23C9" w:rsidRDefault="009C23C9" w:rsidP="009C23C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t>MKTG 4083, Marketing Research Design and Analysis</w:t>
            </w:r>
          </w:p>
        </w:tc>
        <w:tc>
          <w:tcPr>
            <w:tcW w:w="480" w:type="dxa"/>
            <w:tcBorders>
              <w:top w:val="nil"/>
              <w:left w:val="nil"/>
              <w:bottom w:val="nil"/>
              <w:right w:val="nil"/>
            </w:tcBorders>
            <w:shd w:val="clear" w:color="auto" w:fill="auto"/>
            <w:noWrap/>
            <w:vAlign w:val="center"/>
            <w:hideMark/>
          </w:tcPr>
          <w:p w14:paraId="3B1D7CD2" w14:textId="77777777" w:rsidR="009C23C9" w:rsidRPr="009C23C9" w:rsidRDefault="009C23C9" w:rsidP="009C23C9">
            <w:pPr>
              <w:spacing w:after="0" w:line="240" w:lineRule="auto"/>
              <w:jc w:val="center"/>
              <w:rPr>
                <w:rFonts w:ascii="Calibri" w:eastAsia="Times New Roman" w:hAnsi="Calibri" w:cs="Calibri"/>
                <w:color w:val="000000"/>
                <w:sz w:val="18"/>
                <w:szCs w:val="18"/>
              </w:rPr>
            </w:pPr>
            <w:r w:rsidRPr="009C23C9">
              <w:rPr>
                <w:rFonts w:ascii="Calibri" w:eastAsia="Times New Roman" w:hAnsi="Calibri" w:cs="Calibri"/>
                <w:color w:val="000000"/>
                <w:sz w:val="18"/>
                <w:szCs w:val="18"/>
              </w:rPr>
              <w:t>3</w:t>
            </w:r>
          </w:p>
        </w:tc>
      </w:tr>
      <w:tr w:rsidR="009C23C9" w:rsidRPr="009C23C9" w14:paraId="6BDE4B20" w14:textId="77777777" w:rsidTr="009C23C9">
        <w:trPr>
          <w:trHeight w:val="300"/>
        </w:trPr>
        <w:tc>
          <w:tcPr>
            <w:tcW w:w="7680" w:type="dxa"/>
            <w:tcBorders>
              <w:top w:val="nil"/>
              <w:left w:val="nil"/>
              <w:bottom w:val="nil"/>
              <w:right w:val="nil"/>
            </w:tcBorders>
            <w:shd w:val="clear" w:color="auto" w:fill="auto"/>
            <w:noWrap/>
            <w:vAlign w:val="center"/>
            <w:hideMark/>
          </w:tcPr>
          <w:p w14:paraId="41184904" w14:textId="77777777" w:rsidR="009C23C9" w:rsidRPr="009C23C9" w:rsidRDefault="009C23C9" w:rsidP="009C23C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t>MKTG 4223, Marketing Management</w:t>
            </w:r>
          </w:p>
        </w:tc>
        <w:tc>
          <w:tcPr>
            <w:tcW w:w="480" w:type="dxa"/>
            <w:tcBorders>
              <w:top w:val="nil"/>
              <w:left w:val="nil"/>
              <w:bottom w:val="nil"/>
              <w:right w:val="nil"/>
            </w:tcBorders>
            <w:shd w:val="clear" w:color="auto" w:fill="auto"/>
            <w:noWrap/>
            <w:vAlign w:val="center"/>
            <w:hideMark/>
          </w:tcPr>
          <w:p w14:paraId="5BB5E350" w14:textId="77777777" w:rsidR="009C23C9" w:rsidRPr="009C23C9" w:rsidRDefault="009C23C9" w:rsidP="009C23C9">
            <w:pPr>
              <w:spacing w:after="0" w:line="240" w:lineRule="auto"/>
              <w:jc w:val="center"/>
              <w:rPr>
                <w:rFonts w:ascii="Calibri" w:eastAsia="Times New Roman" w:hAnsi="Calibri" w:cs="Calibri"/>
                <w:color w:val="000000"/>
                <w:sz w:val="18"/>
                <w:szCs w:val="18"/>
              </w:rPr>
            </w:pPr>
            <w:r w:rsidRPr="009C23C9">
              <w:rPr>
                <w:rFonts w:ascii="Calibri" w:eastAsia="Times New Roman" w:hAnsi="Calibri" w:cs="Calibri"/>
                <w:color w:val="000000"/>
                <w:sz w:val="18"/>
                <w:szCs w:val="18"/>
              </w:rPr>
              <w:t>3</w:t>
            </w:r>
          </w:p>
        </w:tc>
      </w:tr>
      <w:tr w:rsidR="009C23C9" w:rsidRPr="009C23C9" w14:paraId="2DC1817B" w14:textId="77777777" w:rsidTr="009C23C9">
        <w:trPr>
          <w:trHeight w:val="300"/>
        </w:trPr>
        <w:tc>
          <w:tcPr>
            <w:tcW w:w="7680" w:type="dxa"/>
            <w:tcBorders>
              <w:top w:val="nil"/>
              <w:left w:val="nil"/>
              <w:bottom w:val="nil"/>
              <w:right w:val="nil"/>
            </w:tcBorders>
            <w:shd w:val="clear" w:color="auto" w:fill="auto"/>
            <w:noWrap/>
            <w:vAlign w:val="center"/>
            <w:hideMark/>
          </w:tcPr>
          <w:p w14:paraId="49F50D60" w14:textId="77777777" w:rsidR="009C23C9" w:rsidRPr="009C23C9" w:rsidRDefault="009C23C9" w:rsidP="009C23C9">
            <w:pPr>
              <w:spacing w:after="0" w:line="240" w:lineRule="auto"/>
              <w:rPr>
                <w:rFonts w:ascii="Calibri" w:eastAsia="Times New Roman" w:hAnsi="Calibri" w:cs="Calibri"/>
                <w:b/>
                <w:bCs/>
                <w:color w:val="000000"/>
                <w:sz w:val="18"/>
                <w:szCs w:val="18"/>
              </w:rPr>
            </w:pPr>
            <w:r w:rsidRPr="009C23C9">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590EF45D" w14:textId="77777777" w:rsidR="009C23C9" w:rsidRPr="009C23C9" w:rsidRDefault="009C23C9" w:rsidP="009C23C9">
            <w:pPr>
              <w:spacing w:after="0" w:line="240" w:lineRule="auto"/>
              <w:jc w:val="center"/>
              <w:rPr>
                <w:rFonts w:ascii="Calibri" w:eastAsia="Times New Roman" w:hAnsi="Calibri" w:cs="Calibri"/>
                <w:b/>
                <w:bCs/>
                <w:color w:val="000000"/>
                <w:sz w:val="18"/>
                <w:szCs w:val="18"/>
              </w:rPr>
            </w:pPr>
            <w:r w:rsidRPr="009C23C9">
              <w:rPr>
                <w:rFonts w:ascii="Calibri" w:eastAsia="Times New Roman" w:hAnsi="Calibri" w:cs="Calibri"/>
                <w:b/>
                <w:bCs/>
                <w:color w:val="000000"/>
                <w:sz w:val="18"/>
                <w:szCs w:val="18"/>
              </w:rPr>
              <w:t>15</w:t>
            </w:r>
          </w:p>
        </w:tc>
      </w:tr>
      <w:tr w:rsidR="009C23C9" w:rsidRPr="009C23C9" w14:paraId="1D78659C" w14:textId="77777777" w:rsidTr="009C23C9">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73912286" w14:textId="77777777" w:rsidR="009C23C9" w:rsidRPr="009C23C9" w:rsidRDefault="009C23C9" w:rsidP="009C23C9">
            <w:pPr>
              <w:spacing w:after="0" w:line="240" w:lineRule="auto"/>
              <w:rPr>
                <w:rFonts w:ascii="Calibri" w:eastAsia="Times New Roman" w:hAnsi="Calibri" w:cs="Calibri"/>
                <w:b/>
                <w:bCs/>
                <w:color w:val="000000"/>
              </w:rPr>
            </w:pPr>
            <w:r w:rsidRPr="009C23C9">
              <w:rPr>
                <w:rFonts w:ascii="Calibri" w:eastAsia="Times New Roman" w:hAnsi="Calibri" w:cs="Calibri"/>
                <w:b/>
                <w:bCs/>
                <w:color w:val="000000"/>
              </w:rPr>
              <w:t>Additional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1E65C87" w14:textId="77777777" w:rsidR="009C23C9" w:rsidRPr="009C23C9" w:rsidRDefault="009C23C9" w:rsidP="009C23C9">
            <w:pPr>
              <w:spacing w:after="0" w:line="240" w:lineRule="auto"/>
              <w:rPr>
                <w:rFonts w:ascii="Calibri" w:eastAsia="Times New Roman" w:hAnsi="Calibri" w:cs="Calibri"/>
                <w:b/>
                <w:bCs/>
                <w:color w:val="000000"/>
              </w:rPr>
            </w:pPr>
            <w:r w:rsidRPr="009C23C9">
              <w:rPr>
                <w:rFonts w:ascii="Calibri" w:eastAsia="Times New Roman" w:hAnsi="Calibri" w:cs="Calibri"/>
                <w:b/>
                <w:bCs/>
                <w:color w:val="000000"/>
              </w:rPr>
              <w:t>Sem. Hrs.</w:t>
            </w:r>
          </w:p>
        </w:tc>
      </w:tr>
      <w:tr w:rsidR="009C23C9" w:rsidRPr="009C23C9" w14:paraId="2FFC4635" w14:textId="77777777" w:rsidTr="009C23C9">
        <w:trPr>
          <w:trHeight w:val="300"/>
        </w:trPr>
        <w:tc>
          <w:tcPr>
            <w:tcW w:w="7680" w:type="dxa"/>
            <w:tcBorders>
              <w:top w:val="single" w:sz="4" w:space="0" w:color="auto"/>
              <w:left w:val="nil"/>
              <w:bottom w:val="nil"/>
              <w:right w:val="nil"/>
            </w:tcBorders>
            <w:shd w:val="clear" w:color="auto" w:fill="auto"/>
            <w:noWrap/>
            <w:vAlign w:val="center"/>
            <w:hideMark/>
          </w:tcPr>
          <w:p w14:paraId="2EDEDED9" w14:textId="77777777" w:rsidR="009C23C9" w:rsidRPr="009C23C9" w:rsidRDefault="009C23C9" w:rsidP="009C23C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t xml:space="preserve">MKTG 4113, International Marketing </w:t>
            </w:r>
          </w:p>
        </w:tc>
        <w:tc>
          <w:tcPr>
            <w:tcW w:w="480" w:type="dxa"/>
            <w:tcBorders>
              <w:top w:val="nil"/>
              <w:left w:val="nil"/>
              <w:bottom w:val="nil"/>
              <w:right w:val="nil"/>
            </w:tcBorders>
            <w:shd w:val="clear" w:color="auto" w:fill="auto"/>
            <w:noWrap/>
            <w:vAlign w:val="center"/>
            <w:hideMark/>
          </w:tcPr>
          <w:p w14:paraId="3718081E" w14:textId="77777777" w:rsidR="009C23C9" w:rsidRPr="009C23C9" w:rsidRDefault="009C23C9" w:rsidP="009C23C9">
            <w:pPr>
              <w:spacing w:after="0" w:line="240" w:lineRule="auto"/>
              <w:jc w:val="center"/>
              <w:rPr>
                <w:rFonts w:ascii="Calibri" w:eastAsia="Times New Roman" w:hAnsi="Calibri" w:cs="Calibri"/>
                <w:color w:val="000000"/>
                <w:sz w:val="18"/>
                <w:szCs w:val="18"/>
              </w:rPr>
            </w:pPr>
            <w:r w:rsidRPr="009C23C9">
              <w:rPr>
                <w:rFonts w:ascii="Calibri" w:eastAsia="Times New Roman" w:hAnsi="Calibri" w:cs="Calibri"/>
                <w:color w:val="000000"/>
                <w:sz w:val="18"/>
                <w:szCs w:val="18"/>
              </w:rPr>
              <w:t>3</w:t>
            </w:r>
          </w:p>
        </w:tc>
      </w:tr>
      <w:tr w:rsidR="009C23C9" w:rsidRPr="009C23C9" w14:paraId="0138063F" w14:textId="77777777" w:rsidTr="009C23C9">
        <w:trPr>
          <w:trHeight w:val="4399"/>
        </w:trPr>
        <w:tc>
          <w:tcPr>
            <w:tcW w:w="7680" w:type="dxa"/>
            <w:tcBorders>
              <w:top w:val="nil"/>
              <w:left w:val="nil"/>
              <w:bottom w:val="nil"/>
              <w:right w:val="nil"/>
            </w:tcBorders>
            <w:shd w:val="clear" w:color="auto" w:fill="auto"/>
            <w:hideMark/>
          </w:tcPr>
          <w:p w14:paraId="7C1E3AE3" w14:textId="77777777" w:rsidR="009C23C9" w:rsidRPr="009C23C9" w:rsidRDefault="009C23C9" w:rsidP="009C23C9">
            <w:pPr>
              <w:spacing w:after="0" w:line="240" w:lineRule="auto"/>
              <w:rPr>
                <w:rFonts w:ascii="Calibri" w:eastAsia="Times New Roman" w:hAnsi="Calibri" w:cs="Calibri"/>
                <w:color w:val="000000"/>
                <w:sz w:val="18"/>
                <w:szCs w:val="18"/>
              </w:rPr>
            </w:pPr>
            <w:r w:rsidRPr="009C23C9">
              <w:rPr>
                <w:rFonts w:ascii="Calibri" w:eastAsia="Times New Roman" w:hAnsi="Calibri" w:cs="Calibri"/>
                <w:b/>
                <w:bCs/>
                <w:color w:val="000000"/>
                <w:sz w:val="18"/>
                <w:szCs w:val="18"/>
              </w:rPr>
              <w:lastRenderedPageBreak/>
              <w:t>Select three of the following (at least one must be MKTG):</w:t>
            </w:r>
            <w:r w:rsidRPr="009C23C9">
              <w:rPr>
                <w:rFonts w:ascii="Calibri" w:eastAsia="Times New Roman" w:hAnsi="Calibri" w:cs="Calibri"/>
                <w:color w:val="000000"/>
                <w:sz w:val="18"/>
                <w:szCs w:val="18"/>
              </w:rPr>
              <w:br/>
            </w:r>
            <w:r w:rsidRPr="009C23C9">
              <w:rPr>
                <w:rFonts w:ascii="Calibri" w:eastAsia="Times New Roman" w:hAnsi="Calibri" w:cs="Calibri"/>
                <w:i/>
                <w:iCs/>
                <w:color w:val="000000"/>
                <w:sz w:val="18"/>
                <w:szCs w:val="18"/>
              </w:rPr>
              <w:t>ACCT 3053, Cost Accounting with a Managerial Emphasis</w:t>
            </w:r>
            <w:r w:rsidRPr="009C23C9">
              <w:rPr>
                <w:rFonts w:ascii="Calibri" w:eastAsia="Times New Roman" w:hAnsi="Calibri" w:cs="Calibri"/>
                <w:i/>
                <w:iCs/>
                <w:color w:val="000000"/>
                <w:sz w:val="18"/>
                <w:szCs w:val="18"/>
              </w:rPr>
              <w:br/>
              <w:t>BCOM 3573, Managerial Communication</w:t>
            </w:r>
            <w:r w:rsidRPr="009C23C9">
              <w:rPr>
                <w:rFonts w:ascii="Calibri" w:eastAsia="Times New Roman" w:hAnsi="Calibri" w:cs="Calibri"/>
                <w:i/>
                <w:iCs/>
                <w:color w:val="000000"/>
                <w:sz w:val="18"/>
                <w:szCs w:val="18"/>
              </w:rPr>
              <w:br/>
              <w:t>ECON 4343, Managerial Economics</w:t>
            </w:r>
            <w:r w:rsidRPr="009C23C9">
              <w:rPr>
                <w:rFonts w:ascii="Calibri" w:eastAsia="Times New Roman" w:hAnsi="Calibri" w:cs="Calibri"/>
                <w:i/>
                <w:iCs/>
                <w:color w:val="000000"/>
                <w:sz w:val="18"/>
                <w:szCs w:val="18"/>
              </w:rPr>
              <w:br/>
              <w:t>MGMT 3183, Entrepreneurship</w:t>
            </w:r>
            <w:r w:rsidRPr="009C23C9">
              <w:rPr>
                <w:rFonts w:ascii="Calibri" w:eastAsia="Times New Roman" w:hAnsi="Calibri" w:cs="Calibri"/>
                <w:i/>
                <w:iCs/>
                <w:color w:val="000000"/>
                <w:sz w:val="18"/>
                <w:szCs w:val="18"/>
              </w:rPr>
              <w:br/>
              <w:t>MKTG 3033, Advertising and Promotion OR</w:t>
            </w:r>
            <w:r w:rsidRPr="009C23C9">
              <w:rPr>
                <w:rFonts w:ascii="Calibri" w:eastAsia="Times New Roman" w:hAnsi="Calibri" w:cs="Calibri"/>
                <w:i/>
                <w:iCs/>
                <w:color w:val="000000"/>
                <w:sz w:val="18"/>
                <w:szCs w:val="18"/>
              </w:rPr>
              <w:br/>
              <w:t>STCM 3023, Principles of Advertising</w:t>
            </w:r>
            <w:r w:rsidRPr="009C23C9">
              <w:rPr>
                <w:rFonts w:ascii="Calibri" w:eastAsia="Times New Roman" w:hAnsi="Calibri" w:cs="Calibri"/>
                <w:i/>
                <w:iCs/>
                <w:color w:val="000000"/>
                <w:sz w:val="18"/>
                <w:szCs w:val="18"/>
              </w:rPr>
              <w:br/>
              <w:t>MKTG 3043, Retailing</w:t>
            </w:r>
            <w:r w:rsidRPr="009C23C9">
              <w:rPr>
                <w:rFonts w:ascii="Calibri" w:eastAsia="Times New Roman" w:hAnsi="Calibri" w:cs="Calibri"/>
                <w:i/>
                <w:iCs/>
                <w:color w:val="000000"/>
                <w:sz w:val="18"/>
                <w:szCs w:val="18"/>
              </w:rPr>
              <w:br/>
              <w:t>MKTG 3093, Professional Selling</w:t>
            </w:r>
            <w:r w:rsidRPr="009C23C9">
              <w:rPr>
                <w:rFonts w:ascii="Calibri" w:eastAsia="Times New Roman" w:hAnsi="Calibri" w:cs="Calibri"/>
                <w:i/>
                <w:iCs/>
                <w:color w:val="000000"/>
                <w:sz w:val="18"/>
                <w:szCs w:val="18"/>
              </w:rPr>
              <w:br/>
              <w:t>MKTG 3173, Category Management</w:t>
            </w:r>
            <w:r w:rsidRPr="009C23C9">
              <w:rPr>
                <w:rFonts w:ascii="Calibri" w:eastAsia="Times New Roman" w:hAnsi="Calibri" w:cs="Calibri"/>
                <w:i/>
                <w:iCs/>
                <w:color w:val="000000"/>
                <w:sz w:val="18"/>
                <w:szCs w:val="18"/>
              </w:rPr>
              <w:br/>
              <w:t>MKTG 3193, Sales Planning and Management</w:t>
            </w:r>
            <w:r w:rsidRPr="009C23C9">
              <w:rPr>
                <w:rFonts w:ascii="Calibri" w:eastAsia="Times New Roman" w:hAnsi="Calibri" w:cs="Calibri"/>
                <w:i/>
                <w:iCs/>
                <w:color w:val="000000"/>
                <w:sz w:val="18"/>
                <w:szCs w:val="18"/>
              </w:rPr>
              <w:br/>
              <w:t>MKTG 4023, Services Marketing</w:t>
            </w:r>
            <w:r w:rsidRPr="009C23C9">
              <w:rPr>
                <w:rFonts w:ascii="Calibri" w:eastAsia="Times New Roman" w:hAnsi="Calibri" w:cs="Calibri"/>
                <w:i/>
                <w:iCs/>
                <w:color w:val="000000"/>
                <w:sz w:val="18"/>
                <w:szCs w:val="18"/>
              </w:rPr>
              <w:br/>
              <w:t>MKTG 4143, Advanced Category Management</w:t>
            </w:r>
            <w:r w:rsidRPr="009C23C9">
              <w:rPr>
                <w:rFonts w:ascii="Calibri" w:eastAsia="Times New Roman" w:hAnsi="Calibri" w:cs="Calibri"/>
                <w:i/>
                <w:iCs/>
                <w:color w:val="000000"/>
                <w:sz w:val="18"/>
                <w:szCs w:val="18"/>
              </w:rPr>
              <w:br/>
              <w:t>MKTG 4213, Marketing Analytics</w:t>
            </w:r>
            <w:r w:rsidRPr="009C23C9">
              <w:rPr>
                <w:rFonts w:ascii="Calibri" w:eastAsia="Times New Roman" w:hAnsi="Calibri" w:cs="Calibri"/>
                <w:i/>
                <w:iCs/>
                <w:color w:val="000000"/>
                <w:sz w:val="18"/>
                <w:szCs w:val="18"/>
              </w:rPr>
              <w:br/>
              <w:t>MKTG 4253, Data Analytics and Visualization</w:t>
            </w:r>
            <w:r w:rsidRPr="009C23C9">
              <w:rPr>
                <w:rFonts w:ascii="Calibri" w:eastAsia="Times New Roman" w:hAnsi="Calibri" w:cs="Calibri"/>
                <w:i/>
                <w:iCs/>
                <w:color w:val="000000"/>
                <w:sz w:val="18"/>
                <w:szCs w:val="18"/>
              </w:rPr>
              <w:br/>
              <w:t>MKTG 428V, Marketing Internship</w:t>
            </w:r>
            <w:r w:rsidRPr="009C23C9">
              <w:rPr>
                <w:rFonts w:ascii="Calibri" w:eastAsia="Times New Roman" w:hAnsi="Calibri" w:cs="Calibri"/>
                <w:i/>
                <w:iCs/>
                <w:color w:val="000000"/>
                <w:sz w:val="18"/>
                <w:szCs w:val="18"/>
              </w:rPr>
              <w:br/>
              <w:t>MKTG 4313, Prescriptive Analytics</w:t>
            </w:r>
            <w:r w:rsidRPr="009C23C9">
              <w:rPr>
                <w:rFonts w:ascii="Calibri" w:eastAsia="Times New Roman" w:hAnsi="Calibri" w:cs="Calibri"/>
                <w:i/>
                <w:iCs/>
                <w:color w:val="000000"/>
                <w:sz w:val="18"/>
                <w:szCs w:val="18"/>
              </w:rPr>
              <w:br/>
              <w:t>MKTG 4323, Advanced Sales</w:t>
            </w:r>
          </w:p>
        </w:tc>
        <w:tc>
          <w:tcPr>
            <w:tcW w:w="480" w:type="dxa"/>
            <w:tcBorders>
              <w:top w:val="nil"/>
              <w:left w:val="nil"/>
              <w:bottom w:val="nil"/>
              <w:right w:val="nil"/>
            </w:tcBorders>
            <w:shd w:val="clear" w:color="auto" w:fill="auto"/>
            <w:noWrap/>
            <w:hideMark/>
          </w:tcPr>
          <w:p w14:paraId="2EC61C4A" w14:textId="77777777" w:rsidR="009C23C9" w:rsidRPr="009C23C9" w:rsidRDefault="009C23C9" w:rsidP="009C23C9">
            <w:pPr>
              <w:spacing w:after="0" w:line="240" w:lineRule="auto"/>
              <w:jc w:val="center"/>
              <w:rPr>
                <w:rFonts w:ascii="Calibri" w:eastAsia="Times New Roman" w:hAnsi="Calibri" w:cs="Calibri"/>
                <w:color w:val="000000"/>
                <w:sz w:val="18"/>
                <w:szCs w:val="18"/>
              </w:rPr>
            </w:pPr>
            <w:r w:rsidRPr="009C23C9">
              <w:rPr>
                <w:rFonts w:ascii="Calibri" w:eastAsia="Times New Roman" w:hAnsi="Calibri" w:cs="Calibri"/>
                <w:color w:val="000000"/>
                <w:sz w:val="18"/>
                <w:szCs w:val="18"/>
              </w:rPr>
              <w:t>9</w:t>
            </w:r>
          </w:p>
        </w:tc>
      </w:tr>
      <w:tr w:rsidR="009C23C9" w:rsidRPr="009C23C9" w14:paraId="2DC361D9" w14:textId="77777777" w:rsidTr="009C23C9">
        <w:trPr>
          <w:trHeight w:val="300"/>
        </w:trPr>
        <w:tc>
          <w:tcPr>
            <w:tcW w:w="7680" w:type="dxa"/>
            <w:tcBorders>
              <w:top w:val="nil"/>
              <w:left w:val="nil"/>
              <w:bottom w:val="nil"/>
              <w:right w:val="nil"/>
            </w:tcBorders>
            <w:shd w:val="clear" w:color="auto" w:fill="auto"/>
            <w:noWrap/>
            <w:vAlign w:val="center"/>
            <w:hideMark/>
          </w:tcPr>
          <w:p w14:paraId="5D545DAD" w14:textId="77777777" w:rsidR="009C23C9" w:rsidRPr="009C23C9" w:rsidRDefault="009C23C9" w:rsidP="009C23C9">
            <w:pPr>
              <w:spacing w:after="0" w:line="240" w:lineRule="auto"/>
              <w:rPr>
                <w:rFonts w:ascii="Calibri" w:eastAsia="Times New Roman" w:hAnsi="Calibri" w:cs="Calibri"/>
                <w:b/>
                <w:bCs/>
                <w:color w:val="000000"/>
                <w:sz w:val="18"/>
                <w:szCs w:val="18"/>
              </w:rPr>
            </w:pPr>
            <w:r w:rsidRPr="009C23C9">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089A97EF" w14:textId="77777777" w:rsidR="009C23C9" w:rsidRPr="009C23C9" w:rsidRDefault="009C23C9" w:rsidP="009C23C9">
            <w:pPr>
              <w:spacing w:after="0" w:line="240" w:lineRule="auto"/>
              <w:jc w:val="center"/>
              <w:rPr>
                <w:rFonts w:ascii="Calibri" w:eastAsia="Times New Roman" w:hAnsi="Calibri" w:cs="Calibri"/>
                <w:b/>
                <w:bCs/>
                <w:color w:val="000000"/>
                <w:sz w:val="18"/>
                <w:szCs w:val="18"/>
              </w:rPr>
            </w:pPr>
            <w:r w:rsidRPr="009C23C9">
              <w:rPr>
                <w:rFonts w:ascii="Calibri" w:eastAsia="Times New Roman" w:hAnsi="Calibri" w:cs="Calibri"/>
                <w:b/>
                <w:bCs/>
                <w:color w:val="000000"/>
                <w:sz w:val="18"/>
                <w:szCs w:val="18"/>
              </w:rPr>
              <w:t>12</w:t>
            </w:r>
          </w:p>
        </w:tc>
      </w:tr>
      <w:tr w:rsidR="009C23C9" w:rsidRPr="009C23C9" w14:paraId="760BE6FF" w14:textId="77777777" w:rsidTr="009C23C9">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3B8D9A3F" w14:textId="77777777" w:rsidR="009C23C9" w:rsidRPr="009C23C9" w:rsidRDefault="009C23C9" w:rsidP="009C23C9">
            <w:pPr>
              <w:spacing w:after="0" w:line="240" w:lineRule="auto"/>
              <w:rPr>
                <w:rFonts w:ascii="Calibri" w:eastAsia="Times New Roman" w:hAnsi="Calibri" w:cs="Calibri"/>
                <w:b/>
                <w:bCs/>
                <w:color w:val="000000"/>
                <w:sz w:val="24"/>
                <w:szCs w:val="24"/>
              </w:rPr>
            </w:pPr>
            <w:r w:rsidRPr="009C23C9">
              <w:rPr>
                <w:rFonts w:ascii="Calibri" w:eastAsia="Times New Roman" w:hAnsi="Calibri" w:cs="Calibri"/>
                <w:b/>
                <w:bCs/>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4263499D" w14:textId="77777777" w:rsidR="009C23C9" w:rsidRPr="009C23C9" w:rsidRDefault="009C23C9" w:rsidP="009C23C9">
            <w:pPr>
              <w:spacing w:after="0" w:line="240" w:lineRule="auto"/>
              <w:rPr>
                <w:rFonts w:ascii="Calibri" w:eastAsia="Times New Roman" w:hAnsi="Calibri" w:cs="Calibri"/>
                <w:b/>
                <w:bCs/>
                <w:color w:val="000000"/>
              </w:rPr>
            </w:pPr>
            <w:r w:rsidRPr="009C23C9">
              <w:rPr>
                <w:rFonts w:ascii="Calibri" w:eastAsia="Times New Roman" w:hAnsi="Calibri" w:cs="Calibri"/>
                <w:b/>
                <w:bCs/>
                <w:color w:val="000000"/>
              </w:rPr>
              <w:t>Sem. Hrs.</w:t>
            </w:r>
          </w:p>
        </w:tc>
      </w:tr>
      <w:tr w:rsidR="009C23C9" w:rsidRPr="009C23C9" w14:paraId="191B4BE4" w14:textId="77777777" w:rsidTr="009C23C9">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41A9B21B" w14:textId="77777777" w:rsidR="009C23C9" w:rsidRPr="009C23C9" w:rsidRDefault="009C23C9" w:rsidP="009C23C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t>Electives</w:t>
            </w:r>
          </w:p>
        </w:tc>
        <w:tc>
          <w:tcPr>
            <w:tcW w:w="480" w:type="dxa"/>
            <w:tcBorders>
              <w:top w:val="nil"/>
              <w:left w:val="nil"/>
              <w:bottom w:val="nil"/>
              <w:right w:val="nil"/>
            </w:tcBorders>
            <w:shd w:val="clear" w:color="auto" w:fill="auto"/>
            <w:noWrap/>
            <w:vAlign w:val="center"/>
            <w:hideMark/>
          </w:tcPr>
          <w:p w14:paraId="26229E30" w14:textId="77777777" w:rsidR="009C23C9" w:rsidRPr="009C23C9" w:rsidRDefault="009C23C9" w:rsidP="009C23C9">
            <w:pPr>
              <w:spacing w:after="0" w:line="240" w:lineRule="auto"/>
              <w:jc w:val="center"/>
              <w:rPr>
                <w:rFonts w:ascii="Calibri" w:eastAsia="Times New Roman" w:hAnsi="Calibri" w:cs="Calibri"/>
                <w:color w:val="000000"/>
                <w:sz w:val="18"/>
                <w:szCs w:val="18"/>
              </w:rPr>
            </w:pPr>
            <w:r w:rsidRPr="009C23C9">
              <w:rPr>
                <w:rFonts w:ascii="Calibri" w:eastAsia="Times New Roman" w:hAnsi="Calibri" w:cs="Calibri"/>
                <w:color w:val="000000"/>
                <w:sz w:val="18"/>
                <w:szCs w:val="18"/>
              </w:rPr>
              <w:t>16</w:t>
            </w:r>
          </w:p>
        </w:tc>
      </w:tr>
      <w:tr w:rsidR="009C23C9" w:rsidRPr="009C23C9" w14:paraId="07FA94CF" w14:textId="77777777" w:rsidTr="009C23C9">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473B2300" w14:textId="77777777" w:rsidR="009C23C9" w:rsidRPr="009C23C9" w:rsidRDefault="009C23C9" w:rsidP="009C23C9">
            <w:pPr>
              <w:spacing w:after="0" w:line="240" w:lineRule="auto"/>
              <w:rPr>
                <w:rFonts w:ascii="Calibri" w:eastAsia="Times New Roman" w:hAnsi="Calibri" w:cs="Calibri"/>
                <w:b/>
                <w:bCs/>
                <w:color w:val="000000"/>
                <w:sz w:val="24"/>
                <w:szCs w:val="24"/>
              </w:rPr>
            </w:pPr>
            <w:r w:rsidRPr="009C23C9">
              <w:rPr>
                <w:rFonts w:ascii="Calibri" w:eastAsia="Times New Roman" w:hAnsi="Calibri" w:cs="Calibri"/>
                <w:b/>
                <w:bCs/>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42BA812E" w14:textId="77777777" w:rsidR="009C23C9" w:rsidRPr="009C23C9" w:rsidRDefault="009C23C9" w:rsidP="009C23C9">
            <w:pPr>
              <w:spacing w:after="0" w:line="240" w:lineRule="auto"/>
              <w:jc w:val="center"/>
              <w:rPr>
                <w:rFonts w:ascii="Calibri" w:eastAsia="Times New Roman" w:hAnsi="Calibri" w:cs="Calibri"/>
                <w:b/>
                <w:bCs/>
                <w:color w:val="000000"/>
                <w:sz w:val="18"/>
                <w:szCs w:val="18"/>
              </w:rPr>
            </w:pPr>
            <w:r w:rsidRPr="009C23C9">
              <w:rPr>
                <w:rFonts w:ascii="Calibri" w:eastAsia="Times New Roman" w:hAnsi="Calibri" w:cs="Calibri"/>
                <w:b/>
                <w:bCs/>
                <w:color w:val="000000"/>
                <w:sz w:val="18"/>
                <w:szCs w:val="18"/>
              </w:rPr>
              <w:t>120</w:t>
            </w:r>
          </w:p>
        </w:tc>
      </w:tr>
    </w:tbl>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66693529" w:rsidR="0069556E" w:rsidRDefault="009C23C9" w:rsidP="00694ADE">
      <w:pPr>
        <w:spacing w:after="0"/>
        <w:jc w:val="center"/>
        <w:rPr>
          <w:sz w:val="23"/>
          <w:szCs w:val="23"/>
        </w:rPr>
      </w:pPr>
      <w:r>
        <w:rPr>
          <w:sz w:val="23"/>
          <w:szCs w:val="23"/>
        </w:rPr>
        <w:t xml:space="preserve">The bulletin can be accessed at </w:t>
      </w:r>
      <w:hyperlink r:id="rId9" w:history="1">
        <w:r w:rsidRPr="00D674E8">
          <w:rPr>
            <w:rStyle w:val="Hyperlink"/>
            <w:sz w:val="23"/>
            <w:szCs w:val="23"/>
          </w:rPr>
          <w:t>https://www.astate.edu/a/registrar/students/bulletins/</w:t>
        </w:r>
      </w:hyperlink>
    </w:p>
    <w:p w14:paraId="69A1680A" w14:textId="1EB7C8C5" w:rsidR="009C23C9" w:rsidRPr="009C23C9" w:rsidRDefault="009C23C9" w:rsidP="00694ADE">
      <w:pPr>
        <w:spacing w:after="0"/>
        <w:jc w:val="center"/>
        <w:rPr>
          <w:rFonts w:asciiTheme="majorHAnsi" w:hAnsiTheme="majorHAnsi" w:cs="Arial"/>
          <w:color w:val="000000" w:themeColor="text1"/>
          <w:sz w:val="24"/>
          <w:szCs w:val="24"/>
        </w:rPr>
      </w:pPr>
      <w:r w:rsidRPr="009C23C9">
        <w:rPr>
          <w:rFonts w:asciiTheme="majorHAnsi" w:hAnsiTheme="majorHAnsi" w:cs="Arial"/>
          <w:color w:val="000000" w:themeColor="text1"/>
          <w:sz w:val="24"/>
          <w:szCs w:val="24"/>
        </w:rPr>
        <w:t>146</w:t>
      </w:r>
    </w:p>
    <w:sdt>
      <w:sdtPr>
        <w:rPr>
          <w:rFonts w:asciiTheme="majorHAnsi" w:hAnsiTheme="majorHAnsi" w:cs="Arial"/>
          <w:sz w:val="20"/>
          <w:szCs w:val="20"/>
        </w:rPr>
        <w:id w:val="1839664054"/>
        <w:placeholder>
          <w:docPart w:val="921B244CF5294F47A1EAD99DFA9D83D7"/>
        </w:placeholder>
      </w:sdtPr>
      <w:sdtEndPr/>
      <w:sdtContent>
        <w:p w14:paraId="2041215D" w14:textId="77777777" w:rsidR="009C23C9" w:rsidRDefault="009C23C9" w:rsidP="009C23C9">
          <w:pPr>
            <w:tabs>
              <w:tab w:val="left" w:pos="360"/>
              <w:tab w:val="left" w:pos="720"/>
            </w:tabs>
            <w:spacing w:after="0" w:line="240" w:lineRule="auto"/>
            <w:rPr>
              <w:rFonts w:asciiTheme="majorHAnsi" w:hAnsiTheme="majorHAnsi" w:cs="Arial"/>
              <w:sz w:val="20"/>
              <w:szCs w:val="20"/>
            </w:rPr>
          </w:pPr>
        </w:p>
        <w:p w14:paraId="717B64BB" w14:textId="77777777" w:rsidR="009C23C9" w:rsidRDefault="009C23C9" w:rsidP="009C23C9">
          <w:pPr>
            <w:tabs>
              <w:tab w:val="left" w:pos="360"/>
              <w:tab w:val="left" w:pos="720"/>
            </w:tabs>
            <w:spacing w:after="0" w:line="240" w:lineRule="auto"/>
            <w:rPr>
              <w:rFonts w:asciiTheme="majorHAnsi" w:hAnsiTheme="majorHAnsi" w:cs="Arial"/>
              <w:sz w:val="20"/>
              <w:szCs w:val="20"/>
            </w:rPr>
          </w:pPr>
        </w:p>
        <w:p w14:paraId="4714CD57" w14:textId="73A40B4E" w:rsidR="009C23C9" w:rsidRDefault="009C23C9" w:rsidP="009C23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w:t>
          </w:r>
          <w:r w:rsidR="00FF52F7">
            <w:rPr>
              <w:rFonts w:asciiTheme="majorHAnsi" w:hAnsiTheme="majorHAnsi" w:cs="Arial"/>
              <w:sz w:val="20"/>
              <w:szCs w:val="20"/>
            </w:rPr>
            <w:t xml:space="preserve"> P. 139</w:t>
          </w:r>
          <w:r>
            <w:rPr>
              <w:rFonts w:asciiTheme="majorHAnsi" w:hAnsiTheme="majorHAnsi" w:cs="Arial"/>
              <w:sz w:val="20"/>
              <w:szCs w:val="20"/>
            </w:rPr>
            <w:t>:</w:t>
          </w:r>
        </w:p>
        <w:p w14:paraId="04164A77" w14:textId="77777777" w:rsidR="009C23C9" w:rsidRDefault="009C23C9" w:rsidP="009C23C9">
          <w:pPr>
            <w:tabs>
              <w:tab w:val="left" w:pos="360"/>
              <w:tab w:val="left" w:pos="720"/>
            </w:tabs>
            <w:spacing w:after="0" w:line="240" w:lineRule="auto"/>
            <w:rPr>
              <w:rFonts w:asciiTheme="majorHAnsi" w:hAnsiTheme="majorHAnsi" w:cs="Arial"/>
              <w:sz w:val="20"/>
              <w:szCs w:val="20"/>
            </w:rPr>
          </w:pPr>
        </w:p>
        <w:p w14:paraId="6633721F" w14:textId="5730DCBC" w:rsidR="009C23C9" w:rsidRDefault="009C23C9" w:rsidP="009C23C9">
          <w:pPr>
            <w:tabs>
              <w:tab w:val="left" w:pos="360"/>
              <w:tab w:val="left" w:pos="720"/>
            </w:tabs>
            <w:spacing w:after="0" w:line="240" w:lineRule="auto"/>
            <w:rPr>
              <w:rFonts w:ascii="Arial" w:hAnsi="Arial" w:cs="Arial"/>
              <w:sz w:val="20"/>
              <w:szCs w:val="20"/>
            </w:rPr>
          </w:pPr>
          <w:r>
            <w:rPr>
              <w:rFonts w:ascii="Arial" w:hAnsi="Arial" w:cs="Arial"/>
              <w:sz w:val="20"/>
              <w:szCs w:val="20"/>
            </w:rPr>
            <w:t xml:space="preserve">The Department of Management and Marketing offers a curriculum designed to provide professional training as well as to develop the competence of students seeking careers within business enterprises. Business executives have taken on increasing responsibilities during recent years due to a growing realization that the employees of their firms and the markets they serve have become more complex and demanding. The </w:t>
          </w:r>
          <w:r w:rsidR="00D44C49">
            <w:rPr>
              <w:rFonts w:ascii="Arial" w:hAnsi="Arial" w:cs="Arial"/>
              <w:sz w:val="20"/>
              <w:szCs w:val="20"/>
              <w:highlight w:val="yellow"/>
            </w:rPr>
            <w:t>seven</w:t>
          </w:r>
          <w:r w:rsidRPr="00D44C49">
            <w:rPr>
              <w:rFonts w:ascii="Arial" w:hAnsi="Arial" w:cs="Arial"/>
              <w:sz w:val="20"/>
              <w:szCs w:val="20"/>
            </w:rPr>
            <w:t xml:space="preserve"> majors</w:t>
          </w:r>
          <w:r>
            <w:rPr>
              <w:rFonts w:ascii="Arial" w:hAnsi="Arial" w:cs="Arial"/>
              <w:sz w:val="20"/>
              <w:szCs w:val="20"/>
            </w:rPr>
            <w:t xml:space="preserve"> within the department offer positive programs of learning designed to contribute to the students’ advancement in the business world.</w:t>
          </w:r>
        </w:p>
        <w:p w14:paraId="5EAE069F" w14:textId="77777777" w:rsidR="009C23C9" w:rsidRDefault="009C23C9" w:rsidP="009C23C9">
          <w:pPr>
            <w:tabs>
              <w:tab w:val="left" w:pos="360"/>
              <w:tab w:val="left" w:pos="720"/>
            </w:tabs>
            <w:spacing w:after="0" w:line="240" w:lineRule="auto"/>
            <w:rPr>
              <w:rFonts w:ascii="Arial" w:hAnsi="Arial" w:cs="Arial"/>
              <w:sz w:val="25"/>
              <w:szCs w:val="25"/>
            </w:rPr>
          </w:pPr>
        </w:p>
        <w:p w14:paraId="5540E929" w14:textId="41F57CAD" w:rsidR="009C23C9" w:rsidRDefault="009C23C9" w:rsidP="009C23C9">
          <w:pPr>
            <w:tabs>
              <w:tab w:val="left" w:pos="360"/>
              <w:tab w:val="left" w:pos="720"/>
            </w:tabs>
            <w:spacing w:after="0" w:line="240" w:lineRule="auto"/>
            <w:rPr>
              <w:rFonts w:ascii="Arial" w:hAnsi="Arial" w:cs="Arial"/>
              <w:sz w:val="20"/>
              <w:szCs w:val="20"/>
            </w:rPr>
          </w:pPr>
          <w:r>
            <w:rPr>
              <w:rFonts w:ascii="Arial" w:hAnsi="Arial" w:cs="Arial"/>
              <w:sz w:val="25"/>
              <w:szCs w:val="25"/>
            </w:rPr>
            <w:t xml:space="preserve">MANAGEMENT PROGRAM: </w:t>
          </w:r>
          <w:r>
            <w:rPr>
              <w:rFonts w:ascii="Arial" w:hAnsi="Arial" w:cs="Arial"/>
              <w:sz w:val="20"/>
              <w:szCs w:val="20"/>
            </w:rPr>
            <w:t>Management is getting work done through other people. Managers perform a wide range of workplace activities, from establishing organization goals and ensuring progress towards those goals to organizing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Elective concentration may be chosen in Human Resource Management, Hospitality Management or International Business.</w:t>
          </w:r>
        </w:p>
        <w:p w14:paraId="363DBD36" w14:textId="77777777" w:rsidR="009C23C9" w:rsidRDefault="009C23C9" w:rsidP="009C23C9">
          <w:pPr>
            <w:tabs>
              <w:tab w:val="left" w:pos="360"/>
              <w:tab w:val="left" w:pos="720"/>
            </w:tabs>
            <w:spacing w:after="0" w:line="240" w:lineRule="auto"/>
            <w:rPr>
              <w:rFonts w:ascii="Arial" w:hAnsi="Arial" w:cs="Arial"/>
              <w:sz w:val="25"/>
              <w:szCs w:val="25"/>
            </w:rPr>
          </w:pPr>
        </w:p>
        <w:p w14:paraId="799088FF" w14:textId="72035314" w:rsidR="009C23C9" w:rsidRDefault="009C23C9" w:rsidP="009C23C9">
          <w:pPr>
            <w:tabs>
              <w:tab w:val="left" w:pos="360"/>
              <w:tab w:val="left" w:pos="720"/>
            </w:tabs>
            <w:spacing w:after="0" w:line="240" w:lineRule="auto"/>
            <w:rPr>
              <w:rFonts w:ascii="Arial" w:hAnsi="Arial" w:cs="Arial"/>
              <w:sz w:val="20"/>
              <w:szCs w:val="20"/>
            </w:rPr>
          </w:pPr>
          <w:r>
            <w:rPr>
              <w:rFonts w:ascii="Arial" w:hAnsi="Arial" w:cs="Arial"/>
              <w:sz w:val="25"/>
              <w:szCs w:val="25"/>
            </w:rPr>
            <w:t>MARKETING PROGRAM:</w:t>
          </w:r>
          <w:r>
            <w:rPr>
              <w:rFonts w:ascii="Arial" w:hAnsi="Arial" w:cs="Arial"/>
              <w:sz w:val="20"/>
              <w:szCs w:val="20"/>
            </w:rPr>
            <w:t xml:space="preserve"> 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Elective concentration may be chosen in </w:t>
          </w:r>
          <w:r w:rsidRPr="009C23C9">
            <w:rPr>
              <w:rFonts w:ascii="Arial" w:hAnsi="Arial" w:cs="Arial"/>
              <w:strike/>
              <w:sz w:val="20"/>
              <w:szCs w:val="20"/>
              <w:highlight w:val="yellow"/>
            </w:rPr>
            <w:t>Marketing Analytics,</w:t>
          </w:r>
          <w:r>
            <w:rPr>
              <w:rFonts w:ascii="Arial" w:hAnsi="Arial" w:cs="Arial"/>
              <w:sz w:val="20"/>
              <w:szCs w:val="20"/>
            </w:rPr>
            <w:t xml:space="preserve"> Sales </w:t>
          </w:r>
          <w:r w:rsidRPr="009C23C9">
            <w:rPr>
              <w:rFonts w:ascii="Arial" w:hAnsi="Arial" w:cs="Arial"/>
              <w:sz w:val="20"/>
              <w:szCs w:val="20"/>
              <w:highlight w:val="yellow"/>
            </w:rPr>
            <w:t>Leadership</w:t>
          </w:r>
          <w:r w:rsidRPr="009C23C9">
            <w:rPr>
              <w:rFonts w:ascii="Arial" w:hAnsi="Arial" w:cs="Arial"/>
              <w:strike/>
              <w:sz w:val="20"/>
              <w:szCs w:val="20"/>
            </w:rPr>
            <w:t xml:space="preserve">, </w:t>
          </w:r>
          <w:r w:rsidRPr="009C23C9">
            <w:rPr>
              <w:rFonts w:ascii="Arial" w:hAnsi="Arial" w:cs="Arial"/>
              <w:strike/>
              <w:sz w:val="20"/>
              <w:szCs w:val="20"/>
              <w:highlight w:val="yellow"/>
            </w:rPr>
            <w:t>Logistics, and International Business</w:t>
          </w:r>
          <w:r>
            <w:rPr>
              <w:rFonts w:ascii="Arial" w:hAnsi="Arial" w:cs="Arial"/>
              <w:sz w:val="20"/>
              <w:szCs w:val="20"/>
            </w:rPr>
            <w:t>. A Certificate in Marketing Analytics is available for students in any major program as well as non-degree seeking students.</w:t>
          </w:r>
        </w:p>
        <w:p w14:paraId="38E48A4F" w14:textId="77777777" w:rsidR="009C23C9" w:rsidRDefault="009C23C9" w:rsidP="009C23C9">
          <w:pPr>
            <w:tabs>
              <w:tab w:val="left" w:pos="360"/>
              <w:tab w:val="left" w:pos="720"/>
            </w:tabs>
            <w:spacing w:after="0" w:line="240" w:lineRule="auto"/>
            <w:rPr>
              <w:rFonts w:ascii="Arial" w:hAnsi="Arial" w:cs="Arial"/>
              <w:sz w:val="25"/>
              <w:szCs w:val="25"/>
            </w:rPr>
          </w:pPr>
        </w:p>
        <w:p w14:paraId="761810BF" w14:textId="73E3B9BC" w:rsidR="009C23C9" w:rsidRDefault="009C23C9" w:rsidP="009C23C9">
          <w:pPr>
            <w:tabs>
              <w:tab w:val="left" w:pos="360"/>
              <w:tab w:val="left" w:pos="720"/>
            </w:tabs>
            <w:spacing w:after="0" w:line="240" w:lineRule="auto"/>
            <w:rPr>
              <w:rFonts w:ascii="Arial" w:hAnsi="Arial" w:cs="Arial"/>
              <w:sz w:val="20"/>
              <w:szCs w:val="20"/>
            </w:rPr>
          </w:pPr>
          <w:r>
            <w:rPr>
              <w:rFonts w:ascii="Arial" w:hAnsi="Arial" w:cs="Arial"/>
              <w:sz w:val="25"/>
              <w:szCs w:val="25"/>
            </w:rPr>
            <w:t>INTERNATIONAL BUSINESS PROGRAM:</w:t>
          </w:r>
          <w:r w:rsidR="005D5C02">
            <w:rPr>
              <w:rFonts w:ascii="Arial" w:hAnsi="Arial" w:cs="Arial"/>
              <w:sz w:val="25"/>
              <w:szCs w:val="25"/>
            </w:rPr>
            <w:t xml:space="preserve"> </w:t>
          </w:r>
          <w:r>
            <w:rPr>
              <w:rFonts w:ascii="Arial" w:hAnsi="Arial" w:cs="Arial"/>
              <w:sz w:val="20"/>
              <w:szCs w:val="20"/>
            </w:rPr>
            <w:t>In today’s global marketplace, all business is international! The major in International Business prepares students for managerial careers in this global market. It is interdisciplinary in nature and emphasizes the development of language skills and an understanding of the sociocultural, political, managerial, marketing and economic processes in an international environment.</w:t>
          </w:r>
        </w:p>
        <w:p w14:paraId="108008FD" w14:textId="77777777" w:rsidR="009C23C9" w:rsidRDefault="009C23C9" w:rsidP="009C23C9">
          <w:pPr>
            <w:tabs>
              <w:tab w:val="left" w:pos="360"/>
              <w:tab w:val="left" w:pos="720"/>
            </w:tabs>
            <w:spacing w:after="0" w:line="240" w:lineRule="auto"/>
            <w:rPr>
              <w:rFonts w:asciiTheme="majorHAnsi" w:hAnsiTheme="majorHAnsi" w:cs="Arial"/>
              <w:sz w:val="20"/>
              <w:szCs w:val="20"/>
            </w:rPr>
          </w:pPr>
        </w:p>
        <w:p w14:paraId="5F234202" w14:textId="13A5F17B" w:rsidR="009C23C9" w:rsidRDefault="009C23C9" w:rsidP="009C23C9">
          <w:pPr>
            <w:tabs>
              <w:tab w:val="left" w:pos="360"/>
              <w:tab w:val="left" w:pos="720"/>
            </w:tabs>
            <w:spacing w:after="0" w:line="240" w:lineRule="auto"/>
            <w:jc w:val="center"/>
            <w:rPr>
              <w:sz w:val="23"/>
              <w:szCs w:val="23"/>
            </w:rPr>
          </w:pPr>
          <w:r>
            <w:rPr>
              <w:sz w:val="23"/>
              <w:szCs w:val="23"/>
            </w:rPr>
            <w:t xml:space="preserve">The bulletin can be accessed at </w:t>
          </w:r>
          <w:hyperlink r:id="rId10" w:history="1">
            <w:r w:rsidRPr="00D674E8">
              <w:rPr>
                <w:rStyle w:val="Hyperlink"/>
                <w:sz w:val="23"/>
                <w:szCs w:val="23"/>
              </w:rPr>
              <w:t>https://www.astate.edu/a/registrar/students/bulletins/</w:t>
            </w:r>
          </w:hyperlink>
        </w:p>
        <w:p w14:paraId="329AD34A" w14:textId="6CFA84E4" w:rsidR="009C23C9" w:rsidRPr="008426D1" w:rsidRDefault="009C23C9" w:rsidP="009C23C9">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139</w:t>
          </w:r>
        </w:p>
      </w:sdtContent>
    </w:sdt>
    <w:p w14:paraId="78A88882" w14:textId="77777777" w:rsidR="009C23C9" w:rsidRDefault="009C23C9" w:rsidP="009C23C9">
      <w:pPr>
        <w:tabs>
          <w:tab w:val="left" w:pos="360"/>
          <w:tab w:val="left" w:pos="720"/>
        </w:tabs>
        <w:spacing w:after="0" w:line="240" w:lineRule="auto"/>
        <w:ind w:left="720"/>
        <w:rPr>
          <w:rFonts w:asciiTheme="majorHAnsi" w:hAnsiTheme="majorHAnsi" w:cs="Arial"/>
          <w:sz w:val="20"/>
          <w:szCs w:val="20"/>
        </w:rPr>
      </w:pPr>
    </w:p>
    <w:p w14:paraId="7489E021" w14:textId="77777777" w:rsidR="009C23C9" w:rsidRDefault="009C23C9" w:rsidP="009C23C9">
      <w:pPr>
        <w:tabs>
          <w:tab w:val="left" w:pos="360"/>
          <w:tab w:val="left" w:pos="720"/>
        </w:tabs>
        <w:spacing w:after="0" w:line="240" w:lineRule="auto"/>
        <w:ind w:left="720"/>
        <w:rPr>
          <w:rFonts w:asciiTheme="majorHAnsi" w:hAnsiTheme="majorHAnsi" w:cs="Arial"/>
          <w:sz w:val="20"/>
          <w:szCs w:val="20"/>
        </w:rPr>
      </w:pPr>
    </w:p>
    <w:p w14:paraId="68684A65" w14:textId="78FA5C78" w:rsidR="009C23C9" w:rsidRDefault="009C23C9" w:rsidP="009C23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 146</w:t>
      </w:r>
    </w:p>
    <w:p w14:paraId="03FB0100" w14:textId="77777777" w:rsidR="009C23C9" w:rsidRDefault="009C23C9" w:rsidP="009C23C9">
      <w:pPr>
        <w:tabs>
          <w:tab w:val="left" w:pos="360"/>
          <w:tab w:val="left" w:pos="720"/>
        </w:tabs>
        <w:spacing w:after="0" w:line="240" w:lineRule="auto"/>
        <w:ind w:left="720"/>
        <w:rPr>
          <w:rFonts w:asciiTheme="majorHAnsi" w:hAnsiTheme="majorHAnsi" w:cs="Arial"/>
          <w:sz w:val="20"/>
          <w:szCs w:val="20"/>
        </w:rPr>
      </w:pPr>
    </w:p>
    <w:p w14:paraId="4F621D96" w14:textId="77777777" w:rsidR="009C23C9" w:rsidRDefault="009C23C9" w:rsidP="009C23C9">
      <w:pPr>
        <w:tabs>
          <w:tab w:val="left" w:pos="360"/>
          <w:tab w:val="left" w:pos="720"/>
        </w:tabs>
        <w:spacing w:after="0" w:line="240" w:lineRule="auto"/>
        <w:ind w:left="720"/>
        <w:rPr>
          <w:rFonts w:asciiTheme="majorHAnsi" w:hAnsiTheme="majorHAnsi" w:cs="Arial"/>
          <w:sz w:val="20"/>
          <w:szCs w:val="20"/>
        </w:rPr>
      </w:pPr>
    </w:p>
    <w:p w14:paraId="0215F35D" w14:textId="77777777" w:rsidR="009C23C9" w:rsidRDefault="009C23C9" w:rsidP="009C23C9">
      <w:pPr>
        <w:tabs>
          <w:tab w:val="left" w:pos="360"/>
          <w:tab w:val="left" w:pos="720"/>
        </w:tabs>
        <w:spacing w:after="120" w:line="240" w:lineRule="auto"/>
        <w:rPr>
          <w:rFonts w:ascii="Arial" w:hAnsi="Arial" w:cs="Arial"/>
          <w:sz w:val="20"/>
          <w:szCs w:val="20"/>
        </w:rPr>
      </w:pPr>
    </w:p>
    <w:tbl>
      <w:tblPr>
        <w:tblW w:w="8160" w:type="dxa"/>
        <w:tblInd w:w="-5" w:type="dxa"/>
        <w:tblLook w:val="04A0" w:firstRow="1" w:lastRow="0" w:firstColumn="1" w:lastColumn="0" w:noHBand="0" w:noVBand="1"/>
      </w:tblPr>
      <w:tblGrid>
        <w:gridCol w:w="7680"/>
        <w:gridCol w:w="669"/>
      </w:tblGrid>
      <w:tr w:rsidR="009C23C9" w:rsidRPr="009C23C9" w14:paraId="0DAFB179" w14:textId="77777777" w:rsidTr="00D44C49">
        <w:trPr>
          <w:trHeight w:val="42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25F188" w14:textId="77777777" w:rsidR="009C23C9" w:rsidRPr="009C23C9" w:rsidRDefault="009C23C9" w:rsidP="00D44C49">
            <w:pPr>
              <w:spacing w:after="0" w:line="240" w:lineRule="auto"/>
              <w:jc w:val="center"/>
              <w:rPr>
                <w:rFonts w:ascii="Calibri" w:eastAsia="Times New Roman" w:hAnsi="Calibri" w:cs="Calibri"/>
                <w:b/>
                <w:bCs/>
                <w:color w:val="000000"/>
                <w:sz w:val="32"/>
                <w:szCs w:val="32"/>
              </w:rPr>
            </w:pPr>
            <w:r w:rsidRPr="009C23C9">
              <w:rPr>
                <w:rFonts w:ascii="Calibri" w:eastAsia="Times New Roman" w:hAnsi="Calibri" w:cs="Calibri"/>
                <w:b/>
                <w:bCs/>
                <w:color w:val="000000"/>
                <w:sz w:val="32"/>
                <w:szCs w:val="32"/>
              </w:rPr>
              <w:t xml:space="preserve">Major in Marketing </w:t>
            </w:r>
          </w:p>
        </w:tc>
      </w:tr>
      <w:tr w:rsidR="009C23C9" w:rsidRPr="009C23C9" w14:paraId="0D8502E1" w14:textId="77777777" w:rsidTr="00D44C49">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83828E1" w14:textId="77777777" w:rsidR="009C23C9" w:rsidRPr="009C23C9" w:rsidRDefault="009C23C9" w:rsidP="00D44C49">
            <w:pPr>
              <w:spacing w:after="0" w:line="240" w:lineRule="auto"/>
              <w:jc w:val="center"/>
              <w:rPr>
                <w:rFonts w:ascii="Calibri" w:eastAsia="Times New Roman" w:hAnsi="Calibri" w:cs="Calibri"/>
                <w:color w:val="000000"/>
              </w:rPr>
            </w:pPr>
            <w:r w:rsidRPr="009C23C9">
              <w:rPr>
                <w:rFonts w:ascii="Calibri" w:eastAsia="Times New Roman" w:hAnsi="Calibri" w:cs="Calibri"/>
                <w:color w:val="000000"/>
              </w:rPr>
              <w:t>Bachelor of Science</w:t>
            </w:r>
          </w:p>
        </w:tc>
      </w:tr>
      <w:tr w:rsidR="009C23C9" w:rsidRPr="009C23C9" w14:paraId="2B4C9135" w14:textId="77777777" w:rsidTr="00D44C49">
        <w:trPr>
          <w:trHeight w:val="6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2CC1BA0" w14:textId="77777777" w:rsidR="009C23C9" w:rsidRPr="009C23C9" w:rsidRDefault="009C23C9" w:rsidP="00D44C49">
            <w:pPr>
              <w:spacing w:after="0" w:line="240" w:lineRule="auto"/>
              <w:jc w:val="center"/>
              <w:rPr>
                <w:rFonts w:ascii="Calibri" w:eastAsia="Times New Roman" w:hAnsi="Calibri" w:cs="Calibri"/>
                <w:color w:val="000000"/>
                <w:sz w:val="16"/>
                <w:szCs w:val="16"/>
              </w:rPr>
            </w:pPr>
            <w:r w:rsidRPr="009C23C9">
              <w:rPr>
                <w:rFonts w:ascii="Calibri" w:eastAsia="Times New Roman" w:hAnsi="Calibri" w:cs="Calibri"/>
                <w:color w:val="000000"/>
                <w:sz w:val="16"/>
                <w:szCs w:val="16"/>
              </w:rPr>
              <w:t xml:space="preserve">A complete 8 semester degree plan is available at https://www.astate.edu/info/academics/degrees/ </w:t>
            </w:r>
          </w:p>
        </w:tc>
      </w:tr>
      <w:tr w:rsidR="009C23C9" w:rsidRPr="009C23C9" w14:paraId="65EC225E" w14:textId="77777777" w:rsidTr="00D44C49">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336B6E0E" w14:textId="77777777" w:rsidR="009C23C9" w:rsidRPr="009C23C9" w:rsidRDefault="009C23C9" w:rsidP="00D44C49">
            <w:pPr>
              <w:spacing w:after="0" w:line="240" w:lineRule="auto"/>
              <w:rPr>
                <w:rFonts w:ascii="Calibri" w:eastAsia="Times New Roman" w:hAnsi="Calibri" w:cs="Calibri"/>
                <w:b/>
                <w:bCs/>
                <w:color w:val="000000"/>
                <w:sz w:val="24"/>
                <w:szCs w:val="24"/>
              </w:rPr>
            </w:pPr>
            <w:r w:rsidRPr="009C23C9">
              <w:rPr>
                <w:rFonts w:ascii="Calibri" w:eastAsia="Times New Roman" w:hAnsi="Calibri" w:cs="Calibri"/>
                <w:b/>
                <w:bCs/>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3B69D3B9" w14:textId="77777777" w:rsidR="009C23C9" w:rsidRPr="009C23C9" w:rsidRDefault="009C23C9" w:rsidP="00D44C49">
            <w:pPr>
              <w:spacing w:after="0" w:line="240" w:lineRule="auto"/>
              <w:rPr>
                <w:rFonts w:ascii="Calibri" w:eastAsia="Times New Roman" w:hAnsi="Calibri" w:cs="Calibri"/>
                <w:color w:val="000000"/>
              </w:rPr>
            </w:pPr>
            <w:r w:rsidRPr="009C23C9">
              <w:rPr>
                <w:rFonts w:ascii="Calibri" w:eastAsia="Times New Roman" w:hAnsi="Calibri" w:cs="Calibri"/>
                <w:color w:val="000000"/>
              </w:rPr>
              <w:t> </w:t>
            </w:r>
          </w:p>
        </w:tc>
      </w:tr>
      <w:tr w:rsidR="009C23C9" w:rsidRPr="009C23C9" w14:paraId="36D4BDC3" w14:textId="77777777" w:rsidTr="00D44C49">
        <w:trPr>
          <w:trHeight w:val="300"/>
        </w:trPr>
        <w:tc>
          <w:tcPr>
            <w:tcW w:w="7680" w:type="dxa"/>
            <w:tcBorders>
              <w:top w:val="nil"/>
              <w:left w:val="nil"/>
              <w:bottom w:val="nil"/>
              <w:right w:val="nil"/>
            </w:tcBorders>
            <w:shd w:val="clear" w:color="auto" w:fill="auto"/>
            <w:hideMark/>
          </w:tcPr>
          <w:p w14:paraId="2EEF58E6" w14:textId="77777777" w:rsidR="009C23C9" w:rsidRPr="009C23C9" w:rsidRDefault="009C23C9" w:rsidP="00D44C4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t xml:space="preserve">See University General Requirements for Baccalaureate degrees (p. 42) </w:t>
            </w:r>
            <w:r w:rsidRPr="009C23C9">
              <w:rPr>
                <w:rFonts w:ascii="Calibri" w:eastAsia="Times New Roman" w:hAnsi="Calibri" w:cs="Calibri"/>
                <w:color w:val="000000"/>
                <w:sz w:val="18"/>
                <w:szCs w:val="18"/>
              </w:rPr>
              <w:br/>
              <w:t>(For Neil Griffin College of Business requirements, see p. 125)</w:t>
            </w:r>
          </w:p>
        </w:tc>
        <w:tc>
          <w:tcPr>
            <w:tcW w:w="480" w:type="dxa"/>
            <w:tcBorders>
              <w:top w:val="nil"/>
              <w:left w:val="nil"/>
              <w:bottom w:val="nil"/>
              <w:right w:val="nil"/>
            </w:tcBorders>
            <w:shd w:val="clear" w:color="auto" w:fill="auto"/>
            <w:noWrap/>
            <w:vAlign w:val="bottom"/>
            <w:hideMark/>
          </w:tcPr>
          <w:p w14:paraId="2F3246D9" w14:textId="77777777" w:rsidR="009C23C9" w:rsidRPr="009C23C9" w:rsidRDefault="009C23C9" w:rsidP="00D44C49">
            <w:pPr>
              <w:spacing w:after="0" w:line="240" w:lineRule="auto"/>
              <w:rPr>
                <w:rFonts w:ascii="Calibri" w:eastAsia="Times New Roman" w:hAnsi="Calibri" w:cs="Calibri"/>
                <w:color w:val="000000"/>
                <w:sz w:val="18"/>
                <w:szCs w:val="18"/>
              </w:rPr>
            </w:pPr>
          </w:p>
        </w:tc>
      </w:tr>
      <w:tr w:rsidR="009C23C9" w:rsidRPr="009C23C9" w14:paraId="59AD429C" w14:textId="77777777" w:rsidTr="00D44C49">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1A80ADE5" w14:textId="77777777" w:rsidR="009C23C9" w:rsidRPr="009C23C9" w:rsidRDefault="009C23C9" w:rsidP="00D44C49">
            <w:pPr>
              <w:spacing w:after="0" w:line="240" w:lineRule="auto"/>
              <w:rPr>
                <w:rFonts w:ascii="Calibri" w:eastAsia="Times New Roman" w:hAnsi="Calibri" w:cs="Calibri"/>
                <w:b/>
                <w:bCs/>
                <w:color w:val="000000"/>
                <w:sz w:val="24"/>
                <w:szCs w:val="24"/>
              </w:rPr>
            </w:pPr>
            <w:r w:rsidRPr="009C23C9">
              <w:rPr>
                <w:rFonts w:ascii="Calibri" w:eastAsia="Times New Roman" w:hAnsi="Calibri" w:cs="Calibri"/>
                <w:b/>
                <w:bCs/>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559BEBAE" w14:textId="77777777" w:rsidR="009C23C9" w:rsidRPr="009C23C9" w:rsidRDefault="009C23C9" w:rsidP="00D44C49">
            <w:pPr>
              <w:spacing w:after="0" w:line="240" w:lineRule="auto"/>
              <w:rPr>
                <w:rFonts w:ascii="Calibri" w:eastAsia="Times New Roman" w:hAnsi="Calibri" w:cs="Calibri"/>
                <w:b/>
                <w:bCs/>
                <w:color w:val="000000"/>
              </w:rPr>
            </w:pPr>
            <w:r w:rsidRPr="009C23C9">
              <w:rPr>
                <w:rFonts w:ascii="Calibri" w:eastAsia="Times New Roman" w:hAnsi="Calibri" w:cs="Calibri"/>
                <w:b/>
                <w:bCs/>
                <w:color w:val="000000"/>
              </w:rPr>
              <w:t>Sem. Hrs.</w:t>
            </w:r>
          </w:p>
        </w:tc>
      </w:tr>
      <w:tr w:rsidR="009C23C9" w:rsidRPr="009C23C9" w14:paraId="2521664F" w14:textId="77777777" w:rsidTr="00D44C49">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66E130B0" w14:textId="77777777" w:rsidR="009C23C9" w:rsidRPr="009C23C9" w:rsidRDefault="009C23C9" w:rsidP="00D44C4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t xml:space="preserve">BUSN 1003 , First Year Experience Business </w:t>
            </w:r>
          </w:p>
        </w:tc>
        <w:tc>
          <w:tcPr>
            <w:tcW w:w="480" w:type="dxa"/>
            <w:tcBorders>
              <w:top w:val="nil"/>
              <w:left w:val="nil"/>
              <w:bottom w:val="nil"/>
              <w:right w:val="nil"/>
            </w:tcBorders>
            <w:shd w:val="clear" w:color="auto" w:fill="auto"/>
            <w:noWrap/>
            <w:vAlign w:val="bottom"/>
            <w:hideMark/>
          </w:tcPr>
          <w:p w14:paraId="6815BDDB" w14:textId="77777777" w:rsidR="009C23C9" w:rsidRPr="009C23C9" w:rsidRDefault="009C23C9" w:rsidP="00D44C49">
            <w:pPr>
              <w:spacing w:after="0" w:line="240" w:lineRule="auto"/>
              <w:jc w:val="center"/>
              <w:rPr>
                <w:rFonts w:ascii="Calibri" w:eastAsia="Times New Roman" w:hAnsi="Calibri" w:cs="Calibri"/>
                <w:b/>
                <w:bCs/>
                <w:color w:val="000000"/>
                <w:sz w:val="18"/>
                <w:szCs w:val="18"/>
              </w:rPr>
            </w:pPr>
            <w:r w:rsidRPr="009C23C9">
              <w:rPr>
                <w:rFonts w:ascii="Calibri" w:eastAsia="Times New Roman" w:hAnsi="Calibri" w:cs="Calibri"/>
                <w:b/>
                <w:bCs/>
                <w:color w:val="000000"/>
                <w:sz w:val="18"/>
                <w:szCs w:val="18"/>
              </w:rPr>
              <w:t>3</w:t>
            </w:r>
          </w:p>
        </w:tc>
      </w:tr>
      <w:tr w:rsidR="009C23C9" w:rsidRPr="009C23C9" w14:paraId="0614720F" w14:textId="77777777" w:rsidTr="00D44C49">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0D5E9FD2" w14:textId="77777777" w:rsidR="009C23C9" w:rsidRPr="009C23C9" w:rsidRDefault="009C23C9" w:rsidP="00D44C49">
            <w:pPr>
              <w:spacing w:after="0" w:line="240" w:lineRule="auto"/>
              <w:rPr>
                <w:rFonts w:ascii="Calibri" w:eastAsia="Times New Roman" w:hAnsi="Calibri" w:cs="Calibri"/>
                <w:b/>
                <w:bCs/>
                <w:color w:val="000000"/>
                <w:sz w:val="24"/>
                <w:szCs w:val="24"/>
              </w:rPr>
            </w:pPr>
            <w:r w:rsidRPr="009C23C9">
              <w:rPr>
                <w:rFonts w:ascii="Calibri" w:eastAsia="Times New Roman" w:hAnsi="Calibri" w:cs="Calibri"/>
                <w:b/>
                <w:bCs/>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0225FAD5" w14:textId="77777777" w:rsidR="009C23C9" w:rsidRPr="009C23C9" w:rsidRDefault="009C23C9" w:rsidP="00D44C49">
            <w:pPr>
              <w:spacing w:after="0" w:line="240" w:lineRule="auto"/>
              <w:rPr>
                <w:rFonts w:ascii="Calibri" w:eastAsia="Times New Roman" w:hAnsi="Calibri" w:cs="Calibri"/>
                <w:b/>
                <w:bCs/>
                <w:color w:val="000000"/>
              </w:rPr>
            </w:pPr>
            <w:r w:rsidRPr="009C23C9">
              <w:rPr>
                <w:rFonts w:ascii="Calibri" w:eastAsia="Times New Roman" w:hAnsi="Calibri" w:cs="Calibri"/>
                <w:b/>
                <w:bCs/>
                <w:color w:val="000000"/>
              </w:rPr>
              <w:t>Sem. Hrs.</w:t>
            </w:r>
          </w:p>
        </w:tc>
      </w:tr>
      <w:tr w:rsidR="009C23C9" w:rsidRPr="009C23C9" w14:paraId="6D76A768" w14:textId="77777777" w:rsidTr="00D44C49">
        <w:trPr>
          <w:trHeight w:val="3000"/>
        </w:trPr>
        <w:tc>
          <w:tcPr>
            <w:tcW w:w="7680" w:type="dxa"/>
            <w:tcBorders>
              <w:top w:val="single" w:sz="4" w:space="0" w:color="auto"/>
              <w:left w:val="nil"/>
              <w:bottom w:val="single" w:sz="4" w:space="0" w:color="auto"/>
              <w:right w:val="nil"/>
            </w:tcBorders>
            <w:shd w:val="clear" w:color="auto" w:fill="auto"/>
            <w:hideMark/>
          </w:tcPr>
          <w:p w14:paraId="5968512A" w14:textId="77777777" w:rsidR="009C23C9" w:rsidRPr="009C23C9" w:rsidRDefault="009C23C9" w:rsidP="00D44C4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t>See General Education Curriculum for Baccalaureate degrees (p. 78)</w:t>
            </w:r>
            <w:r w:rsidRPr="009C23C9">
              <w:rPr>
                <w:rFonts w:ascii="Calibri" w:eastAsia="Times New Roman" w:hAnsi="Calibri" w:cs="Calibri"/>
                <w:color w:val="000000"/>
                <w:sz w:val="18"/>
                <w:szCs w:val="18"/>
              </w:rPr>
              <w:br/>
            </w:r>
            <w:r w:rsidRPr="009C23C9">
              <w:rPr>
                <w:rFonts w:ascii="Calibri" w:eastAsia="Times New Roman" w:hAnsi="Calibri" w:cs="Calibri"/>
                <w:color w:val="000000"/>
                <w:sz w:val="18"/>
                <w:szCs w:val="18"/>
              </w:rPr>
              <w:br/>
            </w:r>
            <w:r w:rsidRPr="009C23C9">
              <w:rPr>
                <w:rFonts w:ascii="Calibri" w:eastAsia="Times New Roman" w:hAnsi="Calibri" w:cs="Calibri"/>
                <w:b/>
                <w:bCs/>
                <w:color w:val="000000"/>
                <w:sz w:val="18"/>
                <w:szCs w:val="18"/>
              </w:rPr>
              <w:t>Students with this major must take the following:</w:t>
            </w:r>
            <w:r w:rsidRPr="009C23C9">
              <w:rPr>
                <w:rFonts w:ascii="Calibri" w:eastAsia="Times New Roman" w:hAnsi="Calibri" w:cs="Calibri"/>
                <w:b/>
                <w:bCs/>
                <w:color w:val="000000"/>
                <w:sz w:val="18"/>
                <w:szCs w:val="18"/>
              </w:rPr>
              <w:br/>
            </w:r>
            <w:r w:rsidRPr="009C23C9">
              <w:rPr>
                <w:rFonts w:ascii="Calibri" w:eastAsia="Times New Roman" w:hAnsi="Calibri" w:cs="Calibri"/>
                <w:color w:val="000000"/>
                <w:sz w:val="18"/>
                <w:szCs w:val="18"/>
              </w:rPr>
              <w:br/>
            </w:r>
            <w:r w:rsidRPr="009C23C9">
              <w:rPr>
                <w:rFonts w:ascii="Calibri" w:eastAsia="Times New Roman" w:hAnsi="Calibri" w:cs="Calibri"/>
                <w:i/>
                <w:iCs/>
                <w:color w:val="000000"/>
                <w:sz w:val="18"/>
                <w:szCs w:val="18"/>
              </w:rPr>
              <w:t>A “C” or better in MATH 2143, Business Calculus OR</w:t>
            </w:r>
            <w:r w:rsidRPr="009C23C9">
              <w:rPr>
                <w:rFonts w:ascii="Calibri" w:eastAsia="Times New Roman" w:hAnsi="Calibri" w:cs="Calibri"/>
                <w:i/>
                <w:iCs/>
                <w:color w:val="000000"/>
                <w:sz w:val="18"/>
                <w:szCs w:val="18"/>
              </w:rPr>
              <w:br/>
              <w:t>MATH 2194, Survey of Calculus OR</w:t>
            </w:r>
            <w:r w:rsidRPr="009C23C9">
              <w:rPr>
                <w:rFonts w:ascii="Calibri" w:eastAsia="Times New Roman" w:hAnsi="Calibri" w:cs="Calibri"/>
                <w:i/>
                <w:iCs/>
                <w:color w:val="000000"/>
                <w:sz w:val="18"/>
                <w:szCs w:val="18"/>
              </w:rPr>
              <w:br/>
              <w:t>MATH 2204, Calculus I</w:t>
            </w:r>
            <w:r w:rsidRPr="009C23C9">
              <w:rPr>
                <w:rFonts w:ascii="Calibri" w:eastAsia="Times New Roman" w:hAnsi="Calibri" w:cs="Calibri"/>
                <w:i/>
                <w:iCs/>
                <w:color w:val="000000"/>
                <w:sz w:val="18"/>
                <w:szCs w:val="18"/>
              </w:rPr>
              <w:br/>
            </w:r>
            <w:r w:rsidRPr="009C23C9">
              <w:rPr>
                <w:rFonts w:ascii="Calibri" w:eastAsia="Times New Roman" w:hAnsi="Calibri" w:cs="Calibri"/>
                <w:i/>
                <w:iCs/>
                <w:color w:val="000000"/>
                <w:sz w:val="18"/>
                <w:szCs w:val="18"/>
              </w:rPr>
              <w:br/>
              <w:t>ECON 2313, Principles of Macroeconomics</w:t>
            </w:r>
            <w:r w:rsidRPr="009C23C9">
              <w:rPr>
                <w:rFonts w:ascii="Calibri" w:eastAsia="Times New Roman" w:hAnsi="Calibri" w:cs="Calibri"/>
                <w:i/>
                <w:iCs/>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11FE8D12" w14:textId="77777777" w:rsidR="009C23C9" w:rsidRPr="009C23C9" w:rsidRDefault="009C23C9" w:rsidP="00D44C49">
            <w:pPr>
              <w:spacing w:after="0" w:line="240" w:lineRule="auto"/>
              <w:jc w:val="center"/>
              <w:rPr>
                <w:rFonts w:ascii="Calibri" w:eastAsia="Times New Roman" w:hAnsi="Calibri" w:cs="Calibri"/>
                <w:b/>
                <w:bCs/>
                <w:color w:val="000000"/>
                <w:sz w:val="18"/>
                <w:szCs w:val="18"/>
              </w:rPr>
            </w:pPr>
            <w:r w:rsidRPr="009C23C9">
              <w:rPr>
                <w:rFonts w:ascii="Calibri" w:eastAsia="Times New Roman" w:hAnsi="Calibri" w:cs="Calibri"/>
                <w:b/>
                <w:bCs/>
                <w:color w:val="000000"/>
                <w:sz w:val="18"/>
                <w:szCs w:val="18"/>
              </w:rPr>
              <w:t>35</w:t>
            </w:r>
          </w:p>
        </w:tc>
      </w:tr>
      <w:tr w:rsidR="009C23C9" w:rsidRPr="009C23C9" w14:paraId="576E4D34" w14:textId="77777777" w:rsidTr="00D44C49">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7C011FA3" w14:textId="77777777" w:rsidR="009C23C9" w:rsidRPr="009C23C9" w:rsidRDefault="009C23C9" w:rsidP="00D44C49">
            <w:pPr>
              <w:spacing w:after="0" w:line="240" w:lineRule="auto"/>
              <w:rPr>
                <w:rFonts w:ascii="Calibri" w:eastAsia="Times New Roman" w:hAnsi="Calibri" w:cs="Calibri"/>
                <w:b/>
                <w:bCs/>
                <w:color w:val="000000"/>
                <w:sz w:val="24"/>
                <w:szCs w:val="24"/>
              </w:rPr>
            </w:pPr>
            <w:r w:rsidRPr="009C23C9">
              <w:rPr>
                <w:rFonts w:ascii="Calibri" w:eastAsia="Times New Roman" w:hAnsi="Calibri" w:cs="Calibri"/>
                <w:b/>
                <w:bCs/>
                <w:color w:val="000000"/>
                <w:sz w:val="24"/>
                <w:szCs w:val="24"/>
              </w:rPr>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5227AEEB" w14:textId="77777777" w:rsidR="009C23C9" w:rsidRPr="009C23C9" w:rsidRDefault="009C23C9" w:rsidP="00D44C49">
            <w:pPr>
              <w:spacing w:after="0" w:line="240" w:lineRule="auto"/>
              <w:rPr>
                <w:rFonts w:ascii="Calibri" w:eastAsia="Times New Roman" w:hAnsi="Calibri" w:cs="Calibri"/>
                <w:b/>
                <w:bCs/>
                <w:color w:val="000000"/>
              </w:rPr>
            </w:pPr>
            <w:r w:rsidRPr="009C23C9">
              <w:rPr>
                <w:rFonts w:ascii="Calibri" w:eastAsia="Times New Roman" w:hAnsi="Calibri" w:cs="Calibri"/>
                <w:b/>
                <w:bCs/>
                <w:color w:val="000000"/>
              </w:rPr>
              <w:t>Sem. Hrs.</w:t>
            </w:r>
          </w:p>
        </w:tc>
      </w:tr>
      <w:tr w:rsidR="009C23C9" w:rsidRPr="009C23C9" w14:paraId="7451DFE0" w14:textId="77777777" w:rsidTr="00D44C49">
        <w:trPr>
          <w:trHeight w:val="300"/>
        </w:trPr>
        <w:tc>
          <w:tcPr>
            <w:tcW w:w="7680" w:type="dxa"/>
            <w:tcBorders>
              <w:top w:val="single" w:sz="4" w:space="0" w:color="auto"/>
              <w:left w:val="nil"/>
              <w:bottom w:val="nil"/>
              <w:right w:val="nil"/>
            </w:tcBorders>
            <w:shd w:val="clear" w:color="auto" w:fill="auto"/>
            <w:noWrap/>
            <w:vAlign w:val="center"/>
            <w:hideMark/>
          </w:tcPr>
          <w:p w14:paraId="3D94A9F2" w14:textId="77777777" w:rsidR="009C23C9" w:rsidRPr="009C23C9" w:rsidRDefault="009C23C9" w:rsidP="00D44C4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0B486B87" w14:textId="77777777" w:rsidR="009C23C9" w:rsidRPr="009C23C9" w:rsidRDefault="009C23C9" w:rsidP="00D44C49">
            <w:pPr>
              <w:spacing w:after="0" w:line="240" w:lineRule="auto"/>
              <w:jc w:val="center"/>
              <w:rPr>
                <w:rFonts w:ascii="Calibri" w:eastAsia="Times New Roman" w:hAnsi="Calibri" w:cs="Calibri"/>
                <w:b/>
                <w:bCs/>
                <w:color w:val="000000"/>
                <w:sz w:val="18"/>
                <w:szCs w:val="18"/>
              </w:rPr>
            </w:pPr>
            <w:r w:rsidRPr="009C23C9">
              <w:rPr>
                <w:rFonts w:ascii="Calibri" w:eastAsia="Times New Roman" w:hAnsi="Calibri" w:cs="Calibri"/>
                <w:b/>
                <w:bCs/>
                <w:color w:val="000000"/>
                <w:sz w:val="18"/>
                <w:szCs w:val="18"/>
              </w:rPr>
              <w:t>39</w:t>
            </w:r>
          </w:p>
        </w:tc>
      </w:tr>
      <w:tr w:rsidR="009C23C9" w:rsidRPr="009C23C9" w14:paraId="4D00C8BF" w14:textId="77777777" w:rsidTr="00D44C49">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0406794F" w14:textId="77777777" w:rsidR="009C23C9" w:rsidRPr="009C23C9" w:rsidRDefault="009C23C9" w:rsidP="00D44C49">
            <w:pPr>
              <w:spacing w:after="0" w:line="240" w:lineRule="auto"/>
              <w:rPr>
                <w:rFonts w:ascii="Calibri" w:eastAsia="Times New Roman" w:hAnsi="Calibri" w:cs="Calibri"/>
                <w:b/>
                <w:bCs/>
                <w:color w:val="000000"/>
                <w:sz w:val="24"/>
                <w:szCs w:val="24"/>
              </w:rPr>
            </w:pPr>
            <w:r w:rsidRPr="009C23C9">
              <w:rPr>
                <w:rFonts w:ascii="Calibri" w:eastAsia="Times New Roman" w:hAnsi="Calibri" w:cs="Calibri"/>
                <w:b/>
                <w:bCs/>
                <w:color w:val="000000"/>
                <w:sz w:val="24"/>
                <w:szCs w:val="24"/>
              </w:rPr>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07687297" w14:textId="77777777" w:rsidR="009C23C9" w:rsidRPr="009C23C9" w:rsidRDefault="009C23C9" w:rsidP="00D44C49">
            <w:pPr>
              <w:spacing w:after="0" w:line="240" w:lineRule="auto"/>
              <w:rPr>
                <w:rFonts w:ascii="Calibri" w:eastAsia="Times New Roman" w:hAnsi="Calibri" w:cs="Calibri"/>
                <w:b/>
                <w:bCs/>
                <w:color w:val="000000"/>
              </w:rPr>
            </w:pPr>
            <w:r w:rsidRPr="009C23C9">
              <w:rPr>
                <w:rFonts w:ascii="Calibri" w:eastAsia="Times New Roman" w:hAnsi="Calibri" w:cs="Calibri"/>
                <w:b/>
                <w:bCs/>
                <w:color w:val="000000"/>
              </w:rPr>
              <w:t>Sem. Hrs.</w:t>
            </w:r>
          </w:p>
        </w:tc>
      </w:tr>
      <w:tr w:rsidR="009C23C9" w:rsidRPr="009C23C9" w14:paraId="1261E773" w14:textId="77777777" w:rsidTr="00D44C49">
        <w:trPr>
          <w:trHeight w:val="300"/>
        </w:trPr>
        <w:tc>
          <w:tcPr>
            <w:tcW w:w="7680" w:type="dxa"/>
            <w:tcBorders>
              <w:top w:val="single" w:sz="4" w:space="0" w:color="auto"/>
              <w:left w:val="nil"/>
              <w:bottom w:val="nil"/>
              <w:right w:val="nil"/>
            </w:tcBorders>
            <w:shd w:val="clear" w:color="auto" w:fill="auto"/>
            <w:noWrap/>
            <w:vAlign w:val="center"/>
            <w:hideMark/>
          </w:tcPr>
          <w:p w14:paraId="32222293" w14:textId="77777777" w:rsidR="009C23C9" w:rsidRPr="009C23C9" w:rsidRDefault="009C23C9" w:rsidP="00D44C49">
            <w:pPr>
              <w:spacing w:after="0" w:line="240" w:lineRule="auto"/>
              <w:rPr>
                <w:rFonts w:ascii="Calibri" w:eastAsia="Times New Roman" w:hAnsi="Calibri" w:cs="Calibri"/>
                <w:strike/>
                <w:color w:val="000000"/>
                <w:sz w:val="18"/>
                <w:szCs w:val="18"/>
                <w:highlight w:val="yellow"/>
              </w:rPr>
            </w:pPr>
            <w:r w:rsidRPr="009C23C9">
              <w:rPr>
                <w:rFonts w:ascii="Calibri" w:eastAsia="Times New Roman" w:hAnsi="Calibri" w:cs="Calibri"/>
                <w:strike/>
                <w:color w:val="000000"/>
                <w:sz w:val="18"/>
                <w:szCs w:val="18"/>
                <w:highlight w:val="yellow"/>
              </w:rPr>
              <w:t>GSCM 3163, Supply Chain Management</w:t>
            </w:r>
          </w:p>
        </w:tc>
        <w:tc>
          <w:tcPr>
            <w:tcW w:w="480" w:type="dxa"/>
            <w:tcBorders>
              <w:top w:val="nil"/>
              <w:left w:val="nil"/>
              <w:bottom w:val="nil"/>
              <w:right w:val="nil"/>
            </w:tcBorders>
            <w:shd w:val="clear" w:color="auto" w:fill="auto"/>
            <w:noWrap/>
            <w:vAlign w:val="center"/>
            <w:hideMark/>
          </w:tcPr>
          <w:p w14:paraId="62953D6A" w14:textId="77777777" w:rsidR="009C23C9" w:rsidRPr="009C23C9" w:rsidRDefault="009C23C9" w:rsidP="00D44C49">
            <w:pPr>
              <w:spacing w:after="0" w:line="240" w:lineRule="auto"/>
              <w:jc w:val="center"/>
              <w:rPr>
                <w:rFonts w:ascii="Calibri" w:eastAsia="Times New Roman" w:hAnsi="Calibri" w:cs="Calibri"/>
                <w:strike/>
                <w:color w:val="000000"/>
                <w:sz w:val="18"/>
                <w:szCs w:val="18"/>
                <w:highlight w:val="yellow"/>
              </w:rPr>
            </w:pPr>
            <w:r w:rsidRPr="009C23C9">
              <w:rPr>
                <w:rFonts w:ascii="Calibri" w:eastAsia="Times New Roman" w:hAnsi="Calibri" w:cs="Calibri"/>
                <w:strike/>
                <w:color w:val="000000"/>
                <w:sz w:val="18"/>
                <w:szCs w:val="18"/>
                <w:highlight w:val="yellow"/>
              </w:rPr>
              <w:t>3</w:t>
            </w:r>
          </w:p>
        </w:tc>
      </w:tr>
      <w:tr w:rsidR="009C23C9" w:rsidRPr="009C23C9" w14:paraId="3DF80404" w14:textId="77777777" w:rsidTr="00D44C49">
        <w:trPr>
          <w:trHeight w:val="300"/>
        </w:trPr>
        <w:tc>
          <w:tcPr>
            <w:tcW w:w="7680" w:type="dxa"/>
            <w:tcBorders>
              <w:top w:val="nil"/>
              <w:left w:val="nil"/>
              <w:bottom w:val="nil"/>
              <w:right w:val="nil"/>
            </w:tcBorders>
            <w:shd w:val="clear" w:color="auto" w:fill="auto"/>
            <w:noWrap/>
            <w:vAlign w:val="center"/>
            <w:hideMark/>
          </w:tcPr>
          <w:p w14:paraId="50F8D562" w14:textId="337CEAE0" w:rsidR="009C23C9" w:rsidRPr="009C23C9" w:rsidRDefault="009C23C9" w:rsidP="00D44C49">
            <w:pPr>
              <w:spacing w:after="0" w:line="240" w:lineRule="auto"/>
              <w:rPr>
                <w:rFonts w:ascii="Calibri" w:eastAsia="Times New Roman" w:hAnsi="Calibri" w:cs="Calibri"/>
                <w:strike/>
                <w:color w:val="000000"/>
                <w:sz w:val="18"/>
                <w:szCs w:val="18"/>
                <w:highlight w:val="yellow"/>
              </w:rPr>
            </w:pPr>
            <w:r w:rsidRPr="009C23C9">
              <w:rPr>
                <w:rFonts w:ascii="Calibri" w:eastAsia="Times New Roman" w:hAnsi="Calibri" w:cs="Calibri"/>
                <w:strike/>
                <w:color w:val="000000"/>
                <w:sz w:val="18"/>
                <w:szCs w:val="18"/>
                <w:highlight w:val="yellow"/>
              </w:rPr>
              <w:t xml:space="preserve">MKTG 3023, Applied research </w:t>
            </w:r>
          </w:p>
        </w:tc>
        <w:tc>
          <w:tcPr>
            <w:tcW w:w="480" w:type="dxa"/>
            <w:tcBorders>
              <w:top w:val="nil"/>
              <w:left w:val="nil"/>
              <w:bottom w:val="nil"/>
              <w:right w:val="nil"/>
            </w:tcBorders>
            <w:shd w:val="clear" w:color="auto" w:fill="auto"/>
            <w:noWrap/>
            <w:vAlign w:val="center"/>
            <w:hideMark/>
          </w:tcPr>
          <w:p w14:paraId="751EE9B0" w14:textId="77777777" w:rsidR="009C23C9" w:rsidRPr="009C23C9" w:rsidRDefault="009C23C9" w:rsidP="00D44C49">
            <w:pPr>
              <w:spacing w:after="0" w:line="240" w:lineRule="auto"/>
              <w:jc w:val="center"/>
              <w:rPr>
                <w:rFonts w:ascii="Calibri" w:eastAsia="Times New Roman" w:hAnsi="Calibri" w:cs="Calibri"/>
                <w:strike/>
                <w:color w:val="000000"/>
                <w:sz w:val="18"/>
                <w:szCs w:val="18"/>
                <w:highlight w:val="yellow"/>
              </w:rPr>
            </w:pPr>
            <w:r w:rsidRPr="009C23C9">
              <w:rPr>
                <w:rFonts w:ascii="Calibri" w:eastAsia="Times New Roman" w:hAnsi="Calibri" w:cs="Calibri"/>
                <w:strike/>
                <w:color w:val="000000"/>
                <w:sz w:val="18"/>
                <w:szCs w:val="18"/>
                <w:highlight w:val="yellow"/>
              </w:rPr>
              <w:t>3</w:t>
            </w:r>
          </w:p>
        </w:tc>
      </w:tr>
      <w:tr w:rsidR="009C23C9" w:rsidRPr="009C23C9" w14:paraId="29F073A4" w14:textId="77777777" w:rsidTr="00D44C49">
        <w:trPr>
          <w:trHeight w:val="300"/>
        </w:trPr>
        <w:tc>
          <w:tcPr>
            <w:tcW w:w="7680" w:type="dxa"/>
            <w:tcBorders>
              <w:top w:val="nil"/>
              <w:left w:val="nil"/>
              <w:bottom w:val="nil"/>
              <w:right w:val="nil"/>
            </w:tcBorders>
            <w:shd w:val="clear" w:color="auto" w:fill="auto"/>
            <w:noWrap/>
            <w:vAlign w:val="center"/>
          </w:tcPr>
          <w:p w14:paraId="1B7119CF" w14:textId="347FB0BA" w:rsidR="009C23C9" w:rsidRPr="009C23C9" w:rsidRDefault="009C23C9" w:rsidP="00D44C49">
            <w:pPr>
              <w:spacing w:after="0" w:line="240" w:lineRule="auto"/>
              <w:rPr>
                <w:rFonts w:ascii="Calibri" w:eastAsia="Times New Roman" w:hAnsi="Calibri" w:cs="Calibri"/>
                <w:color w:val="000000"/>
                <w:sz w:val="18"/>
                <w:szCs w:val="18"/>
                <w:highlight w:val="yellow"/>
              </w:rPr>
            </w:pPr>
            <w:r w:rsidRPr="009C23C9">
              <w:rPr>
                <w:rFonts w:ascii="Calibri" w:eastAsia="Times New Roman" w:hAnsi="Calibri" w:cs="Calibri"/>
                <w:color w:val="000000"/>
                <w:sz w:val="18"/>
                <w:szCs w:val="18"/>
                <w:highlight w:val="yellow"/>
              </w:rPr>
              <w:t>MKTG 3033, Strategic Marketing Communications</w:t>
            </w:r>
          </w:p>
        </w:tc>
        <w:tc>
          <w:tcPr>
            <w:tcW w:w="480" w:type="dxa"/>
            <w:tcBorders>
              <w:top w:val="nil"/>
              <w:left w:val="nil"/>
              <w:bottom w:val="nil"/>
              <w:right w:val="nil"/>
            </w:tcBorders>
            <w:shd w:val="clear" w:color="auto" w:fill="auto"/>
            <w:noWrap/>
            <w:vAlign w:val="center"/>
          </w:tcPr>
          <w:p w14:paraId="5CF7CFEC" w14:textId="21ABB0C1" w:rsidR="009C23C9" w:rsidRPr="009C23C9" w:rsidRDefault="009C23C9" w:rsidP="00D44C49">
            <w:pPr>
              <w:spacing w:after="0" w:line="240" w:lineRule="auto"/>
              <w:jc w:val="center"/>
              <w:rPr>
                <w:rFonts w:ascii="Calibri" w:eastAsia="Times New Roman" w:hAnsi="Calibri" w:cs="Calibri"/>
                <w:color w:val="000000"/>
                <w:sz w:val="18"/>
                <w:szCs w:val="18"/>
                <w:highlight w:val="yellow"/>
              </w:rPr>
            </w:pPr>
            <w:r w:rsidRPr="009C23C9">
              <w:rPr>
                <w:rFonts w:ascii="Calibri" w:eastAsia="Times New Roman" w:hAnsi="Calibri" w:cs="Calibri"/>
                <w:color w:val="000000"/>
                <w:sz w:val="18"/>
                <w:szCs w:val="18"/>
                <w:highlight w:val="yellow"/>
              </w:rPr>
              <w:t>3</w:t>
            </w:r>
          </w:p>
        </w:tc>
      </w:tr>
      <w:tr w:rsidR="009C23C9" w:rsidRPr="009C23C9" w14:paraId="0B3CC26A" w14:textId="77777777" w:rsidTr="00D44C49">
        <w:trPr>
          <w:trHeight w:val="300"/>
        </w:trPr>
        <w:tc>
          <w:tcPr>
            <w:tcW w:w="7680" w:type="dxa"/>
            <w:tcBorders>
              <w:top w:val="nil"/>
              <w:left w:val="nil"/>
              <w:bottom w:val="nil"/>
              <w:right w:val="nil"/>
            </w:tcBorders>
            <w:shd w:val="clear" w:color="auto" w:fill="auto"/>
            <w:noWrap/>
            <w:vAlign w:val="center"/>
            <w:hideMark/>
          </w:tcPr>
          <w:p w14:paraId="6EBEE9B0" w14:textId="77777777" w:rsidR="009C23C9" w:rsidRPr="009C23C9" w:rsidRDefault="009C23C9" w:rsidP="00D44C4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t>MKTG 4043, Consumer Behavior</w:t>
            </w:r>
          </w:p>
        </w:tc>
        <w:tc>
          <w:tcPr>
            <w:tcW w:w="480" w:type="dxa"/>
            <w:tcBorders>
              <w:top w:val="nil"/>
              <w:left w:val="nil"/>
              <w:bottom w:val="nil"/>
              <w:right w:val="nil"/>
            </w:tcBorders>
            <w:shd w:val="clear" w:color="auto" w:fill="auto"/>
            <w:noWrap/>
            <w:vAlign w:val="center"/>
            <w:hideMark/>
          </w:tcPr>
          <w:p w14:paraId="2D17F5C8" w14:textId="77777777" w:rsidR="009C23C9" w:rsidRPr="009C23C9" w:rsidRDefault="009C23C9" w:rsidP="00D44C49">
            <w:pPr>
              <w:spacing w:after="0" w:line="240" w:lineRule="auto"/>
              <w:jc w:val="center"/>
              <w:rPr>
                <w:rFonts w:ascii="Calibri" w:eastAsia="Times New Roman" w:hAnsi="Calibri" w:cs="Calibri"/>
                <w:color w:val="000000"/>
                <w:sz w:val="18"/>
                <w:szCs w:val="18"/>
              </w:rPr>
            </w:pPr>
            <w:r w:rsidRPr="009C23C9">
              <w:rPr>
                <w:rFonts w:ascii="Calibri" w:eastAsia="Times New Roman" w:hAnsi="Calibri" w:cs="Calibri"/>
                <w:color w:val="000000"/>
                <w:sz w:val="18"/>
                <w:szCs w:val="18"/>
              </w:rPr>
              <w:t>3</w:t>
            </w:r>
          </w:p>
        </w:tc>
      </w:tr>
      <w:tr w:rsidR="009C23C9" w:rsidRPr="009C23C9" w14:paraId="694E26D9" w14:textId="77777777" w:rsidTr="00D44C49">
        <w:trPr>
          <w:trHeight w:val="300"/>
        </w:trPr>
        <w:tc>
          <w:tcPr>
            <w:tcW w:w="7680" w:type="dxa"/>
            <w:tcBorders>
              <w:top w:val="nil"/>
              <w:left w:val="nil"/>
              <w:bottom w:val="nil"/>
              <w:right w:val="nil"/>
            </w:tcBorders>
            <w:shd w:val="clear" w:color="auto" w:fill="auto"/>
            <w:noWrap/>
            <w:vAlign w:val="center"/>
            <w:hideMark/>
          </w:tcPr>
          <w:p w14:paraId="34FB1E4C" w14:textId="30A998B0" w:rsidR="009C23C9" w:rsidRPr="009C23C9" w:rsidRDefault="009C23C9" w:rsidP="00D44C4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lastRenderedPageBreak/>
              <w:t xml:space="preserve">MKTG 4083, </w:t>
            </w:r>
            <w:r w:rsidRPr="00C4778D">
              <w:rPr>
                <w:rFonts w:ascii="Calibri" w:eastAsia="Times New Roman" w:hAnsi="Calibri" w:cs="Calibri"/>
                <w:color w:val="000000"/>
                <w:sz w:val="18"/>
                <w:szCs w:val="18"/>
                <w:highlight w:val="yellow"/>
              </w:rPr>
              <w:t>Marketing Research</w:t>
            </w:r>
            <w:r w:rsidRPr="009C23C9">
              <w:rPr>
                <w:rFonts w:ascii="Calibri" w:eastAsia="Times New Roman" w:hAnsi="Calibri" w:cs="Calibri"/>
                <w:color w:val="000000"/>
                <w:sz w:val="18"/>
                <w:szCs w:val="18"/>
              </w:rPr>
              <w:t xml:space="preserve"> </w:t>
            </w:r>
          </w:p>
        </w:tc>
        <w:tc>
          <w:tcPr>
            <w:tcW w:w="480" w:type="dxa"/>
            <w:tcBorders>
              <w:top w:val="nil"/>
              <w:left w:val="nil"/>
              <w:bottom w:val="nil"/>
              <w:right w:val="nil"/>
            </w:tcBorders>
            <w:shd w:val="clear" w:color="auto" w:fill="auto"/>
            <w:noWrap/>
            <w:vAlign w:val="center"/>
            <w:hideMark/>
          </w:tcPr>
          <w:p w14:paraId="20C60F85" w14:textId="77777777" w:rsidR="009C23C9" w:rsidRPr="009C23C9" w:rsidRDefault="009C23C9" w:rsidP="00D44C49">
            <w:pPr>
              <w:spacing w:after="0" w:line="240" w:lineRule="auto"/>
              <w:jc w:val="center"/>
              <w:rPr>
                <w:rFonts w:ascii="Calibri" w:eastAsia="Times New Roman" w:hAnsi="Calibri" w:cs="Calibri"/>
                <w:color w:val="000000"/>
                <w:sz w:val="18"/>
                <w:szCs w:val="18"/>
              </w:rPr>
            </w:pPr>
            <w:r w:rsidRPr="009C23C9">
              <w:rPr>
                <w:rFonts w:ascii="Calibri" w:eastAsia="Times New Roman" w:hAnsi="Calibri" w:cs="Calibri"/>
                <w:color w:val="000000"/>
                <w:sz w:val="18"/>
                <w:szCs w:val="18"/>
              </w:rPr>
              <w:t>3</w:t>
            </w:r>
          </w:p>
        </w:tc>
      </w:tr>
      <w:tr w:rsidR="009C23C9" w:rsidRPr="009C23C9" w14:paraId="271ABC95" w14:textId="77777777" w:rsidTr="00D44C49">
        <w:trPr>
          <w:trHeight w:val="300"/>
        </w:trPr>
        <w:tc>
          <w:tcPr>
            <w:tcW w:w="7680" w:type="dxa"/>
            <w:tcBorders>
              <w:top w:val="nil"/>
              <w:left w:val="nil"/>
              <w:bottom w:val="nil"/>
              <w:right w:val="nil"/>
            </w:tcBorders>
            <w:shd w:val="clear" w:color="auto" w:fill="auto"/>
            <w:noWrap/>
            <w:vAlign w:val="center"/>
            <w:hideMark/>
          </w:tcPr>
          <w:p w14:paraId="7635423F" w14:textId="77777777" w:rsidR="009C23C9" w:rsidRPr="009C23C9" w:rsidRDefault="009C23C9" w:rsidP="00D44C4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t>MKTG 4223, Marketing Management</w:t>
            </w:r>
          </w:p>
        </w:tc>
        <w:tc>
          <w:tcPr>
            <w:tcW w:w="480" w:type="dxa"/>
            <w:tcBorders>
              <w:top w:val="nil"/>
              <w:left w:val="nil"/>
              <w:bottom w:val="nil"/>
              <w:right w:val="nil"/>
            </w:tcBorders>
            <w:shd w:val="clear" w:color="auto" w:fill="auto"/>
            <w:noWrap/>
            <w:vAlign w:val="center"/>
            <w:hideMark/>
          </w:tcPr>
          <w:p w14:paraId="743B6EE8" w14:textId="77777777" w:rsidR="009C23C9" w:rsidRPr="009C23C9" w:rsidRDefault="009C23C9" w:rsidP="00D44C49">
            <w:pPr>
              <w:spacing w:after="0" w:line="240" w:lineRule="auto"/>
              <w:jc w:val="center"/>
              <w:rPr>
                <w:rFonts w:ascii="Calibri" w:eastAsia="Times New Roman" w:hAnsi="Calibri" w:cs="Calibri"/>
                <w:color w:val="000000"/>
                <w:sz w:val="18"/>
                <w:szCs w:val="18"/>
              </w:rPr>
            </w:pPr>
            <w:r w:rsidRPr="009C23C9">
              <w:rPr>
                <w:rFonts w:ascii="Calibri" w:eastAsia="Times New Roman" w:hAnsi="Calibri" w:cs="Calibri"/>
                <w:color w:val="000000"/>
                <w:sz w:val="18"/>
                <w:szCs w:val="18"/>
              </w:rPr>
              <w:t>3</w:t>
            </w:r>
          </w:p>
        </w:tc>
      </w:tr>
      <w:tr w:rsidR="009C23C9" w:rsidRPr="009C23C9" w14:paraId="4A36EF97" w14:textId="77777777" w:rsidTr="00D44C49">
        <w:trPr>
          <w:trHeight w:val="300"/>
        </w:trPr>
        <w:tc>
          <w:tcPr>
            <w:tcW w:w="7680" w:type="dxa"/>
            <w:tcBorders>
              <w:top w:val="nil"/>
              <w:left w:val="nil"/>
              <w:bottom w:val="nil"/>
              <w:right w:val="nil"/>
            </w:tcBorders>
            <w:shd w:val="clear" w:color="auto" w:fill="auto"/>
            <w:noWrap/>
            <w:vAlign w:val="center"/>
            <w:hideMark/>
          </w:tcPr>
          <w:p w14:paraId="47C1752C" w14:textId="77777777" w:rsidR="009C23C9" w:rsidRPr="009C23C9" w:rsidRDefault="009C23C9" w:rsidP="00D44C49">
            <w:pPr>
              <w:spacing w:after="0" w:line="240" w:lineRule="auto"/>
              <w:rPr>
                <w:rFonts w:ascii="Calibri" w:eastAsia="Times New Roman" w:hAnsi="Calibri" w:cs="Calibri"/>
                <w:b/>
                <w:bCs/>
                <w:color w:val="000000"/>
                <w:sz w:val="18"/>
                <w:szCs w:val="18"/>
              </w:rPr>
            </w:pPr>
            <w:r w:rsidRPr="009C23C9">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63B8F90A" w14:textId="52FBB5F5" w:rsidR="009C23C9" w:rsidRPr="009C23C9" w:rsidRDefault="009C23C9" w:rsidP="00D44C49">
            <w:pPr>
              <w:spacing w:after="0" w:line="240" w:lineRule="auto"/>
              <w:jc w:val="center"/>
              <w:rPr>
                <w:rFonts w:ascii="Calibri" w:eastAsia="Times New Roman" w:hAnsi="Calibri" w:cs="Calibri"/>
                <w:b/>
                <w:bCs/>
                <w:color w:val="000000"/>
                <w:sz w:val="18"/>
                <w:szCs w:val="18"/>
              </w:rPr>
            </w:pPr>
            <w:r w:rsidRPr="009C23C9">
              <w:rPr>
                <w:rFonts w:ascii="Calibri" w:eastAsia="Times New Roman" w:hAnsi="Calibri" w:cs="Calibri"/>
                <w:b/>
                <w:bCs/>
                <w:color w:val="000000"/>
                <w:sz w:val="18"/>
                <w:szCs w:val="18"/>
                <w:highlight w:val="yellow"/>
              </w:rPr>
              <w:t>12</w:t>
            </w:r>
          </w:p>
        </w:tc>
      </w:tr>
      <w:tr w:rsidR="009C23C9" w:rsidRPr="009C23C9" w14:paraId="260B4597" w14:textId="77777777" w:rsidTr="00D44C49">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38925078" w14:textId="77777777" w:rsidR="009C23C9" w:rsidRPr="009C23C9" w:rsidRDefault="009C23C9" w:rsidP="00D44C49">
            <w:pPr>
              <w:spacing w:after="0" w:line="240" w:lineRule="auto"/>
              <w:rPr>
                <w:rFonts w:ascii="Calibri" w:eastAsia="Times New Roman" w:hAnsi="Calibri" w:cs="Calibri"/>
                <w:b/>
                <w:bCs/>
                <w:strike/>
                <w:color w:val="000000"/>
              </w:rPr>
            </w:pPr>
            <w:r w:rsidRPr="009C23C9">
              <w:rPr>
                <w:rFonts w:ascii="Calibri" w:eastAsia="Times New Roman" w:hAnsi="Calibri" w:cs="Calibri"/>
                <w:b/>
                <w:bCs/>
                <w:strike/>
                <w:color w:val="000000"/>
              </w:rPr>
              <w:t>Additional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6025D28D" w14:textId="77777777" w:rsidR="009C23C9" w:rsidRPr="009C23C9" w:rsidRDefault="009C23C9" w:rsidP="00D44C49">
            <w:pPr>
              <w:spacing w:after="0" w:line="240" w:lineRule="auto"/>
              <w:rPr>
                <w:rFonts w:ascii="Calibri" w:eastAsia="Times New Roman" w:hAnsi="Calibri" w:cs="Calibri"/>
                <w:b/>
                <w:bCs/>
                <w:strike/>
                <w:color w:val="000000"/>
              </w:rPr>
            </w:pPr>
            <w:r w:rsidRPr="009C23C9">
              <w:rPr>
                <w:rFonts w:ascii="Calibri" w:eastAsia="Times New Roman" w:hAnsi="Calibri" w:cs="Calibri"/>
                <w:b/>
                <w:bCs/>
                <w:strike/>
                <w:color w:val="000000"/>
              </w:rPr>
              <w:t>Sem. Hrs.</w:t>
            </w:r>
          </w:p>
        </w:tc>
      </w:tr>
      <w:tr w:rsidR="009C23C9" w:rsidRPr="009C23C9" w14:paraId="25A04655" w14:textId="77777777" w:rsidTr="00D44C49">
        <w:trPr>
          <w:trHeight w:val="300"/>
        </w:trPr>
        <w:tc>
          <w:tcPr>
            <w:tcW w:w="7680" w:type="dxa"/>
            <w:tcBorders>
              <w:top w:val="single" w:sz="4" w:space="0" w:color="auto"/>
              <w:left w:val="nil"/>
              <w:bottom w:val="nil"/>
              <w:right w:val="nil"/>
            </w:tcBorders>
            <w:shd w:val="clear" w:color="auto" w:fill="auto"/>
            <w:noWrap/>
            <w:vAlign w:val="center"/>
            <w:hideMark/>
          </w:tcPr>
          <w:p w14:paraId="19796795" w14:textId="77777777" w:rsidR="009C23C9" w:rsidRPr="009C23C9" w:rsidRDefault="009C23C9" w:rsidP="00D44C49">
            <w:pPr>
              <w:spacing w:after="0" w:line="240" w:lineRule="auto"/>
              <w:rPr>
                <w:rFonts w:ascii="Calibri" w:eastAsia="Times New Roman" w:hAnsi="Calibri" w:cs="Calibri"/>
                <w:strike/>
                <w:color w:val="000000"/>
                <w:sz w:val="18"/>
                <w:szCs w:val="18"/>
              </w:rPr>
            </w:pPr>
            <w:r w:rsidRPr="009C23C9">
              <w:rPr>
                <w:rFonts w:ascii="Calibri" w:eastAsia="Times New Roman" w:hAnsi="Calibri" w:cs="Calibri"/>
                <w:strike/>
                <w:color w:val="000000"/>
                <w:sz w:val="18"/>
                <w:szCs w:val="18"/>
              </w:rPr>
              <w:t xml:space="preserve">MKTG 4113, International Marketing </w:t>
            </w:r>
          </w:p>
        </w:tc>
        <w:tc>
          <w:tcPr>
            <w:tcW w:w="480" w:type="dxa"/>
            <w:tcBorders>
              <w:top w:val="nil"/>
              <w:left w:val="nil"/>
              <w:bottom w:val="nil"/>
              <w:right w:val="nil"/>
            </w:tcBorders>
            <w:shd w:val="clear" w:color="auto" w:fill="auto"/>
            <w:noWrap/>
            <w:vAlign w:val="center"/>
            <w:hideMark/>
          </w:tcPr>
          <w:p w14:paraId="61877BAB" w14:textId="77777777" w:rsidR="009C23C9" w:rsidRPr="009C23C9" w:rsidRDefault="009C23C9" w:rsidP="00D44C49">
            <w:pPr>
              <w:spacing w:after="0" w:line="240" w:lineRule="auto"/>
              <w:jc w:val="center"/>
              <w:rPr>
                <w:rFonts w:ascii="Calibri" w:eastAsia="Times New Roman" w:hAnsi="Calibri" w:cs="Calibri"/>
                <w:strike/>
                <w:color w:val="000000"/>
                <w:sz w:val="18"/>
                <w:szCs w:val="18"/>
              </w:rPr>
            </w:pPr>
            <w:r w:rsidRPr="009C23C9">
              <w:rPr>
                <w:rFonts w:ascii="Calibri" w:eastAsia="Times New Roman" w:hAnsi="Calibri" w:cs="Calibri"/>
                <w:strike/>
                <w:color w:val="000000"/>
                <w:sz w:val="18"/>
                <w:szCs w:val="18"/>
              </w:rPr>
              <w:t>3</w:t>
            </w:r>
          </w:p>
        </w:tc>
      </w:tr>
      <w:tr w:rsidR="009C23C9" w:rsidRPr="009C23C9" w14:paraId="09EB07E5" w14:textId="77777777" w:rsidTr="00D44C49">
        <w:trPr>
          <w:trHeight w:val="4399"/>
        </w:trPr>
        <w:tc>
          <w:tcPr>
            <w:tcW w:w="7680" w:type="dxa"/>
            <w:tcBorders>
              <w:top w:val="nil"/>
              <w:left w:val="nil"/>
              <w:bottom w:val="nil"/>
              <w:right w:val="nil"/>
            </w:tcBorders>
            <w:shd w:val="clear" w:color="auto" w:fill="auto"/>
            <w:hideMark/>
          </w:tcPr>
          <w:p w14:paraId="68F40A4F" w14:textId="003BFF11" w:rsidR="009C23C9" w:rsidRDefault="009C23C9" w:rsidP="00D44C49">
            <w:pPr>
              <w:spacing w:after="0" w:line="240" w:lineRule="auto"/>
              <w:rPr>
                <w:rFonts w:ascii="Calibri" w:eastAsia="Times New Roman" w:hAnsi="Calibri" w:cs="Calibri"/>
                <w:i/>
                <w:iCs/>
                <w:color w:val="000000"/>
                <w:sz w:val="18"/>
                <w:szCs w:val="18"/>
              </w:rPr>
            </w:pPr>
            <w:r w:rsidRPr="009C23C9">
              <w:rPr>
                <w:rFonts w:ascii="Calibri" w:eastAsia="Times New Roman" w:hAnsi="Calibri" w:cs="Calibri"/>
                <w:b/>
                <w:bCs/>
                <w:color w:val="000000"/>
                <w:sz w:val="18"/>
                <w:szCs w:val="18"/>
              </w:rPr>
              <w:t xml:space="preserve">Select </w:t>
            </w:r>
            <w:r w:rsidR="005D288E">
              <w:rPr>
                <w:rFonts w:ascii="Calibri" w:eastAsia="Times New Roman" w:hAnsi="Calibri" w:cs="Calibri"/>
                <w:b/>
                <w:bCs/>
                <w:color w:val="000000"/>
                <w:sz w:val="18"/>
                <w:szCs w:val="18"/>
              </w:rPr>
              <w:t>three</w:t>
            </w:r>
            <w:r>
              <w:rPr>
                <w:rFonts w:ascii="Calibri" w:eastAsia="Times New Roman" w:hAnsi="Calibri" w:cs="Calibri"/>
                <w:b/>
                <w:bCs/>
                <w:color w:val="000000"/>
                <w:sz w:val="18"/>
                <w:szCs w:val="18"/>
              </w:rPr>
              <w:t xml:space="preserve"> </w:t>
            </w:r>
            <w:r w:rsidRPr="009C23C9">
              <w:rPr>
                <w:rFonts w:ascii="Calibri" w:eastAsia="Times New Roman" w:hAnsi="Calibri" w:cs="Calibri"/>
                <w:b/>
                <w:bCs/>
                <w:color w:val="000000"/>
                <w:sz w:val="18"/>
                <w:szCs w:val="18"/>
              </w:rPr>
              <w:t xml:space="preserve">of the following </w:t>
            </w:r>
            <w:r w:rsidRPr="009C23C9">
              <w:rPr>
                <w:rFonts w:ascii="Calibri" w:eastAsia="Times New Roman" w:hAnsi="Calibri" w:cs="Calibri"/>
                <w:b/>
                <w:bCs/>
                <w:strike/>
                <w:color w:val="000000"/>
                <w:sz w:val="18"/>
                <w:szCs w:val="18"/>
                <w:highlight w:val="yellow"/>
              </w:rPr>
              <w:t>(at least one must be MKTG):</w:t>
            </w:r>
            <w:r w:rsidRPr="009C23C9">
              <w:rPr>
                <w:rFonts w:ascii="Calibri" w:eastAsia="Times New Roman" w:hAnsi="Calibri" w:cs="Calibri"/>
                <w:color w:val="000000"/>
                <w:sz w:val="18"/>
                <w:szCs w:val="18"/>
              </w:rPr>
              <w:br/>
            </w:r>
            <w:r w:rsidRPr="009C23C9">
              <w:rPr>
                <w:rFonts w:ascii="Calibri" w:eastAsia="Times New Roman" w:hAnsi="Calibri" w:cs="Calibri"/>
                <w:i/>
                <w:iCs/>
                <w:strike/>
                <w:color w:val="000000"/>
                <w:sz w:val="18"/>
                <w:szCs w:val="18"/>
                <w:highlight w:val="yellow"/>
              </w:rPr>
              <w:t>ACCT 3053, Cost Accounting with a Managerial Emphasis</w:t>
            </w:r>
            <w:r w:rsidRPr="009C23C9">
              <w:rPr>
                <w:rFonts w:ascii="Calibri" w:eastAsia="Times New Roman" w:hAnsi="Calibri" w:cs="Calibri"/>
                <w:i/>
                <w:iCs/>
                <w:strike/>
                <w:color w:val="000000"/>
                <w:sz w:val="18"/>
                <w:szCs w:val="18"/>
                <w:highlight w:val="yellow"/>
              </w:rPr>
              <w:br/>
              <w:t>BCOM 3573, Managerial Communication</w:t>
            </w:r>
            <w:r w:rsidRPr="009C23C9">
              <w:rPr>
                <w:rFonts w:ascii="Calibri" w:eastAsia="Times New Roman" w:hAnsi="Calibri" w:cs="Calibri"/>
                <w:i/>
                <w:iCs/>
                <w:strike/>
                <w:color w:val="000000"/>
                <w:sz w:val="18"/>
                <w:szCs w:val="18"/>
                <w:highlight w:val="yellow"/>
              </w:rPr>
              <w:br/>
              <w:t>ECON 4343, Managerial Economics</w:t>
            </w:r>
            <w:r w:rsidRPr="009C23C9">
              <w:rPr>
                <w:rFonts w:ascii="Calibri" w:eastAsia="Times New Roman" w:hAnsi="Calibri" w:cs="Calibri"/>
                <w:i/>
                <w:iCs/>
                <w:strike/>
                <w:color w:val="000000"/>
                <w:sz w:val="18"/>
                <w:szCs w:val="18"/>
                <w:highlight w:val="yellow"/>
              </w:rPr>
              <w:br/>
              <w:t>MGMT 3183, Entrepreneurship</w:t>
            </w:r>
            <w:r w:rsidRPr="009C23C9">
              <w:rPr>
                <w:rFonts w:ascii="Calibri" w:eastAsia="Times New Roman" w:hAnsi="Calibri" w:cs="Calibri"/>
                <w:i/>
                <w:iCs/>
                <w:color w:val="000000"/>
                <w:sz w:val="18"/>
                <w:szCs w:val="18"/>
                <w:highlight w:val="yellow"/>
              </w:rPr>
              <w:br/>
            </w:r>
            <w:r w:rsidRPr="009C23C9">
              <w:rPr>
                <w:rFonts w:ascii="Calibri" w:eastAsia="Times New Roman" w:hAnsi="Calibri" w:cs="Calibri"/>
                <w:i/>
                <w:iCs/>
                <w:strike/>
                <w:color w:val="000000"/>
                <w:sz w:val="18"/>
                <w:szCs w:val="18"/>
                <w:highlight w:val="yellow"/>
              </w:rPr>
              <w:t>MKTG 3033, Advertising and Promotion OR</w:t>
            </w:r>
            <w:r w:rsidRPr="009C23C9">
              <w:rPr>
                <w:rFonts w:ascii="Calibri" w:eastAsia="Times New Roman" w:hAnsi="Calibri" w:cs="Calibri"/>
                <w:i/>
                <w:iCs/>
                <w:strike/>
                <w:color w:val="000000"/>
                <w:sz w:val="18"/>
                <w:szCs w:val="18"/>
                <w:highlight w:val="yellow"/>
              </w:rPr>
              <w:br/>
              <w:t>STCM 3023, Principles of Advertising</w:t>
            </w:r>
            <w:r w:rsidRPr="009C23C9">
              <w:rPr>
                <w:rFonts w:ascii="Calibri" w:eastAsia="Times New Roman" w:hAnsi="Calibri" w:cs="Calibri"/>
                <w:i/>
                <w:iCs/>
                <w:color w:val="000000"/>
                <w:sz w:val="18"/>
                <w:szCs w:val="18"/>
              </w:rPr>
              <w:br/>
            </w:r>
            <w:r w:rsidRPr="009C23C9">
              <w:rPr>
                <w:rFonts w:ascii="Calibri" w:eastAsia="Times New Roman" w:hAnsi="Calibri" w:cs="Calibri"/>
                <w:i/>
                <w:iCs/>
                <w:color w:val="000000"/>
                <w:sz w:val="18"/>
                <w:szCs w:val="18"/>
                <w:highlight w:val="yellow"/>
              </w:rPr>
              <w:t>GSCM 3163, Supply Chain Management</w:t>
            </w:r>
          </w:p>
          <w:p w14:paraId="06DAD31C" w14:textId="2CB2F880" w:rsidR="009C23C9" w:rsidRDefault="009C23C9" w:rsidP="00D44C49">
            <w:pPr>
              <w:spacing w:after="0" w:line="240" w:lineRule="auto"/>
              <w:rPr>
                <w:rFonts w:ascii="Calibri" w:eastAsia="Times New Roman" w:hAnsi="Calibri" w:cs="Calibri"/>
                <w:i/>
                <w:iCs/>
                <w:color w:val="000000"/>
                <w:sz w:val="18"/>
                <w:szCs w:val="18"/>
              </w:rPr>
            </w:pPr>
            <w:r w:rsidRPr="009C23C9">
              <w:rPr>
                <w:rFonts w:ascii="Calibri" w:eastAsia="Times New Roman" w:hAnsi="Calibri" w:cs="Calibri"/>
                <w:i/>
                <w:iCs/>
                <w:color w:val="000000"/>
                <w:sz w:val="18"/>
                <w:szCs w:val="18"/>
                <w:highlight w:val="yellow"/>
              </w:rPr>
              <w:t>MKTG 3023, Business Research Tools</w:t>
            </w:r>
          </w:p>
          <w:p w14:paraId="75B8DB9B" w14:textId="77777777" w:rsidR="009C23C9" w:rsidRDefault="009C23C9" w:rsidP="00D44C49">
            <w:pPr>
              <w:spacing w:after="0" w:line="240" w:lineRule="auto"/>
              <w:rPr>
                <w:rFonts w:ascii="Calibri" w:eastAsia="Times New Roman" w:hAnsi="Calibri" w:cs="Calibri"/>
                <w:i/>
                <w:iCs/>
                <w:color w:val="000000"/>
                <w:sz w:val="18"/>
                <w:szCs w:val="18"/>
              </w:rPr>
            </w:pPr>
            <w:r w:rsidRPr="00AD2ACB">
              <w:rPr>
                <w:rFonts w:ascii="Calibri" w:eastAsia="Times New Roman" w:hAnsi="Calibri" w:cs="Calibri"/>
                <w:i/>
                <w:iCs/>
                <w:strike/>
                <w:color w:val="000000"/>
                <w:sz w:val="18"/>
                <w:szCs w:val="18"/>
                <w:highlight w:val="yellow"/>
              </w:rPr>
              <w:t>MKTG 3043, Retailing</w:t>
            </w:r>
            <w:r w:rsidRPr="009C23C9">
              <w:rPr>
                <w:rFonts w:ascii="Calibri" w:eastAsia="Times New Roman" w:hAnsi="Calibri" w:cs="Calibri"/>
                <w:i/>
                <w:iCs/>
                <w:color w:val="000000"/>
                <w:sz w:val="18"/>
                <w:szCs w:val="18"/>
              </w:rPr>
              <w:br/>
              <w:t>MKTG 3093, Professional Selling</w:t>
            </w:r>
            <w:r w:rsidRPr="009C23C9">
              <w:rPr>
                <w:rFonts w:ascii="Calibri" w:eastAsia="Times New Roman" w:hAnsi="Calibri" w:cs="Calibri"/>
                <w:i/>
                <w:iCs/>
                <w:color w:val="000000"/>
                <w:sz w:val="18"/>
                <w:szCs w:val="18"/>
              </w:rPr>
              <w:br/>
            </w:r>
            <w:r w:rsidRPr="00AD2ACB">
              <w:rPr>
                <w:rFonts w:ascii="Calibri" w:eastAsia="Times New Roman" w:hAnsi="Calibri" w:cs="Calibri"/>
                <w:i/>
                <w:iCs/>
                <w:strike/>
                <w:color w:val="000000"/>
                <w:sz w:val="18"/>
                <w:szCs w:val="18"/>
                <w:highlight w:val="yellow"/>
              </w:rPr>
              <w:t>MKTG 3173, Category Management</w:t>
            </w:r>
            <w:r w:rsidRPr="009C23C9">
              <w:rPr>
                <w:rFonts w:ascii="Calibri" w:eastAsia="Times New Roman" w:hAnsi="Calibri" w:cs="Calibri"/>
                <w:i/>
                <w:iCs/>
                <w:color w:val="000000"/>
                <w:sz w:val="18"/>
                <w:szCs w:val="18"/>
              </w:rPr>
              <w:br/>
            </w:r>
            <w:r w:rsidRPr="009C23C9">
              <w:rPr>
                <w:rFonts w:ascii="Calibri" w:eastAsia="Times New Roman" w:hAnsi="Calibri" w:cs="Calibri"/>
                <w:i/>
                <w:iCs/>
                <w:strike/>
                <w:color w:val="000000"/>
                <w:sz w:val="18"/>
                <w:szCs w:val="18"/>
                <w:highlight w:val="yellow"/>
              </w:rPr>
              <w:t>MKTG 3193, Sales Planning and Management</w:t>
            </w:r>
            <w:r w:rsidRPr="009C23C9">
              <w:rPr>
                <w:rFonts w:ascii="Calibri" w:eastAsia="Times New Roman" w:hAnsi="Calibri" w:cs="Calibri"/>
                <w:i/>
                <w:iCs/>
                <w:color w:val="000000"/>
                <w:sz w:val="18"/>
                <w:szCs w:val="18"/>
              </w:rPr>
              <w:br/>
              <w:t>MKTG 4023, Services Marketing</w:t>
            </w:r>
          </w:p>
          <w:p w14:paraId="10B70459" w14:textId="72D55B95" w:rsidR="009C23C9" w:rsidRPr="009C23C9" w:rsidRDefault="009C23C9" w:rsidP="00D44C49">
            <w:pPr>
              <w:spacing w:after="0" w:line="240" w:lineRule="auto"/>
              <w:rPr>
                <w:rFonts w:ascii="Calibri" w:eastAsia="Times New Roman" w:hAnsi="Calibri" w:cs="Calibri"/>
                <w:color w:val="000000"/>
                <w:sz w:val="18"/>
                <w:szCs w:val="18"/>
              </w:rPr>
            </w:pPr>
            <w:r w:rsidRPr="009C23C9">
              <w:rPr>
                <w:rFonts w:ascii="Calibri" w:eastAsia="Times New Roman" w:hAnsi="Calibri" w:cs="Calibri"/>
                <w:i/>
                <w:iCs/>
                <w:color w:val="000000"/>
                <w:sz w:val="18"/>
                <w:szCs w:val="18"/>
                <w:highlight w:val="yellow"/>
              </w:rPr>
              <w:t>MKTG 4113, International Marketing</w:t>
            </w:r>
            <w:r w:rsidRPr="009C23C9">
              <w:rPr>
                <w:rFonts w:ascii="Calibri" w:eastAsia="Times New Roman" w:hAnsi="Calibri" w:cs="Calibri"/>
                <w:i/>
                <w:iCs/>
                <w:color w:val="000000"/>
                <w:sz w:val="18"/>
                <w:szCs w:val="18"/>
              </w:rPr>
              <w:br/>
            </w:r>
            <w:r w:rsidRPr="009C23C9">
              <w:rPr>
                <w:rFonts w:ascii="Calibri" w:eastAsia="Times New Roman" w:hAnsi="Calibri" w:cs="Calibri"/>
                <w:i/>
                <w:iCs/>
                <w:strike/>
                <w:color w:val="000000"/>
                <w:sz w:val="18"/>
                <w:szCs w:val="18"/>
                <w:highlight w:val="yellow"/>
              </w:rPr>
              <w:t>MKTG 4143, Advanced Category Management</w:t>
            </w:r>
            <w:r w:rsidRPr="009C23C9">
              <w:rPr>
                <w:rFonts w:ascii="Calibri" w:eastAsia="Times New Roman" w:hAnsi="Calibri" w:cs="Calibri"/>
                <w:i/>
                <w:iCs/>
                <w:strike/>
                <w:color w:val="000000"/>
                <w:sz w:val="18"/>
                <w:szCs w:val="18"/>
              </w:rPr>
              <w:br/>
            </w:r>
            <w:r w:rsidRPr="009C23C9">
              <w:rPr>
                <w:rFonts w:ascii="Calibri" w:eastAsia="Times New Roman" w:hAnsi="Calibri" w:cs="Calibri"/>
                <w:i/>
                <w:iCs/>
                <w:color w:val="000000"/>
                <w:sz w:val="18"/>
                <w:szCs w:val="18"/>
              </w:rPr>
              <w:t>MKTG 4213, Marketing Analytics</w:t>
            </w:r>
            <w:r w:rsidRPr="009C23C9">
              <w:rPr>
                <w:rFonts w:ascii="Calibri" w:eastAsia="Times New Roman" w:hAnsi="Calibri" w:cs="Calibri"/>
                <w:i/>
                <w:iCs/>
                <w:color w:val="000000"/>
                <w:sz w:val="18"/>
                <w:szCs w:val="18"/>
              </w:rPr>
              <w:br/>
            </w:r>
            <w:r w:rsidRPr="009C23C9">
              <w:rPr>
                <w:rFonts w:ascii="Calibri" w:eastAsia="Times New Roman" w:hAnsi="Calibri" w:cs="Calibri"/>
                <w:i/>
                <w:iCs/>
                <w:strike/>
                <w:color w:val="000000"/>
                <w:sz w:val="18"/>
                <w:szCs w:val="18"/>
                <w:highlight w:val="yellow"/>
              </w:rPr>
              <w:t>MKTG 4253, Data Analytics and Visualization</w:t>
            </w:r>
            <w:r w:rsidRPr="009C23C9">
              <w:rPr>
                <w:rFonts w:ascii="Calibri" w:eastAsia="Times New Roman" w:hAnsi="Calibri" w:cs="Calibri"/>
                <w:i/>
                <w:iCs/>
                <w:color w:val="000000"/>
                <w:sz w:val="18"/>
                <w:szCs w:val="18"/>
              </w:rPr>
              <w:br/>
              <w:t>MKTG 428V, Marketing Internship</w:t>
            </w:r>
            <w:r w:rsidRPr="009C23C9">
              <w:rPr>
                <w:rFonts w:ascii="Calibri" w:eastAsia="Times New Roman" w:hAnsi="Calibri" w:cs="Calibri"/>
                <w:i/>
                <w:iCs/>
                <w:color w:val="000000"/>
                <w:sz w:val="18"/>
                <w:szCs w:val="18"/>
              </w:rPr>
              <w:br/>
            </w:r>
            <w:r w:rsidRPr="009C23C9">
              <w:rPr>
                <w:rFonts w:ascii="Calibri" w:eastAsia="Times New Roman" w:hAnsi="Calibri" w:cs="Calibri"/>
                <w:i/>
                <w:iCs/>
                <w:strike/>
                <w:color w:val="000000"/>
                <w:sz w:val="18"/>
                <w:szCs w:val="18"/>
                <w:highlight w:val="yellow"/>
              </w:rPr>
              <w:t>MKTG 4313, Prescriptive Analytics</w:t>
            </w:r>
            <w:r w:rsidRPr="009C23C9">
              <w:rPr>
                <w:rFonts w:ascii="Calibri" w:eastAsia="Times New Roman" w:hAnsi="Calibri" w:cs="Calibri"/>
                <w:i/>
                <w:iCs/>
                <w:strike/>
                <w:color w:val="000000"/>
                <w:sz w:val="18"/>
                <w:szCs w:val="18"/>
                <w:highlight w:val="yellow"/>
              </w:rPr>
              <w:br/>
              <w:t>MKTG 4323, Advanced Sales</w:t>
            </w:r>
          </w:p>
        </w:tc>
        <w:tc>
          <w:tcPr>
            <w:tcW w:w="480" w:type="dxa"/>
            <w:tcBorders>
              <w:top w:val="nil"/>
              <w:left w:val="nil"/>
              <w:bottom w:val="nil"/>
              <w:right w:val="nil"/>
            </w:tcBorders>
            <w:shd w:val="clear" w:color="auto" w:fill="auto"/>
            <w:noWrap/>
            <w:hideMark/>
          </w:tcPr>
          <w:p w14:paraId="582E7929" w14:textId="3CC77F3E" w:rsidR="009C23C9" w:rsidRPr="009C23C9" w:rsidRDefault="00170E6D" w:rsidP="00D44C49">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9</w:t>
            </w:r>
          </w:p>
        </w:tc>
      </w:tr>
      <w:tr w:rsidR="009C23C9" w:rsidRPr="009C23C9" w14:paraId="415324D1" w14:textId="77777777" w:rsidTr="00D44C49">
        <w:trPr>
          <w:trHeight w:val="300"/>
        </w:trPr>
        <w:tc>
          <w:tcPr>
            <w:tcW w:w="7680" w:type="dxa"/>
            <w:tcBorders>
              <w:top w:val="nil"/>
              <w:left w:val="nil"/>
              <w:bottom w:val="nil"/>
              <w:right w:val="nil"/>
            </w:tcBorders>
            <w:shd w:val="clear" w:color="auto" w:fill="auto"/>
            <w:noWrap/>
            <w:vAlign w:val="center"/>
            <w:hideMark/>
          </w:tcPr>
          <w:p w14:paraId="72B106DA" w14:textId="77777777" w:rsidR="00170E6D" w:rsidRDefault="00170E6D" w:rsidP="00D44C49">
            <w:pPr>
              <w:spacing w:after="0" w:line="240" w:lineRule="auto"/>
              <w:rPr>
                <w:rFonts w:ascii="Calibri" w:eastAsia="Times New Roman" w:hAnsi="Calibri" w:cs="Calibri"/>
                <w:b/>
                <w:bCs/>
                <w:color w:val="000000"/>
                <w:sz w:val="18"/>
                <w:szCs w:val="18"/>
              </w:rPr>
            </w:pPr>
          </w:p>
          <w:p w14:paraId="64245868" w14:textId="0E47C72F" w:rsidR="00170E6D" w:rsidRDefault="00170E6D" w:rsidP="00D44C49">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Select two additional upper level Marketing Electives</w:t>
            </w:r>
          </w:p>
          <w:p w14:paraId="4B5CE5F5" w14:textId="77777777" w:rsidR="00170E6D" w:rsidRDefault="00170E6D" w:rsidP="00D44C49">
            <w:pPr>
              <w:spacing w:after="0" w:line="240" w:lineRule="auto"/>
              <w:rPr>
                <w:rFonts w:ascii="Calibri" w:eastAsia="Times New Roman" w:hAnsi="Calibri" w:cs="Calibri"/>
                <w:b/>
                <w:bCs/>
                <w:color w:val="000000"/>
                <w:sz w:val="18"/>
                <w:szCs w:val="18"/>
              </w:rPr>
            </w:pPr>
          </w:p>
          <w:p w14:paraId="189A822F" w14:textId="61606DB0" w:rsidR="009C23C9" w:rsidRPr="009C23C9" w:rsidRDefault="009C23C9" w:rsidP="00D44C49">
            <w:pPr>
              <w:spacing w:after="0" w:line="240" w:lineRule="auto"/>
              <w:rPr>
                <w:rFonts w:ascii="Calibri" w:eastAsia="Times New Roman" w:hAnsi="Calibri" w:cs="Calibri"/>
                <w:b/>
                <w:bCs/>
                <w:color w:val="000000"/>
                <w:sz w:val="18"/>
                <w:szCs w:val="18"/>
              </w:rPr>
            </w:pPr>
            <w:r w:rsidRPr="009C23C9">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762E41AA" w14:textId="77777777" w:rsidR="00170E6D" w:rsidRDefault="00170E6D" w:rsidP="00D44C49">
            <w:pPr>
              <w:spacing w:after="0" w:line="240" w:lineRule="auto"/>
              <w:jc w:val="center"/>
              <w:rPr>
                <w:rFonts w:ascii="Calibri" w:eastAsia="Times New Roman" w:hAnsi="Calibri" w:cs="Calibri"/>
                <w:b/>
                <w:bCs/>
                <w:color w:val="000000"/>
                <w:sz w:val="18"/>
                <w:szCs w:val="18"/>
              </w:rPr>
            </w:pPr>
          </w:p>
          <w:p w14:paraId="1BC36076" w14:textId="49194DF5" w:rsidR="00170E6D" w:rsidRDefault="00170E6D" w:rsidP="00D44C4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6</w:t>
            </w:r>
          </w:p>
          <w:p w14:paraId="240403FA" w14:textId="77777777" w:rsidR="00170E6D" w:rsidRDefault="00170E6D" w:rsidP="00D44C49">
            <w:pPr>
              <w:spacing w:after="0" w:line="240" w:lineRule="auto"/>
              <w:jc w:val="center"/>
              <w:rPr>
                <w:rFonts w:ascii="Calibri" w:eastAsia="Times New Roman" w:hAnsi="Calibri" w:cs="Calibri"/>
                <w:b/>
                <w:bCs/>
                <w:color w:val="000000"/>
                <w:sz w:val="18"/>
                <w:szCs w:val="18"/>
              </w:rPr>
            </w:pPr>
          </w:p>
          <w:p w14:paraId="7A80FC11" w14:textId="3158500E" w:rsidR="009C23C9" w:rsidRPr="009C23C9" w:rsidRDefault="009C23C9" w:rsidP="00D44C49">
            <w:pPr>
              <w:spacing w:after="0" w:line="240" w:lineRule="auto"/>
              <w:jc w:val="center"/>
              <w:rPr>
                <w:rFonts w:ascii="Calibri" w:eastAsia="Times New Roman" w:hAnsi="Calibri" w:cs="Calibri"/>
                <w:b/>
                <w:bCs/>
                <w:color w:val="000000"/>
                <w:sz w:val="18"/>
                <w:szCs w:val="18"/>
              </w:rPr>
            </w:pPr>
            <w:r w:rsidRPr="009C23C9">
              <w:rPr>
                <w:rFonts w:ascii="Calibri" w:eastAsia="Times New Roman" w:hAnsi="Calibri" w:cs="Calibri"/>
                <w:b/>
                <w:bCs/>
                <w:color w:val="000000"/>
                <w:sz w:val="18"/>
                <w:szCs w:val="18"/>
              </w:rPr>
              <w:t>1</w:t>
            </w:r>
            <w:r>
              <w:rPr>
                <w:rFonts w:ascii="Calibri" w:eastAsia="Times New Roman" w:hAnsi="Calibri" w:cs="Calibri"/>
                <w:b/>
                <w:bCs/>
                <w:color w:val="000000"/>
                <w:sz w:val="18"/>
                <w:szCs w:val="18"/>
              </w:rPr>
              <w:t>5</w:t>
            </w:r>
          </w:p>
        </w:tc>
      </w:tr>
      <w:tr w:rsidR="009C23C9" w:rsidRPr="009C23C9" w14:paraId="3D8DE90C" w14:textId="77777777" w:rsidTr="00D44C49">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2DB83D85" w14:textId="77777777" w:rsidR="009C23C9" w:rsidRPr="009C23C9" w:rsidRDefault="009C23C9" w:rsidP="00D44C49">
            <w:pPr>
              <w:spacing w:after="0" w:line="240" w:lineRule="auto"/>
              <w:rPr>
                <w:rFonts w:ascii="Calibri" w:eastAsia="Times New Roman" w:hAnsi="Calibri" w:cs="Calibri"/>
                <w:b/>
                <w:bCs/>
                <w:color w:val="000000"/>
                <w:sz w:val="24"/>
                <w:szCs w:val="24"/>
              </w:rPr>
            </w:pPr>
            <w:r w:rsidRPr="009C23C9">
              <w:rPr>
                <w:rFonts w:ascii="Calibri" w:eastAsia="Times New Roman" w:hAnsi="Calibri" w:cs="Calibri"/>
                <w:b/>
                <w:bCs/>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101CD7C2" w14:textId="77777777" w:rsidR="009C23C9" w:rsidRPr="009C23C9" w:rsidRDefault="009C23C9" w:rsidP="00D44C49">
            <w:pPr>
              <w:spacing w:after="0" w:line="240" w:lineRule="auto"/>
              <w:rPr>
                <w:rFonts w:ascii="Calibri" w:eastAsia="Times New Roman" w:hAnsi="Calibri" w:cs="Calibri"/>
                <w:b/>
                <w:bCs/>
                <w:color w:val="000000"/>
              </w:rPr>
            </w:pPr>
            <w:r w:rsidRPr="009C23C9">
              <w:rPr>
                <w:rFonts w:ascii="Calibri" w:eastAsia="Times New Roman" w:hAnsi="Calibri" w:cs="Calibri"/>
                <w:b/>
                <w:bCs/>
                <w:color w:val="000000"/>
              </w:rPr>
              <w:t>Sem. Hrs.</w:t>
            </w:r>
          </w:p>
        </w:tc>
      </w:tr>
      <w:tr w:rsidR="009C23C9" w:rsidRPr="009C23C9" w14:paraId="1EFF1644" w14:textId="77777777" w:rsidTr="00D44C49">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08323459" w14:textId="77777777" w:rsidR="009C23C9" w:rsidRPr="009C23C9" w:rsidRDefault="009C23C9" w:rsidP="00D44C49">
            <w:pPr>
              <w:spacing w:after="0" w:line="240" w:lineRule="auto"/>
              <w:rPr>
                <w:rFonts w:ascii="Calibri" w:eastAsia="Times New Roman" w:hAnsi="Calibri" w:cs="Calibri"/>
                <w:color w:val="000000"/>
                <w:sz w:val="18"/>
                <w:szCs w:val="18"/>
              </w:rPr>
            </w:pPr>
            <w:r w:rsidRPr="009C23C9">
              <w:rPr>
                <w:rFonts w:ascii="Calibri" w:eastAsia="Times New Roman" w:hAnsi="Calibri" w:cs="Calibri"/>
                <w:color w:val="000000"/>
                <w:sz w:val="18"/>
                <w:szCs w:val="18"/>
              </w:rPr>
              <w:t>Electives</w:t>
            </w:r>
          </w:p>
        </w:tc>
        <w:tc>
          <w:tcPr>
            <w:tcW w:w="480" w:type="dxa"/>
            <w:tcBorders>
              <w:top w:val="nil"/>
              <w:left w:val="nil"/>
              <w:bottom w:val="nil"/>
              <w:right w:val="nil"/>
            </w:tcBorders>
            <w:shd w:val="clear" w:color="auto" w:fill="auto"/>
            <w:noWrap/>
            <w:vAlign w:val="center"/>
            <w:hideMark/>
          </w:tcPr>
          <w:p w14:paraId="090EFCA6" w14:textId="77777777" w:rsidR="009C23C9" w:rsidRPr="009C23C9" w:rsidRDefault="009C23C9" w:rsidP="00D44C49">
            <w:pPr>
              <w:spacing w:after="0" w:line="240" w:lineRule="auto"/>
              <w:jc w:val="center"/>
              <w:rPr>
                <w:rFonts w:ascii="Calibri" w:eastAsia="Times New Roman" w:hAnsi="Calibri" w:cs="Calibri"/>
                <w:color w:val="000000"/>
                <w:sz w:val="18"/>
                <w:szCs w:val="18"/>
              </w:rPr>
            </w:pPr>
            <w:r w:rsidRPr="009C23C9">
              <w:rPr>
                <w:rFonts w:ascii="Calibri" w:eastAsia="Times New Roman" w:hAnsi="Calibri" w:cs="Calibri"/>
                <w:color w:val="000000"/>
                <w:sz w:val="18"/>
                <w:szCs w:val="18"/>
              </w:rPr>
              <w:t>16</w:t>
            </w:r>
          </w:p>
        </w:tc>
      </w:tr>
      <w:tr w:rsidR="009C23C9" w:rsidRPr="009C23C9" w14:paraId="30F950C2" w14:textId="77777777" w:rsidTr="00D44C49">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3B05FDC1" w14:textId="77777777" w:rsidR="009C23C9" w:rsidRPr="009C23C9" w:rsidRDefault="009C23C9" w:rsidP="00D44C49">
            <w:pPr>
              <w:spacing w:after="0" w:line="240" w:lineRule="auto"/>
              <w:rPr>
                <w:rFonts w:ascii="Calibri" w:eastAsia="Times New Roman" w:hAnsi="Calibri" w:cs="Calibri"/>
                <w:b/>
                <w:bCs/>
                <w:color w:val="000000"/>
                <w:sz w:val="24"/>
                <w:szCs w:val="24"/>
              </w:rPr>
            </w:pPr>
            <w:r w:rsidRPr="009C23C9">
              <w:rPr>
                <w:rFonts w:ascii="Calibri" w:eastAsia="Times New Roman" w:hAnsi="Calibri" w:cs="Calibri"/>
                <w:b/>
                <w:bCs/>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6FE4A0CA" w14:textId="77777777" w:rsidR="009C23C9" w:rsidRPr="009C23C9" w:rsidRDefault="009C23C9" w:rsidP="00D44C49">
            <w:pPr>
              <w:spacing w:after="0" w:line="240" w:lineRule="auto"/>
              <w:jc w:val="center"/>
              <w:rPr>
                <w:rFonts w:ascii="Calibri" w:eastAsia="Times New Roman" w:hAnsi="Calibri" w:cs="Calibri"/>
                <w:b/>
                <w:bCs/>
                <w:color w:val="000000"/>
                <w:sz w:val="18"/>
                <w:szCs w:val="18"/>
              </w:rPr>
            </w:pPr>
            <w:r w:rsidRPr="009C23C9">
              <w:rPr>
                <w:rFonts w:ascii="Calibri" w:eastAsia="Times New Roman" w:hAnsi="Calibri" w:cs="Calibri"/>
                <w:b/>
                <w:bCs/>
                <w:color w:val="000000"/>
                <w:sz w:val="18"/>
                <w:szCs w:val="18"/>
              </w:rPr>
              <w:t>120</w:t>
            </w:r>
          </w:p>
        </w:tc>
      </w:tr>
    </w:tbl>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3ABAB4CC" w:rsidR="0069556E" w:rsidRDefault="009C23C9" w:rsidP="00694ADE">
      <w:pPr>
        <w:spacing w:after="0"/>
        <w:jc w:val="center"/>
        <w:rPr>
          <w:rFonts w:asciiTheme="majorHAnsi" w:hAnsiTheme="majorHAnsi" w:cs="Arial"/>
          <w:b/>
          <w:color w:val="000000" w:themeColor="text1"/>
          <w:sz w:val="28"/>
          <w:szCs w:val="20"/>
        </w:rPr>
      </w:pPr>
      <w:r>
        <w:rPr>
          <w:sz w:val="23"/>
          <w:szCs w:val="23"/>
        </w:rPr>
        <w:t>The bulletin can be accessed at https://www.astate.edu/a/registrar/students/bulletins</w:t>
      </w:r>
    </w:p>
    <w:p w14:paraId="3680DB4A" w14:textId="2DCC3E4C" w:rsidR="0069556E" w:rsidRPr="009C23C9" w:rsidRDefault="009C23C9" w:rsidP="00694ADE">
      <w:pPr>
        <w:spacing w:after="0"/>
        <w:jc w:val="center"/>
        <w:rPr>
          <w:rFonts w:asciiTheme="majorHAnsi" w:hAnsiTheme="majorHAnsi" w:cs="Arial"/>
          <w:color w:val="000000" w:themeColor="text1"/>
          <w:sz w:val="24"/>
          <w:szCs w:val="24"/>
        </w:rPr>
      </w:pPr>
      <w:r w:rsidRPr="009C23C9">
        <w:rPr>
          <w:rFonts w:asciiTheme="majorHAnsi" w:hAnsiTheme="majorHAnsi" w:cs="Arial"/>
          <w:color w:val="000000" w:themeColor="text1"/>
          <w:sz w:val="24"/>
          <w:szCs w:val="24"/>
        </w:rPr>
        <w:t>146</w:t>
      </w: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597E8871"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743D81">
              <w:rPr>
                <w:rFonts w:ascii="Arial" w:eastAsia="Arial" w:hAnsi="Arial" w:cs="Arial"/>
                <w:b/>
                <w:bCs/>
                <w:sz w:val="21"/>
                <w:szCs w:val="21"/>
              </w:rPr>
              <w:t xml:space="preserve"> B.S.</w:t>
            </w:r>
          </w:p>
          <w:p w14:paraId="297B2106" w14:textId="2093EF49"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743D81">
              <w:rPr>
                <w:rFonts w:ascii="Arial" w:eastAsia="Arial" w:hAnsi="Arial" w:cs="Arial"/>
                <w:b/>
                <w:bCs/>
                <w:sz w:val="21"/>
                <w:szCs w:val="21"/>
              </w:rPr>
              <w:t xml:space="preserve"> Marketing</w:t>
            </w:r>
          </w:p>
          <w:p w14:paraId="73AEA2DE" w14:textId="2A6612D1"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5D5C02">
              <w:rPr>
                <w:rFonts w:ascii="Arial" w:eastAsia="Arial" w:hAnsi="Arial" w:cs="Arial"/>
                <w:b/>
                <w:bCs/>
                <w:sz w:val="21"/>
                <w:szCs w:val="21"/>
              </w:rPr>
              <w:t xml:space="preserve"> 2021-2022</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354E11">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354E11">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354E11">
            <w:pPr>
              <w:pStyle w:val="TableParagraph"/>
              <w:spacing w:before="45"/>
              <w:ind w:left="18"/>
              <w:jc w:val="center"/>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354E11">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Pr="00354E11" w:rsidRDefault="00694ADE" w:rsidP="00694ADE">
            <w:pPr>
              <w:pStyle w:val="TableParagraph"/>
              <w:spacing w:before="45"/>
              <w:ind w:left="18"/>
              <w:rPr>
                <w:rFonts w:ascii="Arial" w:eastAsia="Arial" w:hAnsi="Arial" w:cs="Arial"/>
                <w:sz w:val="12"/>
                <w:szCs w:val="12"/>
              </w:rPr>
            </w:pPr>
            <w:r w:rsidRPr="00354E11">
              <w:rPr>
                <w:rFonts w:ascii="Arial" w:eastAsia="Arial" w:hAnsi="Arial" w:cs="Arial"/>
                <w:b/>
                <w:bCs/>
                <w:sz w:val="12"/>
                <w:szCs w:val="12"/>
              </w:rPr>
              <w:t>Co</w:t>
            </w:r>
            <w:r w:rsidRPr="00354E11">
              <w:rPr>
                <w:rFonts w:ascii="Arial" w:eastAsia="Arial" w:hAnsi="Arial" w:cs="Arial"/>
                <w:b/>
                <w:bCs/>
                <w:spacing w:val="-2"/>
                <w:sz w:val="12"/>
                <w:szCs w:val="12"/>
              </w:rPr>
              <w:t>ur</w:t>
            </w:r>
            <w:r w:rsidRPr="00354E11">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Pr="00354E11" w:rsidRDefault="00694ADE" w:rsidP="00694ADE">
            <w:pPr>
              <w:pStyle w:val="TableParagraph"/>
              <w:spacing w:before="45"/>
              <w:ind w:left="18"/>
              <w:rPr>
                <w:rFonts w:ascii="Arial" w:eastAsia="Arial" w:hAnsi="Arial" w:cs="Arial"/>
                <w:sz w:val="12"/>
                <w:szCs w:val="12"/>
              </w:rPr>
            </w:pPr>
            <w:r w:rsidRPr="00354E11">
              <w:rPr>
                <w:rFonts w:ascii="Arial" w:eastAsia="Arial" w:hAnsi="Arial" w:cs="Arial"/>
                <w:b/>
                <w:bCs/>
                <w:sz w:val="12"/>
                <w:szCs w:val="12"/>
              </w:rPr>
              <w:t>Co</w:t>
            </w:r>
            <w:r w:rsidRPr="00354E11">
              <w:rPr>
                <w:rFonts w:ascii="Arial" w:eastAsia="Arial" w:hAnsi="Arial" w:cs="Arial"/>
                <w:b/>
                <w:bCs/>
                <w:spacing w:val="-2"/>
                <w:sz w:val="12"/>
                <w:szCs w:val="12"/>
              </w:rPr>
              <w:t>ur</w:t>
            </w:r>
            <w:r w:rsidRPr="00354E11">
              <w:rPr>
                <w:rFonts w:ascii="Arial" w:eastAsia="Arial" w:hAnsi="Arial" w:cs="Arial"/>
                <w:b/>
                <w:bCs/>
                <w:sz w:val="12"/>
                <w:szCs w:val="12"/>
              </w:rPr>
              <w:t>se Na</w:t>
            </w:r>
            <w:r w:rsidRPr="00354E11">
              <w:rPr>
                <w:rFonts w:ascii="Arial" w:eastAsia="Arial" w:hAnsi="Arial" w:cs="Arial"/>
                <w:b/>
                <w:bCs/>
                <w:spacing w:val="-2"/>
                <w:sz w:val="12"/>
                <w:szCs w:val="12"/>
              </w:rPr>
              <w:t>m</w:t>
            </w:r>
            <w:r w:rsidRPr="00354E11">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Pr="00354E11" w:rsidRDefault="00694ADE" w:rsidP="00694ADE">
            <w:pPr>
              <w:pStyle w:val="TableParagraph"/>
              <w:spacing w:before="45"/>
              <w:ind w:left="18"/>
              <w:rPr>
                <w:rFonts w:ascii="Arial" w:eastAsia="Arial" w:hAnsi="Arial" w:cs="Arial"/>
                <w:sz w:val="12"/>
                <w:szCs w:val="12"/>
              </w:rPr>
            </w:pPr>
            <w:proofErr w:type="spellStart"/>
            <w:r w:rsidRPr="00354E11">
              <w:rPr>
                <w:rFonts w:ascii="Arial" w:eastAsia="Arial" w:hAnsi="Arial" w:cs="Arial"/>
                <w:b/>
                <w:bCs/>
                <w:sz w:val="12"/>
                <w:szCs w:val="12"/>
              </w:rPr>
              <w:t>H</w:t>
            </w:r>
            <w:r w:rsidRPr="00354E11">
              <w:rPr>
                <w:rFonts w:ascii="Arial" w:eastAsia="Arial" w:hAnsi="Arial" w:cs="Arial"/>
                <w:b/>
                <w:bCs/>
                <w:spacing w:val="-2"/>
                <w:sz w:val="12"/>
                <w:szCs w:val="12"/>
              </w:rPr>
              <w:t>r</w:t>
            </w:r>
            <w:r w:rsidRPr="00354E11">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Pr="00354E11" w:rsidRDefault="00694ADE" w:rsidP="00694ADE">
            <w:pPr>
              <w:pStyle w:val="TableParagraph"/>
              <w:spacing w:before="25"/>
              <w:ind w:left="68"/>
              <w:rPr>
                <w:rFonts w:ascii="Arial" w:eastAsia="Arial" w:hAnsi="Arial" w:cs="Arial"/>
                <w:sz w:val="12"/>
                <w:szCs w:val="12"/>
              </w:rPr>
            </w:pPr>
            <w:r w:rsidRPr="00354E11">
              <w:rPr>
                <w:rFonts w:ascii="Arial" w:eastAsia="Arial" w:hAnsi="Arial" w:cs="Arial"/>
                <w:b/>
                <w:bCs/>
                <w:sz w:val="12"/>
                <w:szCs w:val="12"/>
              </w:rPr>
              <w:t>Gen</w:t>
            </w:r>
            <w:r w:rsidRPr="00354E11">
              <w:rPr>
                <w:rFonts w:ascii="Arial" w:eastAsia="Arial" w:hAnsi="Arial" w:cs="Arial"/>
                <w:b/>
                <w:bCs/>
                <w:spacing w:val="-2"/>
                <w:sz w:val="12"/>
                <w:szCs w:val="12"/>
              </w:rPr>
              <w:t xml:space="preserve"> </w:t>
            </w:r>
            <w:r w:rsidRPr="00354E11">
              <w:rPr>
                <w:rFonts w:ascii="Arial" w:eastAsia="Arial" w:hAnsi="Arial" w:cs="Arial"/>
                <w:b/>
                <w:bCs/>
                <w:spacing w:val="-1"/>
                <w:sz w:val="12"/>
                <w:szCs w:val="12"/>
              </w:rPr>
              <w:t>E</w:t>
            </w:r>
            <w:r w:rsidRPr="00354E11">
              <w:rPr>
                <w:rFonts w:ascii="Arial" w:eastAsia="Arial" w:hAnsi="Arial" w:cs="Arial"/>
                <w:b/>
                <w:bCs/>
                <w:sz w:val="12"/>
                <w:szCs w:val="12"/>
              </w:rPr>
              <w:t>d</w:t>
            </w:r>
          </w:p>
        </w:tc>
      </w:tr>
      <w:tr w:rsidR="00694ADE" w14:paraId="7DF87C73" w14:textId="77777777" w:rsidTr="00354E11">
        <w:trPr>
          <w:trHeight w:hRule="exact" w:val="395"/>
        </w:trPr>
        <w:tc>
          <w:tcPr>
            <w:tcW w:w="1299" w:type="dxa"/>
            <w:tcBorders>
              <w:top w:val="single" w:sz="7" w:space="0" w:color="000000"/>
              <w:left w:val="single" w:sz="7" w:space="0" w:color="000000"/>
              <w:bottom w:val="single" w:sz="7" w:space="0" w:color="000000"/>
              <w:right w:val="single" w:sz="7" w:space="0" w:color="000000"/>
            </w:tcBorders>
          </w:tcPr>
          <w:p w14:paraId="4BBF326C" w14:textId="77777777"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BIOL 1003</w:t>
            </w:r>
          </w:p>
          <w:p w14:paraId="3ED2A410" w14:textId="77777777" w:rsidR="00694ADE" w:rsidRPr="00354E11" w:rsidRDefault="00694ADE" w:rsidP="00354E11">
            <w:pPr>
              <w:ind w:firstLineChars="100" w:firstLine="120"/>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0EE40D" w14:textId="77777777" w:rsidR="009F4472" w:rsidRPr="00354E11" w:rsidRDefault="009F4472" w:rsidP="00354E11">
            <w:pPr>
              <w:ind w:firstLineChars="100" w:firstLine="120"/>
              <w:jc w:val="center"/>
              <w:rPr>
                <w:rFonts w:ascii="Arial" w:hAnsi="Arial" w:cs="Arial"/>
                <w:sz w:val="12"/>
                <w:szCs w:val="12"/>
              </w:rPr>
            </w:pPr>
            <w:r w:rsidRPr="00354E11">
              <w:rPr>
                <w:rFonts w:ascii="Arial" w:hAnsi="Arial" w:cs="Arial"/>
                <w:sz w:val="12"/>
                <w:szCs w:val="12"/>
              </w:rPr>
              <w:t>Biology</w:t>
            </w:r>
          </w:p>
          <w:p w14:paraId="31ECDF7E" w14:textId="77777777" w:rsidR="00694ADE" w:rsidRPr="00354E11" w:rsidRDefault="00694ADE" w:rsidP="00354E11">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6675411C" w:rsidR="00694ADE" w:rsidRPr="00354E11" w:rsidRDefault="009F4472" w:rsidP="00354E11">
            <w:pPr>
              <w:pStyle w:val="TableParagraph"/>
              <w:spacing w:before="45"/>
              <w:ind w:right="18"/>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28736465" w:rsidR="00694ADE" w:rsidRPr="00354E11" w:rsidRDefault="00354E11" w:rsidP="00354E11">
            <w:pPr>
              <w:pStyle w:val="TableParagraph"/>
              <w:spacing w:before="45"/>
              <w:ind w:left="219" w:right="199"/>
              <w:jc w:val="center"/>
              <w:rPr>
                <w:rFonts w:ascii="Arial" w:eastAsia="Arial" w:hAnsi="Arial" w:cs="Arial"/>
                <w:sz w:val="12"/>
                <w:szCs w:val="12"/>
              </w:rPr>
            </w:pPr>
            <w:r w:rsidRPr="00354E11">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0E4C1DD" w14:textId="77777777" w:rsidR="00354E11" w:rsidRPr="00354E11" w:rsidRDefault="00354E11" w:rsidP="00354E11">
            <w:pPr>
              <w:ind w:firstLineChars="100" w:firstLine="120"/>
              <w:jc w:val="center"/>
              <w:rPr>
                <w:rFonts w:ascii="Arial" w:hAnsi="Arial" w:cs="Arial"/>
                <w:b/>
                <w:bCs/>
                <w:sz w:val="12"/>
                <w:szCs w:val="12"/>
              </w:rPr>
            </w:pPr>
            <w:r w:rsidRPr="00354E11">
              <w:rPr>
                <w:rFonts w:ascii="Arial" w:hAnsi="Arial" w:cs="Arial"/>
                <w:b/>
                <w:bCs/>
                <w:sz w:val="12"/>
                <w:szCs w:val="12"/>
              </w:rPr>
              <w:t>ART or MUS or THEA 2503</w:t>
            </w:r>
          </w:p>
          <w:p w14:paraId="337A3757" w14:textId="77777777" w:rsidR="00694ADE" w:rsidRPr="00354E11" w:rsidRDefault="00694ADE" w:rsidP="00354E11">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80D865B" w14:textId="77777777" w:rsidR="00354E11" w:rsidRPr="00354E11" w:rsidRDefault="00354E11" w:rsidP="00354E11">
            <w:pPr>
              <w:ind w:firstLineChars="100" w:firstLine="120"/>
              <w:jc w:val="center"/>
              <w:rPr>
                <w:rFonts w:ascii="Arial" w:hAnsi="Arial" w:cs="Arial"/>
                <w:sz w:val="12"/>
                <w:szCs w:val="12"/>
              </w:rPr>
            </w:pPr>
            <w:r w:rsidRPr="00354E11">
              <w:rPr>
                <w:rFonts w:ascii="Arial" w:hAnsi="Arial" w:cs="Arial"/>
                <w:sz w:val="12"/>
                <w:szCs w:val="12"/>
              </w:rPr>
              <w:t>Fine Arts Visual, Musical, or Theatre</w:t>
            </w:r>
          </w:p>
          <w:p w14:paraId="72A9D5D3" w14:textId="77777777" w:rsidR="00694ADE" w:rsidRPr="00354E11" w:rsidRDefault="00694ADE" w:rsidP="00354E11">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3AB7249B" w:rsidR="00694ADE" w:rsidRPr="00354E11" w:rsidRDefault="00354E11" w:rsidP="00354E11">
            <w:pPr>
              <w:pStyle w:val="TableParagraph"/>
              <w:spacing w:before="45"/>
              <w:ind w:right="18"/>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DACD07" w14:textId="36D3150D" w:rsidR="00694ADE" w:rsidRPr="00354E11" w:rsidRDefault="00354E11" w:rsidP="00354E11">
            <w:pPr>
              <w:pStyle w:val="TableParagraph"/>
              <w:spacing w:before="45"/>
              <w:ind w:left="226" w:right="206"/>
              <w:jc w:val="center"/>
              <w:rPr>
                <w:rFonts w:ascii="Arial" w:eastAsia="Arial" w:hAnsi="Arial" w:cs="Arial"/>
                <w:sz w:val="12"/>
                <w:szCs w:val="12"/>
              </w:rPr>
            </w:pPr>
            <w:r w:rsidRPr="00354E11">
              <w:rPr>
                <w:rFonts w:ascii="Arial" w:eastAsia="Arial" w:hAnsi="Arial" w:cs="Arial"/>
                <w:sz w:val="12"/>
                <w:szCs w:val="12"/>
              </w:rPr>
              <w:t>x</w:t>
            </w: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EEBD687" w14:textId="77777777"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BIOL 1001</w:t>
            </w:r>
          </w:p>
          <w:p w14:paraId="40CB522C" w14:textId="77777777" w:rsidR="00694ADE" w:rsidRPr="00354E11" w:rsidRDefault="00694ADE" w:rsidP="00354E11">
            <w:pPr>
              <w:pStyle w:val="TableParagraph"/>
              <w:spacing w:before="20"/>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7D060F" w14:textId="77777777" w:rsidR="009F4472" w:rsidRPr="00354E11" w:rsidRDefault="009F4472" w:rsidP="00354E11">
            <w:pPr>
              <w:ind w:firstLineChars="100" w:firstLine="120"/>
              <w:jc w:val="center"/>
              <w:rPr>
                <w:rFonts w:ascii="Arial" w:hAnsi="Arial" w:cs="Arial"/>
                <w:sz w:val="12"/>
                <w:szCs w:val="12"/>
              </w:rPr>
            </w:pPr>
            <w:r w:rsidRPr="00354E11">
              <w:rPr>
                <w:rFonts w:ascii="Arial" w:hAnsi="Arial" w:cs="Arial"/>
                <w:sz w:val="12"/>
                <w:szCs w:val="12"/>
              </w:rPr>
              <w:t>Biology Lab</w:t>
            </w:r>
          </w:p>
          <w:p w14:paraId="531C2857" w14:textId="77777777" w:rsidR="00694ADE" w:rsidRPr="00354E11" w:rsidRDefault="00694ADE" w:rsidP="00354E11">
            <w:pPr>
              <w:pStyle w:val="TableParagraph"/>
              <w:spacing w:before="1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3610BF" w14:textId="77777777" w:rsidR="00694ADE" w:rsidRPr="00354E11" w:rsidRDefault="009F4472" w:rsidP="00354E11">
            <w:pPr>
              <w:pStyle w:val="TableParagraph"/>
              <w:ind w:right="18"/>
              <w:jc w:val="center"/>
              <w:rPr>
                <w:rFonts w:ascii="Arial" w:eastAsia="Arial" w:hAnsi="Arial" w:cs="Arial"/>
                <w:sz w:val="12"/>
                <w:szCs w:val="12"/>
              </w:rPr>
            </w:pPr>
            <w:r w:rsidRPr="00354E11">
              <w:rPr>
                <w:rFonts w:ascii="Arial" w:eastAsia="Arial" w:hAnsi="Arial" w:cs="Arial"/>
                <w:sz w:val="12"/>
                <w:szCs w:val="12"/>
              </w:rPr>
              <w:t>1</w:t>
            </w:r>
          </w:p>
          <w:p w14:paraId="206880E8" w14:textId="77777777" w:rsidR="009F4472" w:rsidRPr="00354E11" w:rsidRDefault="009F4472" w:rsidP="00354E11">
            <w:pPr>
              <w:pStyle w:val="TableParagraph"/>
              <w:ind w:right="18"/>
              <w:jc w:val="center"/>
              <w:rPr>
                <w:rFonts w:ascii="Arial" w:eastAsia="Arial" w:hAnsi="Arial" w:cs="Arial"/>
                <w:sz w:val="12"/>
                <w:szCs w:val="12"/>
              </w:rPr>
            </w:pPr>
          </w:p>
          <w:p w14:paraId="302D0E18" w14:textId="77777777" w:rsidR="009F4472" w:rsidRPr="00354E11" w:rsidRDefault="009F4472" w:rsidP="00354E11">
            <w:pPr>
              <w:pStyle w:val="TableParagraph"/>
              <w:ind w:right="18"/>
              <w:jc w:val="center"/>
              <w:rPr>
                <w:rFonts w:ascii="Arial" w:eastAsia="Arial" w:hAnsi="Arial" w:cs="Arial"/>
                <w:sz w:val="12"/>
                <w:szCs w:val="12"/>
              </w:rPr>
            </w:pPr>
            <w:r w:rsidRPr="00354E11">
              <w:rPr>
                <w:rFonts w:ascii="Arial" w:eastAsia="Arial" w:hAnsi="Arial" w:cs="Arial"/>
                <w:sz w:val="12"/>
                <w:szCs w:val="12"/>
              </w:rPr>
              <w:t>333</w:t>
            </w:r>
          </w:p>
          <w:p w14:paraId="7A4480F2" w14:textId="65F62D19" w:rsidR="009F4472" w:rsidRPr="00354E11" w:rsidRDefault="009F4472" w:rsidP="00354E11">
            <w:pPr>
              <w:pStyle w:val="TableParagraph"/>
              <w:ind w:right="18"/>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6DDF4C42" w:rsidR="00694ADE" w:rsidRPr="00354E11" w:rsidRDefault="00354E11" w:rsidP="00354E11">
            <w:pPr>
              <w:jc w:val="center"/>
              <w:rPr>
                <w:sz w:val="12"/>
                <w:szCs w:val="12"/>
              </w:rPr>
            </w:pPr>
            <w:r w:rsidRPr="00354E11">
              <w:rPr>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0FBC9E4" w14:textId="77777777" w:rsidR="00354E11" w:rsidRPr="00354E11" w:rsidRDefault="00354E11" w:rsidP="00354E11">
            <w:pPr>
              <w:ind w:firstLineChars="100" w:firstLine="120"/>
              <w:jc w:val="center"/>
              <w:rPr>
                <w:rFonts w:ascii="Arial" w:hAnsi="Arial" w:cs="Arial"/>
                <w:b/>
                <w:bCs/>
                <w:sz w:val="12"/>
                <w:szCs w:val="12"/>
              </w:rPr>
            </w:pPr>
            <w:r w:rsidRPr="00354E11">
              <w:rPr>
                <w:rFonts w:ascii="Arial" w:hAnsi="Arial" w:cs="Arial"/>
                <w:b/>
                <w:bCs/>
                <w:sz w:val="12"/>
                <w:szCs w:val="12"/>
              </w:rPr>
              <w:t>ENG 1013</w:t>
            </w:r>
          </w:p>
          <w:p w14:paraId="46FB2EE4" w14:textId="77777777" w:rsidR="00694ADE" w:rsidRPr="00354E11" w:rsidRDefault="00694ADE" w:rsidP="00354E11">
            <w:pPr>
              <w:pStyle w:val="TableParagraph"/>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67F03C" w14:textId="77777777" w:rsidR="00354E11" w:rsidRPr="00354E11" w:rsidRDefault="00354E11" w:rsidP="00354E11">
            <w:pPr>
              <w:ind w:firstLineChars="100" w:firstLine="120"/>
              <w:jc w:val="center"/>
              <w:rPr>
                <w:rFonts w:ascii="Arial" w:hAnsi="Arial" w:cs="Arial"/>
                <w:sz w:val="12"/>
                <w:szCs w:val="12"/>
              </w:rPr>
            </w:pPr>
            <w:r w:rsidRPr="00354E11">
              <w:rPr>
                <w:rFonts w:ascii="Arial" w:hAnsi="Arial" w:cs="Arial"/>
                <w:sz w:val="12"/>
                <w:szCs w:val="12"/>
              </w:rPr>
              <w:t>Composition II</w:t>
            </w:r>
          </w:p>
          <w:p w14:paraId="2D42C190" w14:textId="77777777" w:rsidR="00694ADE" w:rsidRPr="00354E11" w:rsidRDefault="00694ADE" w:rsidP="00354E11">
            <w:pPr>
              <w:pStyle w:val="TableParagraph"/>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1F041352" w:rsidR="00694ADE" w:rsidRPr="00354E11" w:rsidRDefault="00354E11" w:rsidP="00354E11">
            <w:pPr>
              <w:pStyle w:val="TableParagraph"/>
              <w:ind w:right="18"/>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EC6A13" w14:textId="5ADB6BD6" w:rsidR="00694ADE" w:rsidRPr="00354E11" w:rsidRDefault="00354E11" w:rsidP="00354E11">
            <w:pPr>
              <w:pStyle w:val="TableParagraph"/>
              <w:ind w:left="226" w:right="206"/>
              <w:jc w:val="center"/>
              <w:rPr>
                <w:rFonts w:ascii="Arial" w:eastAsia="Arial" w:hAnsi="Arial" w:cs="Arial"/>
                <w:sz w:val="12"/>
                <w:szCs w:val="12"/>
              </w:rPr>
            </w:pPr>
            <w:r w:rsidRPr="00354E11">
              <w:rPr>
                <w:rFonts w:ascii="Arial" w:eastAsia="Arial" w:hAnsi="Arial" w:cs="Arial"/>
                <w:sz w:val="12"/>
                <w:szCs w:val="12"/>
              </w:rPr>
              <w:t>x</w:t>
            </w: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734044D" w14:textId="77777777"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BUSN 1003</w:t>
            </w:r>
          </w:p>
          <w:p w14:paraId="0199C720" w14:textId="77777777" w:rsidR="00694ADE" w:rsidRPr="00354E11" w:rsidRDefault="00694ADE" w:rsidP="00354E11">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02DB0EB" w14:textId="77777777" w:rsidR="009F4472" w:rsidRPr="00354E11" w:rsidRDefault="009F4472" w:rsidP="00354E11">
            <w:pPr>
              <w:ind w:firstLineChars="100" w:firstLine="120"/>
              <w:jc w:val="center"/>
              <w:rPr>
                <w:rFonts w:ascii="Arial" w:hAnsi="Arial" w:cs="Arial"/>
                <w:sz w:val="12"/>
                <w:szCs w:val="12"/>
              </w:rPr>
            </w:pPr>
            <w:r w:rsidRPr="00354E11">
              <w:rPr>
                <w:rFonts w:ascii="Arial" w:hAnsi="Arial" w:cs="Arial"/>
                <w:sz w:val="12"/>
                <w:szCs w:val="12"/>
              </w:rPr>
              <w:t>Freshman Year Experience</w:t>
            </w:r>
          </w:p>
          <w:p w14:paraId="0378CE9A" w14:textId="77777777" w:rsidR="00694ADE" w:rsidRPr="00354E11" w:rsidRDefault="00694ADE" w:rsidP="00354E11">
            <w:pPr>
              <w:pStyle w:val="TableParagraph"/>
              <w:spacing w:before="1"/>
              <w:ind w:left="18" w:firstLine="720"/>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3D34CD86" w:rsidR="00694ADE" w:rsidRPr="00354E11" w:rsidRDefault="009F4472" w:rsidP="00354E11">
            <w:pPr>
              <w:pStyle w:val="TableParagraph"/>
              <w:tabs>
                <w:tab w:val="left" w:pos="240"/>
              </w:tabs>
              <w:spacing w:before="4"/>
              <w:ind w:right="13"/>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2A7D6A74" w:rsidR="00694ADE" w:rsidRPr="00354E11" w:rsidRDefault="00354E11" w:rsidP="00354E11">
            <w:pPr>
              <w:pStyle w:val="TableParagraph"/>
              <w:spacing w:before="45"/>
              <w:ind w:left="219" w:right="199"/>
              <w:jc w:val="center"/>
              <w:rPr>
                <w:rFonts w:ascii="Arial" w:eastAsia="Arial" w:hAnsi="Arial" w:cs="Arial"/>
                <w:sz w:val="12"/>
                <w:szCs w:val="12"/>
              </w:rPr>
            </w:pPr>
            <w:r w:rsidRPr="00354E11">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6938A99" w14:textId="77777777" w:rsidR="00354E11" w:rsidRPr="00354E11" w:rsidRDefault="00354E11" w:rsidP="00354E11">
            <w:pPr>
              <w:ind w:firstLineChars="100" w:firstLine="120"/>
              <w:jc w:val="center"/>
              <w:rPr>
                <w:rFonts w:ascii="Arial" w:hAnsi="Arial" w:cs="Arial"/>
                <w:b/>
                <w:bCs/>
                <w:sz w:val="12"/>
                <w:szCs w:val="12"/>
              </w:rPr>
            </w:pPr>
            <w:r w:rsidRPr="00354E11">
              <w:rPr>
                <w:rFonts w:ascii="Arial" w:hAnsi="Arial" w:cs="Arial"/>
                <w:b/>
                <w:bCs/>
                <w:sz w:val="12"/>
                <w:szCs w:val="12"/>
              </w:rPr>
              <w:t>MATH 2143</w:t>
            </w:r>
          </w:p>
          <w:p w14:paraId="75893B9F" w14:textId="77777777" w:rsidR="00694ADE" w:rsidRPr="00354E11" w:rsidRDefault="00694ADE" w:rsidP="00354E11">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071AF45" w14:textId="77777777" w:rsidR="00354E11" w:rsidRPr="00354E11" w:rsidRDefault="00354E11" w:rsidP="00354E11">
            <w:pPr>
              <w:ind w:firstLineChars="100" w:firstLine="120"/>
              <w:jc w:val="center"/>
              <w:rPr>
                <w:rFonts w:ascii="Arial" w:hAnsi="Arial" w:cs="Arial"/>
                <w:sz w:val="12"/>
                <w:szCs w:val="12"/>
              </w:rPr>
            </w:pPr>
            <w:r w:rsidRPr="00354E11">
              <w:rPr>
                <w:rFonts w:ascii="Arial" w:hAnsi="Arial" w:cs="Arial"/>
                <w:sz w:val="12"/>
                <w:szCs w:val="12"/>
              </w:rPr>
              <w:t>Business Calculus</w:t>
            </w:r>
          </w:p>
          <w:p w14:paraId="2CC128AA" w14:textId="77777777" w:rsidR="00694ADE" w:rsidRPr="00354E11" w:rsidRDefault="00694ADE" w:rsidP="00354E11">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A65EF6D" w:rsidR="00694ADE" w:rsidRPr="00354E11" w:rsidRDefault="00354E11" w:rsidP="00354E11">
            <w:pPr>
              <w:pStyle w:val="TableParagraph"/>
              <w:spacing w:before="4"/>
              <w:ind w:right="13"/>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2EC4E1F6" w:rsidR="00694ADE" w:rsidRPr="00354E11" w:rsidRDefault="00354E11" w:rsidP="00354E11">
            <w:pPr>
              <w:jc w:val="center"/>
              <w:rPr>
                <w:sz w:val="12"/>
                <w:szCs w:val="12"/>
              </w:rPr>
            </w:pPr>
            <w:r w:rsidRPr="00354E11">
              <w:rPr>
                <w:sz w:val="12"/>
                <w:szCs w:val="12"/>
              </w:rPr>
              <w:t>x</w:t>
            </w:r>
          </w:p>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A550657" w14:textId="77777777"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CIT 1503</w:t>
            </w:r>
          </w:p>
          <w:p w14:paraId="57E610D5" w14:textId="77777777" w:rsidR="00694ADE" w:rsidRPr="00354E11" w:rsidRDefault="00694ADE" w:rsidP="00354E11">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E6AA3FD" w14:textId="77777777" w:rsidR="009F4472" w:rsidRPr="00354E11" w:rsidRDefault="009F4472" w:rsidP="00354E11">
            <w:pPr>
              <w:ind w:firstLineChars="100" w:firstLine="120"/>
              <w:jc w:val="center"/>
              <w:rPr>
                <w:rFonts w:ascii="Arial" w:hAnsi="Arial" w:cs="Arial"/>
                <w:sz w:val="12"/>
                <w:szCs w:val="12"/>
              </w:rPr>
            </w:pPr>
            <w:r w:rsidRPr="00354E11">
              <w:rPr>
                <w:rFonts w:ascii="Arial" w:hAnsi="Arial" w:cs="Arial"/>
                <w:sz w:val="12"/>
                <w:szCs w:val="12"/>
              </w:rPr>
              <w:t>Microcomputer Applications</w:t>
            </w:r>
          </w:p>
          <w:p w14:paraId="30209B83" w14:textId="77777777" w:rsidR="00694ADE" w:rsidRPr="00354E11" w:rsidRDefault="00694ADE" w:rsidP="00354E11">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2DBD53F7" w:rsidR="00694ADE" w:rsidRPr="00354E11" w:rsidRDefault="009F4472" w:rsidP="00354E11">
            <w:pPr>
              <w:pStyle w:val="TableParagraph"/>
              <w:tabs>
                <w:tab w:val="left" w:pos="270"/>
              </w:tabs>
              <w:spacing w:before="4"/>
              <w:ind w:right="13"/>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36823B96" w:rsidR="00694ADE" w:rsidRPr="00354E11" w:rsidRDefault="00694ADE" w:rsidP="00354E11">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414111C" w14:textId="77777777" w:rsidR="00354E11" w:rsidRPr="00354E11" w:rsidRDefault="00354E11" w:rsidP="00354E11">
            <w:pPr>
              <w:ind w:firstLineChars="100" w:firstLine="120"/>
              <w:jc w:val="center"/>
              <w:rPr>
                <w:rFonts w:ascii="Arial" w:hAnsi="Arial" w:cs="Arial"/>
                <w:b/>
                <w:bCs/>
                <w:sz w:val="12"/>
                <w:szCs w:val="12"/>
              </w:rPr>
            </w:pPr>
            <w:r w:rsidRPr="00354E11">
              <w:rPr>
                <w:rFonts w:ascii="Arial" w:hAnsi="Arial" w:cs="Arial"/>
                <w:b/>
                <w:bCs/>
                <w:sz w:val="12"/>
                <w:szCs w:val="12"/>
              </w:rPr>
              <w:t>PHSC 1203</w:t>
            </w:r>
          </w:p>
          <w:p w14:paraId="36C13449" w14:textId="77777777" w:rsidR="00694ADE" w:rsidRPr="00354E11" w:rsidRDefault="00694ADE" w:rsidP="00354E11">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69C9E85" w14:textId="77777777" w:rsidR="00354E11" w:rsidRPr="00354E11" w:rsidRDefault="00354E11" w:rsidP="00354E11">
            <w:pPr>
              <w:ind w:firstLineChars="100" w:firstLine="120"/>
              <w:jc w:val="center"/>
              <w:rPr>
                <w:rFonts w:ascii="Arial" w:hAnsi="Arial" w:cs="Arial"/>
                <w:sz w:val="12"/>
                <w:szCs w:val="12"/>
              </w:rPr>
            </w:pPr>
            <w:r w:rsidRPr="00354E11">
              <w:rPr>
                <w:rFonts w:ascii="Arial" w:hAnsi="Arial" w:cs="Arial"/>
                <w:sz w:val="12"/>
                <w:szCs w:val="12"/>
              </w:rPr>
              <w:t>Physical Science</w:t>
            </w:r>
          </w:p>
          <w:p w14:paraId="2CFF97E2" w14:textId="77777777" w:rsidR="00694ADE" w:rsidRPr="00354E11" w:rsidRDefault="00694ADE" w:rsidP="00354E11">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339F231B" w:rsidR="00694ADE" w:rsidRPr="00354E11" w:rsidRDefault="00354E11" w:rsidP="00354E11">
            <w:pPr>
              <w:pStyle w:val="TableParagraph"/>
              <w:spacing w:before="4"/>
              <w:ind w:right="13"/>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6E47EA" w14:textId="521D5F73" w:rsidR="00694ADE" w:rsidRPr="00354E11" w:rsidRDefault="00354E11" w:rsidP="00354E11">
            <w:pPr>
              <w:jc w:val="center"/>
              <w:rPr>
                <w:sz w:val="12"/>
                <w:szCs w:val="12"/>
              </w:rPr>
            </w:pPr>
            <w:r w:rsidRPr="00354E11">
              <w:rPr>
                <w:sz w:val="12"/>
                <w:szCs w:val="12"/>
              </w:rPr>
              <w:t>x</w:t>
            </w:r>
          </w:p>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A380739" w14:textId="77777777"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ENG 1003</w:t>
            </w:r>
          </w:p>
          <w:p w14:paraId="113C491D" w14:textId="77777777" w:rsidR="00694ADE" w:rsidRPr="00354E11" w:rsidRDefault="00694ADE" w:rsidP="00354E11">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EB62A55" w14:textId="77777777" w:rsidR="009F4472" w:rsidRPr="00354E11" w:rsidRDefault="009F4472" w:rsidP="00354E11">
            <w:pPr>
              <w:ind w:firstLineChars="100" w:firstLine="120"/>
              <w:jc w:val="center"/>
              <w:rPr>
                <w:rFonts w:ascii="Arial" w:hAnsi="Arial" w:cs="Arial"/>
                <w:sz w:val="12"/>
                <w:szCs w:val="12"/>
              </w:rPr>
            </w:pPr>
            <w:r w:rsidRPr="00354E11">
              <w:rPr>
                <w:rFonts w:ascii="Arial" w:hAnsi="Arial" w:cs="Arial"/>
                <w:sz w:val="12"/>
                <w:szCs w:val="12"/>
              </w:rPr>
              <w:t>Composition I</w:t>
            </w:r>
          </w:p>
          <w:p w14:paraId="50CD883E" w14:textId="77777777" w:rsidR="00694ADE" w:rsidRPr="00354E11" w:rsidRDefault="00694ADE" w:rsidP="00354E11">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293B8150" w:rsidR="00694ADE" w:rsidRPr="00354E11" w:rsidRDefault="009F4472" w:rsidP="00354E11">
            <w:pPr>
              <w:pStyle w:val="TableParagraph"/>
              <w:spacing w:before="4"/>
              <w:ind w:right="13"/>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76911291" w:rsidR="00694ADE" w:rsidRPr="00354E11" w:rsidRDefault="00354E11" w:rsidP="00354E11">
            <w:pPr>
              <w:pStyle w:val="TableParagraph"/>
              <w:ind w:left="219" w:right="199"/>
              <w:jc w:val="center"/>
              <w:rPr>
                <w:rFonts w:ascii="Arial" w:eastAsia="Arial" w:hAnsi="Arial" w:cs="Arial"/>
                <w:sz w:val="12"/>
                <w:szCs w:val="12"/>
              </w:rPr>
            </w:pPr>
            <w:r w:rsidRPr="00354E11">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54BC5F41" w14:textId="77777777" w:rsidR="00354E11" w:rsidRPr="00354E11" w:rsidRDefault="00354E11" w:rsidP="00354E11">
            <w:pPr>
              <w:ind w:firstLineChars="100" w:firstLine="120"/>
              <w:jc w:val="center"/>
              <w:rPr>
                <w:rFonts w:ascii="Arial" w:hAnsi="Arial" w:cs="Arial"/>
                <w:b/>
                <w:bCs/>
                <w:sz w:val="12"/>
                <w:szCs w:val="12"/>
              </w:rPr>
            </w:pPr>
            <w:r w:rsidRPr="00354E11">
              <w:rPr>
                <w:rFonts w:ascii="Arial" w:hAnsi="Arial" w:cs="Arial"/>
                <w:b/>
                <w:bCs/>
                <w:sz w:val="12"/>
                <w:szCs w:val="12"/>
              </w:rPr>
              <w:t>PHSC 1201</w:t>
            </w:r>
          </w:p>
          <w:p w14:paraId="2FDD78FA" w14:textId="77777777" w:rsidR="00694ADE" w:rsidRPr="00354E11" w:rsidRDefault="00694ADE" w:rsidP="00354E11">
            <w:pPr>
              <w:pStyle w:val="TableParagraph"/>
              <w:spacing w:before="4" w:line="275" w:lineRule="auto"/>
              <w:ind w:left="18" w:right="274"/>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232394" w14:textId="5C18B3D0" w:rsidR="00354E11" w:rsidRPr="00354E11" w:rsidRDefault="00354E11" w:rsidP="00354E11">
            <w:pPr>
              <w:ind w:firstLineChars="100" w:firstLine="120"/>
              <w:jc w:val="center"/>
              <w:rPr>
                <w:rFonts w:ascii="Arial" w:hAnsi="Arial" w:cs="Arial"/>
                <w:sz w:val="12"/>
                <w:szCs w:val="12"/>
              </w:rPr>
            </w:pPr>
            <w:r w:rsidRPr="00354E11">
              <w:rPr>
                <w:rFonts w:ascii="Arial" w:hAnsi="Arial" w:cs="Arial"/>
                <w:sz w:val="12"/>
                <w:szCs w:val="12"/>
              </w:rPr>
              <w:t>Physical Science Lab</w:t>
            </w:r>
          </w:p>
          <w:p w14:paraId="5E76D4BA" w14:textId="77777777" w:rsidR="00694ADE" w:rsidRPr="00354E11" w:rsidRDefault="00694ADE" w:rsidP="00354E11">
            <w:pPr>
              <w:pStyle w:val="TableParagraph"/>
              <w:spacing w:before="1"/>
              <w:ind w:left="18" w:firstLine="720"/>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B129C0B" w:rsidR="00694ADE" w:rsidRPr="00354E11" w:rsidRDefault="00354E11" w:rsidP="00354E11">
            <w:pPr>
              <w:pStyle w:val="TableParagraph"/>
              <w:spacing w:before="4"/>
              <w:ind w:right="13"/>
              <w:jc w:val="center"/>
              <w:rPr>
                <w:rFonts w:ascii="Arial" w:eastAsia="Arial" w:hAnsi="Arial" w:cs="Arial"/>
                <w:sz w:val="12"/>
                <w:szCs w:val="12"/>
              </w:rPr>
            </w:pPr>
            <w:r w:rsidRPr="00354E11">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8E2F7A7" w14:textId="4BE3AAC0" w:rsidR="00694ADE" w:rsidRPr="00354E11" w:rsidRDefault="00354E11" w:rsidP="00354E11">
            <w:pPr>
              <w:pStyle w:val="TableParagraph"/>
              <w:ind w:left="226" w:right="206"/>
              <w:jc w:val="center"/>
              <w:rPr>
                <w:rFonts w:ascii="Arial" w:eastAsia="Arial" w:hAnsi="Arial" w:cs="Arial"/>
                <w:sz w:val="12"/>
                <w:szCs w:val="12"/>
              </w:rPr>
            </w:pPr>
            <w:r w:rsidRPr="00354E11">
              <w:rPr>
                <w:rFonts w:ascii="Arial" w:eastAsia="Arial" w:hAnsi="Arial" w:cs="Arial"/>
                <w:sz w:val="12"/>
                <w:szCs w:val="12"/>
              </w:rPr>
              <w:t>x</w:t>
            </w:r>
          </w:p>
        </w:tc>
      </w:tr>
      <w:tr w:rsidR="009F4472" w14:paraId="5B897C44" w14:textId="77777777" w:rsidTr="00354E11">
        <w:trPr>
          <w:trHeight w:hRule="exact" w:val="692"/>
        </w:trPr>
        <w:tc>
          <w:tcPr>
            <w:tcW w:w="1299" w:type="dxa"/>
            <w:tcBorders>
              <w:top w:val="single" w:sz="7" w:space="0" w:color="000000"/>
              <w:left w:val="single" w:sz="7" w:space="0" w:color="000000"/>
              <w:bottom w:val="single" w:sz="7" w:space="0" w:color="000000"/>
              <w:right w:val="single" w:sz="7" w:space="0" w:color="000000"/>
            </w:tcBorders>
          </w:tcPr>
          <w:p w14:paraId="17AE1886" w14:textId="073444BA"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MATH 1023 or Elective</w:t>
            </w:r>
          </w:p>
          <w:p w14:paraId="66D657E6" w14:textId="77777777" w:rsidR="009F4472" w:rsidRPr="00354E11" w:rsidRDefault="009F4472" w:rsidP="00354E11">
            <w:pPr>
              <w:ind w:firstLineChars="100" w:firstLine="120"/>
              <w:jc w:val="center"/>
              <w:rPr>
                <w:rFonts w:ascii="Arial" w:hAnsi="Arial" w:cs="Arial"/>
                <w:b/>
                <w:bCs/>
                <w:sz w:val="12"/>
                <w:szCs w:val="12"/>
              </w:rPr>
            </w:pPr>
          </w:p>
          <w:p w14:paraId="59F1FD44" w14:textId="77777777" w:rsidR="009F4472" w:rsidRPr="00354E11" w:rsidRDefault="009F4472" w:rsidP="00354E11">
            <w:pPr>
              <w:ind w:firstLineChars="100" w:firstLine="120"/>
              <w:jc w:val="center"/>
              <w:rPr>
                <w:rFonts w:ascii="Arial" w:hAnsi="Arial" w:cs="Arial"/>
                <w:b/>
                <w:bCs/>
                <w:sz w:val="12"/>
                <w:szCs w:val="12"/>
              </w:rPr>
            </w:pPr>
          </w:p>
          <w:p w14:paraId="7CFD120F" w14:textId="534AECBE"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Elective</w:t>
            </w:r>
          </w:p>
          <w:p w14:paraId="56DD6750" w14:textId="77777777" w:rsidR="009F4472" w:rsidRPr="00354E11" w:rsidRDefault="009F4472" w:rsidP="00354E11">
            <w:pPr>
              <w:pStyle w:val="TableParagraph"/>
              <w:spacing w:before="45"/>
              <w:ind w:left="18"/>
              <w:jc w:val="center"/>
              <w:rPr>
                <w:rFonts w:ascii="Arial" w:eastAsia="Arial" w:hAnsi="Arial" w:cs="Arial"/>
                <w:b/>
                <w:bCs/>
                <w:spacing w:val="3"/>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AE96283" w14:textId="77777777" w:rsidR="009F4472" w:rsidRPr="00354E11" w:rsidRDefault="009F4472" w:rsidP="00354E11">
            <w:pPr>
              <w:ind w:firstLineChars="100" w:firstLine="120"/>
              <w:jc w:val="center"/>
              <w:rPr>
                <w:rFonts w:ascii="Arial" w:hAnsi="Arial" w:cs="Arial"/>
                <w:sz w:val="12"/>
                <w:szCs w:val="12"/>
              </w:rPr>
            </w:pPr>
            <w:r w:rsidRPr="00354E11">
              <w:rPr>
                <w:rFonts w:ascii="Arial" w:hAnsi="Arial" w:cs="Arial"/>
                <w:sz w:val="12"/>
                <w:szCs w:val="12"/>
              </w:rPr>
              <w:t>College Algebra or Elective</w:t>
            </w:r>
          </w:p>
          <w:p w14:paraId="06D15623" w14:textId="77777777" w:rsidR="009F4472" w:rsidRPr="00354E11" w:rsidRDefault="009F4472" w:rsidP="00354E11">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E229AC" w14:textId="6ADCA25E" w:rsidR="009F4472" w:rsidRPr="00354E11" w:rsidRDefault="009F4472" w:rsidP="00354E11">
            <w:pPr>
              <w:pStyle w:val="TableParagraph"/>
              <w:spacing w:before="45"/>
              <w:ind w:right="18"/>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A6584BA" w14:textId="77777777" w:rsidR="009F4472" w:rsidRPr="00354E11" w:rsidRDefault="009F4472" w:rsidP="00354E11">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3A193DD" w14:textId="77777777" w:rsidR="009F4472" w:rsidRDefault="009F4472" w:rsidP="00694ADE"/>
        </w:tc>
        <w:tc>
          <w:tcPr>
            <w:tcW w:w="1156" w:type="dxa"/>
            <w:tcBorders>
              <w:top w:val="single" w:sz="7" w:space="0" w:color="000000"/>
              <w:left w:val="single" w:sz="7" w:space="0" w:color="000000"/>
              <w:bottom w:val="single" w:sz="7" w:space="0" w:color="000000"/>
              <w:right w:val="single" w:sz="7" w:space="0" w:color="000000"/>
            </w:tcBorders>
          </w:tcPr>
          <w:p w14:paraId="541539E9" w14:textId="77777777" w:rsidR="00354E11" w:rsidRPr="00354E11" w:rsidRDefault="00354E11" w:rsidP="00354E11">
            <w:pPr>
              <w:ind w:firstLineChars="100" w:firstLine="120"/>
              <w:jc w:val="center"/>
              <w:rPr>
                <w:rFonts w:ascii="Arial" w:hAnsi="Arial" w:cs="Arial"/>
                <w:b/>
                <w:bCs/>
                <w:sz w:val="12"/>
                <w:szCs w:val="12"/>
              </w:rPr>
            </w:pPr>
            <w:r w:rsidRPr="00354E11">
              <w:rPr>
                <w:rFonts w:ascii="Arial" w:hAnsi="Arial" w:cs="Arial"/>
                <w:b/>
                <w:bCs/>
                <w:sz w:val="12"/>
                <w:szCs w:val="12"/>
              </w:rPr>
              <w:t>Social Science Course</w:t>
            </w:r>
          </w:p>
          <w:p w14:paraId="38B232EB" w14:textId="77777777" w:rsidR="009F4472" w:rsidRPr="00354E11" w:rsidRDefault="009F4472" w:rsidP="00354E11">
            <w:pPr>
              <w:pStyle w:val="TableParagraph"/>
              <w:spacing w:before="45"/>
              <w:ind w:left="18"/>
              <w:jc w:val="center"/>
              <w:rPr>
                <w:rFonts w:ascii="Arial" w:eastAsia="Arial" w:hAnsi="Arial" w:cs="Arial"/>
                <w:b/>
                <w:bCs/>
                <w:spacing w:val="3"/>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F004B20" w14:textId="77777777" w:rsidR="00354E11" w:rsidRPr="00354E11" w:rsidRDefault="00354E11" w:rsidP="00354E11">
            <w:pPr>
              <w:ind w:firstLineChars="100" w:firstLine="120"/>
              <w:jc w:val="center"/>
              <w:rPr>
                <w:rFonts w:ascii="Arial" w:hAnsi="Arial" w:cs="Arial"/>
                <w:sz w:val="12"/>
                <w:szCs w:val="12"/>
              </w:rPr>
            </w:pPr>
            <w:r w:rsidRPr="00354E11">
              <w:rPr>
                <w:rFonts w:ascii="Arial" w:hAnsi="Arial" w:cs="Arial"/>
                <w:sz w:val="12"/>
                <w:szCs w:val="12"/>
              </w:rPr>
              <w:t>Pick one of the following:  ANTH 2233, CMAC 1003, ECON 2333, GEOG 2613, HIST 1013, HIST 1023, POSC 1003, PSY 2013, SOC 2213</w:t>
            </w:r>
          </w:p>
          <w:p w14:paraId="27582C9A" w14:textId="77777777" w:rsidR="009F4472" w:rsidRPr="00354E11" w:rsidRDefault="009F4472" w:rsidP="00354E11">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CB3D181" w14:textId="13F95F04" w:rsidR="009F4472" w:rsidRPr="00354E11" w:rsidRDefault="00354E11" w:rsidP="00354E11">
            <w:pPr>
              <w:pStyle w:val="TableParagraph"/>
              <w:spacing w:before="45"/>
              <w:ind w:right="18"/>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793F98" w14:textId="781A57C5" w:rsidR="009F4472" w:rsidRPr="00354E11" w:rsidRDefault="00354E11" w:rsidP="00354E11">
            <w:pPr>
              <w:jc w:val="center"/>
              <w:rPr>
                <w:sz w:val="12"/>
                <w:szCs w:val="12"/>
              </w:rPr>
            </w:pPr>
            <w:r w:rsidRPr="00354E11">
              <w:rPr>
                <w:sz w:val="12"/>
                <w:szCs w:val="12"/>
              </w:rPr>
              <w:t>x</w:t>
            </w: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Pr="00354E11" w:rsidRDefault="00694ADE" w:rsidP="00354E11">
            <w:pPr>
              <w:pStyle w:val="TableParagraph"/>
              <w:spacing w:before="45"/>
              <w:ind w:left="18"/>
              <w:jc w:val="center"/>
              <w:rPr>
                <w:rFonts w:ascii="Arial" w:eastAsia="Arial" w:hAnsi="Arial" w:cs="Arial"/>
                <w:sz w:val="12"/>
                <w:szCs w:val="12"/>
              </w:rPr>
            </w:pPr>
            <w:r w:rsidRPr="00354E11">
              <w:rPr>
                <w:rFonts w:ascii="Arial" w:eastAsia="Arial" w:hAnsi="Arial" w:cs="Arial"/>
                <w:b/>
                <w:bCs/>
                <w:spacing w:val="3"/>
                <w:sz w:val="12"/>
                <w:szCs w:val="12"/>
              </w:rPr>
              <w:t>T</w:t>
            </w:r>
            <w:r w:rsidRPr="00354E11">
              <w:rPr>
                <w:rFonts w:ascii="Arial" w:eastAsia="Arial" w:hAnsi="Arial" w:cs="Arial"/>
                <w:b/>
                <w:bCs/>
                <w:sz w:val="12"/>
                <w:szCs w:val="12"/>
              </w:rPr>
              <w:t>otal Ho</w:t>
            </w:r>
            <w:r w:rsidRPr="00354E11">
              <w:rPr>
                <w:rFonts w:ascii="Arial" w:eastAsia="Arial" w:hAnsi="Arial" w:cs="Arial"/>
                <w:b/>
                <w:bCs/>
                <w:spacing w:val="-2"/>
                <w:sz w:val="12"/>
                <w:szCs w:val="12"/>
              </w:rPr>
              <w:t>ur</w:t>
            </w:r>
            <w:r w:rsidRPr="00354E11">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Pr="00354E11" w:rsidRDefault="00694ADE" w:rsidP="00354E11">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AB667AA" w14:textId="1DEB8DD5" w:rsidR="00694ADE" w:rsidRPr="00354E11" w:rsidRDefault="009F4472" w:rsidP="00354E11">
            <w:pPr>
              <w:pStyle w:val="TableParagraph"/>
              <w:spacing w:before="45"/>
              <w:ind w:right="18"/>
              <w:jc w:val="center"/>
              <w:rPr>
                <w:rFonts w:ascii="Arial" w:eastAsia="Arial" w:hAnsi="Arial" w:cs="Arial"/>
                <w:sz w:val="12"/>
                <w:szCs w:val="12"/>
              </w:rPr>
            </w:pPr>
            <w:r w:rsidRPr="00354E11">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Pr="00354E11" w:rsidRDefault="00694ADE" w:rsidP="00354E11">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Pr="00354E11" w:rsidRDefault="00694ADE" w:rsidP="00354E11">
            <w:pPr>
              <w:pStyle w:val="TableParagraph"/>
              <w:spacing w:before="45"/>
              <w:ind w:left="18"/>
              <w:jc w:val="center"/>
              <w:rPr>
                <w:rFonts w:ascii="Arial" w:eastAsia="Arial" w:hAnsi="Arial" w:cs="Arial"/>
                <w:sz w:val="12"/>
                <w:szCs w:val="12"/>
              </w:rPr>
            </w:pPr>
            <w:r w:rsidRPr="00354E11">
              <w:rPr>
                <w:rFonts w:ascii="Arial" w:eastAsia="Arial" w:hAnsi="Arial" w:cs="Arial"/>
                <w:b/>
                <w:bCs/>
                <w:spacing w:val="3"/>
                <w:sz w:val="12"/>
                <w:szCs w:val="12"/>
              </w:rPr>
              <w:t>T</w:t>
            </w:r>
            <w:r w:rsidRPr="00354E11">
              <w:rPr>
                <w:rFonts w:ascii="Arial" w:eastAsia="Arial" w:hAnsi="Arial" w:cs="Arial"/>
                <w:b/>
                <w:bCs/>
                <w:sz w:val="12"/>
                <w:szCs w:val="12"/>
              </w:rPr>
              <w:t>otal Ho</w:t>
            </w:r>
            <w:r w:rsidRPr="00354E11">
              <w:rPr>
                <w:rFonts w:ascii="Arial" w:eastAsia="Arial" w:hAnsi="Arial" w:cs="Arial"/>
                <w:b/>
                <w:bCs/>
                <w:spacing w:val="-2"/>
                <w:sz w:val="12"/>
                <w:szCs w:val="12"/>
              </w:rPr>
              <w:t>ur</w:t>
            </w:r>
            <w:r w:rsidRPr="00354E11">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Pr="00354E11" w:rsidRDefault="00694ADE" w:rsidP="00354E11">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F4E47C1" w14:textId="126138F7" w:rsidR="00694ADE" w:rsidRPr="00354E11" w:rsidRDefault="00354E11" w:rsidP="00354E11">
            <w:pPr>
              <w:pStyle w:val="TableParagraph"/>
              <w:spacing w:before="45"/>
              <w:ind w:right="18"/>
              <w:jc w:val="center"/>
              <w:rPr>
                <w:rFonts w:ascii="Arial" w:eastAsia="Arial" w:hAnsi="Arial" w:cs="Arial"/>
                <w:sz w:val="12"/>
                <w:szCs w:val="12"/>
              </w:rPr>
            </w:pPr>
            <w:r w:rsidRPr="00354E11">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Pr="00354E11" w:rsidRDefault="00694ADE" w:rsidP="00354E11">
            <w:pPr>
              <w:jc w:val="center"/>
              <w:rPr>
                <w:sz w:val="12"/>
                <w:szCs w:val="12"/>
              </w:rPr>
            </w:pPr>
          </w:p>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CA0B8CA"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ACCT 2033</w:t>
            </w:r>
          </w:p>
          <w:p w14:paraId="4F6734C8"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93BE13"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Intro to Financial Accounting</w:t>
            </w:r>
          </w:p>
          <w:p w14:paraId="4560B080"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1764412B"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Pr="00233260" w:rsidRDefault="00694ADE" w:rsidP="00233260">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1EECF075"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ACCT 2133</w:t>
            </w:r>
          </w:p>
          <w:p w14:paraId="12D317DD"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AA2CA8"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Intro to Managerial Accounting</w:t>
            </w:r>
          </w:p>
          <w:p w14:paraId="47474410"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12160C13"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Pr="00233260" w:rsidRDefault="00694ADE" w:rsidP="00233260">
            <w:pPr>
              <w:jc w:val="center"/>
              <w:rPr>
                <w:sz w:val="12"/>
                <w:szCs w:val="12"/>
              </w:rPr>
            </w:pPr>
          </w:p>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93B44FF"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COMS 1203</w:t>
            </w:r>
          </w:p>
          <w:p w14:paraId="43B7F2A8"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F1CA152"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Oral Communications</w:t>
            </w:r>
          </w:p>
          <w:p w14:paraId="02E4E170"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C24D14E" w:rsidR="00694ADE" w:rsidRPr="00233260" w:rsidRDefault="00233260" w:rsidP="00233260">
            <w:pPr>
              <w:pStyle w:val="TableParagraph"/>
              <w:spacing w:before="45"/>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22197D" w14:textId="0C30836A" w:rsidR="00694ADE" w:rsidRPr="00233260" w:rsidRDefault="00233260" w:rsidP="00233260">
            <w:pPr>
              <w:pStyle w:val="TableParagraph"/>
              <w:spacing w:before="45"/>
              <w:ind w:left="219" w:right="199"/>
              <w:jc w:val="center"/>
              <w:rPr>
                <w:rFonts w:ascii="Arial" w:eastAsia="Arial" w:hAnsi="Arial" w:cs="Arial"/>
                <w:sz w:val="12"/>
                <w:szCs w:val="12"/>
              </w:rPr>
            </w:pPr>
            <w:r w:rsidRPr="00233260">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71D7C67"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BCOM 2563</w:t>
            </w:r>
          </w:p>
          <w:p w14:paraId="3B8BD81E"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DE026D"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Business Communications</w:t>
            </w:r>
          </w:p>
          <w:p w14:paraId="7EEEBD07"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2DA018D"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Pr="00233260" w:rsidRDefault="00694ADE" w:rsidP="00233260">
            <w:pPr>
              <w:jc w:val="center"/>
              <w:rPr>
                <w:sz w:val="12"/>
                <w:szCs w:val="12"/>
              </w:rPr>
            </w:pPr>
          </w:p>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692468"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ECON 2313</w:t>
            </w:r>
          </w:p>
          <w:p w14:paraId="2471EBFF"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00E7E4A"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Principles of Macroeconomics</w:t>
            </w:r>
          </w:p>
          <w:p w14:paraId="41775387"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2B7E9081"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B55DC72" w14:textId="3C2E32D4" w:rsidR="00694ADE" w:rsidRPr="00233260" w:rsidRDefault="00233260" w:rsidP="00233260">
            <w:pPr>
              <w:pStyle w:val="TableParagraph"/>
              <w:spacing w:before="45"/>
              <w:ind w:left="219" w:right="199"/>
              <w:jc w:val="center"/>
              <w:rPr>
                <w:rFonts w:ascii="Arial" w:eastAsia="Arial" w:hAnsi="Arial" w:cs="Arial"/>
                <w:sz w:val="12"/>
                <w:szCs w:val="12"/>
              </w:rPr>
            </w:pPr>
            <w:r w:rsidRPr="00233260">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C144F71"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ECON 2323</w:t>
            </w:r>
          </w:p>
          <w:p w14:paraId="14969AAB"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B7D23EB" w14:textId="1FA1DD83"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Prin</w:t>
            </w:r>
            <w:r w:rsidR="00A23379">
              <w:rPr>
                <w:rFonts w:ascii="Arial" w:hAnsi="Arial" w:cs="Arial"/>
                <w:sz w:val="12"/>
                <w:szCs w:val="12"/>
              </w:rPr>
              <w:t>ciples</w:t>
            </w:r>
            <w:r w:rsidRPr="00233260">
              <w:rPr>
                <w:rFonts w:ascii="Arial" w:hAnsi="Arial" w:cs="Arial"/>
                <w:sz w:val="12"/>
                <w:szCs w:val="12"/>
              </w:rPr>
              <w:t xml:space="preserve"> of Microeconomics</w:t>
            </w:r>
          </w:p>
          <w:p w14:paraId="70B844D8"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307A7775"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Pr="00233260" w:rsidRDefault="00694ADE" w:rsidP="00233260">
            <w:pPr>
              <w:jc w:val="center"/>
              <w:rPr>
                <w:sz w:val="12"/>
                <w:szCs w:val="12"/>
              </w:rPr>
            </w:pPr>
          </w:p>
        </w:tc>
      </w:tr>
      <w:tr w:rsidR="00694ADE" w14:paraId="635BEE53" w14:textId="77777777" w:rsidTr="00233260">
        <w:trPr>
          <w:trHeight w:hRule="exact" w:val="494"/>
        </w:trPr>
        <w:tc>
          <w:tcPr>
            <w:tcW w:w="1299" w:type="dxa"/>
            <w:tcBorders>
              <w:top w:val="single" w:sz="7" w:space="0" w:color="000000"/>
              <w:left w:val="single" w:sz="7" w:space="0" w:color="000000"/>
              <w:bottom w:val="single" w:sz="7" w:space="0" w:color="000000"/>
              <w:right w:val="single" w:sz="7" w:space="0" w:color="000000"/>
            </w:tcBorders>
          </w:tcPr>
          <w:p w14:paraId="6775213A"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ENG 2003 or</w:t>
            </w:r>
            <w:r w:rsidRPr="00233260">
              <w:rPr>
                <w:rFonts w:ascii="Arial" w:hAnsi="Arial" w:cs="Arial"/>
                <w:b/>
                <w:bCs/>
                <w:sz w:val="12"/>
                <w:szCs w:val="12"/>
              </w:rPr>
              <w:br/>
              <w:t xml:space="preserve">ENG 2013 or </w:t>
            </w:r>
            <w:r w:rsidRPr="00233260">
              <w:rPr>
                <w:rFonts w:ascii="Arial" w:hAnsi="Arial" w:cs="Arial"/>
                <w:b/>
                <w:bCs/>
                <w:sz w:val="12"/>
                <w:szCs w:val="12"/>
              </w:rPr>
              <w:br/>
              <w:t>PHIL 1103</w:t>
            </w:r>
          </w:p>
          <w:p w14:paraId="601D4611"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661780" w14:textId="0ECC6C5B"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World Literature I, World Literature II, or Intro to Philosophy</w:t>
            </w:r>
          </w:p>
          <w:p w14:paraId="5E15E253"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317A5F62"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5360C721" w:rsidR="00694ADE" w:rsidRPr="00233260" w:rsidRDefault="00233260" w:rsidP="00233260">
            <w:pPr>
              <w:pStyle w:val="TableParagraph"/>
              <w:spacing w:before="45"/>
              <w:ind w:left="219" w:right="199"/>
              <w:jc w:val="center"/>
              <w:rPr>
                <w:rFonts w:ascii="Arial" w:eastAsia="Arial" w:hAnsi="Arial" w:cs="Arial"/>
                <w:sz w:val="12"/>
                <w:szCs w:val="12"/>
              </w:rPr>
            </w:pPr>
            <w:r w:rsidRPr="00233260">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5C025E93"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ECON 2113 or</w:t>
            </w:r>
            <w:r w:rsidRPr="00233260">
              <w:rPr>
                <w:rFonts w:ascii="Arial" w:hAnsi="Arial" w:cs="Arial"/>
                <w:b/>
                <w:bCs/>
                <w:sz w:val="12"/>
                <w:szCs w:val="12"/>
              </w:rPr>
              <w:br/>
              <w:t>STAT 3233</w:t>
            </w:r>
          </w:p>
          <w:p w14:paraId="0CF4B172"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5DE2D2"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Business Statistics or Applied Statistics</w:t>
            </w:r>
          </w:p>
          <w:p w14:paraId="224817D7"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65459972"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Pr="00233260" w:rsidRDefault="00694ADE" w:rsidP="00233260">
            <w:pPr>
              <w:jc w:val="center"/>
              <w:rPr>
                <w:sz w:val="12"/>
                <w:szCs w:val="12"/>
              </w:rPr>
            </w:pPr>
          </w:p>
        </w:tc>
      </w:tr>
      <w:tr w:rsidR="00694ADE" w14:paraId="4BCB6600" w14:textId="77777777" w:rsidTr="00233260">
        <w:trPr>
          <w:trHeight w:hRule="exact" w:val="467"/>
        </w:trPr>
        <w:tc>
          <w:tcPr>
            <w:tcW w:w="1299" w:type="dxa"/>
            <w:tcBorders>
              <w:top w:val="single" w:sz="7" w:space="0" w:color="000000"/>
              <w:left w:val="single" w:sz="7" w:space="0" w:color="000000"/>
              <w:bottom w:val="single" w:sz="7" w:space="0" w:color="000000"/>
              <w:right w:val="single" w:sz="7" w:space="0" w:color="000000"/>
            </w:tcBorders>
          </w:tcPr>
          <w:p w14:paraId="36773097"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HIST 2763 or</w:t>
            </w:r>
            <w:r w:rsidRPr="00233260">
              <w:rPr>
                <w:rFonts w:ascii="Arial" w:hAnsi="Arial" w:cs="Arial"/>
                <w:b/>
                <w:bCs/>
                <w:sz w:val="12"/>
                <w:szCs w:val="12"/>
              </w:rPr>
              <w:br/>
              <w:t xml:space="preserve">HIST 2773 or </w:t>
            </w:r>
            <w:r w:rsidRPr="00233260">
              <w:rPr>
                <w:rFonts w:ascii="Arial" w:hAnsi="Arial" w:cs="Arial"/>
                <w:b/>
                <w:bCs/>
                <w:sz w:val="12"/>
                <w:szCs w:val="12"/>
              </w:rPr>
              <w:br/>
              <w:t>POSC 2103</w:t>
            </w:r>
          </w:p>
          <w:p w14:paraId="58D2C995"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E92CB1"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US History to 1876, US History from 1876, or Intro to US Gov.</w:t>
            </w:r>
          </w:p>
          <w:p w14:paraId="298C3465"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3EAA071F"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B8585" w14:textId="42C42E35" w:rsidR="00694ADE" w:rsidRPr="00233260" w:rsidRDefault="00233260" w:rsidP="00233260">
            <w:pPr>
              <w:jc w:val="center"/>
              <w:rPr>
                <w:sz w:val="12"/>
                <w:szCs w:val="12"/>
              </w:rPr>
            </w:pPr>
            <w:r w:rsidRPr="00233260">
              <w:rPr>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5A84DC32"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LAW 2023</w:t>
            </w:r>
          </w:p>
          <w:p w14:paraId="0D3BC62D"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C98EF02"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Legal Environment Business</w:t>
            </w:r>
          </w:p>
          <w:p w14:paraId="492E5825"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3A1C915E"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Pr="00233260" w:rsidRDefault="00694ADE" w:rsidP="00233260">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C4F605B" w:rsidR="00694ADE" w:rsidRDefault="00233260"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577DC3C6" w:rsidR="00694ADE" w:rsidRDefault="00233260"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5CD1956"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CIT 3013</w:t>
            </w:r>
          </w:p>
          <w:p w14:paraId="67ED34FC"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1CA4372"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Management Information Systems</w:t>
            </w:r>
          </w:p>
          <w:p w14:paraId="12169A57"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8A73CE"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Pr="00233260" w:rsidRDefault="00694ADE" w:rsidP="00233260">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456E6FD"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CIT 3523</w:t>
            </w:r>
          </w:p>
          <w:p w14:paraId="37DAEB66" w14:textId="77777777" w:rsidR="00694ADE" w:rsidRPr="00233260" w:rsidRDefault="00694ADE" w:rsidP="00233260">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33FFB7"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Operations Management</w:t>
            </w:r>
          </w:p>
          <w:p w14:paraId="64857980" w14:textId="77777777" w:rsidR="00694ADE" w:rsidRPr="00233260" w:rsidRDefault="00694ADE" w:rsidP="00233260">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016F038" w:rsidR="00694ADE" w:rsidRPr="00233260" w:rsidRDefault="00233260" w:rsidP="00233260">
            <w:pPr>
              <w:pStyle w:val="TableParagraph"/>
              <w:spacing w:before="45"/>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Pr="00233260" w:rsidRDefault="00694ADE" w:rsidP="00233260">
            <w:pPr>
              <w:jc w:val="center"/>
              <w:rPr>
                <w:sz w:val="12"/>
                <w:szCs w:val="12"/>
              </w:rPr>
            </w:pPr>
          </w:p>
        </w:tc>
      </w:tr>
      <w:tr w:rsidR="00694ADE" w14:paraId="6E453429" w14:textId="77777777" w:rsidTr="00233260">
        <w:trPr>
          <w:trHeight w:hRule="exact" w:val="260"/>
        </w:trPr>
        <w:tc>
          <w:tcPr>
            <w:tcW w:w="1299" w:type="dxa"/>
            <w:tcBorders>
              <w:top w:val="single" w:sz="7" w:space="0" w:color="000000"/>
              <w:left w:val="single" w:sz="7" w:space="0" w:color="000000"/>
              <w:bottom w:val="single" w:sz="7" w:space="0" w:color="000000"/>
              <w:right w:val="single" w:sz="7" w:space="0" w:color="000000"/>
            </w:tcBorders>
          </w:tcPr>
          <w:p w14:paraId="23C14044" w14:textId="0FF5824C"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Elective</w:t>
            </w:r>
          </w:p>
          <w:p w14:paraId="295B2446" w14:textId="77777777" w:rsidR="00694ADE" w:rsidRPr="00233260" w:rsidRDefault="00694ADE" w:rsidP="00233260">
            <w:pPr>
              <w:pStyle w:val="TableParagraph"/>
              <w:spacing w:before="20"/>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8CBD60B"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Any Elective</w:t>
            </w:r>
          </w:p>
          <w:p w14:paraId="288B6653" w14:textId="77777777" w:rsidR="00694ADE" w:rsidRPr="00233260" w:rsidRDefault="00694ADE" w:rsidP="00233260">
            <w:pPr>
              <w:pStyle w:val="TableParagraph"/>
              <w:spacing w:before="1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1589AEBC" w:rsidR="00694ADE" w:rsidRPr="00233260" w:rsidRDefault="00233260" w:rsidP="00233260">
            <w:pPr>
              <w:pStyle w:val="TableParagraph"/>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Pr="00233260" w:rsidRDefault="00694ADE" w:rsidP="00233260">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93F7D5F" w14:textId="58945D4C"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Elective</w:t>
            </w:r>
          </w:p>
          <w:p w14:paraId="1FF81EAE" w14:textId="77777777" w:rsidR="00694ADE" w:rsidRPr="00233260" w:rsidRDefault="00694ADE" w:rsidP="00233260">
            <w:pPr>
              <w:pStyle w:val="TableParagraph"/>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C469D60"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Any Elective</w:t>
            </w:r>
          </w:p>
          <w:p w14:paraId="0CBDB010" w14:textId="77777777" w:rsidR="00694ADE" w:rsidRPr="00233260" w:rsidRDefault="00694ADE" w:rsidP="00233260">
            <w:pPr>
              <w:pStyle w:val="TableParagraph"/>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3B0A9A17" w:rsidR="00694ADE" w:rsidRPr="00233260" w:rsidRDefault="00233260" w:rsidP="00233260">
            <w:pPr>
              <w:pStyle w:val="TableParagraph"/>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Pr="00233260" w:rsidRDefault="00694ADE" w:rsidP="00233260">
            <w:pPr>
              <w:jc w:val="center"/>
              <w:rPr>
                <w:sz w:val="12"/>
                <w:szCs w:val="12"/>
              </w:rPr>
            </w:pPr>
          </w:p>
        </w:tc>
      </w:tr>
      <w:tr w:rsidR="00694ADE" w14:paraId="0C750778" w14:textId="77777777" w:rsidTr="00233260">
        <w:trPr>
          <w:trHeight w:hRule="exact" w:val="269"/>
        </w:trPr>
        <w:tc>
          <w:tcPr>
            <w:tcW w:w="1299" w:type="dxa"/>
            <w:tcBorders>
              <w:top w:val="single" w:sz="7" w:space="0" w:color="000000"/>
              <w:left w:val="single" w:sz="7" w:space="0" w:color="000000"/>
              <w:bottom w:val="single" w:sz="7" w:space="0" w:color="000000"/>
              <w:right w:val="single" w:sz="7" w:space="0" w:color="000000"/>
            </w:tcBorders>
          </w:tcPr>
          <w:p w14:paraId="57C7A5FE"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FIN 3713</w:t>
            </w:r>
          </w:p>
          <w:p w14:paraId="6FEEF5FD" w14:textId="77777777" w:rsidR="00694ADE" w:rsidRPr="00233260" w:rsidRDefault="00694ADE" w:rsidP="00233260">
            <w:pPr>
              <w:pStyle w:val="TableParagraph"/>
              <w:spacing w:before="20"/>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BE6F1F1"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Business Finance</w:t>
            </w:r>
          </w:p>
          <w:p w14:paraId="3D5FD6BC" w14:textId="77777777" w:rsidR="00694ADE" w:rsidRPr="00233260" w:rsidRDefault="00694ADE" w:rsidP="00233260">
            <w:pPr>
              <w:pStyle w:val="TableParagraph"/>
              <w:spacing w:before="1" w:line="267" w:lineRule="auto"/>
              <w:ind w:left="18" w:right="146"/>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5E011060"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Pr="00233260" w:rsidRDefault="00694ADE" w:rsidP="00233260">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2AEF452"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MKTG 3033</w:t>
            </w:r>
          </w:p>
          <w:p w14:paraId="75C36835" w14:textId="77777777" w:rsidR="00694ADE" w:rsidRPr="00233260" w:rsidRDefault="00694ADE" w:rsidP="00233260">
            <w:pPr>
              <w:pStyle w:val="TableParagraph"/>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B3EAB96"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Strategic Marketing Communications</w:t>
            </w:r>
          </w:p>
          <w:p w14:paraId="6481ABAB" w14:textId="77777777" w:rsidR="00694ADE" w:rsidRPr="00233260" w:rsidRDefault="00694ADE" w:rsidP="00233260">
            <w:pPr>
              <w:pStyle w:val="TableParagraph"/>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20C6470A" w:rsidR="00694ADE" w:rsidRPr="00233260" w:rsidRDefault="00233260" w:rsidP="00233260">
            <w:pPr>
              <w:pStyle w:val="TableParagraph"/>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Pr="00233260" w:rsidRDefault="00694ADE" w:rsidP="00233260">
            <w:pPr>
              <w:jc w:val="center"/>
              <w:rPr>
                <w:sz w:val="12"/>
                <w:szCs w:val="12"/>
              </w:rPr>
            </w:pPr>
          </w:p>
        </w:tc>
      </w:tr>
      <w:tr w:rsidR="00694ADE" w14:paraId="1ADAE4EA" w14:textId="77777777" w:rsidTr="00233260">
        <w:trPr>
          <w:trHeight w:hRule="exact" w:val="719"/>
        </w:trPr>
        <w:tc>
          <w:tcPr>
            <w:tcW w:w="1299" w:type="dxa"/>
            <w:tcBorders>
              <w:top w:val="single" w:sz="7" w:space="0" w:color="000000"/>
              <w:left w:val="single" w:sz="7" w:space="0" w:color="000000"/>
              <w:bottom w:val="single" w:sz="7" w:space="0" w:color="000000"/>
              <w:right w:val="single" w:sz="7" w:space="0" w:color="000000"/>
            </w:tcBorders>
          </w:tcPr>
          <w:p w14:paraId="08BEBF72"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MGMT 3123</w:t>
            </w:r>
          </w:p>
          <w:p w14:paraId="00AC4E87"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46A9BA"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Principles of Management</w:t>
            </w:r>
          </w:p>
          <w:p w14:paraId="6D4D52E7" w14:textId="77777777" w:rsidR="00694ADE" w:rsidRPr="00233260" w:rsidRDefault="00694ADE" w:rsidP="00233260">
            <w:pPr>
              <w:pStyle w:val="TableParagraph"/>
              <w:spacing w:before="1"/>
              <w:ind w:left="18" w:firstLine="720"/>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69DE27E9"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Pr="00233260" w:rsidRDefault="00694ADE" w:rsidP="00233260">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99ED216"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MKTG Elective</w:t>
            </w:r>
          </w:p>
          <w:p w14:paraId="0D17FC4B" w14:textId="77777777" w:rsidR="00694ADE" w:rsidRPr="00233260" w:rsidRDefault="00694ADE" w:rsidP="00233260">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6D8DED0"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Select One of the Following:  GSCM 3163, MKTG 3023, MKTG 3043, MKTG 3093, MKTG 3173, MKTG 4023, MKTG 4113, MKTG 4213, or MTKG 428V</w:t>
            </w:r>
          </w:p>
          <w:p w14:paraId="6C367D65" w14:textId="77777777" w:rsidR="00694ADE" w:rsidRPr="00233260" w:rsidRDefault="00694ADE" w:rsidP="00233260">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1A00693" w:rsidR="00694ADE" w:rsidRPr="00233260" w:rsidRDefault="00233260" w:rsidP="00233260">
            <w:pPr>
              <w:pStyle w:val="TableParagraph"/>
              <w:spacing w:before="45"/>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Pr="00233260" w:rsidRDefault="00694ADE" w:rsidP="00233260">
            <w:pPr>
              <w:jc w:val="center"/>
              <w:rPr>
                <w:sz w:val="12"/>
                <w:szCs w:val="12"/>
              </w:rPr>
            </w:pPr>
          </w:p>
        </w:tc>
      </w:tr>
      <w:tr w:rsidR="00694ADE" w14:paraId="2E2CAC86" w14:textId="77777777" w:rsidTr="00233260">
        <w:trPr>
          <w:trHeight w:hRule="exact" w:val="719"/>
        </w:trPr>
        <w:tc>
          <w:tcPr>
            <w:tcW w:w="1299" w:type="dxa"/>
            <w:tcBorders>
              <w:top w:val="single" w:sz="7" w:space="0" w:color="000000"/>
              <w:left w:val="single" w:sz="7" w:space="0" w:color="000000"/>
              <w:bottom w:val="single" w:sz="7" w:space="0" w:color="000000"/>
              <w:right w:val="single" w:sz="7" w:space="0" w:color="000000"/>
            </w:tcBorders>
          </w:tcPr>
          <w:p w14:paraId="74100A9F"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MKTG 3013</w:t>
            </w:r>
          </w:p>
          <w:p w14:paraId="5A8C9872"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88E6A81"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Marketing</w:t>
            </w:r>
          </w:p>
          <w:p w14:paraId="5EC12EC8"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0AAE0B36"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Pr="00233260" w:rsidRDefault="00694ADE" w:rsidP="00233260">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D6A2FD8"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MKTG Elective</w:t>
            </w:r>
          </w:p>
          <w:p w14:paraId="2BEEE640" w14:textId="77777777" w:rsidR="00694ADE" w:rsidRPr="00233260" w:rsidRDefault="00694ADE" w:rsidP="00233260">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17409F"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Select One of the Following:  GSCM 3163, MKTG 3023, MKTG 3043, MKTG 3093, MKTG 3173, MKTG 4023, MKTG 4113, MKTG 4213, or MTKG 428V</w:t>
            </w:r>
          </w:p>
          <w:p w14:paraId="0703E099" w14:textId="77777777" w:rsidR="00694ADE" w:rsidRPr="00233260" w:rsidRDefault="00694ADE" w:rsidP="00233260">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23291B3B" w:rsidR="00694ADE" w:rsidRPr="00233260" w:rsidRDefault="00233260" w:rsidP="00233260">
            <w:pPr>
              <w:pStyle w:val="TableParagraph"/>
              <w:spacing w:before="45"/>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Pr="00233260" w:rsidRDefault="00694ADE" w:rsidP="00233260">
            <w:pPr>
              <w:jc w:val="center"/>
              <w:rPr>
                <w:sz w:val="12"/>
                <w:szCs w:val="12"/>
              </w:rPr>
            </w:pPr>
          </w:p>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Pr="00233260" w:rsidRDefault="00694ADE" w:rsidP="00233260">
            <w:pPr>
              <w:pStyle w:val="TableParagraph"/>
              <w:spacing w:before="45"/>
              <w:ind w:left="18"/>
              <w:jc w:val="center"/>
              <w:rPr>
                <w:rFonts w:ascii="Arial" w:eastAsia="Arial" w:hAnsi="Arial" w:cs="Arial"/>
                <w:sz w:val="12"/>
                <w:szCs w:val="12"/>
              </w:rPr>
            </w:pPr>
            <w:r w:rsidRPr="00233260">
              <w:rPr>
                <w:rFonts w:ascii="Arial" w:eastAsia="Arial" w:hAnsi="Arial" w:cs="Arial"/>
                <w:b/>
                <w:bCs/>
                <w:spacing w:val="3"/>
                <w:sz w:val="12"/>
                <w:szCs w:val="12"/>
              </w:rPr>
              <w:t>T</w:t>
            </w:r>
            <w:r w:rsidRPr="00233260">
              <w:rPr>
                <w:rFonts w:ascii="Arial" w:eastAsia="Arial" w:hAnsi="Arial" w:cs="Arial"/>
                <w:b/>
                <w:bCs/>
                <w:sz w:val="12"/>
                <w:szCs w:val="12"/>
              </w:rPr>
              <w:t>otal Ho</w:t>
            </w:r>
            <w:r w:rsidRPr="00233260">
              <w:rPr>
                <w:rFonts w:ascii="Arial" w:eastAsia="Arial" w:hAnsi="Arial" w:cs="Arial"/>
                <w:b/>
                <w:bCs/>
                <w:spacing w:val="-2"/>
                <w:sz w:val="12"/>
                <w:szCs w:val="12"/>
              </w:rPr>
              <w:t>ur</w:t>
            </w:r>
            <w:r w:rsidRPr="00233260">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Pr="00233260" w:rsidRDefault="00694ADE" w:rsidP="00233260">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6F22A1" w14:textId="1D7D2CC8" w:rsidR="00694ADE" w:rsidRPr="00233260" w:rsidRDefault="00233260" w:rsidP="00233260">
            <w:pPr>
              <w:pStyle w:val="TableParagraph"/>
              <w:spacing w:before="45"/>
              <w:ind w:right="18"/>
              <w:jc w:val="center"/>
              <w:rPr>
                <w:rFonts w:ascii="Arial" w:eastAsia="Arial" w:hAnsi="Arial" w:cs="Arial"/>
                <w:sz w:val="12"/>
                <w:szCs w:val="12"/>
              </w:rPr>
            </w:pPr>
            <w:r w:rsidRPr="00233260">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Pr="00233260" w:rsidRDefault="00694ADE" w:rsidP="00233260">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Pr="00233260" w:rsidRDefault="00694ADE" w:rsidP="00233260">
            <w:pPr>
              <w:pStyle w:val="TableParagraph"/>
              <w:spacing w:before="45"/>
              <w:ind w:left="18"/>
              <w:jc w:val="center"/>
              <w:rPr>
                <w:rFonts w:ascii="Arial" w:eastAsia="Arial" w:hAnsi="Arial" w:cs="Arial"/>
                <w:sz w:val="12"/>
                <w:szCs w:val="12"/>
              </w:rPr>
            </w:pPr>
            <w:r w:rsidRPr="00233260">
              <w:rPr>
                <w:rFonts w:ascii="Arial" w:eastAsia="Arial" w:hAnsi="Arial" w:cs="Arial"/>
                <w:b/>
                <w:bCs/>
                <w:spacing w:val="3"/>
                <w:sz w:val="12"/>
                <w:szCs w:val="12"/>
              </w:rPr>
              <w:t>T</w:t>
            </w:r>
            <w:r w:rsidRPr="00233260">
              <w:rPr>
                <w:rFonts w:ascii="Arial" w:eastAsia="Arial" w:hAnsi="Arial" w:cs="Arial"/>
                <w:b/>
                <w:bCs/>
                <w:sz w:val="12"/>
                <w:szCs w:val="12"/>
              </w:rPr>
              <w:t>otal Ho</w:t>
            </w:r>
            <w:r w:rsidRPr="00233260">
              <w:rPr>
                <w:rFonts w:ascii="Arial" w:eastAsia="Arial" w:hAnsi="Arial" w:cs="Arial"/>
                <w:b/>
                <w:bCs/>
                <w:spacing w:val="-2"/>
                <w:sz w:val="12"/>
                <w:szCs w:val="12"/>
              </w:rPr>
              <w:t>ur</w:t>
            </w:r>
            <w:r w:rsidRPr="00233260">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Pr="00233260" w:rsidRDefault="00694ADE" w:rsidP="00233260">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5AFF491" w14:textId="429958EE" w:rsidR="00694ADE" w:rsidRPr="00233260" w:rsidRDefault="00233260" w:rsidP="00233260">
            <w:pPr>
              <w:pStyle w:val="TableParagraph"/>
              <w:spacing w:before="45"/>
              <w:ind w:right="18"/>
              <w:jc w:val="center"/>
              <w:rPr>
                <w:rFonts w:ascii="Arial" w:eastAsia="Arial" w:hAnsi="Arial" w:cs="Arial"/>
                <w:sz w:val="12"/>
                <w:szCs w:val="12"/>
              </w:rPr>
            </w:pPr>
            <w:r w:rsidRPr="00233260">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Pr="00233260" w:rsidRDefault="00694ADE" w:rsidP="00233260">
            <w:pPr>
              <w:jc w:val="center"/>
              <w:rPr>
                <w:sz w:val="12"/>
                <w:szCs w:val="12"/>
              </w:rPr>
            </w:pPr>
          </w:p>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94DD04F" w14:textId="2047CA17"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Elective</w:t>
            </w:r>
          </w:p>
          <w:p w14:paraId="22124E74"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53FF892" w14:textId="77777777" w:rsidR="00A23379" w:rsidRPr="00A23379" w:rsidRDefault="00A23379" w:rsidP="00A23379">
            <w:pPr>
              <w:ind w:firstLineChars="100" w:firstLine="120"/>
              <w:jc w:val="center"/>
              <w:rPr>
                <w:rFonts w:ascii="Arial" w:hAnsi="Arial" w:cs="Arial"/>
                <w:sz w:val="12"/>
                <w:szCs w:val="12"/>
              </w:rPr>
            </w:pPr>
            <w:r w:rsidRPr="00A23379">
              <w:rPr>
                <w:rFonts w:ascii="Arial" w:hAnsi="Arial" w:cs="Arial"/>
                <w:sz w:val="12"/>
                <w:szCs w:val="12"/>
              </w:rPr>
              <w:t>Any Elective</w:t>
            </w:r>
          </w:p>
          <w:p w14:paraId="33587775"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1DEF4ED5"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Pr="00A23379" w:rsidRDefault="00694ADE" w:rsidP="00A2337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Pr="00A23379" w:rsidRDefault="00694ADE" w:rsidP="00A23379">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6E21DEA" w14:textId="77777777"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MGMT 4813</w:t>
            </w:r>
          </w:p>
          <w:p w14:paraId="48D5A8FE" w14:textId="77777777" w:rsidR="00694ADE" w:rsidRPr="00A23379" w:rsidRDefault="00694ADE" w:rsidP="00A23379">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D7A06F" w14:textId="77777777" w:rsidR="00A23379" w:rsidRPr="00A23379" w:rsidRDefault="00A23379" w:rsidP="00A23379">
            <w:pPr>
              <w:ind w:firstLineChars="100" w:firstLine="120"/>
              <w:jc w:val="center"/>
              <w:rPr>
                <w:rFonts w:ascii="Arial" w:hAnsi="Arial" w:cs="Arial"/>
                <w:sz w:val="12"/>
                <w:szCs w:val="12"/>
              </w:rPr>
            </w:pPr>
            <w:r w:rsidRPr="00A23379">
              <w:rPr>
                <w:rFonts w:ascii="Arial" w:hAnsi="Arial" w:cs="Arial"/>
                <w:sz w:val="12"/>
                <w:szCs w:val="12"/>
              </w:rPr>
              <w:t>Strategic Management</w:t>
            </w:r>
          </w:p>
          <w:p w14:paraId="47C0E97F"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0556EF9A"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Pr="00A23379" w:rsidRDefault="00694ADE" w:rsidP="00A23379">
            <w:pPr>
              <w:jc w:val="center"/>
              <w:rPr>
                <w:sz w:val="12"/>
                <w:szCs w:val="12"/>
              </w:rPr>
            </w:pPr>
          </w:p>
        </w:tc>
      </w:tr>
      <w:tr w:rsidR="00694ADE" w14:paraId="1ED6AEC7" w14:textId="77777777" w:rsidTr="00A23379">
        <w:trPr>
          <w:trHeight w:hRule="exact" w:val="350"/>
        </w:trPr>
        <w:tc>
          <w:tcPr>
            <w:tcW w:w="1299" w:type="dxa"/>
            <w:tcBorders>
              <w:top w:val="single" w:sz="7" w:space="0" w:color="000000"/>
              <w:left w:val="single" w:sz="7" w:space="0" w:color="000000"/>
              <w:bottom w:val="single" w:sz="7" w:space="0" w:color="000000"/>
              <w:right w:val="single" w:sz="7" w:space="0" w:color="000000"/>
            </w:tcBorders>
          </w:tcPr>
          <w:p w14:paraId="0A83A2D3" w14:textId="7D208C66"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Elective</w:t>
            </w:r>
          </w:p>
          <w:p w14:paraId="6622E3F0" w14:textId="77777777" w:rsidR="00694ADE" w:rsidRPr="00A23379" w:rsidRDefault="00694ADE" w:rsidP="00A23379">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6BCCE62" w14:textId="77777777" w:rsidR="00A23379" w:rsidRPr="00A23379" w:rsidRDefault="00A23379" w:rsidP="00A23379">
            <w:pPr>
              <w:ind w:firstLineChars="100" w:firstLine="120"/>
              <w:jc w:val="center"/>
              <w:rPr>
                <w:rFonts w:ascii="Arial" w:hAnsi="Arial" w:cs="Arial"/>
                <w:sz w:val="12"/>
                <w:szCs w:val="12"/>
              </w:rPr>
            </w:pPr>
            <w:r w:rsidRPr="00A23379">
              <w:rPr>
                <w:rFonts w:ascii="Arial" w:hAnsi="Arial" w:cs="Arial"/>
                <w:sz w:val="12"/>
                <w:szCs w:val="12"/>
              </w:rPr>
              <w:t>Any Elective</w:t>
            </w:r>
          </w:p>
          <w:p w14:paraId="638F579C" w14:textId="77777777" w:rsidR="00694ADE" w:rsidRPr="00A23379" w:rsidRDefault="00694ADE" w:rsidP="00A23379">
            <w:pPr>
              <w:pStyle w:val="TableParagraph"/>
              <w:spacing w:before="23"/>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00B00BF0"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Pr="00A23379" w:rsidRDefault="00694ADE" w:rsidP="00A2337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Pr="00A23379" w:rsidRDefault="00694ADE" w:rsidP="00A23379">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7789A3B" w14:textId="51074DFD"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3000/4000 Level MKTG Elective</w:t>
            </w:r>
          </w:p>
          <w:p w14:paraId="1D57EA2B" w14:textId="77777777" w:rsidR="00694ADE" w:rsidRPr="00A23379" w:rsidRDefault="00694ADE" w:rsidP="00A23379">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5C18955F" w:rsidR="00694ADE" w:rsidRPr="00A23379" w:rsidRDefault="00A23379" w:rsidP="00A23379">
            <w:pPr>
              <w:pStyle w:val="TableParagraph"/>
              <w:spacing w:before="45"/>
              <w:ind w:left="18"/>
              <w:jc w:val="center"/>
              <w:rPr>
                <w:rFonts w:ascii="Arial" w:eastAsia="Arial" w:hAnsi="Arial" w:cs="Arial"/>
                <w:sz w:val="12"/>
                <w:szCs w:val="12"/>
              </w:rPr>
            </w:pPr>
            <w:r w:rsidRPr="00A23379">
              <w:rPr>
                <w:rFonts w:ascii="Arial" w:eastAsia="Arial" w:hAnsi="Arial" w:cs="Arial"/>
                <w:sz w:val="12"/>
                <w:szCs w:val="12"/>
              </w:rPr>
              <w:t>Any Upper Level Marketing Elective</w:t>
            </w:r>
          </w:p>
        </w:tc>
        <w:tc>
          <w:tcPr>
            <w:tcW w:w="566" w:type="dxa"/>
            <w:tcBorders>
              <w:top w:val="single" w:sz="7" w:space="0" w:color="000000"/>
              <w:left w:val="single" w:sz="7" w:space="0" w:color="000000"/>
              <w:bottom w:val="single" w:sz="7" w:space="0" w:color="000000"/>
              <w:right w:val="single" w:sz="7" w:space="0" w:color="000000"/>
            </w:tcBorders>
          </w:tcPr>
          <w:p w14:paraId="4FD5E10E" w14:textId="733289EF"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Pr="00A23379" w:rsidRDefault="00694ADE" w:rsidP="00A23379">
            <w:pPr>
              <w:jc w:val="center"/>
              <w:rPr>
                <w:sz w:val="12"/>
                <w:szCs w:val="12"/>
              </w:rPr>
            </w:pPr>
          </w:p>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3E4843B" w14:textId="77777777"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MKTG 4083</w:t>
            </w:r>
          </w:p>
          <w:p w14:paraId="2CFBCAFB" w14:textId="77777777" w:rsidR="00694ADE" w:rsidRPr="00A23379" w:rsidRDefault="00694ADE" w:rsidP="00A23379">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7AC87AC" w14:textId="75536BC8" w:rsidR="00A23379" w:rsidRPr="00A23379" w:rsidRDefault="00A23379" w:rsidP="00A23379">
            <w:pPr>
              <w:ind w:firstLineChars="100" w:firstLine="120"/>
              <w:jc w:val="center"/>
              <w:rPr>
                <w:rFonts w:ascii="Arial" w:hAnsi="Arial" w:cs="Arial"/>
                <w:sz w:val="12"/>
                <w:szCs w:val="12"/>
              </w:rPr>
            </w:pPr>
            <w:r w:rsidRPr="00A23379">
              <w:rPr>
                <w:rFonts w:ascii="Arial" w:hAnsi="Arial" w:cs="Arial"/>
                <w:sz w:val="12"/>
                <w:szCs w:val="12"/>
              </w:rPr>
              <w:t xml:space="preserve">Marketing Research </w:t>
            </w:r>
          </w:p>
          <w:p w14:paraId="52A6CBFC"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CC69F65"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Pr="00A23379" w:rsidRDefault="00694ADE" w:rsidP="00A2337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Pr="00A23379" w:rsidRDefault="00694ADE" w:rsidP="00A23379">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9DD2853" w14:textId="77777777"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MKTG 4223</w:t>
            </w:r>
          </w:p>
          <w:p w14:paraId="6E4A848A"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6D15F4C" w14:textId="77777777" w:rsidR="00A23379" w:rsidRPr="00A23379" w:rsidRDefault="00A23379" w:rsidP="00A23379">
            <w:pPr>
              <w:ind w:firstLineChars="100" w:firstLine="120"/>
              <w:jc w:val="center"/>
              <w:rPr>
                <w:rFonts w:ascii="Arial" w:hAnsi="Arial" w:cs="Arial"/>
                <w:sz w:val="12"/>
                <w:szCs w:val="12"/>
              </w:rPr>
            </w:pPr>
            <w:r w:rsidRPr="00A23379">
              <w:rPr>
                <w:rFonts w:ascii="Arial" w:hAnsi="Arial" w:cs="Arial"/>
                <w:sz w:val="12"/>
                <w:szCs w:val="12"/>
              </w:rPr>
              <w:t>Marketing Management</w:t>
            </w:r>
          </w:p>
          <w:p w14:paraId="3BCB8D95"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4E28F5B"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Pr="00A23379" w:rsidRDefault="00694ADE" w:rsidP="00A23379">
            <w:pPr>
              <w:jc w:val="center"/>
              <w:rPr>
                <w:sz w:val="12"/>
                <w:szCs w:val="12"/>
              </w:rPr>
            </w:pPr>
          </w:p>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A8167BD" w14:textId="77777777"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MKTG 4043</w:t>
            </w:r>
          </w:p>
          <w:p w14:paraId="4034081A" w14:textId="77777777" w:rsidR="00694ADE" w:rsidRPr="00A23379" w:rsidRDefault="00694ADE" w:rsidP="00A23379">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4D295E1" w14:textId="77777777" w:rsidR="00A23379" w:rsidRPr="00A23379" w:rsidRDefault="00A23379" w:rsidP="00A23379">
            <w:pPr>
              <w:ind w:firstLineChars="100" w:firstLine="120"/>
              <w:jc w:val="center"/>
              <w:rPr>
                <w:rFonts w:ascii="Arial" w:hAnsi="Arial" w:cs="Arial"/>
                <w:sz w:val="12"/>
                <w:szCs w:val="12"/>
              </w:rPr>
            </w:pPr>
            <w:r w:rsidRPr="00A23379">
              <w:rPr>
                <w:rFonts w:ascii="Arial" w:hAnsi="Arial" w:cs="Arial"/>
                <w:sz w:val="12"/>
                <w:szCs w:val="12"/>
              </w:rPr>
              <w:t>Consumer Behavior</w:t>
            </w:r>
          </w:p>
          <w:p w14:paraId="2727B047"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6ADDE225"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Pr="00A23379" w:rsidRDefault="00694ADE" w:rsidP="00A2337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Pr="00A23379" w:rsidRDefault="00694ADE" w:rsidP="00A23379">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3C8E3FA" w14:textId="64B72029"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Elective</w:t>
            </w:r>
          </w:p>
          <w:p w14:paraId="0D073494" w14:textId="77777777" w:rsidR="00694ADE" w:rsidRPr="00A23379" w:rsidRDefault="00694ADE" w:rsidP="00A23379">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07E3AFE" w14:textId="77777777" w:rsidR="00A23379" w:rsidRPr="00A23379" w:rsidRDefault="00A23379" w:rsidP="00A23379">
            <w:pPr>
              <w:ind w:firstLineChars="100" w:firstLine="120"/>
              <w:jc w:val="center"/>
              <w:rPr>
                <w:rFonts w:ascii="Arial" w:hAnsi="Arial" w:cs="Arial"/>
                <w:sz w:val="12"/>
                <w:szCs w:val="12"/>
              </w:rPr>
            </w:pPr>
            <w:r w:rsidRPr="00A23379">
              <w:rPr>
                <w:rFonts w:ascii="Arial" w:hAnsi="Arial" w:cs="Arial"/>
                <w:sz w:val="12"/>
                <w:szCs w:val="12"/>
              </w:rPr>
              <w:t>Any Elective</w:t>
            </w:r>
          </w:p>
          <w:p w14:paraId="6878CC6F"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32A287E0"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Pr="00A23379" w:rsidRDefault="00694ADE" w:rsidP="00A23379">
            <w:pPr>
              <w:jc w:val="center"/>
              <w:rPr>
                <w:sz w:val="12"/>
                <w:szCs w:val="12"/>
              </w:rPr>
            </w:pPr>
          </w:p>
        </w:tc>
      </w:tr>
      <w:tr w:rsidR="00A23379" w14:paraId="32D57B0C" w14:textId="77777777" w:rsidTr="00A23379">
        <w:trPr>
          <w:trHeight w:hRule="exact" w:val="737"/>
        </w:trPr>
        <w:tc>
          <w:tcPr>
            <w:tcW w:w="1299" w:type="dxa"/>
            <w:tcBorders>
              <w:top w:val="single" w:sz="7" w:space="0" w:color="000000"/>
              <w:left w:val="single" w:sz="7" w:space="0" w:color="000000"/>
              <w:bottom w:val="single" w:sz="7" w:space="0" w:color="000000"/>
              <w:right w:val="single" w:sz="7" w:space="0" w:color="000000"/>
            </w:tcBorders>
          </w:tcPr>
          <w:p w14:paraId="528C4EAA" w14:textId="77777777"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lastRenderedPageBreak/>
              <w:t>MKTG elective</w:t>
            </w:r>
          </w:p>
          <w:p w14:paraId="155CEB9D" w14:textId="77777777" w:rsidR="00A23379" w:rsidRPr="00A23379" w:rsidRDefault="00A23379" w:rsidP="00A23379">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E79ACDC" w14:textId="77777777" w:rsidR="00A23379" w:rsidRPr="00A23379" w:rsidRDefault="00A23379" w:rsidP="00A23379">
            <w:pPr>
              <w:ind w:firstLineChars="100" w:firstLine="120"/>
              <w:jc w:val="center"/>
              <w:rPr>
                <w:rFonts w:ascii="Arial" w:hAnsi="Arial" w:cs="Arial"/>
                <w:sz w:val="12"/>
                <w:szCs w:val="12"/>
              </w:rPr>
            </w:pPr>
            <w:r w:rsidRPr="00A23379">
              <w:rPr>
                <w:rFonts w:ascii="Arial" w:hAnsi="Arial" w:cs="Arial"/>
                <w:sz w:val="12"/>
                <w:szCs w:val="12"/>
              </w:rPr>
              <w:t>Select One of the Following:  GSCM 3163, MKTG 3023, MKTG 3043, MKTG 3093, MKTG 3173, MKTG 4023, MKTG 4113, MKTG 4213, or MTKG 428V</w:t>
            </w:r>
          </w:p>
          <w:p w14:paraId="28C79850" w14:textId="77777777" w:rsidR="00A23379" w:rsidRPr="00A23379" w:rsidRDefault="00A23379" w:rsidP="00A23379">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5D39A5F1" w:rsidR="00A23379"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A23379" w:rsidRPr="00A23379" w:rsidRDefault="00A23379" w:rsidP="00A2337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A23379" w:rsidRPr="00A23379" w:rsidRDefault="00A23379" w:rsidP="00A23379">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401D50B" w14:textId="7A120F4F"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3000/4000 Level MKTG Elective</w:t>
            </w:r>
          </w:p>
          <w:p w14:paraId="09DEE1BF" w14:textId="77777777" w:rsidR="00A23379" w:rsidRPr="00A23379" w:rsidRDefault="00A23379" w:rsidP="00A23379">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1EFE5269" w:rsidR="00A23379" w:rsidRPr="00A23379" w:rsidRDefault="00A23379" w:rsidP="00A23379">
            <w:pPr>
              <w:pStyle w:val="TableParagraph"/>
              <w:spacing w:before="45"/>
              <w:ind w:left="18"/>
              <w:jc w:val="center"/>
              <w:rPr>
                <w:rFonts w:ascii="Arial" w:eastAsia="Arial" w:hAnsi="Arial" w:cs="Arial"/>
                <w:sz w:val="12"/>
                <w:szCs w:val="12"/>
              </w:rPr>
            </w:pPr>
            <w:r w:rsidRPr="00A23379">
              <w:rPr>
                <w:rFonts w:ascii="Arial" w:eastAsia="Arial" w:hAnsi="Arial" w:cs="Arial"/>
                <w:sz w:val="12"/>
                <w:szCs w:val="12"/>
              </w:rPr>
              <w:t>Any Upper Level Marketing Elective</w:t>
            </w:r>
          </w:p>
        </w:tc>
        <w:tc>
          <w:tcPr>
            <w:tcW w:w="566" w:type="dxa"/>
            <w:tcBorders>
              <w:top w:val="single" w:sz="7" w:space="0" w:color="000000"/>
              <w:left w:val="single" w:sz="7" w:space="0" w:color="000000"/>
              <w:bottom w:val="single" w:sz="7" w:space="0" w:color="000000"/>
              <w:right w:val="single" w:sz="7" w:space="0" w:color="000000"/>
            </w:tcBorders>
          </w:tcPr>
          <w:p w14:paraId="47CE7391" w14:textId="204372EB" w:rsidR="00A23379"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A23379" w:rsidRPr="00A23379" w:rsidRDefault="00A23379" w:rsidP="00A23379">
            <w:pPr>
              <w:jc w:val="center"/>
              <w:rPr>
                <w:sz w:val="12"/>
                <w:szCs w:val="12"/>
              </w:rPr>
            </w:pPr>
          </w:p>
        </w:tc>
      </w:tr>
      <w:tr w:rsidR="00A23379"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A23379" w:rsidRPr="00A23379" w:rsidRDefault="00A23379" w:rsidP="00A23379">
            <w:pPr>
              <w:pStyle w:val="TableParagraph"/>
              <w:spacing w:before="45"/>
              <w:ind w:left="18"/>
              <w:jc w:val="center"/>
              <w:rPr>
                <w:rFonts w:ascii="Arial" w:eastAsia="Arial" w:hAnsi="Arial" w:cs="Arial"/>
                <w:sz w:val="12"/>
                <w:szCs w:val="12"/>
              </w:rPr>
            </w:pPr>
            <w:r w:rsidRPr="00A23379">
              <w:rPr>
                <w:rFonts w:ascii="Arial" w:eastAsia="Arial" w:hAnsi="Arial" w:cs="Arial"/>
                <w:b/>
                <w:bCs/>
                <w:spacing w:val="3"/>
                <w:sz w:val="12"/>
                <w:szCs w:val="12"/>
              </w:rPr>
              <w:t>T</w:t>
            </w:r>
            <w:r w:rsidRPr="00A23379">
              <w:rPr>
                <w:rFonts w:ascii="Arial" w:eastAsia="Arial" w:hAnsi="Arial" w:cs="Arial"/>
                <w:b/>
                <w:bCs/>
                <w:sz w:val="12"/>
                <w:szCs w:val="12"/>
              </w:rPr>
              <w:t>otal Ho</w:t>
            </w:r>
            <w:r w:rsidRPr="00A23379">
              <w:rPr>
                <w:rFonts w:ascii="Arial" w:eastAsia="Arial" w:hAnsi="Arial" w:cs="Arial"/>
                <w:b/>
                <w:bCs/>
                <w:spacing w:val="-2"/>
                <w:sz w:val="12"/>
                <w:szCs w:val="12"/>
              </w:rPr>
              <w:t>ur</w:t>
            </w:r>
            <w:r w:rsidRPr="00A2337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A23379" w:rsidRPr="00A23379" w:rsidRDefault="00A23379" w:rsidP="00A23379">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C5D7735" w14:textId="1F99F3DC" w:rsidR="00A23379"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A23379" w:rsidRPr="00A23379" w:rsidRDefault="00A23379" w:rsidP="00A2337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A23379" w:rsidRPr="00A23379" w:rsidRDefault="00A23379" w:rsidP="00A23379">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A23379" w:rsidRPr="00A23379" w:rsidRDefault="00A23379" w:rsidP="00A23379">
            <w:pPr>
              <w:pStyle w:val="TableParagraph"/>
              <w:spacing w:before="45"/>
              <w:ind w:left="18"/>
              <w:jc w:val="center"/>
              <w:rPr>
                <w:rFonts w:ascii="Arial" w:eastAsia="Arial" w:hAnsi="Arial" w:cs="Arial"/>
                <w:sz w:val="12"/>
                <w:szCs w:val="12"/>
              </w:rPr>
            </w:pPr>
            <w:r w:rsidRPr="00A23379">
              <w:rPr>
                <w:rFonts w:ascii="Arial" w:eastAsia="Arial" w:hAnsi="Arial" w:cs="Arial"/>
                <w:b/>
                <w:bCs/>
                <w:spacing w:val="3"/>
                <w:sz w:val="12"/>
                <w:szCs w:val="12"/>
              </w:rPr>
              <w:t>T</w:t>
            </w:r>
            <w:r w:rsidRPr="00A23379">
              <w:rPr>
                <w:rFonts w:ascii="Arial" w:eastAsia="Arial" w:hAnsi="Arial" w:cs="Arial"/>
                <w:b/>
                <w:bCs/>
                <w:sz w:val="12"/>
                <w:szCs w:val="12"/>
              </w:rPr>
              <w:t>otal Ho</w:t>
            </w:r>
            <w:r w:rsidRPr="00A23379">
              <w:rPr>
                <w:rFonts w:ascii="Arial" w:eastAsia="Arial" w:hAnsi="Arial" w:cs="Arial"/>
                <w:b/>
                <w:bCs/>
                <w:spacing w:val="-2"/>
                <w:sz w:val="12"/>
                <w:szCs w:val="12"/>
              </w:rPr>
              <w:t>ur</w:t>
            </w:r>
            <w:r w:rsidRPr="00A2337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A23379" w:rsidRPr="00A23379" w:rsidRDefault="00A23379" w:rsidP="00A23379">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D8420D" w14:textId="4B01C5DE" w:rsidR="00A23379"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A23379" w:rsidRPr="00A23379" w:rsidRDefault="00A23379" w:rsidP="00A23379">
            <w:pPr>
              <w:jc w:val="center"/>
              <w:rPr>
                <w:sz w:val="12"/>
                <w:szCs w:val="12"/>
              </w:rPr>
            </w:pPr>
          </w:p>
        </w:tc>
      </w:tr>
      <w:tr w:rsidR="00A23379"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518199C4" w:rsidR="00A23379" w:rsidRDefault="00A23379" w:rsidP="00A23379">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45</w:t>
            </w:r>
            <w:r>
              <w:rPr>
                <w:rFonts w:ascii="Arial" w:eastAsia="Arial" w:hAnsi="Arial" w:cs="Arial"/>
                <w:b/>
                <w:bCs/>
                <w:sz w:val="18"/>
                <w:szCs w:val="18"/>
              </w:rPr>
              <w:tab/>
              <w:t>Total Degree Hours</w:t>
            </w:r>
            <w:r>
              <w:rPr>
                <w:rFonts w:ascii="Arial" w:eastAsia="Arial" w:hAnsi="Arial" w:cs="Arial"/>
                <w:b/>
                <w:bCs/>
                <w:sz w:val="18"/>
                <w:szCs w:val="18"/>
              </w:rPr>
              <w:tab/>
              <w:t>120</w:t>
            </w:r>
          </w:p>
        </w:tc>
      </w:tr>
      <w:tr w:rsidR="00A23379" w14:paraId="1FF8AF72" w14:textId="77777777" w:rsidTr="00A23379">
        <w:trPr>
          <w:trHeight w:hRule="exact" w:val="2609"/>
        </w:trPr>
        <w:tc>
          <w:tcPr>
            <w:tcW w:w="9782" w:type="dxa"/>
            <w:gridSpan w:val="9"/>
            <w:tcBorders>
              <w:top w:val="single" w:sz="7" w:space="0" w:color="000000"/>
              <w:left w:val="single" w:sz="7" w:space="0" w:color="000000"/>
              <w:bottom w:val="single" w:sz="7" w:space="0" w:color="000000"/>
              <w:right w:val="single" w:sz="7" w:space="0" w:color="000000"/>
            </w:tcBorders>
          </w:tcPr>
          <w:p w14:paraId="3644F23C" w14:textId="77777777" w:rsidR="00A23379" w:rsidRDefault="00A23379" w:rsidP="00A23379">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49DA1E2A" w14:textId="77777777" w:rsidR="00A23379" w:rsidRPr="00A23379" w:rsidRDefault="00A23379" w:rsidP="00A23379">
            <w:pPr>
              <w:pStyle w:val="TableParagraph"/>
              <w:ind w:left="29"/>
              <w:rPr>
                <w:rFonts w:ascii="Arial" w:eastAsia="Arial" w:hAnsi="Arial" w:cs="Arial"/>
                <w:sz w:val="16"/>
                <w:szCs w:val="16"/>
              </w:rPr>
            </w:pPr>
            <w:r w:rsidRPr="00A23379">
              <w:rPr>
                <w:rFonts w:ascii="Arial" w:eastAsia="Arial" w:hAnsi="Arial" w:cs="Arial"/>
                <w:sz w:val="16"/>
                <w:szCs w:val="16"/>
              </w:rPr>
              <w:t>Completion of HIST 2763 or HIST 2773 or POSC 2103</w:t>
            </w:r>
          </w:p>
          <w:p w14:paraId="1A6F2413" w14:textId="77777777" w:rsidR="00A23379" w:rsidRPr="00A23379" w:rsidRDefault="00A23379" w:rsidP="00A23379">
            <w:pPr>
              <w:pStyle w:val="TableParagraph"/>
              <w:ind w:left="29"/>
              <w:rPr>
                <w:rFonts w:ascii="Arial" w:eastAsia="Arial" w:hAnsi="Arial" w:cs="Arial"/>
                <w:sz w:val="16"/>
                <w:szCs w:val="16"/>
              </w:rPr>
            </w:pPr>
            <w:r w:rsidRPr="00A23379">
              <w:rPr>
                <w:rFonts w:ascii="Arial" w:eastAsia="Arial" w:hAnsi="Arial" w:cs="Arial"/>
                <w:sz w:val="16"/>
                <w:szCs w:val="16"/>
              </w:rPr>
              <w:t>English Proficiency (Grade of C or better in ENG 1003 and ENG 1013)</w:t>
            </w:r>
          </w:p>
          <w:p w14:paraId="2D7028B8" w14:textId="77777777" w:rsidR="00A23379" w:rsidRPr="00A23379" w:rsidRDefault="00A23379" w:rsidP="00A23379">
            <w:pPr>
              <w:pStyle w:val="TableParagraph"/>
              <w:ind w:left="29"/>
              <w:rPr>
                <w:rFonts w:ascii="Arial" w:eastAsia="Arial" w:hAnsi="Arial" w:cs="Arial"/>
                <w:sz w:val="16"/>
                <w:szCs w:val="16"/>
              </w:rPr>
            </w:pPr>
            <w:r w:rsidRPr="00A23379">
              <w:rPr>
                <w:rFonts w:ascii="Arial" w:eastAsia="Arial" w:hAnsi="Arial" w:cs="Arial"/>
                <w:sz w:val="16"/>
                <w:szCs w:val="16"/>
              </w:rPr>
              <w:t>2.25 in major or at least a "C" in each course in major</w:t>
            </w:r>
          </w:p>
          <w:p w14:paraId="4BB4EC67" w14:textId="191E8FB9" w:rsidR="00A23379" w:rsidRPr="00A23379" w:rsidRDefault="00A23379" w:rsidP="00A23379">
            <w:pPr>
              <w:pStyle w:val="TableParagraph"/>
              <w:ind w:left="29"/>
              <w:rPr>
                <w:rFonts w:ascii="Arial" w:eastAsia="Arial" w:hAnsi="Arial" w:cs="Arial"/>
                <w:sz w:val="16"/>
                <w:szCs w:val="16"/>
              </w:rPr>
            </w:pPr>
            <w:r w:rsidRPr="00A23379">
              <w:rPr>
                <w:rFonts w:ascii="Arial" w:eastAsia="Arial" w:hAnsi="Arial" w:cs="Arial"/>
                <w:sz w:val="16"/>
                <w:szCs w:val="16"/>
              </w:rPr>
              <w:t>2.25 overall and at least 2.00 GPA at ASU</w:t>
            </w:r>
          </w:p>
          <w:p w14:paraId="7D2B17AC" w14:textId="77777777" w:rsidR="00A23379" w:rsidRPr="00A23379" w:rsidRDefault="00A23379" w:rsidP="00A23379">
            <w:pPr>
              <w:pStyle w:val="TableParagraph"/>
              <w:ind w:left="29"/>
              <w:rPr>
                <w:rFonts w:ascii="Arial" w:eastAsia="Arial" w:hAnsi="Arial" w:cs="Arial"/>
                <w:sz w:val="16"/>
                <w:szCs w:val="16"/>
              </w:rPr>
            </w:pPr>
            <w:r w:rsidRPr="00A23379">
              <w:rPr>
                <w:rFonts w:ascii="Arial" w:eastAsia="Arial" w:hAnsi="Arial" w:cs="Arial"/>
                <w:sz w:val="16"/>
                <w:szCs w:val="16"/>
              </w:rPr>
              <w:t>2.25 in business core or at least a "C" in each core course</w:t>
            </w:r>
          </w:p>
          <w:p w14:paraId="7A82AE44" w14:textId="77777777" w:rsidR="00A23379" w:rsidRPr="00A23379" w:rsidRDefault="00A23379" w:rsidP="00A23379">
            <w:pPr>
              <w:pStyle w:val="TableParagraph"/>
              <w:tabs>
                <w:tab w:val="left" w:pos="5445"/>
              </w:tabs>
              <w:ind w:left="29"/>
              <w:rPr>
                <w:rFonts w:ascii="Arial" w:eastAsia="Arial" w:hAnsi="Arial" w:cs="Arial"/>
                <w:sz w:val="16"/>
                <w:szCs w:val="16"/>
              </w:rPr>
            </w:pPr>
            <w:r w:rsidRPr="00A23379">
              <w:rPr>
                <w:rFonts w:ascii="Arial" w:eastAsia="Arial" w:hAnsi="Arial" w:cs="Arial"/>
                <w:sz w:val="16"/>
                <w:szCs w:val="16"/>
              </w:rPr>
              <w:t>50 % of business requirements completed at ASU-Jonesboro</w:t>
            </w:r>
            <w:r w:rsidRPr="00A23379">
              <w:rPr>
                <w:rFonts w:ascii="Arial" w:eastAsia="Arial" w:hAnsi="Arial" w:cs="Arial"/>
                <w:sz w:val="16"/>
                <w:szCs w:val="16"/>
              </w:rPr>
              <w:tab/>
            </w:r>
          </w:p>
          <w:p w14:paraId="7F12BCA9" w14:textId="77777777" w:rsidR="00A23379" w:rsidRPr="00A23379" w:rsidRDefault="00A23379" w:rsidP="00A23379">
            <w:pPr>
              <w:pStyle w:val="TableParagraph"/>
              <w:tabs>
                <w:tab w:val="left" w:pos="5445"/>
              </w:tabs>
              <w:ind w:left="29"/>
              <w:rPr>
                <w:rFonts w:ascii="Arial" w:eastAsia="Arial" w:hAnsi="Arial" w:cs="Arial"/>
                <w:sz w:val="16"/>
                <w:szCs w:val="16"/>
              </w:rPr>
            </w:pPr>
            <w:r w:rsidRPr="00A23379">
              <w:rPr>
                <w:rFonts w:ascii="Arial" w:eastAsia="Arial" w:hAnsi="Arial" w:cs="Arial"/>
                <w:sz w:val="16"/>
                <w:szCs w:val="16"/>
              </w:rPr>
              <w:t xml:space="preserve">Maximum of 30 credit hours via correspondence, extension, examination, PLA, Military or similar means; CLEP (30 </w:t>
            </w:r>
            <w:proofErr w:type="spellStart"/>
            <w:r w:rsidRPr="00A23379">
              <w:rPr>
                <w:rFonts w:ascii="Arial" w:eastAsia="Arial" w:hAnsi="Arial" w:cs="Arial"/>
                <w:sz w:val="16"/>
                <w:szCs w:val="16"/>
              </w:rPr>
              <w:t>hrs</w:t>
            </w:r>
            <w:proofErr w:type="spellEnd"/>
            <w:r w:rsidRPr="00A23379">
              <w:rPr>
                <w:rFonts w:ascii="Arial" w:eastAsia="Arial" w:hAnsi="Arial" w:cs="Arial"/>
                <w:sz w:val="16"/>
                <w:szCs w:val="16"/>
              </w:rPr>
              <w:t xml:space="preserve"> max)</w:t>
            </w:r>
          </w:p>
          <w:p w14:paraId="0DF7B6B6" w14:textId="77777777" w:rsidR="00A23379" w:rsidRPr="00A23379" w:rsidRDefault="00A23379" w:rsidP="00A23379">
            <w:pPr>
              <w:pStyle w:val="TableParagraph"/>
              <w:tabs>
                <w:tab w:val="left" w:pos="5445"/>
              </w:tabs>
              <w:ind w:left="29"/>
              <w:rPr>
                <w:rFonts w:ascii="Arial" w:eastAsia="Arial" w:hAnsi="Arial" w:cs="Arial"/>
                <w:sz w:val="16"/>
                <w:szCs w:val="16"/>
              </w:rPr>
            </w:pPr>
            <w:r w:rsidRPr="00A23379">
              <w:rPr>
                <w:rFonts w:ascii="Arial" w:eastAsia="Arial" w:hAnsi="Arial" w:cs="Arial"/>
                <w:sz w:val="16"/>
                <w:szCs w:val="16"/>
              </w:rPr>
              <w:t>45 JR/SR Hours after completing 30 hours</w:t>
            </w:r>
          </w:p>
          <w:p w14:paraId="44A59958" w14:textId="5E855B69" w:rsidR="00A23379" w:rsidRPr="00A23379" w:rsidRDefault="00A23379" w:rsidP="00A23379">
            <w:pPr>
              <w:pStyle w:val="TableParagraph"/>
              <w:tabs>
                <w:tab w:val="left" w:pos="5445"/>
              </w:tabs>
              <w:ind w:left="29"/>
              <w:rPr>
                <w:rFonts w:ascii="Arial" w:eastAsia="Arial" w:hAnsi="Arial" w:cs="Arial"/>
                <w:sz w:val="16"/>
                <w:szCs w:val="16"/>
              </w:rPr>
            </w:pPr>
            <w:r w:rsidRPr="00A23379">
              <w:rPr>
                <w:rFonts w:ascii="Arial" w:eastAsia="Arial" w:hAnsi="Arial" w:cs="Arial"/>
                <w:sz w:val="16"/>
                <w:szCs w:val="16"/>
              </w:rPr>
              <w:t>120 Total Credit Hours</w:t>
            </w:r>
          </w:p>
          <w:p w14:paraId="56C71BED" w14:textId="77777777" w:rsidR="00A23379" w:rsidRPr="00A23379" w:rsidRDefault="00A23379" w:rsidP="00A23379">
            <w:pPr>
              <w:tabs>
                <w:tab w:val="left" w:pos="2700"/>
              </w:tabs>
              <w:spacing w:after="0" w:line="240" w:lineRule="auto"/>
              <w:rPr>
                <w:sz w:val="16"/>
                <w:szCs w:val="16"/>
              </w:rPr>
            </w:pPr>
            <w:r w:rsidRPr="00A23379">
              <w:rPr>
                <w:sz w:val="16"/>
                <w:szCs w:val="16"/>
              </w:rPr>
              <w:t>30 of last 36 hours at ASU-Jonesboro</w:t>
            </w:r>
          </w:p>
          <w:p w14:paraId="6F4F8ACE" w14:textId="77777777" w:rsidR="00A23379" w:rsidRPr="00A23379" w:rsidRDefault="00A23379" w:rsidP="00A23379">
            <w:pPr>
              <w:tabs>
                <w:tab w:val="left" w:pos="2700"/>
              </w:tabs>
              <w:spacing w:after="0" w:line="240" w:lineRule="auto"/>
              <w:rPr>
                <w:sz w:val="16"/>
                <w:szCs w:val="16"/>
              </w:rPr>
            </w:pPr>
            <w:r w:rsidRPr="00A23379">
              <w:rPr>
                <w:sz w:val="16"/>
                <w:szCs w:val="16"/>
              </w:rPr>
              <w:t>32 ASU residence hours</w:t>
            </w:r>
          </w:p>
          <w:p w14:paraId="3D10B1B9" w14:textId="35E0BB88" w:rsidR="00A23379" w:rsidRPr="00A23379" w:rsidRDefault="00A23379" w:rsidP="00A23379">
            <w:pPr>
              <w:tabs>
                <w:tab w:val="left" w:pos="2700"/>
              </w:tabs>
              <w:spacing w:line="240" w:lineRule="auto"/>
            </w:pPr>
            <w:r w:rsidRPr="00A23379">
              <w:rPr>
                <w:sz w:val="16"/>
                <w:szCs w:val="16"/>
              </w:rPr>
              <w:t>Must have grade of C or better in MATH 2143, ACCT 2033, and CIT 1503.</w:t>
            </w:r>
          </w:p>
        </w:tc>
      </w:tr>
    </w:tbl>
    <w:p w14:paraId="40767717" w14:textId="6BEDEDEB" w:rsidR="009A762C" w:rsidRDefault="009A762C" w:rsidP="0069556E">
      <w:pPr>
        <w:rPr>
          <w:rFonts w:cs="Times New Roman (Body CS)"/>
          <w:sz w:val="2"/>
        </w:rPr>
      </w:pPr>
    </w:p>
    <w:p w14:paraId="21CD5239" w14:textId="77777777" w:rsidR="009A762C" w:rsidRDefault="009A762C">
      <w:pPr>
        <w:rPr>
          <w:rFonts w:cs="Times New Roman (Body CS)"/>
          <w:sz w:val="2"/>
        </w:rPr>
      </w:pPr>
      <w:r>
        <w:rPr>
          <w:rFonts w:cs="Times New Roman (Body CS)"/>
          <w:sz w:val="2"/>
        </w:rPr>
        <w:br w:type="page"/>
      </w:r>
    </w:p>
    <w:p w14:paraId="29A9A364" w14:textId="77777777" w:rsidR="009F6FB1" w:rsidRPr="009F6FB1" w:rsidRDefault="009F6FB1" w:rsidP="0069556E">
      <w:pPr>
        <w:rPr>
          <w:rFonts w:cs="Times New Roman (Body CS)"/>
          <w:sz w:val="2"/>
        </w:rPr>
      </w:pPr>
    </w:p>
    <w:sectPr w:rsidR="009F6FB1" w:rsidRPr="009F6FB1" w:rsidSect="00384538">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5ADFA" w14:textId="77777777" w:rsidR="008B516F" w:rsidRDefault="008B516F" w:rsidP="00AF3758">
      <w:pPr>
        <w:spacing w:after="0" w:line="240" w:lineRule="auto"/>
      </w:pPr>
      <w:r>
        <w:separator/>
      </w:r>
    </w:p>
  </w:endnote>
  <w:endnote w:type="continuationSeparator" w:id="0">
    <w:p w14:paraId="26CAC581" w14:textId="77777777" w:rsidR="008B516F" w:rsidRDefault="008B516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D44C49" w:rsidRDefault="00D44C49"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77777777" w:rsidR="00D44C49" w:rsidRDefault="00D44C49"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B209F">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551CF" w14:textId="77777777" w:rsidR="008B516F" w:rsidRDefault="008B516F" w:rsidP="00AF3758">
      <w:pPr>
        <w:spacing w:after="0" w:line="240" w:lineRule="auto"/>
      </w:pPr>
      <w:r>
        <w:separator/>
      </w:r>
    </w:p>
  </w:footnote>
  <w:footnote w:type="continuationSeparator" w:id="0">
    <w:p w14:paraId="55F79657" w14:textId="77777777" w:rsidR="008B516F" w:rsidRDefault="008B516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F3606E"/>
    <w:multiLevelType w:val="hybridMultilevel"/>
    <w:tmpl w:val="5E729484"/>
    <w:lvl w:ilvl="0" w:tplc="EB4EA6F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583"/>
    <w:rsid w:val="00016FE7"/>
    <w:rsid w:val="000232AB"/>
    <w:rsid w:val="00024BA5"/>
    <w:rsid w:val="00032490"/>
    <w:rsid w:val="00040138"/>
    <w:rsid w:val="000627BE"/>
    <w:rsid w:val="000779C2"/>
    <w:rsid w:val="00095213"/>
    <w:rsid w:val="0009788F"/>
    <w:rsid w:val="000A7C2E"/>
    <w:rsid w:val="000D06F1"/>
    <w:rsid w:val="000F2A51"/>
    <w:rsid w:val="000F7F9D"/>
    <w:rsid w:val="00103070"/>
    <w:rsid w:val="00105A25"/>
    <w:rsid w:val="00116278"/>
    <w:rsid w:val="0014025C"/>
    <w:rsid w:val="001410C9"/>
    <w:rsid w:val="00142DCF"/>
    <w:rsid w:val="00151451"/>
    <w:rsid w:val="00152424"/>
    <w:rsid w:val="0015435B"/>
    <w:rsid w:val="00170E6D"/>
    <w:rsid w:val="0018269B"/>
    <w:rsid w:val="00185D67"/>
    <w:rsid w:val="001A5DD5"/>
    <w:rsid w:val="001E0326"/>
    <w:rsid w:val="001E36BB"/>
    <w:rsid w:val="001F5E9E"/>
    <w:rsid w:val="001F7398"/>
    <w:rsid w:val="00211F6F"/>
    <w:rsid w:val="00212A76"/>
    <w:rsid w:val="0022350B"/>
    <w:rsid w:val="002315B0"/>
    <w:rsid w:val="00233260"/>
    <w:rsid w:val="002444AD"/>
    <w:rsid w:val="00254447"/>
    <w:rsid w:val="00261ACE"/>
    <w:rsid w:val="00262156"/>
    <w:rsid w:val="00265C17"/>
    <w:rsid w:val="00275D13"/>
    <w:rsid w:val="002776C2"/>
    <w:rsid w:val="00281B97"/>
    <w:rsid w:val="002E3FC9"/>
    <w:rsid w:val="00324126"/>
    <w:rsid w:val="003328F3"/>
    <w:rsid w:val="00346F5C"/>
    <w:rsid w:val="00354E11"/>
    <w:rsid w:val="00362414"/>
    <w:rsid w:val="00374ABA"/>
    <w:rsid w:val="00374D72"/>
    <w:rsid w:val="00384538"/>
    <w:rsid w:val="0039532B"/>
    <w:rsid w:val="003A05F4"/>
    <w:rsid w:val="003C0ED1"/>
    <w:rsid w:val="003C1EE2"/>
    <w:rsid w:val="003E535F"/>
    <w:rsid w:val="00400712"/>
    <w:rsid w:val="004072F1"/>
    <w:rsid w:val="00473252"/>
    <w:rsid w:val="00487771"/>
    <w:rsid w:val="00492F7C"/>
    <w:rsid w:val="00493290"/>
    <w:rsid w:val="0049781A"/>
    <w:rsid w:val="004A7706"/>
    <w:rsid w:val="004C5461"/>
    <w:rsid w:val="004C59E8"/>
    <w:rsid w:val="004E5007"/>
    <w:rsid w:val="004F3C87"/>
    <w:rsid w:val="00504BCC"/>
    <w:rsid w:val="005104CF"/>
    <w:rsid w:val="00515205"/>
    <w:rsid w:val="00515831"/>
    <w:rsid w:val="00526B81"/>
    <w:rsid w:val="005358C7"/>
    <w:rsid w:val="00563E52"/>
    <w:rsid w:val="00584C22"/>
    <w:rsid w:val="00592A95"/>
    <w:rsid w:val="005A18F5"/>
    <w:rsid w:val="005B101B"/>
    <w:rsid w:val="005B2E9E"/>
    <w:rsid w:val="005D288E"/>
    <w:rsid w:val="005D5C02"/>
    <w:rsid w:val="006179CB"/>
    <w:rsid w:val="00636DB3"/>
    <w:rsid w:val="006406A9"/>
    <w:rsid w:val="006643BA"/>
    <w:rsid w:val="006657FB"/>
    <w:rsid w:val="00677A48"/>
    <w:rsid w:val="00694ADE"/>
    <w:rsid w:val="0069556E"/>
    <w:rsid w:val="006B52C0"/>
    <w:rsid w:val="006D0246"/>
    <w:rsid w:val="006D61DE"/>
    <w:rsid w:val="006E0837"/>
    <w:rsid w:val="006E6117"/>
    <w:rsid w:val="006E6FEC"/>
    <w:rsid w:val="00712045"/>
    <w:rsid w:val="0073025F"/>
    <w:rsid w:val="0073125A"/>
    <w:rsid w:val="00743D81"/>
    <w:rsid w:val="00746B72"/>
    <w:rsid w:val="00750AF6"/>
    <w:rsid w:val="00766367"/>
    <w:rsid w:val="00783E81"/>
    <w:rsid w:val="007A06B9"/>
    <w:rsid w:val="007D62C8"/>
    <w:rsid w:val="007E4484"/>
    <w:rsid w:val="00822D85"/>
    <w:rsid w:val="00826393"/>
    <w:rsid w:val="0083170D"/>
    <w:rsid w:val="00836E5B"/>
    <w:rsid w:val="0085052C"/>
    <w:rsid w:val="008657A2"/>
    <w:rsid w:val="008A2544"/>
    <w:rsid w:val="008A795D"/>
    <w:rsid w:val="008B4E06"/>
    <w:rsid w:val="008B516F"/>
    <w:rsid w:val="008C703B"/>
    <w:rsid w:val="008D012F"/>
    <w:rsid w:val="008D35A2"/>
    <w:rsid w:val="008D431C"/>
    <w:rsid w:val="008E679D"/>
    <w:rsid w:val="008E6C1C"/>
    <w:rsid w:val="008F58AD"/>
    <w:rsid w:val="00920523"/>
    <w:rsid w:val="00971F47"/>
    <w:rsid w:val="00982FB1"/>
    <w:rsid w:val="009927A0"/>
    <w:rsid w:val="00995206"/>
    <w:rsid w:val="009A529F"/>
    <w:rsid w:val="009A762C"/>
    <w:rsid w:val="009B2FBD"/>
    <w:rsid w:val="009C23C9"/>
    <w:rsid w:val="009E1AA5"/>
    <w:rsid w:val="009F3FB7"/>
    <w:rsid w:val="009F4472"/>
    <w:rsid w:val="009F6FB1"/>
    <w:rsid w:val="00A01035"/>
    <w:rsid w:val="00A0329C"/>
    <w:rsid w:val="00A16BB1"/>
    <w:rsid w:val="00A21B85"/>
    <w:rsid w:val="00A23379"/>
    <w:rsid w:val="00A25331"/>
    <w:rsid w:val="00A316CE"/>
    <w:rsid w:val="00A34100"/>
    <w:rsid w:val="00A5089E"/>
    <w:rsid w:val="00A56D36"/>
    <w:rsid w:val="00A71560"/>
    <w:rsid w:val="00A726BB"/>
    <w:rsid w:val="00A95B37"/>
    <w:rsid w:val="00AB16B8"/>
    <w:rsid w:val="00AB5523"/>
    <w:rsid w:val="00AD2ACB"/>
    <w:rsid w:val="00AD2FB4"/>
    <w:rsid w:val="00AD447C"/>
    <w:rsid w:val="00AD55E8"/>
    <w:rsid w:val="00AE6604"/>
    <w:rsid w:val="00AF046B"/>
    <w:rsid w:val="00AF20FF"/>
    <w:rsid w:val="00AF3758"/>
    <w:rsid w:val="00AF3C6A"/>
    <w:rsid w:val="00B15E32"/>
    <w:rsid w:val="00B1628A"/>
    <w:rsid w:val="00B24A85"/>
    <w:rsid w:val="00B35368"/>
    <w:rsid w:val="00B60E0F"/>
    <w:rsid w:val="00B7606A"/>
    <w:rsid w:val="00B933C4"/>
    <w:rsid w:val="00BB209F"/>
    <w:rsid w:val="00BD2A0D"/>
    <w:rsid w:val="00BE069E"/>
    <w:rsid w:val="00BF1A02"/>
    <w:rsid w:val="00C033E8"/>
    <w:rsid w:val="00C12816"/>
    <w:rsid w:val="00C132F9"/>
    <w:rsid w:val="00C23CC7"/>
    <w:rsid w:val="00C2539D"/>
    <w:rsid w:val="00C2647C"/>
    <w:rsid w:val="00C334FF"/>
    <w:rsid w:val="00C4778D"/>
    <w:rsid w:val="00C723B8"/>
    <w:rsid w:val="00CA6230"/>
    <w:rsid w:val="00CD7510"/>
    <w:rsid w:val="00D0686A"/>
    <w:rsid w:val="00D44C49"/>
    <w:rsid w:val="00D51205"/>
    <w:rsid w:val="00D57716"/>
    <w:rsid w:val="00D654AF"/>
    <w:rsid w:val="00D67AC4"/>
    <w:rsid w:val="00D71F99"/>
    <w:rsid w:val="00D72E20"/>
    <w:rsid w:val="00D76DEE"/>
    <w:rsid w:val="00D979DD"/>
    <w:rsid w:val="00DA3F9B"/>
    <w:rsid w:val="00DB3983"/>
    <w:rsid w:val="00E37522"/>
    <w:rsid w:val="00E45868"/>
    <w:rsid w:val="00E60FF3"/>
    <w:rsid w:val="00E70F88"/>
    <w:rsid w:val="00E71919"/>
    <w:rsid w:val="00EA4F45"/>
    <w:rsid w:val="00EB4FF5"/>
    <w:rsid w:val="00EC2BA4"/>
    <w:rsid w:val="00EC6970"/>
    <w:rsid w:val="00EE55A2"/>
    <w:rsid w:val="00EF2A44"/>
    <w:rsid w:val="00F01A8B"/>
    <w:rsid w:val="00F11CE3"/>
    <w:rsid w:val="00F645B5"/>
    <w:rsid w:val="00F75657"/>
    <w:rsid w:val="00F87993"/>
    <w:rsid w:val="00F9246C"/>
    <w:rsid w:val="00FB00D4"/>
    <w:rsid w:val="00FB5C07"/>
    <w:rsid w:val="00FF5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C3921ECE-6687-4A53-B71F-AF97DD50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NormalWeb">
    <w:name w:val="Normal (Web)"/>
    <w:basedOn w:val="Normal"/>
    <w:uiPriority w:val="99"/>
    <w:semiHidden/>
    <w:unhideWhenUsed/>
    <w:rsid w:val="00AD44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C2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23872392">
      <w:bodyDiv w:val="1"/>
      <w:marLeft w:val="0"/>
      <w:marRight w:val="0"/>
      <w:marTop w:val="0"/>
      <w:marBottom w:val="0"/>
      <w:divBdr>
        <w:top w:val="none" w:sz="0" w:space="0" w:color="auto"/>
        <w:left w:val="none" w:sz="0" w:space="0" w:color="auto"/>
        <w:bottom w:val="none" w:sz="0" w:space="0" w:color="auto"/>
        <w:right w:val="none" w:sz="0" w:space="0" w:color="auto"/>
      </w:divBdr>
    </w:div>
    <w:div w:id="29233665">
      <w:bodyDiv w:val="1"/>
      <w:marLeft w:val="0"/>
      <w:marRight w:val="0"/>
      <w:marTop w:val="0"/>
      <w:marBottom w:val="0"/>
      <w:divBdr>
        <w:top w:val="none" w:sz="0" w:space="0" w:color="auto"/>
        <w:left w:val="none" w:sz="0" w:space="0" w:color="auto"/>
        <w:bottom w:val="none" w:sz="0" w:space="0" w:color="auto"/>
        <w:right w:val="none" w:sz="0" w:space="0" w:color="auto"/>
      </w:divBdr>
    </w:div>
    <w:div w:id="31924926">
      <w:bodyDiv w:val="1"/>
      <w:marLeft w:val="0"/>
      <w:marRight w:val="0"/>
      <w:marTop w:val="0"/>
      <w:marBottom w:val="0"/>
      <w:divBdr>
        <w:top w:val="none" w:sz="0" w:space="0" w:color="auto"/>
        <w:left w:val="none" w:sz="0" w:space="0" w:color="auto"/>
        <w:bottom w:val="none" w:sz="0" w:space="0" w:color="auto"/>
        <w:right w:val="none" w:sz="0" w:space="0" w:color="auto"/>
      </w:divBdr>
    </w:div>
    <w:div w:id="33162276">
      <w:bodyDiv w:val="1"/>
      <w:marLeft w:val="0"/>
      <w:marRight w:val="0"/>
      <w:marTop w:val="0"/>
      <w:marBottom w:val="0"/>
      <w:divBdr>
        <w:top w:val="none" w:sz="0" w:space="0" w:color="auto"/>
        <w:left w:val="none" w:sz="0" w:space="0" w:color="auto"/>
        <w:bottom w:val="none" w:sz="0" w:space="0" w:color="auto"/>
        <w:right w:val="none" w:sz="0" w:space="0" w:color="auto"/>
      </w:divBdr>
    </w:div>
    <w:div w:id="36316779">
      <w:bodyDiv w:val="1"/>
      <w:marLeft w:val="0"/>
      <w:marRight w:val="0"/>
      <w:marTop w:val="0"/>
      <w:marBottom w:val="0"/>
      <w:divBdr>
        <w:top w:val="none" w:sz="0" w:space="0" w:color="auto"/>
        <w:left w:val="none" w:sz="0" w:space="0" w:color="auto"/>
        <w:bottom w:val="none" w:sz="0" w:space="0" w:color="auto"/>
        <w:right w:val="none" w:sz="0" w:space="0" w:color="auto"/>
      </w:divBdr>
    </w:div>
    <w:div w:id="89279662">
      <w:bodyDiv w:val="1"/>
      <w:marLeft w:val="0"/>
      <w:marRight w:val="0"/>
      <w:marTop w:val="0"/>
      <w:marBottom w:val="0"/>
      <w:divBdr>
        <w:top w:val="none" w:sz="0" w:space="0" w:color="auto"/>
        <w:left w:val="none" w:sz="0" w:space="0" w:color="auto"/>
        <w:bottom w:val="none" w:sz="0" w:space="0" w:color="auto"/>
        <w:right w:val="none" w:sz="0" w:space="0" w:color="auto"/>
      </w:divBdr>
    </w:div>
    <w:div w:id="145753558">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99127347">
      <w:bodyDiv w:val="1"/>
      <w:marLeft w:val="0"/>
      <w:marRight w:val="0"/>
      <w:marTop w:val="0"/>
      <w:marBottom w:val="0"/>
      <w:divBdr>
        <w:top w:val="none" w:sz="0" w:space="0" w:color="auto"/>
        <w:left w:val="none" w:sz="0" w:space="0" w:color="auto"/>
        <w:bottom w:val="none" w:sz="0" w:space="0" w:color="auto"/>
        <w:right w:val="none" w:sz="0" w:space="0" w:color="auto"/>
      </w:divBdr>
    </w:div>
    <w:div w:id="222761056">
      <w:bodyDiv w:val="1"/>
      <w:marLeft w:val="0"/>
      <w:marRight w:val="0"/>
      <w:marTop w:val="0"/>
      <w:marBottom w:val="0"/>
      <w:divBdr>
        <w:top w:val="none" w:sz="0" w:space="0" w:color="auto"/>
        <w:left w:val="none" w:sz="0" w:space="0" w:color="auto"/>
        <w:bottom w:val="none" w:sz="0" w:space="0" w:color="auto"/>
        <w:right w:val="none" w:sz="0" w:space="0" w:color="auto"/>
      </w:divBdr>
    </w:div>
    <w:div w:id="225605131">
      <w:bodyDiv w:val="1"/>
      <w:marLeft w:val="0"/>
      <w:marRight w:val="0"/>
      <w:marTop w:val="0"/>
      <w:marBottom w:val="0"/>
      <w:divBdr>
        <w:top w:val="none" w:sz="0" w:space="0" w:color="auto"/>
        <w:left w:val="none" w:sz="0" w:space="0" w:color="auto"/>
        <w:bottom w:val="none" w:sz="0" w:space="0" w:color="auto"/>
        <w:right w:val="none" w:sz="0" w:space="0" w:color="auto"/>
      </w:divBdr>
    </w:div>
    <w:div w:id="273633100">
      <w:bodyDiv w:val="1"/>
      <w:marLeft w:val="0"/>
      <w:marRight w:val="0"/>
      <w:marTop w:val="0"/>
      <w:marBottom w:val="0"/>
      <w:divBdr>
        <w:top w:val="none" w:sz="0" w:space="0" w:color="auto"/>
        <w:left w:val="none" w:sz="0" w:space="0" w:color="auto"/>
        <w:bottom w:val="none" w:sz="0" w:space="0" w:color="auto"/>
        <w:right w:val="none" w:sz="0" w:space="0" w:color="auto"/>
      </w:divBdr>
    </w:div>
    <w:div w:id="279187497">
      <w:bodyDiv w:val="1"/>
      <w:marLeft w:val="0"/>
      <w:marRight w:val="0"/>
      <w:marTop w:val="0"/>
      <w:marBottom w:val="0"/>
      <w:divBdr>
        <w:top w:val="none" w:sz="0" w:space="0" w:color="auto"/>
        <w:left w:val="none" w:sz="0" w:space="0" w:color="auto"/>
        <w:bottom w:val="none" w:sz="0" w:space="0" w:color="auto"/>
        <w:right w:val="none" w:sz="0" w:space="0" w:color="auto"/>
      </w:divBdr>
    </w:div>
    <w:div w:id="287009767">
      <w:bodyDiv w:val="1"/>
      <w:marLeft w:val="0"/>
      <w:marRight w:val="0"/>
      <w:marTop w:val="0"/>
      <w:marBottom w:val="0"/>
      <w:divBdr>
        <w:top w:val="none" w:sz="0" w:space="0" w:color="auto"/>
        <w:left w:val="none" w:sz="0" w:space="0" w:color="auto"/>
        <w:bottom w:val="none" w:sz="0" w:space="0" w:color="auto"/>
        <w:right w:val="none" w:sz="0" w:space="0" w:color="auto"/>
      </w:divBdr>
    </w:div>
    <w:div w:id="297952410">
      <w:bodyDiv w:val="1"/>
      <w:marLeft w:val="0"/>
      <w:marRight w:val="0"/>
      <w:marTop w:val="0"/>
      <w:marBottom w:val="0"/>
      <w:divBdr>
        <w:top w:val="none" w:sz="0" w:space="0" w:color="auto"/>
        <w:left w:val="none" w:sz="0" w:space="0" w:color="auto"/>
        <w:bottom w:val="none" w:sz="0" w:space="0" w:color="auto"/>
        <w:right w:val="none" w:sz="0" w:space="0" w:color="auto"/>
      </w:divBdr>
    </w:div>
    <w:div w:id="393815849">
      <w:bodyDiv w:val="1"/>
      <w:marLeft w:val="0"/>
      <w:marRight w:val="0"/>
      <w:marTop w:val="0"/>
      <w:marBottom w:val="0"/>
      <w:divBdr>
        <w:top w:val="none" w:sz="0" w:space="0" w:color="auto"/>
        <w:left w:val="none" w:sz="0" w:space="0" w:color="auto"/>
        <w:bottom w:val="none" w:sz="0" w:space="0" w:color="auto"/>
        <w:right w:val="none" w:sz="0" w:space="0" w:color="auto"/>
      </w:divBdr>
    </w:div>
    <w:div w:id="431556082">
      <w:bodyDiv w:val="1"/>
      <w:marLeft w:val="0"/>
      <w:marRight w:val="0"/>
      <w:marTop w:val="0"/>
      <w:marBottom w:val="0"/>
      <w:divBdr>
        <w:top w:val="none" w:sz="0" w:space="0" w:color="auto"/>
        <w:left w:val="none" w:sz="0" w:space="0" w:color="auto"/>
        <w:bottom w:val="none" w:sz="0" w:space="0" w:color="auto"/>
        <w:right w:val="none" w:sz="0" w:space="0" w:color="auto"/>
      </w:divBdr>
    </w:div>
    <w:div w:id="444807119">
      <w:bodyDiv w:val="1"/>
      <w:marLeft w:val="0"/>
      <w:marRight w:val="0"/>
      <w:marTop w:val="0"/>
      <w:marBottom w:val="0"/>
      <w:divBdr>
        <w:top w:val="none" w:sz="0" w:space="0" w:color="auto"/>
        <w:left w:val="none" w:sz="0" w:space="0" w:color="auto"/>
        <w:bottom w:val="none" w:sz="0" w:space="0" w:color="auto"/>
        <w:right w:val="none" w:sz="0" w:space="0" w:color="auto"/>
      </w:divBdr>
    </w:div>
    <w:div w:id="459300870">
      <w:bodyDiv w:val="1"/>
      <w:marLeft w:val="0"/>
      <w:marRight w:val="0"/>
      <w:marTop w:val="0"/>
      <w:marBottom w:val="0"/>
      <w:divBdr>
        <w:top w:val="none" w:sz="0" w:space="0" w:color="auto"/>
        <w:left w:val="none" w:sz="0" w:space="0" w:color="auto"/>
        <w:bottom w:val="none" w:sz="0" w:space="0" w:color="auto"/>
        <w:right w:val="none" w:sz="0" w:space="0" w:color="auto"/>
      </w:divBdr>
    </w:div>
    <w:div w:id="509301591">
      <w:bodyDiv w:val="1"/>
      <w:marLeft w:val="0"/>
      <w:marRight w:val="0"/>
      <w:marTop w:val="0"/>
      <w:marBottom w:val="0"/>
      <w:divBdr>
        <w:top w:val="none" w:sz="0" w:space="0" w:color="auto"/>
        <w:left w:val="none" w:sz="0" w:space="0" w:color="auto"/>
        <w:bottom w:val="none" w:sz="0" w:space="0" w:color="auto"/>
        <w:right w:val="none" w:sz="0" w:space="0" w:color="auto"/>
      </w:divBdr>
    </w:div>
    <w:div w:id="514422959">
      <w:bodyDiv w:val="1"/>
      <w:marLeft w:val="0"/>
      <w:marRight w:val="0"/>
      <w:marTop w:val="0"/>
      <w:marBottom w:val="0"/>
      <w:divBdr>
        <w:top w:val="none" w:sz="0" w:space="0" w:color="auto"/>
        <w:left w:val="none" w:sz="0" w:space="0" w:color="auto"/>
        <w:bottom w:val="none" w:sz="0" w:space="0" w:color="auto"/>
        <w:right w:val="none" w:sz="0" w:space="0" w:color="auto"/>
      </w:divBdr>
    </w:div>
    <w:div w:id="517432712">
      <w:bodyDiv w:val="1"/>
      <w:marLeft w:val="0"/>
      <w:marRight w:val="0"/>
      <w:marTop w:val="0"/>
      <w:marBottom w:val="0"/>
      <w:divBdr>
        <w:top w:val="none" w:sz="0" w:space="0" w:color="auto"/>
        <w:left w:val="none" w:sz="0" w:space="0" w:color="auto"/>
        <w:bottom w:val="none" w:sz="0" w:space="0" w:color="auto"/>
        <w:right w:val="none" w:sz="0" w:space="0" w:color="auto"/>
      </w:divBdr>
    </w:div>
    <w:div w:id="536510308">
      <w:bodyDiv w:val="1"/>
      <w:marLeft w:val="0"/>
      <w:marRight w:val="0"/>
      <w:marTop w:val="0"/>
      <w:marBottom w:val="0"/>
      <w:divBdr>
        <w:top w:val="none" w:sz="0" w:space="0" w:color="auto"/>
        <w:left w:val="none" w:sz="0" w:space="0" w:color="auto"/>
        <w:bottom w:val="none" w:sz="0" w:space="0" w:color="auto"/>
        <w:right w:val="none" w:sz="0" w:space="0" w:color="auto"/>
      </w:divBdr>
    </w:div>
    <w:div w:id="577906272">
      <w:bodyDiv w:val="1"/>
      <w:marLeft w:val="0"/>
      <w:marRight w:val="0"/>
      <w:marTop w:val="0"/>
      <w:marBottom w:val="0"/>
      <w:divBdr>
        <w:top w:val="none" w:sz="0" w:space="0" w:color="auto"/>
        <w:left w:val="none" w:sz="0" w:space="0" w:color="auto"/>
        <w:bottom w:val="none" w:sz="0" w:space="0" w:color="auto"/>
        <w:right w:val="none" w:sz="0" w:space="0" w:color="auto"/>
      </w:divBdr>
    </w:div>
    <w:div w:id="608901975">
      <w:bodyDiv w:val="1"/>
      <w:marLeft w:val="0"/>
      <w:marRight w:val="0"/>
      <w:marTop w:val="0"/>
      <w:marBottom w:val="0"/>
      <w:divBdr>
        <w:top w:val="none" w:sz="0" w:space="0" w:color="auto"/>
        <w:left w:val="none" w:sz="0" w:space="0" w:color="auto"/>
        <w:bottom w:val="none" w:sz="0" w:space="0" w:color="auto"/>
        <w:right w:val="none" w:sz="0" w:space="0" w:color="auto"/>
      </w:divBdr>
    </w:div>
    <w:div w:id="645663369">
      <w:bodyDiv w:val="1"/>
      <w:marLeft w:val="0"/>
      <w:marRight w:val="0"/>
      <w:marTop w:val="0"/>
      <w:marBottom w:val="0"/>
      <w:divBdr>
        <w:top w:val="none" w:sz="0" w:space="0" w:color="auto"/>
        <w:left w:val="none" w:sz="0" w:space="0" w:color="auto"/>
        <w:bottom w:val="none" w:sz="0" w:space="0" w:color="auto"/>
        <w:right w:val="none" w:sz="0" w:space="0" w:color="auto"/>
      </w:divBdr>
    </w:div>
    <w:div w:id="654335575">
      <w:bodyDiv w:val="1"/>
      <w:marLeft w:val="0"/>
      <w:marRight w:val="0"/>
      <w:marTop w:val="0"/>
      <w:marBottom w:val="0"/>
      <w:divBdr>
        <w:top w:val="none" w:sz="0" w:space="0" w:color="auto"/>
        <w:left w:val="none" w:sz="0" w:space="0" w:color="auto"/>
        <w:bottom w:val="none" w:sz="0" w:space="0" w:color="auto"/>
        <w:right w:val="none" w:sz="0" w:space="0" w:color="auto"/>
      </w:divBdr>
    </w:div>
    <w:div w:id="664554755">
      <w:bodyDiv w:val="1"/>
      <w:marLeft w:val="0"/>
      <w:marRight w:val="0"/>
      <w:marTop w:val="0"/>
      <w:marBottom w:val="0"/>
      <w:divBdr>
        <w:top w:val="none" w:sz="0" w:space="0" w:color="auto"/>
        <w:left w:val="none" w:sz="0" w:space="0" w:color="auto"/>
        <w:bottom w:val="none" w:sz="0" w:space="0" w:color="auto"/>
        <w:right w:val="none" w:sz="0" w:space="0" w:color="auto"/>
      </w:divBdr>
    </w:div>
    <w:div w:id="684555716">
      <w:bodyDiv w:val="1"/>
      <w:marLeft w:val="0"/>
      <w:marRight w:val="0"/>
      <w:marTop w:val="0"/>
      <w:marBottom w:val="0"/>
      <w:divBdr>
        <w:top w:val="none" w:sz="0" w:space="0" w:color="auto"/>
        <w:left w:val="none" w:sz="0" w:space="0" w:color="auto"/>
        <w:bottom w:val="none" w:sz="0" w:space="0" w:color="auto"/>
        <w:right w:val="none" w:sz="0" w:space="0" w:color="auto"/>
      </w:divBdr>
    </w:div>
    <w:div w:id="686368274">
      <w:bodyDiv w:val="1"/>
      <w:marLeft w:val="0"/>
      <w:marRight w:val="0"/>
      <w:marTop w:val="0"/>
      <w:marBottom w:val="0"/>
      <w:divBdr>
        <w:top w:val="none" w:sz="0" w:space="0" w:color="auto"/>
        <w:left w:val="none" w:sz="0" w:space="0" w:color="auto"/>
        <w:bottom w:val="none" w:sz="0" w:space="0" w:color="auto"/>
        <w:right w:val="none" w:sz="0" w:space="0" w:color="auto"/>
      </w:divBdr>
    </w:div>
    <w:div w:id="687099857">
      <w:bodyDiv w:val="1"/>
      <w:marLeft w:val="0"/>
      <w:marRight w:val="0"/>
      <w:marTop w:val="0"/>
      <w:marBottom w:val="0"/>
      <w:divBdr>
        <w:top w:val="none" w:sz="0" w:space="0" w:color="auto"/>
        <w:left w:val="none" w:sz="0" w:space="0" w:color="auto"/>
        <w:bottom w:val="none" w:sz="0" w:space="0" w:color="auto"/>
        <w:right w:val="none" w:sz="0" w:space="0" w:color="auto"/>
      </w:divBdr>
    </w:div>
    <w:div w:id="714306720">
      <w:bodyDiv w:val="1"/>
      <w:marLeft w:val="0"/>
      <w:marRight w:val="0"/>
      <w:marTop w:val="0"/>
      <w:marBottom w:val="0"/>
      <w:divBdr>
        <w:top w:val="none" w:sz="0" w:space="0" w:color="auto"/>
        <w:left w:val="none" w:sz="0" w:space="0" w:color="auto"/>
        <w:bottom w:val="none" w:sz="0" w:space="0" w:color="auto"/>
        <w:right w:val="none" w:sz="0" w:space="0" w:color="auto"/>
      </w:divBdr>
    </w:div>
    <w:div w:id="720985242">
      <w:bodyDiv w:val="1"/>
      <w:marLeft w:val="0"/>
      <w:marRight w:val="0"/>
      <w:marTop w:val="0"/>
      <w:marBottom w:val="0"/>
      <w:divBdr>
        <w:top w:val="none" w:sz="0" w:space="0" w:color="auto"/>
        <w:left w:val="none" w:sz="0" w:space="0" w:color="auto"/>
        <w:bottom w:val="none" w:sz="0" w:space="0" w:color="auto"/>
        <w:right w:val="none" w:sz="0" w:space="0" w:color="auto"/>
      </w:divBdr>
    </w:div>
    <w:div w:id="745765528">
      <w:bodyDiv w:val="1"/>
      <w:marLeft w:val="0"/>
      <w:marRight w:val="0"/>
      <w:marTop w:val="0"/>
      <w:marBottom w:val="0"/>
      <w:divBdr>
        <w:top w:val="none" w:sz="0" w:space="0" w:color="auto"/>
        <w:left w:val="none" w:sz="0" w:space="0" w:color="auto"/>
        <w:bottom w:val="none" w:sz="0" w:space="0" w:color="auto"/>
        <w:right w:val="none" w:sz="0" w:space="0" w:color="auto"/>
      </w:divBdr>
    </w:div>
    <w:div w:id="774060514">
      <w:bodyDiv w:val="1"/>
      <w:marLeft w:val="0"/>
      <w:marRight w:val="0"/>
      <w:marTop w:val="0"/>
      <w:marBottom w:val="0"/>
      <w:divBdr>
        <w:top w:val="none" w:sz="0" w:space="0" w:color="auto"/>
        <w:left w:val="none" w:sz="0" w:space="0" w:color="auto"/>
        <w:bottom w:val="none" w:sz="0" w:space="0" w:color="auto"/>
        <w:right w:val="none" w:sz="0" w:space="0" w:color="auto"/>
      </w:divBdr>
    </w:div>
    <w:div w:id="782268618">
      <w:bodyDiv w:val="1"/>
      <w:marLeft w:val="0"/>
      <w:marRight w:val="0"/>
      <w:marTop w:val="0"/>
      <w:marBottom w:val="0"/>
      <w:divBdr>
        <w:top w:val="none" w:sz="0" w:space="0" w:color="auto"/>
        <w:left w:val="none" w:sz="0" w:space="0" w:color="auto"/>
        <w:bottom w:val="none" w:sz="0" w:space="0" w:color="auto"/>
        <w:right w:val="none" w:sz="0" w:space="0" w:color="auto"/>
      </w:divBdr>
    </w:div>
    <w:div w:id="797265055">
      <w:bodyDiv w:val="1"/>
      <w:marLeft w:val="0"/>
      <w:marRight w:val="0"/>
      <w:marTop w:val="0"/>
      <w:marBottom w:val="0"/>
      <w:divBdr>
        <w:top w:val="none" w:sz="0" w:space="0" w:color="auto"/>
        <w:left w:val="none" w:sz="0" w:space="0" w:color="auto"/>
        <w:bottom w:val="none" w:sz="0" w:space="0" w:color="auto"/>
        <w:right w:val="none" w:sz="0" w:space="0" w:color="auto"/>
      </w:divBdr>
    </w:div>
    <w:div w:id="846211051">
      <w:bodyDiv w:val="1"/>
      <w:marLeft w:val="0"/>
      <w:marRight w:val="0"/>
      <w:marTop w:val="0"/>
      <w:marBottom w:val="0"/>
      <w:divBdr>
        <w:top w:val="none" w:sz="0" w:space="0" w:color="auto"/>
        <w:left w:val="none" w:sz="0" w:space="0" w:color="auto"/>
        <w:bottom w:val="none" w:sz="0" w:space="0" w:color="auto"/>
        <w:right w:val="none" w:sz="0" w:space="0" w:color="auto"/>
      </w:divBdr>
    </w:div>
    <w:div w:id="847907400">
      <w:bodyDiv w:val="1"/>
      <w:marLeft w:val="0"/>
      <w:marRight w:val="0"/>
      <w:marTop w:val="0"/>
      <w:marBottom w:val="0"/>
      <w:divBdr>
        <w:top w:val="none" w:sz="0" w:space="0" w:color="auto"/>
        <w:left w:val="none" w:sz="0" w:space="0" w:color="auto"/>
        <w:bottom w:val="none" w:sz="0" w:space="0" w:color="auto"/>
        <w:right w:val="none" w:sz="0" w:space="0" w:color="auto"/>
      </w:divBdr>
    </w:div>
    <w:div w:id="869953673">
      <w:bodyDiv w:val="1"/>
      <w:marLeft w:val="0"/>
      <w:marRight w:val="0"/>
      <w:marTop w:val="0"/>
      <w:marBottom w:val="0"/>
      <w:divBdr>
        <w:top w:val="none" w:sz="0" w:space="0" w:color="auto"/>
        <w:left w:val="none" w:sz="0" w:space="0" w:color="auto"/>
        <w:bottom w:val="none" w:sz="0" w:space="0" w:color="auto"/>
        <w:right w:val="none" w:sz="0" w:space="0" w:color="auto"/>
      </w:divBdr>
    </w:div>
    <w:div w:id="913320257">
      <w:bodyDiv w:val="1"/>
      <w:marLeft w:val="0"/>
      <w:marRight w:val="0"/>
      <w:marTop w:val="0"/>
      <w:marBottom w:val="0"/>
      <w:divBdr>
        <w:top w:val="none" w:sz="0" w:space="0" w:color="auto"/>
        <w:left w:val="none" w:sz="0" w:space="0" w:color="auto"/>
        <w:bottom w:val="none" w:sz="0" w:space="0" w:color="auto"/>
        <w:right w:val="none" w:sz="0" w:space="0" w:color="auto"/>
      </w:divBdr>
    </w:div>
    <w:div w:id="933514329">
      <w:bodyDiv w:val="1"/>
      <w:marLeft w:val="0"/>
      <w:marRight w:val="0"/>
      <w:marTop w:val="0"/>
      <w:marBottom w:val="0"/>
      <w:divBdr>
        <w:top w:val="none" w:sz="0" w:space="0" w:color="auto"/>
        <w:left w:val="none" w:sz="0" w:space="0" w:color="auto"/>
        <w:bottom w:val="none" w:sz="0" w:space="0" w:color="auto"/>
        <w:right w:val="none" w:sz="0" w:space="0" w:color="auto"/>
      </w:divBdr>
    </w:div>
    <w:div w:id="948701026">
      <w:bodyDiv w:val="1"/>
      <w:marLeft w:val="0"/>
      <w:marRight w:val="0"/>
      <w:marTop w:val="0"/>
      <w:marBottom w:val="0"/>
      <w:divBdr>
        <w:top w:val="none" w:sz="0" w:space="0" w:color="auto"/>
        <w:left w:val="none" w:sz="0" w:space="0" w:color="auto"/>
        <w:bottom w:val="none" w:sz="0" w:space="0" w:color="auto"/>
        <w:right w:val="none" w:sz="0" w:space="0" w:color="auto"/>
      </w:divBdr>
    </w:div>
    <w:div w:id="964121794">
      <w:bodyDiv w:val="1"/>
      <w:marLeft w:val="0"/>
      <w:marRight w:val="0"/>
      <w:marTop w:val="0"/>
      <w:marBottom w:val="0"/>
      <w:divBdr>
        <w:top w:val="none" w:sz="0" w:space="0" w:color="auto"/>
        <w:left w:val="none" w:sz="0" w:space="0" w:color="auto"/>
        <w:bottom w:val="none" w:sz="0" w:space="0" w:color="auto"/>
        <w:right w:val="none" w:sz="0" w:space="0" w:color="auto"/>
      </w:divBdr>
    </w:div>
    <w:div w:id="986712608">
      <w:bodyDiv w:val="1"/>
      <w:marLeft w:val="0"/>
      <w:marRight w:val="0"/>
      <w:marTop w:val="0"/>
      <w:marBottom w:val="0"/>
      <w:divBdr>
        <w:top w:val="none" w:sz="0" w:space="0" w:color="auto"/>
        <w:left w:val="none" w:sz="0" w:space="0" w:color="auto"/>
        <w:bottom w:val="none" w:sz="0" w:space="0" w:color="auto"/>
        <w:right w:val="none" w:sz="0" w:space="0" w:color="auto"/>
      </w:divBdr>
    </w:div>
    <w:div w:id="995690812">
      <w:bodyDiv w:val="1"/>
      <w:marLeft w:val="0"/>
      <w:marRight w:val="0"/>
      <w:marTop w:val="0"/>
      <w:marBottom w:val="0"/>
      <w:divBdr>
        <w:top w:val="none" w:sz="0" w:space="0" w:color="auto"/>
        <w:left w:val="none" w:sz="0" w:space="0" w:color="auto"/>
        <w:bottom w:val="none" w:sz="0" w:space="0" w:color="auto"/>
        <w:right w:val="none" w:sz="0" w:space="0" w:color="auto"/>
      </w:divBdr>
    </w:div>
    <w:div w:id="1001851637">
      <w:bodyDiv w:val="1"/>
      <w:marLeft w:val="0"/>
      <w:marRight w:val="0"/>
      <w:marTop w:val="0"/>
      <w:marBottom w:val="0"/>
      <w:divBdr>
        <w:top w:val="none" w:sz="0" w:space="0" w:color="auto"/>
        <w:left w:val="none" w:sz="0" w:space="0" w:color="auto"/>
        <w:bottom w:val="none" w:sz="0" w:space="0" w:color="auto"/>
        <w:right w:val="none" w:sz="0" w:space="0" w:color="auto"/>
      </w:divBdr>
    </w:div>
    <w:div w:id="1025595555">
      <w:bodyDiv w:val="1"/>
      <w:marLeft w:val="0"/>
      <w:marRight w:val="0"/>
      <w:marTop w:val="0"/>
      <w:marBottom w:val="0"/>
      <w:divBdr>
        <w:top w:val="none" w:sz="0" w:space="0" w:color="auto"/>
        <w:left w:val="none" w:sz="0" w:space="0" w:color="auto"/>
        <w:bottom w:val="none" w:sz="0" w:space="0" w:color="auto"/>
        <w:right w:val="none" w:sz="0" w:space="0" w:color="auto"/>
      </w:divBdr>
    </w:div>
    <w:div w:id="1042707724">
      <w:bodyDiv w:val="1"/>
      <w:marLeft w:val="0"/>
      <w:marRight w:val="0"/>
      <w:marTop w:val="0"/>
      <w:marBottom w:val="0"/>
      <w:divBdr>
        <w:top w:val="none" w:sz="0" w:space="0" w:color="auto"/>
        <w:left w:val="none" w:sz="0" w:space="0" w:color="auto"/>
        <w:bottom w:val="none" w:sz="0" w:space="0" w:color="auto"/>
        <w:right w:val="none" w:sz="0" w:space="0" w:color="auto"/>
      </w:divBdr>
    </w:div>
    <w:div w:id="1055810817">
      <w:bodyDiv w:val="1"/>
      <w:marLeft w:val="0"/>
      <w:marRight w:val="0"/>
      <w:marTop w:val="0"/>
      <w:marBottom w:val="0"/>
      <w:divBdr>
        <w:top w:val="none" w:sz="0" w:space="0" w:color="auto"/>
        <w:left w:val="none" w:sz="0" w:space="0" w:color="auto"/>
        <w:bottom w:val="none" w:sz="0" w:space="0" w:color="auto"/>
        <w:right w:val="none" w:sz="0" w:space="0" w:color="auto"/>
      </w:divBdr>
    </w:div>
    <w:div w:id="1064597635">
      <w:bodyDiv w:val="1"/>
      <w:marLeft w:val="0"/>
      <w:marRight w:val="0"/>
      <w:marTop w:val="0"/>
      <w:marBottom w:val="0"/>
      <w:divBdr>
        <w:top w:val="none" w:sz="0" w:space="0" w:color="auto"/>
        <w:left w:val="none" w:sz="0" w:space="0" w:color="auto"/>
        <w:bottom w:val="none" w:sz="0" w:space="0" w:color="auto"/>
        <w:right w:val="none" w:sz="0" w:space="0" w:color="auto"/>
      </w:divBdr>
    </w:div>
    <w:div w:id="1076048041">
      <w:bodyDiv w:val="1"/>
      <w:marLeft w:val="0"/>
      <w:marRight w:val="0"/>
      <w:marTop w:val="0"/>
      <w:marBottom w:val="0"/>
      <w:divBdr>
        <w:top w:val="none" w:sz="0" w:space="0" w:color="auto"/>
        <w:left w:val="none" w:sz="0" w:space="0" w:color="auto"/>
        <w:bottom w:val="none" w:sz="0" w:space="0" w:color="auto"/>
        <w:right w:val="none" w:sz="0" w:space="0" w:color="auto"/>
      </w:divBdr>
    </w:div>
    <w:div w:id="1080445529">
      <w:bodyDiv w:val="1"/>
      <w:marLeft w:val="0"/>
      <w:marRight w:val="0"/>
      <w:marTop w:val="0"/>
      <w:marBottom w:val="0"/>
      <w:divBdr>
        <w:top w:val="none" w:sz="0" w:space="0" w:color="auto"/>
        <w:left w:val="none" w:sz="0" w:space="0" w:color="auto"/>
        <w:bottom w:val="none" w:sz="0" w:space="0" w:color="auto"/>
        <w:right w:val="none" w:sz="0" w:space="0" w:color="auto"/>
      </w:divBdr>
    </w:div>
    <w:div w:id="1096705504">
      <w:bodyDiv w:val="1"/>
      <w:marLeft w:val="0"/>
      <w:marRight w:val="0"/>
      <w:marTop w:val="0"/>
      <w:marBottom w:val="0"/>
      <w:divBdr>
        <w:top w:val="none" w:sz="0" w:space="0" w:color="auto"/>
        <w:left w:val="none" w:sz="0" w:space="0" w:color="auto"/>
        <w:bottom w:val="none" w:sz="0" w:space="0" w:color="auto"/>
        <w:right w:val="none" w:sz="0" w:space="0" w:color="auto"/>
      </w:divBdr>
    </w:div>
    <w:div w:id="1113742324">
      <w:bodyDiv w:val="1"/>
      <w:marLeft w:val="0"/>
      <w:marRight w:val="0"/>
      <w:marTop w:val="0"/>
      <w:marBottom w:val="0"/>
      <w:divBdr>
        <w:top w:val="none" w:sz="0" w:space="0" w:color="auto"/>
        <w:left w:val="none" w:sz="0" w:space="0" w:color="auto"/>
        <w:bottom w:val="none" w:sz="0" w:space="0" w:color="auto"/>
        <w:right w:val="none" w:sz="0" w:space="0" w:color="auto"/>
      </w:divBdr>
    </w:div>
    <w:div w:id="1147167992">
      <w:bodyDiv w:val="1"/>
      <w:marLeft w:val="0"/>
      <w:marRight w:val="0"/>
      <w:marTop w:val="0"/>
      <w:marBottom w:val="0"/>
      <w:divBdr>
        <w:top w:val="none" w:sz="0" w:space="0" w:color="auto"/>
        <w:left w:val="none" w:sz="0" w:space="0" w:color="auto"/>
        <w:bottom w:val="none" w:sz="0" w:space="0" w:color="auto"/>
        <w:right w:val="none" w:sz="0" w:space="0" w:color="auto"/>
      </w:divBdr>
    </w:div>
    <w:div w:id="1193567559">
      <w:bodyDiv w:val="1"/>
      <w:marLeft w:val="0"/>
      <w:marRight w:val="0"/>
      <w:marTop w:val="0"/>
      <w:marBottom w:val="0"/>
      <w:divBdr>
        <w:top w:val="none" w:sz="0" w:space="0" w:color="auto"/>
        <w:left w:val="none" w:sz="0" w:space="0" w:color="auto"/>
        <w:bottom w:val="none" w:sz="0" w:space="0" w:color="auto"/>
        <w:right w:val="none" w:sz="0" w:space="0" w:color="auto"/>
      </w:divBdr>
    </w:div>
    <w:div w:id="1227648111">
      <w:bodyDiv w:val="1"/>
      <w:marLeft w:val="0"/>
      <w:marRight w:val="0"/>
      <w:marTop w:val="0"/>
      <w:marBottom w:val="0"/>
      <w:divBdr>
        <w:top w:val="none" w:sz="0" w:space="0" w:color="auto"/>
        <w:left w:val="none" w:sz="0" w:space="0" w:color="auto"/>
        <w:bottom w:val="none" w:sz="0" w:space="0" w:color="auto"/>
        <w:right w:val="none" w:sz="0" w:space="0" w:color="auto"/>
      </w:divBdr>
    </w:div>
    <w:div w:id="1258832070">
      <w:bodyDiv w:val="1"/>
      <w:marLeft w:val="0"/>
      <w:marRight w:val="0"/>
      <w:marTop w:val="0"/>
      <w:marBottom w:val="0"/>
      <w:divBdr>
        <w:top w:val="none" w:sz="0" w:space="0" w:color="auto"/>
        <w:left w:val="none" w:sz="0" w:space="0" w:color="auto"/>
        <w:bottom w:val="none" w:sz="0" w:space="0" w:color="auto"/>
        <w:right w:val="none" w:sz="0" w:space="0" w:color="auto"/>
      </w:divBdr>
    </w:div>
    <w:div w:id="1333410365">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420902822">
      <w:bodyDiv w:val="1"/>
      <w:marLeft w:val="0"/>
      <w:marRight w:val="0"/>
      <w:marTop w:val="0"/>
      <w:marBottom w:val="0"/>
      <w:divBdr>
        <w:top w:val="none" w:sz="0" w:space="0" w:color="auto"/>
        <w:left w:val="none" w:sz="0" w:space="0" w:color="auto"/>
        <w:bottom w:val="none" w:sz="0" w:space="0" w:color="auto"/>
        <w:right w:val="none" w:sz="0" w:space="0" w:color="auto"/>
      </w:divBdr>
    </w:div>
    <w:div w:id="1424303166">
      <w:bodyDiv w:val="1"/>
      <w:marLeft w:val="0"/>
      <w:marRight w:val="0"/>
      <w:marTop w:val="0"/>
      <w:marBottom w:val="0"/>
      <w:divBdr>
        <w:top w:val="none" w:sz="0" w:space="0" w:color="auto"/>
        <w:left w:val="none" w:sz="0" w:space="0" w:color="auto"/>
        <w:bottom w:val="none" w:sz="0" w:space="0" w:color="auto"/>
        <w:right w:val="none" w:sz="0" w:space="0" w:color="auto"/>
      </w:divBdr>
    </w:div>
    <w:div w:id="1462847869">
      <w:bodyDiv w:val="1"/>
      <w:marLeft w:val="0"/>
      <w:marRight w:val="0"/>
      <w:marTop w:val="0"/>
      <w:marBottom w:val="0"/>
      <w:divBdr>
        <w:top w:val="none" w:sz="0" w:space="0" w:color="auto"/>
        <w:left w:val="none" w:sz="0" w:space="0" w:color="auto"/>
        <w:bottom w:val="none" w:sz="0" w:space="0" w:color="auto"/>
        <w:right w:val="none" w:sz="0" w:space="0" w:color="auto"/>
      </w:divBdr>
    </w:div>
    <w:div w:id="1472865275">
      <w:bodyDiv w:val="1"/>
      <w:marLeft w:val="0"/>
      <w:marRight w:val="0"/>
      <w:marTop w:val="0"/>
      <w:marBottom w:val="0"/>
      <w:divBdr>
        <w:top w:val="none" w:sz="0" w:space="0" w:color="auto"/>
        <w:left w:val="none" w:sz="0" w:space="0" w:color="auto"/>
        <w:bottom w:val="none" w:sz="0" w:space="0" w:color="auto"/>
        <w:right w:val="none" w:sz="0" w:space="0" w:color="auto"/>
      </w:divBdr>
    </w:div>
    <w:div w:id="1474132010">
      <w:bodyDiv w:val="1"/>
      <w:marLeft w:val="0"/>
      <w:marRight w:val="0"/>
      <w:marTop w:val="0"/>
      <w:marBottom w:val="0"/>
      <w:divBdr>
        <w:top w:val="none" w:sz="0" w:space="0" w:color="auto"/>
        <w:left w:val="none" w:sz="0" w:space="0" w:color="auto"/>
        <w:bottom w:val="none" w:sz="0" w:space="0" w:color="auto"/>
        <w:right w:val="none" w:sz="0" w:space="0" w:color="auto"/>
      </w:divBdr>
    </w:div>
    <w:div w:id="1547717231">
      <w:bodyDiv w:val="1"/>
      <w:marLeft w:val="0"/>
      <w:marRight w:val="0"/>
      <w:marTop w:val="0"/>
      <w:marBottom w:val="0"/>
      <w:divBdr>
        <w:top w:val="none" w:sz="0" w:space="0" w:color="auto"/>
        <w:left w:val="none" w:sz="0" w:space="0" w:color="auto"/>
        <w:bottom w:val="none" w:sz="0" w:space="0" w:color="auto"/>
        <w:right w:val="none" w:sz="0" w:space="0" w:color="auto"/>
      </w:divBdr>
    </w:div>
    <w:div w:id="1551577244">
      <w:bodyDiv w:val="1"/>
      <w:marLeft w:val="0"/>
      <w:marRight w:val="0"/>
      <w:marTop w:val="0"/>
      <w:marBottom w:val="0"/>
      <w:divBdr>
        <w:top w:val="none" w:sz="0" w:space="0" w:color="auto"/>
        <w:left w:val="none" w:sz="0" w:space="0" w:color="auto"/>
        <w:bottom w:val="none" w:sz="0" w:space="0" w:color="auto"/>
        <w:right w:val="none" w:sz="0" w:space="0" w:color="auto"/>
      </w:divBdr>
    </w:div>
    <w:div w:id="1629697318">
      <w:bodyDiv w:val="1"/>
      <w:marLeft w:val="0"/>
      <w:marRight w:val="0"/>
      <w:marTop w:val="0"/>
      <w:marBottom w:val="0"/>
      <w:divBdr>
        <w:top w:val="none" w:sz="0" w:space="0" w:color="auto"/>
        <w:left w:val="none" w:sz="0" w:space="0" w:color="auto"/>
        <w:bottom w:val="none" w:sz="0" w:space="0" w:color="auto"/>
        <w:right w:val="none" w:sz="0" w:space="0" w:color="auto"/>
      </w:divBdr>
    </w:div>
    <w:div w:id="1643921373">
      <w:bodyDiv w:val="1"/>
      <w:marLeft w:val="0"/>
      <w:marRight w:val="0"/>
      <w:marTop w:val="0"/>
      <w:marBottom w:val="0"/>
      <w:divBdr>
        <w:top w:val="none" w:sz="0" w:space="0" w:color="auto"/>
        <w:left w:val="none" w:sz="0" w:space="0" w:color="auto"/>
        <w:bottom w:val="none" w:sz="0" w:space="0" w:color="auto"/>
        <w:right w:val="none" w:sz="0" w:space="0" w:color="auto"/>
      </w:divBdr>
    </w:div>
    <w:div w:id="1653825383">
      <w:bodyDiv w:val="1"/>
      <w:marLeft w:val="0"/>
      <w:marRight w:val="0"/>
      <w:marTop w:val="0"/>
      <w:marBottom w:val="0"/>
      <w:divBdr>
        <w:top w:val="none" w:sz="0" w:space="0" w:color="auto"/>
        <w:left w:val="none" w:sz="0" w:space="0" w:color="auto"/>
        <w:bottom w:val="none" w:sz="0" w:space="0" w:color="auto"/>
        <w:right w:val="none" w:sz="0" w:space="0" w:color="auto"/>
      </w:divBdr>
    </w:div>
    <w:div w:id="1674338343">
      <w:bodyDiv w:val="1"/>
      <w:marLeft w:val="0"/>
      <w:marRight w:val="0"/>
      <w:marTop w:val="0"/>
      <w:marBottom w:val="0"/>
      <w:divBdr>
        <w:top w:val="none" w:sz="0" w:space="0" w:color="auto"/>
        <w:left w:val="none" w:sz="0" w:space="0" w:color="auto"/>
        <w:bottom w:val="none" w:sz="0" w:space="0" w:color="auto"/>
        <w:right w:val="none" w:sz="0" w:space="0" w:color="auto"/>
      </w:divBdr>
    </w:div>
    <w:div w:id="1689679010">
      <w:bodyDiv w:val="1"/>
      <w:marLeft w:val="0"/>
      <w:marRight w:val="0"/>
      <w:marTop w:val="0"/>
      <w:marBottom w:val="0"/>
      <w:divBdr>
        <w:top w:val="none" w:sz="0" w:space="0" w:color="auto"/>
        <w:left w:val="none" w:sz="0" w:space="0" w:color="auto"/>
        <w:bottom w:val="none" w:sz="0" w:space="0" w:color="auto"/>
        <w:right w:val="none" w:sz="0" w:space="0" w:color="auto"/>
      </w:divBdr>
    </w:div>
    <w:div w:id="1759057484">
      <w:bodyDiv w:val="1"/>
      <w:marLeft w:val="0"/>
      <w:marRight w:val="0"/>
      <w:marTop w:val="0"/>
      <w:marBottom w:val="0"/>
      <w:divBdr>
        <w:top w:val="none" w:sz="0" w:space="0" w:color="auto"/>
        <w:left w:val="none" w:sz="0" w:space="0" w:color="auto"/>
        <w:bottom w:val="none" w:sz="0" w:space="0" w:color="auto"/>
        <w:right w:val="none" w:sz="0" w:space="0" w:color="auto"/>
      </w:divBdr>
    </w:div>
    <w:div w:id="1762725699">
      <w:bodyDiv w:val="1"/>
      <w:marLeft w:val="0"/>
      <w:marRight w:val="0"/>
      <w:marTop w:val="0"/>
      <w:marBottom w:val="0"/>
      <w:divBdr>
        <w:top w:val="none" w:sz="0" w:space="0" w:color="auto"/>
        <w:left w:val="none" w:sz="0" w:space="0" w:color="auto"/>
        <w:bottom w:val="none" w:sz="0" w:space="0" w:color="auto"/>
        <w:right w:val="none" w:sz="0" w:space="0" w:color="auto"/>
      </w:divBdr>
    </w:div>
    <w:div w:id="1784374210">
      <w:bodyDiv w:val="1"/>
      <w:marLeft w:val="0"/>
      <w:marRight w:val="0"/>
      <w:marTop w:val="0"/>
      <w:marBottom w:val="0"/>
      <w:divBdr>
        <w:top w:val="none" w:sz="0" w:space="0" w:color="auto"/>
        <w:left w:val="none" w:sz="0" w:space="0" w:color="auto"/>
        <w:bottom w:val="none" w:sz="0" w:space="0" w:color="auto"/>
        <w:right w:val="none" w:sz="0" w:space="0" w:color="auto"/>
      </w:divBdr>
    </w:div>
    <w:div w:id="1803495324">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21918859">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74535706">
      <w:bodyDiv w:val="1"/>
      <w:marLeft w:val="0"/>
      <w:marRight w:val="0"/>
      <w:marTop w:val="0"/>
      <w:marBottom w:val="0"/>
      <w:divBdr>
        <w:top w:val="none" w:sz="0" w:space="0" w:color="auto"/>
        <w:left w:val="none" w:sz="0" w:space="0" w:color="auto"/>
        <w:bottom w:val="none" w:sz="0" w:space="0" w:color="auto"/>
        <w:right w:val="none" w:sz="0" w:space="0" w:color="auto"/>
      </w:divBdr>
    </w:div>
    <w:div w:id="1875001421">
      <w:bodyDiv w:val="1"/>
      <w:marLeft w:val="0"/>
      <w:marRight w:val="0"/>
      <w:marTop w:val="0"/>
      <w:marBottom w:val="0"/>
      <w:divBdr>
        <w:top w:val="none" w:sz="0" w:space="0" w:color="auto"/>
        <w:left w:val="none" w:sz="0" w:space="0" w:color="auto"/>
        <w:bottom w:val="none" w:sz="0" w:space="0" w:color="auto"/>
        <w:right w:val="none" w:sz="0" w:space="0" w:color="auto"/>
      </w:divBdr>
    </w:div>
    <w:div w:id="1889025885">
      <w:bodyDiv w:val="1"/>
      <w:marLeft w:val="0"/>
      <w:marRight w:val="0"/>
      <w:marTop w:val="0"/>
      <w:marBottom w:val="0"/>
      <w:divBdr>
        <w:top w:val="none" w:sz="0" w:space="0" w:color="auto"/>
        <w:left w:val="none" w:sz="0" w:space="0" w:color="auto"/>
        <w:bottom w:val="none" w:sz="0" w:space="0" w:color="auto"/>
        <w:right w:val="none" w:sz="0" w:space="0" w:color="auto"/>
      </w:divBdr>
    </w:div>
    <w:div w:id="1889951271">
      <w:bodyDiv w:val="1"/>
      <w:marLeft w:val="0"/>
      <w:marRight w:val="0"/>
      <w:marTop w:val="0"/>
      <w:marBottom w:val="0"/>
      <w:divBdr>
        <w:top w:val="none" w:sz="0" w:space="0" w:color="auto"/>
        <w:left w:val="none" w:sz="0" w:space="0" w:color="auto"/>
        <w:bottom w:val="none" w:sz="0" w:space="0" w:color="auto"/>
        <w:right w:val="none" w:sz="0" w:space="0" w:color="auto"/>
      </w:divBdr>
    </w:div>
    <w:div w:id="1894273195">
      <w:bodyDiv w:val="1"/>
      <w:marLeft w:val="0"/>
      <w:marRight w:val="0"/>
      <w:marTop w:val="0"/>
      <w:marBottom w:val="0"/>
      <w:divBdr>
        <w:top w:val="none" w:sz="0" w:space="0" w:color="auto"/>
        <w:left w:val="none" w:sz="0" w:space="0" w:color="auto"/>
        <w:bottom w:val="none" w:sz="0" w:space="0" w:color="auto"/>
        <w:right w:val="none" w:sz="0" w:space="0" w:color="auto"/>
      </w:divBdr>
    </w:div>
    <w:div w:id="1909146952">
      <w:bodyDiv w:val="1"/>
      <w:marLeft w:val="0"/>
      <w:marRight w:val="0"/>
      <w:marTop w:val="0"/>
      <w:marBottom w:val="0"/>
      <w:divBdr>
        <w:top w:val="none" w:sz="0" w:space="0" w:color="auto"/>
        <w:left w:val="none" w:sz="0" w:space="0" w:color="auto"/>
        <w:bottom w:val="none" w:sz="0" w:space="0" w:color="auto"/>
        <w:right w:val="none" w:sz="0" w:space="0" w:color="auto"/>
      </w:divBdr>
    </w:div>
    <w:div w:id="1936396533">
      <w:bodyDiv w:val="1"/>
      <w:marLeft w:val="0"/>
      <w:marRight w:val="0"/>
      <w:marTop w:val="0"/>
      <w:marBottom w:val="0"/>
      <w:divBdr>
        <w:top w:val="none" w:sz="0" w:space="0" w:color="auto"/>
        <w:left w:val="none" w:sz="0" w:space="0" w:color="auto"/>
        <w:bottom w:val="none" w:sz="0" w:space="0" w:color="auto"/>
        <w:right w:val="none" w:sz="0" w:space="0" w:color="auto"/>
      </w:divBdr>
    </w:div>
    <w:div w:id="1939752295">
      <w:bodyDiv w:val="1"/>
      <w:marLeft w:val="0"/>
      <w:marRight w:val="0"/>
      <w:marTop w:val="0"/>
      <w:marBottom w:val="0"/>
      <w:divBdr>
        <w:top w:val="none" w:sz="0" w:space="0" w:color="auto"/>
        <w:left w:val="none" w:sz="0" w:space="0" w:color="auto"/>
        <w:bottom w:val="none" w:sz="0" w:space="0" w:color="auto"/>
        <w:right w:val="none" w:sz="0" w:space="0" w:color="auto"/>
      </w:divBdr>
    </w:div>
    <w:div w:id="1941522550">
      <w:bodyDiv w:val="1"/>
      <w:marLeft w:val="0"/>
      <w:marRight w:val="0"/>
      <w:marTop w:val="0"/>
      <w:marBottom w:val="0"/>
      <w:divBdr>
        <w:top w:val="none" w:sz="0" w:space="0" w:color="auto"/>
        <w:left w:val="none" w:sz="0" w:space="0" w:color="auto"/>
        <w:bottom w:val="none" w:sz="0" w:space="0" w:color="auto"/>
        <w:right w:val="none" w:sz="0" w:space="0" w:color="auto"/>
      </w:divBdr>
    </w:div>
    <w:div w:id="1968121599">
      <w:bodyDiv w:val="1"/>
      <w:marLeft w:val="0"/>
      <w:marRight w:val="0"/>
      <w:marTop w:val="0"/>
      <w:marBottom w:val="0"/>
      <w:divBdr>
        <w:top w:val="none" w:sz="0" w:space="0" w:color="auto"/>
        <w:left w:val="none" w:sz="0" w:space="0" w:color="auto"/>
        <w:bottom w:val="none" w:sz="0" w:space="0" w:color="auto"/>
        <w:right w:val="none" w:sz="0" w:space="0" w:color="auto"/>
      </w:divBdr>
    </w:div>
    <w:div w:id="1987707928">
      <w:bodyDiv w:val="1"/>
      <w:marLeft w:val="0"/>
      <w:marRight w:val="0"/>
      <w:marTop w:val="0"/>
      <w:marBottom w:val="0"/>
      <w:divBdr>
        <w:top w:val="none" w:sz="0" w:space="0" w:color="auto"/>
        <w:left w:val="none" w:sz="0" w:space="0" w:color="auto"/>
        <w:bottom w:val="none" w:sz="0" w:space="0" w:color="auto"/>
        <w:right w:val="none" w:sz="0" w:space="0" w:color="auto"/>
      </w:divBdr>
    </w:div>
    <w:div w:id="1999533408">
      <w:bodyDiv w:val="1"/>
      <w:marLeft w:val="0"/>
      <w:marRight w:val="0"/>
      <w:marTop w:val="0"/>
      <w:marBottom w:val="0"/>
      <w:divBdr>
        <w:top w:val="none" w:sz="0" w:space="0" w:color="auto"/>
        <w:left w:val="none" w:sz="0" w:space="0" w:color="auto"/>
        <w:bottom w:val="none" w:sz="0" w:space="0" w:color="auto"/>
        <w:right w:val="none" w:sz="0" w:space="0" w:color="auto"/>
      </w:divBdr>
    </w:div>
    <w:div w:id="2042778508">
      <w:bodyDiv w:val="1"/>
      <w:marLeft w:val="0"/>
      <w:marRight w:val="0"/>
      <w:marTop w:val="0"/>
      <w:marBottom w:val="0"/>
      <w:divBdr>
        <w:top w:val="none" w:sz="0" w:space="0" w:color="auto"/>
        <w:left w:val="none" w:sz="0" w:space="0" w:color="auto"/>
        <w:bottom w:val="none" w:sz="0" w:space="0" w:color="auto"/>
        <w:right w:val="none" w:sz="0" w:space="0" w:color="auto"/>
      </w:divBdr>
    </w:div>
    <w:div w:id="2053380372">
      <w:bodyDiv w:val="1"/>
      <w:marLeft w:val="0"/>
      <w:marRight w:val="0"/>
      <w:marTop w:val="0"/>
      <w:marBottom w:val="0"/>
      <w:divBdr>
        <w:top w:val="none" w:sz="0" w:space="0" w:color="auto"/>
        <w:left w:val="none" w:sz="0" w:space="0" w:color="auto"/>
        <w:bottom w:val="none" w:sz="0" w:space="0" w:color="auto"/>
        <w:right w:val="none" w:sz="0" w:space="0" w:color="auto"/>
      </w:divBdr>
    </w:div>
    <w:div w:id="2081169353">
      <w:bodyDiv w:val="1"/>
      <w:marLeft w:val="0"/>
      <w:marRight w:val="0"/>
      <w:marTop w:val="0"/>
      <w:marBottom w:val="0"/>
      <w:divBdr>
        <w:top w:val="none" w:sz="0" w:space="0" w:color="auto"/>
        <w:left w:val="none" w:sz="0" w:space="0" w:color="auto"/>
        <w:bottom w:val="none" w:sz="0" w:space="0" w:color="auto"/>
        <w:right w:val="none" w:sz="0" w:space="0" w:color="auto"/>
      </w:divBdr>
    </w:div>
    <w:div w:id="21081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a/registrar/students/bulletin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770C77"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770C77"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770C77"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770C77"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770C77"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770C77"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770C77"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770C77"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770C77"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770C77"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21B244CF5294F47A1EAD99DFA9D83D7"/>
        <w:category>
          <w:name w:val="General"/>
          <w:gallery w:val="placeholder"/>
        </w:category>
        <w:types>
          <w:type w:val="bbPlcHdr"/>
        </w:types>
        <w:behaviors>
          <w:behavior w:val="content"/>
        </w:behaviors>
        <w:guid w:val="{3FABB8D6-5AF9-46E7-8EE9-36C00A68F522}"/>
      </w:docPartPr>
      <w:docPartBody>
        <w:p w:rsidR="00781B66" w:rsidRDefault="00AB2F0C">
          <w:pPr>
            <w:pStyle w:val="921B244CF5294F47A1EAD99DFA9D83D7"/>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75C5A"/>
    <w:rsid w:val="000D3E26"/>
    <w:rsid w:val="00156A9E"/>
    <w:rsid w:val="001B45B5"/>
    <w:rsid w:val="0028126C"/>
    <w:rsid w:val="00293680"/>
    <w:rsid w:val="00342C55"/>
    <w:rsid w:val="00371DB3"/>
    <w:rsid w:val="0038006E"/>
    <w:rsid w:val="003E23F2"/>
    <w:rsid w:val="004027ED"/>
    <w:rsid w:val="004068B1"/>
    <w:rsid w:val="00436F7C"/>
    <w:rsid w:val="00444715"/>
    <w:rsid w:val="004B7262"/>
    <w:rsid w:val="004E1A75"/>
    <w:rsid w:val="004E386C"/>
    <w:rsid w:val="00566E19"/>
    <w:rsid w:val="00587536"/>
    <w:rsid w:val="005D5D2F"/>
    <w:rsid w:val="00623293"/>
    <w:rsid w:val="00636142"/>
    <w:rsid w:val="006C0858"/>
    <w:rsid w:val="00712DFD"/>
    <w:rsid w:val="00724E33"/>
    <w:rsid w:val="00770C77"/>
    <w:rsid w:val="00781B66"/>
    <w:rsid w:val="007B5EE7"/>
    <w:rsid w:val="007C429E"/>
    <w:rsid w:val="0088172E"/>
    <w:rsid w:val="008A6292"/>
    <w:rsid w:val="008C2CEC"/>
    <w:rsid w:val="009C0E11"/>
    <w:rsid w:val="00A21721"/>
    <w:rsid w:val="00A275D3"/>
    <w:rsid w:val="00A76E0E"/>
    <w:rsid w:val="00AB2F0C"/>
    <w:rsid w:val="00AC3009"/>
    <w:rsid w:val="00AD5D56"/>
    <w:rsid w:val="00B11D44"/>
    <w:rsid w:val="00B2559E"/>
    <w:rsid w:val="00B46AFF"/>
    <w:rsid w:val="00B5782F"/>
    <w:rsid w:val="00BA2926"/>
    <w:rsid w:val="00BA7DFA"/>
    <w:rsid w:val="00C16165"/>
    <w:rsid w:val="00C35680"/>
    <w:rsid w:val="00C3760F"/>
    <w:rsid w:val="00C71417"/>
    <w:rsid w:val="00CD4EF8"/>
    <w:rsid w:val="00D556D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921B244CF5294F47A1EAD99DFA9D83D7">
    <w:name w:val="921B244CF5294F47A1EAD99DFA9D83D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2998</Words>
  <Characters>17093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Microsoft Office User</cp:lastModifiedBy>
  <cp:revision>3</cp:revision>
  <dcterms:created xsi:type="dcterms:W3CDTF">2020-10-28T20:52:00Z</dcterms:created>
  <dcterms:modified xsi:type="dcterms:W3CDTF">2020-11-02T17:26:00Z</dcterms:modified>
</cp:coreProperties>
</file>