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E7E0" w14:textId="77777777" w:rsidR="00177BB4" w:rsidRDefault="00177B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177BB4" w14:paraId="04AF073F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D56C78" w14:textId="77777777" w:rsidR="00177BB4" w:rsidRDefault="0011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177BB4" w14:paraId="0529AF32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5B296" w14:textId="77777777" w:rsidR="00177BB4" w:rsidRDefault="0011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A90EEE5" w14:textId="77777777" w:rsidR="00177BB4" w:rsidRDefault="00177BB4"/>
        </w:tc>
      </w:tr>
      <w:tr w:rsidR="00177BB4" w14:paraId="7EBAD713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2C923" w14:textId="77777777" w:rsidR="00177BB4" w:rsidRDefault="0011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B117D" w14:textId="77777777" w:rsidR="00177BB4" w:rsidRDefault="00177BB4"/>
        </w:tc>
      </w:tr>
      <w:tr w:rsidR="00177BB4" w14:paraId="67341F38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D9FEF8" w14:textId="77777777" w:rsidR="00177BB4" w:rsidRDefault="00116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174EBB" w14:textId="77777777" w:rsidR="00177BB4" w:rsidRDefault="00177BB4"/>
        </w:tc>
      </w:tr>
    </w:tbl>
    <w:p w14:paraId="559E8587" w14:textId="77777777" w:rsidR="00177BB4" w:rsidRDefault="00177BB4"/>
    <w:p w14:paraId="3D75723F" w14:textId="77777777" w:rsidR="00177BB4" w:rsidRDefault="0011695C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5DACAB6F" w14:textId="77777777" w:rsidR="00177BB4" w:rsidRDefault="0011695C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4439A547" w14:textId="77777777" w:rsidR="00177BB4" w:rsidRDefault="0011695C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[X 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177BB4" w14:paraId="2C153A17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2867A78" w14:textId="77777777" w:rsidR="00177BB4" w:rsidRDefault="0011695C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45625ECB" w14:textId="77777777" w:rsidR="00177BB4" w:rsidRDefault="0011695C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9DB74CD" w14:textId="77777777" w:rsidR="00177BB4" w:rsidRDefault="00177BB4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177BB4" w14:paraId="51C7F88B" w14:textId="77777777">
        <w:trPr>
          <w:trHeight w:val="1089"/>
        </w:trPr>
        <w:tc>
          <w:tcPr>
            <w:tcW w:w="5451" w:type="dxa"/>
            <w:vAlign w:val="center"/>
          </w:tcPr>
          <w:p w14:paraId="231CBB42" w14:textId="77777777" w:rsidR="00177BB4" w:rsidRDefault="003B4887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Dr. Mark Foster</w:t>
            </w:r>
            <w:r w:rsidR="0011695C" w:rsidRPr="003B4887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___________</w:t>
            </w:r>
            <w:r w:rsidR="0011695C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11695C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3/31/2021 d</w:t>
            </w:r>
            <w:r w:rsidR="0011695C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11695C"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2048A433" w14:textId="77777777" w:rsidR="00177BB4" w:rsidRDefault="0011695C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DD00E79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177BB4" w14:paraId="699866E4" w14:textId="77777777">
        <w:trPr>
          <w:trHeight w:val="1089"/>
        </w:trPr>
        <w:tc>
          <w:tcPr>
            <w:tcW w:w="5451" w:type="dxa"/>
            <w:vAlign w:val="center"/>
          </w:tcPr>
          <w:p w14:paraId="7F96DC5C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 Mark Foster 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3/16/2021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990BCE4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0AB6041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177BB4" w14:paraId="15188DDD" w14:textId="77777777">
        <w:trPr>
          <w:trHeight w:val="1466"/>
        </w:trPr>
        <w:tc>
          <w:tcPr>
            <w:tcW w:w="5451" w:type="dxa"/>
            <w:vAlign w:val="center"/>
          </w:tcPr>
          <w:p w14:paraId="16B02B65" w14:textId="77777777" w:rsidR="00177BB4" w:rsidRDefault="00177BB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F7D911D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 xml:space="preserve">Shanon Brantley                                      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3/31/2021</w:t>
            </w:r>
          </w:p>
          <w:p w14:paraId="0F34F40F" w14:textId="77777777" w:rsidR="00177BB4" w:rsidRDefault="0011695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7D8393ED" w14:textId="77777777" w:rsidR="00177BB4" w:rsidRDefault="00177BB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3BCED8F1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9657A7C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177BB4" w14:paraId="032832BD" w14:textId="77777777">
        <w:trPr>
          <w:trHeight w:val="1089"/>
        </w:trPr>
        <w:tc>
          <w:tcPr>
            <w:tcW w:w="5451" w:type="dxa"/>
            <w:vAlign w:val="center"/>
          </w:tcPr>
          <w:p w14:paraId="6A070E35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2BB8E690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6F71FDF2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177BB4" w14:paraId="5C326791" w14:textId="77777777">
        <w:trPr>
          <w:trHeight w:val="1089"/>
        </w:trPr>
        <w:tc>
          <w:tcPr>
            <w:tcW w:w="5451" w:type="dxa"/>
            <w:vAlign w:val="center"/>
          </w:tcPr>
          <w:p w14:paraId="382F4006" w14:textId="0C06896D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</w:t>
            </w:r>
            <w:r w:rsidR="00591DF6"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Susan Hanrahan, 3/31/21</w:t>
            </w: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07B7E4FA" w14:textId="3DABB07C" w:rsidR="00177BB4" w:rsidRDefault="00EE2B69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Alan Utter</w:t>
            </w:r>
            <w:r w:rsidR="0011695C"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</w:t>
            </w:r>
            <w:r w:rsidR="0011695C"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4/28/21</w:t>
            </w:r>
          </w:p>
          <w:p w14:paraId="34D7F72E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177BB4" w14:paraId="2DC75D41" w14:textId="77777777">
        <w:trPr>
          <w:trHeight w:val="1089"/>
        </w:trPr>
        <w:tc>
          <w:tcPr>
            <w:tcW w:w="5451" w:type="dxa"/>
            <w:vAlign w:val="center"/>
          </w:tcPr>
          <w:p w14:paraId="14BC06F0" w14:textId="77777777" w:rsidR="00177BB4" w:rsidRDefault="0011695C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lastRenderedPageBreak/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C62CFD3" w14:textId="77777777" w:rsidR="00177BB4" w:rsidRDefault="0011695C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45CB92B1" w14:textId="77777777" w:rsidR="00177BB4" w:rsidRDefault="00177BB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4514EFE" w14:textId="77777777" w:rsidR="00177BB4" w:rsidRDefault="00177BB4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4E5051F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A648B6D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7E45BE9E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Dr. Mark Foster</w:t>
      </w:r>
    </w:p>
    <w:p w14:paraId="54AEB480" w14:textId="77777777" w:rsidR="00177BB4" w:rsidRDefault="0032485E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hyperlink r:id="rId7">
        <w:r w:rsidR="0011695C"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</w:p>
    <w:p w14:paraId="4D4F6B2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8709723612</w:t>
      </w:r>
    </w:p>
    <w:p w14:paraId="7ACE1958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FAF39EE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04E4E2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182CB2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657760EF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Fall 2021</w:t>
      </w:r>
    </w:p>
    <w:p w14:paraId="2FCE9A79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408F225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063E3549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1B8EDBB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8F6C58" w14:textId="77777777" w:rsidR="00177BB4" w:rsidRDefault="00177B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177BB4" w14:paraId="05448226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633C51A5" w14:textId="77777777" w:rsidR="00177BB4" w:rsidRDefault="00177BB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1C151371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6F978A20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239AD0AF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177BB4" w14:paraId="5A61E767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3041A49A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15475A5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  <w:proofErr w:type="spellEnd"/>
          </w:p>
        </w:tc>
        <w:tc>
          <w:tcPr>
            <w:tcW w:w="4428" w:type="dxa"/>
          </w:tcPr>
          <w:p w14:paraId="003222A5" w14:textId="77777777" w:rsidR="00177BB4" w:rsidRDefault="00177BB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1E67D668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  <w:p w14:paraId="10990BAF" w14:textId="77777777" w:rsidR="00177BB4" w:rsidRDefault="00177BB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177BB4" w14:paraId="756DF74D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78F74869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41A1D6DC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6815</w:t>
            </w:r>
          </w:p>
        </w:tc>
        <w:tc>
          <w:tcPr>
            <w:tcW w:w="4428" w:type="dxa"/>
          </w:tcPr>
          <w:p w14:paraId="78BC935B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6814</w:t>
            </w:r>
          </w:p>
        </w:tc>
      </w:tr>
      <w:tr w:rsidR="00177BB4" w14:paraId="5F15D65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16B53EE2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423A2BF5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FNP Clinical Synthesis</w:t>
            </w:r>
          </w:p>
        </w:tc>
        <w:tc>
          <w:tcPr>
            <w:tcW w:w="4428" w:type="dxa"/>
          </w:tcPr>
          <w:p w14:paraId="4CB53743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  <w:tr w:rsidR="00177BB4" w14:paraId="4C97BFB6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3CC88A4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38A2EEE5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Clinical Synthesis Culminating clinical course for family nurse practitioner students. Includes intensive clinical practice with a preceptor. Final semester of enrollment. Concurrent enrollment in NURS 6753.</w:t>
            </w:r>
          </w:p>
        </w:tc>
        <w:tc>
          <w:tcPr>
            <w:tcW w:w="4428" w:type="dxa"/>
          </w:tcPr>
          <w:p w14:paraId="5DB38F92" w14:textId="77777777" w:rsidR="00177BB4" w:rsidRDefault="0011695C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</w:t>
            </w:r>
          </w:p>
        </w:tc>
      </w:tr>
    </w:tbl>
    <w:p w14:paraId="74A283A1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9A0A18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4260F95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1D49E41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6BFC7EE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No]</w:t>
      </w:r>
    </w:p>
    <w:p w14:paraId="7665C82E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39BD7AEE" w14:textId="6CF0B988" w:rsidR="00177BB4" w:rsidRDefault="001169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3521DDCB" w14:textId="77777777" w:rsidR="00177BB4" w:rsidRDefault="001169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F468CB6" w14:textId="77777777" w:rsidR="00177BB4" w:rsidRDefault="003B4887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 w:rsidRPr="003B4887">
        <w:rPr>
          <w:b/>
          <w:color w:val="808080"/>
          <w:shd w:val="clear" w:color="auto" w:fill="D9D9D9"/>
        </w:rPr>
        <w:t>Concurrent enrollment in NURS 6753.</w:t>
      </w:r>
    </w:p>
    <w:p w14:paraId="00910567" w14:textId="77777777" w:rsidR="00177BB4" w:rsidRDefault="001169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5688E774" w14:textId="77777777" w:rsidR="00177BB4" w:rsidRDefault="003B488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 xml:space="preserve">This practicum course is taken along with the didactic course that compliments its content areas. </w:t>
      </w:r>
    </w:p>
    <w:p w14:paraId="5D243F5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29E7E4A" w14:textId="77777777" w:rsidR="00177BB4" w:rsidRDefault="003B48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 w:rsidR="0011695C"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 w:rsidR="0011695C"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255FB1A1" w14:textId="77777777" w:rsidR="00177BB4" w:rsidRDefault="0011695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 w:rsidR="003B4887">
        <w:rPr>
          <w:color w:val="808080"/>
          <w:shd w:val="clear" w:color="auto" w:fill="D9D9D9"/>
        </w:rPr>
        <w:t>Family Nurse Practitioner-Master of Science in Nursing</w:t>
      </w:r>
    </w:p>
    <w:p w14:paraId="632E31AC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E34788F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3E02076D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6EE3B5A4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30BC34A3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F3C25F6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89128E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299904E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</w:t>
      </w:r>
    </w:p>
    <w:p w14:paraId="5841B516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6BCCED88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FC17883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39080B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2F6484B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5D4024DC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is the grade type (i.e. standard letter, credit/no credit, pass/fail, no grade, developmental, or other [please </w:t>
      </w:r>
      <w:proofErr w:type="gramStart"/>
      <w:r>
        <w:rPr>
          <w:rFonts w:ascii="Cambria" w:eastAsia="Cambria" w:hAnsi="Cambria" w:cs="Cambria"/>
          <w:sz w:val="20"/>
          <w:szCs w:val="20"/>
        </w:rPr>
        <w:t>elaborate])</w:t>
      </w:r>
      <w:proofErr w:type="gramEnd"/>
    </w:p>
    <w:p w14:paraId="00D2EDEF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6FE8D6B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E840010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dual-listed (undergraduate/graduate)? No</w:t>
      </w:r>
    </w:p>
    <w:p w14:paraId="090341FA" w14:textId="77777777" w:rsidR="00177BB4" w:rsidRDefault="00177BB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06D754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b/>
          <w:color w:val="000000"/>
        </w:rPr>
        <w:t xml:space="preserve">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cross-listed?  NO</w:t>
      </w:r>
    </w:p>
    <w:p w14:paraId="6A7FA49A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3DDAA826" w14:textId="77777777" w:rsidR="00177BB4" w:rsidRDefault="00177BB4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718B7B" w14:textId="77777777" w:rsidR="00177BB4" w:rsidRDefault="00116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0700A0B7" w14:textId="77777777" w:rsidR="00177BB4" w:rsidRDefault="00116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3E223458" w14:textId="77777777" w:rsidR="00177BB4" w:rsidRDefault="00116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413EDFB9" w14:textId="77777777" w:rsidR="00177BB4" w:rsidRDefault="0011695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24198830" w14:textId="77777777" w:rsidR="00177BB4" w:rsidRDefault="00177B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028A53F6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Is this course in support of a new program?  NO</w:t>
      </w:r>
    </w:p>
    <w:p w14:paraId="0FC3B287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61A49453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1DB163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CF0CCB8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 w:rsidR="003B4887">
        <w:rPr>
          <w:b/>
          <w:color w:val="000000"/>
        </w:rPr>
        <w:t>Yes</w:t>
      </w:r>
      <w:proofErr w:type="gramEnd"/>
      <w:r w:rsidR="003B4887"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4CEA8F47" w14:textId="77777777" w:rsidR="00177BB4" w:rsidRDefault="0011695C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which course? </w:t>
      </w:r>
      <w:proofErr w:type="spellStart"/>
      <w:r>
        <w:rPr>
          <w:rFonts w:ascii="Cambria" w:eastAsia="Cambria" w:hAnsi="Cambria" w:cs="Cambria"/>
          <w:sz w:val="20"/>
          <w:szCs w:val="20"/>
        </w:rPr>
        <w:t>Nurs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6815, same course less clinical hours</w:t>
      </w:r>
    </w:p>
    <w:p w14:paraId="5D877EDE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21AEFF4" w14:textId="77777777" w:rsidR="00177BB4" w:rsidRDefault="00177BB4">
      <w:pPr>
        <w:rPr>
          <w:rFonts w:ascii="Cambria" w:eastAsia="Cambria" w:hAnsi="Cambria" w:cs="Cambria"/>
          <w:b/>
          <w:sz w:val="28"/>
          <w:szCs w:val="28"/>
        </w:rPr>
      </w:pPr>
    </w:p>
    <w:p w14:paraId="4E742D4B" w14:textId="77777777" w:rsidR="00177BB4" w:rsidRDefault="0011695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59FA854A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AD84910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5677DB34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4F21456A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lastRenderedPageBreak/>
        <w:t>Enter text...</w:t>
      </w:r>
    </w:p>
    <w:p w14:paraId="4A70C016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285D7E5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No] </w:t>
      </w:r>
    </w:p>
    <w:p w14:paraId="43B8461B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0F66527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375DB0B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B6129F6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19938A9A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4C38ED51" w14:textId="77777777" w:rsidR="00177BB4" w:rsidRDefault="001169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Will this require additional faculty, supplies, etc.?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No</w:t>
      </w:r>
    </w:p>
    <w:p w14:paraId="3EF51F2F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5CBA10FC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692A7540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gramStart"/>
      <w:r>
        <w:rPr>
          <w:b/>
          <w:color w:val="000000"/>
        </w:rPr>
        <w:t>Yes</w:t>
      </w:r>
      <w:proofErr w:type="gramEnd"/>
      <w:r>
        <w:rPr>
          <w:b/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Does this course require course fees? 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Yes </w:t>
      </w:r>
    </w:p>
    <w:p w14:paraId="1CE1130F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1A4F521" w14:textId="77777777" w:rsidR="00177BB4" w:rsidRDefault="0011695C">
      <w:pPr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br w:type="page"/>
      </w:r>
    </w:p>
    <w:p w14:paraId="305C9BD3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6BD2C744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10336A57" w14:textId="77777777" w:rsidR="00177BB4" w:rsidRDefault="0011695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1F833365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07576E7B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40360E6B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Justification for Modification(s) </w:t>
      </w:r>
    </w:p>
    <w:p w14:paraId="74D3FF60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Reduction of overall clinical hours required to the program based upon current evidenced based literature</w:t>
      </w:r>
    </w:p>
    <w:p w14:paraId="03F90448" w14:textId="77777777" w:rsidR="00177BB4" w:rsidRDefault="00177BB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0326021F" w14:textId="77777777" w:rsidR="00177BB4" w:rsidRDefault="0011695C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42C0912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0864DF05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20CC8761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61724F6E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795E1BD4" w14:textId="77777777" w:rsidR="00177BB4" w:rsidRDefault="001169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2A5E914C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08F8DF10" w14:textId="77777777" w:rsidR="00177BB4" w:rsidRDefault="00177BB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4E92231B" w14:textId="77777777" w:rsidR="00177BB4" w:rsidRDefault="001169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5759A8C9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5AD0907" w14:textId="77777777" w:rsidR="00177BB4" w:rsidRDefault="00177BB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7A401B7E" w14:textId="77777777" w:rsidR="00177BB4" w:rsidRDefault="0011695C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86BBBB2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80C4626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79EBF944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CC6A142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B254F0C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15652C2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7B19652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2E0AA53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FF2EBA0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54618D0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D32CC8A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0DD8FF8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EE8DBA9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63FAF92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43F5153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7C1FBC75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88DD681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46AF266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35E1FD3C" w14:textId="77777777" w:rsidR="00177BB4" w:rsidRDefault="0011695C">
      <w:pPr>
        <w:rPr>
          <w:rFonts w:ascii="Cambria" w:eastAsia="Cambria" w:hAnsi="Cambria" w:cs="Cambria"/>
          <w:b/>
        </w:rPr>
      </w:pPr>
      <w:r>
        <w:br w:type="page"/>
      </w:r>
    </w:p>
    <w:p w14:paraId="39BCB9E5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18344A87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91BE9B2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2EE12489" w14:textId="77777777" w:rsidR="00177BB4" w:rsidRDefault="0011695C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Assessment</w:t>
      </w:r>
    </w:p>
    <w:p w14:paraId="0E437191" w14:textId="77777777" w:rsidR="00177BB4" w:rsidRDefault="00177BB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4C687A54" w14:textId="77777777" w:rsidR="00177BB4" w:rsidRDefault="0011695C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F29BA43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 NO</w:t>
      </w:r>
    </w:p>
    <w:p w14:paraId="5EDB7CB2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254BA922" w14:textId="77777777" w:rsidR="00177BB4" w:rsidRDefault="00177BB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2A4497A" w14:textId="77777777" w:rsidR="00177BB4" w:rsidRDefault="0011695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53A3BC23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B757D5B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7556E273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3A402D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52BCD57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156FFC4" w14:textId="77777777" w:rsidR="00177BB4" w:rsidRDefault="0011695C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719ED67F" w14:textId="77777777" w:rsidR="00177BB4" w:rsidRDefault="00177BB4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77BB4" w14:paraId="1731F0E3" w14:textId="77777777">
        <w:tc>
          <w:tcPr>
            <w:tcW w:w="2148" w:type="dxa"/>
          </w:tcPr>
          <w:p w14:paraId="7597AD3C" w14:textId="77777777" w:rsidR="00177BB4" w:rsidRDefault="0011695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56DDD49A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77BB4" w14:paraId="5C233A2B" w14:textId="77777777">
        <w:tc>
          <w:tcPr>
            <w:tcW w:w="2148" w:type="dxa"/>
          </w:tcPr>
          <w:p w14:paraId="71F2FF3E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1236D201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177BB4" w14:paraId="420AC656" w14:textId="77777777">
        <w:tc>
          <w:tcPr>
            <w:tcW w:w="2148" w:type="dxa"/>
          </w:tcPr>
          <w:p w14:paraId="4E7B5A3D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D41AF19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0BE7433A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177BB4" w14:paraId="02396289" w14:textId="77777777">
        <w:tc>
          <w:tcPr>
            <w:tcW w:w="2148" w:type="dxa"/>
          </w:tcPr>
          <w:p w14:paraId="3267A8E9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4DC7BA0D" w14:textId="77777777" w:rsidR="00177BB4" w:rsidRDefault="0011695C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E85E521" w14:textId="77777777" w:rsidR="00177BB4" w:rsidRDefault="0011695C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21B40825" w14:textId="77777777" w:rsidR="00177BB4" w:rsidRDefault="00177BB4">
      <w:pPr>
        <w:rPr>
          <w:rFonts w:ascii="Cambria" w:eastAsia="Cambria" w:hAnsi="Cambria" w:cs="Cambria"/>
          <w:i/>
          <w:sz w:val="20"/>
          <w:szCs w:val="20"/>
        </w:rPr>
      </w:pPr>
    </w:p>
    <w:p w14:paraId="12A9463E" w14:textId="77777777" w:rsidR="00177BB4" w:rsidRDefault="0011695C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02F860FD" w14:textId="77777777" w:rsidR="00177BB4" w:rsidRDefault="001169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0DAD80B0" w14:textId="77777777" w:rsidR="00177BB4" w:rsidRDefault="00177BB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177BB4" w14:paraId="20608232" w14:textId="77777777">
        <w:tc>
          <w:tcPr>
            <w:tcW w:w="2148" w:type="dxa"/>
          </w:tcPr>
          <w:p w14:paraId="542E8AF3" w14:textId="77777777" w:rsidR="00177BB4" w:rsidRDefault="0011695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189560CD" w14:textId="77777777" w:rsidR="00177BB4" w:rsidRDefault="00177BB4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5AF47C1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177BB4" w14:paraId="48B0F86C" w14:textId="77777777">
        <w:tc>
          <w:tcPr>
            <w:tcW w:w="2148" w:type="dxa"/>
          </w:tcPr>
          <w:p w14:paraId="316F6BCA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1A8703FE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177BB4" w14:paraId="52D391A5" w14:textId="77777777">
        <w:tc>
          <w:tcPr>
            <w:tcW w:w="2148" w:type="dxa"/>
          </w:tcPr>
          <w:p w14:paraId="48371635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45BDA55" w14:textId="77777777" w:rsidR="00177BB4" w:rsidRDefault="0011695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19874B93" w14:textId="77777777" w:rsidR="00177BB4" w:rsidRDefault="0011695C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766AF7B4" w14:textId="77777777" w:rsidR="00177BB4" w:rsidRDefault="0011695C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00ADA22A" w14:textId="77777777" w:rsidR="00177BB4" w:rsidRDefault="0011695C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2032DCC8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177BB4" w14:paraId="4AE1E615" w14:textId="77777777">
        <w:tc>
          <w:tcPr>
            <w:tcW w:w="10790" w:type="dxa"/>
            <w:shd w:val="clear" w:color="auto" w:fill="D9D9D9"/>
          </w:tcPr>
          <w:p w14:paraId="5A4CAEFC" w14:textId="77777777" w:rsidR="00177BB4" w:rsidRDefault="0011695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177BB4" w14:paraId="2EEBEA94" w14:textId="77777777">
        <w:tc>
          <w:tcPr>
            <w:tcW w:w="10790" w:type="dxa"/>
            <w:shd w:val="clear" w:color="auto" w:fill="F2F2F2"/>
          </w:tcPr>
          <w:p w14:paraId="57447E68" w14:textId="77777777" w:rsidR="00177BB4" w:rsidRDefault="00177B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79B24042" w14:textId="77777777" w:rsidR="00177BB4" w:rsidRDefault="0011695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46581412" w14:textId="77777777" w:rsidR="00177BB4" w:rsidRDefault="00177BB4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3C06C630" w14:textId="77777777" w:rsidR="00177BB4" w:rsidRDefault="0011695C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ctrl+F</w:t>
            </w:r>
            <w:proofErr w:type="spellEnd"/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) for the appropriate courses before submission of this form. </w:t>
            </w:r>
          </w:p>
          <w:p w14:paraId="6AEDFC7F" w14:textId="77777777" w:rsidR="00177BB4" w:rsidRDefault="00177B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46FC84E7" w14:textId="77777777" w:rsidR="00177BB4" w:rsidRDefault="00177BB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608379FE" w14:textId="77777777" w:rsidR="00177BB4" w:rsidRDefault="00177BB4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2B92F96C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0776CEA" w14:textId="77777777" w:rsidR="00177BB4" w:rsidRDefault="00177BB4">
      <w:pPr>
        <w:rPr>
          <w:rFonts w:ascii="Cambria" w:eastAsia="Cambria" w:hAnsi="Cambria" w:cs="Cambria"/>
          <w:sz w:val="18"/>
          <w:szCs w:val="18"/>
        </w:rPr>
      </w:pPr>
    </w:p>
    <w:p w14:paraId="409A2E31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EAD7D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“BEFORE”</w:t>
      </w:r>
    </w:p>
    <w:p w14:paraId="4D66CB8A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B9B39C8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D04A6E5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240</w:t>
      </w:r>
    </w:p>
    <w:p w14:paraId="06834EC6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71C284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Nursing</w:t>
      </w:r>
    </w:p>
    <w:p w14:paraId="054031D3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Master of Science in Nursing</w:t>
      </w:r>
    </w:p>
    <w:p w14:paraId="0AC4267A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Family Nurse Practitioner Option </w:t>
      </w:r>
    </w:p>
    <w:p w14:paraId="2204B9F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177BB4" w14:paraId="692A71CC" w14:textId="77777777">
        <w:tc>
          <w:tcPr>
            <w:tcW w:w="8005" w:type="dxa"/>
            <w:shd w:val="clear" w:color="auto" w:fill="BFBFBF"/>
          </w:tcPr>
          <w:p w14:paraId="2A5FE412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345" w:type="dxa"/>
            <w:shd w:val="clear" w:color="auto" w:fill="BFBFBF"/>
          </w:tcPr>
          <w:p w14:paraId="3BBD531E" w14:textId="77777777" w:rsidR="00177BB4" w:rsidRDefault="00177BB4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177BB4" w14:paraId="57221C93" w14:textId="77777777">
        <w:tc>
          <w:tcPr>
            <w:tcW w:w="8005" w:type="dxa"/>
          </w:tcPr>
          <w:p w14:paraId="1C5C9F64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345" w:type="dxa"/>
          </w:tcPr>
          <w:p w14:paraId="285B719B" w14:textId="77777777" w:rsidR="00177BB4" w:rsidRDefault="00177BB4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177BB4" w14:paraId="04E074FA" w14:textId="77777777">
        <w:tc>
          <w:tcPr>
            <w:tcW w:w="8005" w:type="dxa"/>
            <w:shd w:val="clear" w:color="auto" w:fill="BFBFBF"/>
          </w:tcPr>
          <w:p w14:paraId="52AF285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Core Courses:</w:t>
            </w:r>
          </w:p>
        </w:tc>
        <w:tc>
          <w:tcPr>
            <w:tcW w:w="1345" w:type="dxa"/>
            <w:shd w:val="clear" w:color="auto" w:fill="BFBFBF"/>
          </w:tcPr>
          <w:p w14:paraId="24AC6662" w14:textId="77777777" w:rsidR="00177BB4" w:rsidRDefault="00177BB4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177BB4" w14:paraId="15E35B8A" w14:textId="77777777">
        <w:tc>
          <w:tcPr>
            <w:tcW w:w="8005" w:type="dxa"/>
          </w:tcPr>
          <w:p w14:paraId="31F4573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6103, Research Design and Methodology</w:t>
            </w:r>
          </w:p>
        </w:tc>
        <w:tc>
          <w:tcPr>
            <w:tcW w:w="1345" w:type="dxa"/>
          </w:tcPr>
          <w:p w14:paraId="05C29BE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31395B3B" w14:textId="77777777">
        <w:tc>
          <w:tcPr>
            <w:tcW w:w="8005" w:type="dxa"/>
          </w:tcPr>
          <w:p w14:paraId="4E3B6B3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6203, Theory Development in Nursing</w:t>
            </w:r>
          </w:p>
        </w:tc>
        <w:tc>
          <w:tcPr>
            <w:tcW w:w="1345" w:type="dxa"/>
          </w:tcPr>
          <w:p w14:paraId="588CEBA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3A5AF42A" w14:textId="77777777">
        <w:tc>
          <w:tcPr>
            <w:tcW w:w="8005" w:type="dxa"/>
          </w:tcPr>
          <w:p w14:paraId="006DC00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6303, Health Care Issues and Policy</w:t>
            </w:r>
          </w:p>
        </w:tc>
        <w:tc>
          <w:tcPr>
            <w:tcW w:w="1345" w:type="dxa"/>
          </w:tcPr>
          <w:p w14:paraId="0D6D6F7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17C5833F" w14:textId="77777777">
        <w:tc>
          <w:tcPr>
            <w:tcW w:w="8005" w:type="dxa"/>
          </w:tcPr>
          <w:p w14:paraId="4E55C7DC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6402, Professional Role Development in Advanced Nursing</w:t>
            </w:r>
          </w:p>
        </w:tc>
        <w:tc>
          <w:tcPr>
            <w:tcW w:w="1345" w:type="dxa"/>
          </w:tcPr>
          <w:p w14:paraId="4BE127E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77BB4" w14:paraId="432C98E1" w14:textId="77777777">
        <w:tc>
          <w:tcPr>
            <w:tcW w:w="8005" w:type="dxa"/>
          </w:tcPr>
          <w:p w14:paraId="0F48BAB1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742ED19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</w:p>
        </w:tc>
      </w:tr>
      <w:tr w:rsidR="00177BB4" w14:paraId="57E75BF1" w14:textId="77777777">
        <w:tc>
          <w:tcPr>
            <w:tcW w:w="8005" w:type="dxa"/>
            <w:shd w:val="clear" w:color="auto" w:fill="BFBFBF"/>
          </w:tcPr>
          <w:p w14:paraId="20F1BA9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Support Courses:</w:t>
            </w:r>
          </w:p>
        </w:tc>
        <w:tc>
          <w:tcPr>
            <w:tcW w:w="1345" w:type="dxa"/>
            <w:shd w:val="clear" w:color="auto" w:fill="BFBFBF"/>
          </w:tcPr>
          <w:p w14:paraId="74901E4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177BB4" w14:paraId="6236679F" w14:textId="77777777">
        <w:tc>
          <w:tcPr>
            <w:tcW w:w="8005" w:type="dxa"/>
          </w:tcPr>
          <w:p w14:paraId="61BF2303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345" w:type="dxa"/>
          </w:tcPr>
          <w:p w14:paraId="7CAF0A9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56BC8FBC" w14:textId="77777777">
        <w:tc>
          <w:tcPr>
            <w:tcW w:w="8005" w:type="dxa"/>
          </w:tcPr>
          <w:p w14:paraId="5C32291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345" w:type="dxa"/>
          </w:tcPr>
          <w:p w14:paraId="0B5F012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0C5B52FF" w14:textId="77777777">
        <w:tc>
          <w:tcPr>
            <w:tcW w:w="8005" w:type="dxa"/>
          </w:tcPr>
          <w:p w14:paraId="1AE2F33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345" w:type="dxa"/>
          </w:tcPr>
          <w:p w14:paraId="0F996F9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51ADA8CC" w14:textId="77777777">
        <w:tc>
          <w:tcPr>
            <w:tcW w:w="8005" w:type="dxa"/>
          </w:tcPr>
          <w:p w14:paraId="268BB144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NURS 689V, Thesis Option</w:t>
            </w:r>
          </w:p>
        </w:tc>
        <w:tc>
          <w:tcPr>
            <w:tcW w:w="1345" w:type="dxa"/>
          </w:tcPr>
          <w:p w14:paraId="581C531F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0-6</w:t>
            </w:r>
          </w:p>
        </w:tc>
      </w:tr>
      <w:tr w:rsidR="00177BB4" w14:paraId="2E7F1169" w14:textId="77777777">
        <w:tc>
          <w:tcPr>
            <w:tcW w:w="8005" w:type="dxa"/>
          </w:tcPr>
          <w:p w14:paraId="0E31807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1C1A0D5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9-15</w:t>
            </w:r>
          </w:p>
        </w:tc>
      </w:tr>
      <w:tr w:rsidR="00177BB4" w14:paraId="0F2A6659" w14:textId="77777777">
        <w:tc>
          <w:tcPr>
            <w:tcW w:w="8005" w:type="dxa"/>
            <w:shd w:val="clear" w:color="auto" w:fill="BFBFBF"/>
          </w:tcPr>
          <w:p w14:paraId="5BCBA93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345" w:type="dxa"/>
            <w:shd w:val="clear" w:color="auto" w:fill="BFBFBF"/>
          </w:tcPr>
          <w:p w14:paraId="2F273BB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177BB4" w14:paraId="360EA07D" w14:textId="77777777">
        <w:tc>
          <w:tcPr>
            <w:tcW w:w="8005" w:type="dxa"/>
            <w:shd w:val="clear" w:color="auto" w:fill="auto"/>
          </w:tcPr>
          <w:p w14:paraId="68A524C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345" w:type="dxa"/>
            <w:shd w:val="clear" w:color="auto" w:fill="auto"/>
          </w:tcPr>
          <w:p w14:paraId="22807B80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267C3A75" w14:textId="77777777">
        <w:tc>
          <w:tcPr>
            <w:tcW w:w="8005" w:type="dxa"/>
            <w:shd w:val="clear" w:color="auto" w:fill="auto"/>
          </w:tcPr>
          <w:p w14:paraId="6A2F9DB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345" w:type="dxa"/>
            <w:shd w:val="clear" w:color="auto" w:fill="auto"/>
          </w:tcPr>
          <w:p w14:paraId="3FC2928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77BB4" w14:paraId="58B3B0A2" w14:textId="77777777">
        <w:tc>
          <w:tcPr>
            <w:tcW w:w="8005" w:type="dxa"/>
            <w:shd w:val="clear" w:color="auto" w:fill="auto"/>
          </w:tcPr>
          <w:p w14:paraId="06DB662F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345" w:type="dxa"/>
            <w:shd w:val="clear" w:color="auto" w:fill="auto"/>
          </w:tcPr>
          <w:p w14:paraId="29EBDE16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5847E528" w14:textId="77777777">
        <w:tc>
          <w:tcPr>
            <w:tcW w:w="8005" w:type="dxa"/>
            <w:shd w:val="clear" w:color="auto" w:fill="auto"/>
          </w:tcPr>
          <w:p w14:paraId="008C0B00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6615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6614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Management II Practicum</w:t>
            </w:r>
          </w:p>
        </w:tc>
        <w:tc>
          <w:tcPr>
            <w:tcW w:w="1345" w:type="dxa"/>
            <w:shd w:val="clear" w:color="auto" w:fill="auto"/>
          </w:tcPr>
          <w:p w14:paraId="178EB1C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177BB4" w14:paraId="25729643" w14:textId="77777777">
        <w:tc>
          <w:tcPr>
            <w:tcW w:w="8005" w:type="dxa"/>
            <w:shd w:val="clear" w:color="auto" w:fill="auto"/>
          </w:tcPr>
          <w:p w14:paraId="592F1326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345" w:type="dxa"/>
            <w:shd w:val="clear" w:color="auto" w:fill="auto"/>
          </w:tcPr>
          <w:p w14:paraId="7DFE7244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49727F73" w14:textId="77777777">
        <w:tc>
          <w:tcPr>
            <w:tcW w:w="8005" w:type="dxa"/>
            <w:shd w:val="clear" w:color="auto" w:fill="auto"/>
          </w:tcPr>
          <w:p w14:paraId="37FB500C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6815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6814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Synthesis</w:t>
            </w:r>
          </w:p>
        </w:tc>
        <w:tc>
          <w:tcPr>
            <w:tcW w:w="1345" w:type="dxa"/>
            <w:shd w:val="clear" w:color="auto" w:fill="auto"/>
          </w:tcPr>
          <w:p w14:paraId="3F3AAFA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 xml:space="preserve">5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177BB4" w14:paraId="45C8623B" w14:textId="77777777">
        <w:tc>
          <w:tcPr>
            <w:tcW w:w="8005" w:type="dxa"/>
            <w:shd w:val="clear" w:color="auto" w:fill="auto"/>
          </w:tcPr>
          <w:p w14:paraId="4890456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shd w:val="clear" w:color="auto" w:fill="auto"/>
          </w:tcPr>
          <w:p w14:paraId="61C460F4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177BB4" w14:paraId="6A271847" w14:textId="77777777">
        <w:tc>
          <w:tcPr>
            <w:tcW w:w="8005" w:type="dxa"/>
            <w:shd w:val="clear" w:color="auto" w:fill="BFBFBF"/>
          </w:tcPr>
          <w:p w14:paraId="336D595C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345" w:type="dxa"/>
            <w:shd w:val="clear" w:color="auto" w:fill="BFBFBF"/>
          </w:tcPr>
          <w:p w14:paraId="0509F5C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 xml:space="preserve">43-49  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41</w:t>
            </w: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  <w:highlight w:val="yellow"/>
              </w:rPr>
              <w:t>47</w:t>
            </w:r>
          </w:p>
        </w:tc>
      </w:tr>
    </w:tbl>
    <w:p w14:paraId="78DB4A16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0FB61639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577F2F4B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5463EF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2EB5B9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A253DA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1BAA69A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p. 248</w:t>
      </w:r>
    </w:p>
    <w:p w14:paraId="00963C9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9FFE45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Family Nurse Practitioner</w:t>
      </w:r>
    </w:p>
    <w:p w14:paraId="7AEA6F7C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Graduate Certificate</w:t>
      </w:r>
    </w:p>
    <w:p w14:paraId="0EC3EC43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177BB4" w14:paraId="300F2689" w14:textId="77777777">
        <w:tc>
          <w:tcPr>
            <w:tcW w:w="7645" w:type="dxa"/>
            <w:shd w:val="clear" w:color="auto" w:fill="BFBFBF"/>
          </w:tcPr>
          <w:p w14:paraId="0D4B7A1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705" w:type="dxa"/>
            <w:shd w:val="clear" w:color="auto" w:fill="BFBFBF"/>
          </w:tcPr>
          <w:p w14:paraId="23989815" w14:textId="77777777" w:rsidR="00177BB4" w:rsidRDefault="00177BB4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77BB4" w14:paraId="1858431F" w14:textId="77777777">
        <w:tc>
          <w:tcPr>
            <w:tcW w:w="7645" w:type="dxa"/>
          </w:tcPr>
          <w:p w14:paraId="5046257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705" w:type="dxa"/>
          </w:tcPr>
          <w:p w14:paraId="2E1936CE" w14:textId="77777777" w:rsidR="00177BB4" w:rsidRDefault="00177BB4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177BB4" w14:paraId="03675010" w14:textId="77777777">
        <w:tc>
          <w:tcPr>
            <w:tcW w:w="7645" w:type="dxa"/>
            <w:shd w:val="clear" w:color="auto" w:fill="BFBFBF"/>
          </w:tcPr>
          <w:p w14:paraId="0D13BE4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Requirements:</w:t>
            </w:r>
          </w:p>
        </w:tc>
        <w:tc>
          <w:tcPr>
            <w:tcW w:w="1705" w:type="dxa"/>
            <w:shd w:val="clear" w:color="auto" w:fill="BFBFBF"/>
          </w:tcPr>
          <w:p w14:paraId="49775E3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177BB4" w14:paraId="3A9926D4" w14:textId="77777777">
        <w:tc>
          <w:tcPr>
            <w:tcW w:w="7645" w:type="dxa"/>
          </w:tcPr>
          <w:p w14:paraId="2D7719A1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6003, Advanced Clinical Physiology</w:t>
            </w:r>
          </w:p>
        </w:tc>
        <w:tc>
          <w:tcPr>
            <w:tcW w:w="1705" w:type="dxa"/>
          </w:tcPr>
          <w:p w14:paraId="4D1F089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35CEE711" w14:textId="77777777">
        <w:tc>
          <w:tcPr>
            <w:tcW w:w="7645" w:type="dxa"/>
          </w:tcPr>
          <w:p w14:paraId="20735FA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705" w:type="dxa"/>
          </w:tcPr>
          <w:p w14:paraId="0529F5FF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7DB49037" w14:textId="77777777">
        <w:tc>
          <w:tcPr>
            <w:tcW w:w="7645" w:type="dxa"/>
          </w:tcPr>
          <w:p w14:paraId="5D835030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705" w:type="dxa"/>
          </w:tcPr>
          <w:p w14:paraId="11A8398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57C2E59B" w14:textId="77777777">
        <w:tc>
          <w:tcPr>
            <w:tcW w:w="7645" w:type="dxa"/>
          </w:tcPr>
          <w:p w14:paraId="130D7E73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07B8CDFC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177BB4" w14:paraId="2B030FAF" w14:textId="77777777">
        <w:tc>
          <w:tcPr>
            <w:tcW w:w="7645" w:type="dxa"/>
            <w:shd w:val="clear" w:color="auto" w:fill="BFBFBF"/>
          </w:tcPr>
          <w:p w14:paraId="6AEF59D3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705" w:type="dxa"/>
            <w:shd w:val="clear" w:color="auto" w:fill="BFBFBF"/>
          </w:tcPr>
          <w:p w14:paraId="7B55F0C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177BB4" w14:paraId="3C9A0DA9" w14:textId="77777777">
        <w:tc>
          <w:tcPr>
            <w:tcW w:w="7645" w:type="dxa"/>
          </w:tcPr>
          <w:p w14:paraId="2F7D7D20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705" w:type="dxa"/>
          </w:tcPr>
          <w:p w14:paraId="7C35F236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26113EA2" w14:textId="77777777">
        <w:tc>
          <w:tcPr>
            <w:tcW w:w="7645" w:type="dxa"/>
          </w:tcPr>
          <w:p w14:paraId="7D0AD299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705" w:type="dxa"/>
          </w:tcPr>
          <w:p w14:paraId="233E3F5B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177BB4" w14:paraId="41A6B124" w14:textId="77777777">
        <w:tc>
          <w:tcPr>
            <w:tcW w:w="7645" w:type="dxa"/>
          </w:tcPr>
          <w:p w14:paraId="7E9C85A5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>NURS 6613, FNP Clinical Management II</w:t>
            </w:r>
          </w:p>
        </w:tc>
        <w:tc>
          <w:tcPr>
            <w:tcW w:w="1705" w:type="dxa"/>
          </w:tcPr>
          <w:p w14:paraId="55BFFF01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177BB4" w14:paraId="273D5155" w14:textId="77777777">
        <w:tc>
          <w:tcPr>
            <w:tcW w:w="7645" w:type="dxa"/>
          </w:tcPr>
          <w:p w14:paraId="32E67B82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6615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6614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Management II Practicum</w:t>
            </w:r>
          </w:p>
        </w:tc>
        <w:tc>
          <w:tcPr>
            <w:tcW w:w="1705" w:type="dxa"/>
          </w:tcPr>
          <w:p w14:paraId="4F1D045D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 xml:space="preserve">5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177BB4" w14:paraId="20CAD50E" w14:textId="77777777">
        <w:tc>
          <w:tcPr>
            <w:tcW w:w="7645" w:type="dxa"/>
          </w:tcPr>
          <w:p w14:paraId="7665F2C8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705" w:type="dxa"/>
          </w:tcPr>
          <w:p w14:paraId="401FD8BE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177BB4" w14:paraId="3951757E" w14:textId="77777777">
        <w:tc>
          <w:tcPr>
            <w:tcW w:w="7645" w:type="dxa"/>
          </w:tcPr>
          <w:p w14:paraId="205C405F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NURS </w:t>
            </w: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6815,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6814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FNP Clinical Synthesis</w:t>
            </w:r>
          </w:p>
        </w:tc>
        <w:tc>
          <w:tcPr>
            <w:tcW w:w="1705" w:type="dxa"/>
          </w:tcPr>
          <w:p w14:paraId="0E1E3E87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strike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highlight w:val="yellow"/>
              </w:rPr>
              <w:t>4</w:t>
            </w:r>
          </w:p>
        </w:tc>
      </w:tr>
      <w:tr w:rsidR="00177BB4" w14:paraId="084B7CD6" w14:textId="77777777">
        <w:tc>
          <w:tcPr>
            <w:tcW w:w="7645" w:type="dxa"/>
          </w:tcPr>
          <w:p w14:paraId="05154250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1B9D9AE1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177BB4" w14:paraId="389A3B3E" w14:textId="77777777">
        <w:tc>
          <w:tcPr>
            <w:tcW w:w="7645" w:type="dxa"/>
            <w:shd w:val="clear" w:color="auto" w:fill="BFBFBF"/>
          </w:tcPr>
          <w:p w14:paraId="5300E213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705" w:type="dxa"/>
            <w:shd w:val="clear" w:color="auto" w:fill="BFBFBF"/>
          </w:tcPr>
          <w:p w14:paraId="63EDE5EA" w14:textId="77777777" w:rsidR="00177BB4" w:rsidRDefault="0011695C">
            <w:pPr>
              <w:tabs>
                <w:tab w:val="left" w:pos="360"/>
                <w:tab w:val="left" w:pos="720"/>
              </w:tabs>
              <w:spacing w:after="200" w:line="276" w:lineRule="auto"/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trike/>
                <w:sz w:val="20"/>
                <w:szCs w:val="20"/>
              </w:rPr>
              <w:t xml:space="preserve">32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29</w:t>
            </w:r>
          </w:p>
        </w:tc>
      </w:tr>
    </w:tbl>
    <w:p w14:paraId="0FDF8F5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bookmarkStart w:id="0" w:name="_gjdgxs" w:colFirst="0" w:colLast="0"/>
      <w:bookmarkEnd w:id="0"/>
    </w:p>
    <w:p w14:paraId="0E89EF7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CB393CC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039D977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6589AB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033913B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55753EF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 379</w:t>
      </w:r>
    </w:p>
    <w:p w14:paraId="523BC6F3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NURS 6753. FNP Clinical Synthesis Seminar Culminating course for analysis of application of nursing theory and research/role concepts, and exploration of issues specific to the role implementation, in family nurse practitioner practice. Final semester of enrollment. Pre-requisites: NURS 6613, NURS 6615. Concurrent enrollment in NURS </w:t>
      </w:r>
      <w:r>
        <w:rPr>
          <w:rFonts w:ascii="Cambria" w:eastAsia="Cambria" w:hAnsi="Cambria" w:cs="Cambria"/>
          <w:strike/>
          <w:sz w:val="20"/>
          <w:szCs w:val="20"/>
        </w:rPr>
        <w:t xml:space="preserve">6815 </w:t>
      </w:r>
      <w:r>
        <w:rPr>
          <w:rFonts w:ascii="Cambria" w:eastAsia="Cambria" w:hAnsi="Cambria" w:cs="Cambria"/>
          <w:sz w:val="20"/>
          <w:szCs w:val="20"/>
          <w:highlight w:val="yellow"/>
        </w:rPr>
        <w:t>6814</w:t>
      </w:r>
    </w:p>
    <w:p w14:paraId="5A4C2AEC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71786FD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CA256ED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NURS</w:t>
      </w:r>
      <w:r>
        <w:rPr>
          <w:rFonts w:ascii="Cambria" w:eastAsia="Cambria" w:hAnsi="Cambria" w:cs="Cambria"/>
          <w:strike/>
          <w:sz w:val="20"/>
          <w:szCs w:val="20"/>
        </w:rPr>
        <w:t xml:space="preserve"> 6815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yellow"/>
        </w:rPr>
        <w:t>6814</w:t>
      </w:r>
      <w:r>
        <w:rPr>
          <w:rFonts w:ascii="Cambria" w:eastAsia="Cambria" w:hAnsi="Cambria" w:cs="Cambria"/>
          <w:sz w:val="20"/>
          <w:szCs w:val="20"/>
        </w:rPr>
        <w:t>. FNP Clinical Synthesis Culminating clinical course for family nurse practitioner students. Includes intensive clinical practice with a preceptor. Final semester of enrollment. Concurrent enrollment in NURS 6753.</w:t>
      </w:r>
    </w:p>
    <w:p w14:paraId="1AED92B9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72287C5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2BF4BC2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FCA3E59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C6B352" w14:textId="77777777" w:rsidR="00177BB4" w:rsidRDefault="0011695C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“AFTER”</w:t>
      </w:r>
    </w:p>
    <w:p w14:paraId="6DDA4C91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B85993" w14:textId="77777777" w:rsidR="00177BB4" w:rsidRDefault="00177BB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5142D4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3B4887">
        <w:rPr>
          <w:rFonts w:ascii="Cambria" w:eastAsia="Cambria" w:hAnsi="Cambria" w:cs="Cambria"/>
          <w:sz w:val="20"/>
          <w:szCs w:val="20"/>
        </w:rPr>
        <w:t>p. 240</w:t>
      </w:r>
    </w:p>
    <w:p w14:paraId="717DA477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C1B672E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3B4887">
        <w:rPr>
          <w:rFonts w:ascii="Cambria" w:eastAsia="Cambria" w:hAnsi="Cambria" w:cs="Cambria"/>
          <w:b/>
          <w:sz w:val="20"/>
          <w:szCs w:val="20"/>
        </w:rPr>
        <w:t>Nursing</w:t>
      </w:r>
    </w:p>
    <w:p w14:paraId="42525CF3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3B4887">
        <w:rPr>
          <w:rFonts w:ascii="Cambria" w:eastAsia="Cambria" w:hAnsi="Cambria" w:cs="Cambria"/>
          <w:b/>
          <w:sz w:val="20"/>
          <w:szCs w:val="20"/>
        </w:rPr>
        <w:t>Master of Science in Nursing</w:t>
      </w:r>
    </w:p>
    <w:p w14:paraId="6CC4BF40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3B4887">
        <w:rPr>
          <w:rFonts w:ascii="Cambria" w:eastAsia="Cambria" w:hAnsi="Cambria" w:cs="Cambria"/>
          <w:b/>
          <w:sz w:val="20"/>
          <w:szCs w:val="20"/>
        </w:rPr>
        <w:t xml:space="preserve">Family Nurse Practitioner Option </w:t>
      </w:r>
    </w:p>
    <w:p w14:paraId="52E9E672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05"/>
        <w:gridCol w:w="1345"/>
      </w:tblGrid>
      <w:tr w:rsidR="003B4887" w:rsidRPr="003B4887" w14:paraId="2D6E19E1" w14:textId="77777777" w:rsidTr="00FA7FB9">
        <w:tc>
          <w:tcPr>
            <w:tcW w:w="8005" w:type="dxa"/>
            <w:shd w:val="clear" w:color="auto" w:fill="BFBFBF"/>
          </w:tcPr>
          <w:p w14:paraId="723A8857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345" w:type="dxa"/>
            <w:shd w:val="clear" w:color="auto" w:fill="BFBFBF"/>
          </w:tcPr>
          <w:p w14:paraId="4A8D6525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B4887" w:rsidRPr="003B4887" w14:paraId="1662F4D1" w14:textId="77777777" w:rsidTr="00FA7FB9">
        <w:tc>
          <w:tcPr>
            <w:tcW w:w="8005" w:type="dxa"/>
          </w:tcPr>
          <w:p w14:paraId="73E3939E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345" w:type="dxa"/>
          </w:tcPr>
          <w:p w14:paraId="7CA30E27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B4887" w:rsidRPr="003B4887" w14:paraId="068C76CA" w14:textId="77777777" w:rsidTr="00FA7FB9">
        <w:tc>
          <w:tcPr>
            <w:tcW w:w="8005" w:type="dxa"/>
            <w:shd w:val="clear" w:color="auto" w:fill="BFBFBF"/>
          </w:tcPr>
          <w:p w14:paraId="6D56B922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Core Courses:</w:t>
            </w:r>
          </w:p>
        </w:tc>
        <w:tc>
          <w:tcPr>
            <w:tcW w:w="1345" w:type="dxa"/>
            <w:shd w:val="clear" w:color="auto" w:fill="BFBFBF"/>
          </w:tcPr>
          <w:p w14:paraId="33094AE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3B4887" w:rsidRPr="003B4887" w14:paraId="69E34FB6" w14:textId="77777777" w:rsidTr="00FA7FB9">
        <w:tc>
          <w:tcPr>
            <w:tcW w:w="8005" w:type="dxa"/>
          </w:tcPr>
          <w:p w14:paraId="55B5CD3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6103, Research Design and Methodology</w:t>
            </w:r>
          </w:p>
        </w:tc>
        <w:tc>
          <w:tcPr>
            <w:tcW w:w="1345" w:type="dxa"/>
          </w:tcPr>
          <w:p w14:paraId="3A8DB847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A7DB7BF" w14:textId="77777777" w:rsidTr="00FA7FB9">
        <w:tc>
          <w:tcPr>
            <w:tcW w:w="8005" w:type="dxa"/>
          </w:tcPr>
          <w:p w14:paraId="5075E3B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6203, Theory Development in Nursing</w:t>
            </w:r>
          </w:p>
        </w:tc>
        <w:tc>
          <w:tcPr>
            <w:tcW w:w="1345" w:type="dxa"/>
          </w:tcPr>
          <w:p w14:paraId="55AEB5B5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525CB8DD" w14:textId="77777777" w:rsidTr="00FA7FB9">
        <w:tc>
          <w:tcPr>
            <w:tcW w:w="8005" w:type="dxa"/>
          </w:tcPr>
          <w:p w14:paraId="33FEEFCE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6303, Health Care Issues and Policy</w:t>
            </w:r>
          </w:p>
        </w:tc>
        <w:tc>
          <w:tcPr>
            <w:tcW w:w="1345" w:type="dxa"/>
          </w:tcPr>
          <w:p w14:paraId="56428E5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45993B38" w14:textId="77777777" w:rsidTr="00FA7FB9">
        <w:tc>
          <w:tcPr>
            <w:tcW w:w="8005" w:type="dxa"/>
          </w:tcPr>
          <w:p w14:paraId="4A2CD4C5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6402, Professional Role Development in Advanced Nursing</w:t>
            </w:r>
          </w:p>
        </w:tc>
        <w:tc>
          <w:tcPr>
            <w:tcW w:w="1345" w:type="dxa"/>
          </w:tcPr>
          <w:p w14:paraId="34EB654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B4887" w:rsidRPr="003B4887" w14:paraId="103456D5" w14:textId="77777777" w:rsidTr="00FA7FB9">
        <w:tc>
          <w:tcPr>
            <w:tcW w:w="8005" w:type="dxa"/>
          </w:tcPr>
          <w:p w14:paraId="2281B8CC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659B41B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11</w:t>
            </w:r>
          </w:p>
        </w:tc>
      </w:tr>
      <w:tr w:rsidR="003B4887" w:rsidRPr="003B4887" w14:paraId="05745005" w14:textId="77777777" w:rsidTr="00FA7FB9">
        <w:tc>
          <w:tcPr>
            <w:tcW w:w="8005" w:type="dxa"/>
            <w:shd w:val="clear" w:color="auto" w:fill="BFBFBF"/>
          </w:tcPr>
          <w:p w14:paraId="42F3E4F2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Support Courses:</w:t>
            </w:r>
          </w:p>
        </w:tc>
        <w:tc>
          <w:tcPr>
            <w:tcW w:w="1345" w:type="dxa"/>
            <w:shd w:val="clear" w:color="auto" w:fill="BFBFBF"/>
          </w:tcPr>
          <w:p w14:paraId="21A3014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B4887" w:rsidRPr="003B4887" w14:paraId="324E79A6" w14:textId="77777777" w:rsidTr="00FA7FB9">
        <w:tc>
          <w:tcPr>
            <w:tcW w:w="8005" w:type="dxa"/>
          </w:tcPr>
          <w:p w14:paraId="5A2E79C6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 xml:space="preserve">NURS 6003, Advanced Clinical Physiology </w:t>
            </w:r>
          </w:p>
        </w:tc>
        <w:tc>
          <w:tcPr>
            <w:tcW w:w="1345" w:type="dxa"/>
          </w:tcPr>
          <w:p w14:paraId="4402965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60156452" w14:textId="77777777" w:rsidTr="00FA7FB9">
        <w:tc>
          <w:tcPr>
            <w:tcW w:w="8005" w:type="dxa"/>
          </w:tcPr>
          <w:p w14:paraId="079D9A5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345" w:type="dxa"/>
          </w:tcPr>
          <w:p w14:paraId="4435D41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080F9E46" w14:textId="77777777" w:rsidTr="00FA7FB9">
        <w:tc>
          <w:tcPr>
            <w:tcW w:w="8005" w:type="dxa"/>
          </w:tcPr>
          <w:p w14:paraId="2FB676F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345" w:type="dxa"/>
          </w:tcPr>
          <w:p w14:paraId="05FE4E5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DF896E6" w14:textId="77777777" w:rsidTr="00FA7FB9">
        <w:tc>
          <w:tcPr>
            <w:tcW w:w="8005" w:type="dxa"/>
          </w:tcPr>
          <w:p w14:paraId="5A3787EB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689V, Thesis Option</w:t>
            </w:r>
          </w:p>
        </w:tc>
        <w:tc>
          <w:tcPr>
            <w:tcW w:w="1345" w:type="dxa"/>
          </w:tcPr>
          <w:p w14:paraId="1F662DD2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0-6</w:t>
            </w:r>
          </w:p>
        </w:tc>
      </w:tr>
      <w:tr w:rsidR="003B4887" w:rsidRPr="003B4887" w14:paraId="1F70C480" w14:textId="77777777" w:rsidTr="00FA7FB9">
        <w:tc>
          <w:tcPr>
            <w:tcW w:w="8005" w:type="dxa"/>
          </w:tcPr>
          <w:p w14:paraId="34C1C59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</w:tcPr>
          <w:p w14:paraId="08C5984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9-15</w:t>
            </w:r>
          </w:p>
        </w:tc>
      </w:tr>
      <w:tr w:rsidR="003B4887" w:rsidRPr="003B4887" w14:paraId="1868E4C4" w14:textId="77777777" w:rsidTr="00FA7FB9">
        <w:tc>
          <w:tcPr>
            <w:tcW w:w="8005" w:type="dxa"/>
            <w:shd w:val="clear" w:color="auto" w:fill="BFBFBF"/>
          </w:tcPr>
          <w:p w14:paraId="442F260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345" w:type="dxa"/>
            <w:shd w:val="clear" w:color="auto" w:fill="BFBFBF"/>
          </w:tcPr>
          <w:p w14:paraId="5FD20DD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B4887" w:rsidRPr="003B4887" w14:paraId="007ED36F" w14:textId="77777777" w:rsidTr="00FA7FB9">
        <w:tc>
          <w:tcPr>
            <w:tcW w:w="8005" w:type="dxa"/>
            <w:shd w:val="clear" w:color="auto" w:fill="auto"/>
          </w:tcPr>
          <w:p w14:paraId="0B1D04E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lastRenderedPageBreak/>
              <w:t>NURS 6513, FNP Clinical Management I</w:t>
            </w:r>
          </w:p>
        </w:tc>
        <w:tc>
          <w:tcPr>
            <w:tcW w:w="1345" w:type="dxa"/>
            <w:shd w:val="clear" w:color="auto" w:fill="auto"/>
          </w:tcPr>
          <w:p w14:paraId="7350DEC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51C4AAE3" w14:textId="77777777" w:rsidTr="00FA7FB9">
        <w:tc>
          <w:tcPr>
            <w:tcW w:w="8005" w:type="dxa"/>
            <w:shd w:val="clear" w:color="auto" w:fill="auto"/>
          </w:tcPr>
          <w:p w14:paraId="1C81EEB7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345" w:type="dxa"/>
            <w:shd w:val="clear" w:color="auto" w:fill="auto"/>
          </w:tcPr>
          <w:p w14:paraId="3FAFAE76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5DFBB473" w14:textId="77777777" w:rsidTr="00FA7FB9">
        <w:tc>
          <w:tcPr>
            <w:tcW w:w="8005" w:type="dxa"/>
            <w:shd w:val="clear" w:color="auto" w:fill="auto"/>
          </w:tcPr>
          <w:p w14:paraId="00DCA9A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345" w:type="dxa"/>
            <w:shd w:val="clear" w:color="auto" w:fill="auto"/>
          </w:tcPr>
          <w:p w14:paraId="2C65F1D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6B823EAC" w14:textId="77777777" w:rsidTr="00FA7FB9">
        <w:tc>
          <w:tcPr>
            <w:tcW w:w="8005" w:type="dxa"/>
            <w:shd w:val="clear" w:color="auto" w:fill="auto"/>
          </w:tcPr>
          <w:p w14:paraId="1C4681F9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6615, 6614 FNP Clinical Management II Practicum</w:t>
            </w:r>
          </w:p>
        </w:tc>
        <w:tc>
          <w:tcPr>
            <w:tcW w:w="1345" w:type="dxa"/>
            <w:shd w:val="clear" w:color="auto" w:fill="auto"/>
          </w:tcPr>
          <w:p w14:paraId="57F4F5B0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1F2EE3D9" w14:textId="77777777" w:rsidTr="00FA7FB9">
        <w:tc>
          <w:tcPr>
            <w:tcW w:w="8005" w:type="dxa"/>
            <w:shd w:val="clear" w:color="auto" w:fill="auto"/>
          </w:tcPr>
          <w:p w14:paraId="7EAB2F3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345" w:type="dxa"/>
            <w:shd w:val="clear" w:color="auto" w:fill="auto"/>
          </w:tcPr>
          <w:p w14:paraId="08402097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9747CA7" w14:textId="77777777" w:rsidTr="00FA7FB9">
        <w:tc>
          <w:tcPr>
            <w:tcW w:w="8005" w:type="dxa"/>
            <w:shd w:val="clear" w:color="auto" w:fill="auto"/>
          </w:tcPr>
          <w:p w14:paraId="64E7CF00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6815, 6814 FNP Clinical Synthesis</w:t>
            </w:r>
          </w:p>
        </w:tc>
        <w:tc>
          <w:tcPr>
            <w:tcW w:w="1345" w:type="dxa"/>
            <w:shd w:val="clear" w:color="auto" w:fill="auto"/>
          </w:tcPr>
          <w:p w14:paraId="2BFD24AB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4441D2B7" w14:textId="77777777" w:rsidTr="00FA7FB9">
        <w:tc>
          <w:tcPr>
            <w:tcW w:w="8005" w:type="dxa"/>
            <w:shd w:val="clear" w:color="auto" w:fill="auto"/>
          </w:tcPr>
          <w:p w14:paraId="74DEE5E9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345" w:type="dxa"/>
            <w:shd w:val="clear" w:color="auto" w:fill="auto"/>
          </w:tcPr>
          <w:p w14:paraId="2627144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3B4887" w:rsidRPr="003B4887" w14:paraId="2B3A01FF" w14:textId="77777777" w:rsidTr="00FA7FB9">
        <w:tc>
          <w:tcPr>
            <w:tcW w:w="8005" w:type="dxa"/>
            <w:shd w:val="clear" w:color="auto" w:fill="BFBFBF"/>
          </w:tcPr>
          <w:p w14:paraId="2C3D980A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345" w:type="dxa"/>
            <w:shd w:val="clear" w:color="auto" w:fill="BFBFBF"/>
          </w:tcPr>
          <w:p w14:paraId="51FE7E2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41-47</w:t>
            </w:r>
          </w:p>
        </w:tc>
      </w:tr>
    </w:tbl>
    <w:p w14:paraId="6B6B6216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19EC6A7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p w14:paraId="1337B46F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B11CFE7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61B8FE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102CD94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95706D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 w:rsidRPr="003B4887">
        <w:rPr>
          <w:rFonts w:ascii="Cambria" w:eastAsia="Cambria" w:hAnsi="Cambria" w:cs="Cambria"/>
          <w:sz w:val="20"/>
          <w:szCs w:val="20"/>
        </w:rPr>
        <w:t>p. 248</w:t>
      </w:r>
    </w:p>
    <w:p w14:paraId="1706A7EB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5649D30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3B4887">
        <w:rPr>
          <w:rFonts w:ascii="Cambria" w:eastAsia="Cambria" w:hAnsi="Cambria" w:cs="Cambria"/>
          <w:b/>
          <w:sz w:val="20"/>
          <w:szCs w:val="20"/>
        </w:rPr>
        <w:t>Family Nurse Practitioner</w:t>
      </w:r>
    </w:p>
    <w:p w14:paraId="2FEF2AD5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 w:rsidRPr="003B4887">
        <w:rPr>
          <w:rFonts w:ascii="Cambria" w:eastAsia="Cambria" w:hAnsi="Cambria" w:cs="Cambria"/>
          <w:b/>
          <w:sz w:val="20"/>
          <w:szCs w:val="20"/>
        </w:rPr>
        <w:t>Graduate Certificate</w:t>
      </w:r>
    </w:p>
    <w:p w14:paraId="054AF28B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1705"/>
      </w:tblGrid>
      <w:tr w:rsidR="003B4887" w:rsidRPr="003B4887" w14:paraId="1329A7BC" w14:textId="77777777" w:rsidTr="00FA7FB9">
        <w:tc>
          <w:tcPr>
            <w:tcW w:w="7645" w:type="dxa"/>
            <w:shd w:val="clear" w:color="auto" w:fill="BFBFBF"/>
          </w:tcPr>
          <w:p w14:paraId="274764B6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University Requirements:</w:t>
            </w:r>
          </w:p>
        </w:tc>
        <w:tc>
          <w:tcPr>
            <w:tcW w:w="1705" w:type="dxa"/>
            <w:shd w:val="clear" w:color="auto" w:fill="BFBFBF"/>
          </w:tcPr>
          <w:p w14:paraId="78EF6604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B4887" w:rsidRPr="003B4887" w14:paraId="53BD1215" w14:textId="77777777" w:rsidTr="00FA7FB9">
        <w:tc>
          <w:tcPr>
            <w:tcW w:w="7645" w:type="dxa"/>
          </w:tcPr>
          <w:p w14:paraId="4014899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See Graduate Degree Policies for additional information (p. 38)</w:t>
            </w:r>
          </w:p>
        </w:tc>
        <w:tc>
          <w:tcPr>
            <w:tcW w:w="1705" w:type="dxa"/>
          </w:tcPr>
          <w:p w14:paraId="6EEEA1AB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3B4887" w:rsidRPr="003B4887" w14:paraId="46C011B2" w14:textId="77777777" w:rsidTr="00FA7FB9">
        <w:tc>
          <w:tcPr>
            <w:tcW w:w="7645" w:type="dxa"/>
            <w:shd w:val="clear" w:color="auto" w:fill="BFBFBF"/>
          </w:tcPr>
          <w:p w14:paraId="176B9E4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Requirements:</w:t>
            </w:r>
          </w:p>
        </w:tc>
        <w:tc>
          <w:tcPr>
            <w:tcW w:w="1705" w:type="dxa"/>
            <w:shd w:val="clear" w:color="auto" w:fill="BFBFBF"/>
          </w:tcPr>
          <w:p w14:paraId="16A4AE51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B4887" w:rsidRPr="003B4887" w14:paraId="0B7B0118" w14:textId="77777777" w:rsidTr="00FA7FB9">
        <w:tc>
          <w:tcPr>
            <w:tcW w:w="7645" w:type="dxa"/>
          </w:tcPr>
          <w:p w14:paraId="5173C350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6003, Advanced Clinical Physiology</w:t>
            </w:r>
          </w:p>
        </w:tc>
        <w:tc>
          <w:tcPr>
            <w:tcW w:w="1705" w:type="dxa"/>
          </w:tcPr>
          <w:p w14:paraId="6118B23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C4304B1" w14:textId="77777777" w:rsidTr="00FA7FB9">
        <w:tc>
          <w:tcPr>
            <w:tcW w:w="7645" w:type="dxa"/>
          </w:tcPr>
          <w:p w14:paraId="08E59FE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6013, Advanced Clinical Pharmacology</w:t>
            </w:r>
          </w:p>
        </w:tc>
        <w:tc>
          <w:tcPr>
            <w:tcW w:w="1705" w:type="dxa"/>
          </w:tcPr>
          <w:p w14:paraId="6C3444D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50F451C9" w14:textId="77777777" w:rsidTr="00FA7FB9">
        <w:tc>
          <w:tcPr>
            <w:tcW w:w="7645" w:type="dxa"/>
          </w:tcPr>
          <w:p w14:paraId="2217C08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6023, Advanced Assessment and Diagnostic Evaluation</w:t>
            </w:r>
          </w:p>
        </w:tc>
        <w:tc>
          <w:tcPr>
            <w:tcW w:w="1705" w:type="dxa"/>
          </w:tcPr>
          <w:p w14:paraId="04411CA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90550D9" w14:textId="77777777" w:rsidTr="00FA7FB9">
        <w:tc>
          <w:tcPr>
            <w:tcW w:w="7645" w:type="dxa"/>
          </w:tcPr>
          <w:p w14:paraId="47F26B2E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3A06916A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9</w:t>
            </w:r>
          </w:p>
        </w:tc>
      </w:tr>
      <w:tr w:rsidR="003B4887" w:rsidRPr="003B4887" w14:paraId="27766009" w14:textId="77777777" w:rsidTr="00FA7FB9">
        <w:tc>
          <w:tcPr>
            <w:tcW w:w="7645" w:type="dxa"/>
            <w:shd w:val="clear" w:color="auto" w:fill="BFBFBF"/>
          </w:tcPr>
          <w:p w14:paraId="4BFB574B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Advanced Practice Courses:</w:t>
            </w:r>
          </w:p>
        </w:tc>
        <w:tc>
          <w:tcPr>
            <w:tcW w:w="1705" w:type="dxa"/>
            <w:shd w:val="clear" w:color="auto" w:fill="BFBFBF"/>
          </w:tcPr>
          <w:p w14:paraId="0450B68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Sem. Hrs.</w:t>
            </w:r>
          </w:p>
        </w:tc>
      </w:tr>
      <w:tr w:rsidR="003B4887" w:rsidRPr="003B4887" w14:paraId="02AE2F70" w14:textId="77777777" w:rsidTr="00FA7FB9">
        <w:tc>
          <w:tcPr>
            <w:tcW w:w="7645" w:type="dxa"/>
          </w:tcPr>
          <w:p w14:paraId="034F05B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6513, FNP Clinical Management I</w:t>
            </w:r>
          </w:p>
        </w:tc>
        <w:tc>
          <w:tcPr>
            <w:tcW w:w="1705" w:type="dxa"/>
          </w:tcPr>
          <w:p w14:paraId="099A61FF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29C8B3F6" w14:textId="77777777" w:rsidTr="00FA7FB9">
        <w:tc>
          <w:tcPr>
            <w:tcW w:w="7645" w:type="dxa"/>
          </w:tcPr>
          <w:p w14:paraId="6F5E7DD8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6514, Clinical Management I Practicum</w:t>
            </w:r>
          </w:p>
        </w:tc>
        <w:tc>
          <w:tcPr>
            <w:tcW w:w="1705" w:type="dxa"/>
          </w:tcPr>
          <w:p w14:paraId="170EB1D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2C7C379E" w14:textId="77777777" w:rsidTr="00FA7FB9">
        <w:tc>
          <w:tcPr>
            <w:tcW w:w="7645" w:type="dxa"/>
          </w:tcPr>
          <w:p w14:paraId="13ACA2B6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6613, FNP Clinical Management II</w:t>
            </w:r>
          </w:p>
        </w:tc>
        <w:tc>
          <w:tcPr>
            <w:tcW w:w="1705" w:type="dxa"/>
          </w:tcPr>
          <w:p w14:paraId="60EAD86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</w:tr>
      <w:tr w:rsidR="003B4887" w:rsidRPr="003B4887" w14:paraId="62630D68" w14:textId="77777777" w:rsidTr="00FA7FB9">
        <w:tc>
          <w:tcPr>
            <w:tcW w:w="7645" w:type="dxa"/>
          </w:tcPr>
          <w:p w14:paraId="346E6039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6615, 6614 FNP Clinical Management II Practicum</w:t>
            </w:r>
          </w:p>
        </w:tc>
        <w:tc>
          <w:tcPr>
            <w:tcW w:w="1705" w:type="dxa"/>
          </w:tcPr>
          <w:p w14:paraId="096E2A8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2C6AABF4" w14:textId="77777777" w:rsidTr="00FA7FB9">
        <w:tc>
          <w:tcPr>
            <w:tcW w:w="7645" w:type="dxa"/>
          </w:tcPr>
          <w:p w14:paraId="0D0632BD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6753, FNP Clinical Synthesis Seminar</w:t>
            </w:r>
          </w:p>
        </w:tc>
        <w:tc>
          <w:tcPr>
            <w:tcW w:w="1705" w:type="dxa"/>
          </w:tcPr>
          <w:p w14:paraId="41D53BFA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</w:tr>
      <w:tr w:rsidR="003B4887" w:rsidRPr="003B4887" w14:paraId="1AE39C93" w14:textId="77777777" w:rsidTr="00FA7FB9">
        <w:tc>
          <w:tcPr>
            <w:tcW w:w="7645" w:type="dxa"/>
          </w:tcPr>
          <w:p w14:paraId="13538A15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NURS 6815, 6814 FNP Clinical Synthesis</w:t>
            </w:r>
          </w:p>
        </w:tc>
        <w:tc>
          <w:tcPr>
            <w:tcW w:w="1705" w:type="dxa"/>
          </w:tcPr>
          <w:p w14:paraId="06E50453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</w:tr>
      <w:tr w:rsidR="003B4887" w:rsidRPr="003B4887" w14:paraId="0A74A721" w14:textId="77777777" w:rsidTr="00FA7FB9">
        <w:tc>
          <w:tcPr>
            <w:tcW w:w="7645" w:type="dxa"/>
          </w:tcPr>
          <w:p w14:paraId="28FA84A0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Sub-total</w:t>
            </w:r>
          </w:p>
        </w:tc>
        <w:tc>
          <w:tcPr>
            <w:tcW w:w="1705" w:type="dxa"/>
          </w:tcPr>
          <w:p w14:paraId="2DBEC412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23</w:t>
            </w:r>
          </w:p>
        </w:tc>
      </w:tr>
      <w:tr w:rsidR="003B4887" w:rsidRPr="003B4887" w14:paraId="053E312B" w14:textId="77777777" w:rsidTr="00FA7FB9">
        <w:tc>
          <w:tcPr>
            <w:tcW w:w="7645" w:type="dxa"/>
            <w:shd w:val="clear" w:color="auto" w:fill="BFBFBF"/>
          </w:tcPr>
          <w:p w14:paraId="383C667E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Total Required Hours:</w:t>
            </w:r>
          </w:p>
        </w:tc>
        <w:tc>
          <w:tcPr>
            <w:tcW w:w="1705" w:type="dxa"/>
            <w:shd w:val="clear" w:color="auto" w:fill="BFBFBF"/>
          </w:tcPr>
          <w:p w14:paraId="0034D0E2" w14:textId="77777777" w:rsidR="003B4887" w:rsidRPr="003B4887" w:rsidRDefault="003B4887" w:rsidP="003B4887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3B4887">
              <w:rPr>
                <w:rFonts w:ascii="Cambria" w:eastAsia="Cambria" w:hAnsi="Cambria" w:cs="Cambria"/>
                <w:b/>
                <w:sz w:val="20"/>
                <w:szCs w:val="20"/>
              </w:rPr>
              <w:t>29</w:t>
            </w:r>
          </w:p>
        </w:tc>
      </w:tr>
    </w:tbl>
    <w:p w14:paraId="3DF0E18A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D0945B5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 379</w:t>
      </w:r>
    </w:p>
    <w:p w14:paraId="47C40AE4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NURS 6753. FNP Clinical Synthesis Seminar Culminating course for analysis of application of nursing theory and research/role concepts, and exploration of issues specific to the role implementation, in family nurse practitioner practice. Final semester of enrollment. Pre-requisites: NURS 6613, NURS 6615. Concurrent enrollment in NURS </w:t>
      </w:r>
      <w:r w:rsidRPr="003B4887">
        <w:rPr>
          <w:rFonts w:ascii="Cambria" w:eastAsia="Cambria" w:hAnsi="Cambria" w:cs="Cambria"/>
          <w:sz w:val="20"/>
          <w:szCs w:val="20"/>
        </w:rPr>
        <w:t>6814</w:t>
      </w:r>
    </w:p>
    <w:p w14:paraId="46E2BA60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314BDC9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DC17161" w14:textId="77777777" w:rsid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NURS </w:t>
      </w:r>
      <w:r w:rsidRPr="003B4887">
        <w:rPr>
          <w:rFonts w:ascii="Cambria" w:eastAsia="Cambria" w:hAnsi="Cambria" w:cs="Cambria"/>
          <w:sz w:val="20"/>
          <w:szCs w:val="20"/>
        </w:rPr>
        <w:t>6814</w:t>
      </w:r>
      <w:r>
        <w:rPr>
          <w:rFonts w:ascii="Cambria" w:eastAsia="Cambria" w:hAnsi="Cambria" w:cs="Cambria"/>
          <w:sz w:val="20"/>
          <w:szCs w:val="20"/>
        </w:rPr>
        <w:t>. FNP Clinical Synthesis Culminating clinical course for family nurse practitioner students. Includes intensive clinical practice with a preceptor. Final semester of enrollment. Concurrent enrollment in NURS 6753.</w:t>
      </w:r>
    </w:p>
    <w:p w14:paraId="11277A46" w14:textId="77777777" w:rsidR="003B4887" w:rsidRPr="003B4887" w:rsidRDefault="003B4887" w:rsidP="003B4887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3B4887" w:rsidRPr="003B48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B552" w14:textId="77777777" w:rsidR="0032485E" w:rsidRDefault="0032485E">
      <w:pPr>
        <w:spacing w:after="0" w:line="240" w:lineRule="auto"/>
      </w:pPr>
      <w:r>
        <w:separator/>
      </w:r>
    </w:p>
  </w:endnote>
  <w:endnote w:type="continuationSeparator" w:id="0">
    <w:p w14:paraId="2F31628F" w14:textId="77777777" w:rsidR="0032485E" w:rsidRDefault="0032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C9800" w14:textId="77777777" w:rsidR="00177BB4" w:rsidRDefault="0011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40009AC" w14:textId="77777777" w:rsidR="00177BB4" w:rsidRDefault="0017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3399" w14:textId="02D7403C" w:rsidR="00177BB4" w:rsidRDefault="0011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1770">
      <w:rPr>
        <w:noProof/>
        <w:color w:val="000000"/>
      </w:rPr>
      <w:t>10</w:t>
    </w:r>
    <w:r>
      <w:rPr>
        <w:color w:val="000000"/>
      </w:rPr>
      <w:fldChar w:fldCharType="end"/>
    </w:r>
  </w:p>
  <w:p w14:paraId="68D466B2" w14:textId="77777777" w:rsidR="00177BB4" w:rsidRDefault="001169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65C6D" w14:textId="77777777" w:rsidR="00177BB4" w:rsidRDefault="0017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A3DD8" w14:textId="77777777" w:rsidR="0032485E" w:rsidRDefault="0032485E">
      <w:pPr>
        <w:spacing w:after="0" w:line="240" w:lineRule="auto"/>
      </w:pPr>
      <w:r>
        <w:separator/>
      </w:r>
    </w:p>
  </w:footnote>
  <w:footnote w:type="continuationSeparator" w:id="0">
    <w:p w14:paraId="46AFCDC8" w14:textId="77777777" w:rsidR="0032485E" w:rsidRDefault="00324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7349" w14:textId="77777777" w:rsidR="00177BB4" w:rsidRDefault="0017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63EC8" w14:textId="77777777" w:rsidR="00177BB4" w:rsidRDefault="0017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DE040" w14:textId="77777777" w:rsidR="00177BB4" w:rsidRDefault="00177B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5823"/>
    <w:multiLevelType w:val="multilevel"/>
    <w:tmpl w:val="FE406ED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C68A8"/>
    <w:multiLevelType w:val="multilevel"/>
    <w:tmpl w:val="688AE02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ED059B"/>
    <w:multiLevelType w:val="multilevel"/>
    <w:tmpl w:val="88CEB6A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B4"/>
    <w:rsid w:val="0011695C"/>
    <w:rsid w:val="00177BB4"/>
    <w:rsid w:val="0032485E"/>
    <w:rsid w:val="003B4887"/>
    <w:rsid w:val="00585A30"/>
    <w:rsid w:val="00591DF6"/>
    <w:rsid w:val="00836319"/>
    <w:rsid w:val="00AA1770"/>
    <w:rsid w:val="00EE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1D40"/>
  <w15:docId w15:val="{B098E4D3-A61A-43FA-8529-639C854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Foster</dc:creator>
  <cp:lastModifiedBy>Microsoft Office User</cp:lastModifiedBy>
  <cp:revision>5</cp:revision>
  <dcterms:created xsi:type="dcterms:W3CDTF">2021-03-31T17:22:00Z</dcterms:created>
  <dcterms:modified xsi:type="dcterms:W3CDTF">2021-04-28T15:54:00Z</dcterms:modified>
</cp:coreProperties>
</file>