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746E1" w14:textId="77777777" w:rsidR="008567BB" w:rsidRDefault="008567B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8567BB" w14:paraId="42E9C9F1"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470DD0" w14:textId="77777777" w:rsidR="008567BB" w:rsidRDefault="009E769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8567BB" w14:paraId="004BAAD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DF4F32D" w14:textId="77777777" w:rsidR="008567BB" w:rsidRDefault="009E769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921C9E8" w14:textId="77777777" w:rsidR="008567BB" w:rsidRDefault="008567BB"/>
        </w:tc>
      </w:tr>
      <w:tr w:rsidR="008567BB" w14:paraId="2958F67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1E5C09C" w14:textId="77777777" w:rsidR="008567BB" w:rsidRDefault="009E769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61B1DF5" w14:textId="77777777" w:rsidR="008567BB" w:rsidRDefault="008567BB"/>
        </w:tc>
      </w:tr>
      <w:tr w:rsidR="008567BB" w14:paraId="196F9D1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4F4822E" w14:textId="77777777" w:rsidR="008567BB" w:rsidRDefault="009E769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3331313" w14:textId="77777777" w:rsidR="008567BB" w:rsidRDefault="008567BB"/>
        </w:tc>
      </w:tr>
    </w:tbl>
    <w:p w14:paraId="69EB39E0" w14:textId="77777777" w:rsidR="008567BB" w:rsidRDefault="008567BB"/>
    <w:p w14:paraId="00182623" w14:textId="77777777" w:rsidR="008567BB" w:rsidRDefault="009E769C">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97BC570" w14:textId="77777777" w:rsidR="008567BB" w:rsidRDefault="009E769C">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C52206B" w14:textId="77777777" w:rsidR="008567BB" w:rsidRDefault="009E769C">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8567BB" w14:paraId="410A5B3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5B2A254" w14:textId="77777777" w:rsidR="008567BB" w:rsidRDefault="009E769C">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rPr>
              <w:t>[ ]</w:t>
            </w:r>
            <w:r>
              <w:rPr>
                <w:rFonts w:ascii="Cambria" w:eastAsia="Cambria" w:hAnsi="Cambria" w:cs="Cambria"/>
                <w:b/>
                <w:sz w:val="20"/>
                <w:szCs w:val="20"/>
              </w:rPr>
              <w:t>Modified Course                    (Check one box)</w:t>
            </w:r>
          </w:p>
        </w:tc>
      </w:tr>
    </w:tbl>
    <w:p w14:paraId="455A19A2" w14:textId="77777777" w:rsidR="008567BB" w:rsidRDefault="009E769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C962EB9" w14:textId="77777777" w:rsidR="008567BB" w:rsidRDefault="008567B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8567BB" w14:paraId="34C21DE3" w14:textId="77777777">
        <w:trPr>
          <w:trHeight w:val="1089"/>
        </w:trPr>
        <w:tc>
          <w:tcPr>
            <w:tcW w:w="5451" w:type="dxa"/>
            <w:vAlign w:val="center"/>
          </w:tcPr>
          <w:p w14:paraId="188B4501" w14:textId="525AC95F" w:rsidR="008567BB" w:rsidRDefault="003D5095">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Shawn Drake                                 </w:t>
            </w:r>
            <w:r w:rsidR="009E769C">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4/6/2021</w:t>
            </w:r>
            <w:r w:rsidR="009E769C">
              <w:rPr>
                <w:rFonts w:ascii="Cambria" w:eastAsia="Cambria" w:hAnsi="Cambria" w:cs="Cambria"/>
                <w:sz w:val="20"/>
                <w:szCs w:val="20"/>
              </w:rPr>
              <w:br/>
            </w:r>
            <w:r w:rsidR="009E769C">
              <w:rPr>
                <w:rFonts w:ascii="Cambria" w:eastAsia="Cambria" w:hAnsi="Cambria" w:cs="Cambria"/>
                <w:b/>
                <w:sz w:val="20"/>
                <w:szCs w:val="20"/>
              </w:rPr>
              <w:t>Department Curriculum Committee Chair</w:t>
            </w:r>
          </w:p>
        </w:tc>
        <w:tc>
          <w:tcPr>
            <w:tcW w:w="5451" w:type="dxa"/>
            <w:vAlign w:val="center"/>
          </w:tcPr>
          <w:p w14:paraId="31E2EA04" w14:textId="77777777" w:rsidR="008567BB" w:rsidRDefault="009E769C">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69386D33" w14:textId="77777777" w:rsidR="008567BB" w:rsidRDefault="009E769C">
            <w:pPr>
              <w:rPr>
                <w:rFonts w:ascii="Cambria" w:eastAsia="Cambria" w:hAnsi="Cambria" w:cs="Cambria"/>
                <w:sz w:val="20"/>
                <w:szCs w:val="20"/>
              </w:rPr>
            </w:pPr>
            <w:r>
              <w:rPr>
                <w:rFonts w:ascii="Cambria" w:eastAsia="Cambria" w:hAnsi="Cambria" w:cs="Cambria"/>
                <w:b/>
                <w:sz w:val="20"/>
                <w:szCs w:val="20"/>
              </w:rPr>
              <w:t>COPE Chair (if applicable)</w:t>
            </w:r>
          </w:p>
        </w:tc>
      </w:tr>
      <w:tr w:rsidR="008567BB" w14:paraId="7599658A" w14:textId="77777777">
        <w:trPr>
          <w:trHeight w:val="1089"/>
        </w:trPr>
        <w:tc>
          <w:tcPr>
            <w:tcW w:w="5451" w:type="dxa"/>
            <w:vAlign w:val="center"/>
          </w:tcPr>
          <w:p w14:paraId="16015792" w14:textId="77777777" w:rsidR="008567BB" w:rsidRDefault="009E769C">
            <w:pPr>
              <w:rPr>
                <w:rFonts w:ascii="Cambria" w:eastAsia="Cambria" w:hAnsi="Cambria" w:cs="Cambria"/>
                <w:sz w:val="20"/>
                <w:szCs w:val="20"/>
              </w:rPr>
            </w:pPr>
            <w:r>
              <w:rPr>
                <w:rFonts w:ascii="Cambria" w:eastAsia="Cambria" w:hAnsi="Cambria" w:cs="Cambria"/>
                <w:sz w:val="20"/>
                <w:szCs w:val="20"/>
              </w:rPr>
              <w:t xml:space="preserve">Shawn Drake                                                     </w:t>
            </w:r>
            <w:r>
              <w:rPr>
                <w:rFonts w:ascii="Cambria" w:eastAsia="Cambria" w:hAnsi="Cambria" w:cs="Cambria"/>
                <w:smallCaps/>
                <w:color w:val="808080"/>
                <w:sz w:val="20"/>
                <w:szCs w:val="20"/>
                <w:shd w:val="clear" w:color="auto" w:fill="D9D9D9"/>
              </w:rPr>
              <w:t>4/6/2021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C89482A" w14:textId="77777777" w:rsidR="008567BB" w:rsidRDefault="009E769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9A26214" w14:textId="77777777" w:rsidR="008567BB" w:rsidRDefault="009E769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8567BB" w14:paraId="70DCF371" w14:textId="77777777">
        <w:trPr>
          <w:trHeight w:val="1466"/>
        </w:trPr>
        <w:tc>
          <w:tcPr>
            <w:tcW w:w="5451" w:type="dxa"/>
            <w:vAlign w:val="center"/>
          </w:tcPr>
          <w:p w14:paraId="18D95BE4" w14:textId="77777777" w:rsidR="008567BB" w:rsidRDefault="009E769C">
            <w:pPr>
              <w:rPr>
                <w:rFonts w:ascii="Cambria" w:eastAsia="Cambria" w:hAnsi="Cambria" w:cs="Cambria"/>
                <w:sz w:val="20"/>
                <w:szCs w:val="20"/>
              </w:rPr>
            </w:pPr>
            <w:r>
              <w:rPr>
                <w:rFonts w:ascii="Cambria" w:eastAsia="Cambria" w:hAnsi="Cambria" w:cs="Cambria"/>
                <w:sz w:val="20"/>
                <w:szCs w:val="20"/>
              </w:rPr>
              <w:t xml:space="preserve"> </w:t>
            </w:r>
          </w:p>
          <w:p w14:paraId="65A6FDF0" w14:textId="77777777" w:rsidR="008567BB" w:rsidRDefault="009E769C">
            <w:pPr>
              <w:rPr>
                <w:rFonts w:ascii="Cambria" w:eastAsia="Cambria" w:hAnsi="Cambria" w:cs="Cambria"/>
                <w:sz w:val="20"/>
                <w:szCs w:val="20"/>
              </w:rPr>
            </w:pPr>
            <w:r>
              <w:rPr>
                <w:rFonts w:ascii="Cambria" w:eastAsia="Cambria" w:hAnsi="Cambria" w:cs="Cambria"/>
                <w:sz w:val="20"/>
                <w:szCs w:val="20"/>
              </w:rPr>
              <w:t xml:space="preserve">Shanon Brantley                                            </w:t>
            </w:r>
            <w:r>
              <w:rPr>
                <w:rFonts w:ascii="Cambria" w:eastAsia="Cambria" w:hAnsi="Cambria" w:cs="Cambria"/>
                <w:smallCaps/>
                <w:color w:val="808080"/>
                <w:sz w:val="20"/>
                <w:szCs w:val="20"/>
                <w:shd w:val="clear" w:color="auto" w:fill="D9D9D9"/>
              </w:rPr>
              <w:t>Enter date…</w:t>
            </w:r>
          </w:p>
          <w:p w14:paraId="5268BE4C" w14:textId="77777777" w:rsidR="008567BB" w:rsidRDefault="009E769C">
            <w:pPr>
              <w:rPr>
                <w:rFonts w:ascii="Cambria" w:eastAsia="Cambria" w:hAnsi="Cambria" w:cs="Cambria"/>
                <w:b/>
                <w:sz w:val="20"/>
                <w:szCs w:val="20"/>
              </w:rPr>
            </w:pPr>
            <w:r>
              <w:rPr>
                <w:rFonts w:ascii="Cambria" w:eastAsia="Cambria" w:hAnsi="Cambria" w:cs="Cambria"/>
                <w:b/>
                <w:sz w:val="20"/>
                <w:szCs w:val="20"/>
              </w:rPr>
              <w:t>College Curriculum Committee Chair</w:t>
            </w:r>
          </w:p>
          <w:p w14:paraId="175948D9" w14:textId="77777777" w:rsidR="008567BB" w:rsidRDefault="008567BB">
            <w:pPr>
              <w:rPr>
                <w:rFonts w:ascii="Cambria" w:eastAsia="Cambria" w:hAnsi="Cambria" w:cs="Cambria"/>
                <w:b/>
                <w:sz w:val="20"/>
                <w:szCs w:val="20"/>
              </w:rPr>
            </w:pPr>
          </w:p>
        </w:tc>
        <w:tc>
          <w:tcPr>
            <w:tcW w:w="5451" w:type="dxa"/>
            <w:vAlign w:val="center"/>
          </w:tcPr>
          <w:p w14:paraId="574C5B23" w14:textId="77777777" w:rsidR="008567BB" w:rsidRDefault="009E769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751314C" w14:textId="77777777" w:rsidR="008567BB" w:rsidRDefault="009E769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8567BB" w14:paraId="7F423F57" w14:textId="77777777">
        <w:trPr>
          <w:trHeight w:val="1089"/>
        </w:trPr>
        <w:tc>
          <w:tcPr>
            <w:tcW w:w="5451" w:type="dxa"/>
            <w:vAlign w:val="center"/>
          </w:tcPr>
          <w:p w14:paraId="67743726" w14:textId="3C07F26E" w:rsidR="008567BB" w:rsidRDefault="00D46FB6">
            <w:pPr>
              <w:rPr>
                <w:rFonts w:ascii="Cambria" w:eastAsia="Cambria" w:hAnsi="Cambria" w:cs="Cambria"/>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D6F6C1803E504E44B694292EB665ABB2"/>
                    </w:placeholder>
                  </w:sdtPr>
                  <w:sdtEndPr/>
                  <w:sdtContent>
                    <w:r w:rsidR="00D63281">
                      <w:rPr>
                        <w:rFonts w:asciiTheme="majorHAnsi" w:hAnsiTheme="majorHAnsi"/>
                        <w:sz w:val="20"/>
                        <w:szCs w:val="20"/>
                      </w:rPr>
                      <w:t xml:space="preserve">Mary Elizabeth Spence </w:t>
                    </w:r>
                  </w:sdtContent>
                </w:sdt>
              </w:sdtContent>
            </w:sdt>
            <w:r w:rsidR="00D63281"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EF572873D2E992468294506F3FEE0A33"/>
                </w:placeholder>
                <w:date w:fullDate="2021-04-08T00:00:00Z">
                  <w:dateFormat w:val="M/d/yyyy"/>
                  <w:lid w:val="en-US"/>
                  <w:storeMappedDataAs w:val="dateTime"/>
                  <w:calendar w:val="gregorian"/>
                </w:date>
              </w:sdtPr>
              <w:sdtEndPr/>
              <w:sdtContent>
                <w:r w:rsidR="00D63281">
                  <w:rPr>
                    <w:rFonts w:asciiTheme="majorHAnsi" w:hAnsiTheme="majorHAnsi"/>
                    <w:smallCaps/>
                    <w:sz w:val="20"/>
                    <w:szCs w:val="20"/>
                  </w:rPr>
                  <w:t>4/8/2021</w:t>
                </w:r>
              </w:sdtContent>
            </w:sdt>
            <w:r w:rsidR="00D63281" w:rsidRPr="008426D1">
              <w:rPr>
                <w:rFonts w:asciiTheme="majorHAnsi" w:hAnsiTheme="majorHAnsi"/>
                <w:sz w:val="20"/>
                <w:szCs w:val="20"/>
              </w:rPr>
              <w:br/>
            </w:r>
            <w:r w:rsidR="00D63281">
              <w:rPr>
                <w:rFonts w:asciiTheme="majorHAnsi" w:hAnsiTheme="majorHAnsi"/>
                <w:b/>
                <w:bCs/>
                <w:sz w:val="20"/>
                <w:szCs w:val="20"/>
              </w:rPr>
              <w:t>Office</w:t>
            </w:r>
            <w:r w:rsidR="00D63281" w:rsidRPr="009B22B2">
              <w:rPr>
                <w:rFonts w:asciiTheme="majorHAnsi" w:hAnsiTheme="majorHAnsi"/>
                <w:b/>
                <w:bCs/>
                <w:sz w:val="20"/>
                <w:szCs w:val="20"/>
              </w:rPr>
              <w:t xml:space="preserve"> of Assessment (new courses only)</w:t>
            </w:r>
          </w:p>
        </w:tc>
        <w:tc>
          <w:tcPr>
            <w:tcW w:w="5451" w:type="dxa"/>
            <w:vAlign w:val="center"/>
          </w:tcPr>
          <w:p w14:paraId="7074ABCE" w14:textId="77777777" w:rsidR="008567BB" w:rsidRDefault="009E769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6EFF978" w14:textId="77777777" w:rsidR="008567BB" w:rsidRDefault="009E769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8567BB" w14:paraId="26560D7E" w14:textId="77777777">
        <w:trPr>
          <w:trHeight w:val="1089"/>
        </w:trPr>
        <w:tc>
          <w:tcPr>
            <w:tcW w:w="5451" w:type="dxa"/>
            <w:vAlign w:val="center"/>
          </w:tcPr>
          <w:p w14:paraId="2B84E923" w14:textId="0FF7B640" w:rsidR="008567BB" w:rsidRDefault="009E769C">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855B9C">
              <w:rPr>
                <w:rFonts w:ascii="Cambria" w:eastAsia="Cambria" w:hAnsi="Cambria" w:cs="Cambria"/>
                <w:color w:val="808080"/>
                <w:sz w:val="24"/>
                <w:szCs w:val="24"/>
                <w:shd w:val="clear" w:color="auto" w:fill="D9D9D9"/>
              </w:rPr>
              <w:t>Susan Hanrahan, 4/8/21</w:t>
            </w:r>
            <w:r>
              <w:rPr>
                <w:rFonts w:ascii="Cambria" w:eastAsia="Cambria" w:hAnsi="Cambria" w:cs="Cambria"/>
                <w:color w:val="808080"/>
                <w:sz w:val="52"/>
                <w:szCs w:val="52"/>
                <w:shd w:val="clear" w:color="auto" w:fill="D9D9D9"/>
              </w:rPr>
              <w:t>_________________</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4F0B95C" w14:textId="4477D5CF" w:rsidR="008567BB" w:rsidRDefault="009E769C">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E13ECE">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E13ECE">
              <w:rPr>
                <w:rFonts w:ascii="Cambria" w:eastAsia="Cambria" w:hAnsi="Cambria" w:cs="Cambria"/>
                <w:smallCaps/>
                <w:color w:val="808080"/>
                <w:sz w:val="20"/>
                <w:szCs w:val="20"/>
                <w:shd w:val="clear" w:color="auto" w:fill="D9D9D9"/>
              </w:rPr>
              <w:t>4/28/21</w:t>
            </w:r>
          </w:p>
          <w:p w14:paraId="4203C980" w14:textId="77777777" w:rsidR="008567BB" w:rsidRDefault="009E769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8567BB" w14:paraId="1794E29E" w14:textId="77777777">
        <w:trPr>
          <w:trHeight w:val="1089"/>
        </w:trPr>
        <w:tc>
          <w:tcPr>
            <w:tcW w:w="5451" w:type="dxa"/>
            <w:vAlign w:val="center"/>
          </w:tcPr>
          <w:p w14:paraId="4E505405" w14:textId="77777777" w:rsidR="008567BB" w:rsidRDefault="009E769C">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AB414F6" w14:textId="77777777" w:rsidR="008567BB" w:rsidRDefault="009E769C">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699516B4" w14:textId="77777777" w:rsidR="008567BB" w:rsidRDefault="008567BB">
            <w:pPr>
              <w:rPr>
                <w:rFonts w:ascii="Cambria" w:eastAsia="Cambria" w:hAnsi="Cambria" w:cs="Cambria"/>
                <w:sz w:val="20"/>
                <w:szCs w:val="20"/>
              </w:rPr>
            </w:pPr>
          </w:p>
        </w:tc>
      </w:tr>
    </w:tbl>
    <w:p w14:paraId="45C6781A" w14:textId="77777777" w:rsidR="008567BB" w:rsidRDefault="008567BB">
      <w:pPr>
        <w:pBdr>
          <w:bottom w:val="single" w:sz="12" w:space="1" w:color="000000"/>
        </w:pBdr>
        <w:rPr>
          <w:rFonts w:ascii="Cambria" w:eastAsia="Cambria" w:hAnsi="Cambria" w:cs="Cambria"/>
          <w:sz w:val="20"/>
          <w:szCs w:val="20"/>
        </w:rPr>
      </w:pPr>
    </w:p>
    <w:p w14:paraId="69FA59D4" w14:textId="77777777" w:rsidR="008567BB" w:rsidRDefault="008567BB">
      <w:pPr>
        <w:tabs>
          <w:tab w:val="left" w:pos="360"/>
          <w:tab w:val="left" w:pos="720"/>
        </w:tabs>
        <w:spacing w:after="0" w:line="240" w:lineRule="auto"/>
        <w:rPr>
          <w:rFonts w:ascii="Cambria" w:eastAsia="Cambria" w:hAnsi="Cambria" w:cs="Cambria"/>
          <w:sz w:val="20"/>
          <w:szCs w:val="20"/>
        </w:rPr>
      </w:pPr>
    </w:p>
    <w:p w14:paraId="445518CB"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FA50A7A"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LaToya Green, </w:t>
      </w:r>
      <w:hyperlink r:id="rId7">
        <w:r>
          <w:rPr>
            <w:rFonts w:ascii="Cambria" w:eastAsia="Cambria" w:hAnsi="Cambria" w:cs="Cambria"/>
            <w:color w:val="0000FF"/>
            <w:sz w:val="20"/>
            <w:szCs w:val="20"/>
            <w:u w:val="single"/>
          </w:rPr>
          <w:t>lgreen@astate.edu</w:t>
        </w:r>
      </w:hyperlink>
      <w:r>
        <w:rPr>
          <w:rFonts w:ascii="Cambria" w:eastAsia="Cambria" w:hAnsi="Cambria" w:cs="Cambria"/>
          <w:sz w:val="20"/>
          <w:szCs w:val="20"/>
        </w:rPr>
        <w:tab/>
        <w:t>, 870-972-3610</w:t>
      </w:r>
    </w:p>
    <w:p w14:paraId="498F9EEB" w14:textId="77777777" w:rsidR="008567BB" w:rsidRDefault="008567BB">
      <w:pPr>
        <w:tabs>
          <w:tab w:val="left" w:pos="360"/>
          <w:tab w:val="left" w:pos="720"/>
        </w:tabs>
        <w:spacing w:after="0" w:line="240" w:lineRule="auto"/>
        <w:rPr>
          <w:rFonts w:ascii="Cambria" w:eastAsia="Cambria" w:hAnsi="Cambria" w:cs="Cambria"/>
          <w:sz w:val="20"/>
          <w:szCs w:val="20"/>
        </w:rPr>
      </w:pPr>
    </w:p>
    <w:p w14:paraId="25D08AD8" w14:textId="77777777" w:rsidR="008567BB" w:rsidRDefault="008567BB">
      <w:pPr>
        <w:tabs>
          <w:tab w:val="left" w:pos="360"/>
          <w:tab w:val="left" w:pos="720"/>
        </w:tabs>
        <w:spacing w:after="0" w:line="240" w:lineRule="auto"/>
        <w:rPr>
          <w:rFonts w:ascii="Cambria" w:eastAsia="Cambria" w:hAnsi="Cambria" w:cs="Cambria"/>
          <w:sz w:val="20"/>
          <w:szCs w:val="20"/>
        </w:rPr>
      </w:pPr>
    </w:p>
    <w:p w14:paraId="4C6B4268" w14:textId="77777777" w:rsidR="008567BB" w:rsidRDefault="008567BB">
      <w:pPr>
        <w:tabs>
          <w:tab w:val="left" w:pos="360"/>
          <w:tab w:val="left" w:pos="720"/>
        </w:tabs>
        <w:spacing w:after="0" w:line="240" w:lineRule="auto"/>
        <w:rPr>
          <w:rFonts w:ascii="Cambria" w:eastAsia="Cambria" w:hAnsi="Cambria" w:cs="Cambria"/>
          <w:sz w:val="20"/>
          <w:szCs w:val="20"/>
        </w:rPr>
      </w:pPr>
    </w:p>
    <w:p w14:paraId="49DF63A0"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9FDD4C8" w14:textId="77777777" w:rsidR="008567BB" w:rsidRDefault="009E769C">
      <w:pPr>
        <w:tabs>
          <w:tab w:val="left" w:pos="360"/>
          <w:tab w:val="left" w:pos="720"/>
        </w:tabs>
        <w:spacing w:after="0" w:line="240" w:lineRule="auto"/>
        <w:rPr>
          <w:color w:val="808080"/>
          <w:shd w:val="clear" w:color="auto" w:fill="D9D9D9"/>
        </w:rPr>
      </w:pPr>
      <w:r>
        <w:rPr>
          <w:color w:val="808080"/>
          <w:shd w:val="clear" w:color="auto" w:fill="D9D9D9"/>
        </w:rPr>
        <w:t>Spring 2024 (Bulletin year 2021-2022)</w:t>
      </w:r>
    </w:p>
    <w:p w14:paraId="39D8C676" w14:textId="77777777" w:rsidR="008567BB" w:rsidRDefault="008567BB">
      <w:pPr>
        <w:tabs>
          <w:tab w:val="left" w:pos="360"/>
          <w:tab w:val="left" w:pos="720"/>
        </w:tabs>
        <w:spacing w:after="0" w:line="240" w:lineRule="auto"/>
        <w:rPr>
          <w:rFonts w:ascii="Cambria" w:eastAsia="Cambria" w:hAnsi="Cambria" w:cs="Cambria"/>
          <w:sz w:val="20"/>
          <w:szCs w:val="20"/>
        </w:rPr>
      </w:pPr>
    </w:p>
    <w:p w14:paraId="4C42737C" w14:textId="77777777" w:rsidR="008567BB" w:rsidRDefault="009E769C">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C5534FD" w14:textId="77777777" w:rsidR="008567BB" w:rsidRDefault="009E769C">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BDE98B0" w14:textId="77777777" w:rsidR="008567BB" w:rsidRDefault="008567BB">
      <w:pPr>
        <w:tabs>
          <w:tab w:val="left" w:pos="360"/>
          <w:tab w:val="left" w:pos="720"/>
        </w:tabs>
        <w:spacing w:after="0" w:line="240" w:lineRule="auto"/>
        <w:rPr>
          <w:rFonts w:ascii="Cambria" w:eastAsia="Cambria" w:hAnsi="Cambria" w:cs="Cambria"/>
          <w:sz w:val="20"/>
          <w:szCs w:val="20"/>
        </w:rPr>
      </w:pPr>
    </w:p>
    <w:p w14:paraId="05947C6C" w14:textId="77777777" w:rsidR="008567BB" w:rsidRDefault="008567B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8567BB" w14:paraId="10528AF4" w14:textId="77777777">
        <w:tc>
          <w:tcPr>
            <w:tcW w:w="2351" w:type="dxa"/>
            <w:tcBorders>
              <w:top w:val="nil"/>
              <w:left w:val="nil"/>
              <w:bottom w:val="single" w:sz="4" w:space="0" w:color="000000"/>
            </w:tcBorders>
          </w:tcPr>
          <w:p w14:paraId="2C75DE9A" w14:textId="77777777" w:rsidR="008567BB" w:rsidRDefault="008567BB">
            <w:pPr>
              <w:tabs>
                <w:tab w:val="left" w:pos="360"/>
                <w:tab w:val="left" w:pos="720"/>
              </w:tabs>
              <w:rPr>
                <w:rFonts w:ascii="Cambria" w:eastAsia="Cambria" w:hAnsi="Cambria" w:cs="Cambria"/>
                <w:b/>
                <w:sz w:val="20"/>
                <w:szCs w:val="20"/>
              </w:rPr>
            </w:pPr>
          </w:p>
        </w:tc>
        <w:tc>
          <w:tcPr>
            <w:tcW w:w="4016" w:type="dxa"/>
            <w:shd w:val="clear" w:color="auto" w:fill="D9D9D9"/>
          </w:tcPr>
          <w:p w14:paraId="40E98998"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A506947"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9E3B98F" w14:textId="77777777" w:rsidR="008567BB" w:rsidRDefault="009E769C">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8567BB" w14:paraId="7489353D" w14:textId="77777777">
        <w:trPr>
          <w:trHeight w:val="703"/>
        </w:trPr>
        <w:tc>
          <w:tcPr>
            <w:tcW w:w="2351" w:type="dxa"/>
            <w:tcBorders>
              <w:top w:val="single" w:sz="4" w:space="0" w:color="000000"/>
            </w:tcBorders>
            <w:shd w:val="clear" w:color="auto" w:fill="F2F2F2"/>
          </w:tcPr>
          <w:p w14:paraId="49A96A9D"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36BD6D1" w14:textId="77777777" w:rsidR="008567BB" w:rsidRDefault="008567BB">
            <w:pPr>
              <w:tabs>
                <w:tab w:val="left" w:pos="360"/>
                <w:tab w:val="left" w:pos="720"/>
              </w:tabs>
              <w:rPr>
                <w:rFonts w:ascii="Cambria" w:eastAsia="Cambria" w:hAnsi="Cambria" w:cs="Cambria"/>
                <w:b/>
                <w:sz w:val="20"/>
                <w:szCs w:val="20"/>
              </w:rPr>
            </w:pPr>
          </w:p>
        </w:tc>
        <w:tc>
          <w:tcPr>
            <w:tcW w:w="4428" w:type="dxa"/>
          </w:tcPr>
          <w:p w14:paraId="5B1CB1DE"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PT</w:t>
            </w:r>
          </w:p>
          <w:p w14:paraId="76E07659" w14:textId="77777777" w:rsidR="008567BB" w:rsidRDefault="008567BB">
            <w:pPr>
              <w:tabs>
                <w:tab w:val="left" w:pos="360"/>
                <w:tab w:val="left" w:pos="720"/>
              </w:tabs>
              <w:rPr>
                <w:rFonts w:ascii="Cambria" w:eastAsia="Cambria" w:hAnsi="Cambria" w:cs="Cambria"/>
                <w:b/>
                <w:sz w:val="20"/>
                <w:szCs w:val="20"/>
              </w:rPr>
            </w:pPr>
          </w:p>
          <w:p w14:paraId="1C293955" w14:textId="77777777" w:rsidR="008567BB" w:rsidRDefault="008567BB">
            <w:pPr>
              <w:tabs>
                <w:tab w:val="left" w:pos="360"/>
                <w:tab w:val="left" w:pos="720"/>
              </w:tabs>
              <w:rPr>
                <w:rFonts w:ascii="Cambria" w:eastAsia="Cambria" w:hAnsi="Cambria" w:cs="Cambria"/>
                <w:b/>
                <w:sz w:val="20"/>
                <w:szCs w:val="20"/>
              </w:rPr>
            </w:pPr>
          </w:p>
        </w:tc>
      </w:tr>
      <w:tr w:rsidR="008567BB" w14:paraId="2CF29900" w14:textId="77777777">
        <w:trPr>
          <w:trHeight w:val="703"/>
        </w:trPr>
        <w:tc>
          <w:tcPr>
            <w:tcW w:w="2351" w:type="dxa"/>
            <w:shd w:val="clear" w:color="auto" w:fill="F2F2F2"/>
          </w:tcPr>
          <w:p w14:paraId="4ECC4A50"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E4BC14C" w14:textId="77777777" w:rsidR="008567BB" w:rsidRDefault="008567BB">
            <w:pPr>
              <w:tabs>
                <w:tab w:val="left" w:pos="360"/>
                <w:tab w:val="left" w:pos="720"/>
              </w:tabs>
              <w:rPr>
                <w:rFonts w:ascii="Cambria" w:eastAsia="Cambria" w:hAnsi="Cambria" w:cs="Cambria"/>
                <w:b/>
                <w:sz w:val="20"/>
                <w:szCs w:val="20"/>
              </w:rPr>
            </w:pPr>
          </w:p>
        </w:tc>
        <w:tc>
          <w:tcPr>
            <w:tcW w:w="4428" w:type="dxa"/>
          </w:tcPr>
          <w:p w14:paraId="0B43391C"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7311</w:t>
            </w:r>
          </w:p>
        </w:tc>
      </w:tr>
      <w:tr w:rsidR="008567BB" w14:paraId="148DB7FA" w14:textId="77777777">
        <w:trPr>
          <w:trHeight w:val="703"/>
        </w:trPr>
        <w:tc>
          <w:tcPr>
            <w:tcW w:w="2351" w:type="dxa"/>
            <w:shd w:val="clear" w:color="auto" w:fill="F2F2F2"/>
          </w:tcPr>
          <w:p w14:paraId="71E466D2"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62496D9D" w14:textId="77777777" w:rsidR="008567BB" w:rsidRDefault="008567BB">
            <w:pPr>
              <w:tabs>
                <w:tab w:val="left" w:pos="360"/>
                <w:tab w:val="left" w:pos="720"/>
              </w:tabs>
              <w:rPr>
                <w:rFonts w:ascii="Cambria" w:eastAsia="Cambria" w:hAnsi="Cambria" w:cs="Cambria"/>
                <w:b/>
                <w:sz w:val="20"/>
                <w:szCs w:val="20"/>
              </w:rPr>
            </w:pPr>
          </w:p>
        </w:tc>
        <w:tc>
          <w:tcPr>
            <w:tcW w:w="4428" w:type="dxa"/>
          </w:tcPr>
          <w:p w14:paraId="35FF0C75" w14:textId="77777777" w:rsidR="008567BB" w:rsidRDefault="009E769C">
            <w:pPr>
              <w:tabs>
                <w:tab w:val="left" w:pos="360"/>
                <w:tab w:val="left" w:pos="720"/>
              </w:tabs>
              <w:rPr>
                <w:rFonts w:ascii="Cambria" w:eastAsia="Cambria" w:hAnsi="Cambria" w:cs="Cambria"/>
                <w:b/>
                <w:sz w:val="20"/>
                <w:szCs w:val="20"/>
              </w:rPr>
            </w:pPr>
            <w:commentRangeStart w:id="1"/>
            <w:r>
              <w:rPr>
                <w:rFonts w:ascii="Cambria" w:eastAsia="Cambria" w:hAnsi="Cambria" w:cs="Cambria"/>
                <w:b/>
                <w:sz w:val="20"/>
                <w:szCs w:val="20"/>
              </w:rPr>
              <w:t>Therapeutic Exercise II: Reinforcement</w:t>
            </w:r>
            <w:commentRangeEnd w:id="1"/>
            <w:r>
              <w:commentReference w:id="1"/>
            </w:r>
          </w:p>
        </w:tc>
      </w:tr>
      <w:tr w:rsidR="008567BB" w14:paraId="733A9A2D" w14:textId="77777777">
        <w:trPr>
          <w:trHeight w:val="703"/>
        </w:trPr>
        <w:tc>
          <w:tcPr>
            <w:tcW w:w="2351" w:type="dxa"/>
            <w:shd w:val="clear" w:color="auto" w:fill="F2F2F2"/>
          </w:tcPr>
          <w:p w14:paraId="1BD7B2A3"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CECCF43" w14:textId="77777777" w:rsidR="008567BB" w:rsidRDefault="008567BB">
            <w:pPr>
              <w:tabs>
                <w:tab w:val="left" w:pos="360"/>
                <w:tab w:val="left" w:pos="720"/>
              </w:tabs>
              <w:rPr>
                <w:rFonts w:ascii="Cambria" w:eastAsia="Cambria" w:hAnsi="Cambria" w:cs="Cambria"/>
                <w:b/>
                <w:sz w:val="20"/>
                <w:szCs w:val="20"/>
              </w:rPr>
            </w:pPr>
          </w:p>
        </w:tc>
        <w:tc>
          <w:tcPr>
            <w:tcW w:w="4428" w:type="dxa"/>
          </w:tcPr>
          <w:p w14:paraId="63D81215" w14:textId="77777777" w:rsidR="008567BB" w:rsidRDefault="009E769C">
            <w:pPr>
              <w:tabs>
                <w:tab w:val="left" w:pos="360"/>
                <w:tab w:val="left" w:pos="720"/>
              </w:tabs>
              <w:rPr>
                <w:rFonts w:ascii="Cambria" w:eastAsia="Cambria" w:hAnsi="Cambria" w:cs="Cambria"/>
                <w:b/>
                <w:sz w:val="20"/>
                <w:szCs w:val="20"/>
              </w:rPr>
            </w:pPr>
            <w:r>
              <w:rPr>
                <w:rFonts w:ascii="Cambria" w:eastAsia="Cambria" w:hAnsi="Cambria" w:cs="Cambria"/>
                <w:b/>
                <w:sz w:val="20"/>
                <w:szCs w:val="20"/>
              </w:rPr>
              <w:t>Principles of therapeutic exercise to promote strength, flexibility and function in musculoskeletal, cardiopulmonary, and neurological conditions. Concepts applied to rehab for impairments, pain, and movement disorders as well as for health and wellness. Restricted to Doctor of Physical Therapy majors.</w:t>
            </w:r>
          </w:p>
        </w:tc>
      </w:tr>
    </w:tbl>
    <w:p w14:paraId="2A39956D" w14:textId="77777777" w:rsidR="008567BB" w:rsidRDefault="008567BB">
      <w:pPr>
        <w:tabs>
          <w:tab w:val="left" w:pos="360"/>
          <w:tab w:val="left" w:pos="720"/>
        </w:tabs>
        <w:spacing w:after="0" w:line="240" w:lineRule="auto"/>
        <w:rPr>
          <w:rFonts w:ascii="Cambria" w:eastAsia="Cambria" w:hAnsi="Cambria" w:cs="Cambria"/>
          <w:sz w:val="20"/>
          <w:szCs w:val="20"/>
        </w:rPr>
      </w:pPr>
    </w:p>
    <w:p w14:paraId="7E2651C8" w14:textId="77777777" w:rsidR="008567BB" w:rsidRDefault="009E769C">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F1C6809"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FCFD6D8" w14:textId="77777777" w:rsidR="008567BB" w:rsidRDefault="008567BB">
      <w:pPr>
        <w:tabs>
          <w:tab w:val="left" w:pos="360"/>
          <w:tab w:val="left" w:pos="720"/>
        </w:tabs>
        <w:spacing w:after="0" w:line="240" w:lineRule="auto"/>
        <w:rPr>
          <w:rFonts w:ascii="Cambria" w:eastAsia="Cambria" w:hAnsi="Cambria" w:cs="Cambria"/>
          <w:sz w:val="20"/>
          <w:szCs w:val="20"/>
        </w:rPr>
      </w:pPr>
    </w:p>
    <w:p w14:paraId="0371F171"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i/>
          <w:color w:val="000000"/>
          <w:sz w:val="20"/>
          <w:szCs w:val="20"/>
          <w:u w:val="single"/>
        </w:rPr>
        <w:t>No</w:t>
      </w:r>
      <w:r>
        <w:rPr>
          <w:rFonts w:ascii="Cambria" w:eastAsia="Cambria" w:hAnsi="Cambria" w:cs="Cambria"/>
          <w:b/>
          <w:color w:val="000000"/>
          <w:sz w:val="20"/>
          <w:szCs w:val="20"/>
        </w:rPr>
        <w:t>]</w:t>
      </w:r>
    </w:p>
    <w:p w14:paraId="45482EC7"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D376101" w14:textId="77777777" w:rsidR="008567BB" w:rsidRDefault="009E769C">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spellStart"/>
      <w:r>
        <w:rPr>
          <w:b/>
          <w:color w:val="000000"/>
        </w:rPr>
        <w:t>Yes</w:t>
      </w:r>
      <w:r>
        <w:rPr>
          <w:rFonts w:ascii="Cambria" w:eastAsia="Cambria" w:hAnsi="Cambria" w:cs="Cambria"/>
          <w:color w:val="000000"/>
          <w:sz w:val="20"/>
          <w:szCs w:val="20"/>
        </w:rPr>
        <w:t>Are</w:t>
      </w:r>
      <w:proofErr w:type="spellEnd"/>
      <w:r>
        <w:rPr>
          <w:rFonts w:ascii="Cambria" w:eastAsia="Cambria" w:hAnsi="Cambria" w:cs="Cambria"/>
          <w:color w:val="000000"/>
          <w:sz w:val="20"/>
          <w:szCs w:val="20"/>
        </w:rPr>
        <w:t xml:space="preserve"> there any prerequisites?   </w:t>
      </w:r>
    </w:p>
    <w:p w14:paraId="509165F6" w14:textId="77777777" w:rsidR="008567BB" w:rsidRDefault="009E769C">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5017F48" w14:textId="77777777" w:rsidR="008567BB" w:rsidRDefault="009E769C">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Successful completion of Fall, Year 2 of the DPT Program</w:t>
      </w:r>
    </w:p>
    <w:p w14:paraId="557CE318" w14:textId="77777777" w:rsidR="008567BB" w:rsidRDefault="009E769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320E5F6" w14:textId="77777777" w:rsidR="008567BB" w:rsidRDefault="009E769C">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Course is designed for students who have successfully completed the Fall of Year 2.</w:t>
      </w:r>
    </w:p>
    <w:p w14:paraId="1022EAD5" w14:textId="77777777" w:rsidR="008567BB" w:rsidRDefault="008567BB">
      <w:pPr>
        <w:tabs>
          <w:tab w:val="left" w:pos="360"/>
          <w:tab w:val="left" w:pos="720"/>
        </w:tabs>
        <w:spacing w:after="0" w:line="240" w:lineRule="auto"/>
        <w:rPr>
          <w:rFonts w:ascii="Cambria" w:eastAsia="Cambria" w:hAnsi="Cambria" w:cs="Cambria"/>
          <w:sz w:val="20"/>
          <w:szCs w:val="20"/>
        </w:rPr>
      </w:pPr>
    </w:p>
    <w:p w14:paraId="2697A667" w14:textId="77777777" w:rsidR="008567BB" w:rsidRDefault="009E769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ab/>
        <w:t xml:space="preserve">Is this course restricted to a specific major?  </w:t>
      </w:r>
    </w:p>
    <w:p w14:paraId="22D779AA" w14:textId="77777777" w:rsidR="008567BB" w:rsidRDefault="009E769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Doctor of Physical Therapy students</w:t>
      </w:r>
    </w:p>
    <w:p w14:paraId="3F6323BC" w14:textId="77777777" w:rsidR="008567BB" w:rsidRDefault="008567BB">
      <w:pPr>
        <w:tabs>
          <w:tab w:val="left" w:pos="360"/>
          <w:tab w:val="left" w:pos="720"/>
        </w:tabs>
        <w:spacing w:after="0"/>
        <w:rPr>
          <w:rFonts w:ascii="Cambria" w:eastAsia="Cambria" w:hAnsi="Cambria" w:cs="Cambria"/>
          <w:sz w:val="20"/>
          <w:szCs w:val="20"/>
        </w:rPr>
      </w:pPr>
    </w:p>
    <w:p w14:paraId="595EA6E2"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F34FFCC" w14:textId="77777777" w:rsidR="008567BB" w:rsidRDefault="009E769C">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F460AD4" w14:textId="77777777" w:rsidR="008567BB" w:rsidRDefault="008567BB">
      <w:pPr>
        <w:tabs>
          <w:tab w:val="left" w:pos="360"/>
          <w:tab w:val="left" w:pos="720"/>
        </w:tabs>
        <w:spacing w:after="0" w:line="240" w:lineRule="auto"/>
        <w:rPr>
          <w:rFonts w:ascii="Cambria" w:eastAsia="Cambria" w:hAnsi="Cambria" w:cs="Cambria"/>
          <w:color w:val="FF0000"/>
          <w:sz w:val="20"/>
          <w:szCs w:val="20"/>
        </w:rPr>
      </w:pPr>
    </w:p>
    <w:p w14:paraId="4D1A3910"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020BF0AF" w14:textId="77777777" w:rsidR="008567BB" w:rsidRDefault="008567BB">
      <w:pPr>
        <w:tabs>
          <w:tab w:val="left" w:pos="360"/>
          <w:tab w:val="left" w:pos="720"/>
        </w:tabs>
        <w:spacing w:after="0" w:line="240" w:lineRule="auto"/>
        <w:rPr>
          <w:rFonts w:ascii="Cambria" w:eastAsia="Cambria" w:hAnsi="Cambria" w:cs="Cambria"/>
          <w:sz w:val="20"/>
          <w:szCs w:val="20"/>
        </w:rPr>
      </w:pPr>
    </w:p>
    <w:p w14:paraId="1F1D2332" w14:textId="77777777" w:rsidR="008567BB" w:rsidRDefault="008567BB">
      <w:pPr>
        <w:tabs>
          <w:tab w:val="left" w:pos="360"/>
          <w:tab w:val="left" w:pos="720"/>
        </w:tabs>
        <w:spacing w:after="0" w:line="240" w:lineRule="auto"/>
        <w:rPr>
          <w:rFonts w:ascii="Cambria" w:eastAsia="Cambria" w:hAnsi="Cambria" w:cs="Cambria"/>
          <w:sz w:val="20"/>
          <w:szCs w:val="20"/>
        </w:rPr>
      </w:pPr>
    </w:p>
    <w:p w14:paraId="3BDC02CB"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263F71F"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00C1DC7"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7BDF3A00" w14:textId="77777777" w:rsidR="008567BB" w:rsidRDefault="008567BB">
      <w:pPr>
        <w:tabs>
          <w:tab w:val="left" w:pos="360"/>
          <w:tab w:val="left" w:pos="720"/>
        </w:tabs>
        <w:spacing w:after="0" w:line="240" w:lineRule="auto"/>
        <w:rPr>
          <w:rFonts w:ascii="Cambria" w:eastAsia="Cambria" w:hAnsi="Cambria" w:cs="Cambria"/>
          <w:sz w:val="20"/>
          <w:szCs w:val="20"/>
        </w:rPr>
      </w:pPr>
    </w:p>
    <w:p w14:paraId="3DC1199F"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400B9E9"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AE8EE9F"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5170E78" w14:textId="77777777" w:rsidR="008567BB" w:rsidRDefault="008567BB">
      <w:pPr>
        <w:tabs>
          <w:tab w:val="left" w:pos="360"/>
          <w:tab w:val="left" w:pos="720"/>
        </w:tabs>
        <w:spacing w:after="0" w:line="240" w:lineRule="auto"/>
        <w:rPr>
          <w:rFonts w:ascii="Cambria" w:eastAsia="Cambria" w:hAnsi="Cambria" w:cs="Cambria"/>
          <w:sz w:val="20"/>
          <w:szCs w:val="20"/>
        </w:rPr>
      </w:pPr>
    </w:p>
    <w:p w14:paraId="10930117"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29D8D9E" w14:textId="77777777" w:rsidR="008567BB" w:rsidRDefault="008567BB">
      <w:pPr>
        <w:tabs>
          <w:tab w:val="left" w:pos="360"/>
        </w:tabs>
        <w:spacing w:after="0" w:line="240" w:lineRule="auto"/>
        <w:rPr>
          <w:rFonts w:ascii="Cambria" w:eastAsia="Cambria" w:hAnsi="Cambria" w:cs="Cambria"/>
          <w:sz w:val="20"/>
          <w:szCs w:val="20"/>
        </w:rPr>
      </w:pPr>
    </w:p>
    <w:p w14:paraId="214EE46E"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A9E1784" w14:textId="77777777" w:rsidR="008567BB" w:rsidRDefault="009E769C">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DF90EB3" w14:textId="77777777" w:rsidR="008567BB" w:rsidRDefault="008567BB">
      <w:pPr>
        <w:tabs>
          <w:tab w:val="left" w:pos="360"/>
        </w:tabs>
        <w:spacing w:after="0" w:line="240" w:lineRule="auto"/>
        <w:rPr>
          <w:rFonts w:ascii="Cambria" w:eastAsia="Cambria" w:hAnsi="Cambria" w:cs="Cambria"/>
          <w:sz w:val="20"/>
          <w:szCs w:val="20"/>
        </w:rPr>
      </w:pPr>
    </w:p>
    <w:p w14:paraId="66B5CA82" w14:textId="77777777" w:rsidR="008567BB" w:rsidRDefault="009E769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6726C321" w14:textId="77777777" w:rsidR="008567BB" w:rsidRDefault="009E769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n/a</w:t>
      </w:r>
    </w:p>
    <w:p w14:paraId="5518A406" w14:textId="77777777" w:rsidR="008567BB" w:rsidRDefault="009E769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2D596E9F" w14:textId="77777777" w:rsidR="008567BB" w:rsidRDefault="009E769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000000"/>
        </w:rPr>
        <w:t>n/a</w:t>
      </w:r>
    </w:p>
    <w:p w14:paraId="5AF58794" w14:textId="77777777" w:rsidR="008567BB" w:rsidRDefault="008567B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85F0CFD"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181FFAF" w14:textId="77777777" w:rsidR="008567BB" w:rsidRDefault="009E769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33A91C6"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no</w:t>
      </w:r>
    </w:p>
    <w:p w14:paraId="38F7316C" w14:textId="77777777" w:rsidR="008567BB" w:rsidRDefault="008567BB">
      <w:pPr>
        <w:tabs>
          <w:tab w:val="left" w:pos="360"/>
          <w:tab w:val="left" w:pos="720"/>
        </w:tabs>
        <w:spacing w:after="0" w:line="240" w:lineRule="auto"/>
        <w:rPr>
          <w:rFonts w:ascii="Cambria" w:eastAsia="Cambria" w:hAnsi="Cambria" w:cs="Cambria"/>
          <w:sz w:val="20"/>
          <w:szCs w:val="20"/>
        </w:rPr>
      </w:pPr>
    </w:p>
    <w:p w14:paraId="7E2FC390"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96E6885" w14:textId="77777777" w:rsidR="008567BB" w:rsidRDefault="009E769C">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BAC7DDF" w14:textId="77777777" w:rsidR="008567BB" w:rsidRDefault="009E769C">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no</w:t>
      </w:r>
    </w:p>
    <w:p w14:paraId="5365BFC2" w14:textId="77777777" w:rsidR="008567BB" w:rsidRDefault="008567BB">
      <w:pPr>
        <w:rPr>
          <w:rFonts w:ascii="Cambria" w:eastAsia="Cambria" w:hAnsi="Cambria" w:cs="Cambria"/>
          <w:b/>
          <w:sz w:val="28"/>
          <w:szCs w:val="28"/>
        </w:rPr>
      </w:pPr>
    </w:p>
    <w:p w14:paraId="017A571D" w14:textId="77777777" w:rsidR="008567BB" w:rsidRDefault="009E769C">
      <w:pPr>
        <w:jc w:val="center"/>
        <w:rPr>
          <w:rFonts w:ascii="Cambria" w:eastAsia="Cambria" w:hAnsi="Cambria" w:cs="Cambria"/>
          <w:b/>
          <w:sz w:val="28"/>
          <w:szCs w:val="28"/>
        </w:rPr>
      </w:pPr>
      <w:r>
        <w:rPr>
          <w:rFonts w:ascii="Cambria" w:eastAsia="Cambria" w:hAnsi="Cambria" w:cs="Cambria"/>
          <w:b/>
          <w:sz w:val="28"/>
          <w:szCs w:val="28"/>
        </w:rPr>
        <w:t>Course Details</w:t>
      </w:r>
    </w:p>
    <w:p w14:paraId="4D6C9AA6" w14:textId="77777777" w:rsidR="008567BB" w:rsidRDefault="008567BB">
      <w:pPr>
        <w:tabs>
          <w:tab w:val="left" w:pos="360"/>
          <w:tab w:val="left" w:pos="720"/>
        </w:tabs>
        <w:spacing w:after="0" w:line="240" w:lineRule="auto"/>
        <w:jc w:val="center"/>
        <w:rPr>
          <w:rFonts w:ascii="Cambria" w:eastAsia="Cambria" w:hAnsi="Cambria" w:cs="Cambria"/>
          <w:b/>
          <w:sz w:val="28"/>
          <w:szCs w:val="28"/>
        </w:rPr>
      </w:pPr>
    </w:p>
    <w:p w14:paraId="5A75A51A" w14:textId="77777777" w:rsidR="008567BB" w:rsidRDefault="009E769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i/>
          <w:color w:val="000000"/>
          <w:sz w:val="20"/>
          <w:szCs w:val="20"/>
          <w:u w:val="single"/>
        </w:rPr>
        <w:t>No</w:t>
      </w:r>
      <w:r>
        <w:rPr>
          <w:rFonts w:ascii="Cambria" w:eastAsia="Cambria" w:hAnsi="Cambria" w:cs="Cambria"/>
          <w:b/>
          <w:color w:val="000000"/>
          <w:sz w:val="20"/>
          <w:szCs w:val="20"/>
        </w:rPr>
        <w:t>]</w:t>
      </w:r>
    </w:p>
    <w:p w14:paraId="6E4BB0BB" w14:textId="77777777" w:rsidR="008567BB" w:rsidRDefault="009E769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8C7F16A"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 Review of Therapeutic Exercise (theory, concepts, principles, types, terminology, etc.)</w:t>
      </w:r>
    </w:p>
    <w:p w14:paraId="59855688"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Weeks 2-4 Reinforcement of the Application and Progression of Therapeutic Exercise for the upper extremity, lower extremity, and spine </w:t>
      </w:r>
    </w:p>
    <w:p w14:paraId="6B55963D"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5 Exam 1</w:t>
      </w:r>
    </w:p>
    <w:p w14:paraId="4D71A582"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Weeks 6-9 Application and Progression of Therapeutic Exercise for neurological conditions</w:t>
      </w:r>
    </w:p>
    <w:p w14:paraId="1BE7561A"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Week 10 Exam 2</w:t>
      </w:r>
    </w:p>
    <w:p w14:paraId="14DEF02D"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11-13 Application and Progression of Therapeutic Exercise for cardiopulmonary conditions</w:t>
      </w:r>
    </w:p>
    <w:p w14:paraId="47B0A1D3"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14 Aquatic exercise </w:t>
      </w:r>
    </w:p>
    <w:p w14:paraId="5E3CED53"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 Review and Recap of course</w:t>
      </w:r>
    </w:p>
    <w:p w14:paraId="6269628A"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16 Final Exam</w:t>
      </w:r>
    </w:p>
    <w:p w14:paraId="7FF63CB8" w14:textId="77777777" w:rsidR="008567BB" w:rsidRDefault="008567BB">
      <w:pPr>
        <w:tabs>
          <w:tab w:val="left" w:pos="360"/>
          <w:tab w:val="left" w:pos="720"/>
        </w:tabs>
        <w:spacing w:after="0" w:line="240" w:lineRule="auto"/>
        <w:rPr>
          <w:rFonts w:ascii="Cambria" w:eastAsia="Cambria" w:hAnsi="Cambria" w:cs="Cambria"/>
          <w:sz w:val="20"/>
          <w:szCs w:val="20"/>
        </w:rPr>
      </w:pPr>
    </w:p>
    <w:p w14:paraId="248450F6"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322B96C"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63025B8"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labs</w:t>
      </w:r>
    </w:p>
    <w:p w14:paraId="6023FA9B" w14:textId="77777777" w:rsidR="008567BB" w:rsidRDefault="008567BB">
      <w:pPr>
        <w:tabs>
          <w:tab w:val="left" w:pos="360"/>
          <w:tab w:val="left" w:pos="720"/>
        </w:tabs>
        <w:spacing w:after="0" w:line="240" w:lineRule="auto"/>
        <w:rPr>
          <w:rFonts w:ascii="Cambria" w:eastAsia="Cambria" w:hAnsi="Cambria" w:cs="Cambria"/>
          <w:sz w:val="20"/>
          <w:szCs w:val="20"/>
        </w:rPr>
      </w:pPr>
    </w:p>
    <w:p w14:paraId="5F51F954"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6D6F05E"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DPT faculty and lab resources required</w:t>
      </w:r>
    </w:p>
    <w:p w14:paraId="5ED032B8" w14:textId="77777777" w:rsidR="008567BB" w:rsidRDefault="009E769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4369E3F"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E61DC2F" w14:textId="77777777" w:rsidR="008567BB" w:rsidRDefault="008567BB">
      <w:pPr>
        <w:tabs>
          <w:tab w:val="left" w:pos="360"/>
          <w:tab w:val="left" w:pos="720"/>
        </w:tabs>
        <w:spacing w:after="0" w:line="240" w:lineRule="auto"/>
        <w:rPr>
          <w:rFonts w:ascii="Cambria" w:eastAsia="Cambria" w:hAnsi="Cambria" w:cs="Cambria"/>
          <w:b/>
          <w:sz w:val="24"/>
          <w:szCs w:val="24"/>
        </w:rPr>
      </w:pPr>
    </w:p>
    <w:p w14:paraId="3B48D64F"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4526971" w14:textId="77777777" w:rsidR="008567BB" w:rsidRDefault="009E769C">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8A3FE9A" w14:textId="77777777" w:rsidR="008567BB" w:rsidRDefault="008567BB">
      <w:pPr>
        <w:rPr>
          <w:rFonts w:ascii="Cambria" w:eastAsia="Cambria" w:hAnsi="Cambria" w:cs="Cambria"/>
          <w:b/>
          <w:sz w:val="24"/>
          <w:szCs w:val="24"/>
        </w:rPr>
      </w:pPr>
    </w:p>
    <w:p w14:paraId="666B18CF" w14:textId="77777777" w:rsidR="008567BB" w:rsidRDefault="009E769C">
      <w:pPr>
        <w:rPr>
          <w:rFonts w:ascii="Cambria" w:eastAsia="Cambria" w:hAnsi="Cambria" w:cs="Cambria"/>
          <w:b/>
          <w:sz w:val="24"/>
          <w:szCs w:val="24"/>
        </w:rPr>
      </w:pPr>
      <w:r>
        <w:rPr>
          <w:rFonts w:ascii="Cambria" w:eastAsia="Cambria" w:hAnsi="Cambria" w:cs="Cambria"/>
          <w:b/>
          <w:sz w:val="24"/>
          <w:szCs w:val="24"/>
        </w:rPr>
        <w:t>Justification</w:t>
      </w:r>
    </w:p>
    <w:p w14:paraId="35A3A640" w14:textId="77777777" w:rsidR="008567BB" w:rsidRDefault="008567BB">
      <w:pPr>
        <w:tabs>
          <w:tab w:val="left" w:pos="360"/>
          <w:tab w:val="left" w:pos="720"/>
        </w:tabs>
        <w:spacing w:after="0"/>
        <w:rPr>
          <w:rFonts w:ascii="Cambria" w:eastAsia="Cambria" w:hAnsi="Cambria" w:cs="Cambria"/>
          <w:b/>
          <w:sz w:val="20"/>
          <w:szCs w:val="20"/>
        </w:rPr>
      </w:pPr>
    </w:p>
    <w:p w14:paraId="622DB20D" w14:textId="77777777" w:rsidR="008567BB" w:rsidRDefault="009E769C">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E147D89" w14:textId="77777777" w:rsidR="008567BB" w:rsidRDefault="009E769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32097F5" w14:textId="77777777" w:rsidR="008567BB" w:rsidRDefault="009E769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n/a</w:t>
      </w:r>
    </w:p>
    <w:p w14:paraId="54726BC4" w14:textId="77777777" w:rsidR="008567BB" w:rsidRDefault="008567B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49D2F45" w14:textId="77777777" w:rsidR="008567BB" w:rsidRDefault="009E769C">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D2B4793" w14:textId="77777777" w:rsidR="008567BB" w:rsidRDefault="009E769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065C69D" w14:textId="77777777" w:rsidR="008567BB" w:rsidRDefault="009E769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B816AAC"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Based on the feedback from students and clinical instructors regarding the lack of student knowledge on therapeutic exercise prescription, a designated therapeutic exercise course should be implemented into the DPT program. DPT students will receive a foundation for therapeutic exercise with regard to treating patients with musculoskeletal conditions.</w:t>
      </w:r>
    </w:p>
    <w:p w14:paraId="6EE62910" w14:textId="77777777" w:rsidR="008567BB" w:rsidRDefault="008567BB">
      <w:pPr>
        <w:tabs>
          <w:tab w:val="left" w:pos="360"/>
          <w:tab w:val="left" w:pos="720"/>
        </w:tabs>
        <w:spacing w:after="0"/>
        <w:rPr>
          <w:rFonts w:ascii="Cambria" w:eastAsia="Cambria" w:hAnsi="Cambria" w:cs="Cambria"/>
          <w:sz w:val="20"/>
          <w:szCs w:val="20"/>
        </w:rPr>
      </w:pPr>
    </w:p>
    <w:p w14:paraId="0EC25030" w14:textId="77777777" w:rsidR="008567BB" w:rsidRDefault="009E769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F8B0133" w14:textId="77777777" w:rsidR="008567BB" w:rsidRDefault="009E769C">
      <w:pPr>
        <w:tabs>
          <w:tab w:val="left" w:pos="360"/>
          <w:tab w:val="left" w:pos="720"/>
        </w:tabs>
        <w:spacing w:after="0" w:line="240" w:lineRule="auto"/>
        <w:ind w:left="360"/>
        <w:rPr>
          <w:rFonts w:ascii="Times New Roman" w:eastAsia="Times New Roman" w:hAnsi="Times New Roman" w:cs="Times New Roman"/>
          <w:sz w:val="20"/>
          <w:szCs w:val="20"/>
        </w:rPr>
      </w:pPr>
      <w:r>
        <w:rPr>
          <w:rFonts w:ascii="Cambria" w:eastAsia="Cambria" w:hAnsi="Cambria" w:cs="Cambria"/>
          <w:sz w:val="20"/>
          <w:szCs w:val="20"/>
        </w:rPr>
        <w:tab/>
        <w:t>The course will</w:t>
      </w:r>
      <w:r>
        <w:rPr>
          <w:rFonts w:ascii="Cambria" w:eastAsia="Cambria" w:hAnsi="Cambria" w:cs="Cambria"/>
          <w:color w:val="000000"/>
          <w:sz w:val="20"/>
          <w:szCs w:val="20"/>
          <w:highlight w:val="white"/>
        </w:rPr>
        <w:t> </w:t>
      </w:r>
      <w:r>
        <w:rPr>
          <w:rFonts w:ascii="Cambria" w:eastAsia="Cambria" w:hAnsi="Cambria" w:cs="Cambria"/>
          <w:i/>
          <w:color w:val="000000"/>
          <w:sz w:val="20"/>
          <w:szCs w:val="20"/>
          <w:highlight w:val="white"/>
        </w:rPr>
        <w:t>educate</w:t>
      </w:r>
      <w:r>
        <w:rPr>
          <w:rFonts w:ascii="Cambria" w:eastAsia="Cambria" w:hAnsi="Cambria" w:cs="Cambria"/>
          <w:color w:val="000000"/>
          <w:sz w:val="20"/>
          <w:szCs w:val="20"/>
          <w:highlight w:val="white"/>
        </w:rPr>
        <w:t xml:space="preserve"> physical therapy students to practice therapeutic exercise in a manner that is best described as “state of the art” for the profession, </w:t>
      </w:r>
      <w:r>
        <w:rPr>
          <w:rFonts w:ascii="Cambria" w:eastAsia="Cambria" w:hAnsi="Cambria" w:cs="Cambria"/>
          <w:i/>
          <w:color w:val="000000"/>
          <w:sz w:val="20"/>
          <w:szCs w:val="20"/>
          <w:highlight w:val="white"/>
        </w:rPr>
        <w:t>enhance</w:t>
      </w:r>
      <w:r>
        <w:rPr>
          <w:rFonts w:ascii="Cambria" w:eastAsia="Cambria" w:hAnsi="Cambria" w:cs="Cambria"/>
          <w:color w:val="000000"/>
          <w:sz w:val="20"/>
          <w:szCs w:val="20"/>
          <w:highlight w:val="white"/>
        </w:rPr>
        <w:t> the intellectual growth of DPT students, and </w:t>
      </w:r>
      <w:r>
        <w:rPr>
          <w:rFonts w:ascii="Cambria" w:eastAsia="Cambria" w:hAnsi="Cambria" w:cs="Cambria"/>
          <w:i/>
          <w:color w:val="000000"/>
          <w:sz w:val="20"/>
          <w:szCs w:val="20"/>
          <w:highlight w:val="white"/>
        </w:rPr>
        <w:t>enrich</w:t>
      </w:r>
      <w:r>
        <w:rPr>
          <w:rFonts w:ascii="Cambria" w:eastAsia="Cambria" w:hAnsi="Cambria" w:cs="Cambria"/>
          <w:color w:val="000000"/>
          <w:sz w:val="20"/>
          <w:szCs w:val="20"/>
          <w:highlight w:val="white"/>
        </w:rPr>
        <w:t xml:space="preserve"> the lives of all individuals and communities in the Mississippi </w:t>
      </w:r>
      <w:r>
        <w:rPr>
          <w:rFonts w:ascii="Times New Roman" w:eastAsia="Times New Roman" w:hAnsi="Times New Roman" w:cs="Times New Roman"/>
          <w:color w:val="000000"/>
          <w:sz w:val="20"/>
          <w:szCs w:val="20"/>
          <w:highlight w:val="white"/>
        </w:rPr>
        <w:t>Delta region, and beyond. The course is necessary to meet CAPTE accreditation standard 7D27i.</w:t>
      </w:r>
    </w:p>
    <w:p w14:paraId="22B9F179" w14:textId="77777777" w:rsidR="008567BB" w:rsidRDefault="008567BB">
      <w:pPr>
        <w:tabs>
          <w:tab w:val="left" w:pos="360"/>
          <w:tab w:val="left" w:pos="810"/>
        </w:tabs>
        <w:spacing w:after="0"/>
        <w:ind w:left="360"/>
        <w:rPr>
          <w:rFonts w:ascii="Cambria" w:eastAsia="Cambria" w:hAnsi="Cambria" w:cs="Cambria"/>
          <w:sz w:val="20"/>
          <w:szCs w:val="20"/>
        </w:rPr>
      </w:pPr>
    </w:p>
    <w:p w14:paraId="527170AB" w14:textId="77777777" w:rsidR="008567BB" w:rsidRDefault="009E769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4FC356C" w14:textId="77777777" w:rsidR="008567BB" w:rsidRDefault="009E769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DPT students</w:t>
      </w:r>
    </w:p>
    <w:p w14:paraId="3A9A6041" w14:textId="77777777" w:rsidR="008567BB" w:rsidRDefault="008567BB">
      <w:pPr>
        <w:tabs>
          <w:tab w:val="left" w:pos="360"/>
          <w:tab w:val="left" w:pos="810"/>
        </w:tabs>
        <w:spacing w:after="0"/>
        <w:ind w:left="360"/>
        <w:rPr>
          <w:rFonts w:ascii="Cambria" w:eastAsia="Cambria" w:hAnsi="Cambria" w:cs="Cambria"/>
          <w:sz w:val="20"/>
          <w:szCs w:val="20"/>
        </w:rPr>
      </w:pPr>
    </w:p>
    <w:p w14:paraId="4F6B664B" w14:textId="77777777" w:rsidR="008567BB" w:rsidRDefault="009E769C">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6402C6D" w14:textId="77777777" w:rsidR="008567BB" w:rsidRDefault="009E769C">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specifically designed for DPT students to have a foundation for therapeutic exercise to enable them to effectively treat patients with musculoskeletal conditions.</w:t>
      </w:r>
    </w:p>
    <w:p w14:paraId="46F541FD" w14:textId="77777777" w:rsidR="008567BB" w:rsidRDefault="009E769C">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9F1726F" w14:textId="77777777" w:rsidR="008567BB" w:rsidRDefault="008567BB">
      <w:pPr>
        <w:tabs>
          <w:tab w:val="left" w:pos="360"/>
          <w:tab w:val="left" w:pos="720"/>
        </w:tabs>
        <w:spacing w:after="0"/>
        <w:rPr>
          <w:rFonts w:ascii="Cambria" w:eastAsia="Cambria" w:hAnsi="Cambria" w:cs="Cambria"/>
          <w:b/>
          <w:sz w:val="28"/>
          <w:szCs w:val="28"/>
        </w:rPr>
      </w:pPr>
    </w:p>
    <w:p w14:paraId="4EBFD8E6" w14:textId="77777777" w:rsidR="008567BB" w:rsidRDefault="008567BB">
      <w:pPr>
        <w:tabs>
          <w:tab w:val="left" w:pos="360"/>
          <w:tab w:val="left" w:pos="720"/>
        </w:tabs>
        <w:spacing w:after="0"/>
        <w:rPr>
          <w:rFonts w:ascii="Cambria" w:eastAsia="Cambria" w:hAnsi="Cambria" w:cs="Cambria"/>
          <w:b/>
          <w:sz w:val="28"/>
          <w:szCs w:val="28"/>
        </w:rPr>
      </w:pPr>
    </w:p>
    <w:p w14:paraId="30F0E1D2" w14:textId="77777777" w:rsidR="008567BB" w:rsidRDefault="008567BB">
      <w:pPr>
        <w:tabs>
          <w:tab w:val="left" w:pos="360"/>
          <w:tab w:val="left" w:pos="720"/>
        </w:tabs>
        <w:spacing w:after="0"/>
        <w:rPr>
          <w:rFonts w:ascii="Cambria" w:eastAsia="Cambria" w:hAnsi="Cambria" w:cs="Cambria"/>
          <w:b/>
          <w:sz w:val="28"/>
          <w:szCs w:val="28"/>
        </w:rPr>
      </w:pPr>
    </w:p>
    <w:p w14:paraId="24140F34" w14:textId="77777777" w:rsidR="008567BB" w:rsidRDefault="008567BB">
      <w:pPr>
        <w:tabs>
          <w:tab w:val="left" w:pos="360"/>
          <w:tab w:val="left" w:pos="720"/>
        </w:tabs>
        <w:spacing w:after="0"/>
        <w:rPr>
          <w:rFonts w:ascii="Cambria" w:eastAsia="Cambria" w:hAnsi="Cambria" w:cs="Cambria"/>
          <w:b/>
          <w:sz w:val="28"/>
          <w:szCs w:val="28"/>
        </w:rPr>
      </w:pPr>
    </w:p>
    <w:p w14:paraId="30981688" w14:textId="77777777" w:rsidR="008567BB" w:rsidRDefault="008567BB">
      <w:pPr>
        <w:tabs>
          <w:tab w:val="left" w:pos="360"/>
          <w:tab w:val="left" w:pos="720"/>
        </w:tabs>
        <w:spacing w:after="0"/>
        <w:rPr>
          <w:rFonts w:ascii="Cambria" w:eastAsia="Cambria" w:hAnsi="Cambria" w:cs="Cambria"/>
          <w:b/>
          <w:sz w:val="28"/>
          <w:szCs w:val="28"/>
        </w:rPr>
      </w:pPr>
    </w:p>
    <w:p w14:paraId="55A534AC" w14:textId="77777777" w:rsidR="008567BB" w:rsidRDefault="008567BB">
      <w:pPr>
        <w:tabs>
          <w:tab w:val="left" w:pos="360"/>
          <w:tab w:val="left" w:pos="720"/>
        </w:tabs>
        <w:spacing w:after="0"/>
        <w:rPr>
          <w:rFonts w:ascii="Cambria" w:eastAsia="Cambria" w:hAnsi="Cambria" w:cs="Cambria"/>
          <w:b/>
          <w:sz w:val="28"/>
          <w:szCs w:val="28"/>
        </w:rPr>
      </w:pPr>
    </w:p>
    <w:p w14:paraId="3DE29F73" w14:textId="77777777" w:rsidR="008567BB" w:rsidRDefault="008567BB">
      <w:pPr>
        <w:tabs>
          <w:tab w:val="left" w:pos="360"/>
          <w:tab w:val="left" w:pos="720"/>
        </w:tabs>
        <w:spacing w:after="0"/>
        <w:rPr>
          <w:rFonts w:ascii="Cambria" w:eastAsia="Cambria" w:hAnsi="Cambria" w:cs="Cambria"/>
          <w:b/>
          <w:sz w:val="28"/>
          <w:szCs w:val="28"/>
        </w:rPr>
      </w:pPr>
    </w:p>
    <w:p w14:paraId="3A0BC702" w14:textId="77777777" w:rsidR="008567BB" w:rsidRDefault="008567BB">
      <w:pPr>
        <w:tabs>
          <w:tab w:val="left" w:pos="360"/>
          <w:tab w:val="left" w:pos="720"/>
        </w:tabs>
        <w:spacing w:after="0"/>
        <w:rPr>
          <w:rFonts w:ascii="Cambria" w:eastAsia="Cambria" w:hAnsi="Cambria" w:cs="Cambria"/>
          <w:b/>
          <w:sz w:val="28"/>
          <w:szCs w:val="28"/>
        </w:rPr>
      </w:pPr>
    </w:p>
    <w:p w14:paraId="0D38B26E" w14:textId="77777777" w:rsidR="008567BB" w:rsidRDefault="009E769C">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5321E521" w14:textId="77777777" w:rsidR="008567BB" w:rsidRDefault="008567BB">
      <w:pPr>
        <w:tabs>
          <w:tab w:val="left" w:pos="360"/>
          <w:tab w:val="left" w:pos="720"/>
        </w:tabs>
        <w:spacing w:after="0"/>
        <w:rPr>
          <w:rFonts w:ascii="Cambria" w:eastAsia="Cambria" w:hAnsi="Cambria" w:cs="Cambria"/>
          <w:b/>
        </w:rPr>
      </w:pPr>
    </w:p>
    <w:p w14:paraId="565FF22D" w14:textId="77777777" w:rsidR="008567BB" w:rsidRDefault="009E769C">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9DA990A"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22DF5AB" w14:textId="77777777" w:rsidR="008567BB" w:rsidRDefault="009E769C">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8365D38" w14:textId="77777777" w:rsidR="008567BB" w:rsidRDefault="008567BB">
      <w:pPr>
        <w:tabs>
          <w:tab w:val="left" w:pos="360"/>
          <w:tab w:val="left" w:pos="810"/>
        </w:tabs>
        <w:spacing w:after="0"/>
        <w:rPr>
          <w:rFonts w:ascii="Cambria" w:eastAsia="Cambria" w:hAnsi="Cambria" w:cs="Cambria"/>
          <w:sz w:val="20"/>
          <w:szCs w:val="20"/>
        </w:rPr>
      </w:pPr>
    </w:p>
    <w:p w14:paraId="28A2D462" w14:textId="77777777" w:rsidR="008567BB" w:rsidRDefault="009E769C">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9BA7F6F"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2B771E8" w14:textId="77777777" w:rsidR="008567BB" w:rsidRDefault="008567BB">
      <w:pPr>
        <w:rPr>
          <w:rFonts w:ascii="Cambria" w:eastAsia="Cambria" w:hAnsi="Cambria" w:cs="Cambria"/>
          <w:sz w:val="20"/>
          <w:szCs w:val="20"/>
        </w:rPr>
      </w:pPr>
    </w:p>
    <w:p w14:paraId="6299AE0A" w14:textId="77777777" w:rsidR="008567BB" w:rsidRDefault="009E769C">
      <w:pPr>
        <w:rPr>
          <w:rFonts w:ascii="Arial" w:eastAsia="Arial" w:hAnsi="Arial" w:cs="Arial"/>
          <w:b/>
          <w:sz w:val="20"/>
          <w:szCs w:val="20"/>
        </w:rPr>
      </w:pPr>
      <w:r>
        <w:rPr>
          <w:rFonts w:ascii="Arial" w:eastAsia="Arial" w:hAnsi="Arial" w:cs="Arial"/>
          <w:b/>
          <w:sz w:val="20"/>
          <w:szCs w:val="20"/>
        </w:rPr>
        <w:t xml:space="preserve">Program Goal 2- </w:t>
      </w:r>
      <w:r>
        <w:rPr>
          <w:rFonts w:ascii="Arial" w:eastAsia="Arial" w:hAnsi="Arial" w:cs="Arial"/>
          <w:sz w:val="20"/>
          <w:szCs w:val="20"/>
        </w:rPr>
        <w:t>Prepare physical therapy graduates who are ready to use the patient / client management model to produce effective clinical outcomes.</w:t>
      </w:r>
    </w:p>
    <w:p w14:paraId="3CB6B0E4" w14:textId="77777777" w:rsidR="008567BB" w:rsidRDefault="009E769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7ACECF3" w14:textId="77777777" w:rsidR="008567BB" w:rsidRDefault="008567BB">
      <w:pPr>
        <w:tabs>
          <w:tab w:val="left" w:pos="360"/>
          <w:tab w:val="left" w:pos="720"/>
        </w:tabs>
        <w:spacing w:after="0" w:line="240" w:lineRule="auto"/>
        <w:rPr>
          <w:rFonts w:ascii="Cambria" w:eastAsia="Cambria" w:hAnsi="Cambria" w:cs="Cambria"/>
          <w:sz w:val="20"/>
          <w:szCs w:val="20"/>
        </w:rPr>
      </w:pPr>
    </w:p>
    <w:p w14:paraId="500B031D" w14:textId="77777777" w:rsidR="008567BB" w:rsidRDefault="009E769C">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w:t>
      </w:r>
      <w:proofErr w:type="spellStart"/>
      <w:r>
        <w:rPr>
          <w:rFonts w:ascii="Cambria" w:eastAsia="Cambria" w:hAnsi="Cambria" w:cs="Cambria"/>
          <w:i/>
          <w:sz w:val="20"/>
          <w:szCs w:val="20"/>
        </w:rPr>
        <w:t>contac</w:t>
      </w:r>
      <w:proofErr w:type="spellEnd"/>
      <w:r>
        <w:rPr>
          <w:rFonts w:ascii="Cambria" w:eastAsia="Cambria" w:hAnsi="Cambria" w:cs="Cambria"/>
          <w:i/>
          <w:sz w:val="20"/>
          <w:szCs w:val="20"/>
        </w:rPr>
        <w:t xml:space="preserve"> the Office of Assessment at 870-972-2989. </w:t>
      </w:r>
    </w:p>
    <w:p w14:paraId="51834B66" w14:textId="77777777" w:rsidR="008567BB" w:rsidRDefault="008567BB">
      <w:pPr>
        <w:spacing w:after="240" w:line="240" w:lineRule="auto"/>
        <w:rPr>
          <w:rFonts w:ascii="Times New Roman" w:eastAsia="Times New Roman" w:hAnsi="Times New Roman" w:cs="Times New Roman"/>
          <w:b/>
          <w:sz w:val="20"/>
          <w:szCs w:val="20"/>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67BB" w14:paraId="0DFF8D0B" w14:textId="77777777">
        <w:tc>
          <w:tcPr>
            <w:tcW w:w="2148" w:type="dxa"/>
          </w:tcPr>
          <w:p w14:paraId="34F0560E" w14:textId="77777777" w:rsidR="008567BB" w:rsidRDefault="009E769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Program-Level Outcome 1 (from question #19)</w:t>
            </w:r>
          </w:p>
        </w:tc>
        <w:tc>
          <w:tcPr>
            <w:tcW w:w="7428" w:type="dxa"/>
          </w:tcPr>
          <w:p w14:paraId="0322344D" w14:textId="77777777" w:rsidR="008567BB" w:rsidRDefault="009E769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of students will be ranked at "entry-level" on the Clinical Performance Instrument (CPI) in Clinical Education IV and V.  </w:t>
            </w:r>
          </w:p>
          <w:p w14:paraId="523D1FF3" w14:textId="77777777" w:rsidR="008567BB" w:rsidRDefault="008567BB">
            <w:pPr>
              <w:tabs>
                <w:tab w:val="left" w:pos="360"/>
                <w:tab w:val="left" w:pos="720"/>
              </w:tabs>
              <w:rPr>
                <w:rFonts w:ascii="Times New Roman" w:eastAsia="Times New Roman" w:hAnsi="Times New Roman" w:cs="Times New Roman"/>
                <w:sz w:val="20"/>
                <w:szCs w:val="20"/>
              </w:rPr>
            </w:pPr>
          </w:p>
        </w:tc>
      </w:tr>
      <w:tr w:rsidR="008567BB" w14:paraId="46720BA3" w14:textId="77777777">
        <w:tc>
          <w:tcPr>
            <w:tcW w:w="2148" w:type="dxa"/>
          </w:tcPr>
          <w:p w14:paraId="1FD2885C"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6AC5EF16"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Clinical Performance Instrument</w:t>
            </w:r>
          </w:p>
        </w:tc>
      </w:tr>
      <w:tr w:rsidR="008567BB" w14:paraId="01E9F19F" w14:textId="77777777">
        <w:tc>
          <w:tcPr>
            <w:tcW w:w="2148" w:type="dxa"/>
          </w:tcPr>
          <w:p w14:paraId="203554BE"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14:paraId="3900BF69"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6CBBF66F"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Annually in Spring of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year</w:t>
            </w:r>
          </w:p>
        </w:tc>
      </w:tr>
      <w:tr w:rsidR="008567BB" w14:paraId="631B74E1" w14:textId="77777777">
        <w:tc>
          <w:tcPr>
            <w:tcW w:w="2148" w:type="dxa"/>
          </w:tcPr>
          <w:p w14:paraId="06E70674"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67EF51A1" w14:textId="77777777" w:rsidR="008567BB" w:rsidRDefault="009E769C">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Director of Clinical Education</w:t>
            </w:r>
          </w:p>
        </w:tc>
      </w:tr>
    </w:tbl>
    <w:p w14:paraId="2F5FBFC5" w14:textId="77777777" w:rsidR="008567BB" w:rsidRDefault="009E769C">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67BB" w14:paraId="317882B6" w14:textId="77777777">
        <w:tc>
          <w:tcPr>
            <w:tcW w:w="2148" w:type="dxa"/>
          </w:tcPr>
          <w:p w14:paraId="074CAEDA" w14:textId="77777777" w:rsidR="008567BB" w:rsidRDefault="009E769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Program-Level Outcome 2 (from question #19)</w:t>
            </w:r>
          </w:p>
        </w:tc>
        <w:tc>
          <w:tcPr>
            <w:tcW w:w="7428" w:type="dxa"/>
          </w:tcPr>
          <w:p w14:paraId="23DCA336" w14:textId="77777777" w:rsidR="008567BB" w:rsidRDefault="009E769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 of students will score a minimum of 650 on a PEAT exam prior to graduation from the program.</w:t>
            </w:r>
          </w:p>
          <w:p w14:paraId="626E0311" w14:textId="77777777" w:rsidR="008567BB" w:rsidRDefault="008567BB">
            <w:pPr>
              <w:tabs>
                <w:tab w:val="left" w:pos="360"/>
                <w:tab w:val="left" w:pos="720"/>
              </w:tabs>
              <w:rPr>
                <w:rFonts w:ascii="Times New Roman" w:eastAsia="Times New Roman" w:hAnsi="Times New Roman" w:cs="Times New Roman"/>
                <w:sz w:val="20"/>
                <w:szCs w:val="20"/>
              </w:rPr>
            </w:pPr>
          </w:p>
        </w:tc>
      </w:tr>
      <w:tr w:rsidR="008567BB" w14:paraId="24269C2A" w14:textId="77777777">
        <w:tc>
          <w:tcPr>
            <w:tcW w:w="2148" w:type="dxa"/>
          </w:tcPr>
          <w:p w14:paraId="773B4A4B"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389E18B5"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Federation of State Boards of Physical Therapy- PEAT exam</w:t>
            </w:r>
          </w:p>
        </w:tc>
      </w:tr>
      <w:tr w:rsidR="008567BB" w14:paraId="0CB1B822" w14:textId="77777777">
        <w:tc>
          <w:tcPr>
            <w:tcW w:w="2148" w:type="dxa"/>
          </w:tcPr>
          <w:p w14:paraId="7841CAE0"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14:paraId="0F10E87E"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16B3D9A8"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Spring semester of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year</w:t>
            </w:r>
          </w:p>
        </w:tc>
      </w:tr>
      <w:tr w:rsidR="008567BB" w14:paraId="11084E3D" w14:textId="77777777">
        <w:tc>
          <w:tcPr>
            <w:tcW w:w="2148" w:type="dxa"/>
          </w:tcPr>
          <w:p w14:paraId="18F1A960"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09FB841F" w14:textId="77777777" w:rsidR="008567BB" w:rsidRDefault="009E769C">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DPT Faculty Member assigned to PT 8191 Culminating Experience</w:t>
            </w:r>
          </w:p>
        </w:tc>
      </w:tr>
    </w:tbl>
    <w:p w14:paraId="06AE3DC0" w14:textId="77777777" w:rsidR="008567BB" w:rsidRDefault="008567BB">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67BB" w14:paraId="07D9061C" w14:textId="77777777">
        <w:tc>
          <w:tcPr>
            <w:tcW w:w="2148" w:type="dxa"/>
          </w:tcPr>
          <w:p w14:paraId="65839C14" w14:textId="77777777" w:rsidR="008567BB" w:rsidRDefault="009E769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Program-Level Outcome 3 (from question #19)</w:t>
            </w:r>
          </w:p>
        </w:tc>
        <w:tc>
          <w:tcPr>
            <w:tcW w:w="7428" w:type="dxa"/>
          </w:tcPr>
          <w:p w14:paraId="0507A75A" w14:textId="77777777" w:rsidR="008567BB" w:rsidRDefault="009E769C">
            <w:pPr>
              <w:rPr>
                <w:rFonts w:ascii="Times New Roman" w:eastAsia="Times New Roman" w:hAnsi="Times New Roman" w:cs="Times New Roman"/>
                <w:color w:val="000000"/>
                <w:sz w:val="20"/>
                <w:szCs w:val="20"/>
              </w:rPr>
            </w:pPr>
            <w:r>
              <w:rPr>
                <w:rFonts w:ascii="Gungsuh" w:eastAsia="Gungsuh" w:hAnsi="Gungsuh" w:cs="Gungsuh"/>
                <w:color w:val="000000"/>
                <w:sz w:val="20"/>
                <w:szCs w:val="20"/>
              </w:rPr>
              <w:t>Students will have an ultimate pass rate of ≥ 90% on NPTE in last 2 years.</w:t>
            </w:r>
          </w:p>
          <w:p w14:paraId="11ABD362" w14:textId="77777777" w:rsidR="008567BB" w:rsidRDefault="008567BB">
            <w:pPr>
              <w:tabs>
                <w:tab w:val="left" w:pos="360"/>
                <w:tab w:val="left" w:pos="720"/>
              </w:tabs>
              <w:rPr>
                <w:rFonts w:ascii="Times New Roman" w:eastAsia="Times New Roman" w:hAnsi="Times New Roman" w:cs="Times New Roman"/>
                <w:sz w:val="20"/>
                <w:szCs w:val="20"/>
              </w:rPr>
            </w:pPr>
          </w:p>
        </w:tc>
      </w:tr>
      <w:tr w:rsidR="008567BB" w14:paraId="1CF9733F" w14:textId="77777777">
        <w:tc>
          <w:tcPr>
            <w:tcW w:w="2148" w:type="dxa"/>
          </w:tcPr>
          <w:p w14:paraId="2BCC19CB"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Assessment Measure</w:t>
            </w:r>
          </w:p>
        </w:tc>
        <w:tc>
          <w:tcPr>
            <w:tcW w:w="7428" w:type="dxa"/>
          </w:tcPr>
          <w:p w14:paraId="50064E5F"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Federation of State Board of Physical Therapy- physical therapy licensure examination</w:t>
            </w:r>
          </w:p>
        </w:tc>
      </w:tr>
      <w:tr w:rsidR="008567BB" w14:paraId="2C9B6020" w14:textId="77777777">
        <w:tc>
          <w:tcPr>
            <w:tcW w:w="2148" w:type="dxa"/>
          </w:tcPr>
          <w:p w14:paraId="28C6FE79"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14:paraId="751D1F7A"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Timetable</w:t>
            </w:r>
          </w:p>
        </w:tc>
        <w:tc>
          <w:tcPr>
            <w:tcW w:w="7428" w:type="dxa"/>
          </w:tcPr>
          <w:p w14:paraId="794D7C02"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April / July of graduation year</w:t>
            </w:r>
          </w:p>
        </w:tc>
      </w:tr>
      <w:tr w:rsidR="008567BB" w14:paraId="31BE659B" w14:textId="77777777">
        <w:tc>
          <w:tcPr>
            <w:tcW w:w="2148" w:type="dxa"/>
          </w:tcPr>
          <w:p w14:paraId="5FC367CA" w14:textId="77777777" w:rsidR="008567BB" w:rsidRDefault="009E769C">
            <w:pPr>
              <w:rPr>
                <w:rFonts w:ascii="Times New Roman" w:eastAsia="Times New Roman" w:hAnsi="Times New Roman" w:cs="Times New Roman"/>
                <w:sz w:val="20"/>
                <w:szCs w:val="20"/>
              </w:rPr>
            </w:pPr>
            <w:r>
              <w:rPr>
                <w:rFonts w:ascii="Times New Roman" w:eastAsia="Times New Roman" w:hAnsi="Times New Roman" w:cs="Times New Roman"/>
                <w:sz w:val="20"/>
                <w:szCs w:val="20"/>
              </w:rPr>
              <w:t>Who is responsible for assessing and reporting on the results?</w:t>
            </w:r>
          </w:p>
        </w:tc>
        <w:tc>
          <w:tcPr>
            <w:tcW w:w="7428" w:type="dxa"/>
          </w:tcPr>
          <w:p w14:paraId="6671AB1D" w14:textId="77777777" w:rsidR="008567BB" w:rsidRDefault="009E769C">
            <w:pPr>
              <w:rPr>
                <w:rFonts w:ascii="Times New Roman" w:eastAsia="Times New Roman" w:hAnsi="Times New Roman" w:cs="Times New Roman"/>
                <w:color w:val="808080"/>
                <w:sz w:val="20"/>
                <w:szCs w:val="20"/>
              </w:rPr>
            </w:pPr>
            <w:r>
              <w:rPr>
                <w:rFonts w:ascii="Times New Roman" w:eastAsia="Times New Roman" w:hAnsi="Times New Roman" w:cs="Times New Roman"/>
                <w:color w:val="808080"/>
                <w:sz w:val="20"/>
                <w:szCs w:val="20"/>
              </w:rPr>
              <w:t>Department Chair</w:t>
            </w:r>
          </w:p>
        </w:tc>
      </w:tr>
    </w:tbl>
    <w:p w14:paraId="704CBEA0" w14:textId="77777777" w:rsidR="008567BB" w:rsidRDefault="008567BB">
      <w:pPr>
        <w:rPr>
          <w:rFonts w:ascii="Cambria" w:eastAsia="Cambria" w:hAnsi="Cambria" w:cs="Cambria"/>
          <w:i/>
          <w:sz w:val="20"/>
          <w:szCs w:val="20"/>
        </w:rPr>
      </w:pPr>
    </w:p>
    <w:p w14:paraId="4B39FFBA" w14:textId="77777777" w:rsidR="008567BB" w:rsidRDefault="009E769C">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B14694D" w14:textId="77777777" w:rsidR="008567BB" w:rsidRDefault="009E769C">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9186393" w14:textId="77777777" w:rsidR="008567BB" w:rsidRDefault="008567BB">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8567BB" w14:paraId="3025921F" w14:textId="77777777">
        <w:tc>
          <w:tcPr>
            <w:tcW w:w="2148" w:type="dxa"/>
          </w:tcPr>
          <w:p w14:paraId="27B0C583" w14:textId="77777777" w:rsidR="008567BB" w:rsidRDefault="009E769C">
            <w:pPr>
              <w:jc w:val="center"/>
              <w:rPr>
                <w:rFonts w:ascii="Cambria" w:eastAsia="Cambria" w:hAnsi="Cambria" w:cs="Cambria"/>
                <w:b/>
                <w:sz w:val="20"/>
                <w:szCs w:val="20"/>
              </w:rPr>
            </w:pPr>
            <w:r>
              <w:rPr>
                <w:rFonts w:ascii="Cambria" w:eastAsia="Cambria" w:hAnsi="Cambria" w:cs="Cambria"/>
                <w:b/>
                <w:sz w:val="20"/>
                <w:szCs w:val="20"/>
              </w:rPr>
              <w:t>Outcome 1</w:t>
            </w:r>
          </w:p>
          <w:p w14:paraId="4395F487" w14:textId="77777777" w:rsidR="008567BB" w:rsidRDefault="008567BB">
            <w:pPr>
              <w:rPr>
                <w:rFonts w:ascii="Cambria" w:eastAsia="Cambria" w:hAnsi="Cambria" w:cs="Cambria"/>
                <w:sz w:val="20"/>
                <w:szCs w:val="20"/>
              </w:rPr>
            </w:pPr>
          </w:p>
        </w:tc>
        <w:tc>
          <w:tcPr>
            <w:tcW w:w="7428" w:type="dxa"/>
          </w:tcPr>
          <w:p w14:paraId="6AD2B2E3" w14:textId="77777777" w:rsidR="008567BB" w:rsidRDefault="009E769C">
            <w:pPr>
              <w:rPr>
                <w:rFonts w:ascii="Cambria" w:eastAsia="Cambria" w:hAnsi="Cambria" w:cs="Cambria"/>
                <w:sz w:val="20"/>
                <w:szCs w:val="20"/>
              </w:rPr>
            </w:pPr>
            <w:r>
              <w:t>Determine safe and proper utilization of therapeutic exercise including knowledge of indications, contraindications, and precautions for therapeutic exercise.  (CAPTE: 7D27i) (Cognitive-Comprehension and Psychomotor- Guided Response)</w:t>
            </w:r>
          </w:p>
        </w:tc>
      </w:tr>
      <w:tr w:rsidR="008567BB" w14:paraId="2649B378" w14:textId="77777777">
        <w:tc>
          <w:tcPr>
            <w:tcW w:w="2148" w:type="dxa"/>
          </w:tcPr>
          <w:p w14:paraId="2C637938" w14:textId="77777777" w:rsidR="008567BB" w:rsidRDefault="009E769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F2E1788" w14:textId="77777777" w:rsidR="008567BB" w:rsidRDefault="009E769C">
            <w:pPr>
              <w:rPr>
                <w:rFonts w:ascii="Cambria" w:eastAsia="Cambria" w:hAnsi="Cambria" w:cs="Cambria"/>
                <w:sz w:val="20"/>
                <w:szCs w:val="20"/>
              </w:rPr>
            </w:pPr>
            <w:r>
              <w:rPr>
                <w:rFonts w:ascii="Cambria" w:eastAsia="Cambria" w:hAnsi="Cambria" w:cs="Cambria"/>
                <w:sz w:val="20"/>
                <w:szCs w:val="20"/>
              </w:rPr>
              <w:t>Lecture, laboratory, group discussion, demonstration, case scenarios, and role-play</w:t>
            </w:r>
          </w:p>
        </w:tc>
      </w:tr>
      <w:tr w:rsidR="008567BB" w14:paraId="5173FBCD" w14:textId="77777777">
        <w:tc>
          <w:tcPr>
            <w:tcW w:w="2148" w:type="dxa"/>
          </w:tcPr>
          <w:p w14:paraId="7476CE32" w14:textId="77777777" w:rsidR="008567BB" w:rsidRDefault="009E769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CD13892" w14:textId="77777777" w:rsidR="008567BB" w:rsidRDefault="009E769C">
            <w:pPr>
              <w:rPr>
                <w:rFonts w:ascii="Cambria" w:eastAsia="Cambria" w:hAnsi="Cambria" w:cs="Cambria"/>
                <w:sz w:val="20"/>
                <w:szCs w:val="20"/>
              </w:rPr>
            </w:pPr>
            <w:r>
              <w:rPr>
                <w:rFonts w:ascii="Cambria" w:eastAsia="Cambria" w:hAnsi="Cambria" w:cs="Cambria"/>
                <w:color w:val="808080"/>
                <w:sz w:val="20"/>
                <w:szCs w:val="20"/>
                <w:u w:val="single"/>
              </w:rPr>
              <w:t xml:space="preserve">85% of students will receive a letter grade of A (&gt;90%) on the written exam and practical exam.  </w:t>
            </w:r>
          </w:p>
        </w:tc>
      </w:tr>
    </w:tbl>
    <w:p w14:paraId="698FBB3E" w14:textId="77777777" w:rsidR="008567BB" w:rsidRDefault="008567BB">
      <w:pPr>
        <w:tabs>
          <w:tab w:val="left" w:pos="360"/>
          <w:tab w:val="left" w:pos="810"/>
        </w:tabs>
        <w:spacing w:after="0"/>
        <w:rPr>
          <w:rFonts w:ascii="Cambria" w:eastAsia="Cambria" w:hAnsi="Cambria" w:cs="Cambria"/>
          <w:b/>
        </w:rPr>
      </w:pPr>
    </w:p>
    <w:p w14:paraId="4A0F1636" w14:textId="77777777" w:rsidR="008567BB" w:rsidRDefault="009E769C">
      <w:pPr>
        <w:rPr>
          <w:rFonts w:ascii="Cambria" w:eastAsia="Cambria" w:hAnsi="Cambria" w:cs="Cambria"/>
          <w:b/>
          <w:sz w:val="28"/>
          <w:szCs w:val="28"/>
        </w:rPr>
      </w:pPr>
      <w:r>
        <w:br w:type="page"/>
      </w:r>
    </w:p>
    <w:p w14:paraId="3FD3E38B" w14:textId="77777777" w:rsidR="008567BB" w:rsidRDefault="009E769C">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ECD21BD" w14:textId="77777777" w:rsidR="008567BB" w:rsidRDefault="008567BB">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567BB" w14:paraId="756D80A4" w14:textId="77777777">
        <w:tc>
          <w:tcPr>
            <w:tcW w:w="10790" w:type="dxa"/>
            <w:shd w:val="clear" w:color="auto" w:fill="D9D9D9"/>
          </w:tcPr>
          <w:p w14:paraId="5E942C1F" w14:textId="77777777" w:rsidR="008567BB" w:rsidRDefault="009E769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8567BB" w14:paraId="24A78CD1" w14:textId="77777777">
        <w:tc>
          <w:tcPr>
            <w:tcW w:w="10790" w:type="dxa"/>
            <w:shd w:val="clear" w:color="auto" w:fill="F2F2F2"/>
          </w:tcPr>
          <w:p w14:paraId="04ED1C8D" w14:textId="77777777" w:rsidR="008567BB" w:rsidRDefault="008567BB">
            <w:pPr>
              <w:tabs>
                <w:tab w:val="left" w:pos="360"/>
                <w:tab w:val="left" w:pos="720"/>
              </w:tabs>
              <w:jc w:val="center"/>
              <w:rPr>
                <w:rFonts w:ascii="Times New Roman" w:eastAsia="Times New Roman" w:hAnsi="Times New Roman" w:cs="Times New Roman"/>
                <w:b/>
                <w:color w:val="000000"/>
                <w:sz w:val="18"/>
                <w:szCs w:val="18"/>
              </w:rPr>
            </w:pPr>
          </w:p>
          <w:p w14:paraId="176D0233" w14:textId="77777777" w:rsidR="008567BB" w:rsidRDefault="009E769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1">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w:t>
            </w:r>
            <w:commentRangeStart w:id="2"/>
            <w:r>
              <w:rPr>
                <w:rFonts w:ascii="Times New Roman" w:eastAsia="Times New Roman" w:hAnsi="Times New Roman" w:cs="Times New Roman"/>
                <w:b/>
                <w:color w:val="FF0000"/>
                <w:sz w:val="24"/>
                <w:szCs w:val="24"/>
              </w:rPr>
              <w:t xml:space="preserve">Please include a before (with changed areas highlighted) and after of all affected sections. </w:t>
            </w:r>
            <w:commentRangeEnd w:id="2"/>
            <w:r>
              <w:commentReference w:id="2"/>
            </w:r>
          </w:p>
          <w:p w14:paraId="4BFA221D" w14:textId="77777777" w:rsidR="008567BB" w:rsidRDefault="008567BB">
            <w:pPr>
              <w:rPr>
                <w:rFonts w:ascii="Times New Roman" w:eastAsia="Times New Roman" w:hAnsi="Times New Roman" w:cs="Times New Roman"/>
                <w:b/>
                <w:color w:val="FF0000"/>
                <w:sz w:val="14"/>
                <w:szCs w:val="14"/>
              </w:rPr>
            </w:pPr>
          </w:p>
          <w:p w14:paraId="55FB863B" w14:textId="77777777" w:rsidR="008567BB" w:rsidRDefault="009E769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D595B27" w14:textId="77777777" w:rsidR="008567BB" w:rsidRDefault="008567BB">
            <w:pPr>
              <w:tabs>
                <w:tab w:val="left" w:pos="360"/>
                <w:tab w:val="left" w:pos="720"/>
              </w:tabs>
              <w:jc w:val="center"/>
              <w:rPr>
                <w:rFonts w:ascii="Times New Roman" w:eastAsia="Times New Roman" w:hAnsi="Times New Roman" w:cs="Times New Roman"/>
                <w:b/>
                <w:color w:val="000000"/>
                <w:sz w:val="10"/>
                <w:szCs w:val="10"/>
                <w:u w:val="single"/>
              </w:rPr>
            </w:pPr>
          </w:p>
          <w:p w14:paraId="580AB937" w14:textId="77777777" w:rsidR="008567BB" w:rsidRDefault="008567BB">
            <w:pPr>
              <w:tabs>
                <w:tab w:val="left" w:pos="360"/>
                <w:tab w:val="left" w:pos="720"/>
              </w:tabs>
              <w:jc w:val="center"/>
              <w:rPr>
                <w:rFonts w:ascii="Times New Roman" w:eastAsia="Times New Roman" w:hAnsi="Times New Roman" w:cs="Times New Roman"/>
                <w:b/>
                <w:color w:val="000000"/>
                <w:sz w:val="10"/>
                <w:szCs w:val="10"/>
                <w:u w:val="single"/>
              </w:rPr>
            </w:pPr>
          </w:p>
          <w:p w14:paraId="2E7048DA" w14:textId="77777777" w:rsidR="008567BB" w:rsidRDefault="008567BB">
            <w:pPr>
              <w:tabs>
                <w:tab w:val="left" w:pos="360"/>
                <w:tab w:val="left" w:pos="720"/>
              </w:tabs>
              <w:ind w:left="360"/>
              <w:jc w:val="center"/>
              <w:rPr>
                <w:rFonts w:ascii="Cambria" w:eastAsia="Cambria" w:hAnsi="Cambria" w:cs="Cambria"/>
                <w:sz w:val="18"/>
                <w:szCs w:val="18"/>
              </w:rPr>
            </w:pPr>
          </w:p>
        </w:tc>
      </w:tr>
    </w:tbl>
    <w:p w14:paraId="4AD1FB8D" w14:textId="77777777" w:rsidR="008567BB" w:rsidRDefault="009E769C">
      <w:pPr>
        <w:tabs>
          <w:tab w:val="left" w:pos="360"/>
          <w:tab w:val="left" w:pos="720"/>
        </w:tabs>
        <w:spacing w:after="0" w:line="240" w:lineRule="auto"/>
        <w:rPr>
          <w:rFonts w:ascii="Cambria" w:eastAsia="Cambria" w:hAnsi="Cambria" w:cs="Cambria"/>
          <w:b/>
          <w:i/>
          <w:color w:val="FF0000"/>
        </w:rPr>
      </w:pPr>
      <w:r>
        <w:rPr>
          <w:rFonts w:ascii="Cambria" w:eastAsia="Cambria" w:hAnsi="Cambria" w:cs="Cambria"/>
          <w:b/>
          <w:i/>
          <w:color w:val="FF0000"/>
        </w:rPr>
        <w:t xml:space="preserve"> </w:t>
      </w:r>
    </w:p>
    <w:p w14:paraId="74AC30F4" w14:textId="29EAA543" w:rsidR="008567BB" w:rsidRDefault="009E769C">
      <w:pPr>
        <w:tabs>
          <w:tab w:val="left" w:pos="360"/>
          <w:tab w:val="left" w:pos="720"/>
        </w:tabs>
        <w:spacing w:after="0" w:line="240" w:lineRule="auto"/>
        <w:rPr>
          <w:rFonts w:ascii="Cambria" w:eastAsia="Cambria" w:hAnsi="Cambria" w:cs="Cambria"/>
          <w:b/>
          <w:i/>
          <w:color w:val="FF0000"/>
        </w:rPr>
      </w:pPr>
      <w:commentRangeStart w:id="3"/>
      <w:r>
        <w:rPr>
          <w:rFonts w:ascii="Cambria" w:eastAsia="Cambria" w:hAnsi="Cambria" w:cs="Cambria"/>
          <w:b/>
          <w:i/>
          <w:color w:val="FF0000"/>
        </w:rPr>
        <w:t xml:space="preserve">BEFORE: </w:t>
      </w:r>
      <w:proofErr w:type="spellStart"/>
      <w:r>
        <w:rPr>
          <w:rFonts w:ascii="Cambria" w:eastAsia="Cambria" w:hAnsi="Cambria" w:cs="Cambria"/>
          <w:b/>
          <w:i/>
          <w:color w:val="FF0000"/>
        </w:rPr>
        <w:t>Pg</w:t>
      </w:r>
      <w:proofErr w:type="spellEnd"/>
      <w:r>
        <w:rPr>
          <w:rFonts w:ascii="Cambria" w:eastAsia="Cambria" w:hAnsi="Cambria" w:cs="Cambria"/>
          <w:b/>
          <w:i/>
          <w:color w:val="FF0000"/>
        </w:rPr>
        <w:t xml:space="preserve"> 256</w:t>
      </w:r>
      <w:commentRangeEnd w:id="3"/>
      <w:r>
        <w:commentReference w:id="3"/>
      </w:r>
    </w:p>
    <w:sdt>
      <w:sdtPr>
        <w:rPr>
          <w:rFonts w:asciiTheme="majorHAnsi" w:hAnsiTheme="majorHAnsi" w:cstheme="minorBidi"/>
          <w:b w:val="0"/>
          <w:bCs/>
          <w:sz w:val="20"/>
          <w:szCs w:val="20"/>
        </w:rPr>
        <w:id w:val="-97950460"/>
        <w:placeholder>
          <w:docPart w:val="7693EDA102D6B940BD8AEFBD9F3FA098"/>
        </w:placeholder>
      </w:sdtPr>
      <w:sdtEndPr>
        <w:rPr>
          <w:rFonts w:cs="Calibri"/>
          <w:bCs w:val="0"/>
        </w:rPr>
      </w:sdtEndPr>
      <w:sdtContent>
        <w:p w14:paraId="649329CD" w14:textId="77777777" w:rsidR="003D5095" w:rsidRPr="00DF0391" w:rsidRDefault="003D5095" w:rsidP="003D5095">
          <w:pPr>
            <w:pStyle w:val="Title"/>
            <w:kinsoku w:val="0"/>
            <w:overflowPunct w:val="0"/>
            <w:rPr>
              <w:color w:val="231F20"/>
              <w:w w:val="80"/>
            </w:rPr>
          </w:pPr>
          <w:r w:rsidRPr="00DF0391">
            <w:rPr>
              <w:color w:val="231F20"/>
              <w:w w:val="80"/>
            </w:rPr>
            <w:t>Physical</w:t>
          </w:r>
          <w:r w:rsidRPr="00DF0391">
            <w:rPr>
              <w:color w:val="231F20"/>
              <w:spacing w:val="-25"/>
              <w:w w:val="80"/>
            </w:rPr>
            <w:t xml:space="preserve"> </w:t>
          </w:r>
          <w:r w:rsidRPr="00DF0391">
            <w:rPr>
              <w:color w:val="231F20"/>
              <w:w w:val="80"/>
            </w:rPr>
            <w:t>Therapy</w:t>
          </w:r>
        </w:p>
        <w:p w14:paraId="7CB7998D" w14:textId="77777777" w:rsidR="003D5095" w:rsidRPr="00DF0391" w:rsidRDefault="003D5095" w:rsidP="003D5095">
          <w:pPr>
            <w:kinsoku w:val="0"/>
            <w:overflowPunct w:val="0"/>
            <w:autoSpaceDE w:val="0"/>
            <w:autoSpaceDN w:val="0"/>
            <w:adjustRightInd w:val="0"/>
            <w:spacing w:before="64" w:after="0" w:line="240" w:lineRule="auto"/>
            <w:ind w:left="2240" w:right="2257"/>
            <w:jc w:val="center"/>
            <w:rPr>
              <w:rFonts w:ascii="Arial" w:hAnsi="Arial" w:cs="Arial"/>
              <w:b/>
              <w:bCs/>
              <w:color w:val="231F20"/>
              <w:sz w:val="16"/>
              <w:szCs w:val="16"/>
            </w:rPr>
          </w:pPr>
          <w:r w:rsidRPr="00DF0391">
            <w:rPr>
              <w:rFonts w:ascii="Arial" w:hAnsi="Arial" w:cs="Arial"/>
              <w:b/>
              <w:bCs/>
              <w:color w:val="231F20"/>
              <w:sz w:val="16"/>
              <w:szCs w:val="16"/>
            </w:rPr>
            <w:t>Doctor</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of Physical Therapy</w:t>
          </w:r>
        </w:p>
        <w:p w14:paraId="2A8AAEA2" w14:textId="77777777" w:rsidR="003D5095" w:rsidRPr="00DF0391" w:rsidRDefault="003D5095" w:rsidP="003D5095">
          <w:pPr>
            <w:kinsoku w:val="0"/>
            <w:overflowPunct w:val="0"/>
            <w:autoSpaceDE w:val="0"/>
            <w:autoSpaceDN w:val="0"/>
            <w:adjustRightInd w:val="0"/>
            <w:spacing w:before="4" w:after="0" w:line="240" w:lineRule="auto"/>
            <w:rPr>
              <w:rFonts w:ascii="Arial" w:hAnsi="Arial" w:cs="Arial"/>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3D5095" w:rsidRPr="00DF0391" w14:paraId="1884C889"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55A52CC" w14:textId="77777777" w:rsidR="003D5095" w:rsidRPr="00DF0391" w:rsidRDefault="003D5095"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University</w:t>
                </w:r>
                <w:r w:rsidRPr="00DF0391">
                  <w:rPr>
                    <w:rFonts w:ascii="Arial" w:hAnsi="Arial" w:cs="Arial"/>
                    <w:b/>
                    <w:bCs/>
                    <w:color w:val="231F20"/>
                    <w:spacing w:val="-2"/>
                    <w:sz w:val="16"/>
                    <w:szCs w:val="16"/>
                  </w:rPr>
                  <w:t xml:space="preserve"> </w:t>
                </w:r>
                <w:r w:rsidRPr="00DF0391">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5271CB3" w14:textId="77777777" w:rsidR="003D5095" w:rsidRPr="00DF0391" w:rsidRDefault="003D5095"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3D5095" w:rsidRPr="00DF0391" w14:paraId="72309BB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90DEA84" w14:textId="77777777" w:rsidR="003D5095" w:rsidRPr="00DF0391" w:rsidRDefault="003D5095" w:rsidP="002D7111">
                <w:pPr>
                  <w:kinsoku w:val="0"/>
                  <w:overflowPunct w:val="0"/>
                  <w:autoSpaceDE w:val="0"/>
                  <w:autoSpaceDN w:val="0"/>
                  <w:adjustRightInd w:val="0"/>
                  <w:spacing w:before="45" w:after="0" w:line="240" w:lineRule="auto"/>
                  <w:ind w:left="260"/>
                  <w:rPr>
                    <w:rFonts w:ascii="Arial" w:hAnsi="Arial" w:cs="Arial"/>
                    <w:color w:val="231F20"/>
                    <w:sz w:val="12"/>
                    <w:szCs w:val="12"/>
                  </w:rPr>
                </w:pPr>
                <w:r w:rsidRPr="00DF0391">
                  <w:rPr>
                    <w:rFonts w:ascii="Arial" w:hAnsi="Arial" w:cs="Arial"/>
                    <w:color w:val="231F20"/>
                    <w:sz w:val="12"/>
                    <w:szCs w:val="12"/>
                  </w:rPr>
                  <w:t>See</w:t>
                </w:r>
                <w:r w:rsidRPr="00DF0391">
                  <w:rPr>
                    <w:rFonts w:ascii="Arial" w:hAnsi="Arial" w:cs="Arial"/>
                    <w:color w:val="231F20"/>
                    <w:spacing w:val="-1"/>
                    <w:sz w:val="12"/>
                    <w:szCs w:val="12"/>
                  </w:rPr>
                  <w:t xml:space="preserve"> </w:t>
                </w:r>
                <w:r w:rsidRPr="00DF0391">
                  <w:rPr>
                    <w:rFonts w:ascii="Arial" w:hAnsi="Arial" w:cs="Arial"/>
                    <w:color w:val="231F20"/>
                    <w:sz w:val="12"/>
                    <w:szCs w:val="12"/>
                  </w:rPr>
                  <w:t>Graduate Degree</w:t>
                </w:r>
                <w:r w:rsidRPr="00DF0391">
                  <w:rPr>
                    <w:rFonts w:ascii="Arial" w:hAnsi="Arial" w:cs="Arial"/>
                    <w:color w:val="231F20"/>
                    <w:spacing w:val="-2"/>
                    <w:sz w:val="12"/>
                    <w:szCs w:val="12"/>
                  </w:rPr>
                  <w:t xml:space="preserve"> </w:t>
                </w:r>
                <w:r w:rsidRPr="00DF0391">
                  <w:rPr>
                    <w:rFonts w:ascii="Arial" w:hAnsi="Arial" w:cs="Arial"/>
                    <w:color w:val="231F20"/>
                    <w:sz w:val="12"/>
                    <w:szCs w:val="12"/>
                  </w:rPr>
                  <w:t>Policies for</w:t>
                </w:r>
                <w:r w:rsidRPr="00DF0391">
                  <w:rPr>
                    <w:rFonts w:ascii="Arial" w:hAnsi="Arial" w:cs="Arial"/>
                    <w:color w:val="231F20"/>
                    <w:spacing w:val="-1"/>
                    <w:sz w:val="12"/>
                    <w:szCs w:val="12"/>
                  </w:rPr>
                  <w:t xml:space="preserve"> </w:t>
                </w:r>
                <w:r w:rsidRPr="00DF0391">
                  <w:rPr>
                    <w:rFonts w:ascii="Arial" w:hAnsi="Arial" w:cs="Arial"/>
                    <w:color w:val="231F20"/>
                    <w:sz w:val="12"/>
                    <w:szCs w:val="12"/>
                  </w:rPr>
                  <w:t>additional</w:t>
                </w:r>
                <w:r w:rsidRPr="00DF0391">
                  <w:rPr>
                    <w:rFonts w:ascii="Arial" w:hAnsi="Arial" w:cs="Arial"/>
                    <w:color w:val="231F20"/>
                    <w:spacing w:val="-1"/>
                    <w:sz w:val="12"/>
                    <w:szCs w:val="12"/>
                  </w:rPr>
                  <w:t xml:space="preserve"> </w:t>
                </w:r>
                <w:r w:rsidRPr="00DF0391">
                  <w:rPr>
                    <w:rFonts w:ascii="Arial" w:hAnsi="Arial" w:cs="Arial"/>
                    <w:color w:val="231F20"/>
                    <w:sz w:val="12"/>
                    <w:szCs w:val="12"/>
                  </w:rPr>
                  <w:t>information</w:t>
                </w:r>
                <w:r w:rsidRPr="00DF0391">
                  <w:rPr>
                    <w:rFonts w:ascii="Arial" w:hAnsi="Arial" w:cs="Arial"/>
                    <w:color w:val="231F20"/>
                    <w:spacing w:val="-1"/>
                    <w:sz w:val="12"/>
                    <w:szCs w:val="12"/>
                  </w:rPr>
                  <w:t xml:space="preserve"> </w:t>
                </w:r>
                <w:r w:rsidRPr="00DF0391">
                  <w:rPr>
                    <w:rFonts w:ascii="Arial" w:hAnsi="Arial" w:cs="Arial"/>
                    <w:color w:val="231F20"/>
                    <w:sz w:val="12"/>
                    <w:szCs w:val="12"/>
                  </w:rPr>
                  <w:t>(p.</w:t>
                </w:r>
                <w:r w:rsidRPr="00DF0391">
                  <w:rPr>
                    <w:rFonts w:ascii="Arial" w:hAnsi="Arial" w:cs="Arial"/>
                    <w:color w:val="231F20"/>
                    <w:spacing w:val="-1"/>
                    <w:sz w:val="12"/>
                    <w:szCs w:val="12"/>
                  </w:rPr>
                  <w:t xml:space="preserve"> </w:t>
                </w:r>
                <w:r w:rsidRPr="00DF0391">
                  <w:rPr>
                    <w:rFonts w:ascii="Arial" w:hAnsi="Arial" w:cs="Arial"/>
                    <w:color w:val="231F20"/>
                    <w:sz w:val="12"/>
                    <w:szCs w:val="12"/>
                  </w:rPr>
                  <w:t>38)</w:t>
                </w:r>
              </w:p>
            </w:tc>
            <w:tc>
              <w:tcPr>
                <w:tcW w:w="900" w:type="dxa"/>
                <w:tcBorders>
                  <w:top w:val="single" w:sz="8" w:space="0" w:color="231F20"/>
                  <w:left w:val="single" w:sz="8" w:space="0" w:color="231F20"/>
                  <w:bottom w:val="single" w:sz="8" w:space="0" w:color="231F20"/>
                  <w:right w:val="single" w:sz="8" w:space="0" w:color="231F20"/>
                </w:tcBorders>
              </w:tcPr>
              <w:p w14:paraId="65EA8D03" w14:textId="77777777" w:rsidR="003D5095" w:rsidRPr="00DF0391" w:rsidRDefault="003D5095"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3D5095" w:rsidRPr="00DF0391" w14:paraId="44ADD420"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4DD34780" w14:textId="77777777" w:rsidR="003D5095" w:rsidRPr="00DF0391" w:rsidRDefault="003D5095"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Program</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D6AC900" w14:textId="77777777" w:rsidR="003D5095" w:rsidRPr="00DF0391" w:rsidRDefault="003D5095"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3D5095" w:rsidRPr="00DF0391" w14:paraId="6B3EC0CD"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5BAFA245" w14:textId="77777777" w:rsidR="003D5095" w:rsidRPr="00DF0391" w:rsidRDefault="003D5095"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Summer,</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BF11850" w14:textId="77777777" w:rsidR="003D5095" w:rsidRPr="00DF0391" w:rsidRDefault="003D5095" w:rsidP="002D7111">
                <w:pPr>
                  <w:kinsoku w:val="0"/>
                  <w:overflowPunct w:val="0"/>
                  <w:autoSpaceDE w:val="0"/>
                  <w:autoSpaceDN w:val="0"/>
                  <w:adjustRightInd w:val="0"/>
                  <w:spacing w:after="0" w:line="240" w:lineRule="auto"/>
                  <w:rPr>
                    <w:rFonts w:ascii="Times New Roman" w:hAnsi="Times New Roman" w:cs="Times New Roman"/>
                    <w:sz w:val="12"/>
                    <w:szCs w:val="12"/>
                  </w:rPr>
                </w:pPr>
              </w:p>
            </w:tc>
          </w:tr>
          <w:tr w:rsidR="003D5095" w:rsidRPr="00DF0391" w14:paraId="6D416EE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1776F88"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7116,</w:t>
                </w:r>
                <w:r w:rsidRPr="00DF0391">
                  <w:rPr>
                    <w:rFonts w:ascii="Arial" w:hAnsi="Arial" w:cs="Arial"/>
                    <w:color w:val="231F20"/>
                    <w:spacing w:val="-1"/>
                    <w:sz w:val="12"/>
                    <w:szCs w:val="12"/>
                  </w:rPr>
                  <w:t xml:space="preserve"> </w:t>
                </w:r>
                <w:r w:rsidRPr="00DF0391">
                  <w:rPr>
                    <w:rFonts w:ascii="Arial" w:hAnsi="Arial" w:cs="Arial"/>
                    <w:color w:val="231F20"/>
                    <w:sz w:val="12"/>
                    <w:szCs w:val="12"/>
                  </w:rPr>
                  <w:t>Gross</w:t>
                </w:r>
                <w:r w:rsidRPr="00DF0391">
                  <w:rPr>
                    <w:rFonts w:ascii="Arial" w:hAnsi="Arial" w:cs="Arial"/>
                    <w:color w:val="231F20"/>
                    <w:spacing w:val="-7"/>
                    <w:sz w:val="12"/>
                    <w:szCs w:val="12"/>
                  </w:rPr>
                  <w:t xml:space="preserve"> </w:t>
                </w:r>
                <w:r w:rsidRPr="00DF0391">
                  <w:rPr>
                    <w:rFonts w:ascii="Arial" w:hAnsi="Arial" w:cs="Arial"/>
                    <w:color w:val="231F20"/>
                    <w:sz w:val="12"/>
                    <w:szCs w:val="12"/>
                  </w:rPr>
                  <w:t>Anatomy</w:t>
                </w:r>
              </w:p>
            </w:tc>
            <w:tc>
              <w:tcPr>
                <w:tcW w:w="900" w:type="dxa"/>
                <w:tcBorders>
                  <w:top w:val="single" w:sz="8" w:space="0" w:color="231F20"/>
                  <w:left w:val="single" w:sz="8" w:space="0" w:color="231F20"/>
                  <w:bottom w:val="single" w:sz="8" w:space="0" w:color="231F20"/>
                  <w:right w:val="single" w:sz="8" w:space="0" w:color="231F20"/>
                </w:tcBorders>
              </w:tcPr>
              <w:p w14:paraId="3DFEA65F"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6</w:t>
                </w:r>
              </w:p>
            </w:tc>
          </w:tr>
          <w:tr w:rsidR="003D5095" w:rsidRPr="00DF0391" w14:paraId="4E138DD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248F023" w14:textId="77777777" w:rsidR="003D5095" w:rsidRPr="00DF0391" w:rsidRDefault="003D5095" w:rsidP="002D7111">
                <w:pPr>
                  <w:kinsoku w:val="0"/>
                  <w:overflowPunct w:val="0"/>
                  <w:autoSpaceDE w:val="0"/>
                  <w:autoSpaceDN w:val="0"/>
                  <w:adjustRightInd w:val="0"/>
                  <w:spacing w:before="45" w:after="0" w:line="240" w:lineRule="auto"/>
                  <w:ind w:left="260"/>
                  <w:rPr>
                    <w:rFonts w:ascii="Arial" w:hAnsi="Arial" w:cs="Arial"/>
                    <w:color w:val="4F81BD" w:themeColor="accent1"/>
                    <w:sz w:val="12"/>
                    <w:szCs w:val="12"/>
                  </w:rPr>
                </w:pPr>
                <w:r w:rsidRPr="00DF0391">
                  <w:rPr>
                    <w:rFonts w:ascii="Arial" w:hAnsi="Arial" w:cs="Arial"/>
                    <w:color w:val="4F81BD" w:themeColor="accent1"/>
                    <w:sz w:val="15"/>
                    <w:szCs w:val="15"/>
                  </w:rPr>
                  <w:t>PT 7511  Professional Issues</w:t>
                </w:r>
              </w:p>
            </w:tc>
            <w:tc>
              <w:tcPr>
                <w:tcW w:w="900" w:type="dxa"/>
                <w:tcBorders>
                  <w:top w:val="single" w:sz="8" w:space="0" w:color="231F20"/>
                  <w:left w:val="single" w:sz="8" w:space="0" w:color="231F20"/>
                  <w:bottom w:val="single" w:sz="8" w:space="0" w:color="231F20"/>
                  <w:right w:val="single" w:sz="8" w:space="0" w:color="231F20"/>
                </w:tcBorders>
              </w:tcPr>
              <w:p w14:paraId="43311C32"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4F81BD" w:themeColor="accent1"/>
                    <w:sz w:val="15"/>
                    <w:szCs w:val="15"/>
                  </w:rPr>
                  <w:t>1</w:t>
                </w:r>
              </w:p>
            </w:tc>
          </w:tr>
          <w:tr w:rsidR="003D5095" w:rsidRPr="00DF0391" w14:paraId="63009E9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F349218" w14:textId="77777777" w:rsidR="003D5095" w:rsidRPr="00DF0391" w:rsidRDefault="003D5095"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ED596A1"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strike/>
                    <w:color w:val="FF0000"/>
                    <w:sz w:val="12"/>
                    <w:szCs w:val="12"/>
                  </w:rPr>
                  <w:t xml:space="preserve">6 </w:t>
                </w:r>
                <w:r w:rsidRPr="00DF0391">
                  <w:rPr>
                    <w:rFonts w:ascii="Arial" w:hAnsi="Arial" w:cs="Arial"/>
                    <w:b/>
                    <w:bCs/>
                    <w:color w:val="4F81BD" w:themeColor="accent1"/>
                    <w:sz w:val="15"/>
                    <w:szCs w:val="15"/>
                  </w:rPr>
                  <w:t>7</w:t>
                </w:r>
              </w:p>
            </w:tc>
          </w:tr>
          <w:tr w:rsidR="003D5095" w:rsidRPr="00DF0391" w14:paraId="324E20A3"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9D1DE41" w14:textId="77777777" w:rsidR="003D5095" w:rsidRPr="00DF0391" w:rsidRDefault="003D5095"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34828B2"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3D5095" w:rsidRPr="00DF0391" w14:paraId="59C5871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A46DD4F"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7313,</w:t>
                </w:r>
                <w:r w:rsidRPr="00DF0391">
                  <w:rPr>
                    <w:rFonts w:ascii="Arial" w:hAnsi="Arial" w:cs="Arial"/>
                    <w:color w:val="231F20"/>
                    <w:spacing w:val="-1"/>
                    <w:sz w:val="12"/>
                    <w:szCs w:val="12"/>
                  </w:rPr>
                  <w:t xml:space="preserve"> </w:t>
                </w:r>
                <w:r w:rsidRPr="00DF0391">
                  <w:rPr>
                    <w:rFonts w:ascii="Arial" w:hAnsi="Arial" w:cs="Arial"/>
                    <w:color w:val="231F20"/>
                    <w:sz w:val="12"/>
                    <w:szCs w:val="12"/>
                  </w:rPr>
                  <w:t>Human</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Physiology</w:t>
                </w:r>
              </w:p>
            </w:tc>
            <w:tc>
              <w:tcPr>
                <w:tcW w:w="900" w:type="dxa"/>
                <w:tcBorders>
                  <w:top w:val="single" w:sz="8" w:space="0" w:color="231F20"/>
                  <w:left w:val="single" w:sz="8" w:space="0" w:color="231F20"/>
                  <w:bottom w:val="single" w:sz="8" w:space="0" w:color="231F20"/>
                  <w:right w:val="single" w:sz="8" w:space="0" w:color="231F20"/>
                </w:tcBorders>
              </w:tcPr>
              <w:p w14:paraId="0BA52693"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78442B2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9DBF484"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7213,</w:t>
                </w:r>
                <w:r w:rsidRPr="00DF0391">
                  <w:rPr>
                    <w:rFonts w:ascii="Arial" w:hAnsi="Arial" w:cs="Arial"/>
                    <w:color w:val="231F20"/>
                    <w:spacing w:val="-1"/>
                    <w:sz w:val="12"/>
                    <w:szCs w:val="12"/>
                  </w:rPr>
                  <w:t xml:space="preserve"> </w:t>
                </w:r>
                <w:r w:rsidRPr="00DF0391">
                  <w:rPr>
                    <w:rFonts w:ascii="Arial" w:hAnsi="Arial" w:cs="Arial"/>
                    <w:color w:val="231F20"/>
                    <w:sz w:val="12"/>
                    <w:szCs w:val="12"/>
                  </w:rPr>
                  <w:t>Movement Science</w:t>
                </w:r>
              </w:p>
            </w:tc>
            <w:tc>
              <w:tcPr>
                <w:tcW w:w="900" w:type="dxa"/>
                <w:tcBorders>
                  <w:top w:val="single" w:sz="8" w:space="0" w:color="231F20"/>
                  <w:left w:val="single" w:sz="8" w:space="0" w:color="231F20"/>
                  <w:bottom w:val="single" w:sz="8" w:space="0" w:color="231F20"/>
                  <w:right w:val="single" w:sz="8" w:space="0" w:color="231F20"/>
                </w:tcBorders>
              </w:tcPr>
              <w:p w14:paraId="56403528"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4E4A126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A376488"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7224,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Neuroscience</w:t>
                </w:r>
              </w:p>
            </w:tc>
            <w:tc>
              <w:tcPr>
                <w:tcW w:w="900" w:type="dxa"/>
                <w:tcBorders>
                  <w:top w:val="single" w:sz="8" w:space="0" w:color="231F20"/>
                  <w:left w:val="single" w:sz="8" w:space="0" w:color="231F20"/>
                  <w:bottom w:val="single" w:sz="8" w:space="0" w:color="231F20"/>
                  <w:right w:val="single" w:sz="8" w:space="0" w:color="231F20"/>
                </w:tcBorders>
              </w:tcPr>
              <w:p w14:paraId="6A18A3A0"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3D5095" w:rsidRPr="00DF0391" w14:paraId="1A486E8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AB00A9A"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4F81BD" w:themeColor="accent1"/>
                    <w:sz w:val="15"/>
                    <w:szCs w:val="15"/>
                  </w:rPr>
                  <w:t>PT 7231</w:t>
                </w:r>
                <w:r>
                  <w:rPr>
                    <w:rFonts w:ascii="Arial" w:hAnsi="Arial" w:cs="Arial"/>
                    <w:color w:val="4F81BD" w:themeColor="accent1"/>
                    <w:sz w:val="15"/>
                    <w:szCs w:val="15"/>
                  </w:rPr>
                  <w:t>,</w:t>
                </w:r>
                <w:r w:rsidRPr="00DF0391">
                  <w:rPr>
                    <w:rFonts w:ascii="Arial" w:hAnsi="Arial" w:cs="Arial"/>
                    <w:color w:val="4F81BD" w:themeColor="accent1"/>
                    <w:sz w:val="15"/>
                    <w:szCs w:val="15"/>
                  </w:rPr>
                  <w:t xml:space="preserve"> Imaging for Physical Therapist</w:t>
                </w:r>
              </w:p>
            </w:tc>
            <w:tc>
              <w:tcPr>
                <w:tcW w:w="900" w:type="dxa"/>
                <w:tcBorders>
                  <w:top w:val="single" w:sz="8" w:space="0" w:color="231F20"/>
                  <w:left w:val="single" w:sz="8" w:space="0" w:color="231F20"/>
                  <w:bottom w:val="single" w:sz="8" w:space="0" w:color="231F20"/>
                  <w:right w:val="single" w:sz="8" w:space="0" w:color="231F20"/>
                </w:tcBorders>
              </w:tcPr>
              <w:p w14:paraId="1E9376FC"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4F81BD" w:themeColor="accent1"/>
                    <w:sz w:val="15"/>
                    <w:szCs w:val="15"/>
                  </w:rPr>
                  <w:t>1</w:t>
                </w:r>
              </w:p>
            </w:tc>
          </w:tr>
          <w:tr w:rsidR="003D5095" w:rsidRPr="00DF0391" w14:paraId="195019A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7C3ECE1"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7534,</w:t>
                </w:r>
                <w:r w:rsidRPr="00DF0391">
                  <w:rPr>
                    <w:rFonts w:ascii="Arial" w:hAnsi="Arial" w:cs="Arial"/>
                    <w:color w:val="231F20"/>
                    <w:spacing w:val="-2"/>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Procedures:</w:t>
                </w:r>
                <w:r w:rsidRPr="00DF0391">
                  <w:rPr>
                    <w:rFonts w:ascii="Arial" w:hAnsi="Arial" w:cs="Arial"/>
                    <w:color w:val="231F20"/>
                    <w:spacing w:val="-1"/>
                    <w:sz w:val="12"/>
                    <w:szCs w:val="12"/>
                  </w:rPr>
                  <w:t xml:space="preserve"> </w:t>
                </w:r>
                <w:r w:rsidRPr="00DF0391">
                  <w:rPr>
                    <w:rFonts w:ascii="Arial" w:hAnsi="Arial" w:cs="Arial"/>
                    <w:color w:val="231F20"/>
                    <w:sz w:val="12"/>
                    <w:szCs w:val="12"/>
                  </w:rPr>
                  <w:t>Introductory</w:t>
                </w:r>
                <w:r w:rsidRPr="00DF0391">
                  <w:rPr>
                    <w:rFonts w:ascii="Arial" w:hAnsi="Arial" w:cs="Arial"/>
                    <w:color w:val="231F20"/>
                    <w:spacing w:val="-3"/>
                    <w:sz w:val="12"/>
                    <w:szCs w:val="12"/>
                  </w:rPr>
                  <w:t xml:space="preserve"> </w:t>
                </w:r>
                <w:r w:rsidRPr="00DF0391">
                  <w:rPr>
                    <w:rFonts w:ascii="Arial" w:hAnsi="Arial" w:cs="Arial"/>
                    <w:color w:val="231F20"/>
                    <w:sz w:val="12"/>
                    <w:szCs w:val="12"/>
                  </w:rPr>
                  <w:t>Test,</w:t>
                </w:r>
                <w:r w:rsidRPr="00DF0391">
                  <w:rPr>
                    <w:rFonts w:ascii="Arial" w:hAnsi="Arial" w:cs="Arial"/>
                    <w:color w:val="231F20"/>
                    <w:spacing w:val="-1"/>
                    <w:sz w:val="12"/>
                    <w:szCs w:val="12"/>
                  </w:rPr>
                  <w:t xml:space="preserve"> </w:t>
                </w:r>
                <w:r w:rsidRPr="00DF0391">
                  <w:rPr>
                    <w:rFonts w:ascii="Arial" w:hAnsi="Arial" w:cs="Arial"/>
                    <w:color w:val="231F20"/>
                    <w:sz w:val="12"/>
                    <w:szCs w:val="12"/>
                  </w:rPr>
                  <w:t>Measures,</w:t>
                </w:r>
                <w:r w:rsidRPr="00DF0391">
                  <w:rPr>
                    <w:rFonts w:ascii="Arial" w:hAnsi="Arial" w:cs="Arial"/>
                    <w:color w:val="231F20"/>
                    <w:spacing w:val="-1"/>
                    <w:sz w:val="12"/>
                    <w:szCs w:val="12"/>
                  </w:rPr>
                  <w:t xml:space="preserve"> </w:t>
                </w:r>
                <w:r w:rsidRPr="00DF0391">
                  <w:rPr>
                    <w:rFonts w:ascii="Arial" w:hAnsi="Arial" w:cs="Arial"/>
                    <w:color w:val="231F20"/>
                    <w:sz w:val="12"/>
                    <w:szCs w:val="12"/>
                  </w:rPr>
                  <w:t>Interventions</w:t>
                </w:r>
              </w:p>
            </w:tc>
            <w:tc>
              <w:tcPr>
                <w:tcW w:w="900" w:type="dxa"/>
                <w:tcBorders>
                  <w:top w:val="single" w:sz="8" w:space="0" w:color="231F20"/>
                  <w:left w:val="single" w:sz="8" w:space="0" w:color="231F20"/>
                  <w:bottom w:val="single" w:sz="8" w:space="0" w:color="231F20"/>
                  <w:right w:val="single" w:sz="8" w:space="0" w:color="231F20"/>
                </w:tcBorders>
              </w:tcPr>
              <w:p w14:paraId="62635F69"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3D5095" w:rsidRPr="00DF0391" w14:paraId="6DA56A5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0F52C0E"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strike/>
                    <w:color w:val="FF0000"/>
                    <w:sz w:val="12"/>
                    <w:szCs w:val="12"/>
                  </w:rPr>
                </w:pPr>
                <w:r w:rsidRPr="00DF0391">
                  <w:rPr>
                    <w:rFonts w:ascii="Arial" w:hAnsi="Arial" w:cs="Arial"/>
                    <w:strike/>
                    <w:color w:val="FF0000"/>
                    <w:sz w:val="12"/>
                    <w:szCs w:val="12"/>
                  </w:rPr>
                  <w:t>PT</w:t>
                </w:r>
                <w:r w:rsidRPr="00DF0391">
                  <w:rPr>
                    <w:rFonts w:ascii="Arial" w:hAnsi="Arial" w:cs="Arial"/>
                    <w:strike/>
                    <w:color w:val="FF0000"/>
                    <w:spacing w:val="-4"/>
                    <w:sz w:val="12"/>
                    <w:szCs w:val="12"/>
                  </w:rPr>
                  <w:t xml:space="preserve"> </w:t>
                </w:r>
                <w:r w:rsidRPr="00DF0391">
                  <w:rPr>
                    <w:rFonts w:ascii="Arial" w:hAnsi="Arial" w:cs="Arial"/>
                    <w:strike/>
                    <w:color w:val="FF0000"/>
                    <w:sz w:val="12"/>
                    <w:szCs w:val="12"/>
                  </w:rPr>
                  <w:t>7511,</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Professional Issues I: Introduction</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to PT</w:t>
                </w:r>
                <w:r w:rsidRPr="00DF0391">
                  <w:rPr>
                    <w:rFonts w:ascii="Arial" w:hAnsi="Arial" w:cs="Arial"/>
                    <w:strike/>
                    <w:color w:val="FF0000"/>
                    <w:spacing w:val="-3"/>
                    <w:sz w:val="12"/>
                    <w:szCs w:val="12"/>
                  </w:rPr>
                  <w:t xml:space="preserve"> </w:t>
                </w:r>
                <w:r w:rsidRPr="00DF0391">
                  <w:rPr>
                    <w:rFonts w:ascii="Arial" w:hAnsi="Arial" w:cs="Arial"/>
                    <w:strike/>
                    <w:color w:val="FF0000"/>
                    <w:sz w:val="12"/>
                    <w:szCs w:val="12"/>
                  </w:rPr>
                  <w:t>Practice</w:t>
                </w:r>
              </w:p>
            </w:tc>
            <w:tc>
              <w:tcPr>
                <w:tcW w:w="900" w:type="dxa"/>
                <w:tcBorders>
                  <w:top w:val="single" w:sz="8" w:space="0" w:color="231F20"/>
                  <w:left w:val="single" w:sz="8" w:space="0" w:color="231F20"/>
                  <w:bottom w:val="single" w:sz="8" w:space="0" w:color="231F20"/>
                  <w:right w:val="single" w:sz="8" w:space="0" w:color="231F20"/>
                </w:tcBorders>
              </w:tcPr>
              <w:p w14:paraId="48A7EFC0"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strike/>
                    <w:color w:val="FF0000"/>
                    <w:sz w:val="12"/>
                    <w:szCs w:val="12"/>
                  </w:rPr>
                </w:pPr>
                <w:r w:rsidRPr="00DF0391">
                  <w:rPr>
                    <w:rFonts w:ascii="Arial" w:hAnsi="Arial" w:cs="Arial"/>
                    <w:strike/>
                    <w:color w:val="FF0000"/>
                    <w:sz w:val="12"/>
                    <w:szCs w:val="12"/>
                  </w:rPr>
                  <w:t>1</w:t>
                </w:r>
              </w:p>
            </w:tc>
          </w:tr>
          <w:tr w:rsidR="003D5095" w:rsidRPr="00DF0391" w14:paraId="5798FA5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DEDAAC0" w14:textId="77777777" w:rsidR="003D5095" w:rsidRPr="00DF0391" w:rsidRDefault="003D5095"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1BC8076"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15</w:t>
                </w:r>
              </w:p>
            </w:tc>
          </w:tr>
          <w:tr w:rsidR="003D5095" w:rsidRPr="00DF0391" w14:paraId="4AEAA834"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2C7F242" w14:textId="77777777" w:rsidR="003D5095" w:rsidRPr="00DF0391" w:rsidRDefault="003D5095"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BA598FA"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3D5095" w:rsidRPr="00DF0391" w14:paraId="0350D44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743B69F"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4F81BD" w:themeColor="accent1"/>
                    <w:sz w:val="15"/>
                    <w:szCs w:val="15"/>
                  </w:rPr>
                </w:pPr>
                <w:r w:rsidRPr="00DF0391">
                  <w:rPr>
                    <w:rFonts w:ascii="Arial" w:hAnsi="Arial" w:cs="Arial"/>
                    <w:color w:val="4F81BD" w:themeColor="accent1"/>
                    <w:sz w:val="15"/>
                    <w:szCs w:val="15"/>
                  </w:rPr>
                  <w:t>PT 7211</w:t>
                </w:r>
                <w:r>
                  <w:rPr>
                    <w:rFonts w:ascii="Arial" w:hAnsi="Arial" w:cs="Arial"/>
                    <w:color w:val="4F81BD" w:themeColor="accent1"/>
                    <w:sz w:val="15"/>
                    <w:szCs w:val="15"/>
                  </w:rPr>
                  <w:t>,</w:t>
                </w:r>
                <w:r w:rsidRPr="00DF0391">
                  <w:rPr>
                    <w:rFonts w:ascii="Arial" w:hAnsi="Arial" w:cs="Arial"/>
                    <w:color w:val="4F81BD" w:themeColor="accent1"/>
                    <w:sz w:val="15"/>
                    <w:szCs w:val="15"/>
                  </w:rPr>
                  <w:t xml:space="preserve"> Therapeutic Exercise: Introduction</w:t>
                </w:r>
              </w:p>
            </w:tc>
            <w:tc>
              <w:tcPr>
                <w:tcW w:w="900" w:type="dxa"/>
                <w:tcBorders>
                  <w:top w:val="single" w:sz="8" w:space="0" w:color="231F20"/>
                  <w:left w:val="single" w:sz="8" w:space="0" w:color="231F20"/>
                  <w:bottom w:val="single" w:sz="8" w:space="0" w:color="231F20"/>
                  <w:right w:val="single" w:sz="8" w:space="0" w:color="231F20"/>
                </w:tcBorders>
              </w:tcPr>
              <w:p w14:paraId="6BC1C288"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4F81BD" w:themeColor="accent1"/>
                    <w:sz w:val="15"/>
                    <w:szCs w:val="15"/>
                  </w:rPr>
                </w:pPr>
                <w:r w:rsidRPr="00DF0391">
                  <w:rPr>
                    <w:rFonts w:ascii="Arial" w:hAnsi="Arial" w:cs="Arial"/>
                    <w:color w:val="4F81BD" w:themeColor="accent1"/>
                    <w:sz w:val="15"/>
                    <w:szCs w:val="15"/>
                  </w:rPr>
                  <w:t>1</w:t>
                </w:r>
              </w:p>
            </w:tc>
          </w:tr>
          <w:tr w:rsidR="003D5095" w:rsidRPr="00DF0391" w14:paraId="0EF732A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EEC0E18"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7123,</w:t>
                </w:r>
                <w:r w:rsidRPr="00DF0391">
                  <w:rPr>
                    <w:rFonts w:ascii="Arial" w:hAnsi="Arial" w:cs="Arial"/>
                    <w:color w:val="231F20"/>
                    <w:spacing w:val="-1"/>
                    <w:sz w:val="12"/>
                    <w:szCs w:val="12"/>
                  </w:rPr>
                  <w:t xml:space="preserve"> </w:t>
                </w:r>
                <w:r w:rsidRPr="00DF0391">
                  <w:rPr>
                    <w:rFonts w:ascii="Arial" w:hAnsi="Arial" w:cs="Arial"/>
                    <w:color w:val="231F20"/>
                    <w:sz w:val="12"/>
                    <w:szCs w:val="12"/>
                  </w:rPr>
                  <w:t>Intro to 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and</w:t>
                </w:r>
                <w:r w:rsidRPr="00DF0391">
                  <w:rPr>
                    <w:rFonts w:ascii="Arial" w:hAnsi="Arial" w:cs="Arial"/>
                    <w:color w:val="231F20"/>
                    <w:spacing w:val="-2"/>
                    <w:sz w:val="12"/>
                    <w:szCs w:val="12"/>
                  </w:rPr>
                  <w:t xml:space="preserve"> </w:t>
                </w:r>
                <w:r w:rsidRPr="00DF0391">
                  <w:rPr>
                    <w:rFonts w:ascii="Arial" w:hAnsi="Arial" w:cs="Arial"/>
                    <w:color w:val="231F20"/>
                    <w:sz w:val="12"/>
                    <w:szCs w:val="12"/>
                  </w:rPr>
                  <w:t>Evidence Based Practice</w:t>
                </w:r>
              </w:p>
            </w:tc>
            <w:tc>
              <w:tcPr>
                <w:tcW w:w="900" w:type="dxa"/>
                <w:tcBorders>
                  <w:top w:val="single" w:sz="8" w:space="0" w:color="231F20"/>
                  <w:left w:val="single" w:sz="8" w:space="0" w:color="231F20"/>
                  <w:bottom w:val="single" w:sz="8" w:space="0" w:color="231F20"/>
                  <w:right w:val="single" w:sz="8" w:space="0" w:color="231F20"/>
                </w:tcBorders>
              </w:tcPr>
              <w:p w14:paraId="50E57CF2"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382C1C8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C5FB365"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strike/>
                    <w:color w:val="FF0000"/>
                    <w:sz w:val="12"/>
                    <w:szCs w:val="12"/>
                  </w:rPr>
                </w:pPr>
                <w:r w:rsidRPr="00DF0391">
                  <w:rPr>
                    <w:rFonts w:ascii="Arial" w:hAnsi="Arial" w:cs="Arial"/>
                    <w:strike/>
                    <w:color w:val="FF0000"/>
                    <w:sz w:val="12"/>
                    <w:szCs w:val="12"/>
                  </w:rPr>
                  <w:t>PT</w:t>
                </w:r>
                <w:r w:rsidRPr="00DF0391">
                  <w:rPr>
                    <w:rFonts w:ascii="Arial" w:hAnsi="Arial" w:cs="Arial"/>
                    <w:strike/>
                    <w:color w:val="FF0000"/>
                    <w:spacing w:val="-4"/>
                    <w:sz w:val="12"/>
                    <w:szCs w:val="12"/>
                  </w:rPr>
                  <w:t xml:space="preserve"> </w:t>
                </w:r>
                <w:r w:rsidRPr="00DF0391">
                  <w:rPr>
                    <w:rFonts w:ascii="Arial" w:hAnsi="Arial" w:cs="Arial"/>
                    <w:strike/>
                    <w:color w:val="FF0000"/>
                    <w:sz w:val="12"/>
                    <w:szCs w:val="12"/>
                  </w:rPr>
                  <w:t>7231,</w:t>
                </w:r>
                <w:r w:rsidRPr="00DF0391">
                  <w:rPr>
                    <w:rFonts w:ascii="Arial" w:hAnsi="Arial" w:cs="Arial"/>
                    <w:strike/>
                    <w:color w:val="FF0000"/>
                    <w:spacing w:val="-1"/>
                    <w:sz w:val="12"/>
                    <w:szCs w:val="12"/>
                  </w:rPr>
                  <w:t xml:space="preserve"> </w:t>
                </w:r>
                <w:r w:rsidRPr="00DF0391">
                  <w:rPr>
                    <w:rFonts w:ascii="Arial" w:hAnsi="Arial" w:cs="Arial"/>
                    <w:strike/>
                    <w:color w:val="FF0000"/>
                    <w:sz w:val="12"/>
                    <w:szCs w:val="12"/>
                  </w:rPr>
                  <w:t>Imaging for Physical</w:t>
                </w:r>
                <w:r w:rsidRPr="00DF0391">
                  <w:rPr>
                    <w:rFonts w:ascii="Arial" w:hAnsi="Arial" w:cs="Arial"/>
                    <w:strike/>
                    <w:color w:val="FF0000"/>
                    <w:spacing w:val="-3"/>
                    <w:sz w:val="12"/>
                    <w:szCs w:val="12"/>
                  </w:rPr>
                  <w:t xml:space="preserve"> </w:t>
                </w:r>
                <w:r w:rsidRPr="00DF0391">
                  <w:rPr>
                    <w:rFonts w:ascii="Arial" w:hAnsi="Arial" w:cs="Arial"/>
                    <w:strike/>
                    <w:color w:val="FF0000"/>
                    <w:sz w:val="12"/>
                    <w:szCs w:val="12"/>
                  </w:rPr>
                  <w:t>Therapist</w:t>
                </w:r>
              </w:p>
            </w:tc>
            <w:tc>
              <w:tcPr>
                <w:tcW w:w="900" w:type="dxa"/>
                <w:tcBorders>
                  <w:top w:val="single" w:sz="8" w:space="0" w:color="231F20"/>
                  <w:left w:val="single" w:sz="8" w:space="0" w:color="231F20"/>
                  <w:bottom w:val="single" w:sz="8" w:space="0" w:color="231F20"/>
                  <w:right w:val="single" w:sz="8" w:space="0" w:color="231F20"/>
                </w:tcBorders>
              </w:tcPr>
              <w:p w14:paraId="3E720B66"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strike/>
                    <w:color w:val="FF0000"/>
                    <w:sz w:val="12"/>
                    <w:szCs w:val="12"/>
                  </w:rPr>
                </w:pPr>
                <w:r w:rsidRPr="00DF0391">
                  <w:rPr>
                    <w:rFonts w:ascii="Arial" w:hAnsi="Arial" w:cs="Arial"/>
                    <w:strike/>
                    <w:color w:val="FF0000"/>
                    <w:sz w:val="12"/>
                    <w:szCs w:val="12"/>
                  </w:rPr>
                  <w:t>1</w:t>
                </w:r>
              </w:p>
            </w:tc>
          </w:tr>
          <w:tr w:rsidR="003D5095" w:rsidRPr="00DF0391" w14:paraId="27CD3E7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F4E292E"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7521,</w:t>
                </w:r>
                <w:r w:rsidRPr="00DF0391">
                  <w:rPr>
                    <w:rFonts w:ascii="Arial" w:hAnsi="Arial" w:cs="Arial"/>
                    <w:color w:val="231F20"/>
                    <w:spacing w:val="-1"/>
                    <w:sz w:val="12"/>
                    <w:szCs w:val="12"/>
                  </w:rPr>
                  <w:t xml:space="preserve"> </w:t>
                </w:r>
                <w:r w:rsidRPr="00DF0391">
                  <w:rPr>
                    <w:rFonts w:ascii="Arial" w:hAnsi="Arial" w:cs="Arial"/>
                    <w:color w:val="231F20"/>
                    <w:sz w:val="12"/>
                    <w:szCs w:val="12"/>
                  </w:rPr>
                  <w:t>Fundamentals of</w:t>
                </w:r>
                <w:r w:rsidRPr="00DF0391">
                  <w:rPr>
                    <w:rFonts w:ascii="Arial" w:hAnsi="Arial" w:cs="Arial"/>
                    <w:color w:val="231F20"/>
                    <w:spacing w:val="-1"/>
                    <w:sz w:val="12"/>
                    <w:szCs w:val="12"/>
                  </w:rPr>
                  <w:t xml:space="preserve"> </w:t>
                </w:r>
                <w:r w:rsidRPr="00DF0391">
                  <w:rPr>
                    <w:rFonts w:ascii="Arial" w:hAnsi="Arial" w:cs="Arial"/>
                    <w:color w:val="231F20"/>
                    <w:sz w:val="12"/>
                    <w:szCs w:val="12"/>
                  </w:rPr>
                  <w:t>Patient Care</w:t>
                </w:r>
              </w:p>
            </w:tc>
            <w:tc>
              <w:tcPr>
                <w:tcW w:w="900" w:type="dxa"/>
                <w:tcBorders>
                  <w:top w:val="single" w:sz="8" w:space="0" w:color="231F20"/>
                  <w:left w:val="single" w:sz="8" w:space="0" w:color="231F20"/>
                  <w:bottom w:val="single" w:sz="8" w:space="0" w:color="231F20"/>
                  <w:right w:val="single" w:sz="8" w:space="0" w:color="231F20"/>
                </w:tcBorders>
              </w:tcPr>
              <w:p w14:paraId="448E728C"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3D5095" w:rsidRPr="00DF0391" w14:paraId="7DCF5C7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7E28B17"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7724,</w:t>
                </w:r>
                <w:r w:rsidRPr="00DF0391">
                  <w:rPr>
                    <w:rFonts w:ascii="Arial" w:hAnsi="Arial" w:cs="Arial"/>
                    <w:color w:val="231F20"/>
                    <w:spacing w:val="-1"/>
                    <w:sz w:val="12"/>
                    <w:szCs w:val="12"/>
                  </w:rPr>
                  <w:t xml:space="preserve"> </w:t>
                </w:r>
                <w:r w:rsidRPr="00DF0391">
                  <w:rPr>
                    <w:rFonts w:ascii="Arial" w:hAnsi="Arial" w:cs="Arial"/>
                    <w:color w:val="231F20"/>
                    <w:sz w:val="12"/>
                    <w:szCs w:val="12"/>
                  </w:rPr>
                  <w:t>Integumentary and</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Physical</w:t>
                </w:r>
                <w:r w:rsidRPr="00DF0391">
                  <w:rPr>
                    <w:rFonts w:ascii="Arial" w:hAnsi="Arial" w:cs="Arial"/>
                    <w:color w:val="231F20"/>
                    <w:spacing w:val="-7"/>
                    <w:sz w:val="12"/>
                    <w:szCs w:val="12"/>
                  </w:rPr>
                  <w:t xml:space="preserve"> </w:t>
                </w:r>
                <w:r w:rsidRPr="00DF0391">
                  <w:rPr>
                    <w:rFonts w:ascii="Arial" w:hAnsi="Arial" w:cs="Arial"/>
                    <w:color w:val="231F20"/>
                    <w:sz w:val="12"/>
                    <w:szCs w:val="12"/>
                  </w:rPr>
                  <w:t>Agents</w:t>
                </w:r>
              </w:p>
            </w:tc>
            <w:tc>
              <w:tcPr>
                <w:tcW w:w="900" w:type="dxa"/>
                <w:tcBorders>
                  <w:top w:val="single" w:sz="8" w:space="0" w:color="231F20"/>
                  <w:left w:val="single" w:sz="8" w:space="0" w:color="231F20"/>
                  <w:bottom w:val="single" w:sz="8" w:space="0" w:color="231F20"/>
                  <w:right w:val="single" w:sz="8" w:space="0" w:color="231F20"/>
                </w:tcBorders>
              </w:tcPr>
              <w:p w14:paraId="18FEB0BF"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3D5095" w:rsidRPr="00DF0391" w14:paraId="1790574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71BFDBB"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8245,</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w:t>
                </w:r>
              </w:p>
            </w:tc>
            <w:tc>
              <w:tcPr>
                <w:tcW w:w="900" w:type="dxa"/>
                <w:tcBorders>
                  <w:top w:val="single" w:sz="8" w:space="0" w:color="231F20"/>
                  <w:left w:val="single" w:sz="8" w:space="0" w:color="231F20"/>
                  <w:bottom w:val="single" w:sz="8" w:space="0" w:color="231F20"/>
                  <w:right w:val="single" w:sz="8" w:space="0" w:color="231F20"/>
                </w:tcBorders>
              </w:tcPr>
              <w:p w14:paraId="27E1AC00"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3D5095" w:rsidRPr="00DF0391" w14:paraId="21EDD4A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7708853" w14:textId="77777777" w:rsidR="003D5095" w:rsidRPr="00DF0391" w:rsidRDefault="003D5095"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32A899B"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14</w:t>
                </w:r>
              </w:p>
            </w:tc>
          </w:tr>
          <w:tr w:rsidR="003D5095" w:rsidRPr="00DF0391" w14:paraId="4DE75D2D"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3C03E03D" w14:textId="77777777" w:rsidR="003D5095" w:rsidRPr="00DF0391" w:rsidRDefault="003D5095"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Summer,</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BBE4844"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3D5095" w:rsidRPr="00DF0391" w14:paraId="7C5D13B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FEE6695"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7733,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w:t>
                </w:r>
              </w:p>
            </w:tc>
            <w:tc>
              <w:tcPr>
                <w:tcW w:w="900" w:type="dxa"/>
                <w:tcBorders>
                  <w:top w:val="single" w:sz="8" w:space="0" w:color="231F20"/>
                  <w:left w:val="single" w:sz="8" w:space="0" w:color="231F20"/>
                  <w:bottom w:val="single" w:sz="8" w:space="0" w:color="231F20"/>
                  <w:right w:val="single" w:sz="8" w:space="0" w:color="231F20"/>
                </w:tcBorders>
              </w:tcPr>
              <w:p w14:paraId="37E236CC"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37CDFFB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9C93024"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7753,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Exercise Physiology</w:t>
                </w:r>
              </w:p>
            </w:tc>
            <w:tc>
              <w:tcPr>
                <w:tcW w:w="900" w:type="dxa"/>
                <w:tcBorders>
                  <w:top w:val="single" w:sz="8" w:space="0" w:color="231F20"/>
                  <w:left w:val="single" w:sz="8" w:space="0" w:color="231F20"/>
                  <w:bottom w:val="single" w:sz="8" w:space="0" w:color="231F20"/>
                  <w:right w:val="single" w:sz="8" w:space="0" w:color="231F20"/>
                </w:tcBorders>
              </w:tcPr>
              <w:p w14:paraId="56488974"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38C7050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4D7910D" w14:textId="77777777" w:rsidR="003D5095" w:rsidRPr="00DF0391" w:rsidRDefault="003D5095" w:rsidP="002D7111">
                <w:pPr>
                  <w:kinsoku w:val="0"/>
                  <w:overflowPunct w:val="0"/>
                  <w:autoSpaceDE w:val="0"/>
                  <w:autoSpaceDN w:val="0"/>
                  <w:adjustRightInd w:val="0"/>
                  <w:spacing w:before="45" w:after="0" w:line="240" w:lineRule="auto"/>
                  <w:ind w:left="26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CE498CF"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b/>
                    <w:bCs/>
                    <w:color w:val="231F20"/>
                    <w:sz w:val="12"/>
                    <w:szCs w:val="12"/>
                  </w:rPr>
                </w:pPr>
                <w:r w:rsidRPr="00DF0391">
                  <w:rPr>
                    <w:rFonts w:ascii="Arial" w:hAnsi="Arial" w:cs="Arial"/>
                    <w:b/>
                    <w:bCs/>
                    <w:color w:val="231F20"/>
                    <w:sz w:val="12"/>
                    <w:szCs w:val="12"/>
                  </w:rPr>
                  <w:t>6</w:t>
                </w:r>
              </w:p>
            </w:tc>
          </w:tr>
          <w:tr w:rsidR="003D5095" w:rsidRPr="00DF0391" w14:paraId="59C34E21"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4619CB58" w14:textId="77777777" w:rsidR="003D5095" w:rsidRPr="00DF0391" w:rsidRDefault="003D5095"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lastRenderedPageBreak/>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69ABFF7"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3D5095" w:rsidRPr="00DF0391" w14:paraId="06BA432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4993B4E"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7141,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7584E7B7"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3D5095" w:rsidRPr="00DF0391" w14:paraId="6C273C5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2AF09C2"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7251,</w:t>
                </w:r>
                <w:r w:rsidRPr="00DF0391">
                  <w:rPr>
                    <w:rFonts w:ascii="Arial" w:hAnsi="Arial" w:cs="Arial"/>
                    <w:color w:val="231F20"/>
                    <w:spacing w:val="-1"/>
                    <w:sz w:val="12"/>
                    <w:szCs w:val="12"/>
                  </w:rPr>
                  <w:t xml:space="preserve"> </w:t>
                </w:r>
                <w:r w:rsidRPr="00DF0391">
                  <w:rPr>
                    <w:rFonts w:ascii="Arial" w:hAnsi="Arial" w:cs="Arial"/>
                    <w:color w:val="231F20"/>
                    <w:sz w:val="12"/>
                    <w:szCs w:val="12"/>
                  </w:rPr>
                  <w:t>Pharmacology for the Physical</w:t>
                </w:r>
                <w:r w:rsidRPr="00DF0391">
                  <w:rPr>
                    <w:rFonts w:ascii="Arial" w:hAnsi="Arial" w:cs="Arial"/>
                    <w:color w:val="231F20"/>
                    <w:spacing w:val="-2"/>
                    <w:sz w:val="12"/>
                    <w:szCs w:val="12"/>
                  </w:rPr>
                  <w:t xml:space="preserve"> </w:t>
                </w:r>
                <w:r w:rsidRPr="00DF0391">
                  <w:rPr>
                    <w:rFonts w:ascii="Arial" w:hAnsi="Arial" w:cs="Arial"/>
                    <w:color w:val="231F20"/>
                    <w:sz w:val="12"/>
                    <w:szCs w:val="12"/>
                  </w:rPr>
                  <w:t>Therapists</w:t>
                </w:r>
              </w:p>
            </w:tc>
            <w:tc>
              <w:tcPr>
                <w:tcW w:w="900" w:type="dxa"/>
                <w:tcBorders>
                  <w:top w:val="single" w:sz="8" w:space="0" w:color="231F20"/>
                  <w:left w:val="single" w:sz="8" w:space="0" w:color="231F20"/>
                  <w:bottom w:val="single" w:sz="8" w:space="0" w:color="231F20"/>
                  <w:right w:val="single" w:sz="8" w:space="0" w:color="231F20"/>
                </w:tcBorders>
              </w:tcPr>
              <w:p w14:paraId="0016221C"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3D5095" w:rsidRPr="00DF0391" w14:paraId="4B70492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8431AAB"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7413,</w:t>
                </w:r>
                <w:r w:rsidRPr="00DF0391">
                  <w:rPr>
                    <w:rFonts w:ascii="Arial" w:hAnsi="Arial" w:cs="Arial"/>
                    <w:color w:val="231F20"/>
                    <w:spacing w:val="-1"/>
                    <w:sz w:val="12"/>
                    <w:szCs w:val="12"/>
                  </w:rPr>
                  <w:t xml:space="preserve"> </w:t>
                </w:r>
                <w:r w:rsidRPr="00DF0391">
                  <w:rPr>
                    <w:rFonts w:ascii="Arial" w:hAnsi="Arial" w:cs="Arial"/>
                    <w:color w:val="231F20"/>
                    <w:sz w:val="12"/>
                    <w:szCs w:val="12"/>
                  </w:rPr>
                  <w:t>Pathophysiology</w:t>
                </w:r>
                <w:r w:rsidRPr="00DF0391">
                  <w:rPr>
                    <w:rFonts w:ascii="Arial" w:hAnsi="Arial" w:cs="Arial"/>
                    <w:color w:val="231F20"/>
                    <w:spacing w:val="-1"/>
                    <w:sz w:val="12"/>
                    <w:szCs w:val="12"/>
                  </w:rPr>
                  <w:t xml:space="preserve"> </w:t>
                </w:r>
                <w:r w:rsidRPr="00DF0391">
                  <w:rPr>
                    <w:rFonts w:ascii="Arial" w:hAnsi="Arial" w:cs="Arial"/>
                    <w:color w:val="231F20"/>
                    <w:sz w:val="12"/>
                    <w:szCs w:val="12"/>
                  </w:rPr>
                  <w:t>&amp; Differential</w:t>
                </w:r>
                <w:r w:rsidRPr="00DF0391">
                  <w:rPr>
                    <w:rFonts w:ascii="Arial" w:hAnsi="Arial" w:cs="Arial"/>
                    <w:color w:val="231F20"/>
                    <w:spacing w:val="-1"/>
                    <w:sz w:val="12"/>
                    <w:szCs w:val="12"/>
                  </w:rPr>
                  <w:t xml:space="preserve"> </w:t>
                </w:r>
                <w:r w:rsidRPr="00DF0391">
                  <w:rPr>
                    <w:rFonts w:ascii="Arial" w:hAnsi="Arial" w:cs="Arial"/>
                    <w:color w:val="231F20"/>
                    <w:sz w:val="12"/>
                    <w:szCs w:val="12"/>
                  </w:rPr>
                  <w:t>Diagnosis</w:t>
                </w:r>
              </w:p>
            </w:tc>
            <w:tc>
              <w:tcPr>
                <w:tcW w:w="900" w:type="dxa"/>
                <w:tcBorders>
                  <w:top w:val="single" w:sz="8" w:space="0" w:color="231F20"/>
                  <w:left w:val="single" w:sz="8" w:space="0" w:color="231F20"/>
                  <w:bottom w:val="single" w:sz="8" w:space="0" w:color="231F20"/>
                  <w:right w:val="single" w:sz="8" w:space="0" w:color="231F20"/>
                </w:tcBorders>
              </w:tcPr>
              <w:p w14:paraId="0162EED0"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165EB0C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DB226DF"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7444,</w:t>
                </w:r>
                <w:r w:rsidRPr="00DF0391">
                  <w:rPr>
                    <w:rFonts w:ascii="Arial" w:hAnsi="Arial" w:cs="Arial"/>
                    <w:color w:val="231F20"/>
                    <w:spacing w:val="-1"/>
                    <w:sz w:val="12"/>
                    <w:szCs w:val="12"/>
                  </w:rPr>
                  <w:t xml:space="preserve"> </w:t>
                </w:r>
                <w:r w:rsidRPr="00DF0391">
                  <w:rPr>
                    <w:rFonts w:ascii="Arial" w:hAnsi="Arial" w:cs="Arial"/>
                    <w:color w:val="231F20"/>
                    <w:sz w:val="12"/>
                    <w:szCs w:val="12"/>
                  </w:rPr>
                  <w:t>Cardiopulmonary</w:t>
                </w:r>
              </w:p>
            </w:tc>
            <w:tc>
              <w:tcPr>
                <w:tcW w:w="900" w:type="dxa"/>
                <w:tcBorders>
                  <w:top w:val="single" w:sz="8" w:space="0" w:color="231F20"/>
                  <w:left w:val="single" w:sz="8" w:space="0" w:color="231F20"/>
                  <w:bottom w:val="single" w:sz="8" w:space="0" w:color="231F20"/>
                  <w:right w:val="single" w:sz="8" w:space="0" w:color="231F20"/>
                </w:tcBorders>
              </w:tcPr>
              <w:p w14:paraId="2689FA93"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3D5095" w:rsidRPr="00DF0391" w14:paraId="7952D51E"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9B04776"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8143,</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0AB2682A"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7643E40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9C6D323"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8272,</w:t>
                </w:r>
                <w:r w:rsidRPr="00DF0391">
                  <w:rPr>
                    <w:rFonts w:ascii="Arial" w:hAnsi="Arial" w:cs="Arial"/>
                    <w:color w:val="231F20"/>
                    <w:spacing w:val="-1"/>
                    <w:sz w:val="12"/>
                    <w:szCs w:val="12"/>
                  </w:rPr>
                  <w:t xml:space="preserve"> </w:t>
                </w:r>
                <w:r w:rsidRPr="00DF0391">
                  <w:rPr>
                    <w:rFonts w:ascii="Arial" w:hAnsi="Arial" w:cs="Arial"/>
                    <w:color w:val="231F20"/>
                    <w:sz w:val="12"/>
                    <w:szCs w:val="12"/>
                  </w:rPr>
                  <w:t>Professional Issues in</w:t>
                </w:r>
                <w:r w:rsidRPr="00DF0391">
                  <w:rPr>
                    <w:rFonts w:ascii="Arial" w:hAnsi="Arial" w:cs="Arial"/>
                    <w:color w:val="231F20"/>
                    <w:spacing w:val="-1"/>
                    <w:sz w:val="12"/>
                    <w:szCs w:val="12"/>
                  </w:rPr>
                  <w:t xml:space="preserve"> </w:t>
                </w:r>
                <w:r w:rsidRPr="00DF0391">
                  <w:rPr>
                    <w:rFonts w:ascii="Arial" w:hAnsi="Arial" w:cs="Arial"/>
                    <w:color w:val="231F20"/>
                    <w:sz w:val="12"/>
                    <w:szCs w:val="12"/>
                  </w:rPr>
                  <w:t>PT</w:t>
                </w:r>
                <w:r w:rsidRPr="00DF0391">
                  <w:rPr>
                    <w:rFonts w:ascii="Arial" w:hAnsi="Arial" w:cs="Arial"/>
                    <w:color w:val="231F20"/>
                    <w:spacing w:val="-3"/>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5B9ECDA4"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3D5095" w:rsidRPr="00DF0391" w14:paraId="36310CF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58F6CAF" w14:textId="77777777" w:rsidR="003D5095" w:rsidRPr="00DF0391" w:rsidRDefault="003D5095"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A49398A"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14</w:t>
                </w:r>
              </w:p>
            </w:tc>
          </w:tr>
          <w:tr w:rsidR="003D5095" w:rsidRPr="00DF0391" w14:paraId="07EC227E"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12CA6108" w14:textId="77777777" w:rsidR="003D5095" w:rsidRPr="00DF0391" w:rsidRDefault="003D5095"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8F91D76"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3D5095" w:rsidRPr="00DF0391" w14:paraId="50DA937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8F40189"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7252,</w:t>
                </w:r>
                <w:r w:rsidRPr="00DF0391">
                  <w:rPr>
                    <w:rFonts w:ascii="Arial" w:hAnsi="Arial" w:cs="Arial"/>
                    <w:color w:val="231F20"/>
                    <w:spacing w:val="-1"/>
                    <w:sz w:val="12"/>
                    <w:szCs w:val="12"/>
                  </w:rPr>
                  <w:t xml:space="preserve"> </w:t>
                </w:r>
                <w:r w:rsidRPr="00DF0391">
                  <w:rPr>
                    <w:rFonts w:ascii="Arial" w:hAnsi="Arial" w:cs="Arial"/>
                    <w:color w:val="231F20"/>
                    <w:sz w:val="12"/>
                    <w:szCs w:val="12"/>
                  </w:rPr>
                  <w:t>Psychosocial Issues</w:t>
                </w:r>
              </w:p>
            </w:tc>
            <w:tc>
              <w:tcPr>
                <w:tcW w:w="900" w:type="dxa"/>
                <w:tcBorders>
                  <w:top w:val="single" w:sz="8" w:space="0" w:color="231F20"/>
                  <w:left w:val="single" w:sz="8" w:space="0" w:color="231F20"/>
                  <w:bottom w:val="single" w:sz="8" w:space="0" w:color="231F20"/>
                  <w:right w:val="single" w:sz="8" w:space="0" w:color="231F20"/>
                </w:tcBorders>
              </w:tcPr>
              <w:p w14:paraId="13EB9C5F"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3D5095" w:rsidRPr="00DF0391" w14:paraId="29DB388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C575953" w14:textId="77777777" w:rsidR="003D5095" w:rsidRPr="003D5095" w:rsidRDefault="003D5095" w:rsidP="002D7111">
                <w:pPr>
                  <w:kinsoku w:val="0"/>
                  <w:overflowPunct w:val="0"/>
                  <w:autoSpaceDE w:val="0"/>
                  <w:autoSpaceDN w:val="0"/>
                  <w:adjustRightInd w:val="0"/>
                  <w:spacing w:before="45" w:after="0" w:line="240" w:lineRule="auto"/>
                  <w:ind w:left="440"/>
                  <w:rPr>
                    <w:rFonts w:ascii="Arial" w:hAnsi="Arial" w:cs="Arial"/>
                    <w:color w:val="4F81BD" w:themeColor="accent1"/>
                    <w:sz w:val="12"/>
                    <w:szCs w:val="12"/>
                    <w:highlight w:val="yellow"/>
                  </w:rPr>
                </w:pPr>
                <w:r w:rsidRPr="003D5095">
                  <w:rPr>
                    <w:rFonts w:ascii="Arial" w:hAnsi="Arial" w:cs="Arial"/>
                    <w:color w:val="4F81BD" w:themeColor="accent1"/>
                    <w:sz w:val="12"/>
                    <w:szCs w:val="12"/>
                    <w:highlight w:val="yellow"/>
                  </w:rPr>
                  <w:t>PT 7311, Therapeutic Exercise II: Reinforcement</w:t>
                </w:r>
              </w:p>
            </w:tc>
            <w:tc>
              <w:tcPr>
                <w:tcW w:w="900" w:type="dxa"/>
                <w:tcBorders>
                  <w:top w:val="single" w:sz="8" w:space="0" w:color="231F20"/>
                  <w:left w:val="single" w:sz="8" w:space="0" w:color="231F20"/>
                  <w:bottom w:val="single" w:sz="8" w:space="0" w:color="231F20"/>
                  <w:right w:val="single" w:sz="8" w:space="0" w:color="231F20"/>
                </w:tcBorders>
              </w:tcPr>
              <w:p w14:paraId="6E0AA7FB" w14:textId="77777777" w:rsidR="003D5095" w:rsidRPr="003D5095"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highlight w:val="yellow"/>
                  </w:rPr>
                </w:pPr>
                <w:r w:rsidRPr="003D5095">
                  <w:rPr>
                    <w:rFonts w:ascii="Arial" w:hAnsi="Arial" w:cs="Arial"/>
                    <w:color w:val="4F81BD" w:themeColor="accent1"/>
                    <w:sz w:val="12"/>
                    <w:szCs w:val="12"/>
                    <w:highlight w:val="yellow"/>
                  </w:rPr>
                  <w:t>1</w:t>
                </w:r>
              </w:p>
            </w:tc>
          </w:tr>
          <w:tr w:rsidR="003D5095" w:rsidRPr="00DF0391" w14:paraId="78AFFC6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A136B21"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7832,</w:t>
                </w:r>
                <w:r w:rsidRPr="00DF0391">
                  <w:rPr>
                    <w:rFonts w:ascii="Arial" w:hAnsi="Arial" w:cs="Arial"/>
                    <w:color w:val="231F20"/>
                    <w:spacing w:val="-1"/>
                    <w:sz w:val="12"/>
                    <w:szCs w:val="12"/>
                  </w:rPr>
                  <w:t xml:space="preserve"> </w:t>
                </w:r>
                <w:r w:rsidRPr="00DF0391">
                  <w:rPr>
                    <w:rFonts w:ascii="Arial" w:hAnsi="Arial" w:cs="Arial"/>
                    <w:color w:val="231F20"/>
                    <w:sz w:val="12"/>
                    <w:szCs w:val="12"/>
                  </w:rPr>
                  <w:t>Healthy</w:t>
                </w:r>
                <w:r w:rsidRPr="00DF0391">
                  <w:rPr>
                    <w:rFonts w:ascii="Arial" w:hAnsi="Arial" w:cs="Arial"/>
                    <w:color w:val="231F20"/>
                    <w:spacing w:val="-7"/>
                    <w:sz w:val="12"/>
                    <w:szCs w:val="12"/>
                  </w:rPr>
                  <w:t xml:space="preserve"> </w:t>
                </w:r>
                <w:r w:rsidRPr="00DF0391">
                  <w:rPr>
                    <w:rFonts w:ascii="Arial" w:hAnsi="Arial" w:cs="Arial"/>
                    <w:color w:val="231F20"/>
                    <w:sz w:val="12"/>
                    <w:szCs w:val="12"/>
                  </w:rPr>
                  <w:t>Ager Interprofessional Education</w:t>
                </w:r>
              </w:p>
            </w:tc>
            <w:tc>
              <w:tcPr>
                <w:tcW w:w="900" w:type="dxa"/>
                <w:tcBorders>
                  <w:top w:val="single" w:sz="8" w:space="0" w:color="231F20"/>
                  <w:left w:val="single" w:sz="8" w:space="0" w:color="231F20"/>
                  <w:bottom w:val="single" w:sz="8" w:space="0" w:color="231F20"/>
                  <w:right w:val="single" w:sz="8" w:space="0" w:color="231F20"/>
                </w:tcBorders>
              </w:tcPr>
              <w:p w14:paraId="3601A8A8"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3D5095" w:rsidRPr="00DF0391" w14:paraId="47B3AC1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2743280"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8151,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0EC21BDD"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3D5095" w:rsidRPr="00DF0391" w14:paraId="2904060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2DD36FC"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8255,</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II</w:t>
                </w:r>
              </w:p>
            </w:tc>
            <w:tc>
              <w:tcPr>
                <w:tcW w:w="900" w:type="dxa"/>
                <w:tcBorders>
                  <w:top w:val="single" w:sz="8" w:space="0" w:color="231F20"/>
                  <w:left w:val="single" w:sz="8" w:space="0" w:color="231F20"/>
                  <w:bottom w:val="single" w:sz="8" w:space="0" w:color="231F20"/>
                  <w:right w:val="single" w:sz="8" w:space="0" w:color="231F20"/>
                </w:tcBorders>
              </w:tcPr>
              <w:p w14:paraId="0B933279"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3D5095" w:rsidRPr="00DF0391" w14:paraId="2188829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A680B9E"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8653,</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24927468"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648E37A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D0789CB"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8754,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753DF288"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3D5095" w:rsidRPr="00DF0391" w14:paraId="1A95A99B"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3EFAD3D2" w14:textId="77777777" w:rsidR="003D5095" w:rsidRPr="00DF0391" w:rsidRDefault="003D5095"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79CEF50" w14:textId="77777777" w:rsidR="003D5095" w:rsidRPr="00C47050"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C47050">
                  <w:rPr>
                    <w:rFonts w:ascii="Arial" w:hAnsi="Arial" w:cs="Arial"/>
                    <w:b/>
                    <w:bCs/>
                    <w:strike/>
                    <w:color w:val="FF0000"/>
                    <w:sz w:val="12"/>
                    <w:szCs w:val="12"/>
                  </w:rPr>
                  <w:t>17</w:t>
                </w:r>
                <w:r>
                  <w:rPr>
                    <w:rFonts w:ascii="Arial" w:hAnsi="Arial" w:cs="Arial"/>
                    <w:b/>
                    <w:bCs/>
                    <w:color w:val="FF0000"/>
                    <w:sz w:val="12"/>
                    <w:szCs w:val="12"/>
                  </w:rPr>
                  <w:t xml:space="preserve"> </w:t>
                </w:r>
                <w:r w:rsidRPr="00C47050">
                  <w:rPr>
                    <w:rFonts w:ascii="Arial" w:hAnsi="Arial" w:cs="Arial"/>
                    <w:b/>
                    <w:bCs/>
                    <w:color w:val="4F81BD" w:themeColor="accent1"/>
                    <w:sz w:val="12"/>
                    <w:szCs w:val="12"/>
                  </w:rPr>
                  <w:t>18</w:t>
                </w:r>
              </w:p>
            </w:tc>
          </w:tr>
          <w:tr w:rsidR="003D5095" w:rsidRPr="00DF0391" w14:paraId="1809C461"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7A98551B" w14:textId="77777777" w:rsidR="003D5095" w:rsidRPr="00DF0391" w:rsidRDefault="003D5095"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Pr>
                    <w:b/>
                    <w:bCs/>
                    <w:color w:val="231F20"/>
                    <w:sz w:val="14"/>
                    <w:szCs w:val="14"/>
                  </w:rPr>
                  <w:t>Summer,</w:t>
                </w:r>
                <w:r>
                  <w:rPr>
                    <w:b/>
                    <w:bCs/>
                    <w:color w:val="231F20"/>
                    <w:spacing w:val="-10"/>
                    <w:sz w:val="14"/>
                    <w:szCs w:val="14"/>
                  </w:rPr>
                  <w:t xml:space="preserve"> </w:t>
                </w:r>
                <w:r>
                  <w:rPr>
                    <w:b/>
                    <w:bCs/>
                    <w:color w:val="231F20"/>
                    <w:sz w:val="14"/>
                    <w:szCs w:val="14"/>
                  </w:rPr>
                  <w:t>Year</w:t>
                </w:r>
                <w:r>
                  <w:rPr>
                    <w:b/>
                    <w:bCs/>
                    <w:color w:val="231F20"/>
                    <w:spacing w:val="-6"/>
                    <w:sz w:val="14"/>
                    <w:szCs w:val="14"/>
                  </w:rPr>
                  <w:t xml:space="preserve"> </w:t>
                </w:r>
                <w:r>
                  <w:rPr>
                    <w:b/>
                    <w:bCs/>
                    <w:color w:val="231F20"/>
                    <w:sz w:val="14"/>
                    <w:szCs w:val="14"/>
                  </w:rPr>
                  <w:t>2</w:t>
                </w:r>
              </w:p>
            </w:tc>
            <w:tc>
              <w:tcPr>
                <w:tcW w:w="900" w:type="dxa"/>
                <w:tcBorders>
                  <w:top w:val="single" w:sz="8" w:space="0" w:color="231F20"/>
                  <w:left w:val="single" w:sz="8" w:space="0" w:color="231F20"/>
                  <w:bottom w:val="single" w:sz="8" w:space="0" w:color="231F20"/>
                  <w:right w:val="single" w:sz="8" w:space="0" w:color="231F20"/>
                </w:tcBorders>
              </w:tcPr>
              <w:p w14:paraId="4105D6AF"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Pr>
                    <w:b/>
                    <w:bCs/>
                    <w:color w:val="231F20"/>
                    <w:spacing w:val="6"/>
                    <w:sz w:val="12"/>
                    <w:szCs w:val="12"/>
                    <w:shd w:val="clear" w:color="auto" w:fill="BCBEC0"/>
                  </w:rPr>
                  <w:t xml:space="preserve"> </w:t>
                </w:r>
                <w:r>
                  <w:rPr>
                    <w:b/>
                    <w:bCs/>
                    <w:color w:val="231F20"/>
                    <w:sz w:val="12"/>
                    <w:szCs w:val="12"/>
                    <w:shd w:val="clear" w:color="auto" w:fill="BCBEC0"/>
                  </w:rPr>
                  <w:t>Sem.</w:t>
                </w:r>
                <w:r>
                  <w:rPr>
                    <w:b/>
                    <w:bCs/>
                    <w:color w:val="231F20"/>
                    <w:spacing w:val="-1"/>
                    <w:sz w:val="12"/>
                    <w:szCs w:val="12"/>
                    <w:shd w:val="clear" w:color="auto" w:fill="BCBEC0"/>
                  </w:rPr>
                  <w:t xml:space="preserve"> </w:t>
                </w:r>
                <w:r>
                  <w:rPr>
                    <w:b/>
                    <w:bCs/>
                    <w:color w:val="231F20"/>
                    <w:sz w:val="12"/>
                    <w:szCs w:val="12"/>
                    <w:shd w:val="clear" w:color="auto" w:fill="BCBEC0"/>
                  </w:rPr>
                  <w:t>Hrs.</w:t>
                </w:r>
                <w:r>
                  <w:rPr>
                    <w:b/>
                    <w:bCs/>
                    <w:color w:val="231F20"/>
                    <w:spacing w:val="6"/>
                    <w:sz w:val="12"/>
                    <w:szCs w:val="12"/>
                    <w:shd w:val="clear" w:color="auto" w:fill="BCBEC0"/>
                  </w:rPr>
                  <w:t xml:space="preserve"> </w:t>
                </w:r>
              </w:p>
            </w:tc>
          </w:tr>
        </w:tbl>
        <w:p w14:paraId="49BF77AF" w14:textId="77777777" w:rsidR="003D5095" w:rsidRPr="00DF0391" w:rsidRDefault="003D5095" w:rsidP="003D5095">
          <w:pPr>
            <w:kinsoku w:val="0"/>
            <w:overflowPunct w:val="0"/>
            <w:autoSpaceDE w:val="0"/>
            <w:autoSpaceDN w:val="0"/>
            <w:adjustRightInd w:val="0"/>
            <w:spacing w:before="1" w:after="0" w:line="240" w:lineRule="auto"/>
            <w:rPr>
              <w:rFonts w:ascii="Times New Roman" w:hAnsi="Times New Roman" w:cs="Times New Roman"/>
              <w:sz w:val="4"/>
              <w:szCs w:val="4"/>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3D5095" w:rsidRPr="00DF0391" w14:paraId="04878A0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15F4220"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8163,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II</w:t>
                </w:r>
              </w:p>
            </w:tc>
            <w:tc>
              <w:tcPr>
                <w:tcW w:w="900" w:type="dxa"/>
                <w:tcBorders>
                  <w:top w:val="single" w:sz="8" w:space="0" w:color="231F20"/>
                  <w:left w:val="single" w:sz="8" w:space="0" w:color="231F20"/>
                  <w:bottom w:val="single" w:sz="8" w:space="0" w:color="231F20"/>
                  <w:right w:val="single" w:sz="8" w:space="0" w:color="231F20"/>
                </w:tcBorders>
              </w:tcPr>
              <w:p w14:paraId="4E789F63"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04B6887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EC7326A"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8263,</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III</w:t>
                </w:r>
              </w:p>
            </w:tc>
            <w:tc>
              <w:tcPr>
                <w:tcW w:w="900" w:type="dxa"/>
                <w:tcBorders>
                  <w:top w:val="single" w:sz="8" w:space="0" w:color="231F20"/>
                  <w:left w:val="single" w:sz="8" w:space="0" w:color="231F20"/>
                  <w:bottom w:val="single" w:sz="8" w:space="0" w:color="231F20"/>
                  <w:right w:val="single" w:sz="8" w:space="0" w:color="231F20"/>
                </w:tcBorders>
              </w:tcPr>
              <w:p w14:paraId="1AE600B9"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027B4E4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99EB744" w14:textId="77777777" w:rsidR="003D5095" w:rsidRPr="00DF0391" w:rsidRDefault="003D5095"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8E98AB7"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b/>
                    <w:bCs/>
                    <w:color w:val="231F20"/>
                    <w:sz w:val="12"/>
                    <w:szCs w:val="12"/>
                  </w:rPr>
                </w:pPr>
                <w:r w:rsidRPr="00DF0391">
                  <w:rPr>
                    <w:rFonts w:ascii="Arial" w:hAnsi="Arial" w:cs="Arial"/>
                    <w:b/>
                    <w:bCs/>
                    <w:color w:val="231F20"/>
                    <w:sz w:val="12"/>
                    <w:szCs w:val="12"/>
                  </w:rPr>
                  <w:t>6</w:t>
                </w:r>
              </w:p>
            </w:tc>
          </w:tr>
          <w:tr w:rsidR="003D5095" w:rsidRPr="00DF0391" w14:paraId="23EF65A5"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4F759077" w14:textId="77777777" w:rsidR="003D5095" w:rsidRPr="00DF0391" w:rsidRDefault="003D5095"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Fall,</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C340D4E"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3D5095" w:rsidRPr="00DF0391" w14:paraId="4BD23AA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21B2B9B"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7343,</w:t>
                </w:r>
                <w:r w:rsidRPr="00DF0391">
                  <w:rPr>
                    <w:rFonts w:ascii="Arial" w:hAnsi="Arial" w:cs="Arial"/>
                    <w:color w:val="231F20"/>
                    <w:spacing w:val="-7"/>
                    <w:sz w:val="12"/>
                    <w:szCs w:val="12"/>
                  </w:rPr>
                  <w:t xml:space="preserve"> </w:t>
                </w:r>
                <w:r w:rsidRPr="00DF0391">
                  <w:rPr>
                    <w:rFonts w:ascii="Arial" w:hAnsi="Arial" w:cs="Arial"/>
                    <w:color w:val="231F20"/>
                    <w:sz w:val="12"/>
                    <w:szCs w:val="12"/>
                  </w:rPr>
                  <w:t>Administration</w:t>
                </w:r>
              </w:p>
            </w:tc>
            <w:tc>
              <w:tcPr>
                <w:tcW w:w="900" w:type="dxa"/>
                <w:tcBorders>
                  <w:top w:val="single" w:sz="8" w:space="0" w:color="231F20"/>
                  <w:left w:val="single" w:sz="8" w:space="0" w:color="231F20"/>
                  <w:bottom w:val="single" w:sz="8" w:space="0" w:color="231F20"/>
                  <w:right w:val="single" w:sz="8" w:space="0" w:color="231F20"/>
                </w:tcBorders>
              </w:tcPr>
              <w:p w14:paraId="5764A9C8"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48D5B19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B208F60" w14:textId="77777777" w:rsidR="003D5095" w:rsidRPr="00C47050" w:rsidRDefault="003D5095" w:rsidP="002D7111">
                <w:pPr>
                  <w:kinsoku w:val="0"/>
                  <w:overflowPunct w:val="0"/>
                  <w:autoSpaceDE w:val="0"/>
                  <w:autoSpaceDN w:val="0"/>
                  <w:adjustRightInd w:val="0"/>
                  <w:spacing w:before="45" w:after="0" w:line="240" w:lineRule="auto"/>
                  <w:ind w:left="440"/>
                  <w:rPr>
                    <w:rFonts w:ascii="Arial" w:hAnsi="Arial" w:cs="Arial"/>
                    <w:color w:val="4F81BD" w:themeColor="accent1"/>
                    <w:sz w:val="12"/>
                    <w:szCs w:val="12"/>
                  </w:rPr>
                </w:pPr>
                <w:r w:rsidRPr="00C47050">
                  <w:rPr>
                    <w:rFonts w:ascii="Arial" w:hAnsi="Arial" w:cs="Arial"/>
                    <w:color w:val="4F81BD" w:themeColor="accent1"/>
                    <w:sz w:val="12"/>
                    <w:szCs w:val="12"/>
                  </w:rPr>
                  <w:t>PT 8211</w:t>
                </w:r>
                <w:r>
                  <w:rPr>
                    <w:rFonts w:ascii="Arial" w:hAnsi="Arial" w:cs="Arial"/>
                    <w:color w:val="4F81BD" w:themeColor="accent1"/>
                    <w:sz w:val="12"/>
                    <w:szCs w:val="12"/>
                  </w:rPr>
                  <w:t>,</w:t>
                </w:r>
                <w:r w:rsidRPr="00C47050">
                  <w:rPr>
                    <w:rFonts w:ascii="Arial" w:hAnsi="Arial" w:cs="Arial"/>
                    <w:color w:val="4F81BD" w:themeColor="accent1"/>
                    <w:sz w:val="12"/>
                    <w:szCs w:val="12"/>
                  </w:rPr>
                  <w:t xml:space="preserve"> Therapeutic Exercise III: Mastery</w:t>
                </w:r>
              </w:p>
            </w:tc>
            <w:tc>
              <w:tcPr>
                <w:tcW w:w="900" w:type="dxa"/>
                <w:tcBorders>
                  <w:top w:val="single" w:sz="8" w:space="0" w:color="231F20"/>
                  <w:left w:val="single" w:sz="8" w:space="0" w:color="231F20"/>
                  <w:bottom w:val="single" w:sz="8" w:space="0" w:color="231F20"/>
                  <w:right w:val="single" w:sz="8" w:space="0" w:color="231F20"/>
                </w:tcBorders>
              </w:tcPr>
              <w:p w14:paraId="0B294200" w14:textId="77777777" w:rsidR="003D5095" w:rsidRPr="00C47050" w:rsidRDefault="003D5095" w:rsidP="002D7111">
                <w:pPr>
                  <w:kinsoku w:val="0"/>
                  <w:overflowPunct w:val="0"/>
                  <w:autoSpaceDE w:val="0"/>
                  <w:autoSpaceDN w:val="0"/>
                  <w:adjustRightInd w:val="0"/>
                  <w:spacing w:before="45" w:after="0" w:line="240" w:lineRule="auto"/>
                  <w:ind w:left="20"/>
                  <w:jc w:val="center"/>
                  <w:rPr>
                    <w:rFonts w:ascii="Arial" w:hAnsi="Arial" w:cs="Arial"/>
                    <w:color w:val="4F81BD" w:themeColor="accent1"/>
                    <w:sz w:val="12"/>
                    <w:szCs w:val="12"/>
                  </w:rPr>
                </w:pPr>
                <w:r w:rsidRPr="00C47050">
                  <w:rPr>
                    <w:rFonts w:ascii="Arial" w:hAnsi="Arial" w:cs="Arial"/>
                    <w:color w:val="4F81BD" w:themeColor="accent1"/>
                    <w:sz w:val="12"/>
                    <w:szCs w:val="12"/>
                  </w:rPr>
                  <w:t>1</w:t>
                </w:r>
              </w:p>
            </w:tc>
          </w:tr>
          <w:tr w:rsidR="003D5095" w:rsidRPr="00DF0391" w14:paraId="1AD42A2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90B0BE1"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8571,</w:t>
                </w:r>
                <w:r w:rsidRPr="00DF0391">
                  <w:rPr>
                    <w:rFonts w:ascii="Arial" w:hAnsi="Arial" w:cs="Arial"/>
                    <w:color w:val="231F20"/>
                    <w:spacing w:val="-1"/>
                    <w:sz w:val="12"/>
                    <w:szCs w:val="12"/>
                  </w:rPr>
                  <w:t xml:space="preserve"> </w:t>
                </w:r>
                <w:r w:rsidRPr="00DF0391">
                  <w:rPr>
                    <w:rFonts w:ascii="Arial" w:hAnsi="Arial" w:cs="Arial"/>
                    <w:color w:val="231F20"/>
                    <w:sz w:val="12"/>
                    <w:szCs w:val="12"/>
                  </w:rPr>
                  <w:t>Research</w:t>
                </w:r>
                <w:r w:rsidRPr="00DF0391">
                  <w:rPr>
                    <w:rFonts w:ascii="Arial" w:hAnsi="Arial" w:cs="Arial"/>
                    <w:color w:val="231F20"/>
                    <w:spacing w:val="-1"/>
                    <w:sz w:val="12"/>
                    <w:szCs w:val="12"/>
                  </w:rPr>
                  <w:t xml:space="preserve"> </w:t>
                </w:r>
                <w:r w:rsidRPr="00DF0391">
                  <w:rPr>
                    <w:rFonts w:ascii="Arial" w:hAnsi="Arial" w:cs="Arial"/>
                    <w:color w:val="231F20"/>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47D393A6"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3D5095" w:rsidRPr="00DF0391" w14:paraId="2F7B61A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8614A98"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8573,</w:t>
                </w:r>
                <w:r w:rsidRPr="00DF0391">
                  <w:rPr>
                    <w:rFonts w:ascii="Arial" w:hAnsi="Arial" w:cs="Arial"/>
                    <w:color w:val="231F20"/>
                    <w:spacing w:val="-1"/>
                    <w:sz w:val="12"/>
                    <w:szCs w:val="12"/>
                  </w:rPr>
                  <w:t xml:space="preserve"> </w:t>
                </w:r>
                <w:r w:rsidRPr="00DF0391">
                  <w:rPr>
                    <w:rFonts w:ascii="Arial" w:hAnsi="Arial" w:cs="Arial"/>
                    <w:color w:val="231F20"/>
                    <w:sz w:val="12"/>
                    <w:szCs w:val="12"/>
                  </w:rPr>
                  <w:t>Special</w:t>
                </w:r>
                <w:r w:rsidRPr="00DF0391">
                  <w:rPr>
                    <w:rFonts w:ascii="Arial" w:hAnsi="Arial" w:cs="Arial"/>
                    <w:color w:val="231F20"/>
                    <w:spacing w:val="-3"/>
                    <w:sz w:val="12"/>
                    <w:szCs w:val="12"/>
                  </w:rPr>
                  <w:t xml:space="preserve"> </w:t>
                </w:r>
                <w:r w:rsidRPr="00DF0391">
                  <w:rPr>
                    <w:rFonts w:ascii="Arial" w:hAnsi="Arial" w:cs="Arial"/>
                    <w:color w:val="231F20"/>
                    <w:sz w:val="12"/>
                    <w:szCs w:val="12"/>
                  </w:rPr>
                  <w:t>Topics</w:t>
                </w:r>
                <w:r w:rsidRPr="00DF0391">
                  <w:rPr>
                    <w:rFonts w:ascii="Arial" w:hAnsi="Arial" w:cs="Arial"/>
                    <w:color w:val="231F20"/>
                    <w:spacing w:val="-2"/>
                    <w:sz w:val="12"/>
                    <w:szCs w:val="12"/>
                  </w:rPr>
                  <w:t xml:space="preserve"> </w:t>
                </w:r>
                <w:r w:rsidRPr="00DF0391">
                  <w:rPr>
                    <w:rFonts w:ascii="Arial" w:hAnsi="Arial" w:cs="Arial"/>
                    <w:color w:val="231F20"/>
                    <w:sz w:val="12"/>
                    <w:szCs w:val="12"/>
                  </w:rPr>
                  <w:t>in</w:t>
                </w:r>
                <w:r w:rsidRPr="00DF0391">
                  <w:rPr>
                    <w:rFonts w:ascii="Arial" w:hAnsi="Arial" w:cs="Arial"/>
                    <w:color w:val="231F20"/>
                    <w:spacing w:val="-1"/>
                    <w:sz w:val="12"/>
                    <w:szCs w:val="12"/>
                  </w:rPr>
                  <w:t xml:space="preserve"> </w:t>
                </w:r>
                <w:r w:rsidRPr="00DF0391">
                  <w:rPr>
                    <w:rFonts w:ascii="Arial" w:hAnsi="Arial" w:cs="Arial"/>
                    <w:color w:val="231F20"/>
                    <w:sz w:val="12"/>
                    <w:szCs w:val="12"/>
                  </w:rPr>
                  <w:t>Physical</w:t>
                </w:r>
                <w:r w:rsidRPr="00DF0391">
                  <w:rPr>
                    <w:rFonts w:ascii="Arial" w:hAnsi="Arial" w:cs="Arial"/>
                    <w:color w:val="231F20"/>
                    <w:spacing w:val="-3"/>
                    <w:sz w:val="12"/>
                    <w:szCs w:val="12"/>
                  </w:rPr>
                  <w:t xml:space="preserve"> </w:t>
                </w:r>
                <w:r w:rsidRPr="00DF0391">
                  <w:rPr>
                    <w:rFonts w:ascii="Arial" w:hAnsi="Arial" w:cs="Arial"/>
                    <w:color w:val="231F20"/>
                    <w:sz w:val="12"/>
                    <w:szCs w:val="12"/>
                  </w:rPr>
                  <w:t>Therapy</w:t>
                </w:r>
              </w:p>
            </w:tc>
            <w:tc>
              <w:tcPr>
                <w:tcW w:w="900" w:type="dxa"/>
                <w:tcBorders>
                  <w:top w:val="single" w:sz="8" w:space="0" w:color="231F20"/>
                  <w:left w:val="single" w:sz="8" w:space="0" w:color="231F20"/>
                  <w:bottom w:val="single" w:sz="8" w:space="0" w:color="231F20"/>
                  <w:right w:val="single" w:sz="8" w:space="0" w:color="231F20"/>
                </w:tcBorders>
              </w:tcPr>
              <w:p w14:paraId="277786CE"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3</w:t>
                </w:r>
              </w:p>
            </w:tc>
          </w:tr>
          <w:tr w:rsidR="003D5095" w:rsidRPr="00DF0391" w14:paraId="0B6B676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B5E3530"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8674,</w:t>
                </w:r>
                <w:r w:rsidRPr="00DF0391">
                  <w:rPr>
                    <w:rFonts w:ascii="Arial" w:hAnsi="Arial" w:cs="Arial"/>
                    <w:color w:val="231F20"/>
                    <w:spacing w:val="-1"/>
                    <w:sz w:val="12"/>
                    <w:szCs w:val="12"/>
                  </w:rPr>
                  <w:t xml:space="preserve"> </w:t>
                </w:r>
                <w:r w:rsidRPr="00DF0391">
                  <w:rPr>
                    <w:rFonts w:ascii="Arial" w:hAnsi="Arial" w:cs="Arial"/>
                    <w:color w:val="231F20"/>
                    <w:sz w:val="12"/>
                    <w:szCs w:val="12"/>
                  </w:rPr>
                  <w:t>Musculoskeletal III</w:t>
                </w:r>
              </w:p>
            </w:tc>
            <w:tc>
              <w:tcPr>
                <w:tcW w:w="900" w:type="dxa"/>
                <w:tcBorders>
                  <w:top w:val="single" w:sz="8" w:space="0" w:color="231F20"/>
                  <w:left w:val="single" w:sz="8" w:space="0" w:color="231F20"/>
                  <w:bottom w:val="single" w:sz="8" w:space="0" w:color="231F20"/>
                  <w:right w:val="single" w:sz="8" w:space="0" w:color="231F20"/>
                </w:tcBorders>
              </w:tcPr>
              <w:p w14:paraId="582B2D08"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3D5095" w:rsidRPr="00DF0391" w14:paraId="0FBF54C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26A5F37"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8774,</w:t>
                </w:r>
                <w:r w:rsidRPr="00DF0391">
                  <w:rPr>
                    <w:rFonts w:ascii="Arial" w:hAnsi="Arial" w:cs="Arial"/>
                    <w:color w:val="231F20"/>
                    <w:spacing w:val="-1"/>
                    <w:sz w:val="12"/>
                    <w:szCs w:val="12"/>
                  </w:rPr>
                  <w:t xml:space="preserve"> </w:t>
                </w:r>
                <w:r w:rsidRPr="00DF0391">
                  <w:rPr>
                    <w:rFonts w:ascii="Arial" w:hAnsi="Arial" w:cs="Arial"/>
                    <w:color w:val="231F20"/>
                    <w:sz w:val="12"/>
                    <w:szCs w:val="12"/>
                  </w:rPr>
                  <w:t>Neuromuscular</w:t>
                </w:r>
                <w:r w:rsidRPr="00DF0391">
                  <w:rPr>
                    <w:rFonts w:ascii="Arial" w:hAnsi="Arial" w:cs="Arial"/>
                    <w:color w:val="231F20"/>
                    <w:spacing w:val="-1"/>
                    <w:sz w:val="12"/>
                    <w:szCs w:val="12"/>
                  </w:rPr>
                  <w:t xml:space="preserve"> </w:t>
                </w:r>
                <w:r w:rsidRPr="00DF0391">
                  <w:rPr>
                    <w:rFonts w:ascii="Arial" w:hAnsi="Arial" w:cs="Arial"/>
                    <w:color w:val="231F20"/>
                    <w:sz w:val="12"/>
                    <w:szCs w:val="12"/>
                  </w:rPr>
                  <w:t>IV</w:t>
                </w:r>
              </w:p>
            </w:tc>
            <w:tc>
              <w:tcPr>
                <w:tcW w:w="900" w:type="dxa"/>
                <w:tcBorders>
                  <w:top w:val="single" w:sz="8" w:space="0" w:color="231F20"/>
                  <w:left w:val="single" w:sz="8" w:space="0" w:color="231F20"/>
                  <w:bottom w:val="single" w:sz="8" w:space="0" w:color="231F20"/>
                  <w:right w:val="single" w:sz="8" w:space="0" w:color="231F20"/>
                </w:tcBorders>
              </w:tcPr>
              <w:p w14:paraId="35D38C6F"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4</w:t>
                </w:r>
              </w:p>
            </w:tc>
          </w:tr>
          <w:tr w:rsidR="003D5095" w:rsidRPr="00DF0391" w14:paraId="2FFEAB4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A24BAC0"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8872,</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Decision</w:t>
                </w:r>
                <w:r w:rsidRPr="00DF0391">
                  <w:rPr>
                    <w:rFonts w:ascii="Arial" w:hAnsi="Arial" w:cs="Arial"/>
                    <w:color w:val="231F20"/>
                    <w:spacing w:val="-1"/>
                    <w:sz w:val="12"/>
                    <w:szCs w:val="12"/>
                  </w:rPr>
                  <w:t xml:space="preserve"> </w:t>
                </w:r>
                <w:r w:rsidRPr="00DF0391">
                  <w:rPr>
                    <w:rFonts w:ascii="Arial" w:hAnsi="Arial" w:cs="Arial"/>
                    <w:color w:val="231F20"/>
                    <w:sz w:val="12"/>
                    <w:szCs w:val="12"/>
                  </w:rPr>
                  <w:t>Making</w:t>
                </w:r>
              </w:p>
            </w:tc>
            <w:tc>
              <w:tcPr>
                <w:tcW w:w="900" w:type="dxa"/>
                <w:tcBorders>
                  <w:top w:val="single" w:sz="8" w:space="0" w:color="231F20"/>
                  <w:left w:val="single" w:sz="8" w:space="0" w:color="231F20"/>
                  <w:bottom w:val="single" w:sz="8" w:space="0" w:color="231F20"/>
                  <w:right w:val="single" w:sz="8" w:space="0" w:color="231F20"/>
                </w:tcBorders>
              </w:tcPr>
              <w:p w14:paraId="2E1D2AC6"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2</w:t>
                </w:r>
              </w:p>
            </w:tc>
          </w:tr>
          <w:tr w:rsidR="003D5095" w:rsidRPr="00DF0391" w14:paraId="5050FD6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7FE5362"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8191,</w:t>
                </w:r>
                <w:r w:rsidRPr="00DF0391">
                  <w:rPr>
                    <w:rFonts w:ascii="Arial" w:hAnsi="Arial" w:cs="Arial"/>
                    <w:color w:val="231F20"/>
                    <w:spacing w:val="-1"/>
                    <w:sz w:val="12"/>
                    <w:szCs w:val="12"/>
                  </w:rPr>
                  <w:t xml:space="preserve"> </w:t>
                </w:r>
                <w:r w:rsidRPr="00DF0391">
                  <w:rPr>
                    <w:rFonts w:ascii="Arial" w:hAnsi="Arial" w:cs="Arial"/>
                    <w:color w:val="231F20"/>
                    <w:sz w:val="12"/>
                    <w:szCs w:val="12"/>
                  </w:rPr>
                  <w:t>Culminating</w:t>
                </w:r>
                <w:r w:rsidRPr="00DF0391">
                  <w:rPr>
                    <w:rFonts w:ascii="Arial" w:hAnsi="Arial" w:cs="Arial"/>
                    <w:color w:val="231F20"/>
                    <w:spacing w:val="-1"/>
                    <w:sz w:val="12"/>
                    <w:szCs w:val="12"/>
                  </w:rPr>
                  <w:t xml:space="preserve"> </w:t>
                </w:r>
                <w:r w:rsidRPr="00DF0391">
                  <w:rPr>
                    <w:rFonts w:ascii="Arial" w:hAnsi="Arial" w:cs="Arial"/>
                    <w:color w:val="231F20"/>
                    <w:sz w:val="12"/>
                    <w:szCs w:val="12"/>
                  </w:rPr>
                  <w:t>Experience</w:t>
                </w:r>
              </w:p>
            </w:tc>
            <w:tc>
              <w:tcPr>
                <w:tcW w:w="900" w:type="dxa"/>
                <w:tcBorders>
                  <w:top w:val="single" w:sz="8" w:space="0" w:color="231F20"/>
                  <w:left w:val="single" w:sz="8" w:space="0" w:color="231F20"/>
                  <w:bottom w:val="single" w:sz="8" w:space="0" w:color="231F20"/>
                  <w:right w:val="single" w:sz="8" w:space="0" w:color="231F20"/>
                </w:tcBorders>
              </w:tcPr>
              <w:p w14:paraId="52D1A919"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1</w:t>
                </w:r>
              </w:p>
            </w:tc>
          </w:tr>
          <w:tr w:rsidR="003D5095" w:rsidRPr="00DF0391" w14:paraId="70905FC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E15F950" w14:textId="77777777" w:rsidR="003D5095" w:rsidRPr="00DF0391" w:rsidRDefault="003D5095"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C0A41F0" w14:textId="77777777" w:rsidR="003D5095" w:rsidRPr="00C47050"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strike/>
                    <w:color w:val="231F20"/>
                    <w:sz w:val="12"/>
                    <w:szCs w:val="12"/>
                  </w:rPr>
                </w:pPr>
                <w:r w:rsidRPr="00C47050">
                  <w:rPr>
                    <w:rFonts w:ascii="Arial" w:hAnsi="Arial" w:cs="Arial"/>
                    <w:b/>
                    <w:bCs/>
                    <w:strike/>
                    <w:color w:val="FF0000"/>
                    <w:sz w:val="12"/>
                    <w:szCs w:val="12"/>
                  </w:rPr>
                  <w:t>18</w:t>
                </w:r>
                <w:r>
                  <w:rPr>
                    <w:rFonts w:ascii="Arial" w:hAnsi="Arial" w:cs="Arial"/>
                    <w:b/>
                    <w:bCs/>
                    <w:strike/>
                    <w:color w:val="FF0000"/>
                    <w:sz w:val="12"/>
                    <w:szCs w:val="12"/>
                  </w:rPr>
                  <w:t xml:space="preserve"> </w:t>
                </w:r>
                <w:r w:rsidRPr="00C47050">
                  <w:rPr>
                    <w:rFonts w:ascii="Arial" w:hAnsi="Arial" w:cs="Arial"/>
                    <w:b/>
                    <w:bCs/>
                    <w:color w:val="4F81BD" w:themeColor="accent1"/>
                    <w:sz w:val="12"/>
                    <w:szCs w:val="12"/>
                  </w:rPr>
                  <w:t>19</w:t>
                </w:r>
              </w:p>
            </w:tc>
          </w:tr>
          <w:tr w:rsidR="003D5095" w:rsidRPr="00DF0391" w14:paraId="70165349"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DB7ACC9" w14:textId="77777777" w:rsidR="003D5095" w:rsidRPr="00DF0391" w:rsidRDefault="003D5095" w:rsidP="002D7111">
                <w:pPr>
                  <w:kinsoku w:val="0"/>
                  <w:overflowPunct w:val="0"/>
                  <w:autoSpaceDE w:val="0"/>
                  <w:autoSpaceDN w:val="0"/>
                  <w:adjustRightInd w:val="0"/>
                  <w:spacing w:before="40" w:after="0" w:line="240" w:lineRule="auto"/>
                  <w:ind w:left="260"/>
                  <w:rPr>
                    <w:rFonts w:ascii="Arial" w:hAnsi="Arial" w:cs="Arial"/>
                    <w:b/>
                    <w:bCs/>
                    <w:color w:val="231F20"/>
                    <w:sz w:val="14"/>
                    <w:szCs w:val="14"/>
                  </w:rPr>
                </w:pPr>
                <w:r w:rsidRPr="00DF0391">
                  <w:rPr>
                    <w:rFonts w:ascii="Arial" w:hAnsi="Arial" w:cs="Arial"/>
                    <w:b/>
                    <w:bCs/>
                    <w:color w:val="231F20"/>
                    <w:sz w:val="14"/>
                    <w:szCs w:val="14"/>
                  </w:rPr>
                  <w:t>Spring,</w:t>
                </w:r>
                <w:r w:rsidRPr="00DF0391">
                  <w:rPr>
                    <w:rFonts w:ascii="Arial" w:hAnsi="Arial" w:cs="Arial"/>
                    <w:b/>
                    <w:bCs/>
                    <w:color w:val="231F20"/>
                    <w:spacing w:val="-4"/>
                    <w:sz w:val="14"/>
                    <w:szCs w:val="14"/>
                  </w:rPr>
                  <w:t xml:space="preserve"> </w:t>
                </w:r>
                <w:r w:rsidRPr="00DF0391">
                  <w:rPr>
                    <w:rFonts w:ascii="Arial" w:hAnsi="Arial" w:cs="Arial"/>
                    <w:b/>
                    <w:bCs/>
                    <w:color w:val="231F20"/>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A6C8425"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Sem.</w:t>
                </w:r>
                <w:r w:rsidRPr="00DF0391">
                  <w:rPr>
                    <w:rFonts w:ascii="Arial" w:hAnsi="Arial" w:cs="Arial"/>
                    <w:b/>
                    <w:bCs/>
                    <w:color w:val="231F20"/>
                    <w:spacing w:val="-1"/>
                    <w:sz w:val="12"/>
                    <w:szCs w:val="12"/>
                  </w:rPr>
                  <w:t xml:space="preserve"> </w:t>
                </w:r>
                <w:r w:rsidRPr="00DF0391">
                  <w:rPr>
                    <w:rFonts w:ascii="Arial" w:hAnsi="Arial" w:cs="Arial"/>
                    <w:b/>
                    <w:bCs/>
                    <w:color w:val="231F20"/>
                    <w:sz w:val="12"/>
                    <w:szCs w:val="12"/>
                  </w:rPr>
                  <w:t>Hrs.</w:t>
                </w:r>
              </w:p>
            </w:tc>
          </w:tr>
          <w:tr w:rsidR="003D5095" w:rsidRPr="00DF0391" w14:paraId="6AE1E98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385FB2D"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8585,</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IV</w:t>
                </w:r>
              </w:p>
            </w:tc>
            <w:tc>
              <w:tcPr>
                <w:tcW w:w="900" w:type="dxa"/>
                <w:tcBorders>
                  <w:top w:val="single" w:sz="8" w:space="0" w:color="231F20"/>
                  <w:left w:val="single" w:sz="8" w:space="0" w:color="231F20"/>
                  <w:bottom w:val="single" w:sz="8" w:space="0" w:color="231F20"/>
                  <w:right w:val="single" w:sz="8" w:space="0" w:color="231F20"/>
                </w:tcBorders>
              </w:tcPr>
              <w:p w14:paraId="6601B74D"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3D5095" w:rsidRPr="00DF0391" w14:paraId="1FBCC29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7C8B0BD" w14:textId="77777777" w:rsidR="003D5095" w:rsidRPr="00DF0391" w:rsidRDefault="003D5095" w:rsidP="002D7111">
                <w:pPr>
                  <w:kinsoku w:val="0"/>
                  <w:overflowPunct w:val="0"/>
                  <w:autoSpaceDE w:val="0"/>
                  <w:autoSpaceDN w:val="0"/>
                  <w:adjustRightInd w:val="0"/>
                  <w:spacing w:before="45" w:after="0" w:line="240" w:lineRule="auto"/>
                  <w:ind w:left="440"/>
                  <w:rPr>
                    <w:rFonts w:ascii="Arial" w:hAnsi="Arial" w:cs="Arial"/>
                    <w:color w:val="231F20"/>
                    <w:sz w:val="12"/>
                    <w:szCs w:val="12"/>
                  </w:rPr>
                </w:pPr>
                <w:r w:rsidRPr="00DF0391">
                  <w:rPr>
                    <w:rFonts w:ascii="Arial" w:hAnsi="Arial" w:cs="Arial"/>
                    <w:color w:val="231F20"/>
                    <w:sz w:val="12"/>
                    <w:szCs w:val="12"/>
                  </w:rPr>
                  <w:t>PT</w:t>
                </w:r>
                <w:r w:rsidRPr="00DF0391">
                  <w:rPr>
                    <w:rFonts w:ascii="Arial" w:hAnsi="Arial" w:cs="Arial"/>
                    <w:color w:val="231F20"/>
                    <w:spacing w:val="-4"/>
                    <w:sz w:val="12"/>
                    <w:szCs w:val="12"/>
                  </w:rPr>
                  <w:t xml:space="preserve"> </w:t>
                </w:r>
                <w:r w:rsidRPr="00DF0391">
                  <w:rPr>
                    <w:rFonts w:ascii="Arial" w:hAnsi="Arial" w:cs="Arial"/>
                    <w:color w:val="231F20"/>
                    <w:sz w:val="12"/>
                    <w:szCs w:val="12"/>
                  </w:rPr>
                  <w:t>8685,</w:t>
                </w:r>
                <w:r w:rsidRPr="00DF0391">
                  <w:rPr>
                    <w:rFonts w:ascii="Arial" w:hAnsi="Arial" w:cs="Arial"/>
                    <w:color w:val="231F20"/>
                    <w:spacing w:val="-1"/>
                    <w:sz w:val="12"/>
                    <w:szCs w:val="12"/>
                  </w:rPr>
                  <w:t xml:space="preserve"> </w:t>
                </w:r>
                <w:r w:rsidRPr="00DF0391">
                  <w:rPr>
                    <w:rFonts w:ascii="Arial" w:hAnsi="Arial" w:cs="Arial"/>
                    <w:color w:val="231F20"/>
                    <w:sz w:val="12"/>
                    <w:szCs w:val="12"/>
                  </w:rPr>
                  <w:t>Clinical</w:t>
                </w:r>
                <w:r w:rsidRPr="00DF0391">
                  <w:rPr>
                    <w:rFonts w:ascii="Arial" w:hAnsi="Arial" w:cs="Arial"/>
                    <w:color w:val="231F20"/>
                    <w:spacing w:val="-1"/>
                    <w:sz w:val="12"/>
                    <w:szCs w:val="12"/>
                  </w:rPr>
                  <w:t xml:space="preserve"> </w:t>
                </w:r>
                <w:r w:rsidRPr="00DF0391">
                  <w:rPr>
                    <w:rFonts w:ascii="Arial" w:hAnsi="Arial" w:cs="Arial"/>
                    <w:color w:val="231F20"/>
                    <w:sz w:val="12"/>
                    <w:szCs w:val="12"/>
                  </w:rPr>
                  <w:t>Education V</w:t>
                </w:r>
              </w:p>
            </w:tc>
            <w:tc>
              <w:tcPr>
                <w:tcW w:w="900" w:type="dxa"/>
                <w:tcBorders>
                  <w:top w:val="single" w:sz="8" w:space="0" w:color="231F20"/>
                  <w:left w:val="single" w:sz="8" w:space="0" w:color="231F20"/>
                  <w:bottom w:val="single" w:sz="8" w:space="0" w:color="231F20"/>
                  <w:right w:val="single" w:sz="8" w:space="0" w:color="231F20"/>
                </w:tcBorders>
              </w:tcPr>
              <w:p w14:paraId="693134A0" w14:textId="77777777" w:rsidR="003D5095" w:rsidRPr="00DF0391" w:rsidRDefault="003D5095" w:rsidP="002D7111">
                <w:pPr>
                  <w:kinsoku w:val="0"/>
                  <w:overflowPunct w:val="0"/>
                  <w:autoSpaceDE w:val="0"/>
                  <w:autoSpaceDN w:val="0"/>
                  <w:adjustRightInd w:val="0"/>
                  <w:spacing w:before="45" w:after="0" w:line="240" w:lineRule="auto"/>
                  <w:ind w:left="20"/>
                  <w:jc w:val="center"/>
                  <w:rPr>
                    <w:rFonts w:ascii="Arial" w:hAnsi="Arial" w:cs="Arial"/>
                    <w:color w:val="231F20"/>
                    <w:sz w:val="12"/>
                    <w:szCs w:val="12"/>
                  </w:rPr>
                </w:pPr>
                <w:r w:rsidRPr="00DF0391">
                  <w:rPr>
                    <w:rFonts w:ascii="Arial" w:hAnsi="Arial" w:cs="Arial"/>
                    <w:color w:val="231F20"/>
                    <w:sz w:val="12"/>
                    <w:szCs w:val="12"/>
                  </w:rPr>
                  <w:t>5</w:t>
                </w:r>
              </w:p>
            </w:tc>
          </w:tr>
          <w:tr w:rsidR="003D5095" w:rsidRPr="00DF0391" w14:paraId="6D7F483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7827E0A" w14:textId="77777777" w:rsidR="003D5095" w:rsidRPr="00DF0391" w:rsidRDefault="003D5095" w:rsidP="002D7111">
                <w:pPr>
                  <w:kinsoku w:val="0"/>
                  <w:overflowPunct w:val="0"/>
                  <w:autoSpaceDE w:val="0"/>
                  <w:autoSpaceDN w:val="0"/>
                  <w:adjustRightInd w:val="0"/>
                  <w:spacing w:before="45" w:after="0" w:line="240" w:lineRule="auto"/>
                  <w:ind w:left="80"/>
                  <w:rPr>
                    <w:rFonts w:ascii="Arial" w:hAnsi="Arial" w:cs="Arial"/>
                    <w:b/>
                    <w:bCs/>
                    <w:color w:val="231F20"/>
                    <w:sz w:val="12"/>
                    <w:szCs w:val="12"/>
                  </w:rPr>
                </w:pPr>
                <w:r w:rsidRPr="00DF0391">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42A1548" w14:textId="77777777" w:rsidR="003D5095" w:rsidRPr="00DF0391"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231F20"/>
                    <w:sz w:val="12"/>
                    <w:szCs w:val="12"/>
                  </w:rPr>
                </w:pPr>
                <w:r w:rsidRPr="00DF0391">
                  <w:rPr>
                    <w:rFonts w:ascii="Arial" w:hAnsi="Arial" w:cs="Arial"/>
                    <w:b/>
                    <w:bCs/>
                    <w:color w:val="231F20"/>
                    <w:sz w:val="12"/>
                    <w:szCs w:val="12"/>
                  </w:rPr>
                  <w:t>10</w:t>
                </w:r>
              </w:p>
            </w:tc>
          </w:tr>
          <w:tr w:rsidR="003D5095" w:rsidRPr="00DF0391" w14:paraId="4792252C"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470256BF" w14:textId="77777777" w:rsidR="003D5095" w:rsidRPr="00DF0391" w:rsidRDefault="003D5095" w:rsidP="002D7111">
                <w:pPr>
                  <w:kinsoku w:val="0"/>
                  <w:overflowPunct w:val="0"/>
                  <w:autoSpaceDE w:val="0"/>
                  <w:autoSpaceDN w:val="0"/>
                  <w:adjustRightInd w:val="0"/>
                  <w:spacing w:before="36" w:after="0" w:line="240" w:lineRule="auto"/>
                  <w:ind w:left="80"/>
                  <w:rPr>
                    <w:rFonts w:ascii="Arial" w:hAnsi="Arial" w:cs="Arial"/>
                    <w:b/>
                    <w:bCs/>
                    <w:color w:val="231F20"/>
                    <w:sz w:val="16"/>
                    <w:szCs w:val="16"/>
                  </w:rPr>
                </w:pPr>
                <w:r w:rsidRPr="00DF0391">
                  <w:rPr>
                    <w:rFonts w:ascii="Arial" w:hAnsi="Arial" w:cs="Arial"/>
                    <w:b/>
                    <w:bCs/>
                    <w:color w:val="231F20"/>
                    <w:sz w:val="16"/>
                    <w:szCs w:val="16"/>
                  </w:rPr>
                  <w:t>Total</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Required</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FC6C576" w14:textId="77777777" w:rsidR="003D5095" w:rsidRPr="00C47050" w:rsidRDefault="003D5095" w:rsidP="002D7111">
                <w:pPr>
                  <w:kinsoku w:val="0"/>
                  <w:overflowPunct w:val="0"/>
                  <w:autoSpaceDE w:val="0"/>
                  <w:autoSpaceDN w:val="0"/>
                  <w:adjustRightInd w:val="0"/>
                  <w:spacing w:before="36" w:after="0" w:line="240" w:lineRule="auto"/>
                  <w:ind w:left="153" w:right="133"/>
                  <w:jc w:val="center"/>
                  <w:rPr>
                    <w:rFonts w:ascii="Arial" w:hAnsi="Arial" w:cs="Arial"/>
                    <w:b/>
                    <w:bCs/>
                    <w:color w:val="4F81BD" w:themeColor="accent1"/>
                    <w:sz w:val="16"/>
                    <w:szCs w:val="16"/>
                  </w:rPr>
                </w:pPr>
                <w:r w:rsidRPr="00C47050">
                  <w:rPr>
                    <w:rFonts w:ascii="Arial" w:hAnsi="Arial" w:cs="Arial"/>
                    <w:b/>
                    <w:bCs/>
                    <w:strike/>
                    <w:color w:val="FF0000"/>
                    <w:sz w:val="16"/>
                    <w:szCs w:val="16"/>
                  </w:rPr>
                  <w:t>106</w:t>
                </w:r>
                <w:r>
                  <w:rPr>
                    <w:rFonts w:ascii="Arial" w:hAnsi="Arial" w:cs="Arial"/>
                    <w:b/>
                    <w:bCs/>
                    <w:strike/>
                    <w:color w:val="FF0000"/>
                    <w:sz w:val="16"/>
                    <w:szCs w:val="16"/>
                  </w:rPr>
                  <w:t xml:space="preserve"> </w:t>
                </w:r>
                <w:r>
                  <w:rPr>
                    <w:rFonts w:ascii="Arial" w:hAnsi="Arial" w:cs="Arial"/>
                    <w:b/>
                    <w:bCs/>
                    <w:color w:val="4F81BD" w:themeColor="accent1"/>
                    <w:sz w:val="16"/>
                    <w:szCs w:val="16"/>
                  </w:rPr>
                  <w:t>109</w:t>
                </w:r>
              </w:p>
            </w:tc>
          </w:tr>
        </w:tbl>
        <w:p w14:paraId="4CA8D2A3" w14:textId="77777777" w:rsidR="003D5095" w:rsidRDefault="00D46FB6" w:rsidP="003D5095">
          <w:pPr>
            <w:tabs>
              <w:tab w:val="left" w:pos="360"/>
              <w:tab w:val="left" w:pos="720"/>
            </w:tabs>
            <w:spacing w:after="0" w:line="240" w:lineRule="auto"/>
            <w:rPr>
              <w:rFonts w:asciiTheme="majorHAnsi" w:hAnsiTheme="majorHAnsi"/>
              <w:sz w:val="20"/>
              <w:szCs w:val="20"/>
            </w:rPr>
          </w:pPr>
        </w:p>
      </w:sdtContent>
    </w:sdt>
    <w:p w14:paraId="29D2D6AE" w14:textId="77777777" w:rsidR="003D5095" w:rsidRDefault="003D5095">
      <w:pPr>
        <w:tabs>
          <w:tab w:val="left" w:pos="360"/>
          <w:tab w:val="left" w:pos="720"/>
        </w:tabs>
        <w:spacing w:after="0" w:line="240" w:lineRule="auto"/>
        <w:rPr>
          <w:rFonts w:ascii="Cambria" w:eastAsia="Cambria" w:hAnsi="Cambria" w:cs="Cambria"/>
          <w:b/>
          <w:i/>
          <w:color w:val="FF0000"/>
        </w:rPr>
      </w:pPr>
    </w:p>
    <w:p w14:paraId="0CDEED97" w14:textId="77777777" w:rsidR="008567BB" w:rsidRDefault="008567BB">
      <w:pPr>
        <w:tabs>
          <w:tab w:val="left" w:pos="360"/>
          <w:tab w:val="left" w:pos="720"/>
        </w:tabs>
        <w:spacing w:after="0" w:line="240" w:lineRule="auto"/>
        <w:rPr>
          <w:rFonts w:ascii="Cambria" w:eastAsia="Cambria" w:hAnsi="Cambria" w:cs="Cambria"/>
          <w:b/>
          <w:i/>
          <w:color w:val="FF0000"/>
        </w:rPr>
      </w:pPr>
    </w:p>
    <w:p w14:paraId="5F4D7187" w14:textId="77777777" w:rsidR="008567BB" w:rsidRDefault="009E769C">
      <w:pPr>
        <w:tabs>
          <w:tab w:val="left" w:pos="360"/>
          <w:tab w:val="left" w:pos="720"/>
        </w:tabs>
        <w:spacing w:after="0" w:line="240" w:lineRule="auto"/>
        <w:rPr>
          <w:rFonts w:ascii="Cambria" w:eastAsia="Cambria" w:hAnsi="Cambria" w:cs="Cambria"/>
          <w:b/>
          <w:i/>
          <w:color w:val="FF0000"/>
        </w:rPr>
      </w:pPr>
      <w:r>
        <w:rPr>
          <w:rFonts w:ascii="Cambria" w:eastAsia="Cambria" w:hAnsi="Cambria" w:cs="Cambria"/>
          <w:b/>
          <w:i/>
          <w:color w:val="FF0000"/>
        </w:rPr>
        <w:t>BEFORE Page 385-386</w:t>
      </w:r>
    </w:p>
    <w:p w14:paraId="3909204F" w14:textId="77777777" w:rsidR="008567BB" w:rsidRDefault="009E769C">
      <w:pPr>
        <w:pBdr>
          <w:top w:val="nil"/>
          <w:left w:val="nil"/>
          <w:bottom w:val="nil"/>
          <w:right w:val="nil"/>
          <w:between w:val="nil"/>
        </w:pBd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t xml:space="preserve">PT 7251. Pharmacology for the Physical Therapist </w:t>
      </w:r>
      <w:r>
        <w:rPr>
          <w:rFonts w:ascii="Arial" w:eastAsia="Arial" w:hAnsi="Arial" w:cs="Arial"/>
          <w:color w:val="211D1E"/>
          <w:sz w:val="16"/>
          <w:szCs w:val="16"/>
        </w:rPr>
        <w:t xml:space="preserve">Introduction to pharmacology and the effects of drug actions on the major body systems, including the mechanisms of therapeutic and adverse effects and problems of drug interactions. Prerequisite, Restricted to Doctor of Physical Therapy majors. </w:t>
      </w:r>
    </w:p>
    <w:p w14:paraId="2E294F7E" w14:textId="77777777" w:rsidR="008567BB" w:rsidRDefault="009E769C">
      <w:pPr>
        <w:tabs>
          <w:tab w:val="left" w:pos="360"/>
          <w:tab w:val="left" w:pos="720"/>
        </w:tabs>
        <w:spacing w:after="0" w:line="240" w:lineRule="auto"/>
        <w:rPr>
          <w:rFonts w:ascii="Cambria" w:eastAsia="Cambria" w:hAnsi="Cambria" w:cs="Cambria"/>
          <w:b/>
          <w:i/>
          <w:color w:val="FF0000"/>
        </w:rPr>
      </w:pPr>
      <w:r>
        <w:rPr>
          <w:b/>
          <w:color w:val="211D1E"/>
          <w:sz w:val="16"/>
          <w:szCs w:val="16"/>
        </w:rPr>
        <w:t xml:space="preserve">PT 7252. Psychosocial Issues in Physical Therapy </w:t>
      </w:r>
      <w:r>
        <w:rPr>
          <w:color w:val="211D1E"/>
          <w:sz w:val="16"/>
          <w:szCs w:val="16"/>
        </w:rPr>
        <w:t xml:space="preserve">Physical therapists’ role in management of psychosocial issues affecting patient care including loss and grieving, </w:t>
      </w:r>
      <w:proofErr w:type="spellStart"/>
      <w:r>
        <w:rPr>
          <w:color w:val="211D1E"/>
          <w:sz w:val="16"/>
          <w:szCs w:val="16"/>
        </w:rPr>
        <w:t>self concept</w:t>
      </w:r>
      <w:proofErr w:type="spellEnd"/>
      <w:r>
        <w:rPr>
          <w:color w:val="211D1E"/>
          <w:sz w:val="16"/>
          <w:szCs w:val="16"/>
        </w:rPr>
        <w:t>, socio-cultural considerations, stress and coping, motivational issues and terminal illness. Restricted to Doctor of Physical Therapy majors.</w:t>
      </w:r>
    </w:p>
    <w:p w14:paraId="01DB519F" w14:textId="77777777" w:rsidR="008567BB" w:rsidRDefault="008567BB">
      <w:pPr>
        <w:tabs>
          <w:tab w:val="left" w:pos="360"/>
          <w:tab w:val="left" w:pos="720"/>
        </w:tabs>
        <w:spacing w:after="0" w:line="240" w:lineRule="auto"/>
        <w:rPr>
          <w:rFonts w:ascii="Cambria" w:eastAsia="Cambria" w:hAnsi="Cambria" w:cs="Cambria"/>
          <w:sz w:val="20"/>
          <w:szCs w:val="20"/>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567BB" w14:paraId="2F793B76" w14:textId="77777777">
        <w:trPr>
          <w:trHeight w:val="703"/>
        </w:trPr>
        <w:tc>
          <w:tcPr>
            <w:tcW w:w="10790" w:type="dxa"/>
          </w:tcPr>
          <w:p w14:paraId="55D6E0C1" w14:textId="77777777" w:rsidR="008567BB" w:rsidRDefault="009E769C">
            <w:pPr>
              <w:tabs>
                <w:tab w:val="left" w:pos="360"/>
                <w:tab w:val="left" w:pos="720"/>
              </w:tabs>
              <w:rPr>
                <w:rFonts w:ascii="Cambria" w:eastAsia="Cambria" w:hAnsi="Cambria" w:cs="Cambria"/>
                <w:b/>
                <w:color w:val="4F81BD"/>
                <w:sz w:val="20"/>
                <w:szCs w:val="20"/>
              </w:rPr>
            </w:pPr>
            <w:r>
              <w:rPr>
                <w:rFonts w:ascii="Cambria" w:eastAsia="Cambria" w:hAnsi="Cambria" w:cs="Cambria"/>
                <w:b/>
                <w:color w:val="4F81BD"/>
                <w:sz w:val="20"/>
                <w:szCs w:val="20"/>
              </w:rPr>
              <w:t xml:space="preserve">PT 7311 Therapeutic Exercise: Reinforcement </w:t>
            </w:r>
            <w:r>
              <w:rPr>
                <w:rFonts w:ascii="Cambria" w:eastAsia="Cambria" w:hAnsi="Cambria" w:cs="Cambria"/>
                <w:color w:val="4F81BD"/>
                <w:sz w:val="20"/>
                <w:szCs w:val="20"/>
              </w:rPr>
              <w:t xml:space="preserve">  Principles of therapeutic exercise to promote strength, flexibility and function in musculoskeletal, cardiopulmonary, and neurological conditions. Concepts applied to rehab for impairments, pain, and movement disorders as well as for health and wellness. Restricted to Doctor of Physical Therapy majors</w:t>
            </w:r>
          </w:p>
        </w:tc>
      </w:tr>
    </w:tbl>
    <w:p w14:paraId="58EAE533" w14:textId="77777777" w:rsidR="008567BB" w:rsidRDefault="008567BB">
      <w:pPr>
        <w:tabs>
          <w:tab w:val="left" w:pos="360"/>
          <w:tab w:val="left" w:pos="720"/>
        </w:tabs>
        <w:spacing w:after="0" w:line="240" w:lineRule="auto"/>
        <w:rPr>
          <w:rFonts w:ascii="Cambria" w:eastAsia="Cambria" w:hAnsi="Cambria" w:cs="Cambria"/>
          <w:sz w:val="20"/>
          <w:szCs w:val="20"/>
        </w:rPr>
      </w:pPr>
    </w:p>
    <w:p w14:paraId="4667AC5F" w14:textId="77777777" w:rsidR="008567BB" w:rsidRDefault="008567BB">
      <w:pPr>
        <w:spacing w:after="0" w:line="240" w:lineRule="auto"/>
        <w:jc w:val="center"/>
        <w:rPr>
          <w:rFonts w:ascii="Arial" w:eastAsia="Arial" w:hAnsi="Arial" w:cs="Arial"/>
          <w:b/>
          <w:sz w:val="20"/>
          <w:szCs w:val="20"/>
        </w:rPr>
      </w:pPr>
    </w:p>
    <w:p w14:paraId="124C7FFF" w14:textId="77777777" w:rsidR="008567BB" w:rsidRDefault="009E769C">
      <w:pPr>
        <w:spacing w:after="120"/>
        <w:ind w:left="340" w:hanging="340"/>
        <w:jc w:val="both"/>
        <w:rPr>
          <w:rFonts w:ascii="Arial" w:eastAsia="Arial" w:hAnsi="Arial" w:cs="Arial"/>
          <w:color w:val="211D1E"/>
          <w:sz w:val="16"/>
          <w:szCs w:val="16"/>
        </w:rPr>
      </w:pPr>
      <w:r>
        <w:rPr>
          <w:rFonts w:ascii="Arial" w:eastAsia="Arial" w:hAnsi="Arial" w:cs="Arial"/>
          <w:b/>
          <w:color w:val="211D1E"/>
          <w:sz w:val="16"/>
          <w:szCs w:val="16"/>
        </w:rPr>
        <w:lastRenderedPageBreak/>
        <w:t xml:space="preserve">PT 7313. Exercise Physiology </w:t>
      </w:r>
      <w:r>
        <w:rPr>
          <w:rFonts w:ascii="Arial" w:eastAsia="Arial" w:hAnsi="Arial" w:cs="Arial"/>
          <w:color w:val="211D1E"/>
          <w:sz w:val="16"/>
          <w:szCs w:val="16"/>
        </w:rPr>
        <w:t xml:space="preserve">Provides learners with an integrated knowledge and application of physiological principles related to the provision of patient care in physical therapy. Topics include musculoskeletal, neurological, renal, and cardiopulmonary systems.  Restricted to Doctor of Physical Therapy majors. </w:t>
      </w:r>
    </w:p>
    <w:p w14:paraId="1BD7180E" w14:textId="77777777" w:rsidR="008567BB" w:rsidRDefault="009E769C">
      <w:pPr>
        <w:tabs>
          <w:tab w:val="left" w:pos="360"/>
          <w:tab w:val="left" w:pos="720"/>
        </w:tabs>
        <w:spacing w:after="0" w:line="240" w:lineRule="auto"/>
        <w:rPr>
          <w:rFonts w:ascii="Arial" w:eastAsia="Arial" w:hAnsi="Arial" w:cs="Arial"/>
          <w:color w:val="211D1E"/>
          <w:sz w:val="16"/>
          <w:szCs w:val="16"/>
        </w:rPr>
      </w:pPr>
      <w:r>
        <w:rPr>
          <w:rFonts w:ascii="Arial" w:eastAsia="Arial" w:hAnsi="Arial" w:cs="Arial"/>
          <w:b/>
          <w:color w:val="211D1E"/>
          <w:sz w:val="16"/>
          <w:szCs w:val="16"/>
        </w:rPr>
        <w:t xml:space="preserve">PT 7343. Administration </w:t>
      </w:r>
      <w:r>
        <w:rPr>
          <w:rFonts w:ascii="Arial" w:eastAsia="Arial" w:hAnsi="Arial" w:cs="Arial"/>
          <w:color w:val="211D1E"/>
          <w:sz w:val="16"/>
          <w:szCs w:val="16"/>
        </w:rPr>
        <w:t>This course addresses principles of health care administration, with an emphasis on the US healthcare system including acute, skilled nursing, home health, outpatient, and hospice care; legal and ethical issues, business basics, risk management and accreditation. Restricted to Doctor of Physical Therapy majors.</w:t>
      </w:r>
    </w:p>
    <w:p w14:paraId="25C29054" w14:textId="77777777" w:rsidR="008567BB" w:rsidRDefault="008567BB">
      <w:pPr>
        <w:tabs>
          <w:tab w:val="left" w:pos="360"/>
          <w:tab w:val="left" w:pos="720"/>
        </w:tabs>
        <w:spacing w:after="0" w:line="240" w:lineRule="auto"/>
        <w:rPr>
          <w:rFonts w:ascii="Arial" w:eastAsia="Arial" w:hAnsi="Arial" w:cs="Arial"/>
          <w:color w:val="211D1E"/>
          <w:sz w:val="16"/>
          <w:szCs w:val="16"/>
        </w:rPr>
      </w:pPr>
    </w:p>
    <w:p w14:paraId="3427A5AE" w14:textId="77777777" w:rsidR="008567BB" w:rsidRDefault="008567BB">
      <w:pPr>
        <w:tabs>
          <w:tab w:val="left" w:pos="360"/>
          <w:tab w:val="left" w:pos="720"/>
        </w:tabs>
        <w:spacing w:after="0" w:line="240" w:lineRule="auto"/>
        <w:rPr>
          <w:rFonts w:ascii="Arial" w:eastAsia="Arial" w:hAnsi="Arial" w:cs="Arial"/>
          <w:color w:val="211D1E"/>
          <w:sz w:val="16"/>
          <w:szCs w:val="16"/>
        </w:rPr>
      </w:pPr>
    </w:p>
    <w:p w14:paraId="700BE2C5"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13078240" w14:textId="77777777" w:rsidR="008567BB" w:rsidRDefault="009E769C">
      <w:pPr>
        <w:tabs>
          <w:tab w:val="left" w:pos="360"/>
          <w:tab w:val="left" w:pos="720"/>
        </w:tabs>
        <w:spacing w:after="0" w:line="240" w:lineRule="auto"/>
        <w:rPr>
          <w:rFonts w:ascii="Arial" w:eastAsia="Arial" w:hAnsi="Arial" w:cs="Arial"/>
          <w:b/>
          <w:color w:val="211D1E"/>
          <w:sz w:val="20"/>
          <w:szCs w:val="20"/>
        </w:rPr>
      </w:pPr>
      <w:commentRangeStart w:id="4"/>
      <w:r>
        <w:rPr>
          <w:rFonts w:ascii="Arial" w:eastAsia="Arial" w:hAnsi="Arial" w:cs="Arial"/>
          <w:b/>
          <w:color w:val="211D1E"/>
          <w:sz w:val="20"/>
          <w:szCs w:val="20"/>
        </w:rPr>
        <w:t xml:space="preserve">AFTER: </w:t>
      </w:r>
      <w:proofErr w:type="spellStart"/>
      <w:r>
        <w:rPr>
          <w:rFonts w:ascii="Arial" w:eastAsia="Arial" w:hAnsi="Arial" w:cs="Arial"/>
          <w:b/>
          <w:color w:val="211D1E"/>
          <w:sz w:val="20"/>
          <w:szCs w:val="20"/>
        </w:rPr>
        <w:t>Pg</w:t>
      </w:r>
      <w:proofErr w:type="spellEnd"/>
      <w:r>
        <w:rPr>
          <w:rFonts w:ascii="Arial" w:eastAsia="Arial" w:hAnsi="Arial" w:cs="Arial"/>
          <w:b/>
          <w:color w:val="211D1E"/>
          <w:sz w:val="20"/>
          <w:szCs w:val="20"/>
        </w:rPr>
        <w:t xml:space="preserve"> 256</w:t>
      </w:r>
      <w:commentRangeEnd w:id="4"/>
      <w:r>
        <w:commentReference w:id="4"/>
      </w:r>
    </w:p>
    <w:p w14:paraId="221C8D45" w14:textId="77777777" w:rsidR="008567BB" w:rsidRDefault="008567BB">
      <w:pPr>
        <w:tabs>
          <w:tab w:val="left" w:pos="360"/>
          <w:tab w:val="left" w:pos="720"/>
        </w:tabs>
        <w:spacing w:after="0" w:line="240" w:lineRule="auto"/>
        <w:rPr>
          <w:rFonts w:ascii="Arial" w:eastAsia="Arial" w:hAnsi="Arial" w:cs="Arial"/>
          <w:b/>
          <w:color w:val="211D1E"/>
          <w:sz w:val="20"/>
          <w:szCs w:val="20"/>
        </w:rPr>
      </w:pPr>
    </w:p>
    <w:sdt>
      <w:sdtPr>
        <w:rPr>
          <w:rFonts w:asciiTheme="majorHAnsi" w:hAnsiTheme="majorHAnsi" w:cstheme="minorBidi"/>
          <w:b w:val="0"/>
          <w:bCs/>
          <w:sz w:val="20"/>
          <w:szCs w:val="20"/>
        </w:rPr>
        <w:id w:val="-934197933"/>
        <w:placeholder>
          <w:docPart w:val="812A564A8818FD41B0384A10C48AAF63"/>
        </w:placeholder>
      </w:sdtPr>
      <w:sdtEndPr>
        <w:rPr>
          <w:rFonts w:cs="Calibri"/>
          <w:bCs w:val="0"/>
        </w:rPr>
      </w:sdtEndPr>
      <w:sdtContent>
        <w:p w14:paraId="50AFA0D5" w14:textId="77777777" w:rsidR="003D5095" w:rsidRPr="00DF0391" w:rsidRDefault="003D5095" w:rsidP="003D5095">
          <w:pPr>
            <w:pStyle w:val="Title"/>
            <w:kinsoku w:val="0"/>
            <w:overflowPunct w:val="0"/>
            <w:rPr>
              <w:color w:val="231F20"/>
              <w:w w:val="80"/>
            </w:rPr>
          </w:pPr>
          <w:r w:rsidRPr="00DF0391">
            <w:rPr>
              <w:color w:val="231F20"/>
              <w:w w:val="80"/>
            </w:rPr>
            <w:t>Physical</w:t>
          </w:r>
          <w:r w:rsidRPr="00DF0391">
            <w:rPr>
              <w:color w:val="231F20"/>
              <w:spacing w:val="-25"/>
              <w:w w:val="80"/>
            </w:rPr>
            <w:t xml:space="preserve"> </w:t>
          </w:r>
          <w:r w:rsidRPr="00DF0391">
            <w:rPr>
              <w:color w:val="231F20"/>
              <w:w w:val="80"/>
            </w:rPr>
            <w:t>Therapy</w:t>
          </w:r>
        </w:p>
        <w:p w14:paraId="7CB9F074" w14:textId="77777777" w:rsidR="003D5095" w:rsidRPr="00DF0391" w:rsidRDefault="003D5095" w:rsidP="003D5095">
          <w:pPr>
            <w:kinsoku w:val="0"/>
            <w:overflowPunct w:val="0"/>
            <w:autoSpaceDE w:val="0"/>
            <w:autoSpaceDN w:val="0"/>
            <w:adjustRightInd w:val="0"/>
            <w:spacing w:before="64" w:after="0" w:line="240" w:lineRule="auto"/>
            <w:ind w:left="2240" w:right="2257"/>
            <w:jc w:val="center"/>
            <w:rPr>
              <w:rFonts w:ascii="Arial" w:hAnsi="Arial" w:cs="Arial"/>
              <w:b/>
              <w:bCs/>
              <w:color w:val="231F20"/>
              <w:sz w:val="16"/>
              <w:szCs w:val="16"/>
            </w:rPr>
          </w:pPr>
          <w:r w:rsidRPr="00DF0391">
            <w:rPr>
              <w:rFonts w:ascii="Arial" w:hAnsi="Arial" w:cs="Arial"/>
              <w:b/>
              <w:bCs/>
              <w:color w:val="231F20"/>
              <w:sz w:val="16"/>
              <w:szCs w:val="16"/>
            </w:rPr>
            <w:t>Doctor</w:t>
          </w:r>
          <w:r w:rsidRPr="00DF0391">
            <w:rPr>
              <w:rFonts w:ascii="Arial" w:hAnsi="Arial" w:cs="Arial"/>
              <w:b/>
              <w:bCs/>
              <w:color w:val="231F20"/>
              <w:spacing w:val="-1"/>
              <w:sz w:val="16"/>
              <w:szCs w:val="16"/>
            </w:rPr>
            <w:t xml:space="preserve"> </w:t>
          </w:r>
          <w:r w:rsidRPr="00DF0391">
            <w:rPr>
              <w:rFonts w:ascii="Arial" w:hAnsi="Arial" w:cs="Arial"/>
              <w:b/>
              <w:bCs/>
              <w:color w:val="231F20"/>
              <w:sz w:val="16"/>
              <w:szCs w:val="16"/>
            </w:rPr>
            <w:t>of Physical Therapy</w:t>
          </w:r>
        </w:p>
        <w:p w14:paraId="044A939F" w14:textId="77777777" w:rsidR="003D5095" w:rsidRPr="00DF0391" w:rsidRDefault="003D5095" w:rsidP="003D5095">
          <w:pPr>
            <w:kinsoku w:val="0"/>
            <w:overflowPunct w:val="0"/>
            <w:autoSpaceDE w:val="0"/>
            <w:autoSpaceDN w:val="0"/>
            <w:adjustRightInd w:val="0"/>
            <w:spacing w:before="4" w:after="0" w:line="240" w:lineRule="auto"/>
            <w:rPr>
              <w:rFonts w:ascii="Arial" w:hAnsi="Arial" w:cs="Arial"/>
              <w:b/>
              <w:bCs/>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3D5095" w:rsidRPr="00DF0391" w14:paraId="24902AC5"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3C0DE971" w14:textId="77777777" w:rsidR="003D5095" w:rsidRPr="00FB0C5F" w:rsidRDefault="003D5095"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University</w:t>
                </w:r>
                <w:r w:rsidRPr="00FB0C5F">
                  <w:rPr>
                    <w:rFonts w:ascii="Arial" w:hAnsi="Arial" w:cs="Arial"/>
                    <w:b/>
                    <w:bCs/>
                    <w:color w:val="000000" w:themeColor="text1"/>
                    <w:spacing w:val="-2"/>
                    <w:sz w:val="14"/>
                    <w:szCs w:val="14"/>
                  </w:rPr>
                  <w:t xml:space="preserve"> </w:t>
                </w:r>
                <w:r w:rsidRPr="00FB0C5F">
                  <w:rPr>
                    <w:rFonts w:ascii="Arial" w:hAnsi="Arial" w:cs="Arial"/>
                    <w:b/>
                    <w:bCs/>
                    <w:color w:val="000000" w:themeColor="text1"/>
                    <w:sz w:val="14"/>
                    <w:szCs w:val="14"/>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CC1741B" w14:textId="77777777" w:rsidR="003D5095" w:rsidRPr="00F533FB" w:rsidRDefault="003D5095"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3D5095" w:rsidRPr="00DF0391" w14:paraId="7061FF5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9C57DE4" w14:textId="77777777" w:rsidR="003D5095" w:rsidRPr="00F533FB" w:rsidRDefault="003D5095" w:rsidP="002D7111">
                <w:pPr>
                  <w:kinsoku w:val="0"/>
                  <w:overflowPunct w:val="0"/>
                  <w:autoSpaceDE w:val="0"/>
                  <w:autoSpaceDN w:val="0"/>
                  <w:adjustRightInd w:val="0"/>
                  <w:spacing w:before="45" w:after="0" w:line="240" w:lineRule="auto"/>
                  <w:ind w:left="260"/>
                  <w:rPr>
                    <w:rFonts w:ascii="Arial" w:hAnsi="Arial" w:cs="Arial"/>
                    <w:color w:val="000000" w:themeColor="text1"/>
                    <w:sz w:val="12"/>
                    <w:szCs w:val="12"/>
                  </w:rPr>
                </w:pPr>
                <w:r w:rsidRPr="00F533FB">
                  <w:rPr>
                    <w:rFonts w:ascii="Arial" w:hAnsi="Arial" w:cs="Arial"/>
                    <w:color w:val="000000" w:themeColor="text1"/>
                    <w:sz w:val="12"/>
                    <w:szCs w:val="12"/>
                  </w:rPr>
                  <w:t>See</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Graduate Degree</w:t>
                </w:r>
                <w:r w:rsidRPr="00F533FB">
                  <w:rPr>
                    <w:rFonts w:ascii="Arial" w:hAnsi="Arial" w:cs="Arial"/>
                    <w:color w:val="000000" w:themeColor="text1"/>
                    <w:spacing w:val="-2"/>
                    <w:sz w:val="12"/>
                    <w:szCs w:val="12"/>
                  </w:rPr>
                  <w:t xml:space="preserve"> </w:t>
                </w:r>
                <w:r w:rsidRPr="00F533FB">
                  <w:rPr>
                    <w:rFonts w:ascii="Arial" w:hAnsi="Arial" w:cs="Arial"/>
                    <w:color w:val="000000" w:themeColor="text1"/>
                    <w:sz w:val="12"/>
                    <w:szCs w:val="12"/>
                  </w:rPr>
                  <w:t>Policies for</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additional</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information</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(p.</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38)</w:t>
                </w:r>
              </w:p>
            </w:tc>
            <w:tc>
              <w:tcPr>
                <w:tcW w:w="900" w:type="dxa"/>
                <w:tcBorders>
                  <w:top w:val="single" w:sz="8" w:space="0" w:color="231F20"/>
                  <w:left w:val="single" w:sz="8" w:space="0" w:color="231F20"/>
                  <w:bottom w:val="single" w:sz="8" w:space="0" w:color="231F20"/>
                  <w:right w:val="single" w:sz="8" w:space="0" w:color="231F20"/>
                </w:tcBorders>
              </w:tcPr>
              <w:p w14:paraId="387B61C1" w14:textId="77777777" w:rsidR="003D5095" w:rsidRPr="00F533FB" w:rsidRDefault="003D5095"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3D5095" w:rsidRPr="00DF0391" w14:paraId="5B38A073"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7A8E2284" w14:textId="77777777" w:rsidR="003D5095" w:rsidRPr="00FB0C5F" w:rsidRDefault="003D5095"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Program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9CF27DA" w14:textId="77777777" w:rsidR="003D5095" w:rsidRPr="00F533FB" w:rsidRDefault="003D5095"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3D5095" w:rsidRPr="00DF0391" w14:paraId="3D39899A"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267035D8" w14:textId="77777777" w:rsidR="003D5095" w:rsidRPr="00FB0C5F" w:rsidRDefault="003D5095"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Summer,</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9CE5FAF" w14:textId="77777777" w:rsidR="003D5095" w:rsidRPr="00F533FB" w:rsidRDefault="003D5095" w:rsidP="002D7111">
                <w:pPr>
                  <w:kinsoku w:val="0"/>
                  <w:overflowPunct w:val="0"/>
                  <w:autoSpaceDE w:val="0"/>
                  <w:autoSpaceDN w:val="0"/>
                  <w:adjustRightInd w:val="0"/>
                  <w:spacing w:after="0" w:line="240" w:lineRule="auto"/>
                  <w:rPr>
                    <w:rFonts w:ascii="Times New Roman" w:hAnsi="Times New Roman" w:cs="Times New Roman"/>
                    <w:color w:val="000000" w:themeColor="text1"/>
                    <w:sz w:val="12"/>
                    <w:szCs w:val="12"/>
                  </w:rPr>
                </w:pPr>
              </w:p>
            </w:tc>
          </w:tr>
          <w:tr w:rsidR="003D5095" w:rsidRPr="00DF0391" w14:paraId="433468F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360A84B" w14:textId="77777777" w:rsidR="003D5095" w:rsidRPr="00F533FB"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533FB">
                  <w:rPr>
                    <w:rFonts w:ascii="Arial" w:hAnsi="Arial" w:cs="Arial"/>
                    <w:color w:val="000000" w:themeColor="text1"/>
                    <w:sz w:val="12"/>
                    <w:szCs w:val="12"/>
                  </w:rPr>
                  <w:t>PT</w:t>
                </w:r>
                <w:r w:rsidRPr="00F533FB">
                  <w:rPr>
                    <w:rFonts w:ascii="Arial" w:hAnsi="Arial" w:cs="Arial"/>
                    <w:color w:val="000000" w:themeColor="text1"/>
                    <w:spacing w:val="-4"/>
                    <w:sz w:val="12"/>
                    <w:szCs w:val="12"/>
                  </w:rPr>
                  <w:t xml:space="preserve"> </w:t>
                </w:r>
                <w:r w:rsidRPr="00F533FB">
                  <w:rPr>
                    <w:rFonts w:ascii="Arial" w:hAnsi="Arial" w:cs="Arial"/>
                    <w:color w:val="000000" w:themeColor="text1"/>
                    <w:sz w:val="12"/>
                    <w:szCs w:val="12"/>
                  </w:rPr>
                  <w:t>7116,</w:t>
                </w:r>
                <w:r w:rsidRPr="00F533FB">
                  <w:rPr>
                    <w:rFonts w:ascii="Arial" w:hAnsi="Arial" w:cs="Arial"/>
                    <w:color w:val="000000" w:themeColor="text1"/>
                    <w:spacing w:val="-1"/>
                    <w:sz w:val="12"/>
                    <w:szCs w:val="12"/>
                  </w:rPr>
                  <w:t xml:space="preserve"> </w:t>
                </w:r>
                <w:r w:rsidRPr="00F533FB">
                  <w:rPr>
                    <w:rFonts w:ascii="Arial" w:hAnsi="Arial" w:cs="Arial"/>
                    <w:color w:val="000000" w:themeColor="text1"/>
                    <w:sz w:val="12"/>
                    <w:szCs w:val="12"/>
                  </w:rPr>
                  <w:t>Gross</w:t>
                </w:r>
                <w:r w:rsidRPr="00F533FB">
                  <w:rPr>
                    <w:rFonts w:ascii="Arial" w:hAnsi="Arial" w:cs="Arial"/>
                    <w:color w:val="000000" w:themeColor="text1"/>
                    <w:spacing w:val="-7"/>
                    <w:sz w:val="12"/>
                    <w:szCs w:val="12"/>
                  </w:rPr>
                  <w:t xml:space="preserve"> </w:t>
                </w:r>
                <w:r w:rsidRPr="00F533FB">
                  <w:rPr>
                    <w:rFonts w:ascii="Arial" w:hAnsi="Arial" w:cs="Arial"/>
                    <w:color w:val="000000" w:themeColor="text1"/>
                    <w:sz w:val="12"/>
                    <w:szCs w:val="12"/>
                  </w:rPr>
                  <w:t>Anatomy</w:t>
                </w:r>
              </w:p>
            </w:tc>
            <w:tc>
              <w:tcPr>
                <w:tcW w:w="900" w:type="dxa"/>
                <w:tcBorders>
                  <w:top w:val="single" w:sz="8" w:space="0" w:color="231F20"/>
                  <w:left w:val="single" w:sz="8" w:space="0" w:color="231F20"/>
                  <w:bottom w:val="single" w:sz="8" w:space="0" w:color="231F20"/>
                  <w:right w:val="single" w:sz="8" w:space="0" w:color="231F20"/>
                </w:tcBorders>
              </w:tcPr>
              <w:p w14:paraId="0E252CCD" w14:textId="77777777" w:rsidR="003D5095" w:rsidRPr="00F533FB"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533FB">
                  <w:rPr>
                    <w:rFonts w:ascii="Arial" w:hAnsi="Arial" w:cs="Arial"/>
                    <w:color w:val="000000" w:themeColor="text1"/>
                    <w:sz w:val="12"/>
                    <w:szCs w:val="12"/>
                  </w:rPr>
                  <w:t>6</w:t>
                </w:r>
              </w:p>
            </w:tc>
          </w:tr>
          <w:tr w:rsidR="003D5095" w:rsidRPr="00DF0391" w14:paraId="56DE7E2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CACE523" w14:textId="77777777" w:rsidR="003D5095" w:rsidRPr="00F533FB" w:rsidRDefault="003D5095" w:rsidP="002D7111">
                <w:pPr>
                  <w:kinsoku w:val="0"/>
                  <w:overflowPunct w:val="0"/>
                  <w:autoSpaceDE w:val="0"/>
                  <w:autoSpaceDN w:val="0"/>
                  <w:adjustRightInd w:val="0"/>
                  <w:spacing w:before="45" w:after="0" w:line="240" w:lineRule="auto"/>
                  <w:ind w:left="260"/>
                  <w:rPr>
                    <w:rFonts w:ascii="Arial" w:hAnsi="Arial" w:cs="Arial"/>
                    <w:color w:val="000000" w:themeColor="text1"/>
                    <w:sz w:val="12"/>
                    <w:szCs w:val="12"/>
                  </w:rPr>
                </w:pPr>
                <w:r>
                  <w:rPr>
                    <w:rFonts w:ascii="Arial" w:hAnsi="Arial" w:cs="Arial"/>
                    <w:color w:val="000000" w:themeColor="text1"/>
                    <w:sz w:val="12"/>
                    <w:szCs w:val="12"/>
                  </w:rPr>
                  <w:t xml:space="preserve">     </w:t>
                </w:r>
                <w:r w:rsidRPr="00F533FB">
                  <w:rPr>
                    <w:rFonts w:ascii="Arial" w:hAnsi="Arial" w:cs="Arial"/>
                    <w:color w:val="000000" w:themeColor="text1"/>
                    <w:sz w:val="12"/>
                    <w:szCs w:val="12"/>
                  </w:rPr>
                  <w:t>PT 7511</w:t>
                </w:r>
                <w:r>
                  <w:rPr>
                    <w:rFonts w:ascii="Arial" w:hAnsi="Arial" w:cs="Arial"/>
                    <w:color w:val="000000" w:themeColor="text1"/>
                    <w:sz w:val="12"/>
                    <w:szCs w:val="12"/>
                  </w:rPr>
                  <w:t>,</w:t>
                </w:r>
                <w:r w:rsidRPr="00F533FB">
                  <w:rPr>
                    <w:rFonts w:ascii="Arial" w:hAnsi="Arial" w:cs="Arial"/>
                    <w:color w:val="000000" w:themeColor="text1"/>
                    <w:sz w:val="12"/>
                    <w:szCs w:val="12"/>
                  </w:rPr>
                  <w:t xml:space="preserve"> Professional Issues</w:t>
                </w:r>
              </w:p>
            </w:tc>
            <w:tc>
              <w:tcPr>
                <w:tcW w:w="900" w:type="dxa"/>
                <w:tcBorders>
                  <w:top w:val="single" w:sz="8" w:space="0" w:color="231F20"/>
                  <w:left w:val="single" w:sz="8" w:space="0" w:color="231F20"/>
                  <w:bottom w:val="single" w:sz="8" w:space="0" w:color="231F20"/>
                  <w:right w:val="single" w:sz="8" w:space="0" w:color="231F20"/>
                </w:tcBorders>
              </w:tcPr>
              <w:p w14:paraId="1FDF5C23" w14:textId="77777777" w:rsidR="003D5095" w:rsidRPr="00F533FB"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533FB">
                  <w:rPr>
                    <w:rFonts w:ascii="Arial" w:hAnsi="Arial" w:cs="Arial"/>
                    <w:color w:val="000000" w:themeColor="text1"/>
                    <w:sz w:val="12"/>
                    <w:szCs w:val="12"/>
                  </w:rPr>
                  <w:t>1</w:t>
                </w:r>
              </w:p>
            </w:tc>
          </w:tr>
          <w:tr w:rsidR="003D5095" w:rsidRPr="00F533FB" w14:paraId="30C8212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09BB840" w14:textId="77777777" w:rsidR="003D5095" w:rsidRPr="00FB0C5F" w:rsidRDefault="003D5095"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0F84DA8"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b/>
                    <w:bCs/>
                    <w:color w:val="000000" w:themeColor="text1"/>
                    <w:sz w:val="12"/>
                    <w:szCs w:val="12"/>
                  </w:rPr>
                  <w:t>7</w:t>
                </w:r>
              </w:p>
            </w:tc>
          </w:tr>
          <w:tr w:rsidR="003D5095" w:rsidRPr="00F533FB" w14:paraId="1B238CFD"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8AC2644" w14:textId="77777777" w:rsidR="003D5095" w:rsidRPr="00FB0C5F" w:rsidRDefault="003D5095"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F44BD6B"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3D5095" w:rsidRPr="00F533FB" w14:paraId="0A18799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DE47497"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7313,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Human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Physiology</w:t>
                </w:r>
              </w:p>
            </w:tc>
            <w:tc>
              <w:tcPr>
                <w:tcW w:w="900" w:type="dxa"/>
                <w:tcBorders>
                  <w:top w:val="single" w:sz="8" w:space="0" w:color="231F20"/>
                  <w:left w:val="single" w:sz="8" w:space="0" w:color="231F20"/>
                  <w:bottom w:val="single" w:sz="8" w:space="0" w:color="231F20"/>
                  <w:right w:val="single" w:sz="8" w:space="0" w:color="231F20"/>
                </w:tcBorders>
              </w:tcPr>
              <w:p w14:paraId="0059A4EB"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7FE5DAC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7FDE58E"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Movement Science</w:t>
                </w:r>
              </w:p>
            </w:tc>
            <w:tc>
              <w:tcPr>
                <w:tcW w:w="900" w:type="dxa"/>
                <w:tcBorders>
                  <w:top w:val="single" w:sz="8" w:space="0" w:color="231F20"/>
                  <w:left w:val="single" w:sz="8" w:space="0" w:color="231F20"/>
                  <w:bottom w:val="single" w:sz="8" w:space="0" w:color="231F20"/>
                  <w:right w:val="single" w:sz="8" w:space="0" w:color="231F20"/>
                </w:tcBorders>
              </w:tcPr>
              <w:p w14:paraId="125C7449"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60EBDE5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007D2D9"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7224,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Neuroscience</w:t>
                </w:r>
              </w:p>
            </w:tc>
            <w:tc>
              <w:tcPr>
                <w:tcW w:w="900" w:type="dxa"/>
                <w:tcBorders>
                  <w:top w:val="single" w:sz="8" w:space="0" w:color="231F20"/>
                  <w:left w:val="single" w:sz="8" w:space="0" w:color="231F20"/>
                  <w:bottom w:val="single" w:sz="8" w:space="0" w:color="231F20"/>
                  <w:right w:val="single" w:sz="8" w:space="0" w:color="231F20"/>
                </w:tcBorders>
              </w:tcPr>
              <w:p w14:paraId="3730A9B9"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3D5095" w:rsidRPr="00F533FB" w14:paraId="2B36FE4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3BDC264"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7231, Imaging for Physical Therapist</w:t>
                </w:r>
              </w:p>
            </w:tc>
            <w:tc>
              <w:tcPr>
                <w:tcW w:w="900" w:type="dxa"/>
                <w:tcBorders>
                  <w:top w:val="single" w:sz="8" w:space="0" w:color="231F20"/>
                  <w:left w:val="single" w:sz="8" w:space="0" w:color="231F20"/>
                  <w:bottom w:val="single" w:sz="8" w:space="0" w:color="231F20"/>
                  <w:right w:val="single" w:sz="8" w:space="0" w:color="231F20"/>
                </w:tcBorders>
              </w:tcPr>
              <w:p w14:paraId="31D749CD"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533FB" w14:paraId="61D68C8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7C614ED"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7534,</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Procedures:</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Introductory</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Test,</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Measures,</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Interventions</w:t>
                </w:r>
              </w:p>
            </w:tc>
            <w:tc>
              <w:tcPr>
                <w:tcW w:w="900" w:type="dxa"/>
                <w:tcBorders>
                  <w:top w:val="single" w:sz="8" w:space="0" w:color="231F20"/>
                  <w:left w:val="single" w:sz="8" w:space="0" w:color="231F20"/>
                  <w:bottom w:val="single" w:sz="8" w:space="0" w:color="231F20"/>
                  <w:right w:val="single" w:sz="8" w:space="0" w:color="231F20"/>
                </w:tcBorders>
              </w:tcPr>
              <w:p w14:paraId="051DC335"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3D5095" w:rsidRPr="00F533FB" w14:paraId="71EEEBB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ED969A2" w14:textId="77777777" w:rsidR="003D5095" w:rsidRPr="00FB0C5F" w:rsidRDefault="003D5095"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5B66934"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15</w:t>
                </w:r>
              </w:p>
            </w:tc>
          </w:tr>
          <w:tr w:rsidR="003D5095" w:rsidRPr="00F533FB" w14:paraId="6E31CA24"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75D6E1F7" w14:textId="77777777" w:rsidR="003D5095" w:rsidRPr="00FB0C5F" w:rsidRDefault="003D5095"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FA7AA01"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3D5095" w:rsidRPr="00F533FB" w14:paraId="3B53DC1C"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724C8DC"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7211, Therapeutic Exercise: Introduction</w:t>
                </w:r>
              </w:p>
            </w:tc>
            <w:tc>
              <w:tcPr>
                <w:tcW w:w="900" w:type="dxa"/>
                <w:tcBorders>
                  <w:top w:val="single" w:sz="8" w:space="0" w:color="231F20"/>
                  <w:left w:val="single" w:sz="8" w:space="0" w:color="231F20"/>
                  <w:bottom w:val="single" w:sz="8" w:space="0" w:color="231F20"/>
                  <w:right w:val="single" w:sz="8" w:space="0" w:color="231F20"/>
                </w:tcBorders>
              </w:tcPr>
              <w:p w14:paraId="293A441D"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533FB" w14:paraId="2814CFB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B2FF444"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7123,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Intro to 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and</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Evidence Based Practice</w:t>
                </w:r>
              </w:p>
            </w:tc>
            <w:tc>
              <w:tcPr>
                <w:tcW w:w="900" w:type="dxa"/>
                <w:tcBorders>
                  <w:top w:val="single" w:sz="8" w:space="0" w:color="231F20"/>
                  <w:left w:val="single" w:sz="8" w:space="0" w:color="231F20"/>
                  <w:bottom w:val="single" w:sz="8" w:space="0" w:color="231F20"/>
                  <w:right w:val="single" w:sz="8" w:space="0" w:color="231F20"/>
                </w:tcBorders>
              </w:tcPr>
              <w:p w14:paraId="19BAA33B"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73F7B27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170C185"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7521,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Fundamentals of</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Patient Care</w:t>
                </w:r>
              </w:p>
            </w:tc>
            <w:tc>
              <w:tcPr>
                <w:tcW w:w="900" w:type="dxa"/>
                <w:tcBorders>
                  <w:top w:val="single" w:sz="8" w:space="0" w:color="231F20"/>
                  <w:left w:val="single" w:sz="8" w:space="0" w:color="231F20"/>
                  <w:bottom w:val="single" w:sz="8" w:space="0" w:color="231F20"/>
                  <w:right w:val="single" w:sz="8" w:space="0" w:color="231F20"/>
                </w:tcBorders>
              </w:tcPr>
              <w:p w14:paraId="1DBCEDB3"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533FB" w14:paraId="5461444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08628D2"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7724,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Integumentary and</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Physical</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Agents</w:t>
                </w:r>
              </w:p>
            </w:tc>
            <w:tc>
              <w:tcPr>
                <w:tcW w:w="900" w:type="dxa"/>
                <w:tcBorders>
                  <w:top w:val="single" w:sz="8" w:space="0" w:color="231F20"/>
                  <w:left w:val="single" w:sz="8" w:space="0" w:color="231F20"/>
                  <w:bottom w:val="single" w:sz="8" w:space="0" w:color="231F20"/>
                  <w:right w:val="single" w:sz="8" w:space="0" w:color="231F20"/>
                </w:tcBorders>
              </w:tcPr>
              <w:p w14:paraId="35D8AC93"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3D5095" w:rsidRPr="00F533FB" w14:paraId="6CD7738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3285BBBA"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8245,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w:t>
                </w:r>
              </w:p>
            </w:tc>
            <w:tc>
              <w:tcPr>
                <w:tcW w:w="900" w:type="dxa"/>
                <w:tcBorders>
                  <w:top w:val="single" w:sz="8" w:space="0" w:color="231F20"/>
                  <w:left w:val="single" w:sz="8" w:space="0" w:color="231F20"/>
                  <w:bottom w:val="single" w:sz="8" w:space="0" w:color="231F20"/>
                  <w:right w:val="single" w:sz="8" w:space="0" w:color="231F20"/>
                </w:tcBorders>
              </w:tcPr>
              <w:p w14:paraId="4F7F972D"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3D5095" w:rsidRPr="00F533FB" w14:paraId="09706C6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0792977" w14:textId="77777777" w:rsidR="003D5095" w:rsidRPr="00FB0C5F" w:rsidRDefault="003D5095"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3387F16"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14</w:t>
                </w:r>
              </w:p>
            </w:tc>
          </w:tr>
          <w:tr w:rsidR="003D5095" w:rsidRPr="00F533FB" w14:paraId="606CE013"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38FC479F" w14:textId="77777777" w:rsidR="003D5095" w:rsidRPr="00FB0C5F" w:rsidRDefault="003D5095"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Summer,</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1</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154772D"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3D5095" w:rsidRPr="00F533FB" w14:paraId="4520BE6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BDD13DD"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7733,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w:t>
                </w:r>
              </w:p>
            </w:tc>
            <w:tc>
              <w:tcPr>
                <w:tcW w:w="900" w:type="dxa"/>
                <w:tcBorders>
                  <w:top w:val="single" w:sz="8" w:space="0" w:color="231F20"/>
                  <w:left w:val="single" w:sz="8" w:space="0" w:color="231F20"/>
                  <w:bottom w:val="single" w:sz="8" w:space="0" w:color="231F20"/>
                  <w:right w:val="single" w:sz="8" w:space="0" w:color="231F20"/>
                </w:tcBorders>
              </w:tcPr>
              <w:p w14:paraId="7B4FF2C1"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2BEBC28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435BC5B"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7753,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Exercise Physiology</w:t>
                </w:r>
              </w:p>
            </w:tc>
            <w:tc>
              <w:tcPr>
                <w:tcW w:w="900" w:type="dxa"/>
                <w:tcBorders>
                  <w:top w:val="single" w:sz="8" w:space="0" w:color="231F20"/>
                  <w:left w:val="single" w:sz="8" w:space="0" w:color="231F20"/>
                  <w:bottom w:val="single" w:sz="8" w:space="0" w:color="231F20"/>
                  <w:right w:val="single" w:sz="8" w:space="0" w:color="231F20"/>
                </w:tcBorders>
              </w:tcPr>
              <w:p w14:paraId="6C87AC59"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0DA9BEC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E917F32" w14:textId="77777777" w:rsidR="003D5095" w:rsidRPr="00FB0C5F" w:rsidRDefault="003D5095" w:rsidP="002D7111">
                <w:pPr>
                  <w:kinsoku w:val="0"/>
                  <w:overflowPunct w:val="0"/>
                  <w:autoSpaceDE w:val="0"/>
                  <w:autoSpaceDN w:val="0"/>
                  <w:adjustRightInd w:val="0"/>
                  <w:spacing w:before="45" w:after="0" w:line="240" w:lineRule="auto"/>
                  <w:ind w:left="26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EC95AB5"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b/>
                    <w:bCs/>
                    <w:color w:val="000000" w:themeColor="text1"/>
                    <w:sz w:val="12"/>
                    <w:szCs w:val="12"/>
                  </w:rPr>
                </w:pPr>
                <w:r w:rsidRPr="00FB0C5F">
                  <w:rPr>
                    <w:rFonts w:ascii="Arial" w:hAnsi="Arial" w:cs="Arial"/>
                    <w:b/>
                    <w:bCs/>
                    <w:color w:val="000000" w:themeColor="text1"/>
                    <w:sz w:val="12"/>
                    <w:szCs w:val="12"/>
                  </w:rPr>
                  <w:t>6</w:t>
                </w:r>
              </w:p>
            </w:tc>
          </w:tr>
          <w:tr w:rsidR="003D5095" w:rsidRPr="00F533FB" w14:paraId="716AF35D"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440896DC" w14:textId="77777777" w:rsidR="003D5095" w:rsidRPr="00FB0C5F" w:rsidRDefault="003D5095"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890431A"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3D5095" w:rsidRPr="00F533FB" w14:paraId="7FEEB48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F073C75"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7141,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43A73024"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533FB" w14:paraId="758D9D4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390D559"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7251,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Pharmacology for the Physical</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Therapists</w:t>
                </w:r>
              </w:p>
            </w:tc>
            <w:tc>
              <w:tcPr>
                <w:tcW w:w="900" w:type="dxa"/>
                <w:tcBorders>
                  <w:top w:val="single" w:sz="8" w:space="0" w:color="231F20"/>
                  <w:left w:val="single" w:sz="8" w:space="0" w:color="231F20"/>
                  <w:bottom w:val="single" w:sz="8" w:space="0" w:color="231F20"/>
                  <w:right w:val="single" w:sz="8" w:space="0" w:color="231F20"/>
                </w:tcBorders>
              </w:tcPr>
              <w:p w14:paraId="66556842"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533FB" w14:paraId="5210100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4D72C1E"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7413,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Pathophysiology</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&amp; Differential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Diagnosis</w:t>
                </w:r>
              </w:p>
            </w:tc>
            <w:tc>
              <w:tcPr>
                <w:tcW w:w="900" w:type="dxa"/>
                <w:tcBorders>
                  <w:top w:val="single" w:sz="8" w:space="0" w:color="231F20"/>
                  <w:left w:val="single" w:sz="8" w:space="0" w:color="231F20"/>
                  <w:bottom w:val="single" w:sz="8" w:space="0" w:color="231F20"/>
                  <w:right w:val="single" w:sz="8" w:space="0" w:color="231F20"/>
                </w:tcBorders>
              </w:tcPr>
              <w:p w14:paraId="5DC462D3"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37F3B15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D4361B6"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7444,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Cardiopulmonary</w:t>
                </w:r>
              </w:p>
            </w:tc>
            <w:tc>
              <w:tcPr>
                <w:tcW w:w="900" w:type="dxa"/>
                <w:tcBorders>
                  <w:top w:val="single" w:sz="8" w:space="0" w:color="231F20"/>
                  <w:left w:val="single" w:sz="8" w:space="0" w:color="231F20"/>
                  <w:bottom w:val="single" w:sz="8" w:space="0" w:color="231F20"/>
                  <w:right w:val="single" w:sz="8" w:space="0" w:color="231F20"/>
                </w:tcBorders>
              </w:tcPr>
              <w:p w14:paraId="2D08716A"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3D5095" w:rsidRPr="00F533FB" w14:paraId="6434717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AE85664"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8143,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w:t>
                </w:r>
              </w:p>
            </w:tc>
            <w:tc>
              <w:tcPr>
                <w:tcW w:w="900" w:type="dxa"/>
                <w:tcBorders>
                  <w:top w:val="single" w:sz="8" w:space="0" w:color="231F20"/>
                  <w:left w:val="single" w:sz="8" w:space="0" w:color="231F20"/>
                  <w:bottom w:val="single" w:sz="8" w:space="0" w:color="231F20"/>
                  <w:right w:val="single" w:sz="8" w:space="0" w:color="231F20"/>
                </w:tcBorders>
              </w:tcPr>
              <w:p w14:paraId="5E46FBBD"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6386D082"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AF14947"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8272,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Professional Issues in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PT</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25951657"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3D5095" w:rsidRPr="00F533FB" w14:paraId="6787E50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5FA0150" w14:textId="77777777" w:rsidR="003D5095" w:rsidRPr="00FB0C5F" w:rsidRDefault="003D5095"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lastRenderedPageBreak/>
                  <w:t>Sub-total</w:t>
                </w:r>
              </w:p>
            </w:tc>
            <w:tc>
              <w:tcPr>
                <w:tcW w:w="900" w:type="dxa"/>
                <w:tcBorders>
                  <w:top w:val="single" w:sz="8" w:space="0" w:color="231F20"/>
                  <w:left w:val="single" w:sz="8" w:space="0" w:color="231F20"/>
                  <w:bottom w:val="single" w:sz="8" w:space="0" w:color="231F20"/>
                  <w:right w:val="single" w:sz="8" w:space="0" w:color="231F20"/>
                </w:tcBorders>
              </w:tcPr>
              <w:p w14:paraId="23113E18"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14</w:t>
                </w:r>
              </w:p>
            </w:tc>
          </w:tr>
          <w:tr w:rsidR="003D5095" w:rsidRPr="00F533FB" w14:paraId="4B140979"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3691960" w14:textId="77777777" w:rsidR="003D5095" w:rsidRPr="00FB0C5F" w:rsidRDefault="003D5095"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2</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1FF52B0"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3D5095" w:rsidRPr="00FB0C5F" w14:paraId="5C3195E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ABC3122"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7252,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Psychosocial Issues</w:t>
                </w:r>
              </w:p>
            </w:tc>
            <w:tc>
              <w:tcPr>
                <w:tcW w:w="900" w:type="dxa"/>
                <w:tcBorders>
                  <w:top w:val="single" w:sz="8" w:space="0" w:color="231F20"/>
                  <w:left w:val="single" w:sz="8" w:space="0" w:color="231F20"/>
                  <w:bottom w:val="single" w:sz="8" w:space="0" w:color="231F20"/>
                  <w:right w:val="single" w:sz="8" w:space="0" w:color="231F20"/>
                </w:tcBorders>
              </w:tcPr>
              <w:p w14:paraId="00B5DED1"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3D5095" w:rsidRPr="00FB0C5F" w14:paraId="5A1CEEB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5506534"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7311, Therapeutic Exercise II: Reinforcement</w:t>
                </w:r>
              </w:p>
            </w:tc>
            <w:tc>
              <w:tcPr>
                <w:tcW w:w="900" w:type="dxa"/>
                <w:tcBorders>
                  <w:top w:val="single" w:sz="8" w:space="0" w:color="231F20"/>
                  <w:left w:val="single" w:sz="8" w:space="0" w:color="231F20"/>
                  <w:bottom w:val="single" w:sz="8" w:space="0" w:color="231F20"/>
                  <w:right w:val="single" w:sz="8" w:space="0" w:color="231F20"/>
                </w:tcBorders>
              </w:tcPr>
              <w:p w14:paraId="28478097"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B0C5F" w14:paraId="259D10A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2FE6508"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7832,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Healthy</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Ager Interprofessional Education</w:t>
                </w:r>
              </w:p>
            </w:tc>
            <w:tc>
              <w:tcPr>
                <w:tcW w:w="900" w:type="dxa"/>
                <w:tcBorders>
                  <w:top w:val="single" w:sz="8" w:space="0" w:color="231F20"/>
                  <w:left w:val="single" w:sz="8" w:space="0" w:color="231F20"/>
                  <w:bottom w:val="single" w:sz="8" w:space="0" w:color="231F20"/>
                  <w:right w:val="single" w:sz="8" w:space="0" w:color="231F20"/>
                </w:tcBorders>
              </w:tcPr>
              <w:p w14:paraId="14769E21"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3D5095" w:rsidRPr="00FB0C5F" w14:paraId="2DDA0AEB"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593FCFB"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8151,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695CF2C3"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B0C5F" w14:paraId="66E4A18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0E19850"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8255,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II</w:t>
                </w:r>
              </w:p>
            </w:tc>
            <w:tc>
              <w:tcPr>
                <w:tcW w:w="900" w:type="dxa"/>
                <w:tcBorders>
                  <w:top w:val="single" w:sz="8" w:space="0" w:color="231F20"/>
                  <w:left w:val="single" w:sz="8" w:space="0" w:color="231F20"/>
                  <w:bottom w:val="single" w:sz="8" w:space="0" w:color="231F20"/>
                  <w:right w:val="single" w:sz="8" w:space="0" w:color="231F20"/>
                </w:tcBorders>
              </w:tcPr>
              <w:p w14:paraId="099CFEB8"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3D5095" w:rsidRPr="00FB0C5F" w14:paraId="0B36B29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6C1572DC"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8653,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w:t>
                </w:r>
              </w:p>
            </w:tc>
            <w:tc>
              <w:tcPr>
                <w:tcW w:w="900" w:type="dxa"/>
                <w:tcBorders>
                  <w:top w:val="single" w:sz="8" w:space="0" w:color="231F20"/>
                  <w:left w:val="single" w:sz="8" w:space="0" w:color="231F20"/>
                  <w:bottom w:val="single" w:sz="8" w:space="0" w:color="231F20"/>
                  <w:right w:val="single" w:sz="8" w:space="0" w:color="231F20"/>
                </w:tcBorders>
              </w:tcPr>
              <w:p w14:paraId="0DE45251"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B0C5F" w14:paraId="38B1C7F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C6DF112"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8754,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30C60B71"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3D5095" w:rsidRPr="00FB0C5F" w14:paraId="4A089341"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tcPr>
              <w:p w14:paraId="17512760" w14:textId="77777777" w:rsidR="003D5095" w:rsidRPr="00FB0C5F" w:rsidRDefault="003D5095"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F603CC8"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18</w:t>
                </w:r>
              </w:p>
            </w:tc>
          </w:tr>
          <w:tr w:rsidR="003D5095" w:rsidRPr="00FB0C5F" w14:paraId="2C218DAB" w14:textId="77777777" w:rsidTr="002D7111">
            <w:trPr>
              <w:trHeight w:val="222"/>
            </w:trPr>
            <w:tc>
              <w:tcPr>
                <w:tcW w:w="5471" w:type="dxa"/>
                <w:tcBorders>
                  <w:top w:val="single" w:sz="8" w:space="0" w:color="231F20"/>
                  <w:left w:val="single" w:sz="8" w:space="0" w:color="231F20"/>
                  <w:bottom w:val="single" w:sz="8" w:space="0" w:color="231F20"/>
                  <w:right w:val="single" w:sz="8" w:space="0" w:color="231F20"/>
                </w:tcBorders>
                <w:shd w:val="pct25" w:color="auto" w:fill="auto"/>
              </w:tcPr>
              <w:p w14:paraId="46061335" w14:textId="77777777" w:rsidR="003D5095" w:rsidRPr="00FB0C5F" w:rsidRDefault="003D5095" w:rsidP="002D7111">
                <w:pPr>
                  <w:kinsoku w:val="0"/>
                  <w:overflowPunct w:val="0"/>
                  <w:autoSpaceDE w:val="0"/>
                  <w:autoSpaceDN w:val="0"/>
                  <w:adjustRightInd w:val="0"/>
                  <w:spacing w:before="45" w:after="0" w:line="240" w:lineRule="auto"/>
                  <w:ind w:left="80"/>
                  <w:rPr>
                    <w:rFonts w:ascii="Arial" w:hAnsi="Arial" w:cs="Arial"/>
                    <w:b/>
                    <w:bCs/>
                    <w:color w:val="000000" w:themeColor="text1"/>
                    <w:sz w:val="14"/>
                    <w:szCs w:val="14"/>
                  </w:rPr>
                </w:pPr>
                <w:r w:rsidRPr="00FB0C5F">
                  <w:rPr>
                    <w:b/>
                    <w:bCs/>
                    <w:color w:val="000000" w:themeColor="text1"/>
                    <w:sz w:val="14"/>
                    <w:szCs w:val="14"/>
                  </w:rPr>
                  <w:t>Summer,</w:t>
                </w:r>
                <w:r w:rsidRPr="00FB0C5F">
                  <w:rPr>
                    <w:b/>
                    <w:bCs/>
                    <w:color w:val="000000" w:themeColor="text1"/>
                    <w:spacing w:val="-10"/>
                    <w:sz w:val="14"/>
                    <w:szCs w:val="14"/>
                  </w:rPr>
                  <w:t xml:space="preserve"> </w:t>
                </w:r>
                <w:r w:rsidRPr="00FB0C5F">
                  <w:rPr>
                    <w:b/>
                    <w:bCs/>
                    <w:color w:val="000000" w:themeColor="text1"/>
                    <w:sz w:val="14"/>
                    <w:szCs w:val="14"/>
                  </w:rPr>
                  <w:t>Year</w:t>
                </w:r>
                <w:r w:rsidRPr="00FB0C5F">
                  <w:rPr>
                    <w:b/>
                    <w:bCs/>
                    <w:color w:val="000000" w:themeColor="text1"/>
                    <w:spacing w:val="-6"/>
                    <w:sz w:val="14"/>
                    <w:szCs w:val="14"/>
                  </w:rPr>
                  <w:t xml:space="preserve"> </w:t>
                </w:r>
                <w:r w:rsidRPr="00FB0C5F">
                  <w:rPr>
                    <w:b/>
                    <w:bCs/>
                    <w:color w:val="000000" w:themeColor="text1"/>
                    <w:sz w:val="14"/>
                    <w:szCs w:val="14"/>
                  </w:rPr>
                  <w:t>2</w:t>
                </w:r>
              </w:p>
            </w:tc>
            <w:tc>
              <w:tcPr>
                <w:tcW w:w="900" w:type="dxa"/>
                <w:tcBorders>
                  <w:top w:val="single" w:sz="8" w:space="0" w:color="231F20"/>
                  <w:left w:val="single" w:sz="8" w:space="0" w:color="231F20"/>
                  <w:bottom w:val="single" w:sz="8" w:space="0" w:color="231F20"/>
                  <w:right w:val="single" w:sz="8" w:space="0" w:color="231F20"/>
                </w:tcBorders>
                <w:shd w:val="pct25" w:color="auto" w:fill="auto"/>
              </w:tcPr>
              <w:p w14:paraId="721BB5FD"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b/>
                    <w:bCs/>
                    <w:color w:val="000000" w:themeColor="text1"/>
                    <w:spacing w:val="6"/>
                    <w:sz w:val="14"/>
                    <w:szCs w:val="14"/>
                    <w:shd w:val="clear" w:color="auto" w:fill="BCBEC0"/>
                  </w:rPr>
                  <w:t xml:space="preserve"> </w:t>
                </w:r>
                <w:r w:rsidRPr="00FB0C5F">
                  <w:rPr>
                    <w:b/>
                    <w:bCs/>
                    <w:color w:val="000000" w:themeColor="text1"/>
                    <w:sz w:val="14"/>
                    <w:szCs w:val="14"/>
                    <w:shd w:val="clear" w:color="auto" w:fill="BCBEC0"/>
                  </w:rPr>
                  <w:t>Sem.</w:t>
                </w:r>
                <w:r w:rsidRPr="00FB0C5F">
                  <w:rPr>
                    <w:b/>
                    <w:bCs/>
                    <w:color w:val="000000" w:themeColor="text1"/>
                    <w:spacing w:val="-1"/>
                    <w:sz w:val="14"/>
                    <w:szCs w:val="14"/>
                    <w:shd w:val="clear" w:color="auto" w:fill="BCBEC0"/>
                  </w:rPr>
                  <w:t xml:space="preserve"> </w:t>
                </w:r>
                <w:r w:rsidRPr="00FB0C5F">
                  <w:rPr>
                    <w:b/>
                    <w:bCs/>
                    <w:color w:val="000000" w:themeColor="text1"/>
                    <w:sz w:val="14"/>
                    <w:szCs w:val="14"/>
                    <w:shd w:val="clear" w:color="auto" w:fill="BCBEC0"/>
                  </w:rPr>
                  <w:t>Hrs.</w:t>
                </w:r>
                <w:r w:rsidRPr="00FB0C5F">
                  <w:rPr>
                    <w:b/>
                    <w:bCs/>
                    <w:color w:val="000000" w:themeColor="text1"/>
                    <w:spacing w:val="6"/>
                    <w:sz w:val="14"/>
                    <w:szCs w:val="14"/>
                    <w:shd w:val="clear" w:color="auto" w:fill="BCBEC0"/>
                  </w:rPr>
                  <w:t xml:space="preserve"> </w:t>
                </w:r>
              </w:p>
            </w:tc>
          </w:tr>
        </w:tbl>
        <w:p w14:paraId="1E449C2F" w14:textId="77777777" w:rsidR="003D5095" w:rsidRPr="00FB0C5F" w:rsidRDefault="003D5095" w:rsidP="003D5095">
          <w:pPr>
            <w:kinsoku w:val="0"/>
            <w:overflowPunct w:val="0"/>
            <w:autoSpaceDE w:val="0"/>
            <w:autoSpaceDN w:val="0"/>
            <w:adjustRightInd w:val="0"/>
            <w:spacing w:before="1" w:after="0" w:line="240" w:lineRule="auto"/>
            <w:rPr>
              <w:rFonts w:ascii="Times New Roman" w:hAnsi="Times New Roman" w:cs="Times New Roman"/>
              <w:color w:val="000000" w:themeColor="text1"/>
              <w:sz w:val="12"/>
              <w:szCs w:val="12"/>
            </w:rPr>
          </w:pPr>
        </w:p>
        <w:tbl>
          <w:tblPr>
            <w:tblW w:w="0" w:type="auto"/>
            <w:tblInd w:w="104" w:type="dxa"/>
            <w:tblLayout w:type="fixed"/>
            <w:tblCellMar>
              <w:left w:w="0" w:type="dxa"/>
              <w:right w:w="0" w:type="dxa"/>
            </w:tblCellMar>
            <w:tblLook w:val="0000" w:firstRow="0" w:lastRow="0" w:firstColumn="0" w:lastColumn="0" w:noHBand="0" w:noVBand="0"/>
          </w:tblPr>
          <w:tblGrid>
            <w:gridCol w:w="5471"/>
            <w:gridCol w:w="900"/>
          </w:tblGrid>
          <w:tr w:rsidR="003D5095" w:rsidRPr="00FB0C5F" w14:paraId="3777ACC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928805B"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8163,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II</w:t>
                </w:r>
              </w:p>
            </w:tc>
            <w:tc>
              <w:tcPr>
                <w:tcW w:w="900" w:type="dxa"/>
                <w:tcBorders>
                  <w:top w:val="single" w:sz="8" w:space="0" w:color="231F20"/>
                  <w:left w:val="single" w:sz="8" w:space="0" w:color="231F20"/>
                  <w:bottom w:val="single" w:sz="8" w:space="0" w:color="231F20"/>
                  <w:right w:val="single" w:sz="8" w:space="0" w:color="231F20"/>
                </w:tcBorders>
              </w:tcPr>
              <w:p w14:paraId="31D0EF43"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B0C5F" w14:paraId="4B1A3350"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52BA35D"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8263,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III</w:t>
                </w:r>
              </w:p>
            </w:tc>
            <w:tc>
              <w:tcPr>
                <w:tcW w:w="900" w:type="dxa"/>
                <w:tcBorders>
                  <w:top w:val="single" w:sz="8" w:space="0" w:color="231F20"/>
                  <w:left w:val="single" w:sz="8" w:space="0" w:color="231F20"/>
                  <w:bottom w:val="single" w:sz="8" w:space="0" w:color="231F20"/>
                  <w:right w:val="single" w:sz="8" w:space="0" w:color="231F20"/>
                </w:tcBorders>
              </w:tcPr>
              <w:p w14:paraId="7626D730"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B0C5F" w14:paraId="48416029"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72F6D09" w14:textId="77777777" w:rsidR="003D5095" w:rsidRPr="00FB0C5F" w:rsidRDefault="003D5095"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176DE78"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b/>
                    <w:bCs/>
                    <w:color w:val="000000" w:themeColor="text1"/>
                    <w:sz w:val="12"/>
                    <w:szCs w:val="12"/>
                  </w:rPr>
                </w:pPr>
                <w:r w:rsidRPr="00FB0C5F">
                  <w:rPr>
                    <w:rFonts w:ascii="Arial" w:hAnsi="Arial" w:cs="Arial"/>
                    <w:b/>
                    <w:bCs/>
                    <w:color w:val="000000" w:themeColor="text1"/>
                    <w:sz w:val="12"/>
                    <w:szCs w:val="12"/>
                  </w:rPr>
                  <w:t>6</w:t>
                </w:r>
              </w:p>
            </w:tc>
          </w:tr>
          <w:tr w:rsidR="003D5095" w:rsidRPr="00F533FB" w14:paraId="29961F2D"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F12D213" w14:textId="77777777" w:rsidR="003D5095" w:rsidRPr="00FB0C5F" w:rsidRDefault="003D5095"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Fall,</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011E54A"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3D5095" w:rsidRPr="00F533FB" w14:paraId="77CCC56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F36CC46"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7343,</w:t>
                </w:r>
                <w:r w:rsidRPr="00FB0C5F">
                  <w:rPr>
                    <w:rFonts w:ascii="Arial" w:hAnsi="Arial" w:cs="Arial"/>
                    <w:color w:val="000000" w:themeColor="text1"/>
                    <w:spacing w:val="-7"/>
                    <w:sz w:val="12"/>
                    <w:szCs w:val="12"/>
                  </w:rPr>
                  <w:t xml:space="preserve"> </w:t>
                </w:r>
                <w:r w:rsidRPr="00FB0C5F">
                  <w:rPr>
                    <w:rFonts w:ascii="Arial" w:hAnsi="Arial" w:cs="Arial"/>
                    <w:color w:val="000000" w:themeColor="text1"/>
                    <w:sz w:val="12"/>
                    <w:szCs w:val="12"/>
                  </w:rPr>
                  <w:t>Administration</w:t>
                </w:r>
              </w:p>
            </w:tc>
            <w:tc>
              <w:tcPr>
                <w:tcW w:w="900" w:type="dxa"/>
                <w:tcBorders>
                  <w:top w:val="single" w:sz="8" w:space="0" w:color="231F20"/>
                  <w:left w:val="single" w:sz="8" w:space="0" w:color="231F20"/>
                  <w:bottom w:val="single" w:sz="8" w:space="0" w:color="231F20"/>
                  <w:right w:val="single" w:sz="8" w:space="0" w:color="231F20"/>
                </w:tcBorders>
              </w:tcPr>
              <w:p w14:paraId="74478BD8"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40D3B806"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5BD8B23"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 8211, Therapeutic Exercise III: Mastery</w:t>
                </w:r>
              </w:p>
            </w:tc>
            <w:tc>
              <w:tcPr>
                <w:tcW w:w="900" w:type="dxa"/>
                <w:tcBorders>
                  <w:top w:val="single" w:sz="8" w:space="0" w:color="231F20"/>
                  <w:left w:val="single" w:sz="8" w:space="0" w:color="231F20"/>
                  <w:bottom w:val="single" w:sz="8" w:space="0" w:color="231F20"/>
                  <w:right w:val="single" w:sz="8" w:space="0" w:color="231F20"/>
                </w:tcBorders>
              </w:tcPr>
              <w:p w14:paraId="538F704A"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533FB" w14:paraId="1610564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547A2A9"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8571,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Research</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III</w:t>
                </w:r>
              </w:p>
            </w:tc>
            <w:tc>
              <w:tcPr>
                <w:tcW w:w="900" w:type="dxa"/>
                <w:tcBorders>
                  <w:top w:val="single" w:sz="8" w:space="0" w:color="231F20"/>
                  <w:left w:val="single" w:sz="8" w:space="0" w:color="231F20"/>
                  <w:bottom w:val="single" w:sz="8" w:space="0" w:color="231F20"/>
                  <w:right w:val="single" w:sz="8" w:space="0" w:color="231F20"/>
                </w:tcBorders>
              </w:tcPr>
              <w:p w14:paraId="7837F71F"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533FB" w14:paraId="53ACE43D"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0BCA9892"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8573,</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Special</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Topics</w:t>
                </w:r>
                <w:r w:rsidRPr="00FB0C5F">
                  <w:rPr>
                    <w:rFonts w:ascii="Arial" w:hAnsi="Arial" w:cs="Arial"/>
                    <w:color w:val="000000" w:themeColor="text1"/>
                    <w:spacing w:val="-2"/>
                    <w:sz w:val="12"/>
                    <w:szCs w:val="12"/>
                  </w:rPr>
                  <w:t xml:space="preserve"> </w:t>
                </w:r>
                <w:r w:rsidRPr="00FB0C5F">
                  <w:rPr>
                    <w:rFonts w:ascii="Arial" w:hAnsi="Arial" w:cs="Arial"/>
                    <w:color w:val="000000" w:themeColor="text1"/>
                    <w:sz w:val="12"/>
                    <w:szCs w:val="12"/>
                  </w:rPr>
                  <w:t>in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Physical</w:t>
                </w:r>
                <w:r w:rsidRPr="00FB0C5F">
                  <w:rPr>
                    <w:rFonts w:ascii="Arial" w:hAnsi="Arial" w:cs="Arial"/>
                    <w:color w:val="000000" w:themeColor="text1"/>
                    <w:spacing w:val="-3"/>
                    <w:sz w:val="12"/>
                    <w:szCs w:val="12"/>
                  </w:rPr>
                  <w:t xml:space="preserve"> </w:t>
                </w:r>
                <w:r w:rsidRPr="00FB0C5F">
                  <w:rPr>
                    <w:rFonts w:ascii="Arial" w:hAnsi="Arial" w:cs="Arial"/>
                    <w:color w:val="000000" w:themeColor="text1"/>
                    <w:sz w:val="12"/>
                    <w:szCs w:val="12"/>
                  </w:rPr>
                  <w:t>Therapy</w:t>
                </w:r>
              </w:p>
            </w:tc>
            <w:tc>
              <w:tcPr>
                <w:tcW w:w="900" w:type="dxa"/>
                <w:tcBorders>
                  <w:top w:val="single" w:sz="8" w:space="0" w:color="231F20"/>
                  <w:left w:val="single" w:sz="8" w:space="0" w:color="231F20"/>
                  <w:bottom w:val="single" w:sz="8" w:space="0" w:color="231F20"/>
                  <w:right w:val="single" w:sz="8" w:space="0" w:color="231F20"/>
                </w:tcBorders>
              </w:tcPr>
              <w:p w14:paraId="764BC40B"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3</w:t>
                </w:r>
              </w:p>
            </w:tc>
          </w:tr>
          <w:tr w:rsidR="003D5095" w:rsidRPr="00F533FB" w14:paraId="6746BBA8"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2ABCD6F2"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8674,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Musculoskeletal III</w:t>
                </w:r>
              </w:p>
            </w:tc>
            <w:tc>
              <w:tcPr>
                <w:tcW w:w="900" w:type="dxa"/>
                <w:tcBorders>
                  <w:top w:val="single" w:sz="8" w:space="0" w:color="231F20"/>
                  <w:left w:val="single" w:sz="8" w:space="0" w:color="231F20"/>
                  <w:bottom w:val="single" w:sz="8" w:space="0" w:color="231F20"/>
                  <w:right w:val="single" w:sz="8" w:space="0" w:color="231F20"/>
                </w:tcBorders>
              </w:tcPr>
              <w:p w14:paraId="298ED323"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3D5095" w:rsidRPr="00F533FB" w14:paraId="7EBF9ED4"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F9A02FC"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8774,</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Neuromuscular</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IV</w:t>
                </w:r>
              </w:p>
            </w:tc>
            <w:tc>
              <w:tcPr>
                <w:tcW w:w="900" w:type="dxa"/>
                <w:tcBorders>
                  <w:top w:val="single" w:sz="8" w:space="0" w:color="231F20"/>
                  <w:left w:val="single" w:sz="8" w:space="0" w:color="231F20"/>
                  <w:bottom w:val="single" w:sz="8" w:space="0" w:color="231F20"/>
                  <w:right w:val="single" w:sz="8" w:space="0" w:color="231F20"/>
                </w:tcBorders>
              </w:tcPr>
              <w:p w14:paraId="7271470C"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4</w:t>
                </w:r>
              </w:p>
            </w:tc>
          </w:tr>
          <w:tr w:rsidR="003D5095" w:rsidRPr="00F533FB" w14:paraId="69F0F4F3"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83D1471"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8872,</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Decision</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Making</w:t>
                </w:r>
              </w:p>
            </w:tc>
            <w:tc>
              <w:tcPr>
                <w:tcW w:w="900" w:type="dxa"/>
                <w:tcBorders>
                  <w:top w:val="single" w:sz="8" w:space="0" w:color="231F20"/>
                  <w:left w:val="single" w:sz="8" w:space="0" w:color="231F20"/>
                  <w:bottom w:val="single" w:sz="8" w:space="0" w:color="231F20"/>
                  <w:right w:val="single" w:sz="8" w:space="0" w:color="231F20"/>
                </w:tcBorders>
              </w:tcPr>
              <w:p w14:paraId="7A45FC67"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2</w:t>
                </w:r>
              </w:p>
            </w:tc>
          </w:tr>
          <w:tr w:rsidR="003D5095" w:rsidRPr="00F533FB" w14:paraId="3B884F71"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5BF20018"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8191,</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Culminating</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Experience</w:t>
                </w:r>
              </w:p>
            </w:tc>
            <w:tc>
              <w:tcPr>
                <w:tcW w:w="900" w:type="dxa"/>
                <w:tcBorders>
                  <w:top w:val="single" w:sz="8" w:space="0" w:color="231F20"/>
                  <w:left w:val="single" w:sz="8" w:space="0" w:color="231F20"/>
                  <w:bottom w:val="single" w:sz="8" w:space="0" w:color="231F20"/>
                  <w:right w:val="single" w:sz="8" w:space="0" w:color="231F20"/>
                </w:tcBorders>
              </w:tcPr>
              <w:p w14:paraId="6DFA6F2F"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1</w:t>
                </w:r>
              </w:p>
            </w:tc>
          </w:tr>
          <w:tr w:rsidR="003D5095" w:rsidRPr="00F533FB" w14:paraId="7343ECBA"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775C7525" w14:textId="77777777" w:rsidR="003D5095" w:rsidRPr="00FB0C5F" w:rsidRDefault="003D5095"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106F724"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strike/>
                    <w:color w:val="000000" w:themeColor="text1"/>
                    <w:sz w:val="12"/>
                    <w:szCs w:val="12"/>
                  </w:rPr>
                </w:pPr>
                <w:r w:rsidRPr="00FB0C5F">
                  <w:rPr>
                    <w:rFonts w:ascii="Arial" w:hAnsi="Arial" w:cs="Arial"/>
                    <w:b/>
                    <w:bCs/>
                    <w:color w:val="000000" w:themeColor="text1"/>
                    <w:sz w:val="12"/>
                    <w:szCs w:val="12"/>
                  </w:rPr>
                  <w:t>19</w:t>
                </w:r>
              </w:p>
            </w:tc>
          </w:tr>
          <w:tr w:rsidR="003D5095" w:rsidRPr="00FB0C5F" w14:paraId="6E00513E" w14:textId="77777777" w:rsidTr="002D7111">
            <w:trPr>
              <w:trHeight w:val="241"/>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0FDD94CF" w14:textId="77777777" w:rsidR="003D5095" w:rsidRPr="00FB0C5F" w:rsidRDefault="003D5095" w:rsidP="002D7111">
                <w:pPr>
                  <w:kinsoku w:val="0"/>
                  <w:overflowPunct w:val="0"/>
                  <w:autoSpaceDE w:val="0"/>
                  <w:autoSpaceDN w:val="0"/>
                  <w:adjustRightInd w:val="0"/>
                  <w:spacing w:before="40" w:after="0" w:line="240" w:lineRule="auto"/>
                  <w:ind w:left="260"/>
                  <w:rPr>
                    <w:rFonts w:ascii="Arial" w:hAnsi="Arial" w:cs="Arial"/>
                    <w:b/>
                    <w:bCs/>
                    <w:color w:val="000000" w:themeColor="text1"/>
                    <w:sz w:val="14"/>
                    <w:szCs w:val="14"/>
                  </w:rPr>
                </w:pPr>
                <w:r w:rsidRPr="00FB0C5F">
                  <w:rPr>
                    <w:rFonts w:ascii="Arial" w:hAnsi="Arial" w:cs="Arial"/>
                    <w:b/>
                    <w:bCs/>
                    <w:color w:val="000000" w:themeColor="text1"/>
                    <w:sz w:val="14"/>
                    <w:szCs w:val="14"/>
                  </w:rPr>
                  <w:t>Spring,</w:t>
                </w:r>
                <w:r w:rsidRPr="00FB0C5F">
                  <w:rPr>
                    <w:rFonts w:ascii="Arial" w:hAnsi="Arial" w:cs="Arial"/>
                    <w:b/>
                    <w:bCs/>
                    <w:color w:val="000000" w:themeColor="text1"/>
                    <w:spacing w:val="-4"/>
                    <w:sz w:val="14"/>
                    <w:szCs w:val="14"/>
                  </w:rPr>
                  <w:t xml:space="preserve"> </w:t>
                </w:r>
                <w:r w:rsidRPr="00FB0C5F">
                  <w:rPr>
                    <w:rFonts w:ascii="Arial" w:hAnsi="Arial" w:cs="Arial"/>
                    <w:b/>
                    <w:bCs/>
                    <w:color w:val="000000" w:themeColor="text1"/>
                    <w:sz w:val="14"/>
                    <w:szCs w:val="14"/>
                  </w:rPr>
                  <w:t>Year 3</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2A278C7"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Sem.</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Hrs.</w:t>
                </w:r>
              </w:p>
            </w:tc>
          </w:tr>
          <w:tr w:rsidR="003D5095" w:rsidRPr="00F533FB" w14:paraId="329CD39F"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D39A765"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8585,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IV</w:t>
                </w:r>
              </w:p>
            </w:tc>
            <w:tc>
              <w:tcPr>
                <w:tcW w:w="900" w:type="dxa"/>
                <w:tcBorders>
                  <w:top w:val="single" w:sz="8" w:space="0" w:color="231F20"/>
                  <w:left w:val="single" w:sz="8" w:space="0" w:color="231F20"/>
                  <w:bottom w:val="single" w:sz="8" w:space="0" w:color="231F20"/>
                  <w:right w:val="single" w:sz="8" w:space="0" w:color="231F20"/>
                </w:tcBorders>
              </w:tcPr>
              <w:p w14:paraId="47D78883"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3D5095" w:rsidRPr="00F533FB" w14:paraId="48AF81F7"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456F3FEC" w14:textId="77777777" w:rsidR="003D5095" w:rsidRPr="00FB0C5F" w:rsidRDefault="003D5095" w:rsidP="002D7111">
                <w:pPr>
                  <w:kinsoku w:val="0"/>
                  <w:overflowPunct w:val="0"/>
                  <w:autoSpaceDE w:val="0"/>
                  <w:autoSpaceDN w:val="0"/>
                  <w:adjustRightInd w:val="0"/>
                  <w:spacing w:before="45" w:after="0" w:line="240" w:lineRule="auto"/>
                  <w:ind w:left="440"/>
                  <w:rPr>
                    <w:rFonts w:ascii="Arial" w:hAnsi="Arial" w:cs="Arial"/>
                    <w:color w:val="000000" w:themeColor="text1"/>
                    <w:sz w:val="12"/>
                    <w:szCs w:val="12"/>
                  </w:rPr>
                </w:pPr>
                <w:r w:rsidRPr="00FB0C5F">
                  <w:rPr>
                    <w:rFonts w:ascii="Arial" w:hAnsi="Arial" w:cs="Arial"/>
                    <w:color w:val="000000" w:themeColor="text1"/>
                    <w:sz w:val="12"/>
                    <w:szCs w:val="12"/>
                  </w:rPr>
                  <w:t>PT</w:t>
                </w:r>
                <w:r w:rsidRPr="00FB0C5F">
                  <w:rPr>
                    <w:rFonts w:ascii="Arial" w:hAnsi="Arial" w:cs="Arial"/>
                    <w:color w:val="000000" w:themeColor="text1"/>
                    <w:spacing w:val="-4"/>
                    <w:sz w:val="12"/>
                    <w:szCs w:val="12"/>
                  </w:rPr>
                  <w:t xml:space="preserve"> </w:t>
                </w:r>
                <w:r w:rsidRPr="00FB0C5F">
                  <w:rPr>
                    <w:rFonts w:ascii="Arial" w:hAnsi="Arial" w:cs="Arial"/>
                    <w:color w:val="000000" w:themeColor="text1"/>
                    <w:sz w:val="12"/>
                    <w:szCs w:val="12"/>
                  </w:rPr>
                  <w:t>8685,</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Clinical</w:t>
                </w:r>
                <w:r w:rsidRPr="00FB0C5F">
                  <w:rPr>
                    <w:rFonts w:ascii="Arial" w:hAnsi="Arial" w:cs="Arial"/>
                    <w:color w:val="000000" w:themeColor="text1"/>
                    <w:spacing w:val="-1"/>
                    <w:sz w:val="12"/>
                    <w:szCs w:val="12"/>
                  </w:rPr>
                  <w:t xml:space="preserve"> </w:t>
                </w:r>
                <w:r w:rsidRPr="00FB0C5F">
                  <w:rPr>
                    <w:rFonts w:ascii="Arial" w:hAnsi="Arial" w:cs="Arial"/>
                    <w:color w:val="000000" w:themeColor="text1"/>
                    <w:sz w:val="12"/>
                    <w:szCs w:val="12"/>
                  </w:rPr>
                  <w:t>Education V</w:t>
                </w:r>
              </w:p>
            </w:tc>
            <w:tc>
              <w:tcPr>
                <w:tcW w:w="900" w:type="dxa"/>
                <w:tcBorders>
                  <w:top w:val="single" w:sz="8" w:space="0" w:color="231F20"/>
                  <w:left w:val="single" w:sz="8" w:space="0" w:color="231F20"/>
                  <w:bottom w:val="single" w:sz="8" w:space="0" w:color="231F20"/>
                  <w:right w:val="single" w:sz="8" w:space="0" w:color="231F20"/>
                </w:tcBorders>
              </w:tcPr>
              <w:p w14:paraId="57F40D4F" w14:textId="77777777" w:rsidR="003D5095" w:rsidRPr="00FB0C5F" w:rsidRDefault="003D5095" w:rsidP="002D7111">
                <w:pPr>
                  <w:kinsoku w:val="0"/>
                  <w:overflowPunct w:val="0"/>
                  <w:autoSpaceDE w:val="0"/>
                  <w:autoSpaceDN w:val="0"/>
                  <w:adjustRightInd w:val="0"/>
                  <w:spacing w:before="45" w:after="0" w:line="240" w:lineRule="auto"/>
                  <w:ind w:left="20"/>
                  <w:jc w:val="center"/>
                  <w:rPr>
                    <w:rFonts w:ascii="Arial" w:hAnsi="Arial" w:cs="Arial"/>
                    <w:color w:val="000000" w:themeColor="text1"/>
                    <w:sz w:val="12"/>
                    <w:szCs w:val="12"/>
                  </w:rPr>
                </w:pPr>
                <w:r w:rsidRPr="00FB0C5F">
                  <w:rPr>
                    <w:rFonts w:ascii="Arial" w:hAnsi="Arial" w:cs="Arial"/>
                    <w:color w:val="000000" w:themeColor="text1"/>
                    <w:sz w:val="12"/>
                    <w:szCs w:val="12"/>
                  </w:rPr>
                  <w:t>5</w:t>
                </w:r>
              </w:p>
            </w:tc>
          </w:tr>
          <w:tr w:rsidR="003D5095" w:rsidRPr="00F533FB" w14:paraId="73FA3D65" w14:textId="77777777" w:rsidTr="002D7111">
            <w:trPr>
              <w:trHeight w:val="227"/>
            </w:trPr>
            <w:tc>
              <w:tcPr>
                <w:tcW w:w="5471" w:type="dxa"/>
                <w:tcBorders>
                  <w:top w:val="single" w:sz="8" w:space="0" w:color="231F20"/>
                  <w:left w:val="single" w:sz="8" w:space="0" w:color="231F20"/>
                  <w:bottom w:val="single" w:sz="8" w:space="0" w:color="231F20"/>
                  <w:right w:val="single" w:sz="8" w:space="0" w:color="231F20"/>
                </w:tcBorders>
              </w:tcPr>
              <w:p w14:paraId="1019BAA6" w14:textId="77777777" w:rsidR="003D5095" w:rsidRPr="00FB0C5F" w:rsidRDefault="003D5095" w:rsidP="002D7111">
                <w:pPr>
                  <w:kinsoku w:val="0"/>
                  <w:overflowPunct w:val="0"/>
                  <w:autoSpaceDE w:val="0"/>
                  <w:autoSpaceDN w:val="0"/>
                  <w:adjustRightInd w:val="0"/>
                  <w:spacing w:before="45" w:after="0" w:line="240" w:lineRule="auto"/>
                  <w:ind w:left="80"/>
                  <w:rPr>
                    <w:rFonts w:ascii="Arial" w:hAnsi="Arial" w:cs="Arial"/>
                    <w:b/>
                    <w:bCs/>
                    <w:color w:val="000000" w:themeColor="text1"/>
                    <w:sz w:val="12"/>
                    <w:szCs w:val="12"/>
                  </w:rPr>
                </w:pPr>
                <w:r w:rsidRPr="00FB0C5F">
                  <w:rPr>
                    <w:rFonts w:ascii="Arial" w:hAnsi="Arial" w:cs="Arial"/>
                    <w:b/>
                    <w:bCs/>
                    <w:color w:val="000000" w:themeColor="text1"/>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461A2495" w14:textId="77777777" w:rsidR="003D5095" w:rsidRPr="00FB0C5F" w:rsidRDefault="003D5095" w:rsidP="002D7111">
                <w:pPr>
                  <w:kinsoku w:val="0"/>
                  <w:overflowPunct w:val="0"/>
                  <w:autoSpaceDE w:val="0"/>
                  <w:autoSpaceDN w:val="0"/>
                  <w:adjustRightInd w:val="0"/>
                  <w:spacing w:before="45" w:after="0" w:line="240" w:lineRule="auto"/>
                  <w:ind w:left="153" w:right="133"/>
                  <w:jc w:val="center"/>
                  <w:rPr>
                    <w:rFonts w:ascii="Arial" w:hAnsi="Arial" w:cs="Arial"/>
                    <w:b/>
                    <w:bCs/>
                    <w:color w:val="000000" w:themeColor="text1"/>
                    <w:sz w:val="12"/>
                    <w:szCs w:val="12"/>
                  </w:rPr>
                </w:pPr>
                <w:r w:rsidRPr="00FB0C5F">
                  <w:rPr>
                    <w:rFonts w:ascii="Arial" w:hAnsi="Arial" w:cs="Arial"/>
                    <w:b/>
                    <w:bCs/>
                    <w:color w:val="000000" w:themeColor="text1"/>
                    <w:sz w:val="12"/>
                    <w:szCs w:val="12"/>
                  </w:rPr>
                  <w:t>10</w:t>
                </w:r>
              </w:p>
            </w:tc>
          </w:tr>
          <w:tr w:rsidR="003D5095" w:rsidRPr="00F533FB" w14:paraId="53D608F2" w14:textId="77777777" w:rsidTr="002D7111">
            <w:trPr>
              <w:trHeight w:val="256"/>
            </w:trPr>
            <w:tc>
              <w:tcPr>
                <w:tcW w:w="5471" w:type="dxa"/>
                <w:tcBorders>
                  <w:top w:val="single" w:sz="8" w:space="0" w:color="231F20"/>
                  <w:left w:val="single" w:sz="8" w:space="0" w:color="231F20"/>
                  <w:bottom w:val="single" w:sz="8" w:space="0" w:color="231F20"/>
                  <w:right w:val="single" w:sz="8" w:space="0" w:color="231F20"/>
                </w:tcBorders>
                <w:shd w:val="clear" w:color="auto" w:fill="BCBEC0"/>
              </w:tcPr>
              <w:p w14:paraId="621240A7" w14:textId="77777777" w:rsidR="003D5095" w:rsidRPr="00FB0C5F" w:rsidRDefault="003D5095" w:rsidP="002D7111">
                <w:pPr>
                  <w:kinsoku w:val="0"/>
                  <w:overflowPunct w:val="0"/>
                  <w:autoSpaceDE w:val="0"/>
                  <w:autoSpaceDN w:val="0"/>
                  <w:adjustRightInd w:val="0"/>
                  <w:spacing w:before="36" w:after="0" w:line="240" w:lineRule="auto"/>
                  <w:ind w:left="80"/>
                  <w:rPr>
                    <w:rFonts w:ascii="Arial" w:hAnsi="Arial" w:cs="Arial"/>
                    <w:b/>
                    <w:bCs/>
                    <w:color w:val="000000" w:themeColor="text1"/>
                    <w:sz w:val="14"/>
                    <w:szCs w:val="14"/>
                  </w:rPr>
                </w:pPr>
                <w:r w:rsidRPr="00FB0C5F">
                  <w:rPr>
                    <w:rFonts w:ascii="Arial" w:hAnsi="Arial" w:cs="Arial"/>
                    <w:b/>
                    <w:bCs/>
                    <w:color w:val="000000" w:themeColor="text1"/>
                    <w:sz w:val="14"/>
                    <w:szCs w:val="14"/>
                  </w:rPr>
                  <w:t>Total</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Required</w:t>
                </w:r>
                <w:r w:rsidRPr="00FB0C5F">
                  <w:rPr>
                    <w:rFonts w:ascii="Arial" w:hAnsi="Arial" w:cs="Arial"/>
                    <w:b/>
                    <w:bCs/>
                    <w:color w:val="000000" w:themeColor="text1"/>
                    <w:spacing w:val="-1"/>
                    <w:sz w:val="14"/>
                    <w:szCs w:val="14"/>
                  </w:rPr>
                  <w:t xml:space="preserve"> </w:t>
                </w:r>
                <w:r w:rsidRPr="00FB0C5F">
                  <w:rPr>
                    <w:rFonts w:ascii="Arial" w:hAnsi="Arial" w:cs="Arial"/>
                    <w:b/>
                    <w:bCs/>
                    <w:color w:val="000000" w:themeColor="text1"/>
                    <w:sz w:val="14"/>
                    <w:szCs w:val="14"/>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1473556" w14:textId="77777777" w:rsidR="003D5095" w:rsidRPr="00FB0C5F" w:rsidRDefault="003D5095" w:rsidP="002D7111">
                <w:pPr>
                  <w:kinsoku w:val="0"/>
                  <w:overflowPunct w:val="0"/>
                  <w:autoSpaceDE w:val="0"/>
                  <w:autoSpaceDN w:val="0"/>
                  <w:adjustRightInd w:val="0"/>
                  <w:spacing w:before="36" w:after="0" w:line="240" w:lineRule="auto"/>
                  <w:ind w:left="153" w:right="133"/>
                  <w:jc w:val="center"/>
                  <w:rPr>
                    <w:rFonts w:ascii="Arial" w:hAnsi="Arial" w:cs="Arial"/>
                    <w:b/>
                    <w:bCs/>
                    <w:color w:val="000000" w:themeColor="text1"/>
                    <w:sz w:val="14"/>
                    <w:szCs w:val="14"/>
                  </w:rPr>
                </w:pPr>
                <w:r w:rsidRPr="00FB0C5F">
                  <w:rPr>
                    <w:rFonts w:ascii="Arial" w:hAnsi="Arial" w:cs="Arial"/>
                    <w:b/>
                    <w:bCs/>
                    <w:color w:val="000000" w:themeColor="text1"/>
                    <w:sz w:val="14"/>
                    <w:szCs w:val="14"/>
                  </w:rPr>
                  <w:t>109</w:t>
                </w:r>
              </w:p>
            </w:tc>
          </w:tr>
        </w:tbl>
        <w:p w14:paraId="3C645680" w14:textId="55220A8C" w:rsidR="008567BB" w:rsidRDefault="00D46FB6">
          <w:pPr>
            <w:tabs>
              <w:tab w:val="left" w:pos="360"/>
              <w:tab w:val="left" w:pos="720"/>
            </w:tabs>
            <w:spacing w:after="0" w:line="240" w:lineRule="auto"/>
            <w:rPr>
              <w:rFonts w:ascii="Arial" w:eastAsia="Arial" w:hAnsi="Arial" w:cs="Arial"/>
              <w:b/>
              <w:color w:val="211D1E"/>
              <w:sz w:val="20"/>
              <w:szCs w:val="20"/>
            </w:rPr>
          </w:pPr>
        </w:p>
      </w:sdtContent>
    </w:sdt>
    <w:p w14:paraId="70573C72"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5DB6DA59"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4AE368C4"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1136F847"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04DF83CE"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0DD0184E"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03413118"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77052781"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1BC96C24"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19465741"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3A8E189A"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7852AA6D"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166119AD"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2622C1EA" w14:textId="77777777" w:rsidR="008567BB" w:rsidRDefault="009E769C">
      <w:pPr>
        <w:tabs>
          <w:tab w:val="left" w:pos="360"/>
          <w:tab w:val="left" w:pos="720"/>
        </w:tabs>
        <w:spacing w:after="0" w:line="240" w:lineRule="auto"/>
        <w:rPr>
          <w:rFonts w:ascii="Arial" w:eastAsia="Arial" w:hAnsi="Arial" w:cs="Arial"/>
          <w:b/>
          <w:color w:val="211D1E"/>
          <w:sz w:val="20"/>
          <w:szCs w:val="20"/>
        </w:rPr>
      </w:pPr>
      <w:commentRangeStart w:id="5"/>
      <w:r>
        <w:rPr>
          <w:rFonts w:ascii="Arial" w:eastAsia="Arial" w:hAnsi="Arial" w:cs="Arial"/>
          <w:b/>
          <w:color w:val="211D1E"/>
          <w:sz w:val="20"/>
          <w:szCs w:val="20"/>
        </w:rPr>
        <w:t xml:space="preserve">AFTER: </w:t>
      </w:r>
      <w:proofErr w:type="spellStart"/>
      <w:r>
        <w:rPr>
          <w:rFonts w:ascii="Arial" w:eastAsia="Arial" w:hAnsi="Arial" w:cs="Arial"/>
          <w:b/>
          <w:color w:val="211D1E"/>
          <w:sz w:val="20"/>
          <w:szCs w:val="20"/>
        </w:rPr>
        <w:t>Pg</w:t>
      </w:r>
      <w:proofErr w:type="spellEnd"/>
      <w:r>
        <w:rPr>
          <w:rFonts w:ascii="Arial" w:eastAsia="Arial" w:hAnsi="Arial" w:cs="Arial"/>
          <w:b/>
          <w:color w:val="211D1E"/>
          <w:sz w:val="20"/>
          <w:szCs w:val="20"/>
        </w:rPr>
        <w:t xml:space="preserve"> 385-386</w:t>
      </w:r>
      <w:commentRangeEnd w:id="5"/>
      <w:r>
        <w:commentReference w:id="5"/>
      </w:r>
    </w:p>
    <w:p w14:paraId="1E75ED1A" w14:textId="77777777" w:rsidR="008567BB" w:rsidRDefault="008567BB">
      <w:pPr>
        <w:tabs>
          <w:tab w:val="left" w:pos="360"/>
          <w:tab w:val="left" w:pos="720"/>
        </w:tabs>
        <w:spacing w:after="0" w:line="240" w:lineRule="auto"/>
        <w:rPr>
          <w:rFonts w:ascii="Arial" w:eastAsia="Arial" w:hAnsi="Arial" w:cs="Arial"/>
          <w:b/>
          <w:color w:val="211D1E"/>
          <w:sz w:val="20"/>
          <w:szCs w:val="20"/>
        </w:rPr>
      </w:pPr>
    </w:p>
    <w:p w14:paraId="2D15AFAD" w14:textId="77777777" w:rsidR="008567BB" w:rsidRDefault="009E769C">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7251. Pharmacology for the Physical Therapist </w:t>
      </w:r>
      <w:r>
        <w:rPr>
          <w:rFonts w:ascii="Arial" w:eastAsia="Arial" w:hAnsi="Arial" w:cs="Arial"/>
          <w:color w:val="211D1E"/>
          <w:sz w:val="16"/>
          <w:szCs w:val="16"/>
        </w:rPr>
        <w:t xml:space="preserve">Introduction to pharmacology and the effects of drug actions on the major body systems, including the mechanisms of therapeutic and adverse effects and problems of drug interactions. Prerequisite, Restricted to Doctor of Physical Therapy majors. </w:t>
      </w:r>
    </w:p>
    <w:p w14:paraId="34014049" w14:textId="77777777" w:rsidR="008567BB" w:rsidRDefault="009E769C">
      <w:pPr>
        <w:tabs>
          <w:tab w:val="left" w:pos="360"/>
          <w:tab w:val="left" w:pos="720"/>
        </w:tabs>
        <w:spacing w:after="0" w:line="240" w:lineRule="auto"/>
        <w:rPr>
          <w:rFonts w:ascii="Cambria" w:eastAsia="Cambria" w:hAnsi="Cambria" w:cs="Cambria"/>
          <w:b/>
          <w:i/>
          <w:color w:val="FF0000"/>
        </w:rPr>
      </w:pPr>
      <w:r>
        <w:rPr>
          <w:b/>
          <w:color w:val="211D1E"/>
          <w:sz w:val="16"/>
          <w:szCs w:val="16"/>
        </w:rPr>
        <w:t xml:space="preserve">PT 7252. Psychosocial Issues in Physical Therapy </w:t>
      </w:r>
      <w:r>
        <w:rPr>
          <w:color w:val="211D1E"/>
          <w:sz w:val="16"/>
          <w:szCs w:val="16"/>
        </w:rPr>
        <w:t xml:space="preserve">Physical therapists’ role in management of psychosocial issues affecting patient care including loss and grieving, </w:t>
      </w:r>
      <w:proofErr w:type="spellStart"/>
      <w:r>
        <w:rPr>
          <w:color w:val="211D1E"/>
          <w:sz w:val="16"/>
          <w:szCs w:val="16"/>
        </w:rPr>
        <w:t>self concept</w:t>
      </w:r>
      <w:proofErr w:type="spellEnd"/>
      <w:r>
        <w:rPr>
          <w:color w:val="211D1E"/>
          <w:sz w:val="16"/>
          <w:szCs w:val="16"/>
        </w:rPr>
        <w:t>, socio-cultural considerations, stress and coping, motivational issues and terminal illness. Restricted to Doctor of Physical Therapy majors.</w:t>
      </w:r>
    </w:p>
    <w:p w14:paraId="2F0C1274" w14:textId="77777777" w:rsidR="008567BB" w:rsidRDefault="008567BB">
      <w:pPr>
        <w:tabs>
          <w:tab w:val="left" w:pos="360"/>
          <w:tab w:val="left" w:pos="720"/>
        </w:tabs>
        <w:spacing w:after="0" w:line="240" w:lineRule="auto"/>
        <w:rPr>
          <w:rFonts w:ascii="Cambria" w:eastAsia="Cambria" w:hAnsi="Cambria" w:cs="Cambria"/>
          <w:sz w:val="20"/>
          <w:szCs w:val="20"/>
        </w:rPr>
      </w:pPr>
    </w:p>
    <w:p w14:paraId="7D2CAF20" w14:textId="77777777" w:rsidR="008567BB" w:rsidRDefault="009E769C">
      <w:pPr>
        <w:tabs>
          <w:tab w:val="left" w:pos="360"/>
          <w:tab w:val="left" w:pos="720"/>
        </w:tabs>
        <w:spacing w:after="0" w:line="240" w:lineRule="auto"/>
        <w:rPr>
          <w:rFonts w:ascii="Cambria" w:eastAsia="Cambria" w:hAnsi="Cambria" w:cs="Cambria"/>
          <w:sz w:val="18"/>
          <w:szCs w:val="18"/>
        </w:rPr>
      </w:pPr>
      <w:r>
        <w:rPr>
          <w:rFonts w:ascii="Cambria" w:eastAsia="Cambria" w:hAnsi="Cambria" w:cs="Cambria"/>
          <w:b/>
          <w:sz w:val="18"/>
          <w:szCs w:val="18"/>
        </w:rPr>
        <w:lastRenderedPageBreak/>
        <w:t xml:space="preserve">PT 7311 Therapeutic Exercise: Reinforcement </w:t>
      </w:r>
      <w:r>
        <w:rPr>
          <w:rFonts w:ascii="Cambria" w:eastAsia="Cambria" w:hAnsi="Cambria" w:cs="Cambria"/>
          <w:sz w:val="18"/>
          <w:szCs w:val="18"/>
        </w:rPr>
        <w:t xml:space="preserve">  Principles of therapeutic exercise to promote strength, flexibility and function in musculoskeletal, cardiopulmonary, and neurological conditions. Concepts applied to rehab for impairments, pain, and movement disorders as well as for health and wellness. Restricted to Doctor of Physical Therapy majors</w:t>
      </w:r>
    </w:p>
    <w:p w14:paraId="3647474D" w14:textId="77777777" w:rsidR="008567BB" w:rsidRDefault="008567BB">
      <w:pPr>
        <w:spacing w:after="0" w:line="240" w:lineRule="auto"/>
        <w:jc w:val="center"/>
        <w:rPr>
          <w:rFonts w:ascii="Arial" w:eastAsia="Arial" w:hAnsi="Arial" w:cs="Arial"/>
          <w:b/>
          <w:sz w:val="20"/>
          <w:szCs w:val="20"/>
        </w:rPr>
      </w:pPr>
    </w:p>
    <w:p w14:paraId="6787255E" w14:textId="77777777" w:rsidR="008567BB" w:rsidRDefault="009E769C">
      <w:pPr>
        <w:spacing w:after="120"/>
        <w:ind w:left="340"/>
        <w:jc w:val="both"/>
        <w:rPr>
          <w:rFonts w:ascii="Arial" w:eastAsia="Arial" w:hAnsi="Arial" w:cs="Arial"/>
          <w:color w:val="211D1E"/>
          <w:sz w:val="16"/>
          <w:szCs w:val="16"/>
        </w:rPr>
      </w:pPr>
      <w:r>
        <w:rPr>
          <w:rFonts w:ascii="Arial" w:eastAsia="Arial" w:hAnsi="Arial" w:cs="Arial"/>
          <w:b/>
          <w:color w:val="211D1E"/>
          <w:sz w:val="16"/>
          <w:szCs w:val="16"/>
        </w:rPr>
        <w:t xml:space="preserve">PT 7313. Exercise Physiology </w:t>
      </w:r>
      <w:r>
        <w:rPr>
          <w:rFonts w:ascii="Arial" w:eastAsia="Arial" w:hAnsi="Arial" w:cs="Arial"/>
          <w:color w:val="211D1E"/>
          <w:sz w:val="16"/>
          <w:szCs w:val="16"/>
        </w:rPr>
        <w:t xml:space="preserve">Provides learners with an integrated knowledge and application of physiological principles related to the provision of patient care in physical therapy. Topics include musculoskeletal, neurological, renal, and cardiopulmonary systems.  Restricted to Doctor of Physical Therapy majors. </w:t>
      </w:r>
    </w:p>
    <w:p w14:paraId="46B18388" w14:textId="77777777" w:rsidR="008567BB" w:rsidRDefault="009E769C">
      <w:pPr>
        <w:tabs>
          <w:tab w:val="left" w:pos="360"/>
          <w:tab w:val="left" w:pos="720"/>
        </w:tabs>
        <w:spacing w:after="0" w:line="240" w:lineRule="auto"/>
        <w:rPr>
          <w:rFonts w:ascii="Arial" w:eastAsia="Arial" w:hAnsi="Arial" w:cs="Arial"/>
          <w:b/>
          <w:color w:val="211D1E"/>
          <w:sz w:val="20"/>
          <w:szCs w:val="20"/>
        </w:rPr>
      </w:pPr>
      <w:r>
        <w:rPr>
          <w:rFonts w:ascii="Arial" w:eastAsia="Arial" w:hAnsi="Arial" w:cs="Arial"/>
          <w:b/>
          <w:color w:val="211D1E"/>
          <w:sz w:val="16"/>
          <w:szCs w:val="16"/>
        </w:rPr>
        <w:t xml:space="preserve">PT 7343. Administration </w:t>
      </w:r>
      <w:r>
        <w:rPr>
          <w:rFonts w:ascii="Arial" w:eastAsia="Arial" w:hAnsi="Arial" w:cs="Arial"/>
          <w:color w:val="211D1E"/>
          <w:sz w:val="16"/>
          <w:szCs w:val="16"/>
        </w:rPr>
        <w:t>This course addresses principles of health care administration, with an emphasis on the US healthcare system including acute, skilled nursing, home health, outpatient, and hospice care; legal and ethical issues, business basics, risk management and accreditation. Restricted to Doctor of Physical Therapy majors.</w:t>
      </w:r>
    </w:p>
    <w:sectPr w:rsidR="008567BB">
      <w:footerReference w:type="even" r:id="rId12"/>
      <w:footerReference w:type="default" r:id="rId13"/>
      <w:pgSz w:w="12240" w:h="15840"/>
      <w:pgMar w:top="1440" w:right="720" w:bottom="144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hanon Brantley" w:date="2021-04-07T13:30:00Z" w:initials="">
    <w:p w14:paraId="2E442C1E" w14:textId="77777777" w:rsidR="008567BB" w:rsidRDefault="009E76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w:t>
      </w:r>
      <w:proofErr w:type="gramStart"/>
      <w:r>
        <w:rPr>
          <w:rFonts w:ascii="Arial" w:eastAsia="Arial" w:hAnsi="Arial" w:cs="Arial"/>
          <w:color w:val="000000"/>
        </w:rPr>
        <w:t>30 character</w:t>
      </w:r>
      <w:proofErr w:type="gramEnd"/>
      <w:r>
        <w:rPr>
          <w:rFonts w:ascii="Arial" w:eastAsia="Arial" w:hAnsi="Arial" w:cs="Arial"/>
          <w:color w:val="000000"/>
        </w:rPr>
        <w:t xml:space="preserve"> limit on course titles - spaces included.  This one is at 38.  Need to add an abbreviated title directly under this full version.</w:t>
      </w:r>
    </w:p>
  </w:comment>
  <w:comment w:id="2" w:author="Shanon Brantley" w:date="2021-04-07T13:34:00Z" w:initials="">
    <w:p w14:paraId="085D3605" w14:textId="77777777" w:rsidR="008567BB" w:rsidRDefault="009E76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below section needs a BEFORE and AFTER of each section of the bulletin where this course will appear.  Ex.  It will need a BEFORE section for the Bulletin Table on </w:t>
      </w:r>
      <w:proofErr w:type="spellStart"/>
      <w:r>
        <w:rPr>
          <w:rFonts w:ascii="Arial" w:eastAsia="Arial" w:hAnsi="Arial" w:cs="Arial"/>
          <w:color w:val="000000"/>
        </w:rPr>
        <w:t>pg</w:t>
      </w:r>
      <w:proofErr w:type="spellEnd"/>
      <w:r>
        <w:rPr>
          <w:rFonts w:ascii="Arial" w:eastAsia="Arial" w:hAnsi="Arial" w:cs="Arial"/>
          <w:color w:val="000000"/>
        </w:rPr>
        <w:t xml:space="preserve"> 256 and course description (exactly like you have).  Then it needs an AFTER section for the Bulletin Table on </w:t>
      </w:r>
      <w:proofErr w:type="spellStart"/>
      <w:r>
        <w:rPr>
          <w:rFonts w:ascii="Arial" w:eastAsia="Arial" w:hAnsi="Arial" w:cs="Arial"/>
          <w:color w:val="000000"/>
        </w:rPr>
        <w:t>pn</w:t>
      </w:r>
      <w:proofErr w:type="spellEnd"/>
      <w:r>
        <w:rPr>
          <w:rFonts w:ascii="Arial" w:eastAsia="Arial" w:hAnsi="Arial" w:cs="Arial"/>
          <w:color w:val="000000"/>
        </w:rPr>
        <w:t xml:space="preserve"> 256 and course description (I've put the after section for the course description on here for.  Just needs the table now)</w:t>
      </w:r>
    </w:p>
  </w:comment>
  <w:comment w:id="3" w:author="Shanon Brantley" w:date="2021-04-07T13:35:00Z" w:initials="">
    <w:p w14:paraId="7AEE1D5A" w14:textId="77777777" w:rsidR="008567BB" w:rsidRDefault="009E76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bulletin table here.  Add this new course in blue font in the table and highlight it.</w:t>
      </w:r>
    </w:p>
  </w:comment>
  <w:comment w:id="4" w:author="Shanon Brantley" w:date="2021-04-07T13:36:00Z" w:initials="">
    <w:p w14:paraId="1BE90719" w14:textId="77777777" w:rsidR="008567BB" w:rsidRDefault="009E76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the bulletin table again here but in black font only and no highlight.  It should be a clean version of exactly how the table will look.</w:t>
      </w:r>
    </w:p>
  </w:comment>
  <w:comment w:id="5" w:author="Shanon Brantley" w:date="2021-04-07T13:37:00Z" w:initials="">
    <w:p w14:paraId="55C2183B" w14:textId="77777777" w:rsidR="008567BB" w:rsidRDefault="009E769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added the AFTER section of course description for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42C1E" w15:done="0"/>
  <w15:commentEx w15:paraId="085D3605" w15:done="0"/>
  <w15:commentEx w15:paraId="7AEE1D5A" w15:done="0"/>
  <w15:commentEx w15:paraId="1BE90719" w15:done="0"/>
  <w15:commentEx w15:paraId="55C218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42C1E" w16cid:durableId="24181409"/>
  <w16cid:commentId w16cid:paraId="085D3605" w16cid:durableId="2418140A"/>
  <w16cid:commentId w16cid:paraId="7AEE1D5A" w16cid:durableId="2418140B"/>
  <w16cid:commentId w16cid:paraId="1BE90719" w16cid:durableId="2418140C"/>
  <w16cid:commentId w16cid:paraId="55C2183B" w16cid:durableId="241814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C674E" w14:textId="77777777" w:rsidR="00D46FB6" w:rsidRDefault="00D46FB6">
      <w:pPr>
        <w:spacing w:after="0" w:line="240" w:lineRule="auto"/>
      </w:pPr>
      <w:r>
        <w:separator/>
      </w:r>
    </w:p>
  </w:endnote>
  <w:endnote w:type="continuationSeparator" w:id="0">
    <w:p w14:paraId="3435D760" w14:textId="77777777" w:rsidR="00D46FB6" w:rsidRDefault="00D4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45F8" w14:textId="77777777" w:rsidR="008567BB" w:rsidRDefault="009E769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47A3766" w14:textId="77777777" w:rsidR="008567BB" w:rsidRDefault="008567B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4130" w14:textId="77777777" w:rsidR="008567BB" w:rsidRDefault="009E769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D4281">
      <w:rPr>
        <w:noProof/>
        <w:color w:val="000000"/>
      </w:rPr>
      <w:t>2</w:t>
    </w:r>
    <w:r>
      <w:rPr>
        <w:color w:val="000000"/>
      </w:rPr>
      <w:fldChar w:fldCharType="end"/>
    </w:r>
  </w:p>
  <w:p w14:paraId="03A99699" w14:textId="77777777" w:rsidR="008567BB" w:rsidRDefault="009E769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0ED3C" w14:textId="77777777" w:rsidR="00D46FB6" w:rsidRDefault="00D46FB6">
      <w:pPr>
        <w:spacing w:after="0" w:line="240" w:lineRule="auto"/>
      </w:pPr>
      <w:r>
        <w:separator/>
      </w:r>
    </w:p>
  </w:footnote>
  <w:footnote w:type="continuationSeparator" w:id="0">
    <w:p w14:paraId="3EB9B154" w14:textId="77777777" w:rsidR="00D46FB6" w:rsidRDefault="00D46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ADA"/>
    <w:multiLevelType w:val="multilevel"/>
    <w:tmpl w:val="E96C6BA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D4D01C3"/>
    <w:multiLevelType w:val="multilevel"/>
    <w:tmpl w:val="9738E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3709B5"/>
    <w:multiLevelType w:val="multilevel"/>
    <w:tmpl w:val="05862F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7BB"/>
    <w:rsid w:val="003D5095"/>
    <w:rsid w:val="004E5B43"/>
    <w:rsid w:val="006D4281"/>
    <w:rsid w:val="00855B9C"/>
    <w:rsid w:val="008567BB"/>
    <w:rsid w:val="009E769C"/>
    <w:rsid w:val="00BA104C"/>
    <w:rsid w:val="00BF5317"/>
    <w:rsid w:val="00C841F2"/>
    <w:rsid w:val="00CA6BB2"/>
    <w:rsid w:val="00D46FB6"/>
    <w:rsid w:val="00D63281"/>
    <w:rsid w:val="00E1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B695"/>
  <w15:docId w15:val="{B3D1175A-5532-4B05-96F2-6D6FCBBD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
    <w:rsid w:val="003D5095"/>
    <w:rPr>
      <w:b/>
      <w:sz w:val="72"/>
      <w:szCs w:val="72"/>
    </w:rPr>
  </w:style>
  <w:style w:type="paragraph" w:styleId="BalloonText">
    <w:name w:val="Balloon Text"/>
    <w:basedOn w:val="Normal"/>
    <w:link w:val="BalloonTextChar"/>
    <w:uiPriority w:val="99"/>
    <w:semiHidden/>
    <w:unhideWhenUsed/>
    <w:rsid w:val="00855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green@astat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a/registrar/students/bulletins/index.do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93EDA102D6B940BD8AEFBD9F3FA098"/>
        <w:category>
          <w:name w:val="General"/>
          <w:gallery w:val="placeholder"/>
        </w:category>
        <w:types>
          <w:type w:val="bbPlcHdr"/>
        </w:types>
        <w:behaviors>
          <w:behavior w:val="content"/>
        </w:behaviors>
        <w:guid w:val="{9C3DD154-252F-2442-845A-7713C0AEC41A}"/>
      </w:docPartPr>
      <w:docPartBody>
        <w:p w:rsidR="008A2331" w:rsidRDefault="00D022E1" w:rsidP="00D022E1">
          <w:pPr>
            <w:pStyle w:val="7693EDA102D6B940BD8AEFBD9F3FA098"/>
          </w:pPr>
          <w:r w:rsidRPr="008426D1">
            <w:rPr>
              <w:rStyle w:val="PlaceholderText"/>
              <w:shd w:val="clear" w:color="auto" w:fill="D9D9D9" w:themeFill="background1" w:themeFillShade="D9"/>
            </w:rPr>
            <w:t>Paste bulletin pages here...</w:t>
          </w:r>
        </w:p>
      </w:docPartBody>
    </w:docPart>
    <w:docPart>
      <w:docPartPr>
        <w:name w:val="812A564A8818FD41B0384A10C48AAF63"/>
        <w:category>
          <w:name w:val="General"/>
          <w:gallery w:val="placeholder"/>
        </w:category>
        <w:types>
          <w:type w:val="bbPlcHdr"/>
        </w:types>
        <w:behaviors>
          <w:behavior w:val="content"/>
        </w:behaviors>
        <w:guid w:val="{02D2A492-216A-054D-8D78-CAF0B1FE7171}"/>
      </w:docPartPr>
      <w:docPartBody>
        <w:p w:rsidR="008A2331" w:rsidRDefault="00D022E1" w:rsidP="00D022E1">
          <w:pPr>
            <w:pStyle w:val="812A564A8818FD41B0384A10C48AAF63"/>
          </w:pPr>
          <w:r w:rsidRPr="008426D1">
            <w:rPr>
              <w:rStyle w:val="PlaceholderText"/>
              <w:shd w:val="clear" w:color="auto" w:fill="D9D9D9" w:themeFill="background1" w:themeFillShade="D9"/>
            </w:rPr>
            <w:t>Paste bulletin pages here...</w:t>
          </w:r>
        </w:p>
      </w:docPartBody>
    </w:docPart>
    <w:docPart>
      <w:docPartPr>
        <w:name w:val="D6F6C1803E504E44B694292EB665ABB2"/>
        <w:category>
          <w:name w:val="General"/>
          <w:gallery w:val="placeholder"/>
        </w:category>
        <w:types>
          <w:type w:val="bbPlcHdr"/>
        </w:types>
        <w:behaviors>
          <w:behavior w:val="content"/>
        </w:behaviors>
        <w:guid w:val="{CE29BD19-233A-CE45-A8F6-67C96D445996}"/>
      </w:docPartPr>
      <w:docPartBody>
        <w:p w:rsidR="00335076" w:rsidRDefault="008A2331" w:rsidP="008A2331">
          <w:pPr>
            <w:pStyle w:val="D6F6C1803E504E44B694292EB665AB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F572873D2E992468294506F3FEE0A33"/>
        <w:category>
          <w:name w:val="General"/>
          <w:gallery w:val="placeholder"/>
        </w:category>
        <w:types>
          <w:type w:val="bbPlcHdr"/>
        </w:types>
        <w:behaviors>
          <w:behavior w:val="content"/>
        </w:behaviors>
        <w:guid w:val="{F561CF7E-4BEE-BC42-936F-C79F73ECA70D}"/>
      </w:docPartPr>
      <w:docPartBody>
        <w:p w:rsidR="00335076" w:rsidRDefault="008A2331" w:rsidP="008A2331">
          <w:pPr>
            <w:pStyle w:val="EF572873D2E992468294506F3FEE0A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E1"/>
    <w:rsid w:val="00063F0F"/>
    <w:rsid w:val="00335076"/>
    <w:rsid w:val="00632FD8"/>
    <w:rsid w:val="00790C3D"/>
    <w:rsid w:val="008A2331"/>
    <w:rsid w:val="00A83EBA"/>
    <w:rsid w:val="00D022E1"/>
    <w:rsid w:val="00D6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022E1"/>
  </w:style>
  <w:style w:type="paragraph" w:customStyle="1" w:styleId="D6F6C1803E504E44B694292EB665ABB2">
    <w:name w:val="D6F6C1803E504E44B694292EB665ABB2"/>
    <w:rsid w:val="008A2331"/>
  </w:style>
  <w:style w:type="paragraph" w:customStyle="1" w:styleId="7693EDA102D6B940BD8AEFBD9F3FA098">
    <w:name w:val="7693EDA102D6B940BD8AEFBD9F3FA098"/>
    <w:rsid w:val="00D022E1"/>
  </w:style>
  <w:style w:type="paragraph" w:customStyle="1" w:styleId="812A564A8818FD41B0384A10C48AAF63">
    <w:name w:val="812A564A8818FD41B0384A10C48AAF63"/>
    <w:rsid w:val="00D022E1"/>
  </w:style>
  <w:style w:type="paragraph" w:customStyle="1" w:styleId="EF572873D2E992468294506F3FEE0A33">
    <w:name w:val="EF572873D2E992468294506F3FEE0A33"/>
    <w:rsid w:val="008A2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5</cp:revision>
  <dcterms:created xsi:type="dcterms:W3CDTF">2021-04-08T14:33:00Z</dcterms:created>
  <dcterms:modified xsi:type="dcterms:W3CDTF">2021-04-28T15:58:00Z</dcterms:modified>
</cp:coreProperties>
</file>