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33A3E93B" w:rsidR="003F247C" w:rsidRPr="00285F5A" w:rsidRDefault="003F247C" w:rsidP="003F247C">
      <w:pPr>
        <w:rPr>
          <w:rFonts w:asciiTheme="majorHAnsi" w:hAnsiTheme="majorHAnsi" w:cs="Arial"/>
          <w:b/>
          <w:szCs w:val="20"/>
        </w:rPr>
      </w:pPr>
      <w:r>
        <w:rPr>
          <w:rFonts w:ascii="MS Gothic" w:eastAsia="MS Gothic" w:hAnsi="MS Gothic" w:cs="Arial"/>
          <w:b/>
          <w:szCs w:val="20"/>
        </w:rPr>
        <w:t>[</w:t>
      </w:r>
      <w:r w:rsidR="00B67FE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77777777" w:rsidR="003F247C" w:rsidRPr="00285F5A" w:rsidRDefault="003F247C" w:rsidP="003F247C">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5F13DB01" w:rsidR="008B2FA7" w:rsidRDefault="00415BAB" w:rsidP="00B440A0">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B440A0">
                        <w:rPr>
                          <w:rFonts w:asciiTheme="majorHAnsi" w:hAnsiTheme="majorHAnsi"/>
                          <w:sz w:val="20"/>
                          <w:szCs w:val="20"/>
                        </w:rPr>
                        <w:t>Melodie Philhours</w:t>
                      </w:r>
                    </w:sdtContent>
                  </w:sdt>
                </w:p>
              </w:tc>
              <w:sdt>
                <w:sdtPr>
                  <w:rPr>
                    <w:rFonts w:asciiTheme="majorHAnsi" w:hAnsiTheme="majorHAnsi"/>
                    <w:sz w:val="20"/>
                    <w:szCs w:val="20"/>
                  </w:rPr>
                  <w:alias w:val="Date"/>
                  <w:tag w:val="Date"/>
                  <w:id w:val="726572248"/>
                  <w:placeholder>
                    <w:docPart w:val="51763AB6B5AC44D782991DDA032D6B0A"/>
                  </w:placeholder>
                  <w:date w:fullDate="2020-10-23T00:00:00Z">
                    <w:dateFormat w:val="M/d/yyyy"/>
                    <w:lid w:val="en-US"/>
                    <w:storeMappedDataAs w:val="dateTime"/>
                    <w:calendar w:val="gregorian"/>
                  </w:date>
                </w:sdtPr>
                <w:sdtEndPr/>
                <w:sdtContent>
                  <w:tc>
                    <w:tcPr>
                      <w:tcW w:w="1350" w:type="dxa"/>
                      <w:vAlign w:val="bottom"/>
                    </w:tcPr>
                    <w:p w14:paraId="640A7E8D" w14:textId="7459F9B5" w:rsidR="008B2FA7" w:rsidRDefault="00E672BD" w:rsidP="00B440A0">
                      <w:pPr>
                        <w:jc w:val="center"/>
                        <w:rPr>
                          <w:rFonts w:asciiTheme="majorHAnsi" w:hAnsiTheme="majorHAnsi"/>
                          <w:sz w:val="20"/>
                          <w:szCs w:val="20"/>
                        </w:rPr>
                      </w:pPr>
                      <w:r>
                        <w:rPr>
                          <w:rFonts w:asciiTheme="majorHAnsi" w:hAnsiTheme="majorHAnsi"/>
                          <w:sz w:val="20"/>
                          <w:szCs w:val="20"/>
                        </w:rPr>
                        <w:t>10/23/2020</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415BAB"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3473D791" w:rsidR="008B2FA7" w:rsidRDefault="00415BAB"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E672BD">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6D870D0E388E4E0495349B9F921E4865"/>
                  </w:placeholder>
                  <w:date w:fullDate="2020-10-23T00:00:00Z">
                    <w:dateFormat w:val="M/d/yyyy"/>
                    <w:lid w:val="en-US"/>
                    <w:storeMappedDataAs w:val="dateTime"/>
                    <w:calendar w:val="gregorian"/>
                  </w:date>
                </w:sdtPr>
                <w:sdtEndPr/>
                <w:sdtContent>
                  <w:tc>
                    <w:tcPr>
                      <w:tcW w:w="1350" w:type="dxa"/>
                      <w:vAlign w:val="bottom"/>
                    </w:tcPr>
                    <w:p w14:paraId="7BD388C8" w14:textId="1837E1EC" w:rsidR="008B2FA7" w:rsidRDefault="00E672BD" w:rsidP="005F20E2">
                      <w:pPr>
                        <w:jc w:val="center"/>
                        <w:rPr>
                          <w:rFonts w:asciiTheme="majorHAnsi" w:hAnsiTheme="majorHAnsi"/>
                          <w:sz w:val="20"/>
                          <w:szCs w:val="20"/>
                        </w:rPr>
                      </w:pPr>
                      <w:r>
                        <w:rPr>
                          <w:rFonts w:asciiTheme="majorHAnsi" w:hAnsiTheme="majorHAnsi"/>
                          <w:sz w:val="20"/>
                          <w:szCs w:val="20"/>
                        </w:rPr>
                        <w:t>10/23/2020</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415BAB"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applicable) </w:t>
            </w:r>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43246EFC" w:rsidR="008B2FA7" w:rsidRDefault="00415BAB" w:rsidP="00EF0B6E">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EF0B6E">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F757BC53E0B34697B1CA6DF5C4F777DD"/>
                  </w:placeholder>
                  <w:date w:fullDate="2020-10-28T00:00:00Z">
                    <w:dateFormat w:val="M/d/yyyy"/>
                    <w:lid w:val="en-US"/>
                    <w:storeMappedDataAs w:val="dateTime"/>
                    <w:calendar w:val="gregorian"/>
                  </w:date>
                </w:sdtPr>
                <w:sdtEndPr/>
                <w:sdtContent>
                  <w:tc>
                    <w:tcPr>
                      <w:tcW w:w="1350" w:type="dxa"/>
                      <w:vAlign w:val="bottom"/>
                    </w:tcPr>
                    <w:p w14:paraId="53021095" w14:textId="48700419" w:rsidR="008B2FA7" w:rsidRDefault="00EF0B6E" w:rsidP="00EF0B6E">
                      <w:pPr>
                        <w:jc w:val="center"/>
                        <w:rPr>
                          <w:rFonts w:asciiTheme="majorHAnsi" w:hAnsiTheme="majorHAnsi"/>
                          <w:sz w:val="20"/>
                          <w:szCs w:val="20"/>
                        </w:rPr>
                      </w:pPr>
                      <w:r>
                        <w:rPr>
                          <w:rFonts w:asciiTheme="majorHAnsi" w:hAnsiTheme="majorHAnsi"/>
                          <w:sz w:val="20"/>
                          <w:szCs w:val="20"/>
                        </w:rPr>
                        <w:t>10/28/2020</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415BAB"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7DDF2174" w:rsidR="008B2FA7" w:rsidRDefault="00415BAB"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B00872">
                        <w:rPr>
                          <w:rFonts w:asciiTheme="majorHAnsi" w:hAnsiTheme="majorHAnsi"/>
                          <w:sz w:val="20"/>
                          <w:szCs w:val="20"/>
                        </w:rPr>
                        <w:t>Melody Lo</w:t>
                      </w:r>
                    </w:sdtContent>
                  </w:sdt>
                </w:p>
              </w:tc>
              <w:sdt>
                <w:sdtPr>
                  <w:rPr>
                    <w:rFonts w:asciiTheme="majorHAnsi" w:hAnsiTheme="majorHAnsi"/>
                    <w:sz w:val="20"/>
                    <w:szCs w:val="20"/>
                  </w:rPr>
                  <w:alias w:val="Date"/>
                  <w:tag w:val="Date"/>
                  <w:id w:val="1607542089"/>
                  <w:placeholder>
                    <w:docPart w:val="B8D8F12CDCE249EBB89FCA838A635206"/>
                  </w:placeholder>
                  <w:date w:fullDate="2020-10-28T00:00:00Z">
                    <w:dateFormat w:val="M/d/yyyy"/>
                    <w:lid w:val="en-US"/>
                    <w:storeMappedDataAs w:val="dateTime"/>
                    <w:calendar w:val="gregorian"/>
                  </w:date>
                </w:sdtPr>
                <w:sdtEndPr/>
                <w:sdtContent>
                  <w:tc>
                    <w:tcPr>
                      <w:tcW w:w="1350" w:type="dxa"/>
                      <w:vAlign w:val="bottom"/>
                    </w:tcPr>
                    <w:p w14:paraId="304D553C" w14:textId="3B4B8D2F" w:rsidR="008B2FA7" w:rsidRDefault="00B00872" w:rsidP="005F20E2">
                      <w:pPr>
                        <w:jc w:val="center"/>
                        <w:rPr>
                          <w:rFonts w:asciiTheme="majorHAnsi" w:hAnsiTheme="majorHAnsi"/>
                          <w:sz w:val="20"/>
                          <w:szCs w:val="20"/>
                        </w:rPr>
                      </w:pPr>
                      <w:r>
                        <w:rPr>
                          <w:rFonts w:asciiTheme="majorHAnsi" w:hAnsiTheme="majorHAnsi"/>
                          <w:sz w:val="20"/>
                          <w:szCs w:val="20"/>
                        </w:rPr>
                        <w:t>10/28/2020</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415BAB"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415BAB"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77777777" w:rsidR="008B2FA7" w:rsidRDefault="00415BAB"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7623868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76238687"/>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14:paraId="25E39D95"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sdt>
          <w:sdtPr>
            <w:rPr>
              <w:rFonts w:asciiTheme="majorHAnsi" w:hAnsiTheme="majorHAnsi" w:cs="Arial"/>
              <w:sz w:val="20"/>
              <w:szCs w:val="20"/>
            </w:rPr>
            <w:id w:val="-917249301"/>
            <w:placeholder>
              <w:docPart w:val="C5FDB77854D9420EB9DEEA898C46E72C"/>
            </w:placeholder>
          </w:sdtPr>
          <w:sdtEndPr/>
          <w:sdtContent>
            <w:sdt>
              <w:sdtPr>
                <w:rPr>
                  <w:rFonts w:asciiTheme="majorHAnsi" w:hAnsiTheme="majorHAnsi" w:cs="Arial"/>
                  <w:sz w:val="20"/>
                  <w:szCs w:val="20"/>
                </w:rPr>
                <w:id w:val="-1779784907"/>
              </w:sdtPr>
              <w:sdtEndPr/>
              <w:sdtContent>
                <w:p w14:paraId="54713298" w14:textId="4F2BA5EF" w:rsidR="00B67FE0" w:rsidRDefault="00B67FE0" w:rsidP="00B67FE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Sharon James, Department Chair, Management and Marketing, Neil Griffin College of Business; sjames@astate.edu, 870-972-3430</w:t>
                  </w:r>
                </w:p>
              </w:sdtContent>
            </w:sdt>
          </w:sdtContent>
        </w:sdt>
        <w:p w14:paraId="6A90DB25" w14:textId="2FD53D59" w:rsidR="00FA1418" w:rsidRPr="009B5898" w:rsidRDefault="00415BAB" w:rsidP="00FA1418">
          <w:pPr>
            <w:tabs>
              <w:tab w:val="left" w:pos="360"/>
              <w:tab w:val="left" w:pos="720"/>
            </w:tabs>
            <w:spacing w:after="0" w:line="240" w:lineRule="auto"/>
            <w:rPr>
              <w:rFonts w:asciiTheme="majorHAnsi" w:hAnsiTheme="majorHAnsi" w:cs="Arial"/>
              <w:sz w:val="20"/>
              <w:szCs w:val="20"/>
            </w:rPr>
          </w:pPr>
        </w:p>
      </w:sdtContent>
    </w:sdt>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36FCAC43"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B67FE0">
        <w:rPr>
          <w:rFonts w:ascii="MS Gothic" w:eastAsia="MS Gothic" w:hAnsi="MS Gothic" w:cs="Arial"/>
          <w:bCs/>
          <w:szCs w:val="20"/>
        </w:rPr>
        <w:t>x</w:t>
      </w:r>
      <w:r w:rsidRPr="009F346B">
        <w:rPr>
          <w:rFonts w:ascii="MS Gothic" w:eastAsia="MS Gothic" w:hAnsi="MS Gothic" w:cs="Arial"/>
          <w:bCs/>
          <w:szCs w:val="20"/>
        </w:rPr>
        <w:t>]</w:t>
      </w:r>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65F670DE"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 ]</w:t>
      </w:r>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1B70EB63" w:rsidR="00F87DAF" w:rsidRPr="009B5898" w:rsidRDefault="00B67F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Marketing Analytics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48580DAA" w:rsidR="005142CA" w:rsidRPr="009B5898" w:rsidRDefault="00B67FE0"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50265DA0" w14:textId="32A8B14C" w:rsidR="00DB55B3" w:rsidRDefault="00415BAB" w:rsidP="00DB55B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65330950"/>
              <w:placeholder>
                <w:docPart w:val="07ABE0DE11D44156B61597BD821032EF"/>
              </w:placeholder>
            </w:sdtPr>
            <w:sdtEndPr/>
            <w:sdtContent>
              <w:r w:rsidR="00DB55B3">
                <w:rPr>
                  <w:rFonts w:asciiTheme="majorHAnsi" w:hAnsiTheme="majorHAnsi" w:cs="Arial"/>
                  <w:sz w:val="20"/>
                  <w:szCs w:val="20"/>
                </w:rPr>
                <w:t>Students in the Marketing Analytics emphasis will still be able to compete the emphasis. No new students will be admitted</w:t>
              </w:r>
            </w:sdtContent>
          </w:sdt>
        </w:p>
        <w:p w14:paraId="6AE29F5C" w14:textId="77777777" w:rsidR="00DB55B3" w:rsidRDefault="00DB55B3" w:rsidP="00DB55B3">
          <w:pPr>
            <w:tabs>
              <w:tab w:val="left" w:pos="360"/>
              <w:tab w:val="left" w:pos="720"/>
            </w:tabs>
            <w:spacing w:after="0" w:line="240" w:lineRule="auto"/>
            <w:rPr>
              <w:rFonts w:asciiTheme="majorHAnsi" w:hAnsiTheme="majorHAnsi" w:cs="Arial"/>
              <w:sz w:val="20"/>
              <w:szCs w:val="20"/>
            </w:rPr>
          </w:pPr>
        </w:p>
        <w:p w14:paraId="6CAEFB7B" w14:textId="57A1BCF5" w:rsidR="000D4189" w:rsidRDefault="00415BAB" w:rsidP="00FD49E0">
          <w:pPr>
            <w:tabs>
              <w:tab w:val="left" w:pos="360"/>
              <w:tab w:val="left" w:pos="720"/>
            </w:tabs>
            <w:spacing w:after="0" w:line="240" w:lineRule="auto"/>
            <w:rPr>
              <w:rFonts w:asciiTheme="majorHAnsi" w:hAnsiTheme="majorHAnsi" w:cs="Arial"/>
              <w:sz w:val="20"/>
              <w:szCs w:val="20"/>
            </w:rPr>
          </w:pPr>
        </w:p>
      </w:sdtContent>
    </w:sdt>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6CF4A59E" w:rsidR="00F87DAF" w:rsidRPr="00F32E65" w:rsidRDefault="00B67FE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w:t>
          </w:r>
          <w:r w:rsidR="00DB55B3">
            <w:rPr>
              <w:rFonts w:asciiTheme="majorHAnsi" w:hAnsiTheme="majorHAnsi" w:cs="Arial"/>
              <w:sz w:val="20"/>
              <w:szCs w:val="20"/>
            </w:rPr>
            <w:t>2</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7F7F4BC1" w:rsidR="009B5898" w:rsidRPr="00F32E65" w:rsidRDefault="00B67FE0"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415BAB"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sdt>
          <w:sdtPr>
            <w:rPr>
              <w:rFonts w:asciiTheme="majorHAnsi" w:hAnsiTheme="majorHAnsi" w:cs="Arial"/>
              <w:sz w:val="20"/>
              <w:szCs w:val="20"/>
            </w:rPr>
            <w:id w:val="-1148980506"/>
            <w:placeholder>
              <w:docPart w:val="A25193885B944A82955F2123E8CA5847"/>
            </w:placeholder>
          </w:sdtPr>
          <w:sdtEndPr/>
          <w:sdtContent>
            <w:p w14:paraId="043C30FD" w14:textId="77777777" w:rsidR="00DB55B3" w:rsidRDefault="00DB55B3" w:rsidP="00DB55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 Students will be able to complete the emphasis if they are currently enrolled. No new students will be enrolled into the emphasis.</w:t>
              </w:r>
            </w:p>
            <w:p w14:paraId="1430005A" w14:textId="77777777" w:rsidR="00DB55B3" w:rsidRDefault="00415BAB" w:rsidP="00DB55B3">
              <w:pPr>
                <w:tabs>
                  <w:tab w:val="left" w:pos="360"/>
                  <w:tab w:val="left" w:pos="720"/>
                </w:tabs>
                <w:spacing w:after="0" w:line="240" w:lineRule="auto"/>
                <w:rPr>
                  <w:rFonts w:asciiTheme="majorHAnsi" w:hAnsiTheme="majorHAnsi" w:cs="Arial"/>
                  <w:sz w:val="20"/>
                  <w:szCs w:val="20"/>
                </w:rPr>
              </w:pPr>
            </w:p>
          </w:sdtContent>
        </w:sdt>
        <w:p w14:paraId="72FB3844" w14:textId="6694E04A" w:rsidR="00C037A8" w:rsidRPr="00F32E65" w:rsidRDefault="00415BAB" w:rsidP="00C037A8">
          <w:pPr>
            <w:tabs>
              <w:tab w:val="left" w:pos="360"/>
              <w:tab w:val="left" w:pos="720"/>
            </w:tabs>
            <w:spacing w:after="0" w:line="240" w:lineRule="auto"/>
            <w:rPr>
              <w:rFonts w:asciiTheme="majorHAnsi" w:hAnsiTheme="majorHAnsi" w:cs="Arial"/>
              <w:sz w:val="20"/>
              <w:szCs w:val="20"/>
            </w:rPr>
          </w:pPr>
        </w:p>
      </w:sdtContent>
    </w:sdt>
    <w:p w14:paraId="66AF5190" w14:textId="15A2E633"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sdt>
          <w:sdtPr>
            <w:rPr>
              <w:rFonts w:asciiTheme="majorHAnsi" w:hAnsiTheme="majorHAnsi" w:cs="Arial"/>
              <w:sz w:val="20"/>
              <w:szCs w:val="20"/>
            </w:rPr>
            <w:id w:val="1788233587"/>
            <w:placeholder>
              <w:docPart w:val="ED8694B9ABBF4A98A190D95FC99CB9D9"/>
            </w:placeholder>
          </w:sdtPr>
          <w:sdtEndPr/>
          <w:sdtContent>
            <w:p w14:paraId="38129AFC" w14:textId="77777777" w:rsidR="00DB55B3" w:rsidRDefault="00DB55B3" w:rsidP="00DB55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 Students will be able to complete the emphasis if they are currently enrolled. No new students will be enrolled into the emphasis.</w:t>
              </w:r>
            </w:p>
            <w:p w14:paraId="53A807EA" w14:textId="58CC7E35" w:rsidR="00F430C8" w:rsidRPr="00F2687C" w:rsidRDefault="00415BAB" w:rsidP="00DB55B3">
              <w:pPr>
                <w:tabs>
                  <w:tab w:val="left" w:pos="360"/>
                  <w:tab w:val="left" w:pos="720"/>
                </w:tabs>
                <w:spacing w:after="0" w:line="240" w:lineRule="auto"/>
                <w:rPr>
                  <w:rFonts w:asciiTheme="majorHAnsi" w:hAnsiTheme="majorHAnsi" w:cs="Arial"/>
                  <w:sz w:val="20"/>
                  <w:szCs w:val="20"/>
                </w:rPr>
              </w:pPr>
            </w:p>
          </w:sdtContent>
        </w:sdt>
      </w:sdtContent>
    </w:sdt>
    <w:p w14:paraId="1032B76F" w14:textId="5333D3E5" w:rsidR="001A76C0" w:rsidRPr="00F2687C"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sdt>
      <w:sdtPr>
        <w:rPr>
          <w:rFonts w:cs="Arial"/>
        </w:rPr>
        <w:id w:val="322784571"/>
        <w:placeholder>
          <w:docPart w:val="06B9DDA7FB868148991655241DEAAD25"/>
        </w:placeholder>
      </w:sdtPr>
      <w:sdtEndPr/>
      <w:sdtContent>
        <w:p w14:paraId="2D6CD912" w14:textId="5EAF9B3B" w:rsidR="00DB55B3" w:rsidRPr="00F2687C" w:rsidRDefault="00DB55B3" w:rsidP="00DB55B3">
          <w:pPr>
            <w:tabs>
              <w:tab w:val="left" w:pos="360"/>
            </w:tabs>
            <w:spacing w:after="0" w:line="240" w:lineRule="auto"/>
            <w:rPr>
              <w:rFonts w:asciiTheme="majorHAnsi" w:hAnsiTheme="majorHAnsi" w:cs="Arial"/>
              <w:sz w:val="20"/>
              <w:szCs w:val="20"/>
            </w:rPr>
          </w:pPr>
          <w:r w:rsidRPr="00EF2613">
            <w:rPr>
              <w:rStyle w:val="PlaceholderText"/>
              <w:rFonts w:asciiTheme="majorHAnsi" w:hAnsiTheme="majorHAnsi"/>
              <w:color w:val="auto"/>
              <w:sz w:val="20"/>
              <w:szCs w:val="20"/>
            </w:rPr>
            <w:t xml:space="preserve">Student and industry demands do not support this emphasis area. </w:t>
          </w:r>
          <w:r>
            <w:rPr>
              <w:rStyle w:val="PlaceholderText"/>
              <w:rFonts w:asciiTheme="majorHAnsi" w:hAnsiTheme="majorHAnsi"/>
              <w:color w:val="auto"/>
              <w:sz w:val="20"/>
              <w:szCs w:val="20"/>
            </w:rPr>
            <w:t xml:space="preserve">There is still a Marketing Analytics Certificate option. </w:t>
          </w:r>
          <w:r w:rsidRPr="00EF2613">
            <w:rPr>
              <w:rFonts w:asciiTheme="majorHAnsi" w:hAnsiTheme="majorHAnsi" w:cs="Arial"/>
              <w:sz w:val="20"/>
              <w:szCs w:val="20"/>
            </w:rPr>
            <w:t>The</w:t>
          </w:r>
          <w:r>
            <w:rPr>
              <w:rFonts w:asciiTheme="majorHAnsi" w:hAnsiTheme="majorHAnsi" w:cs="Arial"/>
              <w:sz w:val="20"/>
              <w:szCs w:val="20"/>
            </w:rPr>
            <w:t xml:space="preserve"> faculty resources are being utilized for other areas in the Marketing curriculum.</w:t>
          </w:r>
        </w:p>
        <w:p w14:paraId="04B3DE4A" w14:textId="742467DF" w:rsidR="005522D7" w:rsidRPr="00F2687C" w:rsidRDefault="00415BAB" w:rsidP="00DB55B3">
          <w:pPr>
            <w:tabs>
              <w:tab w:val="left" w:pos="360"/>
              <w:tab w:val="left" w:pos="720"/>
            </w:tabs>
            <w:rPr>
              <w:rFonts w:asciiTheme="majorHAnsi" w:hAnsiTheme="majorHAnsi" w:cs="Arial"/>
              <w:sz w:val="20"/>
              <w:szCs w:val="20"/>
            </w:rPr>
          </w:pPr>
        </w:p>
      </w:sdtContent>
    </w:sdt>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E84A086" w14:textId="14C07630" w:rsidR="004A217E" w:rsidRDefault="00BD37E6" w:rsidP="004A217E">
      <w:pPr>
        <w:rPr>
          <w:rFonts w:asciiTheme="majorHAnsi" w:hAnsiTheme="majorHAnsi" w:cs="Arial"/>
          <w:sz w:val="18"/>
          <w:szCs w:val="18"/>
        </w:rPr>
      </w:pPr>
      <w:r>
        <w:rPr>
          <w:rFonts w:asciiTheme="majorHAnsi" w:hAnsiTheme="majorHAnsi" w:cs="Arial"/>
          <w:sz w:val="18"/>
          <w:szCs w:val="18"/>
        </w:rPr>
        <w:t>Before p. 139</w:t>
      </w:r>
    </w:p>
    <w:p w14:paraId="385BCFDF" w14:textId="77777777" w:rsidR="007C0855" w:rsidRDefault="007C0855" w:rsidP="004A217E">
      <w:pPr>
        <w:rPr>
          <w:rFonts w:ascii="Arial" w:hAnsi="Arial" w:cs="Arial"/>
          <w:sz w:val="55"/>
          <w:szCs w:val="55"/>
        </w:rPr>
      </w:pPr>
      <w:r>
        <w:rPr>
          <w:rFonts w:ascii="Arial" w:hAnsi="Arial" w:cs="Arial"/>
          <w:sz w:val="55"/>
          <w:szCs w:val="55"/>
        </w:rPr>
        <w:t>Department of Management and Marketing</w:t>
      </w:r>
    </w:p>
    <w:p w14:paraId="50D79C10" w14:textId="77777777" w:rsidR="007C0855" w:rsidRDefault="007C0855" w:rsidP="004A217E">
      <w:pPr>
        <w:rPr>
          <w:rFonts w:ascii="Arial" w:hAnsi="Arial" w:cs="Arial"/>
          <w:sz w:val="25"/>
          <w:szCs w:val="25"/>
        </w:rPr>
      </w:pPr>
      <w:r>
        <w:rPr>
          <w:rFonts w:ascii="Arial" w:hAnsi="Arial" w:cs="Arial"/>
          <w:sz w:val="25"/>
          <w:szCs w:val="25"/>
        </w:rPr>
        <w:t>Associate Professor Karen McDaniel, Chair</w:t>
      </w:r>
    </w:p>
    <w:p w14:paraId="663B7F85" w14:textId="77777777" w:rsidR="007C0855" w:rsidRDefault="007C0855" w:rsidP="004A217E">
      <w:pPr>
        <w:rPr>
          <w:rFonts w:ascii="Arial" w:hAnsi="Arial" w:cs="Arial"/>
          <w:sz w:val="25"/>
          <w:szCs w:val="25"/>
        </w:rPr>
      </w:pPr>
      <w:r>
        <w:rPr>
          <w:rFonts w:ascii="Arial" w:hAnsi="Arial" w:cs="Arial"/>
          <w:sz w:val="25"/>
          <w:szCs w:val="25"/>
        </w:rPr>
        <w:t>Professors: Bevill, Frey, Hester, Hudson, Hunt, Mello, Nonis, Roe</w:t>
      </w:r>
    </w:p>
    <w:p w14:paraId="3CD2EA9C" w14:textId="027F3C5D" w:rsidR="007C0855" w:rsidRDefault="007C0855" w:rsidP="004A217E">
      <w:pPr>
        <w:rPr>
          <w:rFonts w:ascii="Arial" w:hAnsi="Arial" w:cs="Arial"/>
          <w:sz w:val="25"/>
          <w:szCs w:val="25"/>
        </w:rPr>
      </w:pPr>
      <w:r>
        <w:rPr>
          <w:rFonts w:ascii="Arial" w:hAnsi="Arial" w:cs="Arial"/>
          <w:sz w:val="25"/>
          <w:szCs w:val="25"/>
        </w:rPr>
        <w:t>Associate Professors: Chang, James, McDaniel, Philhours</w:t>
      </w:r>
    </w:p>
    <w:p w14:paraId="475038C2" w14:textId="77777777" w:rsidR="007C0855" w:rsidRDefault="007C0855" w:rsidP="004A217E">
      <w:pPr>
        <w:rPr>
          <w:rFonts w:ascii="Arial" w:hAnsi="Arial" w:cs="Arial"/>
          <w:sz w:val="25"/>
          <w:szCs w:val="25"/>
        </w:rPr>
      </w:pPr>
      <w:r>
        <w:rPr>
          <w:rFonts w:ascii="Arial" w:hAnsi="Arial" w:cs="Arial"/>
          <w:sz w:val="25"/>
          <w:szCs w:val="25"/>
        </w:rPr>
        <w:t>Assistant Professors: Hill, Schloemer</w:t>
      </w:r>
    </w:p>
    <w:p w14:paraId="2F45A4E7" w14:textId="77777777" w:rsidR="007C0855" w:rsidRDefault="007C0855" w:rsidP="004A217E">
      <w:pPr>
        <w:rPr>
          <w:rFonts w:ascii="Arial" w:hAnsi="Arial" w:cs="Arial"/>
          <w:sz w:val="25"/>
          <w:szCs w:val="25"/>
        </w:rPr>
      </w:pPr>
      <w:r>
        <w:rPr>
          <w:rFonts w:ascii="Arial" w:hAnsi="Arial" w:cs="Arial"/>
          <w:sz w:val="25"/>
          <w:szCs w:val="25"/>
        </w:rPr>
        <w:t>Instructors: Leslie, Vogus</w:t>
      </w:r>
    </w:p>
    <w:p w14:paraId="6B525D75" w14:textId="77777777" w:rsidR="007C0855" w:rsidRDefault="007C0855" w:rsidP="004A217E">
      <w:pPr>
        <w:rPr>
          <w:rFonts w:ascii="Arial" w:hAnsi="Arial" w:cs="Arial"/>
          <w:sz w:val="20"/>
          <w:szCs w:val="20"/>
        </w:rPr>
      </w:pPr>
      <w:r>
        <w:rPr>
          <w:rFonts w:ascii="Arial" w:hAnsi="Arial" w:cs="Arial"/>
          <w:sz w:val="20"/>
          <w:szCs w:val="20"/>
        </w:rPr>
        <w:t>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five majors within the department offer positive programs of learning designed to contribute to the students’ advancement in the business world.</w:t>
      </w:r>
    </w:p>
    <w:p w14:paraId="52A177AD" w14:textId="77777777" w:rsidR="007C0855" w:rsidRDefault="007C0855" w:rsidP="004A217E">
      <w:pPr>
        <w:rPr>
          <w:rFonts w:ascii="Arial" w:hAnsi="Arial" w:cs="Arial"/>
          <w:sz w:val="25"/>
          <w:szCs w:val="25"/>
        </w:rPr>
      </w:pPr>
      <w:r>
        <w:rPr>
          <w:rFonts w:ascii="Arial" w:hAnsi="Arial" w:cs="Arial"/>
          <w:sz w:val="25"/>
          <w:szCs w:val="25"/>
        </w:rPr>
        <w:t xml:space="preserve">MANAGEMENT PROGRAM: </w:t>
      </w:r>
    </w:p>
    <w:p w14:paraId="6E84CF62" w14:textId="6782BD62" w:rsidR="007C0855" w:rsidRDefault="007C0855" w:rsidP="004A217E">
      <w:pPr>
        <w:rPr>
          <w:rFonts w:ascii="Arial" w:hAnsi="Arial" w:cs="Arial"/>
          <w:sz w:val="20"/>
          <w:szCs w:val="20"/>
        </w:rPr>
      </w:pPr>
      <w:r>
        <w:rPr>
          <w:rFonts w:ascii="Arial" w:hAnsi="Arial"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1AFFEF0E" w14:textId="77777777" w:rsidR="007C0855" w:rsidRDefault="007C0855" w:rsidP="004A217E">
      <w:pPr>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w:t>
      </w:r>
    </w:p>
    <w:p w14:paraId="53033961" w14:textId="177913F9" w:rsidR="007C0855" w:rsidRDefault="007C0855" w:rsidP="004A217E">
      <w:pPr>
        <w:rPr>
          <w:rFonts w:ascii="Arial" w:hAnsi="Arial" w:cs="Arial"/>
          <w:sz w:val="20"/>
          <w:szCs w:val="20"/>
        </w:rPr>
      </w:pPr>
      <w:r>
        <w:rPr>
          <w:rFonts w:ascii="Arial" w:hAnsi="Arial" w:cs="Arial"/>
          <w:sz w:val="20"/>
          <w:szCs w:val="20"/>
        </w:rPr>
        <w:lastRenderedPageBreak/>
        <w:t>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Marketing Analytics, Sales, Logistics, and International Business. A Certificate in Marketing Analytics is available for students in any major program as well as non-degree seeking students.</w:t>
      </w:r>
    </w:p>
    <w:p w14:paraId="1C4B722E" w14:textId="77777777" w:rsidR="007C0855" w:rsidRDefault="007C0855" w:rsidP="004A217E">
      <w:pPr>
        <w:rPr>
          <w:rFonts w:ascii="Arial" w:hAnsi="Arial" w:cs="Arial"/>
          <w:sz w:val="25"/>
          <w:szCs w:val="25"/>
        </w:rPr>
      </w:pPr>
      <w:r>
        <w:rPr>
          <w:rFonts w:ascii="Arial" w:hAnsi="Arial" w:cs="Arial"/>
          <w:sz w:val="25"/>
          <w:szCs w:val="25"/>
        </w:rPr>
        <w:t>INTERNATIONAL BUSINESS PROGRAM:</w:t>
      </w:r>
    </w:p>
    <w:p w14:paraId="2C85E558" w14:textId="3DBD2544" w:rsidR="00BD37E6" w:rsidRPr="008426D1" w:rsidRDefault="007C0855" w:rsidP="004A217E">
      <w:pPr>
        <w:rPr>
          <w:rFonts w:asciiTheme="majorHAnsi" w:hAnsiTheme="majorHAnsi" w:cs="Arial"/>
          <w:sz w:val="18"/>
          <w:szCs w:val="18"/>
        </w:rPr>
      </w:pP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sdt>
      <w:sdtPr>
        <w:rPr>
          <w:rFonts w:asciiTheme="majorHAnsi" w:hAnsiTheme="majorHAnsi" w:cs="Arial"/>
          <w:sz w:val="20"/>
          <w:szCs w:val="20"/>
        </w:rPr>
        <w:id w:val="-97950460"/>
        <w:placeholder>
          <w:docPart w:val="8CF1EC3678E69F4FA82BF830086E538A"/>
        </w:placeholder>
      </w:sdtPr>
      <w:sdtEndPr>
        <w:rPr>
          <w:highlight w:val="yellow"/>
        </w:rPr>
      </w:sdtEndPr>
      <w:sdtContent>
        <w:p w14:paraId="1A2280AB" w14:textId="77777777" w:rsidR="00BD37E6" w:rsidRDefault="00BD37E6" w:rsidP="004A217E">
          <w:pPr>
            <w:tabs>
              <w:tab w:val="left" w:pos="360"/>
              <w:tab w:val="left" w:pos="720"/>
            </w:tabs>
            <w:spacing w:after="0" w:line="240" w:lineRule="auto"/>
            <w:rPr>
              <w:rFonts w:asciiTheme="majorHAnsi" w:hAnsiTheme="majorHAnsi" w:cs="Arial"/>
              <w:sz w:val="20"/>
              <w:szCs w:val="20"/>
            </w:rPr>
          </w:pPr>
        </w:p>
        <w:p w14:paraId="29A17C18" w14:textId="77777777" w:rsidR="00BD37E6" w:rsidRDefault="00BD37E6" w:rsidP="004A217E">
          <w:pPr>
            <w:tabs>
              <w:tab w:val="left" w:pos="360"/>
              <w:tab w:val="left" w:pos="720"/>
            </w:tabs>
            <w:spacing w:after="0" w:line="240" w:lineRule="auto"/>
            <w:rPr>
              <w:rFonts w:asciiTheme="majorHAnsi" w:hAnsiTheme="majorHAnsi" w:cs="Arial"/>
              <w:sz w:val="20"/>
              <w:szCs w:val="20"/>
            </w:rPr>
          </w:pPr>
        </w:p>
        <w:p w14:paraId="26D82A55" w14:textId="38AEEC06" w:rsidR="00BF2A62" w:rsidRDefault="00BF2A62" w:rsidP="004A21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r w:rsidR="00F61438">
            <w:rPr>
              <w:rFonts w:asciiTheme="majorHAnsi" w:hAnsiTheme="majorHAnsi" w:cs="Arial"/>
              <w:sz w:val="20"/>
              <w:szCs w:val="20"/>
            </w:rPr>
            <w:t xml:space="preserve"> p.148</w:t>
          </w:r>
        </w:p>
        <w:p w14:paraId="4FBEF34B" w14:textId="77777777" w:rsidR="00F61438" w:rsidRDefault="00F61438" w:rsidP="00F61438">
          <w:pPr>
            <w:tabs>
              <w:tab w:val="left" w:pos="360"/>
              <w:tab w:val="left" w:pos="720"/>
            </w:tabs>
            <w:spacing w:after="0" w:line="240" w:lineRule="auto"/>
            <w:jc w:val="center"/>
            <w:rPr>
              <w:rFonts w:ascii="Arial" w:hAnsi="Arial" w:cs="Arial"/>
              <w:sz w:val="40"/>
              <w:szCs w:val="40"/>
            </w:rPr>
          </w:pPr>
          <w:r>
            <w:rPr>
              <w:rFonts w:ascii="Arial" w:hAnsi="Arial" w:cs="Arial"/>
              <w:sz w:val="40"/>
              <w:szCs w:val="40"/>
            </w:rPr>
            <w:t>Major in Marketing</w:t>
          </w:r>
        </w:p>
        <w:p w14:paraId="4B3E3F0C" w14:textId="4AB1007E" w:rsidR="00F61438" w:rsidRDefault="00F61438" w:rsidP="00F61438">
          <w:pPr>
            <w:tabs>
              <w:tab w:val="left" w:pos="360"/>
              <w:tab w:val="left" w:pos="720"/>
            </w:tabs>
            <w:spacing w:after="0" w:line="240" w:lineRule="auto"/>
            <w:jc w:val="center"/>
            <w:rPr>
              <w:rFonts w:ascii="Arial" w:hAnsi="Arial" w:cs="Arial"/>
              <w:sz w:val="20"/>
              <w:szCs w:val="20"/>
            </w:rPr>
          </w:pPr>
          <w:r>
            <w:rPr>
              <w:rFonts w:ascii="Arial" w:hAnsi="Arial" w:cs="Arial"/>
              <w:sz w:val="20"/>
              <w:szCs w:val="20"/>
            </w:rPr>
            <w:t>Bachelor of Science</w:t>
          </w:r>
        </w:p>
        <w:p w14:paraId="6C00E778" w14:textId="5C768E4E" w:rsidR="00F61438" w:rsidRDefault="00F61438" w:rsidP="00F61438">
          <w:pPr>
            <w:tabs>
              <w:tab w:val="left" w:pos="360"/>
              <w:tab w:val="left" w:pos="720"/>
            </w:tabs>
            <w:spacing w:after="0" w:line="240" w:lineRule="auto"/>
            <w:jc w:val="center"/>
            <w:rPr>
              <w:rFonts w:ascii="Arial" w:hAnsi="Arial" w:cs="Arial"/>
              <w:sz w:val="20"/>
              <w:szCs w:val="20"/>
            </w:rPr>
          </w:pPr>
          <w:r>
            <w:rPr>
              <w:rFonts w:ascii="Arial" w:hAnsi="Arial" w:cs="Arial"/>
              <w:sz w:val="20"/>
              <w:szCs w:val="20"/>
            </w:rPr>
            <w:t>Emphasis in Marketing Analytics</w:t>
          </w:r>
        </w:p>
        <w:p w14:paraId="2B536973" w14:textId="6B886E6B" w:rsidR="00BF2A62" w:rsidRDefault="00F61438" w:rsidP="00F61438">
          <w:pPr>
            <w:tabs>
              <w:tab w:val="left" w:pos="360"/>
              <w:tab w:val="left" w:pos="720"/>
            </w:tabs>
            <w:spacing w:after="0" w:line="240" w:lineRule="auto"/>
            <w:jc w:val="center"/>
            <w:rPr>
              <w:rFonts w:asciiTheme="majorHAnsi" w:hAnsiTheme="majorHAnsi" w:cs="Arial"/>
              <w:sz w:val="20"/>
              <w:szCs w:val="20"/>
            </w:rPr>
          </w:pPr>
          <w:r>
            <w:rPr>
              <w:rFonts w:ascii="Arial" w:hAnsi="Arial" w:cs="Arial"/>
              <w:sz w:val="20"/>
              <w:szCs w:val="20"/>
            </w:rPr>
            <w:t>A complete 8-semester degree plan is available at https://www.astate.edu/info/academics/degrees/</w:t>
          </w:r>
        </w:p>
        <w:tbl>
          <w:tblPr>
            <w:tblW w:w="8160" w:type="dxa"/>
            <w:tblInd w:w="-5" w:type="dxa"/>
            <w:tblLook w:val="04A0" w:firstRow="1" w:lastRow="0" w:firstColumn="1" w:lastColumn="0" w:noHBand="0" w:noVBand="1"/>
          </w:tblPr>
          <w:tblGrid>
            <w:gridCol w:w="7680"/>
            <w:gridCol w:w="669"/>
          </w:tblGrid>
          <w:tr w:rsidR="006C5F6F" w:rsidRPr="006C5F6F" w14:paraId="72330366" w14:textId="77777777" w:rsidTr="006C5F6F">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2EEC7C" w14:textId="77777777" w:rsidR="006C5F6F" w:rsidRPr="006C5F6F" w:rsidRDefault="006C5F6F" w:rsidP="006C5F6F">
                <w:pPr>
                  <w:spacing w:after="0" w:line="240" w:lineRule="auto"/>
                  <w:jc w:val="center"/>
                  <w:rPr>
                    <w:rFonts w:ascii="Calibri" w:eastAsia="Times New Roman" w:hAnsi="Calibri" w:cs="Calibri"/>
                    <w:b/>
                    <w:bCs/>
                    <w:color w:val="000000"/>
                    <w:sz w:val="32"/>
                    <w:szCs w:val="32"/>
                  </w:rPr>
                </w:pPr>
                <w:r w:rsidRPr="006C5F6F">
                  <w:rPr>
                    <w:rFonts w:ascii="Calibri" w:eastAsia="Times New Roman" w:hAnsi="Calibri" w:cs="Calibri"/>
                    <w:b/>
                    <w:bCs/>
                    <w:color w:val="000000"/>
                    <w:sz w:val="32"/>
                    <w:szCs w:val="32"/>
                  </w:rPr>
                  <w:t xml:space="preserve">Major in Marketing </w:t>
                </w:r>
              </w:p>
            </w:tc>
          </w:tr>
          <w:tr w:rsidR="006C5F6F" w:rsidRPr="006C5F6F" w14:paraId="35864C2C" w14:textId="77777777" w:rsidTr="006C5F6F">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16534C" w14:textId="77777777" w:rsidR="006C5F6F" w:rsidRPr="006C5F6F" w:rsidRDefault="006C5F6F" w:rsidP="006C5F6F">
                <w:pPr>
                  <w:spacing w:after="0" w:line="240" w:lineRule="auto"/>
                  <w:jc w:val="center"/>
                  <w:rPr>
                    <w:rFonts w:ascii="Calibri" w:eastAsia="Times New Roman" w:hAnsi="Calibri" w:cs="Calibri"/>
                    <w:color w:val="000000"/>
                  </w:rPr>
                </w:pPr>
                <w:r w:rsidRPr="006C5F6F">
                  <w:rPr>
                    <w:rFonts w:ascii="Calibri" w:eastAsia="Times New Roman" w:hAnsi="Calibri" w:cs="Calibri"/>
                    <w:color w:val="000000"/>
                  </w:rPr>
                  <w:t>Bachelor of Science</w:t>
                </w:r>
              </w:p>
            </w:tc>
          </w:tr>
          <w:tr w:rsidR="006C5F6F" w:rsidRPr="006C5F6F" w14:paraId="34314D98" w14:textId="77777777" w:rsidTr="006C5F6F">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250B59" w14:textId="77777777" w:rsidR="006C5F6F" w:rsidRPr="006C5F6F" w:rsidRDefault="006C5F6F" w:rsidP="006C5F6F">
                <w:pPr>
                  <w:spacing w:after="0" w:line="240" w:lineRule="auto"/>
                  <w:jc w:val="center"/>
                  <w:rPr>
                    <w:rFonts w:ascii="Calibri" w:eastAsia="Times New Roman" w:hAnsi="Calibri" w:cs="Calibri"/>
                    <w:color w:val="000000"/>
                  </w:rPr>
                </w:pPr>
                <w:r w:rsidRPr="006C5F6F">
                  <w:rPr>
                    <w:rFonts w:ascii="Calibri" w:eastAsia="Times New Roman" w:hAnsi="Calibri" w:cs="Calibri"/>
                    <w:color w:val="000000"/>
                  </w:rPr>
                  <w:t>Emphasis in Marketing Analytics</w:t>
                </w:r>
              </w:p>
            </w:tc>
          </w:tr>
          <w:tr w:rsidR="006C5F6F" w:rsidRPr="006C5F6F" w14:paraId="11C8E1E7" w14:textId="77777777" w:rsidTr="006C5F6F">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27A8839" w14:textId="77777777" w:rsidR="006C5F6F" w:rsidRPr="006C5F6F" w:rsidRDefault="006C5F6F" w:rsidP="006C5F6F">
                <w:pPr>
                  <w:spacing w:after="0" w:line="240" w:lineRule="auto"/>
                  <w:jc w:val="center"/>
                  <w:rPr>
                    <w:rFonts w:ascii="Calibri" w:eastAsia="Times New Roman" w:hAnsi="Calibri" w:cs="Calibri"/>
                    <w:color w:val="000000"/>
                    <w:sz w:val="16"/>
                    <w:szCs w:val="16"/>
                  </w:rPr>
                </w:pPr>
                <w:r w:rsidRPr="006C5F6F">
                  <w:rPr>
                    <w:rFonts w:ascii="Calibri" w:eastAsia="Times New Roman" w:hAnsi="Calibri" w:cs="Calibri"/>
                    <w:color w:val="000000"/>
                    <w:sz w:val="16"/>
                    <w:szCs w:val="16"/>
                  </w:rPr>
                  <w:t xml:space="preserve">A complete 8 semester degree plan is available at https://www.astate.edu/info/academics/degrees/ </w:t>
                </w:r>
              </w:p>
            </w:tc>
          </w:tr>
          <w:tr w:rsidR="006C5F6F" w:rsidRPr="006C5F6F" w14:paraId="623FE41F" w14:textId="77777777" w:rsidTr="006C5F6F">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628F23AC" w14:textId="77777777" w:rsidR="006C5F6F" w:rsidRPr="006C5F6F" w:rsidRDefault="006C5F6F" w:rsidP="006C5F6F">
                <w:pPr>
                  <w:spacing w:after="0" w:line="240" w:lineRule="auto"/>
                  <w:rPr>
                    <w:rFonts w:ascii="Calibri" w:eastAsia="Times New Roman" w:hAnsi="Calibri" w:cs="Calibri"/>
                    <w:b/>
                    <w:bCs/>
                    <w:color w:val="000000"/>
                    <w:sz w:val="24"/>
                    <w:szCs w:val="24"/>
                  </w:rPr>
                </w:pPr>
                <w:r w:rsidRPr="006C5F6F">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285865A3" w14:textId="77777777" w:rsidR="006C5F6F" w:rsidRPr="006C5F6F" w:rsidRDefault="006C5F6F" w:rsidP="006C5F6F">
                <w:pPr>
                  <w:spacing w:after="0" w:line="240" w:lineRule="auto"/>
                  <w:rPr>
                    <w:rFonts w:ascii="Calibri" w:eastAsia="Times New Roman" w:hAnsi="Calibri" w:cs="Calibri"/>
                    <w:color w:val="000000"/>
                  </w:rPr>
                </w:pPr>
                <w:r w:rsidRPr="006C5F6F">
                  <w:rPr>
                    <w:rFonts w:ascii="Calibri" w:eastAsia="Times New Roman" w:hAnsi="Calibri" w:cs="Calibri"/>
                    <w:color w:val="000000"/>
                  </w:rPr>
                  <w:t> </w:t>
                </w:r>
              </w:p>
            </w:tc>
          </w:tr>
          <w:tr w:rsidR="006C5F6F" w:rsidRPr="006C5F6F" w14:paraId="6976ADEF" w14:textId="77777777" w:rsidTr="006C5F6F">
            <w:trPr>
              <w:trHeight w:val="300"/>
            </w:trPr>
            <w:tc>
              <w:tcPr>
                <w:tcW w:w="7680" w:type="dxa"/>
                <w:tcBorders>
                  <w:top w:val="nil"/>
                  <w:left w:val="nil"/>
                  <w:bottom w:val="nil"/>
                  <w:right w:val="nil"/>
                </w:tcBorders>
                <w:shd w:val="clear" w:color="auto" w:fill="auto"/>
                <w:hideMark/>
              </w:tcPr>
              <w:p w14:paraId="481F6529"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 xml:space="preserve">See University General Requirements for Baccalaureate degrees (p. 42) </w:t>
                </w:r>
                <w:r w:rsidRPr="006C5F6F">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77789EF2" w14:textId="77777777" w:rsidR="006C5F6F" w:rsidRPr="006C5F6F" w:rsidRDefault="006C5F6F" w:rsidP="006C5F6F">
                <w:pPr>
                  <w:spacing w:after="0" w:line="240" w:lineRule="auto"/>
                  <w:rPr>
                    <w:rFonts w:ascii="Calibri" w:eastAsia="Times New Roman" w:hAnsi="Calibri" w:cs="Calibri"/>
                    <w:color w:val="000000"/>
                    <w:sz w:val="18"/>
                    <w:szCs w:val="18"/>
                  </w:rPr>
                </w:pPr>
              </w:p>
            </w:tc>
          </w:tr>
          <w:tr w:rsidR="006C5F6F" w:rsidRPr="006C5F6F" w14:paraId="3DE0CC4F" w14:textId="77777777" w:rsidTr="006C5F6F">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8FBAC21" w14:textId="77777777" w:rsidR="006C5F6F" w:rsidRPr="006C5F6F" w:rsidRDefault="006C5F6F" w:rsidP="006C5F6F">
                <w:pPr>
                  <w:spacing w:after="0" w:line="240" w:lineRule="auto"/>
                  <w:rPr>
                    <w:rFonts w:ascii="Calibri" w:eastAsia="Times New Roman" w:hAnsi="Calibri" w:cs="Calibri"/>
                    <w:b/>
                    <w:bCs/>
                    <w:color w:val="000000"/>
                    <w:sz w:val="24"/>
                    <w:szCs w:val="24"/>
                  </w:rPr>
                </w:pPr>
                <w:r w:rsidRPr="006C5F6F">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A071C98" w14:textId="77777777" w:rsidR="006C5F6F" w:rsidRPr="006C5F6F" w:rsidRDefault="006C5F6F" w:rsidP="006C5F6F">
                <w:pPr>
                  <w:spacing w:after="0" w:line="240" w:lineRule="auto"/>
                  <w:rPr>
                    <w:rFonts w:ascii="Calibri" w:eastAsia="Times New Roman" w:hAnsi="Calibri" w:cs="Calibri"/>
                    <w:b/>
                    <w:bCs/>
                    <w:color w:val="000000"/>
                  </w:rPr>
                </w:pPr>
                <w:r w:rsidRPr="006C5F6F">
                  <w:rPr>
                    <w:rFonts w:ascii="Calibri" w:eastAsia="Times New Roman" w:hAnsi="Calibri" w:cs="Calibri"/>
                    <w:b/>
                    <w:bCs/>
                    <w:color w:val="000000"/>
                  </w:rPr>
                  <w:t>Sem. Hrs.</w:t>
                </w:r>
              </w:p>
            </w:tc>
          </w:tr>
          <w:tr w:rsidR="006C5F6F" w:rsidRPr="006C5F6F" w14:paraId="4226D2F1" w14:textId="77777777" w:rsidTr="006C5F6F">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740ACB69"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5D2A7DBE" w14:textId="77777777" w:rsidR="006C5F6F" w:rsidRPr="006C5F6F" w:rsidRDefault="006C5F6F" w:rsidP="006C5F6F">
                <w:pPr>
                  <w:spacing w:after="0" w:line="240" w:lineRule="auto"/>
                  <w:jc w:val="center"/>
                  <w:rPr>
                    <w:rFonts w:ascii="Calibri" w:eastAsia="Times New Roman" w:hAnsi="Calibri" w:cs="Calibri"/>
                    <w:b/>
                    <w:bCs/>
                    <w:color w:val="000000"/>
                    <w:sz w:val="18"/>
                    <w:szCs w:val="18"/>
                  </w:rPr>
                </w:pPr>
                <w:r w:rsidRPr="006C5F6F">
                  <w:rPr>
                    <w:rFonts w:ascii="Calibri" w:eastAsia="Times New Roman" w:hAnsi="Calibri" w:cs="Calibri"/>
                    <w:b/>
                    <w:bCs/>
                    <w:color w:val="000000"/>
                    <w:sz w:val="18"/>
                    <w:szCs w:val="18"/>
                  </w:rPr>
                  <w:t>3</w:t>
                </w:r>
              </w:p>
            </w:tc>
          </w:tr>
          <w:tr w:rsidR="006C5F6F" w:rsidRPr="006C5F6F" w14:paraId="0EAB0D5F" w14:textId="77777777" w:rsidTr="006C5F6F">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677371F" w14:textId="77777777" w:rsidR="006C5F6F" w:rsidRPr="006C5F6F" w:rsidRDefault="006C5F6F" w:rsidP="006C5F6F">
                <w:pPr>
                  <w:spacing w:after="0" w:line="240" w:lineRule="auto"/>
                  <w:rPr>
                    <w:rFonts w:ascii="Calibri" w:eastAsia="Times New Roman" w:hAnsi="Calibri" w:cs="Calibri"/>
                    <w:b/>
                    <w:bCs/>
                    <w:color w:val="000000"/>
                    <w:sz w:val="24"/>
                    <w:szCs w:val="24"/>
                  </w:rPr>
                </w:pPr>
                <w:r w:rsidRPr="006C5F6F">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68A9CB9" w14:textId="77777777" w:rsidR="006C5F6F" w:rsidRPr="006C5F6F" w:rsidRDefault="006C5F6F" w:rsidP="006C5F6F">
                <w:pPr>
                  <w:spacing w:after="0" w:line="240" w:lineRule="auto"/>
                  <w:rPr>
                    <w:rFonts w:ascii="Calibri" w:eastAsia="Times New Roman" w:hAnsi="Calibri" w:cs="Calibri"/>
                    <w:b/>
                    <w:bCs/>
                    <w:color w:val="000000"/>
                  </w:rPr>
                </w:pPr>
                <w:r w:rsidRPr="006C5F6F">
                  <w:rPr>
                    <w:rFonts w:ascii="Calibri" w:eastAsia="Times New Roman" w:hAnsi="Calibri" w:cs="Calibri"/>
                    <w:b/>
                    <w:bCs/>
                    <w:color w:val="000000"/>
                  </w:rPr>
                  <w:t>Sem. Hrs.</w:t>
                </w:r>
              </w:p>
            </w:tc>
          </w:tr>
          <w:tr w:rsidR="006C5F6F" w:rsidRPr="006C5F6F" w14:paraId="65072066" w14:textId="77777777" w:rsidTr="006C5F6F">
            <w:trPr>
              <w:trHeight w:val="3199"/>
            </w:trPr>
            <w:tc>
              <w:tcPr>
                <w:tcW w:w="7680" w:type="dxa"/>
                <w:tcBorders>
                  <w:top w:val="single" w:sz="4" w:space="0" w:color="auto"/>
                  <w:left w:val="nil"/>
                  <w:bottom w:val="single" w:sz="4" w:space="0" w:color="auto"/>
                  <w:right w:val="nil"/>
                </w:tcBorders>
                <w:shd w:val="clear" w:color="auto" w:fill="auto"/>
                <w:hideMark/>
              </w:tcPr>
              <w:p w14:paraId="532CB6C6"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See General Education Curriculum for Baccalaureate degrees (p. 78)</w:t>
                </w:r>
                <w:r w:rsidRPr="006C5F6F">
                  <w:rPr>
                    <w:rFonts w:ascii="Calibri" w:eastAsia="Times New Roman" w:hAnsi="Calibri" w:cs="Calibri"/>
                    <w:color w:val="000000"/>
                    <w:sz w:val="18"/>
                    <w:szCs w:val="18"/>
                  </w:rPr>
                  <w:br/>
                </w:r>
                <w:r w:rsidRPr="006C5F6F">
                  <w:rPr>
                    <w:rFonts w:ascii="Calibri" w:eastAsia="Times New Roman" w:hAnsi="Calibri" w:cs="Calibri"/>
                    <w:color w:val="000000"/>
                    <w:sz w:val="18"/>
                    <w:szCs w:val="18"/>
                  </w:rPr>
                  <w:br/>
                </w:r>
                <w:r w:rsidRPr="006C5F6F">
                  <w:rPr>
                    <w:rFonts w:ascii="Calibri" w:eastAsia="Times New Roman" w:hAnsi="Calibri" w:cs="Calibri"/>
                    <w:b/>
                    <w:bCs/>
                    <w:color w:val="000000"/>
                    <w:sz w:val="18"/>
                    <w:szCs w:val="18"/>
                  </w:rPr>
                  <w:t>Students with this major must take the following:</w:t>
                </w:r>
                <w:r w:rsidRPr="006C5F6F">
                  <w:rPr>
                    <w:rFonts w:ascii="Calibri" w:eastAsia="Times New Roman" w:hAnsi="Calibri" w:cs="Calibri"/>
                    <w:b/>
                    <w:bCs/>
                    <w:color w:val="000000"/>
                    <w:sz w:val="18"/>
                    <w:szCs w:val="18"/>
                  </w:rPr>
                  <w:br/>
                </w:r>
                <w:r w:rsidRPr="006C5F6F">
                  <w:rPr>
                    <w:rFonts w:ascii="Calibri" w:eastAsia="Times New Roman" w:hAnsi="Calibri" w:cs="Calibri"/>
                    <w:color w:val="000000"/>
                    <w:sz w:val="18"/>
                    <w:szCs w:val="18"/>
                  </w:rPr>
                  <w:br/>
                </w:r>
                <w:r w:rsidRPr="006C5F6F">
                  <w:rPr>
                    <w:rFonts w:ascii="Calibri" w:eastAsia="Times New Roman" w:hAnsi="Calibri" w:cs="Calibri"/>
                    <w:i/>
                    <w:iCs/>
                    <w:color w:val="000000"/>
                    <w:sz w:val="18"/>
                    <w:szCs w:val="18"/>
                  </w:rPr>
                  <w:t>A “C” or better in MATH 2143, Business Calculus OR</w:t>
                </w:r>
                <w:r w:rsidRPr="006C5F6F">
                  <w:rPr>
                    <w:rFonts w:ascii="Calibri" w:eastAsia="Times New Roman" w:hAnsi="Calibri" w:cs="Calibri"/>
                    <w:i/>
                    <w:iCs/>
                    <w:color w:val="000000"/>
                    <w:sz w:val="18"/>
                    <w:szCs w:val="18"/>
                  </w:rPr>
                  <w:br/>
                  <w:t>MATH 2194, Survey of Calculus OR</w:t>
                </w:r>
                <w:r w:rsidRPr="006C5F6F">
                  <w:rPr>
                    <w:rFonts w:ascii="Calibri" w:eastAsia="Times New Roman" w:hAnsi="Calibri" w:cs="Calibri"/>
                    <w:i/>
                    <w:iCs/>
                    <w:color w:val="000000"/>
                    <w:sz w:val="18"/>
                    <w:szCs w:val="18"/>
                  </w:rPr>
                  <w:br/>
                  <w:t>MATH 2204, Calculus I</w:t>
                </w:r>
                <w:r w:rsidRPr="006C5F6F">
                  <w:rPr>
                    <w:rFonts w:ascii="Calibri" w:eastAsia="Times New Roman" w:hAnsi="Calibri" w:cs="Calibri"/>
                    <w:i/>
                    <w:iCs/>
                    <w:color w:val="000000"/>
                    <w:sz w:val="18"/>
                    <w:szCs w:val="18"/>
                  </w:rPr>
                  <w:br/>
                </w:r>
                <w:r w:rsidRPr="006C5F6F">
                  <w:rPr>
                    <w:rFonts w:ascii="Calibri" w:eastAsia="Times New Roman" w:hAnsi="Calibri" w:cs="Calibri"/>
                    <w:i/>
                    <w:iCs/>
                    <w:color w:val="000000"/>
                    <w:sz w:val="18"/>
                    <w:szCs w:val="18"/>
                  </w:rPr>
                  <w:br/>
                  <w:t>ECON 2313, Principles of Macroeconomics</w:t>
                </w:r>
                <w:r w:rsidRPr="006C5F6F">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756CABC8" w14:textId="77777777" w:rsidR="006C5F6F" w:rsidRPr="006C5F6F" w:rsidRDefault="006C5F6F" w:rsidP="006C5F6F">
                <w:pPr>
                  <w:spacing w:after="0" w:line="240" w:lineRule="auto"/>
                  <w:jc w:val="center"/>
                  <w:rPr>
                    <w:rFonts w:ascii="Calibri" w:eastAsia="Times New Roman" w:hAnsi="Calibri" w:cs="Calibri"/>
                    <w:b/>
                    <w:bCs/>
                    <w:color w:val="000000"/>
                    <w:sz w:val="18"/>
                    <w:szCs w:val="18"/>
                  </w:rPr>
                </w:pPr>
                <w:r w:rsidRPr="006C5F6F">
                  <w:rPr>
                    <w:rFonts w:ascii="Calibri" w:eastAsia="Times New Roman" w:hAnsi="Calibri" w:cs="Calibri"/>
                    <w:b/>
                    <w:bCs/>
                    <w:color w:val="000000"/>
                    <w:sz w:val="18"/>
                    <w:szCs w:val="18"/>
                  </w:rPr>
                  <w:t>35</w:t>
                </w:r>
              </w:p>
            </w:tc>
          </w:tr>
          <w:tr w:rsidR="006C5F6F" w:rsidRPr="006C5F6F" w14:paraId="3A8AB3E7" w14:textId="77777777" w:rsidTr="006C5F6F">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5D72D5ED" w14:textId="77777777" w:rsidR="006C5F6F" w:rsidRPr="006C5F6F" w:rsidRDefault="006C5F6F" w:rsidP="006C5F6F">
                <w:pPr>
                  <w:spacing w:after="0" w:line="240" w:lineRule="auto"/>
                  <w:rPr>
                    <w:rFonts w:ascii="Calibri" w:eastAsia="Times New Roman" w:hAnsi="Calibri" w:cs="Calibri"/>
                    <w:b/>
                    <w:bCs/>
                    <w:color w:val="000000"/>
                    <w:sz w:val="24"/>
                    <w:szCs w:val="24"/>
                  </w:rPr>
                </w:pPr>
                <w:r w:rsidRPr="006C5F6F">
                  <w:rPr>
                    <w:rFonts w:ascii="Calibri" w:eastAsia="Times New Roman" w:hAnsi="Calibri" w:cs="Calibri"/>
                    <w:b/>
                    <w:bCs/>
                    <w:color w:val="000000"/>
                    <w:sz w:val="24"/>
                    <w:szCs w:val="24"/>
                  </w:rPr>
                  <w:lastRenderedPageBreak/>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985BC04" w14:textId="77777777" w:rsidR="006C5F6F" w:rsidRPr="006C5F6F" w:rsidRDefault="006C5F6F" w:rsidP="006C5F6F">
                <w:pPr>
                  <w:spacing w:after="0" w:line="240" w:lineRule="auto"/>
                  <w:rPr>
                    <w:rFonts w:ascii="Calibri" w:eastAsia="Times New Roman" w:hAnsi="Calibri" w:cs="Calibri"/>
                    <w:b/>
                    <w:bCs/>
                    <w:color w:val="000000"/>
                  </w:rPr>
                </w:pPr>
                <w:r w:rsidRPr="006C5F6F">
                  <w:rPr>
                    <w:rFonts w:ascii="Calibri" w:eastAsia="Times New Roman" w:hAnsi="Calibri" w:cs="Calibri"/>
                    <w:b/>
                    <w:bCs/>
                    <w:color w:val="000000"/>
                  </w:rPr>
                  <w:t>Sem. Hrs.</w:t>
                </w:r>
              </w:p>
            </w:tc>
          </w:tr>
          <w:tr w:rsidR="006C5F6F" w:rsidRPr="006C5F6F" w14:paraId="19D6F152" w14:textId="77777777" w:rsidTr="006C5F6F">
            <w:trPr>
              <w:trHeight w:val="300"/>
            </w:trPr>
            <w:tc>
              <w:tcPr>
                <w:tcW w:w="7680" w:type="dxa"/>
                <w:tcBorders>
                  <w:top w:val="single" w:sz="4" w:space="0" w:color="auto"/>
                  <w:left w:val="nil"/>
                  <w:bottom w:val="nil"/>
                  <w:right w:val="nil"/>
                </w:tcBorders>
                <w:shd w:val="clear" w:color="auto" w:fill="auto"/>
                <w:noWrap/>
                <w:vAlign w:val="center"/>
                <w:hideMark/>
              </w:tcPr>
              <w:p w14:paraId="76248593"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72253E61" w14:textId="77777777" w:rsidR="006C5F6F" w:rsidRPr="006C5F6F" w:rsidRDefault="006C5F6F" w:rsidP="006C5F6F">
                <w:pPr>
                  <w:spacing w:after="0" w:line="240" w:lineRule="auto"/>
                  <w:jc w:val="center"/>
                  <w:rPr>
                    <w:rFonts w:ascii="Calibri" w:eastAsia="Times New Roman" w:hAnsi="Calibri" w:cs="Calibri"/>
                    <w:b/>
                    <w:bCs/>
                    <w:color w:val="000000"/>
                    <w:sz w:val="18"/>
                    <w:szCs w:val="18"/>
                  </w:rPr>
                </w:pPr>
                <w:r w:rsidRPr="006C5F6F">
                  <w:rPr>
                    <w:rFonts w:ascii="Calibri" w:eastAsia="Times New Roman" w:hAnsi="Calibri" w:cs="Calibri"/>
                    <w:b/>
                    <w:bCs/>
                    <w:color w:val="000000"/>
                    <w:sz w:val="18"/>
                    <w:szCs w:val="18"/>
                  </w:rPr>
                  <w:t>39</w:t>
                </w:r>
              </w:p>
            </w:tc>
          </w:tr>
          <w:tr w:rsidR="006C5F6F" w:rsidRPr="006C5F6F" w14:paraId="22044930" w14:textId="77777777" w:rsidTr="006C5F6F">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5F4A7C9" w14:textId="77777777" w:rsidR="006C5F6F" w:rsidRPr="006C5F6F" w:rsidRDefault="006C5F6F" w:rsidP="006C5F6F">
                <w:pPr>
                  <w:spacing w:after="0" w:line="240" w:lineRule="auto"/>
                  <w:rPr>
                    <w:rFonts w:ascii="Calibri" w:eastAsia="Times New Roman" w:hAnsi="Calibri" w:cs="Calibri"/>
                    <w:b/>
                    <w:bCs/>
                    <w:color w:val="000000"/>
                    <w:sz w:val="24"/>
                    <w:szCs w:val="24"/>
                  </w:rPr>
                </w:pPr>
                <w:r w:rsidRPr="006C5F6F">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5D5B16B" w14:textId="77777777" w:rsidR="006C5F6F" w:rsidRPr="006C5F6F" w:rsidRDefault="006C5F6F" w:rsidP="006C5F6F">
                <w:pPr>
                  <w:spacing w:after="0" w:line="240" w:lineRule="auto"/>
                  <w:rPr>
                    <w:rFonts w:ascii="Calibri" w:eastAsia="Times New Roman" w:hAnsi="Calibri" w:cs="Calibri"/>
                    <w:b/>
                    <w:bCs/>
                    <w:color w:val="000000"/>
                  </w:rPr>
                </w:pPr>
                <w:r w:rsidRPr="006C5F6F">
                  <w:rPr>
                    <w:rFonts w:ascii="Calibri" w:eastAsia="Times New Roman" w:hAnsi="Calibri" w:cs="Calibri"/>
                    <w:b/>
                    <w:bCs/>
                    <w:color w:val="000000"/>
                  </w:rPr>
                  <w:t>Sem. Hrs.</w:t>
                </w:r>
              </w:p>
            </w:tc>
          </w:tr>
          <w:tr w:rsidR="006C5F6F" w:rsidRPr="006C5F6F" w14:paraId="702B48FC" w14:textId="77777777" w:rsidTr="006C5F6F">
            <w:trPr>
              <w:trHeight w:val="300"/>
            </w:trPr>
            <w:tc>
              <w:tcPr>
                <w:tcW w:w="7680" w:type="dxa"/>
                <w:tcBorders>
                  <w:top w:val="single" w:sz="4" w:space="0" w:color="auto"/>
                  <w:left w:val="nil"/>
                  <w:bottom w:val="nil"/>
                  <w:right w:val="nil"/>
                </w:tcBorders>
                <w:shd w:val="clear" w:color="auto" w:fill="auto"/>
                <w:noWrap/>
                <w:vAlign w:val="center"/>
                <w:hideMark/>
              </w:tcPr>
              <w:p w14:paraId="19787EE5"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3EA8E378"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76830870" w14:textId="77777777" w:rsidTr="006C5F6F">
            <w:trPr>
              <w:trHeight w:val="300"/>
            </w:trPr>
            <w:tc>
              <w:tcPr>
                <w:tcW w:w="7680" w:type="dxa"/>
                <w:tcBorders>
                  <w:top w:val="nil"/>
                  <w:left w:val="nil"/>
                  <w:bottom w:val="nil"/>
                  <w:right w:val="nil"/>
                </w:tcBorders>
                <w:shd w:val="clear" w:color="auto" w:fill="auto"/>
                <w:noWrap/>
                <w:vAlign w:val="center"/>
                <w:hideMark/>
              </w:tcPr>
              <w:p w14:paraId="479BD5F2" w14:textId="10748931"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 xml:space="preserve">MKTG 3023, Applied </w:t>
                </w:r>
                <w:r w:rsidR="002F6CFC" w:rsidRPr="006C5F6F">
                  <w:rPr>
                    <w:rFonts w:ascii="Calibri" w:eastAsia="Times New Roman" w:hAnsi="Calibri" w:cs="Calibri"/>
                    <w:color w:val="000000"/>
                    <w:sz w:val="18"/>
                    <w:szCs w:val="18"/>
                  </w:rPr>
                  <w:t>Research</w:t>
                </w:r>
                <w:r w:rsidRPr="006C5F6F">
                  <w:rPr>
                    <w:rFonts w:ascii="Calibri" w:eastAsia="Times New Roman" w:hAnsi="Calibri" w:cs="Calibri"/>
                    <w:color w:val="000000"/>
                    <w:sz w:val="18"/>
                    <w:szCs w:val="18"/>
                  </w:rPr>
                  <w:t xml:space="preserve"> </w:t>
                </w:r>
              </w:p>
            </w:tc>
            <w:tc>
              <w:tcPr>
                <w:tcW w:w="480" w:type="dxa"/>
                <w:tcBorders>
                  <w:top w:val="nil"/>
                  <w:left w:val="nil"/>
                  <w:bottom w:val="nil"/>
                  <w:right w:val="nil"/>
                </w:tcBorders>
                <w:shd w:val="clear" w:color="auto" w:fill="auto"/>
                <w:noWrap/>
                <w:vAlign w:val="center"/>
                <w:hideMark/>
              </w:tcPr>
              <w:p w14:paraId="406B7C0E"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5A1B07DA" w14:textId="77777777" w:rsidTr="006C5F6F">
            <w:trPr>
              <w:trHeight w:val="300"/>
            </w:trPr>
            <w:tc>
              <w:tcPr>
                <w:tcW w:w="7680" w:type="dxa"/>
                <w:tcBorders>
                  <w:top w:val="nil"/>
                  <w:left w:val="nil"/>
                  <w:bottom w:val="nil"/>
                  <w:right w:val="nil"/>
                </w:tcBorders>
                <w:shd w:val="clear" w:color="auto" w:fill="auto"/>
                <w:noWrap/>
                <w:vAlign w:val="center"/>
                <w:hideMark/>
              </w:tcPr>
              <w:p w14:paraId="1BE7AB59"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21A53626"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10CBA861" w14:textId="77777777" w:rsidTr="006C5F6F">
            <w:trPr>
              <w:trHeight w:val="300"/>
            </w:trPr>
            <w:tc>
              <w:tcPr>
                <w:tcW w:w="7680" w:type="dxa"/>
                <w:tcBorders>
                  <w:top w:val="nil"/>
                  <w:left w:val="nil"/>
                  <w:bottom w:val="nil"/>
                  <w:right w:val="nil"/>
                </w:tcBorders>
                <w:shd w:val="clear" w:color="auto" w:fill="auto"/>
                <w:noWrap/>
                <w:vAlign w:val="center"/>
                <w:hideMark/>
              </w:tcPr>
              <w:p w14:paraId="5A090AF0"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27F583BD"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537AA3C6" w14:textId="77777777" w:rsidTr="006C5F6F">
            <w:trPr>
              <w:trHeight w:val="300"/>
            </w:trPr>
            <w:tc>
              <w:tcPr>
                <w:tcW w:w="7680" w:type="dxa"/>
                <w:tcBorders>
                  <w:top w:val="nil"/>
                  <w:left w:val="nil"/>
                  <w:bottom w:val="nil"/>
                  <w:right w:val="nil"/>
                </w:tcBorders>
                <w:shd w:val="clear" w:color="auto" w:fill="auto"/>
                <w:noWrap/>
                <w:vAlign w:val="center"/>
                <w:hideMark/>
              </w:tcPr>
              <w:p w14:paraId="700745FC"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6214CFF4"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6805B808" w14:textId="77777777" w:rsidTr="006C5F6F">
            <w:trPr>
              <w:trHeight w:val="300"/>
            </w:trPr>
            <w:tc>
              <w:tcPr>
                <w:tcW w:w="7680" w:type="dxa"/>
                <w:tcBorders>
                  <w:top w:val="nil"/>
                  <w:left w:val="nil"/>
                  <w:bottom w:val="nil"/>
                  <w:right w:val="nil"/>
                </w:tcBorders>
                <w:shd w:val="clear" w:color="auto" w:fill="auto"/>
                <w:noWrap/>
                <w:vAlign w:val="center"/>
                <w:hideMark/>
              </w:tcPr>
              <w:p w14:paraId="22E9BE7F" w14:textId="77777777" w:rsidR="006C5F6F" w:rsidRPr="006C5F6F" w:rsidRDefault="006C5F6F" w:rsidP="006C5F6F">
                <w:pPr>
                  <w:spacing w:after="0" w:line="240" w:lineRule="auto"/>
                  <w:rPr>
                    <w:rFonts w:ascii="Calibri" w:eastAsia="Times New Roman" w:hAnsi="Calibri" w:cs="Calibri"/>
                    <w:b/>
                    <w:bCs/>
                    <w:color w:val="000000"/>
                    <w:sz w:val="18"/>
                    <w:szCs w:val="18"/>
                  </w:rPr>
                </w:pPr>
                <w:r w:rsidRPr="006C5F6F">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7C3DC043" w14:textId="77777777" w:rsidR="006C5F6F" w:rsidRPr="006C5F6F" w:rsidRDefault="006C5F6F" w:rsidP="006C5F6F">
                <w:pPr>
                  <w:spacing w:after="0" w:line="240" w:lineRule="auto"/>
                  <w:jc w:val="center"/>
                  <w:rPr>
                    <w:rFonts w:ascii="Calibri" w:eastAsia="Times New Roman" w:hAnsi="Calibri" w:cs="Calibri"/>
                    <w:b/>
                    <w:bCs/>
                    <w:color w:val="000000"/>
                    <w:sz w:val="18"/>
                    <w:szCs w:val="18"/>
                  </w:rPr>
                </w:pPr>
                <w:r w:rsidRPr="006C5F6F">
                  <w:rPr>
                    <w:rFonts w:ascii="Calibri" w:eastAsia="Times New Roman" w:hAnsi="Calibri" w:cs="Calibri"/>
                    <w:b/>
                    <w:bCs/>
                    <w:color w:val="000000"/>
                    <w:sz w:val="18"/>
                    <w:szCs w:val="18"/>
                  </w:rPr>
                  <w:t>15</w:t>
                </w:r>
              </w:p>
            </w:tc>
          </w:tr>
          <w:tr w:rsidR="006C5F6F" w:rsidRPr="006C5F6F" w14:paraId="2A76663C" w14:textId="77777777" w:rsidTr="006C5F6F">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E72081D" w14:textId="77777777" w:rsidR="006C5F6F" w:rsidRPr="006C5F6F" w:rsidRDefault="006C5F6F" w:rsidP="006C5F6F">
                <w:pPr>
                  <w:spacing w:after="0" w:line="240" w:lineRule="auto"/>
                  <w:rPr>
                    <w:rFonts w:ascii="Calibri" w:eastAsia="Times New Roman" w:hAnsi="Calibri" w:cs="Calibri"/>
                    <w:b/>
                    <w:bCs/>
                    <w:color w:val="000000"/>
                  </w:rPr>
                </w:pPr>
                <w:r w:rsidRPr="006C5F6F">
                  <w:rPr>
                    <w:rFonts w:ascii="Calibri" w:eastAsia="Times New Roman" w:hAnsi="Calibri" w:cs="Calibri"/>
                    <w:b/>
                    <w:bCs/>
                    <w:color w:val="000000"/>
                  </w:rPr>
                  <w:t>Emphasis Area (Marketing Analytics)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7AE0805" w14:textId="77777777" w:rsidR="006C5F6F" w:rsidRPr="006C5F6F" w:rsidRDefault="006C5F6F" w:rsidP="006C5F6F">
                <w:pPr>
                  <w:spacing w:after="0" w:line="240" w:lineRule="auto"/>
                  <w:rPr>
                    <w:rFonts w:ascii="Calibri" w:eastAsia="Times New Roman" w:hAnsi="Calibri" w:cs="Calibri"/>
                    <w:b/>
                    <w:bCs/>
                    <w:color w:val="000000"/>
                  </w:rPr>
                </w:pPr>
                <w:r w:rsidRPr="006C5F6F">
                  <w:rPr>
                    <w:rFonts w:ascii="Calibri" w:eastAsia="Times New Roman" w:hAnsi="Calibri" w:cs="Calibri"/>
                    <w:b/>
                    <w:bCs/>
                    <w:color w:val="000000"/>
                  </w:rPr>
                  <w:t>Sem. Hrs.</w:t>
                </w:r>
              </w:p>
            </w:tc>
          </w:tr>
          <w:tr w:rsidR="006C5F6F" w:rsidRPr="006C5F6F" w14:paraId="462659AB" w14:textId="77777777" w:rsidTr="006C5F6F">
            <w:trPr>
              <w:trHeight w:val="300"/>
            </w:trPr>
            <w:tc>
              <w:tcPr>
                <w:tcW w:w="7680" w:type="dxa"/>
                <w:tcBorders>
                  <w:top w:val="single" w:sz="4" w:space="0" w:color="auto"/>
                  <w:left w:val="nil"/>
                  <w:bottom w:val="nil"/>
                  <w:right w:val="nil"/>
                </w:tcBorders>
                <w:shd w:val="clear" w:color="auto" w:fill="auto"/>
                <w:noWrap/>
                <w:vAlign w:val="center"/>
                <w:hideMark/>
              </w:tcPr>
              <w:p w14:paraId="1B3CCB0A"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MKTG 4213, Marketing Analytics</w:t>
                </w:r>
              </w:p>
            </w:tc>
            <w:tc>
              <w:tcPr>
                <w:tcW w:w="480" w:type="dxa"/>
                <w:tcBorders>
                  <w:top w:val="nil"/>
                  <w:left w:val="nil"/>
                  <w:bottom w:val="nil"/>
                  <w:right w:val="nil"/>
                </w:tcBorders>
                <w:shd w:val="clear" w:color="auto" w:fill="auto"/>
                <w:noWrap/>
                <w:vAlign w:val="center"/>
                <w:hideMark/>
              </w:tcPr>
              <w:p w14:paraId="0645FDCD"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5F5B791E" w14:textId="77777777" w:rsidTr="006C5F6F">
            <w:trPr>
              <w:trHeight w:val="300"/>
            </w:trPr>
            <w:tc>
              <w:tcPr>
                <w:tcW w:w="7680" w:type="dxa"/>
                <w:tcBorders>
                  <w:top w:val="nil"/>
                  <w:left w:val="nil"/>
                  <w:bottom w:val="nil"/>
                  <w:right w:val="nil"/>
                </w:tcBorders>
                <w:shd w:val="clear" w:color="auto" w:fill="auto"/>
                <w:noWrap/>
                <w:vAlign w:val="center"/>
                <w:hideMark/>
              </w:tcPr>
              <w:p w14:paraId="484AD7CD"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MKTG 4253, Data Analytics and Visualization</w:t>
                </w:r>
              </w:p>
            </w:tc>
            <w:tc>
              <w:tcPr>
                <w:tcW w:w="480" w:type="dxa"/>
                <w:tcBorders>
                  <w:top w:val="nil"/>
                  <w:left w:val="nil"/>
                  <w:bottom w:val="nil"/>
                  <w:right w:val="nil"/>
                </w:tcBorders>
                <w:shd w:val="clear" w:color="auto" w:fill="auto"/>
                <w:noWrap/>
                <w:vAlign w:val="center"/>
                <w:hideMark/>
              </w:tcPr>
              <w:p w14:paraId="7A45B5C6"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29377799" w14:textId="77777777" w:rsidTr="006C5F6F">
            <w:trPr>
              <w:trHeight w:val="300"/>
            </w:trPr>
            <w:tc>
              <w:tcPr>
                <w:tcW w:w="7680" w:type="dxa"/>
                <w:tcBorders>
                  <w:top w:val="nil"/>
                  <w:left w:val="nil"/>
                  <w:bottom w:val="nil"/>
                  <w:right w:val="nil"/>
                </w:tcBorders>
                <w:shd w:val="clear" w:color="auto" w:fill="auto"/>
                <w:noWrap/>
                <w:vAlign w:val="center"/>
                <w:hideMark/>
              </w:tcPr>
              <w:p w14:paraId="53426E68"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 xml:space="preserve">MKTG 3173, Category Management </w:t>
                </w:r>
              </w:p>
            </w:tc>
            <w:tc>
              <w:tcPr>
                <w:tcW w:w="480" w:type="dxa"/>
                <w:tcBorders>
                  <w:top w:val="nil"/>
                  <w:left w:val="nil"/>
                  <w:bottom w:val="nil"/>
                  <w:right w:val="nil"/>
                </w:tcBorders>
                <w:shd w:val="clear" w:color="auto" w:fill="auto"/>
                <w:noWrap/>
                <w:vAlign w:val="center"/>
                <w:hideMark/>
              </w:tcPr>
              <w:p w14:paraId="369264F2"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4474AC2F" w14:textId="77777777" w:rsidTr="006C5F6F">
            <w:trPr>
              <w:trHeight w:val="2802"/>
            </w:trPr>
            <w:tc>
              <w:tcPr>
                <w:tcW w:w="7680" w:type="dxa"/>
                <w:tcBorders>
                  <w:top w:val="nil"/>
                  <w:left w:val="nil"/>
                  <w:bottom w:val="nil"/>
                  <w:right w:val="nil"/>
                </w:tcBorders>
                <w:shd w:val="clear" w:color="auto" w:fill="auto"/>
                <w:hideMark/>
              </w:tcPr>
              <w:p w14:paraId="4FF400B2"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Select one of the following:</w:t>
                </w:r>
                <w:r w:rsidRPr="006C5F6F">
                  <w:rPr>
                    <w:rFonts w:ascii="Calibri" w:eastAsia="Times New Roman" w:hAnsi="Calibri" w:cs="Calibri"/>
                    <w:color w:val="000000"/>
                    <w:sz w:val="18"/>
                    <w:szCs w:val="18"/>
                  </w:rPr>
                  <w:br/>
                </w:r>
                <w:r w:rsidRPr="006C5F6F">
                  <w:rPr>
                    <w:rFonts w:ascii="Calibri" w:eastAsia="Times New Roman" w:hAnsi="Calibri" w:cs="Calibri"/>
                    <w:i/>
                    <w:iCs/>
                    <w:color w:val="000000"/>
                    <w:sz w:val="18"/>
                    <w:szCs w:val="18"/>
                  </w:rPr>
                  <w:t>CS 2114, Structured Programming</w:t>
                </w:r>
                <w:r w:rsidRPr="006C5F6F">
                  <w:rPr>
                    <w:rFonts w:ascii="Calibri" w:eastAsia="Times New Roman" w:hAnsi="Calibri" w:cs="Calibri"/>
                    <w:i/>
                    <w:iCs/>
                    <w:color w:val="000000"/>
                    <w:sz w:val="18"/>
                    <w:szCs w:val="18"/>
                  </w:rPr>
                  <w:br/>
                  <w:t>CIT 2033, Programming Fundamentals</w:t>
                </w:r>
                <w:r w:rsidRPr="006C5F6F">
                  <w:rPr>
                    <w:rFonts w:ascii="Calibri" w:eastAsia="Times New Roman" w:hAnsi="Calibri" w:cs="Calibri"/>
                    <w:i/>
                    <w:iCs/>
                    <w:color w:val="000000"/>
                    <w:sz w:val="18"/>
                    <w:szCs w:val="18"/>
                  </w:rPr>
                  <w:br/>
                  <w:t>CIT 3353, Mobile and Web Applications Development</w:t>
                </w:r>
                <w:r w:rsidRPr="006C5F6F">
                  <w:rPr>
                    <w:rFonts w:ascii="Calibri" w:eastAsia="Times New Roman" w:hAnsi="Calibri" w:cs="Calibri"/>
                    <w:i/>
                    <w:iCs/>
                    <w:color w:val="000000"/>
                    <w:sz w:val="18"/>
                    <w:szCs w:val="18"/>
                  </w:rPr>
                  <w:br/>
                  <w:t>CIT 3403, Database Management</w:t>
                </w:r>
                <w:r w:rsidRPr="006C5F6F">
                  <w:rPr>
                    <w:rFonts w:ascii="Calibri" w:eastAsia="Times New Roman" w:hAnsi="Calibri" w:cs="Calibri"/>
                    <w:i/>
                    <w:iCs/>
                    <w:color w:val="000000"/>
                    <w:sz w:val="18"/>
                    <w:szCs w:val="18"/>
                  </w:rPr>
                  <w:br/>
                  <w:t>CIT 3413, Advanced Database Management</w:t>
                </w:r>
                <w:r w:rsidRPr="006C5F6F">
                  <w:rPr>
                    <w:rFonts w:ascii="Calibri" w:eastAsia="Times New Roman" w:hAnsi="Calibri" w:cs="Calibri"/>
                    <w:i/>
                    <w:iCs/>
                    <w:color w:val="000000"/>
                    <w:sz w:val="18"/>
                    <w:szCs w:val="18"/>
                  </w:rPr>
                  <w:br/>
                  <w:t>CIT 3663, Data Mining</w:t>
                </w:r>
                <w:r w:rsidRPr="006C5F6F">
                  <w:rPr>
                    <w:rFonts w:ascii="Calibri" w:eastAsia="Times New Roman" w:hAnsi="Calibri" w:cs="Calibri"/>
                    <w:i/>
                    <w:iCs/>
                    <w:color w:val="000000"/>
                    <w:sz w:val="18"/>
                    <w:szCs w:val="18"/>
                  </w:rPr>
                  <w:br/>
                  <w:t>CIT 4453, Global E-commerce</w:t>
                </w:r>
                <w:r w:rsidRPr="006C5F6F">
                  <w:rPr>
                    <w:rFonts w:ascii="Calibri" w:eastAsia="Times New Roman" w:hAnsi="Calibri" w:cs="Calibri"/>
                    <w:i/>
                    <w:iCs/>
                    <w:color w:val="000000"/>
                    <w:sz w:val="18"/>
                    <w:szCs w:val="18"/>
                  </w:rPr>
                  <w:br/>
                  <w:t>CIT 4853, IT Project Management</w:t>
                </w:r>
                <w:r w:rsidRPr="006C5F6F">
                  <w:rPr>
                    <w:rFonts w:ascii="Calibri" w:eastAsia="Times New Roman" w:hAnsi="Calibri" w:cs="Calibri"/>
                    <w:i/>
                    <w:iCs/>
                    <w:color w:val="000000"/>
                    <w:sz w:val="18"/>
                    <w:szCs w:val="18"/>
                  </w:rPr>
                  <w:br/>
                  <w:t>MKTG 4313, Prescriptive Analytics</w:t>
                </w:r>
                <w:r w:rsidRPr="006C5F6F">
                  <w:rPr>
                    <w:rFonts w:ascii="Calibri" w:eastAsia="Times New Roman" w:hAnsi="Calibri" w:cs="Calibri"/>
                    <w:i/>
                    <w:iCs/>
                    <w:color w:val="000000"/>
                    <w:sz w:val="18"/>
                    <w:szCs w:val="18"/>
                  </w:rPr>
                  <w:br/>
                  <w:t>MKTG 4143, Advanced Category Management</w:t>
                </w:r>
              </w:p>
            </w:tc>
            <w:tc>
              <w:tcPr>
                <w:tcW w:w="480" w:type="dxa"/>
                <w:tcBorders>
                  <w:top w:val="nil"/>
                  <w:left w:val="nil"/>
                  <w:bottom w:val="nil"/>
                  <w:right w:val="nil"/>
                </w:tcBorders>
                <w:shd w:val="clear" w:color="auto" w:fill="auto"/>
                <w:noWrap/>
                <w:hideMark/>
              </w:tcPr>
              <w:p w14:paraId="5ECB9DE1"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3</w:t>
                </w:r>
              </w:p>
            </w:tc>
          </w:tr>
          <w:tr w:rsidR="006C5F6F" w:rsidRPr="006C5F6F" w14:paraId="24418025" w14:textId="77777777" w:rsidTr="006C5F6F">
            <w:trPr>
              <w:trHeight w:val="300"/>
            </w:trPr>
            <w:tc>
              <w:tcPr>
                <w:tcW w:w="7680" w:type="dxa"/>
                <w:tcBorders>
                  <w:top w:val="nil"/>
                  <w:left w:val="nil"/>
                  <w:bottom w:val="nil"/>
                  <w:right w:val="nil"/>
                </w:tcBorders>
                <w:shd w:val="clear" w:color="auto" w:fill="auto"/>
                <w:noWrap/>
                <w:vAlign w:val="center"/>
                <w:hideMark/>
              </w:tcPr>
              <w:p w14:paraId="4AFE730C" w14:textId="77777777" w:rsidR="006C5F6F" w:rsidRPr="006C5F6F" w:rsidRDefault="006C5F6F" w:rsidP="006C5F6F">
                <w:pPr>
                  <w:spacing w:after="0" w:line="240" w:lineRule="auto"/>
                  <w:rPr>
                    <w:rFonts w:ascii="Calibri" w:eastAsia="Times New Roman" w:hAnsi="Calibri" w:cs="Calibri"/>
                    <w:b/>
                    <w:bCs/>
                    <w:color w:val="000000"/>
                    <w:sz w:val="18"/>
                    <w:szCs w:val="18"/>
                  </w:rPr>
                </w:pPr>
                <w:r w:rsidRPr="006C5F6F">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1E906363" w14:textId="77777777" w:rsidR="006C5F6F" w:rsidRPr="006C5F6F" w:rsidRDefault="006C5F6F" w:rsidP="006C5F6F">
                <w:pPr>
                  <w:spacing w:after="0" w:line="240" w:lineRule="auto"/>
                  <w:jc w:val="center"/>
                  <w:rPr>
                    <w:rFonts w:ascii="Calibri" w:eastAsia="Times New Roman" w:hAnsi="Calibri" w:cs="Calibri"/>
                    <w:b/>
                    <w:bCs/>
                    <w:color w:val="000000"/>
                    <w:sz w:val="18"/>
                    <w:szCs w:val="18"/>
                  </w:rPr>
                </w:pPr>
                <w:r w:rsidRPr="006C5F6F">
                  <w:rPr>
                    <w:rFonts w:ascii="Calibri" w:eastAsia="Times New Roman" w:hAnsi="Calibri" w:cs="Calibri"/>
                    <w:b/>
                    <w:bCs/>
                    <w:color w:val="000000"/>
                    <w:sz w:val="18"/>
                    <w:szCs w:val="18"/>
                  </w:rPr>
                  <w:t>12</w:t>
                </w:r>
              </w:p>
            </w:tc>
          </w:tr>
          <w:tr w:rsidR="006C5F6F" w:rsidRPr="006C5F6F" w14:paraId="53BEC512" w14:textId="77777777" w:rsidTr="006C5F6F">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FDDC13D" w14:textId="77777777" w:rsidR="006C5F6F" w:rsidRPr="006C5F6F" w:rsidRDefault="006C5F6F" w:rsidP="006C5F6F">
                <w:pPr>
                  <w:spacing w:after="0" w:line="240" w:lineRule="auto"/>
                  <w:rPr>
                    <w:rFonts w:ascii="Calibri" w:eastAsia="Times New Roman" w:hAnsi="Calibri" w:cs="Calibri"/>
                    <w:b/>
                    <w:bCs/>
                    <w:color w:val="000000"/>
                    <w:sz w:val="24"/>
                    <w:szCs w:val="24"/>
                  </w:rPr>
                </w:pPr>
                <w:r w:rsidRPr="006C5F6F">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94B2B08" w14:textId="77777777" w:rsidR="006C5F6F" w:rsidRPr="006C5F6F" w:rsidRDefault="006C5F6F" w:rsidP="006C5F6F">
                <w:pPr>
                  <w:spacing w:after="0" w:line="240" w:lineRule="auto"/>
                  <w:rPr>
                    <w:rFonts w:ascii="Calibri" w:eastAsia="Times New Roman" w:hAnsi="Calibri" w:cs="Calibri"/>
                    <w:b/>
                    <w:bCs/>
                    <w:color w:val="000000"/>
                  </w:rPr>
                </w:pPr>
                <w:r w:rsidRPr="006C5F6F">
                  <w:rPr>
                    <w:rFonts w:ascii="Calibri" w:eastAsia="Times New Roman" w:hAnsi="Calibri" w:cs="Calibri"/>
                    <w:b/>
                    <w:bCs/>
                    <w:color w:val="000000"/>
                  </w:rPr>
                  <w:t>Sem. Hrs.</w:t>
                </w:r>
              </w:p>
            </w:tc>
          </w:tr>
          <w:tr w:rsidR="006C5F6F" w:rsidRPr="006C5F6F" w14:paraId="3A891CC2" w14:textId="77777777" w:rsidTr="006C5F6F">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589B246C" w14:textId="77777777" w:rsidR="006C5F6F" w:rsidRPr="006C5F6F" w:rsidRDefault="006C5F6F" w:rsidP="006C5F6F">
                <w:pPr>
                  <w:spacing w:after="0" w:line="240" w:lineRule="auto"/>
                  <w:rPr>
                    <w:rFonts w:ascii="Calibri" w:eastAsia="Times New Roman" w:hAnsi="Calibri" w:cs="Calibri"/>
                    <w:color w:val="000000"/>
                    <w:sz w:val="18"/>
                    <w:szCs w:val="18"/>
                  </w:rPr>
                </w:pPr>
                <w:r w:rsidRPr="006C5F6F">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52D117C1" w14:textId="77777777" w:rsidR="006C5F6F" w:rsidRPr="006C5F6F" w:rsidRDefault="006C5F6F" w:rsidP="006C5F6F">
                <w:pPr>
                  <w:spacing w:after="0" w:line="240" w:lineRule="auto"/>
                  <w:jc w:val="center"/>
                  <w:rPr>
                    <w:rFonts w:ascii="Calibri" w:eastAsia="Times New Roman" w:hAnsi="Calibri" w:cs="Calibri"/>
                    <w:color w:val="000000"/>
                    <w:sz w:val="18"/>
                    <w:szCs w:val="18"/>
                  </w:rPr>
                </w:pPr>
                <w:r w:rsidRPr="006C5F6F">
                  <w:rPr>
                    <w:rFonts w:ascii="Calibri" w:eastAsia="Times New Roman" w:hAnsi="Calibri" w:cs="Calibri"/>
                    <w:color w:val="000000"/>
                    <w:sz w:val="18"/>
                    <w:szCs w:val="18"/>
                  </w:rPr>
                  <w:t>16</w:t>
                </w:r>
              </w:p>
            </w:tc>
          </w:tr>
          <w:tr w:rsidR="006C5F6F" w:rsidRPr="006C5F6F" w14:paraId="7D03F502" w14:textId="77777777" w:rsidTr="006C5F6F">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921098E" w14:textId="77777777" w:rsidR="006C5F6F" w:rsidRPr="006C5F6F" w:rsidRDefault="006C5F6F" w:rsidP="006C5F6F">
                <w:pPr>
                  <w:spacing w:after="0" w:line="240" w:lineRule="auto"/>
                  <w:rPr>
                    <w:rFonts w:ascii="Calibri" w:eastAsia="Times New Roman" w:hAnsi="Calibri" w:cs="Calibri"/>
                    <w:b/>
                    <w:bCs/>
                    <w:color w:val="000000"/>
                    <w:sz w:val="24"/>
                    <w:szCs w:val="24"/>
                  </w:rPr>
                </w:pPr>
                <w:r w:rsidRPr="006C5F6F">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43786693" w14:textId="77777777" w:rsidR="006C5F6F" w:rsidRPr="006C5F6F" w:rsidRDefault="006C5F6F" w:rsidP="006C5F6F">
                <w:pPr>
                  <w:spacing w:after="0" w:line="240" w:lineRule="auto"/>
                  <w:jc w:val="center"/>
                  <w:rPr>
                    <w:rFonts w:ascii="Calibri" w:eastAsia="Times New Roman" w:hAnsi="Calibri" w:cs="Calibri"/>
                    <w:b/>
                    <w:bCs/>
                    <w:color w:val="000000"/>
                    <w:sz w:val="18"/>
                    <w:szCs w:val="18"/>
                  </w:rPr>
                </w:pPr>
                <w:r w:rsidRPr="006C5F6F">
                  <w:rPr>
                    <w:rFonts w:ascii="Calibri" w:eastAsia="Times New Roman" w:hAnsi="Calibri" w:cs="Calibri"/>
                    <w:b/>
                    <w:bCs/>
                    <w:color w:val="000000"/>
                    <w:sz w:val="18"/>
                    <w:szCs w:val="18"/>
                  </w:rPr>
                  <w:t>120</w:t>
                </w:r>
              </w:p>
            </w:tc>
          </w:tr>
        </w:tbl>
        <w:p w14:paraId="5AA5E2EA" w14:textId="53B9688C" w:rsidR="00BF2A62" w:rsidRDefault="00BF2A62" w:rsidP="004A217E">
          <w:pPr>
            <w:tabs>
              <w:tab w:val="left" w:pos="360"/>
              <w:tab w:val="left" w:pos="720"/>
            </w:tabs>
            <w:spacing w:after="0" w:line="240" w:lineRule="auto"/>
            <w:rPr>
              <w:rFonts w:asciiTheme="majorHAnsi" w:hAnsiTheme="majorHAnsi" w:cs="Arial"/>
              <w:sz w:val="20"/>
              <w:szCs w:val="20"/>
            </w:rPr>
          </w:pPr>
        </w:p>
        <w:p w14:paraId="0AECAF22" w14:textId="350770E3" w:rsidR="007C0855" w:rsidRDefault="007C0855" w:rsidP="004A217E">
          <w:pPr>
            <w:tabs>
              <w:tab w:val="left" w:pos="360"/>
              <w:tab w:val="left" w:pos="720"/>
            </w:tabs>
            <w:spacing w:after="0" w:line="240" w:lineRule="auto"/>
            <w:rPr>
              <w:rFonts w:asciiTheme="majorHAnsi" w:hAnsiTheme="majorHAnsi" w:cs="Arial"/>
              <w:sz w:val="20"/>
              <w:szCs w:val="20"/>
            </w:rPr>
          </w:pPr>
        </w:p>
        <w:p w14:paraId="79827D84" w14:textId="5E7D8B5B" w:rsidR="007C0855" w:rsidRDefault="007C0855" w:rsidP="004A217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139</w:t>
          </w:r>
        </w:p>
        <w:p w14:paraId="11581860" w14:textId="7BABC714" w:rsidR="007C0855" w:rsidRDefault="007C0855" w:rsidP="004A217E">
          <w:pPr>
            <w:tabs>
              <w:tab w:val="left" w:pos="360"/>
              <w:tab w:val="left" w:pos="720"/>
            </w:tabs>
            <w:spacing w:after="0" w:line="240" w:lineRule="auto"/>
            <w:rPr>
              <w:rFonts w:asciiTheme="majorHAnsi" w:hAnsiTheme="majorHAnsi" w:cs="Arial"/>
              <w:sz w:val="20"/>
              <w:szCs w:val="20"/>
            </w:rPr>
          </w:pPr>
        </w:p>
        <w:p w14:paraId="3589E438" w14:textId="77777777" w:rsidR="007C0855" w:rsidRDefault="007C0855" w:rsidP="007C0855">
          <w:pPr>
            <w:rPr>
              <w:rFonts w:ascii="Arial" w:hAnsi="Arial" w:cs="Arial"/>
              <w:sz w:val="55"/>
              <w:szCs w:val="55"/>
            </w:rPr>
          </w:pPr>
          <w:r>
            <w:rPr>
              <w:rFonts w:ascii="Arial" w:hAnsi="Arial" w:cs="Arial"/>
              <w:sz w:val="55"/>
              <w:szCs w:val="55"/>
            </w:rPr>
            <w:t>Department of Management and Marketing</w:t>
          </w:r>
        </w:p>
        <w:p w14:paraId="06050F90" w14:textId="637A8AD0" w:rsidR="007C0855" w:rsidRDefault="007C0855" w:rsidP="007C0855">
          <w:pPr>
            <w:rPr>
              <w:rFonts w:ascii="Arial" w:hAnsi="Arial" w:cs="Arial"/>
              <w:sz w:val="25"/>
              <w:szCs w:val="25"/>
            </w:rPr>
          </w:pPr>
          <w:r>
            <w:rPr>
              <w:rFonts w:ascii="Arial" w:hAnsi="Arial" w:cs="Arial"/>
              <w:sz w:val="25"/>
              <w:szCs w:val="25"/>
            </w:rPr>
            <w:t xml:space="preserve">Associate Professor </w:t>
          </w:r>
          <w:r w:rsidR="00542D8E">
            <w:rPr>
              <w:rFonts w:ascii="Arial" w:hAnsi="Arial" w:cs="Arial"/>
              <w:sz w:val="25"/>
              <w:szCs w:val="25"/>
            </w:rPr>
            <w:t>Sharon D. James</w:t>
          </w:r>
          <w:r>
            <w:rPr>
              <w:rFonts w:ascii="Arial" w:hAnsi="Arial" w:cs="Arial"/>
              <w:sz w:val="25"/>
              <w:szCs w:val="25"/>
            </w:rPr>
            <w:t>, Chair</w:t>
          </w:r>
        </w:p>
        <w:p w14:paraId="0B32CB47" w14:textId="6F2C3629" w:rsidR="007C0855" w:rsidRDefault="007C0855" w:rsidP="007C0855">
          <w:pPr>
            <w:rPr>
              <w:rFonts w:ascii="Arial" w:hAnsi="Arial" w:cs="Arial"/>
              <w:sz w:val="25"/>
              <w:szCs w:val="25"/>
            </w:rPr>
          </w:pPr>
          <w:r>
            <w:rPr>
              <w:rFonts w:ascii="Arial" w:hAnsi="Arial" w:cs="Arial"/>
              <w:sz w:val="25"/>
              <w:szCs w:val="25"/>
            </w:rPr>
            <w:t>Professors: Bevill, Frey, Hester, Hudson, Mello, Nonis, Roe</w:t>
          </w:r>
        </w:p>
        <w:p w14:paraId="36AD0C9B" w14:textId="77777777" w:rsidR="007C0855" w:rsidRDefault="007C0855" w:rsidP="007C0855">
          <w:pPr>
            <w:rPr>
              <w:rFonts w:ascii="Arial" w:hAnsi="Arial" w:cs="Arial"/>
              <w:sz w:val="25"/>
              <w:szCs w:val="25"/>
            </w:rPr>
          </w:pPr>
          <w:r>
            <w:rPr>
              <w:rFonts w:ascii="Arial" w:hAnsi="Arial" w:cs="Arial"/>
              <w:sz w:val="25"/>
              <w:szCs w:val="25"/>
            </w:rPr>
            <w:t>Associate Professors: Chang, James, McDaniel, Philhours</w:t>
          </w:r>
        </w:p>
        <w:p w14:paraId="27C9576C" w14:textId="1C6E1414" w:rsidR="007C0855" w:rsidRDefault="007C0855" w:rsidP="007C0855">
          <w:pPr>
            <w:rPr>
              <w:rFonts w:ascii="Arial" w:hAnsi="Arial" w:cs="Arial"/>
              <w:sz w:val="25"/>
              <w:szCs w:val="25"/>
            </w:rPr>
          </w:pPr>
          <w:r>
            <w:rPr>
              <w:rFonts w:ascii="Arial" w:hAnsi="Arial" w:cs="Arial"/>
              <w:sz w:val="25"/>
              <w:szCs w:val="25"/>
            </w:rPr>
            <w:t>Assistant Professors: Hill, Schloemer</w:t>
          </w:r>
          <w:r w:rsidR="00542D8E">
            <w:rPr>
              <w:rFonts w:ascii="Arial" w:hAnsi="Arial" w:cs="Arial"/>
              <w:sz w:val="25"/>
              <w:szCs w:val="25"/>
            </w:rPr>
            <w:t>, Zare</w:t>
          </w:r>
        </w:p>
        <w:p w14:paraId="722B9E27" w14:textId="2F1D53F8" w:rsidR="007C0855" w:rsidRDefault="007C0855" w:rsidP="007C0855">
          <w:pPr>
            <w:rPr>
              <w:rFonts w:ascii="Arial" w:hAnsi="Arial" w:cs="Arial"/>
              <w:sz w:val="25"/>
              <w:szCs w:val="25"/>
            </w:rPr>
          </w:pPr>
          <w:r>
            <w:rPr>
              <w:rFonts w:ascii="Arial" w:hAnsi="Arial" w:cs="Arial"/>
              <w:sz w:val="25"/>
              <w:szCs w:val="25"/>
            </w:rPr>
            <w:lastRenderedPageBreak/>
            <w:t xml:space="preserve">Instructors: </w:t>
          </w:r>
          <w:r w:rsidR="00542D8E">
            <w:rPr>
              <w:rFonts w:ascii="Arial" w:hAnsi="Arial" w:cs="Arial"/>
              <w:sz w:val="25"/>
              <w:szCs w:val="25"/>
            </w:rPr>
            <w:t xml:space="preserve">Balado, </w:t>
          </w:r>
          <w:r>
            <w:rPr>
              <w:rFonts w:ascii="Arial" w:hAnsi="Arial" w:cs="Arial"/>
              <w:sz w:val="25"/>
              <w:szCs w:val="25"/>
            </w:rPr>
            <w:t>Leslie, Vogus</w:t>
          </w:r>
        </w:p>
        <w:p w14:paraId="0E5F28CB" w14:textId="44D21FE8" w:rsidR="007C0855" w:rsidRDefault="007C0855" w:rsidP="007C0855">
          <w:pPr>
            <w:rPr>
              <w:rFonts w:ascii="Arial" w:hAnsi="Arial" w:cs="Arial"/>
              <w:sz w:val="20"/>
              <w:szCs w:val="20"/>
            </w:rPr>
          </w:pPr>
          <w:r>
            <w:rPr>
              <w:rFonts w:ascii="Arial" w:hAnsi="Arial"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sidR="007914C6">
            <w:rPr>
              <w:rFonts w:ascii="Arial" w:hAnsi="Arial" w:cs="Arial"/>
              <w:sz w:val="20"/>
              <w:szCs w:val="20"/>
              <w:highlight w:val="yellow"/>
            </w:rPr>
            <w:t>seven</w:t>
          </w:r>
          <w:r>
            <w:rPr>
              <w:rFonts w:ascii="Arial" w:hAnsi="Arial" w:cs="Arial"/>
              <w:sz w:val="20"/>
              <w:szCs w:val="20"/>
            </w:rPr>
            <w:t xml:space="preserve"> majors within the department offer positive programs of learning designed to contribute to the students’ advancement in the business world.</w:t>
          </w:r>
        </w:p>
        <w:p w14:paraId="73ACB980" w14:textId="77777777" w:rsidR="007C0855" w:rsidRDefault="007C0855" w:rsidP="007C0855">
          <w:pPr>
            <w:rPr>
              <w:rFonts w:ascii="Arial" w:hAnsi="Arial" w:cs="Arial"/>
              <w:sz w:val="25"/>
              <w:szCs w:val="25"/>
            </w:rPr>
          </w:pPr>
          <w:r>
            <w:rPr>
              <w:rFonts w:ascii="Arial" w:hAnsi="Arial" w:cs="Arial"/>
              <w:sz w:val="25"/>
              <w:szCs w:val="25"/>
            </w:rPr>
            <w:t xml:space="preserve">MANAGEMENT PROGRAM: </w:t>
          </w:r>
        </w:p>
        <w:p w14:paraId="445567D3" w14:textId="6E676331" w:rsidR="007C0855" w:rsidRDefault="007C0855" w:rsidP="007C0855">
          <w:pPr>
            <w:rPr>
              <w:rFonts w:ascii="Arial" w:hAnsi="Arial" w:cs="Arial"/>
              <w:sz w:val="20"/>
              <w:szCs w:val="20"/>
            </w:rPr>
          </w:pPr>
          <w:r>
            <w:rPr>
              <w:rFonts w:ascii="Arial" w:hAnsi="Arial" w:cs="Arial"/>
              <w:sz w:val="20"/>
              <w:szCs w:val="20"/>
            </w:rPr>
            <w:t xml:space="preserve">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w:t>
          </w:r>
          <w:r w:rsidR="00A75FC0" w:rsidRPr="004B06B4">
            <w:rPr>
              <w:rFonts w:ascii="Arial" w:hAnsi="Arial" w:cs="Arial"/>
              <w:sz w:val="20"/>
              <w:szCs w:val="20"/>
              <w:highlight w:val="yellow"/>
            </w:rPr>
            <w:t>Elective concentration may be chosen in Human Resource Management</w:t>
          </w:r>
          <w:r w:rsidR="00A75FC0" w:rsidRPr="004B06B4">
            <w:rPr>
              <w:rFonts w:ascii="Arial" w:hAnsi="Arial" w:cs="Arial"/>
              <w:strike/>
              <w:sz w:val="20"/>
              <w:szCs w:val="20"/>
              <w:highlight w:val="yellow"/>
            </w:rPr>
            <w:t>,</w:t>
          </w:r>
          <w:r w:rsidR="00A75FC0" w:rsidRPr="004B06B4">
            <w:rPr>
              <w:rFonts w:ascii="Arial" w:hAnsi="Arial" w:cs="Arial"/>
              <w:sz w:val="20"/>
              <w:szCs w:val="20"/>
              <w:highlight w:val="yellow"/>
            </w:rPr>
            <w:t xml:space="preserve"> and Hospitality Management</w:t>
          </w:r>
          <w:r w:rsidR="00A75FC0" w:rsidRPr="004B06B4">
            <w:rPr>
              <w:rFonts w:ascii="Arial" w:hAnsi="Arial" w:cs="Arial"/>
              <w:strike/>
              <w:sz w:val="20"/>
              <w:szCs w:val="20"/>
              <w:highlight w:val="yellow"/>
            </w:rPr>
            <w:t xml:space="preserve"> or International Business</w:t>
          </w:r>
          <w:r w:rsidR="00A75FC0" w:rsidRPr="004B06B4">
            <w:rPr>
              <w:rFonts w:ascii="Arial" w:hAnsi="Arial" w:cs="Arial"/>
              <w:sz w:val="20"/>
              <w:szCs w:val="20"/>
              <w:highlight w:val="yellow"/>
            </w:rPr>
            <w:t>.</w:t>
          </w:r>
          <w:r w:rsidR="00FA4ABA">
            <w:rPr>
              <w:rFonts w:ascii="Arial" w:hAnsi="Arial" w:cs="Arial"/>
              <w:sz w:val="20"/>
              <w:szCs w:val="20"/>
              <w:highlight w:val="yellow"/>
            </w:rPr>
            <w:t xml:space="preserve"> </w:t>
          </w:r>
          <w:r w:rsidR="00FA4ABA" w:rsidRPr="00537F52">
            <w:rPr>
              <w:rFonts w:ascii="Arial" w:hAnsi="Arial" w:cs="Arial"/>
              <w:sz w:val="20"/>
              <w:szCs w:val="20"/>
              <w:highlight w:val="yellow"/>
            </w:rPr>
            <w:t>A Certificate in Entrepreneurship is available for students in any major program as well as non-degree seeking students.</w:t>
          </w:r>
        </w:p>
        <w:p w14:paraId="1B7CDB1A" w14:textId="77777777" w:rsidR="007C0855" w:rsidRDefault="007C0855" w:rsidP="007C0855">
          <w:pPr>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w:t>
          </w:r>
        </w:p>
        <w:p w14:paraId="1FEE38EF" w14:textId="1EBFB317" w:rsidR="007C0855" w:rsidRDefault="007C0855" w:rsidP="007C0855">
          <w:pPr>
            <w:rPr>
              <w:rFonts w:ascii="Arial" w:hAnsi="Arial" w:cs="Arial"/>
              <w:sz w:val="20"/>
              <w:szCs w:val="20"/>
            </w:rPr>
          </w:pPr>
          <w:r>
            <w:rPr>
              <w:rFonts w:ascii="Arial" w:hAnsi="Arial" w:cs="Arial"/>
              <w:sz w:val="20"/>
              <w:szCs w:val="20"/>
            </w:rPr>
            <w:t xml:space="preserve">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w:t>
          </w:r>
          <w:r w:rsidRPr="007C0855">
            <w:rPr>
              <w:rFonts w:ascii="Arial" w:hAnsi="Arial" w:cs="Arial"/>
              <w:sz w:val="20"/>
              <w:szCs w:val="20"/>
              <w:highlight w:val="yellow"/>
            </w:rPr>
            <w:t xml:space="preserve">Elective concentration may be chosen in </w:t>
          </w:r>
          <w:r w:rsidRPr="007C0855">
            <w:rPr>
              <w:rFonts w:ascii="Arial" w:hAnsi="Arial" w:cs="Arial"/>
              <w:strike/>
              <w:sz w:val="20"/>
              <w:szCs w:val="20"/>
              <w:highlight w:val="yellow"/>
            </w:rPr>
            <w:t>Marketing Analytics,</w:t>
          </w:r>
          <w:r w:rsidRPr="007C0855">
            <w:rPr>
              <w:rFonts w:ascii="Arial" w:hAnsi="Arial" w:cs="Arial"/>
              <w:sz w:val="20"/>
              <w:szCs w:val="20"/>
              <w:highlight w:val="yellow"/>
            </w:rPr>
            <w:t xml:space="preserve"> Sales</w:t>
          </w:r>
          <w:r>
            <w:rPr>
              <w:rFonts w:ascii="Arial" w:hAnsi="Arial" w:cs="Arial"/>
              <w:sz w:val="20"/>
              <w:szCs w:val="20"/>
              <w:highlight w:val="yellow"/>
            </w:rPr>
            <w:t xml:space="preserve"> Leadership</w:t>
          </w:r>
          <w:r w:rsidRPr="007C0855">
            <w:rPr>
              <w:rFonts w:ascii="Arial" w:hAnsi="Arial" w:cs="Arial"/>
              <w:strike/>
              <w:sz w:val="20"/>
              <w:szCs w:val="20"/>
              <w:highlight w:val="yellow"/>
            </w:rPr>
            <w:t>, Logistics, and International Business</w:t>
          </w:r>
          <w:r w:rsidRPr="007C0855">
            <w:rPr>
              <w:rFonts w:ascii="Arial" w:hAnsi="Arial" w:cs="Arial"/>
              <w:sz w:val="20"/>
              <w:szCs w:val="20"/>
              <w:highlight w:val="yellow"/>
            </w:rPr>
            <w:t>.</w:t>
          </w:r>
          <w:r>
            <w:rPr>
              <w:rFonts w:ascii="Arial" w:hAnsi="Arial" w:cs="Arial"/>
              <w:sz w:val="20"/>
              <w:szCs w:val="20"/>
            </w:rPr>
            <w:t xml:space="preserve"> A Certificate in Marketing Analytics is available for students in any major program as well as non-degree seeking students.</w:t>
          </w:r>
        </w:p>
        <w:p w14:paraId="110ADD0D" w14:textId="77777777" w:rsidR="007C0855" w:rsidRDefault="007C0855" w:rsidP="007C0855">
          <w:pPr>
            <w:rPr>
              <w:rFonts w:ascii="Arial" w:hAnsi="Arial" w:cs="Arial"/>
              <w:sz w:val="25"/>
              <w:szCs w:val="25"/>
            </w:rPr>
          </w:pPr>
          <w:r>
            <w:rPr>
              <w:rFonts w:ascii="Arial" w:hAnsi="Arial" w:cs="Arial"/>
              <w:sz w:val="25"/>
              <w:szCs w:val="25"/>
            </w:rPr>
            <w:t>INTERNATIONAL BUSINESS PROGRAM:</w:t>
          </w:r>
        </w:p>
        <w:p w14:paraId="68CF0659" w14:textId="77777777" w:rsidR="007C0855" w:rsidRPr="008426D1" w:rsidRDefault="007C0855" w:rsidP="007C0855">
          <w:pPr>
            <w:rPr>
              <w:rFonts w:asciiTheme="majorHAnsi" w:hAnsiTheme="majorHAnsi" w:cs="Arial"/>
              <w:sz w:val="18"/>
              <w:szCs w:val="18"/>
            </w:rPr>
          </w:pP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080150EA" w14:textId="77777777" w:rsidR="007C0855" w:rsidRDefault="007C0855" w:rsidP="004A217E">
          <w:pPr>
            <w:tabs>
              <w:tab w:val="left" w:pos="360"/>
              <w:tab w:val="left" w:pos="720"/>
            </w:tabs>
            <w:spacing w:after="0" w:line="240" w:lineRule="auto"/>
            <w:rPr>
              <w:rFonts w:asciiTheme="majorHAnsi" w:hAnsiTheme="majorHAnsi" w:cs="Arial"/>
              <w:sz w:val="20"/>
              <w:szCs w:val="20"/>
            </w:rPr>
          </w:pPr>
        </w:p>
        <w:p w14:paraId="5F1594B4" w14:textId="77777777" w:rsidR="00BF2A62" w:rsidRDefault="00BF2A62" w:rsidP="004A217E">
          <w:pPr>
            <w:tabs>
              <w:tab w:val="left" w:pos="360"/>
              <w:tab w:val="left" w:pos="720"/>
            </w:tabs>
            <w:spacing w:after="0" w:line="240" w:lineRule="auto"/>
            <w:rPr>
              <w:rFonts w:asciiTheme="majorHAnsi" w:hAnsiTheme="majorHAnsi" w:cs="Arial"/>
              <w:sz w:val="20"/>
              <w:szCs w:val="20"/>
            </w:rPr>
          </w:pPr>
        </w:p>
        <w:p w14:paraId="0BE8EBD5" w14:textId="77777777" w:rsidR="006C5F6F" w:rsidRDefault="00BF2A62" w:rsidP="004A217E">
          <w:pPr>
            <w:tabs>
              <w:tab w:val="left" w:pos="360"/>
              <w:tab w:val="left" w:pos="720"/>
            </w:tabs>
            <w:spacing w:after="0" w:line="240" w:lineRule="auto"/>
            <w:rPr>
              <w:rFonts w:asciiTheme="majorHAnsi" w:hAnsiTheme="majorHAnsi" w:cs="Arial"/>
              <w:sz w:val="20"/>
              <w:szCs w:val="20"/>
              <w:highlight w:val="yellow"/>
            </w:rPr>
          </w:pPr>
          <w:r w:rsidRPr="007C0855">
            <w:rPr>
              <w:rFonts w:asciiTheme="majorHAnsi" w:hAnsiTheme="majorHAnsi" w:cs="Arial"/>
              <w:sz w:val="20"/>
              <w:szCs w:val="20"/>
              <w:highlight w:val="yellow"/>
            </w:rPr>
            <w:t>After: Delete this page in the bulletin (p.148)</w:t>
          </w:r>
        </w:p>
        <w:p w14:paraId="3FDA3959" w14:textId="77777777" w:rsidR="006C5F6F" w:rsidRDefault="006C5F6F" w:rsidP="004A217E">
          <w:pPr>
            <w:tabs>
              <w:tab w:val="left" w:pos="360"/>
              <w:tab w:val="left" w:pos="720"/>
            </w:tabs>
            <w:spacing w:after="0" w:line="240" w:lineRule="auto"/>
            <w:rPr>
              <w:rFonts w:asciiTheme="majorHAnsi" w:hAnsiTheme="majorHAnsi" w:cs="Arial"/>
              <w:sz w:val="20"/>
              <w:szCs w:val="20"/>
            </w:rPr>
          </w:pPr>
        </w:p>
        <w:p w14:paraId="25361048" w14:textId="77777777" w:rsidR="006C5F6F" w:rsidRPr="00C629ED" w:rsidRDefault="006C5F6F" w:rsidP="006C5F6F">
          <w:pPr>
            <w:tabs>
              <w:tab w:val="left" w:pos="360"/>
              <w:tab w:val="left" w:pos="720"/>
            </w:tabs>
            <w:spacing w:after="0" w:line="240" w:lineRule="auto"/>
            <w:jc w:val="center"/>
            <w:rPr>
              <w:rFonts w:ascii="Arial" w:hAnsi="Arial" w:cs="Arial"/>
              <w:strike/>
              <w:sz w:val="40"/>
              <w:szCs w:val="40"/>
            </w:rPr>
          </w:pPr>
          <w:r w:rsidRPr="00C629ED">
            <w:rPr>
              <w:rFonts w:ascii="Arial" w:hAnsi="Arial" w:cs="Arial"/>
              <w:strike/>
              <w:sz w:val="40"/>
              <w:szCs w:val="40"/>
            </w:rPr>
            <w:t>Major in Marketing</w:t>
          </w:r>
        </w:p>
        <w:p w14:paraId="261B7100" w14:textId="77777777" w:rsidR="006C5F6F" w:rsidRPr="00C629ED" w:rsidRDefault="006C5F6F" w:rsidP="006C5F6F">
          <w:pPr>
            <w:tabs>
              <w:tab w:val="left" w:pos="360"/>
              <w:tab w:val="left" w:pos="720"/>
            </w:tabs>
            <w:spacing w:after="0" w:line="240" w:lineRule="auto"/>
            <w:jc w:val="center"/>
            <w:rPr>
              <w:rFonts w:ascii="Arial" w:hAnsi="Arial" w:cs="Arial"/>
              <w:strike/>
              <w:sz w:val="20"/>
              <w:szCs w:val="20"/>
            </w:rPr>
          </w:pPr>
          <w:r w:rsidRPr="00C629ED">
            <w:rPr>
              <w:rFonts w:ascii="Arial" w:hAnsi="Arial" w:cs="Arial"/>
              <w:strike/>
              <w:sz w:val="20"/>
              <w:szCs w:val="20"/>
            </w:rPr>
            <w:t>Bachelor of Science</w:t>
          </w:r>
        </w:p>
        <w:p w14:paraId="05CAD47C" w14:textId="77777777" w:rsidR="006C5F6F" w:rsidRPr="00C629ED" w:rsidRDefault="006C5F6F" w:rsidP="006C5F6F">
          <w:pPr>
            <w:tabs>
              <w:tab w:val="left" w:pos="360"/>
              <w:tab w:val="left" w:pos="720"/>
            </w:tabs>
            <w:spacing w:after="0" w:line="240" w:lineRule="auto"/>
            <w:jc w:val="center"/>
            <w:rPr>
              <w:rFonts w:ascii="Arial" w:hAnsi="Arial" w:cs="Arial"/>
              <w:strike/>
              <w:sz w:val="20"/>
              <w:szCs w:val="20"/>
            </w:rPr>
          </w:pPr>
          <w:r w:rsidRPr="00C629ED">
            <w:rPr>
              <w:rFonts w:ascii="Arial" w:hAnsi="Arial" w:cs="Arial"/>
              <w:strike/>
              <w:sz w:val="20"/>
              <w:szCs w:val="20"/>
            </w:rPr>
            <w:t>Emphasis in Marketing Analytics</w:t>
          </w:r>
        </w:p>
        <w:p w14:paraId="51465776" w14:textId="77777777" w:rsidR="006C5F6F" w:rsidRPr="00C629ED" w:rsidRDefault="006C5F6F" w:rsidP="006C5F6F">
          <w:pPr>
            <w:tabs>
              <w:tab w:val="left" w:pos="360"/>
              <w:tab w:val="left" w:pos="720"/>
            </w:tabs>
            <w:spacing w:after="0" w:line="240" w:lineRule="auto"/>
            <w:jc w:val="center"/>
            <w:rPr>
              <w:rFonts w:asciiTheme="majorHAnsi" w:hAnsiTheme="majorHAnsi" w:cs="Arial"/>
              <w:strike/>
              <w:sz w:val="20"/>
              <w:szCs w:val="20"/>
            </w:rPr>
          </w:pPr>
          <w:r w:rsidRPr="00C629ED">
            <w:rPr>
              <w:rFonts w:ascii="Arial" w:hAnsi="Arial" w:cs="Arial"/>
              <w:strike/>
              <w:sz w:val="20"/>
              <w:szCs w:val="20"/>
            </w:rPr>
            <w:t>A complete 8-semester degree plan is available at https://www.astate.edu/info/academics/degrees/</w:t>
          </w:r>
        </w:p>
        <w:tbl>
          <w:tblPr>
            <w:tblW w:w="8160" w:type="dxa"/>
            <w:tblInd w:w="-5" w:type="dxa"/>
            <w:tblLook w:val="04A0" w:firstRow="1" w:lastRow="0" w:firstColumn="1" w:lastColumn="0" w:noHBand="0" w:noVBand="1"/>
          </w:tblPr>
          <w:tblGrid>
            <w:gridCol w:w="7680"/>
            <w:gridCol w:w="669"/>
          </w:tblGrid>
          <w:tr w:rsidR="006C5F6F" w:rsidRPr="006C5F6F" w14:paraId="26A7F420" w14:textId="77777777" w:rsidTr="008B3ECD">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962F79" w14:textId="77777777" w:rsidR="006C5F6F" w:rsidRPr="006C5F6F" w:rsidRDefault="006C5F6F" w:rsidP="008B3ECD">
                <w:pPr>
                  <w:spacing w:after="0" w:line="240" w:lineRule="auto"/>
                  <w:jc w:val="center"/>
                  <w:rPr>
                    <w:rFonts w:ascii="Calibri" w:eastAsia="Times New Roman" w:hAnsi="Calibri" w:cs="Calibri"/>
                    <w:b/>
                    <w:bCs/>
                    <w:strike/>
                    <w:color w:val="000000"/>
                    <w:sz w:val="32"/>
                    <w:szCs w:val="32"/>
                  </w:rPr>
                </w:pPr>
                <w:r w:rsidRPr="006C5F6F">
                  <w:rPr>
                    <w:rFonts w:ascii="Calibri" w:eastAsia="Times New Roman" w:hAnsi="Calibri" w:cs="Calibri"/>
                    <w:b/>
                    <w:bCs/>
                    <w:strike/>
                    <w:color w:val="000000"/>
                    <w:sz w:val="32"/>
                    <w:szCs w:val="32"/>
                  </w:rPr>
                  <w:t xml:space="preserve">Major in Marketing </w:t>
                </w:r>
              </w:p>
            </w:tc>
          </w:tr>
          <w:tr w:rsidR="006C5F6F" w:rsidRPr="006C5F6F" w14:paraId="6EFD85F8" w14:textId="77777777" w:rsidTr="008B3ECD">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4D27D3" w14:textId="77777777" w:rsidR="006C5F6F" w:rsidRPr="006C5F6F" w:rsidRDefault="006C5F6F" w:rsidP="008B3ECD">
                <w:pPr>
                  <w:spacing w:after="0" w:line="240" w:lineRule="auto"/>
                  <w:jc w:val="center"/>
                  <w:rPr>
                    <w:rFonts w:ascii="Calibri" w:eastAsia="Times New Roman" w:hAnsi="Calibri" w:cs="Calibri"/>
                    <w:strike/>
                    <w:color w:val="000000"/>
                  </w:rPr>
                </w:pPr>
                <w:r w:rsidRPr="006C5F6F">
                  <w:rPr>
                    <w:rFonts w:ascii="Calibri" w:eastAsia="Times New Roman" w:hAnsi="Calibri" w:cs="Calibri"/>
                    <w:strike/>
                    <w:color w:val="000000"/>
                  </w:rPr>
                  <w:t>Bachelor of Science</w:t>
                </w:r>
              </w:p>
            </w:tc>
          </w:tr>
          <w:tr w:rsidR="006C5F6F" w:rsidRPr="006C5F6F" w14:paraId="7550F7E1" w14:textId="77777777" w:rsidTr="008B3ECD">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095D67" w14:textId="77777777" w:rsidR="006C5F6F" w:rsidRPr="006C5F6F" w:rsidRDefault="006C5F6F" w:rsidP="008B3ECD">
                <w:pPr>
                  <w:spacing w:after="0" w:line="240" w:lineRule="auto"/>
                  <w:jc w:val="center"/>
                  <w:rPr>
                    <w:rFonts w:ascii="Calibri" w:eastAsia="Times New Roman" w:hAnsi="Calibri" w:cs="Calibri"/>
                    <w:strike/>
                    <w:color w:val="000000"/>
                  </w:rPr>
                </w:pPr>
                <w:r w:rsidRPr="006C5F6F">
                  <w:rPr>
                    <w:rFonts w:ascii="Calibri" w:eastAsia="Times New Roman" w:hAnsi="Calibri" w:cs="Calibri"/>
                    <w:strike/>
                    <w:color w:val="000000"/>
                  </w:rPr>
                  <w:t>Emphasis in Marketing Analytics</w:t>
                </w:r>
              </w:p>
            </w:tc>
          </w:tr>
          <w:tr w:rsidR="006C5F6F" w:rsidRPr="006C5F6F" w14:paraId="15630355" w14:textId="77777777" w:rsidTr="008B3ECD">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E426D2C" w14:textId="77777777" w:rsidR="006C5F6F" w:rsidRPr="006C5F6F" w:rsidRDefault="006C5F6F" w:rsidP="008B3ECD">
                <w:pPr>
                  <w:spacing w:after="0" w:line="240" w:lineRule="auto"/>
                  <w:jc w:val="center"/>
                  <w:rPr>
                    <w:rFonts w:ascii="Calibri" w:eastAsia="Times New Roman" w:hAnsi="Calibri" w:cs="Calibri"/>
                    <w:strike/>
                    <w:color w:val="000000"/>
                    <w:sz w:val="16"/>
                    <w:szCs w:val="16"/>
                  </w:rPr>
                </w:pPr>
                <w:r w:rsidRPr="006C5F6F">
                  <w:rPr>
                    <w:rFonts w:ascii="Calibri" w:eastAsia="Times New Roman" w:hAnsi="Calibri" w:cs="Calibri"/>
                    <w:strike/>
                    <w:color w:val="000000"/>
                    <w:sz w:val="16"/>
                    <w:szCs w:val="16"/>
                  </w:rPr>
                  <w:t xml:space="preserve">A complete 8 semester degree plan is available at https://www.astate.edu/info/academics/degrees/ </w:t>
                </w:r>
              </w:p>
            </w:tc>
          </w:tr>
          <w:tr w:rsidR="006C5F6F" w:rsidRPr="006C5F6F" w14:paraId="27AAF572" w14:textId="77777777" w:rsidTr="008B3ECD">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12839F43" w14:textId="77777777" w:rsidR="006C5F6F" w:rsidRPr="006C5F6F" w:rsidRDefault="006C5F6F" w:rsidP="008B3ECD">
                <w:pPr>
                  <w:spacing w:after="0" w:line="240" w:lineRule="auto"/>
                  <w:rPr>
                    <w:rFonts w:ascii="Calibri" w:eastAsia="Times New Roman" w:hAnsi="Calibri" w:cs="Calibri"/>
                    <w:b/>
                    <w:bCs/>
                    <w:strike/>
                    <w:color w:val="000000"/>
                    <w:sz w:val="24"/>
                    <w:szCs w:val="24"/>
                  </w:rPr>
                </w:pPr>
                <w:r w:rsidRPr="006C5F6F">
                  <w:rPr>
                    <w:rFonts w:ascii="Calibri" w:eastAsia="Times New Roman" w:hAnsi="Calibri" w:cs="Calibri"/>
                    <w:b/>
                    <w:bCs/>
                    <w:strike/>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5E817679" w14:textId="77777777" w:rsidR="006C5F6F" w:rsidRPr="006C5F6F" w:rsidRDefault="006C5F6F" w:rsidP="008B3ECD">
                <w:pPr>
                  <w:spacing w:after="0" w:line="240" w:lineRule="auto"/>
                  <w:rPr>
                    <w:rFonts w:ascii="Calibri" w:eastAsia="Times New Roman" w:hAnsi="Calibri" w:cs="Calibri"/>
                    <w:strike/>
                    <w:color w:val="000000"/>
                  </w:rPr>
                </w:pPr>
                <w:r w:rsidRPr="006C5F6F">
                  <w:rPr>
                    <w:rFonts w:ascii="Calibri" w:eastAsia="Times New Roman" w:hAnsi="Calibri" w:cs="Calibri"/>
                    <w:strike/>
                    <w:color w:val="000000"/>
                  </w:rPr>
                  <w:t> </w:t>
                </w:r>
              </w:p>
            </w:tc>
          </w:tr>
          <w:tr w:rsidR="006C5F6F" w:rsidRPr="006C5F6F" w14:paraId="6ACE7767" w14:textId="77777777" w:rsidTr="008B3ECD">
            <w:trPr>
              <w:trHeight w:val="300"/>
            </w:trPr>
            <w:tc>
              <w:tcPr>
                <w:tcW w:w="7680" w:type="dxa"/>
                <w:tcBorders>
                  <w:top w:val="nil"/>
                  <w:left w:val="nil"/>
                  <w:bottom w:val="nil"/>
                  <w:right w:val="nil"/>
                </w:tcBorders>
                <w:shd w:val="clear" w:color="auto" w:fill="auto"/>
                <w:hideMark/>
              </w:tcPr>
              <w:p w14:paraId="6496E90F"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lastRenderedPageBreak/>
                  <w:t xml:space="preserve">See University General Requirements for Baccalaureate degrees (p. 42) </w:t>
                </w:r>
                <w:r w:rsidRPr="006C5F6F">
                  <w:rPr>
                    <w:rFonts w:ascii="Calibri" w:eastAsia="Times New Roman" w:hAnsi="Calibri" w:cs="Calibri"/>
                    <w:strike/>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0C77CBB4" w14:textId="77777777" w:rsidR="006C5F6F" w:rsidRPr="006C5F6F" w:rsidRDefault="006C5F6F" w:rsidP="008B3ECD">
                <w:pPr>
                  <w:spacing w:after="0" w:line="240" w:lineRule="auto"/>
                  <w:rPr>
                    <w:rFonts w:ascii="Calibri" w:eastAsia="Times New Roman" w:hAnsi="Calibri" w:cs="Calibri"/>
                    <w:strike/>
                    <w:color w:val="000000"/>
                    <w:sz w:val="18"/>
                    <w:szCs w:val="18"/>
                  </w:rPr>
                </w:pPr>
              </w:p>
            </w:tc>
          </w:tr>
          <w:tr w:rsidR="006C5F6F" w:rsidRPr="006C5F6F" w14:paraId="7C5D0629"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DC7A168" w14:textId="77777777" w:rsidR="006C5F6F" w:rsidRPr="006C5F6F" w:rsidRDefault="006C5F6F" w:rsidP="008B3ECD">
                <w:pPr>
                  <w:spacing w:after="0" w:line="240" w:lineRule="auto"/>
                  <w:rPr>
                    <w:rFonts w:ascii="Calibri" w:eastAsia="Times New Roman" w:hAnsi="Calibri" w:cs="Calibri"/>
                    <w:b/>
                    <w:bCs/>
                    <w:strike/>
                    <w:color w:val="000000"/>
                    <w:sz w:val="24"/>
                    <w:szCs w:val="24"/>
                  </w:rPr>
                </w:pPr>
                <w:r w:rsidRPr="006C5F6F">
                  <w:rPr>
                    <w:rFonts w:ascii="Calibri" w:eastAsia="Times New Roman" w:hAnsi="Calibri" w:cs="Calibri"/>
                    <w:b/>
                    <w:bCs/>
                    <w:strike/>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E87D757" w14:textId="77777777" w:rsidR="006C5F6F" w:rsidRPr="006C5F6F" w:rsidRDefault="006C5F6F" w:rsidP="008B3ECD">
                <w:pPr>
                  <w:spacing w:after="0" w:line="240" w:lineRule="auto"/>
                  <w:rPr>
                    <w:rFonts w:ascii="Calibri" w:eastAsia="Times New Roman" w:hAnsi="Calibri" w:cs="Calibri"/>
                    <w:b/>
                    <w:bCs/>
                    <w:strike/>
                    <w:color w:val="000000"/>
                  </w:rPr>
                </w:pPr>
                <w:r w:rsidRPr="006C5F6F">
                  <w:rPr>
                    <w:rFonts w:ascii="Calibri" w:eastAsia="Times New Roman" w:hAnsi="Calibri" w:cs="Calibri"/>
                    <w:b/>
                    <w:bCs/>
                    <w:strike/>
                    <w:color w:val="000000"/>
                  </w:rPr>
                  <w:t>Sem. Hrs.</w:t>
                </w:r>
              </w:p>
            </w:tc>
          </w:tr>
          <w:tr w:rsidR="006C5F6F" w:rsidRPr="006C5F6F" w14:paraId="4E746895" w14:textId="77777777" w:rsidTr="008B3ECD">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17C23FC5"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12151933" w14:textId="77777777" w:rsidR="006C5F6F" w:rsidRPr="006C5F6F" w:rsidRDefault="006C5F6F" w:rsidP="008B3ECD">
                <w:pPr>
                  <w:spacing w:after="0" w:line="240" w:lineRule="auto"/>
                  <w:jc w:val="center"/>
                  <w:rPr>
                    <w:rFonts w:ascii="Calibri" w:eastAsia="Times New Roman" w:hAnsi="Calibri" w:cs="Calibri"/>
                    <w:b/>
                    <w:bCs/>
                    <w:strike/>
                    <w:color w:val="000000"/>
                    <w:sz w:val="18"/>
                    <w:szCs w:val="18"/>
                  </w:rPr>
                </w:pPr>
                <w:r w:rsidRPr="006C5F6F">
                  <w:rPr>
                    <w:rFonts w:ascii="Calibri" w:eastAsia="Times New Roman" w:hAnsi="Calibri" w:cs="Calibri"/>
                    <w:b/>
                    <w:bCs/>
                    <w:strike/>
                    <w:color w:val="000000"/>
                    <w:sz w:val="18"/>
                    <w:szCs w:val="18"/>
                  </w:rPr>
                  <w:t>3</w:t>
                </w:r>
              </w:p>
            </w:tc>
          </w:tr>
          <w:tr w:rsidR="006C5F6F" w:rsidRPr="006C5F6F" w14:paraId="74D8A8A7"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2DCF8AA" w14:textId="77777777" w:rsidR="006C5F6F" w:rsidRPr="006C5F6F" w:rsidRDefault="006C5F6F" w:rsidP="008B3ECD">
                <w:pPr>
                  <w:spacing w:after="0" w:line="240" w:lineRule="auto"/>
                  <w:rPr>
                    <w:rFonts w:ascii="Calibri" w:eastAsia="Times New Roman" w:hAnsi="Calibri" w:cs="Calibri"/>
                    <w:b/>
                    <w:bCs/>
                    <w:strike/>
                    <w:color w:val="000000"/>
                    <w:sz w:val="24"/>
                    <w:szCs w:val="24"/>
                  </w:rPr>
                </w:pPr>
                <w:r w:rsidRPr="006C5F6F">
                  <w:rPr>
                    <w:rFonts w:ascii="Calibri" w:eastAsia="Times New Roman" w:hAnsi="Calibri" w:cs="Calibri"/>
                    <w:b/>
                    <w:bCs/>
                    <w:strike/>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23C781C" w14:textId="77777777" w:rsidR="006C5F6F" w:rsidRPr="006C5F6F" w:rsidRDefault="006C5F6F" w:rsidP="008B3ECD">
                <w:pPr>
                  <w:spacing w:after="0" w:line="240" w:lineRule="auto"/>
                  <w:rPr>
                    <w:rFonts w:ascii="Calibri" w:eastAsia="Times New Roman" w:hAnsi="Calibri" w:cs="Calibri"/>
                    <w:b/>
                    <w:bCs/>
                    <w:strike/>
                    <w:color w:val="000000"/>
                  </w:rPr>
                </w:pPr>
                <w:r w:rsidRPr="006C5F6F">
                  <w:rPr>
                    <w:rFonts w:ascii="Calibri" w:eastAsia="Times New Roman" w:hAnsi="Calibri" w:cs="Calibri"/>
                    <w:b/>
                    <w:bCs/>
                    <w:strike/>
                    <w:color w:val="000000"/>
                  </w:rPr>
                  <w:t>Sem. Hrs.</w:t>
                </w:r>
              </w:p>
            </w:tc>
          </w:tr>
          <w:tr w:rsidR="006C5F6F" w:rsidRPr="006C5F6F" w14:paraId="7D7F343A" w14:textId="77777777" w:rsidTr="008B3ECD">
            <w:trPr>
              <w:trHeight w:val="3199"/>
            </w:trPr>
            <w:tc>
              <w:tcPr>
                <w:tcW w:w="7680" w:type="dxa"/>
                <w:tcBorders>
                  <w:top w:val="single" w:sz="4" w:space="0" w:color="auto"/>
                  <w:left w:val="nil"/>
                  <w:bottom w:val="single" w:sz="4" w:space="0" w:color="auto"/>
                  <w:right w:val="nil"/>
                </w:tcBorders>
                <w:shd w:val="clear" w:color="auto" w:fill="auto"/>
                <w:hideMark/>
              </w:tcPr>
              <w:p w14:paraId="36CB10BF"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See General Education Curriculum for Baccalaureate degrees (p. 78)</w:t>
                </w:r>
                <w:r w:rsidRPr="006C5F6F">
                  <w:rPr>
                    <w:rFonts w:ascii="Calibri" w:eastAsia="Times New Roman" w:hAnsi="Calibri" w:cs="Calibri"/>
                    <w:strike/>
                    <w:color w:val="000000"/>
                    <w:sz w:val="18"/>
                    <w:szCs w:val="18"/>
                  </w:rPr>
                  <w:br/>
                </w:r>
                <w:r w:rsidRPr="006C5F6F">
                  <w:rPr>
                    <w:rFonts w:ascii="Calibri" w:eastAsia="Times New Roman" w:hAnsi="Calibri" w:cs="Calibri"/>
                    <w:strike/>
                    <w:color w:val="000000"/>
                    <w:sz w:val="18"/>
                    <w:szCs w:val="18"/>
                  </w:rPr>
                  <w:br/>
                </w:r>
                <w:r w:rsidRPr="006C5F6F">
                  <w:rPr>
                    <w:rFonts w:ascii="Calibri" w:eastAsia="Times New Roman" w:hAnsi="Calibri" w:cs="Calibri"/>
                    <w:b/>
                    <w:bCs/>
                    <w:strike/>
                    <w:color w:val="000000"/>
                    <w:sz w:val="18"/>
                    <w:szCs w:val="18"/>
                  </w:rPr>
                  <w:t>Students with this major must take the following:</w:t>
                </w:r>
                <w:r w:rsidRPr="006C5F6F">
                  <w:rPr>
                    <w:rFonts w:ascii="Calibri" w:eastAsia="Times New Roman" w:hAnsi="Calibri" w:cs="Calibri"/>
                    <w:b/>
                    <w:bCs/>
                    <w:strike/>
                    <w:color w:val="000000"/>
                    <w:sz w:val="18"/>
                    <w:szCs w:val="18"/>
                  </w:rPr>
                  <w:br/>
                </w:r>
                <w:r w:rsidRPr="006C5F6F">
                  <w:rPr>
                    <w:rFonts w:ascii="Calibri" w:eastAsia="Times New Roman" w:hAnsi="Calibri" w:cs="Calibri"/>
                    <w:strike/>
                    <w:color w:val="000000"/>
                    <w:sz w:val="18"/>
                    <w:szCs w:val="18"/>
                  </w:rPr>
                  <w:br/>
                </w:r>
                <w:r w:rsidRPr="006C5F6F">
                  <w:rPr>
                    <w:rFonts w:ascii="Calibri" w:eastAsia="Times New Roman" w:hAnsi="Calibri" w:cs="Calibri"/>
                    <w:i/>
                    <w:iCs/>
                    <w:strike/>
                    <w:color w:val="000000"/>
                    <w:sz w:val="18"/>
                    <w:szCs w:val="18"/>
                  </w:rPr>
                  <w:t>A “C” or better in MATH 2143, Business Calculus OR</w:t>
                </w:r>
                <w:r w:rsidRPr="006C5F6F">
                  <w:rPr>
                    <w:rFonts w:ascii="Calibri" w:eastAsia="Times New Roman" w:hAnsi="Calibri" w:cs="Calibri"/>
                    <w:i/>
                    <w:iCs/>
                    <w:strike/>
                    <w:color w:val="000000"/>
                    <w:sz w:val="18"/>
                    <w:szCs w:val="18"/>
                  </w:rPr>
                  <w:br/>
                  <w:t>MATH 2194, Survey of Calculus OR</w:t>
                </w:r>
                <w:r w:rsidRPr="006C5F6F">
                  <w:rPr>
                    <w:rFonts w:ascii="Calibri" w:eastAsia="Times New Roman" w:hAnsi="Calibri" w:cs="Calibri"/>
                    <w:i/>
                    <w:iCs/>
                    <w:strike/>
                    <w:color w:val="000000"/>
                    <w:sz w:val="18"/>
                    <w:szCs w:val="18"/>
                  </w:rPr>
                  <w:br/>
                  <w:t>MATH 2204, Calculus I</w:t>
                </w:r>
                <w:r w:rsidRPr="006C5F6F">
                  <w:rPr>
                    <w:rFonts w:ascii="Calibri" w:eastAsia="Times New Roman" w:hAnsi="Calibri" w:cs="Calibri"/>
                    <w:i/>
                    <w:iCs/>
                    <w:strike/>
                    <w:color w:val="000000"/>
                    <w:sz w:val="18"/>
                    <w:szCs w:val="18"/>
                  </w:rPr>
                  <w:br/>
                </w:r>
                <w:r w:rsidRPr="006C5F6F">
                  <w:rPr>
                    <w:rFonts w:ascii="Calibri" w:eastAsia="Times New Roman" w:hAnsi="Calibri" w:cs="Calibri"/>
                    <w:i/>
                    <w:iCs/>
                    <w:strike/>
                    <w:color w:val="000000"/>
                    <w:sz w:val="18"/>
                    <w:szCs w:val="18"/>
                  </w:rPr>
                  <w:br/>
                  <w:t>ECON 2313, Principles of Macroeconomics</w:t>
                </w:r>
                <w:r w:rsidRPr="006C5F6F">
                  <w:rPr>
                    <w:rFonts w:ascii="Calibri" w:eastAsia="Times New Roman" w:hAnsi="Calibri" w:cs="Calibri"/>
                    <w:i/>
                    <w:iCs/>
                    <w:strike/>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274E2F74" w14:textId="77777777" w:rsidR="006C5F6F" w:rsidRPr="006C5F6F" w:rsidRDefault="006C5F6F" w:rsidP="008B3ECD">
                <w:pPr>
                  <w:spacing w:after="0" w:line="240" w:lineRule="auto"/>
                  <w:jc w:val="center"/>
                  <w:rPr>
                    <w:rFonts w:ascii="Calibri" w:eastAsia="Times New Roman" w:hAnsi="Calibri" w:cs="Calibri"/>
                    <w:b/>
                    <w:bCs/>
                    <w:strike/>
                    <w:color w:val="000000"/>
                    <w:sz w:val="18"/>
                    <w:szCs w:val="18"/>
                  </w:rPr>
                </w:pPr>
                <w:r w:rsidRPr="006C5F6F">
                  <w:rPr>
                    <w:rFonts w:ascii="Calibri" w:eastAsia="Times New Roman" w:hAnsi="Calibri" w:cs="Calibri"/>
                    <w:b/>
                    <w:bCs/>
                    <w:strike/>
                    <w:color w:val="000000"/>
                    <w:sz w:val="18"/>
                    <w:szCs w:val="18"/>
                  </w:rPr>
                  <w:t>35</w:t>
                </w:r>
              </w:p>
            </w:tc>
          </w:tr>
          <w:tr w:rsidR="006C5F6F" w:rsidRPr="006C5F6F" w14:paraId="02D5E5FD"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4039307" w14:textId="77777777" w:rsidR="006C5F6F" w:rsidRPr="006C5F6F" w:rsidRDefault="006C5F6F" w:rsidP="008B3ECD">
                <w:pPr>
                  <w:spacing w:after="0" w:line="240" w:lineRule="auto"/>
                  <w:rPr>
                    <w:rFonts w:ascii="Calibri" w:eastAsia="Times New Roman" w:hAnsi="Calibri" w:cs="Calibri"/>
                    <w:b/>
                    <w:bCs/>
                    <w:strike/>
                    <w:color w:val="000000"/>
                    <w:sz w:val="24"/>
                    <w:szCs w:val="24"/>
                  </w:rPr>
                </w:pPr>
                <w:r w:rsidRPr="006C5F6F">
                  <w:rPr>
                    <w:rFonts w:ascii="Calibri" w:eastAsia="Times New Roman" w:hAnsi="Calibri" w:cs="Calibri"/>
                    <w:b/>
                    <w:bCs/>
                    <w:strike/>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682C340E" w14:textId="77777777" w:rsidR="006C5F6F" w:rsidRPr="006C5F6F" w:rsidRDefault="006C5F6F" w:rsidP="008B3ECD">
                <w:pPr>
                  <w:spacing w:after="0" w:line="240" w:lineRule="auto"/>
                  <w:rPr>
                    <w:rFonts w:ascii="Calibri" w:eastAsia="Times New Roman" w:hAnsi="Calibri" w:cs="Calibri"/>
                    <w:b/>
                    <w:bCs/>
                    <w:strike/>
                    <w:color w:val="000000"/>
                  </w:rPr>
                </w:pPr>
                <w:r w:rsidRPr="006C5F6F">
                  <w:rPr>
                    <w:rFonts w:ascii="Calibri" w:eastAsia="Times New Roman" w:hAnsi="Calibri" w:cs="Calibri"/>
                    <w:b/>
                    <w:bCs/>
                    <w:strike/>
                    <w:color w:val="000000"/>
                  </w:rPr>
                  <w:t>Sem. Hrs.</w:t>
                </w:r>
              </w:p>
            </w:tc>
          </w:tr>
          <w:tr w:rsidR="006C5F6F" w:rsidRPr="006C5F6F" w14:paraId="4C85A5FD"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62E4D9C6"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008369FC" w14:textId="77777777" w:rsidR="006C5F6F" w:rsidRPr="006C5F6F" w:rsidRDefault="006C5F6F" w:rsidP="008B3ECD">
                <w:pPr>
                  <w:spacing w:after="0" w:line="240" w:lineRule="auto"/>
                  <w:jc w:val="center"/>
                  <w:rPr>
                    <w:rFonts w:ascii="Calibri" w:eastAsia="Times New Roman" w:hAnsi="Calibri" w:cs="Calibri"/>
                    <w:b/>
                    <w:bCs/>
                    <w:strike/>
                    <w:color w:val="000000"/>
                    <w:sz w:val="18"/>
                    <w:szCs w:val="18"/>
                  </w:rPr>
                </w:pPr>
                <w:r w:rsidRPr="006C5F6F">
                  <w:rPr>
                    <w:rFonts w:ascii="Calibri" w:eastAsia="Times New Roman" w:hAnsi="Calibri" w:cs="Calibri"/>
                    <w:b/>
                    <w:bCs/>
                    <w:strike/>
                    <w:color w:val="000000"/>
                    <w:sz w:val="18"/>
                    <w:szCs w:val="18"/>
                  </w:rPr>
                  <w:t>39</w:t>
                </w:r>
              </w:p>
            </w:tc>
          </w:tr>
          <w:tr w:rsidR="006C5F6F" w:rsidRPr="006C5F6F" w14:paraId="4FFD6EE6"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E3DB2A7" w14:textId="77777777" w:rsidR="006C5F6F" w:rsidRPr="006C5F6F" w:rsidRDefault="006C5F6F" w:rsidP="008B3ECD">
                <w:pPr>
                  <w:spacing w:after="0" w:line="240" w:lineRule="auto"/>
                  <w:rPr>
                    <w:rFonts w:ascii="Calibri" w:eastAsia="Times New Roman" w:hAnsi="Calibri" w:cs="Calibri"/>
                    <w:b/>
                    <w:bCs/>
                    <w:strike/>
                    <w:color w:val="000000"/>
                    <w:sz w:val="24"/>
                    <w:szCs w:val="24"/>
                  </w:rPr>
                </w:pPr>
                <w:r w:rsidRPr="006C5F6F">
                  <w:rPr>
                    <w:rFonts w:ascii="Calibri" w:eastAsia="Times New Roman" w:hAnsi="Calibri" w:cs="Calibri"/>
                    <w:b/>
                    <w:bCs/>
                    <w:strike/>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FFB8A81" w14:textId="77777777" w:rsidR="006C5F6F" w:rsidRPr="006C5F6F" w:rsidRDefault="006C5F6F" w:rsidP="008B3ECD">
                <w:pPr>
                  <w:spacing w:after="0" w:line="240" w:lineRule="auto"/>
                  <w:rPr>
                    <w:rFonts w:ascii="Calibri" w:eastAsia="Times New Roman" w:hAnsi="Calibri" w:cs="Calibri"/>
                    <w:b/>
                    <w:bCs/>
                    <w:strike/>
                    <w:color w:val="000000"/>
                  </w:rPr>
                </w:pPr>
                <w:r w:rsidRPr="006C5F6F">
                  <w:rPr>
                    <w:rFonts w:ascii="Calibri" w:eastAsia="Times New Roman" w:hAnsi="Calibri" w:cs="Calibri"/>
                    <w:b/>
                    <w:bCs/>
                    <w:strike/>
                    <w:color w:val="000000"/>
                  </w:rPr>
                  <w:t>Sem. Hrs.</w:t>
                </w:r>
              </w:p>
            </w:tc>
          </w:tr>
          <w:tr w:rsidR="006C5F6F" w:rsidRPr="006C5F6F" w14:paraId="72AAB0D4"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489446F2"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7B728023"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5A99F1D4" w14:textId="77777777" w:rsidTr="008B3ECD">
            <w:trPr>
              <w:trHeight w:val="300"/>
            </w:trPr>
            <w:tc>
              <w:tcPr>
                <w:tcW w:w="7680" w:type="dxa"/>
                <w:tcBorders>
                  <w:top w:val="nil"/>
                  <w:left w:val="nil"/>
                  <w:bottom w:val="nil"/>
                  <w:right w:val="nil"/>
                </w:tcBorders>
                <w:shd w:val="clear" w:color="auto" w:fill="auto"/>
                <w:noWrap/>
                <w:vAlign w:val="center"/>
                <w:hideMark/>
              </w:tcPr>
              <w:p w14:paraId="194EA76F" w14:textId="6EB201F1"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 xml:space="preserve">MKTG 3023, Applied </w:t>
                </w:r>
                <w:r w:rsidR="002F6CFC" w:rsidRPr="006C5F6F">
                  <w:rPr>
                    <w:rFonts w:ascii="Calibri" w:eastAsia="Times New Roman" w:hAnsi="Calibri" w:cs="Calibri"/>
                    <w:strike/>
                    <w:color w:val="000000"/>
                    <w:sz w:val="18"/>
                    <w:szCs w:val="18"/>
                  </w:rPr>
                  <w:t>Research</w:t>
                </w:r>
                <w:r w:rsidRPr="006C5F6F">
                  <w:rPr>
                    <w:rFonts w:ascii="Calibri" w:eastAsia="Times New Roman" w:hAnsi="Calibri" w:cs="Calibri"/>
                    <w:strike/>
                    <w:color w:val="000000"/>
                    <w:sz w:val="18"/>
                    <w:szCs w:val="18"/>
                  </w:rPr>
                  <w:t xml:space="preserve"> </w:t>
                </w:r>
              </w:p>
            </w:tc>
            <w:tc>
              <w:tcPr>
                <w:tcW w:w="480" w:type="dxa"/>
                <w:tcBorders>
                  <w:top w:val="nil"/>
                  <w:left w:val="nil"/>
                  <w:bottom w:val="nil"/>
                  <w:right w:val="nil"/>
                </w:tcBorders>
                <w:shd w:val="clear" w:color="auto" w:fill="auto"/>
                <w:noWrap/>
                <w:vAlign w:val="center"/>
                <w:hideMark/>
              </w:tcPr>
              <w:p w14:paraId="797A0EE2"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560C6E36" w14:textId="77777777" w:rsidTr="008B3ECD">
            <w:trPr>
              <w:trHeight w:val="300"/>
            </w:trPr>
            <w:tc>
              <w:tcPr>
                <w:tcW w:w="7680" w:type="dxa"/>
                <w:tcBorders>
                  <w:top w:val="nil"/>
                  <w:left w:val="nil"/>
                  <w:bottom w:val="nil"/>
                  <w:right w:val="nil"/>
                </w:tcBorders>
                <w:shd w:val="clear" w:color="auto" w:fill="auto"/>
                <w:noWrap/>
                <w:vAlign w:val="center"/>
                <w:hideMark/>
              </w:tcPr>
              <w:p w14:paraId="5EDF4A6D"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37370D77"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63010494" w14:textId="77777777" w:rsidTr="008B3ECD">
            <w:trPr>
              <w:trHeight w:val="300"/>
            </w:trPr>
            <w:tc>
              <w:tcPr>
                <w:tcW w:w="7680" w:type="dxa"/>
                <w:tcBorders>
                  <w:top w:val="nil"/>
                  <w:left w:val="nil"/>
                  <w:bottom w:val="nil"/>
                  <w:right w:val="nil"/>
                </w:tcBorders>
                <w:shd w:val="clear" w:color="auto" w:fill="auto"/>
                <w:noWrap/>
                <w:vAlign w:val="center"/>
                <w:hideMark/>
              </w:tcPr>
              <w:p w14:paraId="35ED019B"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6063780A"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7D975EAA" w14:textId="77777777" w:rsidTr="008B3ECD">
            <w:trPr>
              <w:trHeight w:val="300"/>
            </w:trPr>
            <w:tc>
              <w:tcPr>
                <w:tcW w:w="7680" w:type="dxa"/>
                <w:tcBorders>
                  <w:top w:val="nil"/>
                  <w:left w:val="nil"/>
                  <w:bottom w:val="nil"/>
                  <w:right w:val="nil"/>
                </w:tcBorders>
                <w:shd w:val="clear" w:color="auto" w:fill="auto"/>
                <w:noWrap/>
                <w:vAlign w:val="center"/>
                <w:hideMark/>
              </w:tcPr>
              <w:p w14:paraId="39197FA7"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2242F400"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14AB1431" w14:textId="77777777" w:rsidTr="008B3ECD">
            <w:trPr>
              <w:trHeight w:val="300"/>
            </w:trPr>
            <w:tc>
              <w:tcPr>
                <w:tcW w:w="7680" w:type="dxa"/>
                <w:tcBorders>
                  <w:top w:val="nil"/>
                  <w:left w:val="nil"/>
                  <w:bottom w:val="nil"/>
                  <w:right w:val="nil"/>
                </w:tcBorders>
                <w:shd w:val="clear" w:color="auto" w:fill="auto"/>
                <w:noWrap/>
                <w:vAlign w:val="center"/>
                <w:hideMark/>
              </w:tcPr>
              <w:p w14:paraId="3317A894" w14:textId="77777777" w:rsidR="006C5F6F" w:rsidRPr="006C5F6F" w:rsidRDefault="006C5F6F" w:rsidP="008B3ECD">
                <w:pPr>
                  <w:spacing w:after="0" w:line="240" w:lineRule="auto"/>
                  <w:rPr>
                    <w:rFonts w:ascii="Calibri" w:eastAsia="Times New Roman" w:hAnsi="Calibri" w:cs="Calibri"/>
                    <w:b/>
                    <w:bCs/>
                    <w:strike/>
                    <w:color w:val="000000"/>
                    <w:sz w:val="18"/>
                    <w:szCs w:val="18"/>
                  </w:rPr>
                </w:pPr>
                <w:r w:rsidRPr="006C5F6F">
                  <w:rPr>
                    <w:rFonts w:ascii="Calibri" w:eastAsia="Times New Roman" w:hAnsi="Calibri" w:cs="Calibri"/>
                    <w:b/>
                    <w:bCs/>
                    <w:strike/>
                    <w:color w:val="000000"/>
                    <w:sz w:val="18"/>
                    <w:szCs w:val="18"/>
                  </w:rPr>
                  <w:t>Sub-total</w:t>
                </w:r>
              </w:p>
            </w:tc>
            <w:tc>
              <w:tcPr>
                <w:tcW w:w="480" w:type="dxa"/>
                <w:tcBorders>
                  <w:top w:val="nil"/>
                  <w:left w:val="nil"/>
                  <w:bottom w:val="nil"/>
                  <w:right w:val="nil"/>
                </w:tcBorders>
                <w:shd w:val="clear" w:color="auto" w:fill="auto"/>
                <w:noWrap/>
                <w:vAlign w:val="center"/>
                <w:hideMark/>
              </w:tcPr>
              <w:p w14:paraId="2DAB0351" w14:textId="77777777" w:rsidR="006C5F6F" w:rsidRPr="006C5F6F" w:rsidRDefault="006C5F6F" w:rsidP="008B3ECD">
                <w:pPr>
                  <w:spacing w:after="0" w:line="240" w:lineRule="auto"/>
                  <w:jc w:val="center"/>
                  <w:rPr>
                    <w:rFonts w:ascii="Calibri" w:eastAsia="Times New Roman" w:hAnsi="Calibri" w:cs="Calibri"/>
                    <w:b/>
                    <w:bCs/>
                    <w:strike/>
                    <w:color w:val="000000"/>
                    <w:sz w:val="18"/>
                    <w:szCs w:val="18"/>
                  </w:rPr>
                </w:pPr>
                <w:r w:rsidRPr="006C5F6F">
                  <w:rPr>
                    <w:rFonts w:ascii="Calibri" w:eastAsia="Times New Roman" w:hAnsi="Calibri" w:cs="Calibri"/>
                    <w:b/>
                    <w:bCs/>
                    <w:strike/>
                    <w:color w:val="000000"/>
                    <w:sz w:val="18"/>
                    <w:szCs w:val="18"/>
                  </w:rPr>
                  <w:t>15</w:t>
                </w:r>
              </w:p>
            </w:tc>
          </w:tr>
          <w:tr w:rsidR="006C5F6F" w:rsidRPr="006C5F6F" w14:paraId="461970BA" w14:textId="77777777" w:rsidTr="008B3ECD">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2326682" w14:textId="77777777" w:rsidR="006C5F6F" w:rsidRPr="006C5F6F" w:rsidRDefault="006C5F6F" w:rsidP="008B3ECD">
                <w:pPr>
                  <w:spacing w:after="0" w:line="240" w:lineRule="auto"/>
                  <w:rPr>
                    <w:rFonts w:ascii="Calibri" w:eastAsia="Times New Roman" w:hAnsi="Calibri" w:cs="Calibri"/>
                    <w:b/>
                    <w:bCs/>
                    <w:strike/>
                    <w:color w:val="000000"/>
                  </w:rPr>
                </w:pPr>
                <w:r w:rsidRPr="006C5F6F">
                  <w:rPr>
                    <w:rFonts w:ascii="Calibri" w:eastAsia="Times New Roman" w:hAnsi="Calibri" w:cs="Calibri"/>
                    <w:b/>
                    <w:bCs/>
                    <w:strike/>
                    <w:color w:val="000000"/>
                  </w:rPr>
                  <w:t>Emphasis Area (Marketing Analytics)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6293405F" w14:textId="77777777" w:rsidR="006C5F6F" w:rsidRPr="006C5F6F" w:rsidRDefault="006C5F6F" w:rsidP="008B3ECD">
                <w:pPr>
                  <w:spacing w:after="0" w:line="240" w:lineRule="auto"/>
                  <w:rPr>
                    <w:rFonts w:ascii="Calibri" w:eastAsia="Times New Roman" w:hAnsi="Calibri" w:cs="Calibri"/>
                    <w:b/>
                    <w:bCs/>
                    <w:strike/>
                    <w:color w:val="000000"/>
                  </w:rPr>
                </w:pPr>
                <w:r w:rsidRPr="006C5F6F">
                  <w:rPr>
                    <w:rFonts w:ascii="Calibri" w:eastAsia="Times New Roman" w:hAnsi="Calibri" w:cs="Calibri"/>
                    <w:b/>
                    <w:bCs/>
                    <w:strike/>
                    <w:color w:val="000000"/>
                  </w:rPr>
                  <w:t>Sem. Hrs.</w:t>
                </w:r>
              </w:p>
            </w:tc>
          </w:tr>
          <w:tr w:rsidR="006C5F6F" w:rsidRPr="006C5F6F" w14:paraId="2BAF7F2B" w14:textId="77777777" w:rsidTr="008B3ECD">
            <w:trPr>
              <w:trHeight w:val="300"/>
            </w:trPr>
            <w:tc>
              <w:tcPr>
                <w:tcW w:w="7680" w:type="dxa"/>
                <w:tcBorders>
                  <w:top w:val="single" w:sz="4" w:space="0" w:color="auto"/>
                  <w:left w:val="nil"/>
                  <w:bottom w:val="nil"/>
                  <w:right w:val="nil"/>
                </w:tcBorders>
                <w:shd w:val="clear" w:color="auto" w:fill="auto"/>
                <w:noWrap/>
                <w:vAlign w:val="center"/>
                <w:hideMark/>
              </w:tcPr>
              <w:p w14:paraId="590675D9"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MKTG 4213, Marketing Analytics</w:t>
                </w:r>
              </w:p>
            </w:tc>
            <w:tc>
              <w:tcPr>
                <w:tcW w:w="480" w:type="dxa"/>
                <w:tcBorders>
                  <w:top w:val="nil"/>
                  <w:left w:val="nil"/>
                  <w:bottom w:val="nil"/>
                  <w:right w:val="nil"/>
                </w:tcBorders>
                <w:shd w:val="clear" w:color="auto" w:fill="auto"/>
                <w:noWrap/>
                <w:vAlign w:val="center"/>
                <w:hideMark/>
              </w:tcPr>
              <w:p w14:paraId="67E3DD59"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3E6209AE" w14:textId="77777777" w:rsidTr="008B3ECD">
            <w:trPr>
              <w:trHeight w:val="300"/>
            </w:trPr>
            <w:tc>
              <w:tcPr>
                <w:tcW w:w="7680" w:type="dxa"/>
                <w:tcBorders>
                  <w:top w:val="nil"/>
                  <w:left w:val="nil"/>
                  <w:bottom w:val="nil"/>
                  <w:right w:val="nil"/>
                </w:tcBorders>
                <w:shd w:val="clear" w:color="auto" w:fill="auto"/>
                <w:noWrap/>
                <w:vAlign w:val="center"/>
                <w:hideMark/>
              </w:tcPr>
              <w:p w14:paraId="06AE5450"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MKTG 4253, Data Analytics and Visualization</w:t>
                </w:r>
              </w:p>
            </w:tc>
            <w:tc>
              <w:tcPr>
                <w:tcW w:w="480" w:type="dxa"/>
                <w:tcBorders>
                  <w:top w:val="nil"/>
                  <w:left w:val="nil"/>
                  <w:bottom w:val="nil"/>
                  <w:right w:val="nil"/>
                </w:tcBorders>
                <w:shd w:val="clear" w:color="auto" w:fill="auto"/>
                <w:noWrap/>
                <w:vAlign w:val="center"/>
                <w:hideMark/>
              </w:tcPr>
              <w:p w14:paraId="68E543AC"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7CC1A9E5" w14:textId="77777777" w:rsidTr="008B3ECD">
            <w:trPr>
              <w:trHeight w:val="300"/>
            </w:trPr>
            <w:tc>
              <w:tcPr>
                <w:tcW w:w="7680" w:type="dxa"/>
                <w:tcBorders>
                  <w:top w:val="nil"/>
                  <w:left w:val="nil"/>
                  <w:bottom w:val="nil"/>
                  <w:right w:val="nil"/>
                </w:tcBorders>
                <w:shd w:val="clear" w:color="auto" w:fill="auto"/>
                <w:noWrap/>
                <w:vAlign w:val="center"/>
                <w:hideMark/>
              </w:tcPr>
              <w:p w14:paraId="521A3D23"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 xml:space="preserve">MKTG 3173, Category Management </w:t>
                </w:r>
              </w:p>
            </w:tc>
            <w:tc>
              <w:tcPr>
                <w:tcW w:w="480" w:type="dxa"/>
                <w:tcBorders>
                  <w:top w:val="nil"/>
                  <w:left w:val="nil"/>
                  <w:bottom w:val="nil"/>
                  <w:right w:val="nil"/>
                </w:tcBorders>
                <w:shd w:val="clear" w:color="auto" w:fill="auto"/>
                <w:noWrap/>
                <w:vAlign w:val="center"/>
                <w:hideMark/>
              </w:tcPr>
              <w:p w14:paraId="53A85B41"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49528531" w14:textId="77777777" w:rsidTr="008B3ECD">
            <w:trPr>
              <w:trHeight w:val="2802"/>
            </w:trPr>
            <w:tc>
              <w:tcPr>
                <w:tcW w:w="7680" w:type="dxa"/>
                <w:tcBorders>
                  <w:top w:val="nil"/>
                  <w:left w:val="nil"/>
                  <w:bottom w:val="nil"/>
                  <w:right w:val="nil"/>
                </w:tcBorders>
                <w:shd w:val="clear" w:color="auto" w:fill="auto"/>
                <w:hideMark/>
              </w:tcPr>
              <w:p w14:paraId="2C9FBBDD"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Select one of the following:</w:t>
                </w:r>
                <w:r w:rsidRPr="006C5F6F">
                  <w:rPr>
                    <w:rFonts w:ascii="Calibri" w:eastAsia="Times New Roman" w:hAnsi="Calibri" w:cs="Calibri"/>
                    <w:strike/>
                    <w:color w:val="000000"/>
                    <w:sz w:val="18"/>
                    <w:szCs w:val="18"/>
                  </w:rPr>
                  <w:br/>
                </w:r>
                <w:r w:rsidRPr="006C5F6F">
                  <w:rPr>
                    <w:rFonts w:ascii="Calibri" w:eastAsia="Times New Roman" w:hAnsi="Calibri" w:cs="Calibri"/>
                    <w:i/>
                    <w:iCs/>
                    <w:strike/>
                    <w:color w:val="000000"/>
                    <w:sz w:val="18"/>
                    <w:szCs w:val="18"/>
                  </w:rPr>
                  <w:t>CS 2114, Structured Programming</w:t>
                </w:r>
                <w:r w:rsidRPr="006C5F6F">
                  <w:rPr>
                    <w:rFonts w:ascii="Calibri" w:eastAsia="Times New Roman" w:hAnsi="Calibri" w:cs="Calibri"/>
                    <w:i/>
                    <w:iCs/>
                    <w:strike/>
                    <w:color w:val="000000"/>
                    <w:sz w:val="18"/>
                    <w:szCs w:val="18"/>
                  </w:rPr>
                  <w:br/>
                  <w:t>CIT 2033, Programming Fundamentals</w:t>
                </w:r>
                <w:r w:rsidRPr="006C5F6F">
                  <w:rPr>
                    <w:rFonts w:ascii="Calibri" w:eastAsia="Times New Roman" w:hAnsi="Calibri" w:cs="Calibri"/>
                    <w:i/>
                    <w:iCs/>
                    <w:strike/>
                    <w:color w:val="000000"/>
                    <w:sz w:val="18"/>
                    <w:szCs w:val="18"/>
                  </w:rPr>
                  <w:br/>
                  <w:t>CIT 3353, Mobile and Web Applications Development</w:t>
                </w:r>
                <w:r w:rsidRPr="006C5F6F">
                  <w:rPr>
                    <w:rFonts w:ascii="Calibri" w:eastAsia="Times New Roman" w:hAnsi="Calibri" w:cs="Calibri"/>
                    <w:i/>
                    <w:iCs/>
                    <w:strike/>
                    <w:color w:val="000000"/>
                    <w:sz w:val="18"/>
                    <w:szCs w:val="18"/>
                  </w:rPr>
                  <w:br/>
                  <w:t>CIT 3403, Database Management</w:t>
                </w:r>
                <w:r w:rsidRPr="006C5F6F">
                  <w:rPr>
                    <w:rFonts w:ascii="Calibri" w:eastAsia="Times New Roman" w:hAnsi="Calibri" w:cs="Calibri"/>
                    <w:i/>
                    <w:iCs/>
                    <w:strike/>
                    <w:color w:val="000000"/>
                    <w:sz w:val="18"/>
                    <w:szCs w:val="18"/>
                  </w:rPr>
                  <w:br/>
                  <w:t>CIT 3413, Advanced Database Management</w:t>
                </w:r>
                <w:r w:rsidRPr="006C5F6F">
                  <w:rPr>
                    <w:rFonts w:ascii="Calibri" w:eastAsia="Times New Roman" w:hAnsi="Calibri" w:cs="Calibri"/>
                    <w:i/>
                    <w:iCs/>
                    <w:strike/>
                    <w:color w:val="000000"/>
                    <w:sz w:val="18"/>
                    <w:szCs w:val="18"/>
                  </w:rPr>
                  <w:br/>
                  <w:t>CIT 3663, Data Mining</w:t>
                </w:r>
                <w:r w:rsidRPr="006C5F6F">
                  <w:rPr>
                    <w:rFonts w:ascii="Calibri" w:eastAsia="Times New Roman" w:hAnsi="Calibri" w:cs="Calibri"/>
                    <w:i/>
                    <w:iCs/>
                    <w:strike/>
                    <w:color w:val="000000"/>
                    <w:sz w:val="18"/>
                    <w:szCs w:val="18"/>
                  </w:rPr>
                  <w:br/>
                  <w:t>CIT 4453, Global E-commerce</w:t>
                </w:r>
                <w:r w:rsidRPr="006C5F6F">
                  <w:rPr>
                    <w:rFonts w:ascii="Calibri" w:eastAsia="Times New Roman" w:hAnsi="Calibri" w:cs="Calibri"/>
                    <w:i/>
                    <w:iCs/>
                    <w:strike/>
                    <w:color w:val="000000"/>
                    <w:sz w:val="18"/>
                    <w:szCs w:val="18"/>
                  </w:rPr>
                  <w:br/>
                  <w:t>CIT 4853, IT Project Management</w:t>
                </w:r>
                <w:r w:rsidRPr="006C5F6F">
                  <w:rPr>
                    <w:rFonts w:ascii="Calibri" w:eastAsia="Times New Roman" w:hAnsi="Calibri" w:cs="Calibri"/>
                    <w:i/>
                    <w:iCs/>
                    <w:strike/>
                    <w:color w:val="000000"/>
                    <w:sz w:val="18"/>
                    <w:szCs w:val="18"/>
                  </w:rPr>
                  <w:br/>
                  <w:t>MKTG 4313, Prescriptive Analytics</w:t>
                </w:r>
                <w:r w:rsidRPr="006C5F6F">
                  <w:rPr>
                    <w:rFonts w:ascii="Calibri" w:eastAsia="Times New Roman" w:hAnsi="Calibri" w:cs="Calibri"/>
                    <w:i/>
                    <w:iCs/>
                    <w:strike/>
                    <w:color w:val="000000"/>
                    <w:sz w:val="18"/>
                    <w:szCs w:val="18"/>
                  </w:rPr>
                  <w:br/>
                  <w:t>MKTG 4143, Advanced Category Management</w:t>
                </w:r>
              </w:p>
            </w:tc>
            <w:tc>
              <w:tcPr>
                <w:tcW w:w="480" w:type="dxa"/>
                <w:tcBorders>
                  <w:top w:val="nil"/>
                  <w:left w:val="nil"/>
                  <w:bottom w:val="nil"/>
                  <w:right w:val="nil"/>
                </w:tcBorders>
                <w:shd w:val="clear" w:color="auto" w:fill="auto"/>
                <w:noWrap/>
                <w:hideMark/>
              </w:tcPr>
              <w:p w14:paraId="06F6E8ED"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3</w:t>
                </w:r>
              </w:p>
            </w:tc>
          </w:tr>
          <w:tr w:rsidR="006C5F6F" w:rsidRPr="006C5F6F" w14:paraId="39F910AE" w14:textId="77777777" w:rsidTr="008B3ECD">
            <w:trPr>
              <w:trHeight w:val="300"/>
            </w:trPr>
            <w:tc>
              <w:tcPr>
                <w:tcW w:w="7680" w:type="dxa"/>
                <w:tcBorders>
                  <w:top w:val="nil"/>
                  <w:left w:val="nil"/>
                  <w:bottom w:val="nil"/>
                  <w:right w:val="nil"/>
                </w:tcBorders>
                <w:shd w:val="clear" w:color="auto" w:fill="auto"/>
                <w:noWrap/>
                <w:vAlign w:val="center"/>
                <w:hideMark/>
              </w:tcPr>
              <w:p w14:paraId="7DCC925F" w14:textId="77777777" w:rsidR="006C5F6F" w:rsidRPr="006C5F6F" w:rsidRDefault="006C5F6F" w:rsidP="008B3ECD">
                <w:pPr>
                  <w:spacing w:after="0" w:line="240" w:lineRule="auto"/>
                  <w:rPr>
                    <w:rFonts w:ascii="Calibri" w:eastAsia="Times New Roman" w:hAnsi="Calibri" w:cs="Calibri"/>
                    <w:b/>
                    <w:bCs/>
                    <w:strike/>
                    <w:color w:val="000000"/>
                    <w:sz w:val="18"/>
                    <w:szCs w:val="18"/>
                  </w:rPr>
                </w:pPr>
                <w:r w:rsidRPr="006C5F6F">
                  <w:rPr>
                    <w:rFonts w:ascii="Calibri" w:eastAsia="Times New Roman" w:hAnsi="Calibri" w:cs="Calibri"/>
                    <w:b/>
                    <w:bCs/>
                    <w:strike/>
                    <w:color w:val="000000"/>
                    <w:sz w:val="18"/>
                    <w:szCs w:val="18"/>
                  </w:rPr>
                  <w:t>Sub-total</w:t>
                </w:r>
              </w:p>
            </w:tc>
            <w:tc>
              <w:tcPr>
                <w:tcW w:w="480" w:type="dxa"/>
                <w:tcBorders>
                  <w:top w:val="nil"/>
                  <w:left w:val="nil"/>
                  <w:bottom w:val="nil"/>
                  <w:right w:val="nil"/>
                </w:tcBorders>
                <w:shd w:val="clear" w:color="auto" w:fill="auto"/>
                <w:noWrap/>
                <w:vAlign w:val="center"/>
                <w:hideMark/>
              </w:tcPr>
              <w:p w14:paraId="2C184418" w14:textId="77777777" w:rsidR="006C5F6F" w:rsidRPr="006C5F6F" w:rsidRDefault="006C5F6F" w:rsidP="008B3ECD">
                <w:pPr>
                  <w:spacing w:after="0" w:line="240" w:lineRule="auto"/>
                  <w:jc w:val="center"/>
                  <w:rPr>
                    <w:rFonts w:ascii="Calibri" w:eastAsia="Times New Roman" w:hAnsi="Calibri" w:cs="Calibri"/>
                    <w:b/>
                    <w:bCs/>
                    <w:strike/>
                    <w:color w:val="000000"/>
                    <w:sz w:val="18"/>
                    <w:szCs w:val="18"/>
                  </w:rPr>
                </w:pPr>
                <w:r w:rsidRPr="006C5F6F">
                  <w:rPr>
                    <w:rFonts w:ascii="Calibri" w:eastAsia="Times New Roman" w:hAnsi="Calibri" w:cs="Calibri"/>
                    <w:b/>
                    <w:bCs/>
                    <w:strike/>
                    <w:color w:val="000000"/>
                    <w:sz w:val="18"/>
                    <w:szCs w:val="18"/>
                  </w:rPr>
                  <w:t>12</w:t>
                </w:r>
              </w:p>
            </w:tc>
          </w:tr>
          <w:tr w:rsidR="006C5F6F" w:rsidRPr="006C5F6F" w14:paraId="56FC392F"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301B363" w14:textId="77777777" w:rsidR="006C5F6F" w:rsidRPr="006C5F6F" w:rsidRDefault="006C5F6F" w:rsidP="008B3ECD">
                <w:pPr>
                  <w:spacing w:after="0" w:line="240" w:lineRule="auto"/>
                  <w:rPr>
                    <w:rFonts w:ascii="Calibri" w:eastAsia="Times New Roman" w:hAnsi="Calibri" w:cs="Calibri"/>
                    <w:b/>
                    <w:bCs/>
                    <w:strike/>
                    <w:color w:val="000000"/>
                    <w:sz w:val="24"/>
                    <w:szCs w:val="24"/>
                  </w:rPr>
                </w:pPr>
                <w:r w:rsidRPr="006C5F6F">
                  <w:rPr>
                    <w:rFonts w:ascii="Calibri" w:eastAsia="Times New Roman" w:hAnsi="Calibri" w:cs="Calibri"/>
                    <w:b/>
                    <w:bCs/>
                    <w:strike/>
                    <w:color w:val="000000"/>
                    <w:sz w:val="24"/>
                    <w:szCs w:val="24"/>
                  </w:rPr>
                  <w:lastRenderedPageBreak/>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34B9E15" w14:textId="77777777" w:rsidR="006C5F6F" w:rsidRPr="006C5F6F" w:rsidRDefault="006C5F6F" w:rsidP="008B3ECD">
                <w:pPr>
                  <w:spacing w:after="0" w:line="240" w:lineRule="auto"/>
                  <w:rPr>
                    <w:rFonts w:ascii="Calibri" w:eastAsia="Times New Roman" w:hAnsi="Calibri" w:cs="Calibri"/>
                    <w:b/>
                    <w:bCs/>
                    <w:strike/>
                    <w:color w:val="000000"/>
                  </w:rPr>
                </w:pPr>
                <w:r w:rsidRPr="006C5F6F">
                  <w:rPr>
                    <w:rFonts w:ascii="Calibri" w:eastAsia="Times New Roman" w:hAnsi="Calibri" w:cs="Calibri"/>
                    <w:b/>
                    <w:bCs/>
                    <w:strike/>
                    <w:color w:val="000000"/>
                  </w:rPr>
                  <w:t>Sem. Hrs.</w:t>
                </w:r>
              </w:p>
            </w:tc>
          </w:tr>
          <w:tr w:rsidR="006C5F6F" w:rsidRPr="006C5F6F" w14:paraId="5D1BCF1C" w14:textId="77777777" w:rsidTr="008B3ECD">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252AAAB3" w14:textId="77777777" w:rsidR="006C5F6F" w:rsidRPr="006C5F6F" w:rsidRDefault="006C5F6F" w:rsidP="008B3ECD">
                <w:pPr>
                  <w:spacing w:after="0" w:line="240" w:lineRule="auto"/>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Electives</w:t>
                </w:r>
              </w:p>
            </w:tc>
            <w:tc>
              <w:tcPr>
                <w:tcW w:w="480" w:type="dxa"/>
                <w:tcBorders>
                  <w:top w:val="nil"/>
                  <w:left w:val="nil"/>
                  <w:bottom w:val="nil"/>
                  <w:right w:val="nil"/>
                </w:tcBorders>
                <w:shd w:val="clear" w:color="auto" w:fill="auto"/>
                <w:noWrap/>
                <w:vAlign w:val="center"/>
                <w:hideMark/>
              </w:tcPr>
              <w:p w14:paraId="70E35AB5" w14:textId="77777777" w:rsidR="006C5F6F" w:rsidRPr="006C5F6F" w:rsidRDefault="006C5F6F" w:rsidP="008B3ECD">
                <w:pPr>
                  <w:spacing w:after="0" w:line="240" w:lineRule="auto"/>
                  <w:jc w:val="center"/>
                  <w:rPr>
                    <w:rFonts w:ascii="Calibri" w:eastAsia="Times New Roman" w:hAnsi="Calibri" w:cs="Calibri"/>
                    <w:strike/>
                    <w:color w:val="000000"/>
                    <w:sz w:val="18"/>
                    <w:szCs w:val="18"/>
                  </w:rPr>
                </w:pPr>
                <w:r w:rsidRPr="006C5F6F">
                  <w:rPr>
                    <w:rFonts w:ascii="Calibri" w:eastAsia="Times New Roman" w:hAnsi="Calibri" w:cs="Calibri"/>
                    <w:strike/>
                    <w:color w:val="000000"/>
                    <w:sz w:val="18"/>
                    <w:szCs w:val="18"/>
                  </w:rPr>
                  <w:t>16</w:t>
                </w:r>
              </w:p>
            </w:tc>
          </w:tr>
          <w:tr w:rsidR="006C5F6F" w:rsidRPr="006C5F6F" w14:paraId="5DA13F92" w14:textId="77777777" w:rsidTr="008B3ECD">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EE53AAB" w14:textId="77777777" w:rsidR="006C5F6F" w:rsidRPr="006C5F6F" w:rsidRDefault="006C5F6F" w:rsidP="008B3ECD">
                <w:pPr>
                  <w:spacing w:after="0" w:line="240" w:lineRule="auto"/>
                  <w:rPr>
                    <w:rFonts w:ascii="Calibri" w:eastAsia="Times New Roman" w:hAnsi="Calibri" w:cs="Calibri"/>
                    <w:b/>
                    <w:bCs/>
                    <w:strike/>
                    <w:color w:val="000000"/>
                    <w:sz w:val="24"/>
                    <w:szCs w:val="24"/>
                  </w:rPr>
                </w:pPr>
                <w:r w:rsidRPr="006C5F6F">
                  <w:rPr>
                    <w:rFonts w:ascii="Calibri" w:eastAsia="Times New Roman" w:hAnsi="Calibri" w:cs="Calibri"/>
                    <w:b/>
                    <w:bCs/>
                    <w:strike/>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0B086F44" w14:textId="77777777" w:rsidR="006C5F6F" w:rsidRPr="006C5F6F" w:rsidRDefault="006C5F6F" w:rsidP="008B3ECD">
                <w:pPr>
                  <w:spacing w:after="0" w:line="240" w:lineRule="auto"/>
                  <w:jc w:val="center"/>
                  <w:rPr>
                    <w:rFonts w:ascii="Calibri" w:eastAsia="Times New Roman" w:hAnsi="Calibri" w:cs="Calibri"/>
                    <w:b/>
                    <w:bCs/>
                    <w:strike/>
                    <w:color w:val="000000"/>
                    <w:sz w:val="18"/>
                    <w:szCs w:val="18"/>
                  </w:rPr>
                </w:pPr>
                <w:r w:rsidRPr="006C5F6F">
                  <w:rPr>
                    <w:rFonts w:ascii="Calibri" w:eastAsia="Times New Roman" w:hAnsi="Calibri" w:cs="Calibri"/>
                    <w:b/>
                    <w:bCs/>
                    <w:strike/>
                    <w:color w:val="000000"/>
                    <w:sz w:val="18"/>
                    <w:szCs w:val="18"/>
                  </w:rPr>
                  <w:t>120</w:t>
                </w:r>
              </w:p>
            </w:tc>
          </w:tr>
        </w:tbl>
        <w:p w14:paraId="310EF964" w14:textId="01AC08CC" w:rsidR="004A217E" w:rsidRPr="008426D1" w:rsidRDefault="00415BAB" w:rsidP="004A217E">
          <w:pPr>
            <w:tabs>
              <w:tab w:val="left" w:pos="360"/>
              <w:tab w:val="left" w:pos="720"/>
            </w:tabs>
            <w:spacing w:after="0" w:line="240" w:lineRule="auto"/>
            <w:rPr>
              <w:rFonts w:asciiTheme="majorHAnsi" w:hAnsiTheme="majorHAnsi" w:cs="Arial"/>
              <w:sz w:val="20"/>
              <w:szCs w:val="20"/>
            </w:rPr>
          </w:pPr>
        </w:p>
      </w:sdtContent>
    </w:sdt>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6D097F21" w14:textId="77777777" w:rsidR="004A217E" w:rsidRDefault="004A217E" w:rsidP="004A217E">
      <w:pPr>
        <w:tabs>
          <w:tab w:val="left" w:pos="360"/>
          <w:tab w:val="left" w:pos="720"/>
        </w:tabs>
        <w:spacing w:after="120" w:line="240" w:lineRule="auto"/>
        <w:rPr>
          <w:rFonts w:asciiTheme="majorHAnsi" w:hAnsiTheme="majorHAnsi" w:cs="Arial"/>
          <w:b/>
          <w:sz w:val="20"/>
          <w:szCs w:val="20"/>
          <w:u w:val="single"/>
        </w:rPr>
      </w:pPr>
    </w:p>
    <w:p w14:paraId="205F1305" w14:textId="77777777" w:rsidR="004A217E" w:rsidRDefault="004A217E" w:rsidP="004A217E">
      <w:pPr>
        <w:rPr>
          <w:rFonts w:asciiTheme="majorHAnsi" w:hAnsiTheme="majorHAnsi" w:cs="Arial"/>
          <w:sz w:val="20"/>
          <w:szCs w:val="20"/>
        </w:rPr>
      </w:pPr>
    </w:p>
    <w:p w14:paraId="33AB6438" w14:textId="77777777" w:rsidR="00291DEC" w:rsidRPr="00F2687C" w:rsidRDefault="00291DEC" w:rsidP="00D0686A">
      <w:pPr>
        <w:tabs>
          <w:tab w:val="left" w:pos="360"/>
          <w:tab w:val="left" w:pos="720"/>
        </w:tabs>
        <w:spacing w:after="0" w:line="240" w:lineRule="auto"/>
        <w:rPr>
          <w:rFonts w:asciiTheme="majorHAnsi" w:hAnsiTheme="majorHAnsi" w:cs="Arial"/>
          <w:sz w:val="20"/>
          <w:szCs w:val="20"/>
        </w:rPr>
      </w:pPr>
    </w:p>
    <w:sectPr w:rsidR="00291DEC" w:rsidRPr="00F2687C"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8A35C" w14:textId="77777777" w:rsidR="00415BAB" w:rsidRDefault="00415BAB" w:rsidP="00AF3758">
      <w:pPr>
        <w:spacing w:after="0" w:line="240" w:lineRule="auto"/>
      </w:pPr>
      <w:r>
        <w:separator/>
      </w:r>
    </w:p>
  </w:endnote>
  <w:endnote w:type="continuationSeparator" w:id="0">
    <w:p w14:paraId="50018200" w14:textId="77777777" w:rsidR="00415BAB" w:rsidRDefault="00415BA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9DA5" w14:textId="2E7C0967"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7266">
          <w:rPr>
            <w:noProof/>
          </w:rPr>
          <w:t>1</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AC570" w14:textId="77777777" w:rsidR="00415BAB" w:rsidRDefault="00415BAB" w:rsidP="00AF3758">
      <w:pPr>
        <w:spacing w:after="0" w:line="240" w:lineRule="auto"/>
      </w:pPr>
      <w:r>
        <w:separator/>
      </w:r>
    </w:p>
  </w:footnote>
  <w:footnote w:type="continuationSeparator" w:id="0">
    <w:p w14:paraId="09537388" w14:textId="77777777" w:rsidR="00415BAB" w:rsidRDefault="00415BA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022E"/>
    <w:rsid w:val="00016FE7"/>
    <w:rsid w:val="00024BA5"/>
    <w:rsid w:val="00026667"/>
    <w:rsid w:val="000403B1"/>
    <w:rsid w:val="000470FE"/>
    <w:rsid w:val="00054D9E"/>
    <w:rsid w:val="000A7C2E"/>
    <w:rsid w:val="000B7266"/>
    <w:rsid w:val="000D06F1"/>
    <w:rsid w:val="000D4189"/>
    <w:rsid w:val="000F4736"/>
    <w:rsid w:val="000F51A6"/>
    <w:rsid w:val="00103070"/>
    <w:rsid w:val="00130E5B"/>
    <w:rsid w:val="00141ADB"/>
    <w:rsid w:val="00151451"/>
    <w:rsid w:val="00155DFC"/>
    <w:rsid w:val="00167C8E"/>
    <w:rsid w:val="001734C0"/>
    <w:rsid w:val="001814EC"/>
    <w:rsid w:val="00185D67"/>
    <w:rsid w:val="00195025"/>
    <w:rsid w:val="001A5DD5"/>
    <w:rsid w:val="001A76C0"/>
    <w:rsid w:val="001C7D14"/>
    <w:rsid w:val="001D12E8"/>
    <w:rsid w:val="001E3695"/>
    <w:rsid w:val="001F5E9E"/>
    <w:rsid w:val="001F6306"/>
    <w:rsid w:val="00207DBE"/>
    <w:rsid w:val="00212A76"/>
    <w:rsid w:val="002315B0"/>
    <w:rsid w:val="0023234C"/>
    <w:rsid w:val="002463A4"/>
    <w:rsid w:val="00254447"/>
    <w:rsid w:val="00261ACE"/>
    <w:rsid w:val="00262C88"/>
    <w:rsid w:val="00265C17"/>
    <w:rsid w:val="00265E35"/>
    <w:rsid w:val="0028432D"/>
    <w:rsid w:val="00285F5A"/>
    <w:rsid w:val="00291DEC"/>
    <w:rsid w:val="002941B8"/>
    <w:rsid w:val="002B41C6"/>
    <w:rsid w:val="002D0D13"/>
    <w:rsid w:val="002D339D"/>
    <w:rsid w:val="002D64D4"/>
    <w:rsid w:val="002F6CFC"/>
    <w:rsid w:val="003231BB"/>
    <w:rsid w:val="00346F5C"/>
    <w:rsid w:val="00355FF4"/>
    <w:rsid w:val="00362414"/>
    <w:rsid w:val="00370388"/>
    <w:rsid w:val="00374D72"/>
    <w:rsid w:val="00384538"/>
    <w:rsid w:val="00386112"/>
    <w:rsid w:val="003A7544"/>
    <w:rsid w:val="003C4DA1"/>
    <w:rsid w:val="003D091A"/>
    <w:rsid w:val="003D19EE"/>
    <w:rsid w:val="003D5B61"/>
    <w:rsid w:val="003E4F3C"/>
    <w:rsid w:val="003F247C"/>
    <w:rsid w:val="003F5D14"/>
    <w:rsid w:val="00400712"/>
    <w:rsid w:val="004072F1"/>
    <w:rsid w:val="004116EC"/>
    <w:rsid w:val="00411FE1"/>
    <w:rsid w:val="00415BAB"/>
    <w:rsid w:val="004261C0"/>
    <w:rsid w:val="00473252"/>
    <w:rsid w:val="00487771"/>
    <w:rsid w:val="004A217E"/>
    <w:rsid w:val="004A7706"/>
    <w:rsid w:val="004C0AAC"/>
    <w:rsid w:val="004F3C87"/>
    <w:rsid w:val="0050295C"/>
    <w:rsid w:val="00504BCC"/>
    <w:rsid w:val="005142CA"/>
    <w:rsid w:val="00526B81"/>
    <w:rsid w:val="00542D8E"/>
    <w:rsid w:val="005522D7"/>
    <w:rsid w:val="00571E0A"/>
    <w:rsid w:val="00575AC4"/>
    <w:rsid w:val="00584C22"/>
    <w:rsid w:val="00585C02"/>
    <w:rsid w:val="00592A95"/>
    <w:rsid w:val="00595066"/>
    <w:rsid w:val="005F1805"/>
    <w:rsid w:val="005F20E2"/>
    <w:rsid w:val="00604494"/>
    <w:rsid w:val="00605FC3"/>
    <w:rsid w:val="006179CB"/>
    <w:rsid w:val="006254C6"/>
    <w:rsid w:val="00625A9A"/>
    <w:rsid w:val="00627121"/>
    <w:rsid w:val="00627457"/>
    <w:rsid w:val="0063131D"/>
    <w:rsid w:val="00636DB3"/>
    <w:rsid w:val="00665524"/>
    <w:rsid w:val="006657FB"/>
    <w:rsid w:val="00670C6D"/>
    <w:rsid w:val="00677A48"/>
    <w:rsid w:val="006B52C0"/>
    <w:rsid w:val="006C5F6F"/>
    <w:rsid w:val="006D0246"/>
    <w:rsid w:val="006D3B21"/>
    <w:rsid w:val="006E29A4"/>
    <w:rsid w:val="006E6117"/>
    <w:rsid w:val="00712045"/>
    <w:rsid w:val="0071224D"/>
    <w:rsid w:val="00717827"/>
    <w:rsid w:val="0073025F"/>
    <w:rsid w:val="0073125A"/>
    <w:rsid w:val="007339BD"/>
    <w:rsid w:val="00750AF6"/>
    <w:rsid w:val="007625E4"/>
    <w:rsid w:val="007914C6"/>
    <w:rsid w:val="007A06B9"/>
    <w:rsid w:val="007B28D5"/>
    <w:rsid w:val="007C0855"/>
    <w:rsid w:val="007F2A4B"/>
    <w:rsid w:val="00820E6E"/>
    <w:rsid w:val="0083170D"/>
    <w:rsid w:val="00860481"/>
    <w:rsid w:val="008820BB"/>
    <w:rsid w:val="008829ED"/>
    <w:rsid w:val="00884F7A"/>
    <w:rsid w:val="008B2FA7"/>
    <w:rsid w:val="008C5410"/>
    <w:rsid w:val="008C703B"/>
    <w:rsid w:val="008E6C1C"/>
    <w:rsid w:val="00922484"/>
    <w:rsid w:val="00924DD9"/>
    <w:rsid w:val="00942B49"/>
    <w:rsid w:val="00945A8C"/>
    <w:rsid w:val="00956515"/>
    <w:rsid w:val="00963131"/>
    <w:rsid w:val="00964C3B"/>
    <w:rsid w:val="009733AF"/>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75FC0"/>
    <w:rsid w:val="00A837F6"/>
    <w:rsid w:val="00AB03A5"/>
    <w:rsid w:val="00AB5523"/>
    <w:rsid w:val="00AB77FA"/>
    <w:rsid w:val="00AF3758"/>
    <w:rsid w:val="00AF3C6A"/>
    <w:rsid w:val="00B00872"/>
    <w:rsid w:val="00B024DF"/>
    <w:rsid w:val="00B05106"/>
    <w:rsid w:val="00B0668C"/>
    <w:rsid w:val="00B1628A"/>
    <w:rsid w:val="00B35368"/>
    <w:rsid w:val="00B440A0"/>
    <w:rsid w:val="00B5389B"/>
    <w:rsid w:val="00B54E2A"/>
    <w:rsid w:val="00B678DD"/>
    <w:rsid w:val="00B67FE0"/>
    <w:rsid w:val="00B9333E"/>
    <w:rsid w:val="00B93BD9"/>
    <w:rsid w:val="00BA17CA"/>
    <w:rsid w:val="00BA4782"/>
    <w:rsid w:val="00BA5832"/>
    <w:rsid w:val="00BB35C4"/>
    <w:rsid w:val="00BD2A0D"/>
    <w:rsid w:val="00BD37E6"/>
    <w:rsid w:val="00BE069E"/>
    <w:rsid w:val="00BE4450"/>
    <w:rsid w:val="00BF2A62"/>
    <w:rsid w:val="00C037A8"/>
    <w:rsid w:val="00C12816"/>
    <w:rsid w:val="00C13F3F"/>
    <w:rsid w:val="00C23CC7"/>
    <w:rsid w:val="00C334FF"/>
    <w:rsid w:val="00C34EAB"/>
    <w:rsid w:val="00C424EF"/>
    <w:rsid w:val="00C4612C"/>
    <w:rsid w:val="00C46718"/>
    <w:rsid w:val="00C53B34"/>
    <w:rsid w:val="00C629ED"/>
    <w:rsid w:val="00C7070B"/>
    <w:rsid w:val="00C76450"/>
    <w:rsid w:val="00C81897"/>
    <w:rsid w:val="00C8689C"/>
    <w:rsid w:val="00CA4451"/>
    <w:rsid w:val="00CC288E"/>
    <w:rsid w:val="00CC38FA"/>
    <w:rsid w:val="00CF755C"/>
    <w:rsid w:val="00D00531"/>
    <w:rsid w:val="00D0686A"/>
    <w:rsid w:val="00D41A17"/>
    <w:rsid w:val="00D47738"/>
    <w:rsid w:val="00D51205"/>
    <w:rsid w:val="00D567B2"/>
    <w:rsid w:val="00D57716"/>
    <w:rsid w:val="00D608C6"/>
    <w:rsid w:val="00D67AC4"/>
    <w:rsid w:val="00D72E20"/>
    <w:rsid w:val="00D74637"/>
    <w:rsid w:val="00D979DD"/>
    <w:rsid w:val="00DA02F8"/>
    <w:rsid w:val="00DA4650"/>
    <w:rsid w:val="00DB55B3"/>
    <w:rsid w:val="00DD5EE0"/>
    <w:rsid w:val="00DE2F49"/>
    <w:rsid w:val="00E0186A"/>
    <w:rsid w:val="00E30D68"/>
    <w:rsid w:val="00E45033"/>
    <w:rsid w:val="00E45868"/>
    <w:rsid w:val="00E538B1"/>
    <w:rsid w:val="00E672BD"/>
    <w:rsid w:val="00E90C09"/>
    <w:rsid w:val="00E9178D"/>
    <w:rsid w:val="00EB4FF5"/>
    <w:rsid w:val="00EC506D"/>
    <w:rsid w:val="00EC6970"/>
    <w:rsid w:val="00EC78E2"/>
    <w:rsid w:val="00ED2398"/>
    <w:rsid w:val="00ED29E0"/>
    <w:rsid w:val="00EF0B6E"/>
    <w:rsid w:val="00EF2A44"/>
    <w:rsid w:val="00F2687C"/>
    <w:rsid w:val="00F275DD"/>
    <w:rsid w:val="00F31231"/>
    <w:rsid w:val="00F32E65"/>
    <w:rsid w:val="00F430C8"/>
    <w:rsid w:val="00F478A9"/>
    <w:rsid w:val="00F61438"/>
    <w:rsid w:val="00F645B5"/>
    <w:rsid w:val="00F75657"/>
    <w:rsid w:val="00F77FBA"/>
    <w:rsid w:val="00F859E5"/>
    <w:rsid w:val="00F87472"/>
    <w:rsid w:val="00F87DAF"/>
    <w:rsid w:val="00F900A8"/>
    <w:rsid w:val="00FA1418"/>
    <w:rsid w:val="00FA4ABA"/>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23822787">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26801172">
      <w:bodyDiv w:val="1"/>
      <w:marLeft w:val="0"/>
      <w:marRight w:val="0"/>
      <w:marTop w:val="0"/>
      <w:marBottom w:val="0"/>
      <w:divBdr>
        <w:top w:val="none" w:sz="0" w:space="0" w:color="auto"/>
        <w:left w:val="none" w:sz="0" w:space="0" w:color="auto"/>
        <w:bottom w:val="none" w:sz="0" w:space="0" w:color="auto"/>
        <w:right w:val="none" w:sz="0" w:space="0" w:color="auto"/>
      </w:divBdr>
      <w:divsChild>
        <w:div w:id="1866557517">
          <w:marLeft w:val="0"/>
          <w:marRight w:val="0"/>
          <w:marTop w:val="0"/>
          <w:marBottom w:val="0"/>
          <w:divBdr>
            <w:top w:val="none" w:sz="0" w:space="0" w:color="auto"/>
            <w:left w:val="none" w:sz="0" w:space="0" w:color="auto"/>
            <w:bottom w:val="none" w:sz="0" w:space="0" w:color="auto"/>
            <w:right w:val="none" w:sz="0" w:space="0" w:color="auto"/>
          </w:divBdr>
        </w:div>
      </w:divsChild>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8CF1EC3678E69F4FA82BF830086E538A"/>
        <w:category>
          <w:name w:val="General"/>
          <w:gallery w:val="placeholder"/>
        </w:category>
        <w:types>
          <w:type w:val="bbPlcHdr"/>
        </w:types>
        <w:behaviors>
          <w:behavior w:val="content"/>
        </w:behaviors>
        <w:guid w:val="{40F1D69B-F396-574A-8CDD-9724726054AB}"/>
      </w:docPartPr>
      <w:docPartBody>
        <w:p w:rsidR="005A390F" w:rsidRDefault="00A31D6F" w:rsidP="00A31D6F">
          <w:pPr>
            <w:pStyle w:val="8CF1EC3678E69F4FA82BF830086E538A"/>
          </w:pPr>
          <w:r w:rsidRPr="008426D1">
            <w:rPr>
              <w:rStyle w:val="PlaceholderText"/>
              <w:shd w:val="clear" w:color="auto" w:fill="D9D9D9" w:themeFill="background1" w:themeFillShade="D9"/>
            </w:rPr>
            <w:t>Paste bulletin pages here...</w:t>
          </w:r>
        </w:p>
      </w:docPartBody>
    </w:docPart>
    <w:docPart>
      <w:docPartPr>
        <w:name w:val="06B9DDA7FB868148991655241DEAAD25"/>
        <w:category>
          <w:name w:val="General"/>
          <w:gallery w:val="placeholder"/>
        </w:category>
        <w:types>
          <w:type w:val="bbPlcHdr"/>
        </w:types>
        <w:behaviors>
          <w:behavior w:val="content"/>
        </w:behaviors>
        <w:guid w:val="{5AB42988-8834-5947-A099-5C124C38F605}"/>
      </w:docPartPr>
      <w:docPartBody>
        <w:p w:rsidR="00DE5F64" w:rsidRDefault="005A390F" w:rsidP="005A390F">
          <w:pPr>
            <w:pStyle w:val="06B9DDA7FB868148991655241DEAAD25"/>
          </w:pPr>
          <w:r w:rsidRPr="006E6FEC">
            <w:rPr>
              <w:rStyle w:val="PlaceholderText"/>
              <w:shd w:val="clear" w:color="auto" w:fill="D9D9D9" w:themeFill="background1" w:themeFillShade="D9"/>
            </w:rPr>
            <w:t>Enter text...</w:t>
          </w:r>
        </w:p>
      </w:docPartBody>
    </w:docPart>
    <w:docPart>
      <w:docPartPr>
        <w:name w:val="C5FDB77854D9420EB9DEEA898C46E72C"/>
        <w:category>
          <w:name w:val="General"/>
          <w:gallery w:val="placeholder"/>
        </w:category>
        <w:types>
          <w:type w:val="bbPlcHdr"/>
        </w:types>
        <w:behaviors>
          <w:behavior w:val="content"/>
        </w:behaviors>
        <w:guid w:val="{E272ADC4-AEB6-44B7-8EA5-1590069DF4EA}"/>
      </w:docPartPr>
      <w:docPartBody>
        <w:p w:rsidR="00F978A3" w:rsidRDefault="00262050" w:rsidP="00262050">
          <w:pPr>
            <w:pStyle w:val="C5FDB77854D9420EB9DEEA898C46E72C"/>
          </w:pPr>
          <w:r w:rsidRPr="008426D1">
            <w:rPr>
              <w:rStyle w:val="PlaceholderText"/>
              <w:shd w:val="clear" w:color="auto" w:fill="D9D9D9" w:themeFill="background1" w:themeFillShade="D9"/>
            </w:rPr>
            <w:t>Enter text...</w:t>
          </w:r>
        </w:p>
      </w:docPartBody>
    </w:docPart>
    <w:docPart>
      <w:docPartPr>
        <w:name w:val="07ABE0DE11D44156B61597BD821032EF"/>
        <w:category>
          <w:name w:val="General"/>
          <w:gallery w:val="placeholder"/>
        </w:category>
        <w:types>
          <w:type w:val="bbPlcHdr"/>
        </w:types>
        <w:behaviors>
          <w:behavior w:val="content"/>
        </w:behaviors>
        <w:guid w:val="{875B3B03-3C52-49A3-B27F-F90B14AAC1FB}"/>
      </w:docPartPr>
      <w:docPartBody>
        <w:p w:rsidR="005168E1" w:rsidRDefault="00F978A3" w:rsidP="00F978A3">
          <w:pPr>
            <w:pStyle w:val="07ABE0DE11D44156B61597BD821032EF"/>
          </w:pPr>
          <w:r w:rsidRPr="006E6FEC">
            <w:rPr>
              <w:rStyle w:val="PlaceholderText"/>
              <w:shd w:val="clear" w:color="auto" w:fill="D9D9D9" w:themeFill="background1" w:themeFillShade="D9"/>
            </w:rPr>
            <w:t>Enter text...</w:t>
          </w:r>
        </w:p>
      </w:docPartBody>
    </w:docPart>
    <w:docPart>
      <w:docPartPr>
        <w:name w:val="A25193885B944A82955F2123E8CA5847"/>
        <w:category>
          <w:name w:val="General"/>
          <w:gallery w:val="placeholder"/>
        </w:category>
        <w:types>
          <w:type w:val="bbPlcHdr"/>
        </w:types>
        <w:behaviors>
          <w:behavior w:val="content"/>
        </w:behaviors>
        <w:guid w:val="{E4B16E27-DB44-4F5F-B6EA-1D8F7564C4C4}"/>
      </w:docPartPr>
      <w:docPartBody>
        <w:p w:rsidR="005168E1" w:rsidRDefault="00F978A3" w:rsidP="00F978A3">
          <w:pPr>
            <w:pStyle w:val="A25193885B944A82955F2123E8CA5847"/>
          </w:pPr>
          <w:r w:rsidRPr="006E6FEC">
            <w:rPr>
              <w:rStyle w:val="PlaceholderText"/>
              <w:shd w:val="clear" w:color="auto" w:fill="D9D9D9" w:themeFill="background1" w:themeFillShade="D9"/>
            </w:rPr>
            <w:t>Enter text...</w:t>
          </w:r>
        </w:p>
      </w:docPartBody>
    </w:docPart>
    <w:docPart>
      <w:docPartPr>
        <w:name w:val="ED8694B9ABBF4A98A190D95FC99CB9D9"/>
        <w:category>
          <w:name w:val="General"/>
          <w:gallery w:val="placeholder"/>
        </w:category>
        <w:types>
          <w:type w:val="bbPlcHdr"/>
        </w:types>
        <w:behaviors>
          <w:behavior w:val="content"/>
        </w:behaviors>
        <w:guid w:val="{06BC12D0-BA57-4188-AC40-D68FA84EE06E}"/>
      </w:docPartPr>
      <w:docPartBody>
        <w:p w:rsidR="005168E1" w:rsidRDefault="00F978A3" w:rsidP="00F978A3">
          <w:pPr>
            <w:pStyle w:val="ED8694B9ABBF4A98A190D95FC99CB9D9"/>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1A51"/>
    <w:rsid w:val="000723D9"/>
    <w:rsid w:val="00090878"/>
    <w:rsid w:val="0013483B"/>
    <w:rsid w:val="0019565B"/>
    <w:rsid w:val="001B45B5"/>
    <w:rsid w:val="001E53BB"/>
    <w:rsid w:val="002340E7"/>
    <w:rsid w:val="0025436F"/>
    <w:rsid w:val="00262050"/>
    <w:rsid w:val="002A2A46"/>
    <w:rsid w:val="002B39D0"/>
    <w:rsid w:val="00380F18"/>
    <w:rsid w:val="003F405A"/>
    <w:rsid w:val="00422FEF"/>
    <w:rsid w:val="00451283"/>
    <w:rsid w:val="004518A2"/>
    <w:rsid w:val="004A2A05"/>
    <w:rsid w:val="004E1A75"/>
    <w:rsid w:val="005168E1"/>
    <w:rsid w:val="00532888"/>
    <w:rsid w:val="00587536"/>
    <w:rsid w:val="005A390F"/>
    <w:rsid w:val="005D5D2F"/>
    <w:rsid w:val="00623293"/>
    <w:rsid w:val="006645E1"/>
    <w:rsid w:val="006C0858"/>
    <w:rsid w:val="006D78BE"/>
    <w:rsid w:val="00713AC7"/>
    <w:rsid w:val="00722F92"/>
    <w:rsid w:val="00802FFE"/>
    <w:rsid w:val="0088037B"/>
    <w:rsid w:val="0089485A"/>
    <w:rsid w:val="0090105B"/>
    <w:rsid w:val="00901410"/>
    <w:rsid w:val="009C0E11"/>
    <w:rsid w:val="009E0BFD"/>
    <w:rsid w:val="00A11AA2"/>
    <w:rsid w:val="00A26EF7"/>
    <w:rsid w:val="00A31D6F"/>
    <w:rsid w:val="00A77AA6"/>
    <w:rsid w:val="00AD11A1"/>
    <w:rsid w:val="00AD5D56"/>
    <w:rsid w:val="00B155E6"/>
    <w:rsid w:val="00B2559E"/>
    <w:rsid w:val="00B46AFF"/>
    <w:rsid w:val="00BA2926"/>
    <w:rsid w:val="00BA5DC2"/>
    <w:rsid w:val="00BC5BAE"/>
    <w:rsid w:val="00BE3C52"/>
    <w:rsid w:val="00C35680"/>
    <w:rsid w:val="00CD4EF8"/>
    <w:rsid w:val="00CE5E39"/>
    <w:rsid w:val="00DE3091"/>
    <w:rsid w:val="00DE5F64"/>
    <w:rsid w:val="00E03206"/>
    <w:rsid w:val="00E223B8"/>
    <w:rsid w:val="00E44433"/>
    <w:rsid w:val="00E64914"/>
    <w:rsid w:val="00E91F09"/>
    <w:rsid w:val="00ED2714"/>
    <w:rsid w:val="00F01E35"/>
    <w:rsid w:val="00F978A3"/>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978A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F8571752F3F14CD4B726831178F35024">
    <w:name w:val="F8571752F3F14CD4B726831178F35024"/>
    <w:rsid w:val="00E91F09"/>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72ACA5CACCC743CF8587ED3190664A02">
    <w:name w:val="72ACA5CACCC743CF8587ED3190664A02"/>
    <w:rsid w:val="00E91F09"/>
    <w:pPr>
      <w:spacing w:after="160" w:line="259" w:lineRule="auto"/>
    </w:pPr>
  </w:style>
  <w:style w:type="paragraph" w:customStyle="1" w:styleId="3D39145FF75B42D3A6248C3FDAA5A7E5">
    <w:name w:val="3D39145FF75B42D3A6248C3FDAA5A7E5"/>
    <w:rsid w:val="00E91F09"/>
    <w:pPr>
      <w:spacing w:after="160" w:line="259" w:lineRule="auto"/>
    </w:pPr>
  </w:style>
  <w:style w:type="paragraph" w:customStyle="1" w:styleId="758DA2BAC2D54E03A8F55A33B9B89DAD">
    <w:name w:val="758DA2BAC2D54E03A8F55A33B9B89DAD"/>
    <w:rsid w:val="00BA5DC2"/>
    <w:pPr>
      <w:spacing w:after="160" w:line="259" w:lineRule="auto"/>
    </w:pPr>
  </w:style>
  <w:style w:type="paragraph" w:customStyle="1" w:styleId="144AAF2C842548B0B3B62AD1D44D3179">
    <w:name w:val="144AAF2C842548B0B3B62AD1D44D3179"/>
    <w:rsid w:val="00BA5DC2"/>
    <w:pPr>
      <w:spacing w:after="160" w:line="259" w:lineRule="auto"/>
    </w:pPr>
  </w:style>
  <w:style w:type="paragraph" w:customStyle="1" w:styleId="E32C54F73CAF4954962F3375C831AA37">
    <w:name w:val="E32C54F73CAF4954962F3375C831AA37"/>
    <w:rsid w:val="00BA5DC2"/>
    <w:pPr>
      <w:spacing w:after="160" w:line="259" w:lineRule="auto"/>
    </w:pPr>
  </w:style>
  <w:style w:type="paragraph" w:customStyle="1" w:styleId="02E25ED490B9C6469EF915F7978F26B5">
    <w:name w:val="02E25ED490B9C6469EF915F7978F26B5"/>
    <w:rsid w:val="0019565B"/>
    <w:pPr>
      <w:spacing w:after="0" w:line="240" w:lineRule="auto"/>
    </w:pPr>
    <w:rPr>
      <w:sz w:val="24"/>
      <w:szCs w:val="24"/>
      <w:lang w:eastAsia="ja-JP"/>
    </w:rPr>
  </w:style>
  <w:style w:type="paragraph" w:customStyle="1" w:styleId="12F03839A7339542B60C0D77C2551FB0">
    <w:name w:val="12F03839A7339542B60C0D77C2551FB0"/>
    <w:rsid w:val="0019565B"/>
    <w:pPr>
      <w:spacing w:after="0" w:line="240" w:lineRule="auto"/>
    </w:pPr>
    <w:rPr>
      <w:sz w:val="24"/>
      <w:szCs w:val="24"/>
      <w:lang w:eastAsia="ja-JP"/>
    </w:rPr>
  </w:style>
  <w:style w:type="paragraph" w:customStyle="1" w:styleId="1387A5919F912E4F972845B46711549A">
    <w:name w:val="1387A5919F912E4F972845B46711549A"/>
    <w:rsid w:val="0019565B"/>
    <w:pPr>
      <w:spacing w:after="0" w:line="240" w:lineRule="auto"/>
    </w:pPr>
    <w:rPr>
      <w:sz w:val="24"/>
      <w:szCs w:val="24"/>
      <w:lang w:eastAsia="ja-JP"/>
    </w:rPr>
  </w:style>
  <w:style w:type="paragraph" w:customStyle="1" w:styleId="49774E898CB57C4EA2E8637C862C5707">
    <w:name w:val="49774E898CB57C4EA2E8637C862C5707"/>
    <w:rsid w:val="0019565B"/>
    <w:pPr>
      <w:spacing w:after="0" w:line="240" w:lineRule="auto"/>
    </w:pPr>
    <w:rPr>
      <w:sz w:val="24"/>
      <w:szCs w:val="24"/>
      <w:lang w:eastAsia="ja-JP"/>
    </w:r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F944139DE59C8E48A9115B516CC09C09">
    <w:name w:val="F944139DE59C8E48A9115B516CC09C09"/>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1B17B610B513AC4B8DBAAD6C517AB755">
    <w:name w:val="1B17B610B513AC4B8DBAAD6C517AB755"/>
    <w:rsid w:val="001E53BB"/>
    <w:pPr>
      <w:spacing w:after="0" w:line="240" w:lineRule="auto"/>
    </w:pPr>
    <w:rPr>
      <w:sz w:val="24"/>
      <w:szCs w:val="24"/>
      <w:lang w:eastAsia="ja-JP"/>
    </w:rPr>
  </w:style>
  <w:style w:type="paragraph" w:customStyle="1" w:styleId="8A7EA1658AD0444D9541D4FFC53F7890">
    <w:name w:val="8A7EA1658AD0444D9541D4FFC53F7890"/>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EA186DFD28DCDD4396939ED5FC376B57">
    <w:name w:val="EA186DFD28DCDD4396939ED5FC376B57"/>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0D8B8C374EA0F84890244ED58D04CE90">
    <w:name w:val="0D8B8C374EA0F84890244ED58D04CE90"/>
    <w:rsid w:val="001E53BB"/>
    <w:pPr>
      <w:spacing w:after="0" w:line="240" w:lineRule="auto"/>
    </w:pPr>
    <w:rPr>
      <w:sz w:val="24"/>
      <w:szCs w:val="24"/>
      <w:lang w:eastAsia="ja-JP"/>
    </w:rPr>
  </w:style>
  <w:style w:type="paragraph" w:customStyle="1" w:styleId="B8C5A413E1DCB242985A8E5894521BD2">
    <w:name w:val="B8C5A413E1DCB242985A8E5894521BD2"/>
    <w:rsid w:val="001E53BB"/>
    <w:pPr>
      <w:spacing w:after="0" w:line="240" w:lineRule="auto"/>
    </w:pPr>
    <w:rPr>
      <w:sz w:val="24"/>
      <w:szCs w:val="24"/>
      <w:lang w:eastAsia="ja-JP"/>
    </w:rPr>
  </w:style>
  <w:style w:type="paragraph" w:customStyle="1" w:styleId="8F3E25D94CBB004F9C6AB51B3FD11CCB">
    <w:name w:val="8F3E25D94CBB004F9C6AB51B3FD11CCB"/>
    <w:rsid w:val="001E53BB"/>
    <w:pPr>
      <w:spacing w:after="0" w:line="240" w:lineRule="auto"/>
    </w:pPr>
    <w:rPr>
      <w:sz w:val="24"/>
      <w:szCs w:val="24"/>
      <w:lang w:eastAsia="ja-JP"/>
    </w:rPr>
  </w:style>
  <w:style w:type="paragraph" w:customStyle="1" w:styleId="9B1A223CA671EC45B8FAC55E98237931">
    <w:name w:val="9B1A223CA671EC45B8FAC55E98237931"/>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8CF1EC3678E69F4FA82BF830086E538A">
    <w:name w:val="8CF1EC3678E69F4FA82BF830086E538A"/>
    <w:rsid w:val="00A31D6F"/>
    <w:pPr>
      <w:spacing w:after="0" w:line="240" w:lineRule="auto"/>
    </w:pPr>
    <w:rPr>
      <w:sz w:val="24"/>
      <w:szCs w:val="24"/>
    </w:rPr>
  </w:style>
  <w:style w:type="paragraph" w:customStyle="1" w:styleId="06B9DDA7FB868148991655241DEAAD25">
    <w:name w:val="06B9DDA7FB868148991655241DEAAD25"/>
    <w:rsid w:val="005A390F"/>
    <w:pPr>
      <w:spacing w:after="0" w:line="240" w:lineRule="auto"/>
    </w:pPr>
    <w:rPr>
      <w:sz w:val="24"/>
      <w:szCs w:val="24"/>
    </w:rPr>
  </w:style>
  <w:style w:type="paragraph" w:customStyle="1" w:styleId="C5FDB77854D9420EB9DEEA898C46E72C">
    <w:name w:val="C5FDB77854D9420EB9DEEA898C46E72C"/>
    <w:rsid w:val="00262050"/>
    <w:pPr>
      <w:spacing w:after="160" w:line="259" w:lineRule="auto"/>
    </w:pPr>
  </w:style>
  <w:style w:type="paragraph" w:customStyle="1" w:styleId="07ABE0DE11D44156B61597BD821032EF">
    <w:name w:val="07ABE0DE11D44156B61597BD821032EF"/>
    <w:rsid w:val="00F978A3"/>
    <w:pPr>
      <w:spacing w:after="160" w:line="259" w:lineRule="auto"/>
    </w:pPr>
  </w:style>
  <w:style w:type="paragraph" w:customStyle="1" w:styleId="A25193885B944A82955F2123E8CA5847">
    <w:name w:val="A25193885B944A82955F2123E8CA5847"/>
    <w:rsid w:val="00F978A3"/>
    <w:pPr>
      <w:spacing w:after="160" w:line="259" w:lineRule="auto"/>
    </w:pPr>
  </w:style>
  <w:style w:type="paragraph" w:customStyle="1" w:styleId="ED8694B9ABBF4A98A190D95FC99CB9D9">
    <w:name w:val="ED8694B9ABBF4A98A190D95FC99CB9D9"/>
    <w:rsid w:val="00F978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AEE8-4EDF-4537-B6B5-95FB9F5F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2015-06-23T19:54:00Z</cp:lastPrinted>
  <dcterms:created xsi:type="dcterms:W3CDTF">2020-10-28T20:54:00Z</dcterms:created>
  <dcterms:modified xsi:type="dcterms:W3CDTF">2020-10-28T20:54:00Z</dcterms:modified>
</cp:coreProperties>
</file>