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2E69" w14:textId="77777777" w:rsidR="004D3D69" w:rsidRDefault="004D3D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4D3D69" w14:paraId="4BC54E96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4561C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4D3D69" w14:paraId="57CE8BE2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649FE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57C288" w14:textId="77777777" w:rsidR="004D3D69" w:rsidRDefault="004D3D69"/>
        </w:tc>
      </w:tr>
      <w:tr w:rsidR="004D3D69" w14:paraId="45300DE7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D94AF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D0AB2" w14:textId="77777777" w:rsidR="004D3D69" w:rsidRDefault="004D3D69"/>
        </w:tc>
      </w:tr>
      <w:tr w:rsidR="004D3D69" w14:paraId="2B429624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23C7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25BFFA" w14:textId="77777777" w:rsidR="004D3D69" w:rsidRDefault="004D3D69"/>
        </w:tc>
      </w:tr>
    </w:tbl>
    <w:p w14:paraId="34869F06" w14:textId="77777777" w:rsidR="004D3D69" w:rsidRDefault="004D3D69"/>
    <w:p w14:paraId="2B8F68A5" w14:textId="77777777" w:rsidR="004D3D69" w:rsidRDefault="00151604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37AE5603" w14:textId="77777777" w:rsidR="004D3D69" w:rsidRDefault="00151604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36268349" w14:textId="77777777" w:rsidR="004D3D69" w:rsidRDefault="00151604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4D3D69" w14:paraId="2C2D26E5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E876B52" w14:textId="77777777" w:rsidR="004D3D69" w:rsidRDefault="00151604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B39EDA4" w14:textId="77777777" w:rsidR="004D3D69" w:rsidRDefault="00151604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585E8D3C" w14:textId="77777777" w:rsidR="004D3D69" w:rsidRDefault="004D3D69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4D3D69" w14:paraId="33A1A7A2" w14:textId="77777777">
        <w:trPr>
          <w:trHeight w:val="1089"/>
        </w:trPr>
        <w:tc>
          <w:tcPr>
            <w:tcW w:w="5451" w:type="dxa"/>
            <w:vAlign w:val="center"/>
          </w:tcPr>
          <w:p w14:paraId="3E5D1CC6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3/15/2021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525B9F0" w14:textId="77777777" w:rsidR="004D3D69" w:rsidRDefault="00151604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35AF624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4D3D69" w14:paraId="1C204566" w14:textId="77777777">
        <w:trPr>
          <w:trHeight w:val="1089"/>
        </w:trPr>
        <w:tc>
          <w:tcPr>
            <w:tcW w:w="5451" w:type="dxa"/>
            <w:vAlign w:val="center"/>
          </w:tcPr>
          <w:p w14:paraId="5BA8C28C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3/15/2021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743C66BF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C3EB12F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4D3D69" w14:paraId="312D8580" w14:textId="77777777">
        <w:trPr>
          <w:trHeight w:val="1466"/>
        </w:trPr>
        <w:tc>
          <w:tcPr>
            <w:tcW w:w="5451" w:type="dxa"/>
            <w:vAlign w:val="center"/>
          </w:tcPr>
          <w:p w14:paraId="1D130E0F" w14:textId="77777777" w:rsidR="004D3D69" w:rsidRDefault="004D3D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0F0B2B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3/29/2021</w:t>
            </w:r>
          </w:p>
          <w:p w14:paraId="7F2C79E3" w14:textId="77777777" w:rsidR="004D3D69" w:rsidRDefault="0015160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684CF0AC" w14:textId="77777777" w:rsidR="004D3D69" w:rsidRDefault="004D3D69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AB9F662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B2E1020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4D3D69" w14:paraId="30D46F05" w14:textId="77777777">
        <w:trPr>
          <w:trHeight w:val="1089"/>
        </w:trPr>
        <w:tc>
          <w:tcPr>
            <w:tcW w:w="5451" w:type="dxa"/>
            <w:vAlign w:val="center"/>
          </w:tcPr>
          <w:p w14:paraId="3A674C4D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7E706C8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64FBF435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4D3D69" w14:paraId="1ED4D200" w14:textId="77777777">
        <w:trPr>
          <w:trHeight w:val="1089"/>
        </w:trPr>
        <w:tc>
          <w:tcPr>
            <w:tcW w:w="5451" w:type="dxa"/>
            <w:vAlign w:val="center"/>
          </w:tcPr>
          <w:p w14:paraId="60B3DD85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</w:t>
            </w:r>
            <w:r w:rsidR="00BF4777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3/30/21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F4614D3" w14:textId="20BFAA51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</w:t>
            </w:r>
            <w:r w:rsidR="005715E0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5715E0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6E99D6DD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4D3D69" w14:paraId="5A49244A" w14:textId="77777777">
        <w:trPr>
          <w:trHeight w:val="1089"/>
        </w:trPr>
        <w:tc>
          <w:tcPr>
            <w:tcW w:w="5451" w:type="dxa"/>
            <w:vAlign w:val="center"/>
          </w:tcPr>
          <w:p w14:paraId="65890B43" w14:textId="77777777" w:rsidR="004D3D69" w:rsidRDefault="00151604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581EB32" w14:textId="77777777" w:rsidR="004D3D69" w:rsidRDefault="00151604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7428BF8B" w14:textId="77777777" w:rsidR="004D3D69" w:rsidRDefault="004D3D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3022132" w14:textId="77777777" w:rsidR="004D3D69" w:rsidRDefault="004D3D69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43C04DBC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730594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2EA9E84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474048F4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83B80BA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DC60901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54565C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B81EFF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2021</w:t>
      </w:r>
    </w:p>
    <w:p w14:paraId="42DEFFAA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002F43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0C5F2165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3890E381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9749BEF" w14:textId="77777777" w:rsidR="004D3D69" w:rsidRDefault="004D3D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4D3D69" w14:paraId="1C7BFEAC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798EF8E9" w14:textId="77777777" w:rsidR="004D3D69" w:rsidRDefault="004D3D6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CF001B8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1E7EF27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727C9F9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4D3D69" w14:paraId="7542426C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5BE5BC36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1772588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OTD </w:t>
            </w:r>
          </w:p>
        </w:tc>
        <w:tc>
          <w:tcPr>
            <w:tcW w:w="4428" w:type="dxa"/>
          </w:tcPr>
          <w:p w14:paraId="18BA347E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3A7C8144" w14:textId="77777777" w:rsidR="004D3D69" w:rsidRDefault="004D3D6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577F015" w14:textId="77777777" w:rsidR="004D3D69" w:rsidRDefault="004D3D69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4D3D69" w14:paraId="62B199EA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9FB1F8D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01F6108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6222</w:t>
            </w:r>
          </w:p>
        </w:tc>
        <w:tc>
          <w:tcPr>
            <w:tcW w:w="4428" w:type="dxa"/>
          </w:tcPr>
          <w:p w14:paraId="57E40C1D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6332</w:t>
            </w:r>
          </w:p>
        </w:tc>
      </w:tr>
      <w:tr w:rsidR="004D3D69" w14:paraId="10D7E827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526A8DA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5CC861B5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Research III: Descriptive and Qualitative Research</w:t>
            </w:r>
          </w:p>
        </w:tc>
        <w:tc>
          <w:tcPr>
            <w:tcW w:w="4428" w:type="dxa"/>
          </w:tcPr>
          <w:p w14:paraId="0E593F23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Scholarly Inquiry III</w:t>
            </w:r>
          </w:p>
        </w:tc>
      </w:tr>
      <w:tr w:rsidR="004D3D69" w14:paraId="2015911C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5F1C9C1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67D5C3AF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Research III: Descriptive and Qualitative Research The course is the third in a</w:t>
            </w:r>
          </w:p>
          <w:p w14:paraId="0EC0F0DC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series designed to assist the learner in completing a scholarly report. Provides the entry-level occupational therapist with the skills necessary for research practice. The class will have both</w:t>
            </w:r>
          </w:p>
          <w:p w14:paraId="1AE4EB0F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didactic and application components. A primary focus will be on descriptive and qualitative research. Prerequisites, Admission to the OTD Program.</w:t>
            </w:r>
          </w:p>
        </w:tc>
        <w:tc>
          <w:tcPr>
            <w:tcW w:w="4428" w:type="dxa"/>
          </w:tcPr>
          <w:p w14:paraId="5B1A6EB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Course is the third in a series designed to assist the learner in completing a scholarly report. Provides students with entry-level scholarship skills to understand and analyze descriptive and qualitative research.  Prerequisite: Admission to the OTD Program.</w:t>
            </w:r>
          </w:p>
        </w:tc>
      </w:tr>
    </w:tbl>
    <w:p w14:paraId="766CAEF8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814B17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752A99E1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7E5E357C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F36D3D9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56A2B2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0505A892" w14:textId="77777777" w:rsidR="004D3D69" w:rsidRDefault="00151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4520AE33" w14:textId="77777777" w:rsidR="004D3D69" w:rsidRDefault="001516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If yes, which ones?  </w:t>
      </w:r>
    </w:p>
    <w:p w14:paraId="11C7A71B" w14:textId="77777777" w:rsidR="004D3D69" w:rsidRDefault="00151604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Admission to the OTD Program</w:t>
      </w:r>
    </w:p>
    <w:p w14:paraId="336282B6" w14:textId="77777777" w:rsidR="004D3D69" w:rsidRDefault="001516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Why or why not? </w:t>
      </w:r>
    </w:p>
    <w:p w14:paraId="653D5A07" w14:textId="77777777" w:rsidR="004D3D69" w:rsidRDefault="001516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Only offered to students in the OTD program</w:t>
      </w:r>
    </w:p>
    <w:p w14:paraId="7DB3BD8B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37B7920" w14:textId="77777777" w:rsidR="004D3D69" w:rsidRDefault="001516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62E2B5BC" w14:textId="77777777" w:rsidR="004D3D69" w:rsidRDefault="0015160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OTD</w:t>
      </w:r>
    </w:p>
    <w:p w14:paraId="2E62E9E7" w14:textId="77777777" w:rsidR="004D3D69" w:rsidRDefault="004D3D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23B41F62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024AB9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29D8D55E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</w:p>
    <w:p w14:paraId="7E7E527C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F2F48FF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410327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5C6D7C5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</w:t>
      </w:r>
    </w:p>
    <w:p w14:paraId="6F47DF68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35295C3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4832C9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6D0ED7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38319FC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62CC8291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AB9E19F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28116EA6" w14:textId="77777777" w:rsidR="004D3D69" w:rsidRDefault="004D3D6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FCEA0A2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74F547E1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00D38B90" w14:textId="77777777" w:rsidR="004D3D69" w:rsidRDefault="004D3D69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9DBA80" w14:textId="77777777" w:rsidR="004D3D69" w:rsidRDefault="001516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14089A45" w14:textId="77777777" w:rsidR="004D3D69" w:rsidRDefault="001516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2912F8DF" w14:textId="77777777" w:rsidR="004D3D69" w:rsidRDefault="001516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57E25881" w14:textId="77777777" w:rsidR="004D3D69" w:rsidRDefault="0015160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216A305F" w14:textId="77777777" w:rsidR="004D3D69" w:rsidRDefault="004D3D6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01CE6862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in support of a new program?  </w:t>
      </w:r>
    </w:p>
    <w:p w14:paraId="6687301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6B4D074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51CF142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26028F3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7E0FC00D" w14:textId="77777777" w:rsidR="004D3D69" w:rsidRDefault="00151604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D47A16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ind w:left="720" w:firstLine="72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00075E1C" w14:textId="77777777" w:rsidR="004D3D69" w:rsidRDefault="004D3D69">
      <w:pPr>
        <w:rPr>
          <w:rFonts w:ascii="Cambria" w:eastAsia="Cambria" w:hAnsi="Cambria" w:cs="Cambria"/>
          <w:b/>
          <w:sz w:val="28"/>
          <w:szCs w:val="28"/>
        </w:rPr>
      </w:pPr>
    </w:p>
    <w:p w14:paraId="35B2176A" w14:textId="77777777" w:rsidR="004D3D69" w:rsidRDefault="0015160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0C38FCAD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p w14:paraId="01423EAF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656B7E23" w14:textId="77777777" w:rsidR="004D3D69" w:rsidRDefault="001516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7D2F841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lastRenderedPageBreak/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38ABE5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1CB5CD1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No</w:t>
      </w:r>
    </w:p>
    <w:p w14:paraId="05894333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DE3A136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20ACA2D5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1:30 for lecture</w:t>
      </w:r>
    </w:p>
    <w:p w14:paraId="19EF95EE" w14:textId="77777777" w:rsidR="004D3D69" w:rsidRDefault="001516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1757890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14319D67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E703E8D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431C81A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37A71373" w14:textId="77777777" w:rsidR="004D3D69" w:rsidRDefault="00151604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bookmarkStart w:id="1" w:name="_30j0zll" w:colFirst="0" w:colLast="0"/>
      <w:bookmarkEnd w:id="1"/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1FA20190" w14:textId="77777777" w:rsidR="004D3D69" w:rsidRDefault="00151604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tbl>
      <w:tblPr>
        <w:tblStyle w:val="a3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4D3D69" w14:paraId="79994811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C289" w14:textId="77777777" w:rsidR="004D3D69" w:rsidRDefault="00151604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DD7B6" w14:textId="77777777" w:rsidR="004D3D69" w:rsidRDefault="00151604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4D3D69" w14:paraId="41577DBE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EA40C" w14:textId="77777777" w:rsidR="004D3D69" w:rsidRDefault="00151604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1B2E" w14:textId="77777777" w:rsidR="004D3D69" w:rsidRDefault="0015160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4D3D69" w14:paraId="12CA0C93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FA72E" w14:textId="77777777" w:rsidR="004D3D69" w:rsidRDefault="00151604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D82A7" w14:textId="77777777" w:rsidR="004D3D69" w:rsidRDefault="0015160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4D3D69" w14:paraId="24890A80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116F3" w14:textId="77777777" w:rsidR="004D3D69" w:rsidRDefault="00151604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A6747" w14:textId="77777777" w:rsidR="004D3D69" w:rsidRDefault="0015160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4D3D69" w14:paraId="19225C4F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4A625" w14:textId="77777777" w:rsidR="004D3D69" w:rsidRDefault="00151604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6A486" w14:textId="77777777" w:rsidR="004D3D69" w:rsidRDefault="00151604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563BFBF2" w14:textId="77777777" w:rsidR="004D3D69" w:rsidRDefault="004D3D69">
      <w:pPr>
        <w:rPr>
          <w:rFonts w:ascii="Cambria" w:eastAsia="Cambria" w:hAnsi="Cambria" w:cs="Cambria"/>
          <w:b/>
          <w:sz w:val="24"/>
          <w:szCs w:val="24"/>
        </w:rPr>
      </w:pPr>
    </w:p>
    <w:p w14:paraId="563D440F" w14:textId="77777777" w:rsidR="004D3D69" w:rsidRDefault="00151604">
      <w:pPr>
        <w:jc w:val="center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0768E8CA" w14:textId="77777777" w:rsidR="004D3D69" w:rsidRDefault="004D3D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5EB75217" w14:textId="77777777" w:rsidR="004D3D69" w:rsidRDefault="001516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9D52BD9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42000876" w14:textId="77777777" w:rsidR="004D3D69" w:rsidRDefault="001516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The title change aligns with the rest of the courses in the series.</w:t>
      </w:r>
    </w:p>
    <w:p w14:paraId="16516E89" w14:textId="77777777" w:rsidR="004D3D69" w:rsidRDefault="004D3D6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4D0A452D" w14:textId="77777777" w:rsidR="004D3D69" w:rsidRDefault="00151604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1E0CAD29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75BC141" w14:textId="77777777" w:rsidR="004D3D69" w:rsidRDefault="001516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4611BFC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31F6A449" w14:textId="77777777" w:rsidR="004D3D69" w:rsidRDefault="004D3D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5E095571" w14:textId="77777777" w:rsidR="004D3D69" w:rsidRDefault="0015160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271FB07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05C25620" w14:textId="77777777" w:rsidR="004D3D69" w:rsidRDefault="004D3D6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B6EAB45" w14:textId="77777777" w:rsidR="004D3D69" w:rsidRDefault="0015160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2FAD3EE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2452C650" w14:textId="77777777" w:rsidR="004D3D69" w:rsidRDefault="004D3D69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168EACDA" w14:textId="77777777" w:rsidR="004D3D69" w:rsidRDefault="00151604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7A89ED1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859EA58" w14:textId="77777777" w:rsidR="004D3D69" w:rsidRDefault="001516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4C7FFB06" w14:textId="77777777" w:rsidR="004D3D69" w:rsidRDefault="00151604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64CDF2D7" w14:textId="77777777" w:rsidR="004D3D69" w:rsidRDefault="004D3D69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BE9FDE4" w14:textId="77777777" w:rsidR="004D3D69" w:rsidRDefault="00151604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ABE0139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1641C90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74CA5C99" w14:textId="77777777" w:rsidR="004D3D69" w:rsidRDefault="004D3D6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124F3CDD" w14:textId="77777777" w:rsidR="004D3D69" w:rsidRDefault="0015160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04DEB7B1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6F39A6C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1BF8027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A40EA3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2D28572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1560E33" w14:textId="77777777" w:rsidR="004D3D69" w:rsidRDefault="00151604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3D6BA5AD" w14:textId="77777777" w:rsidR="004D3D69" w:rsidRDefault="004D3D69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4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D3D69" w14:paraId="7EF7ECB5" w14:textId="77777777">
        <w:tc>
          <w:tcPr>
            <w:tcW w:w="2148" w:type="dxa"/>
          </w:tcPr>
          <w:p w14:paraId="65BFC4F2" w14:textId="77777777" w:rsidR="004D3D69" w:rsidRDefault="0015160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08F375B9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D3D69" w14:paraId="73156540" w14:textId="77777777">
        <w:tc>
          <w:tcPr>
            <w:tcW w:w="2148" w:type="dxa"/>
          </w:tcPr>
          <w:p w14:paraId="0840C5EE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37F5FDC6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4D3D69" w14:paraId="0C009290" w14:textId="77777777">
        <w:tc>
          <w:tcPr>
            <w:tcW w:w="2148" w:type="dxa"/>
          </w:tcPr>
          <w:p w14:paraId="16DA3DAA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4D7C6E83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39A86391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4D3D69" w14:paraId="6300883D" w14:textId="77777777">
        <w:tc>
          <w:tcPr>
            <w:tcW w:w="2148" w:type="dxa"/>
          </w:tcPr>
          <w:p w14:paraId="0D034C79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52996D3C" w14:textId="77777777" w:rsidR="004D3D69" w:rsidRDefault="00151604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26776627" w14:textId="77777777" w:rsidR="004D3D69" w:rsidRDefault="00151604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D969F6A" w14:textId="77777777" w:rsidR="004D3D69" w:rsidRDefault="004D3D69">
      <w:pPr>
        <w:rPr>
          <w:rFonts w:ascii="Cambria" w:eastAsia="Cambria" w:hAnsi="Cambria" w:cs="Cambria"/>
          <w:i/>
          <w:sz w:val="20"/>
          <w:szCs w:val="20"/>
        </w:rPr>
      </w:pPr>
    </w:p>
    <w:p w14:paraId="266E76A8" w14:textId="77777777" w:rsidR="004D3D69" w:rsidRDefault="00151604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76CADA01" w14:textId="77777777" w:rsidR="004D3D69" w:rsidRDefault="001516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5F1A436F" w14:textId="77777777" w:rsidR="004D3D69" w:rsidRDefault="004D3D69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4D3D69" w14:paraId="0738063A" w14:textId="77777777">
        <w:tc>
          <w:tcPr>
            <w:tcW w:w="2148" w:type="dxa"/>
          </w:tcPr>
          <w:p w14:paraId="0D99E8E5" w14:textId="77777777" w:rsidR="004D3D69" w:rsidRDefault="0015160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64885E6C" w14:textId="77777777" w:rsidR="004D3D69" w:rsidRDefault="004D3D6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5E9B4F24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4D3D69" w14:paraId="15BE7425" w14:textId="77777777">
        <w:tc>
          <w:tcPr>
            <w:tcW w:w="2148" w:type="dxa"/>
          </w:tcPr>
          <w:p w14:paraId="0B539300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203B15C2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4D3D69" w14:paraId="12E7020E" w14:textId="77777777">
        <w:tc>
          <w:tcPr>
            <w:tcW w:w="2148" w:type="dxa"/>
          </w:tcPr>
          <w:p w14:paraId="467A598D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5ECA5335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434698D8" w14:textId="77777777" w:rsidR="004D3D69" w:rsidRDefault="00151604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0662746F" w14:textId="77777777" w:rsidR="004D3D69" w:rsidRDefault="00151604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0A197143" w14:textId="77777777" w:rsidR="004D3D69" w:rsidRDefault="00151604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0D1ACDE4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4D3D69" w14:paraId="77D00D7C" w14:textId="77777777">
        <w:tc>
          <w:tcPr>
            <w:tcW w:w="10790" w:type="dxa"/>
            <w:shd w:val="clear" w:color="auto" w:fill="D9D9D9"/>
          </w:tcPr>
          <w:p w14:paraId="5859604B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4D3D69" w14:paraId="408ADEF7" w14:textId="77777777">
        <w:tc>
          <w:tcPr>
            <w:tcW w:w="10790" w:type="dxa"/>
            <w:shd w:val="clear" w:color="auto" w:fill="F2F2F2"/>
          </w:tcPr>
          <w:p w14:paraId="03A25200" w14:textId="77777777" w:rsidR="004D3D69" w:rsidRDefault="004D3D6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307889" w14:textId="77777777" w:rsidR="004D3D69" w:rsidRDefault="0015160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2F8CCB87" w14:textId="77777777" w:rsidR="004D3D69" w:rsidRDefault="004D3D69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768D6E1" w14:textId="77777777" w:rsidR="004D3D69" w:rsidRDefault="00151604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1C08519A" w14:textId="77777777" w:rsidR="004D3D69" w:rsidRDefault="004D3D6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062F4EF3" w14:textId="77777777" w:rsidR="004D3D69" w:rsidRDefault="004D3D69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5FF47720" w14:textId="77777777" w:rsidR="004D3D69" w:rsidRDefault="004D3D69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2A98897E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i/>
          <w:color w:val="FF0000"/>
        </w:rPr>
      </w:pPr>
    </w:p>
    <w:p w14:paraId="38DF5F7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</w:rPr>
        <w:t>From 2020–2021 Graduate Bulletin: Page 252</w:t>
      </w:r>
    </w:p>
    <w:p w14:paraId="6C5F51D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1FD49D79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AA9ED1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23FA80A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5C263798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4D3D69" w14:paraId="38B59F6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B383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74A4" w14:textId="77777777" w:rsidR="004D3D69" w:rsidRDefault="004D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4D3D69" w14:paraId="1344409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0F5C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1271" w14:textId="77777777" w:rsidR="004D3D69" w:rsidRDefault="004D3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4D3D69" w14:paraId="7474889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660E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089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D3D69" w14:paraId="01881AB3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70CE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C5CF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7FA02CD5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4EEC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88F5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2683957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EFF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026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7D88B69D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AA4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9B9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D3D69" w14:paraId="31B3DD3A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AA6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3DE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40F6413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C74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091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3BDA0DE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02D0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184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D3D69" w14:paraId="2E2800F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244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0387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D3D69" w14:paraId="00B522D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938E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D7F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D3D69" w14:paraId="385EE44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601C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CBD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65A334A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443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FCA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277DB7B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4F7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8AE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35E41D7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E456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F47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D3D69" w14:paraId="5E3AE9F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67A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503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D3D69" w14:paraId="3003169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D99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369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4D3D69" w14:paraId="4A4F7C8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593DE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6614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53285A9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E77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B91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0F01F44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A95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7D0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081BE6C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F7A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9A42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3EC57CC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236DE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A7D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5A5B49E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AA3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1A1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D3D69" w14:paraId="631EC7F5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F1E8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D5D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D3D69" w14:paraId="06CA9B9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E6B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8C6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D3D69" w14:paraId="500B016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B43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AE8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1198D9D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D6C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AFD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52F0B37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0E4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strike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 xml:space="preserve">OTD 6222, Research III: Descriptive and Qualitative </w:t>
            </w:r>
            <w:r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  <w:t>Research</w:t>
            </w: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  <w:t>OTD 6332, Scholarly Inquiry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2BFB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62B3B0E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48C7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EE4F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D3D69" w14:paraId="67ECE05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470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4DC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650B50C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6EA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919B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4D3D69" w14:paraId="4002B2F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967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7D2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4D3D69" w14:paraId="3682ADD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8672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15B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4A6584A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49A7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741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1CFC88CA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E2A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DEAE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45DE571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5D1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F01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1B9E1F6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55C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D5D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1FBCBD1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95E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AA73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D3D69" w14:paraId="1FE9C57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27B3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B9A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209DD33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3E3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8A13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61BD823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3E39FEAE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1EC2C9B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781684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604A87C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BC0717F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0CEBD72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46B3FA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1735783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0F1005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From 2020–2021 Graduate Bulletin: Page 252</w:t>
      </w:r>
    </w:p>
    <w:p w14:paraId="18A651C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3F9C597F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C222FEE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4D3D69" w14:paraId="7FD42B7F" w14:textId="77777777">
        <w:tc>
          <w:tcPr>
            <w:tcW w:w="8005" w:type="dxa"/>
            <w:shd w:val="clear" w:color="auto" w:fill="BFBFBF"/>
          </w:tcPr>
          <w:p w14:paraId="7695B2A5" w14:textId="77777777" w:rsidR="004D3D69" w:rsidRDefault="0015160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67F36770" w14:textId="77777777" w:rsidR="004D3D69" w:rsidRDefault="0015160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4D3D69" w14:paraId="2222024B" w14:textId="77777777">
        <w:tc>
          <w:tcPr>
            <w:tcW w:w="8005" w:type="dxa"/>
          </w:tcPr>
          <w:p w14:paraId="099591FD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4A0E4B49" w14:textId="77777777" w:rsidR="004D3D69" w:rsidRDefault="00151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216B0816" w14:textId="77777777" w:rsidR="004D3D69" w:rsidRDefault="004D3D6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3D69" w14:paraId="024CA98A" w14:textId="77777777">
        <w:tc>
          <w:tcPr>
            <w:tcW w:w="8005" w:type="dxa"/>
          </w:tcPr>
          <w:p w14:paraId="0DBEC9F8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6B56F6F3" w14:textId="77777777" w:rsidR="004D3D69" w:rsidRDefault="00151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D3D69" w14:paraId="6A1DC50B" w14:textId="77777777">
        <w:tc>
          <w:tcPr>
            <w:tcW w:w="8005" w:type="dxa"/>
          </w:tcPr>
          <w:p w14:paraId="5210BDEB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6752AF59" w14:textId="77777777" w:rsidR="004D3D69" w:rsidRDefault="00151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4D3D69" w14:paraId="68F44087" w14:textId="77777777">
        <w:tc>
          <w:tcPr>
            <w:tcW w:w="8005" w:type="dxa"/>
          </w:tcPr>
          <w:p w14:paraId="131D1D6D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5EFE9DB0" w14:textId="77777777" w:rsidR="004D3D69" w:rsidRDefault="00151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D3D69" w14:paraId="32319B7B" w14:textId="77777777">
        <w:tc>
          <w:tcPr>
            <w:tcW w:w="8005" w:type="dxa"/>
          </w:tcPr>
          <w:p w14:paraId="7D5C61D7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5C227D66" w14:textId="77777777" w:rsidR="004D3D69" w:rsidRDefault="00151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D3D69" w14:paraId="3E300940" w14:textId="77777777">
        <w:tc>
          <w:tcPr>
            <w:tcW w:w="8005" w:type="dxa"/>
          </w:tcPr>
          <w:p w14:paraId="342686F7" w14:textId="77777777" w:rsidR="004D3D69" w:rsidRDefault="00151604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45147DEF" w14:textId="77777777" w:rsidR="004D3D69" w:rsidRDefault="00151604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D3D69" w14:paraId="7F28E1BB" w14:textId="77777777">
        <w:tc>
          <w:tcPr>
            <w:tcW w:w="8005" w:type="dxa"/>
          </w:tcPr>
          <w:p w14:paraId="53DFA468" w14:textId="77777777" w:rsidR="004D3D69" w:rsidRDefault="00151604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45B3008C" w14:textId="77777777" w:rsidR="004D3D69" w:rsidRDefault="00151604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4D3D69" w14:paraId="298CBE61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E68D23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654AD64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4D3D69" w14:paraId="6D47AC6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705C31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C8D8C2E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D3D69" w14:paraId="787AF8A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AD061D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D07090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D3D69" w14:paraId="1D4164B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A35081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543350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4D3D69" w14:paraId="5F560B9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C1CCD2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DB764B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4D3D69" w14:paraId="40E431D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0677DF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A315059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D3D69" w14:paraId="298A022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59B95D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628E29A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4D3D69" w14:paraId="5B43EB5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81E564" w14:textId="77777777" w:rsidR="004D3D69" w:rsidRDefault="00151604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4A08E4" w14:textId="77777777" w:rsidR="004D3D69" w:rsidRDefault="00151604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4D3D69" w14:paraId="08F9CF4B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7A7701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D852C1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4D3D69" w14:paraId="5721922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22EA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14EEF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D3D69" w14:paraId="3A39758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DF133E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609B7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49C9A529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5DBC1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04A8B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6060EE3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D1FB9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ACFC8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33AA414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9F4A5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F2977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4D3D69" w14:paraId="592046FC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596D57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68861E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4D3D69" w14:paraId="55375A5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50259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BBFB96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19ECACE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91738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08E2A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716AA2E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B24AF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6332,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F3149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5B3A987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F93A7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E457F8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5C7EB88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F7E41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DF5746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D3D69" w14:paraId="446844D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7A0696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5B5F6A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70D1DF4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F24E18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EE30C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4D3D69" w14:paraId="70833D60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3E6FFF1D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99ABE4B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4D3D69" w14:paraId="0615E45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68EEC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5074, Practice I: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35E81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4D3D69" w14:paraId="168D698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E6C976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CB692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14C5828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169658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9290A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4D3D69" w14:paraId="34C700D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C9582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IV: Scholarship of Application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085B9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4D3D69" w14:paraId="38955DB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77405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ED4C4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15E548BB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385E30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82402F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4D3D69" w14:paraId="441FEEFC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23F8F1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11E235" w14:textId="77777777" w:rsidR="004D3D69" w:rsidRDefault="00151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18200A5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2038BE4A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BE8CFD6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6D7A0BFF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2B2BD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384</w:t>
      </w:r>
    </w:p>
    <w:p w14:paraId="593EFC2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</w:rPr>
        <w:t xml:space="preserve"> (BEFORE)</w:t>
      </w:r>
    </w:p>
    <w:p w14:paraId="605B4A0A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2934497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55F3EA7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0975ED6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0C2282E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303DD7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6222.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Research III: Descriptive and Qualitative Research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The course is the third in a</w:t>
      </w:r>
    </w:p>
    <w:p w14:paraId="6654BF87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series designed to assist the learner in completing a scholarly report. Provides the entry-level</w:t>
      </w:r>
    </w:p>
    <w:p w14:paraId="5C4483F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occupational therapist with the skills necessary for research practice. The class will have both</w:t>
      </w:r>
    </w:p>
    <w:p w14:paraId="4B86B5F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didactic and application components. A primary focus will be on descriptive and qualitative</w:t>
      </w:r>
    </w:p>
    <w:p w14:paraId="09FF1FB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research. Prerequisites, Admission to the OTD Program.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br/>
      </w:r>
    </w:p>
    <w:p w14:paraId="1B7093A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6243. </w:t>
      </w:r>
      <w:r>
        <w:rPr>
          <w:rFonts w:ascii="Cambria" w:eastAsia="Cambria" w:hAnsi="Cambria" w:cs="Cambria"/>
          <w:b/>
          <w:sz w:val="20"/>
          <w:szCs w:val="20"/>
        </w:rPr>
        <w:tab/>
        <w:t>Professional Practice Seminar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This is a professional practice seminar</w:t>
      </w:r>
    </w:p>
    <w:p w14:paraId="48DD8E9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designed to develop a student regarding professional values, professional demeanor, professional</w:t>
      </w:r>
    </w:p>
    <w:p w14:paraId="76B4FD2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writing and communication and professional service. It sets the stage for lifelong learning in which</w:t>
      </w:r>
    </w:p>
    <w:p w14:paraId="1861363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46881B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18451EC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2EB97A5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C9796E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7E85DFD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70E8D12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EABEEC7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>OTD 6332.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  <w:t>Scholarly Inquiry III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t xml:space="preserve">Course is the third in a series designed to assist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the learner in completing a scholarly report. Provides students with entry-level scholarship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skills to understand and analyze descriptive and qualitative research.  Prerequisite: Admission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to the OTD Program.</w:t>
      </w:r>
    </w:p>
    <w:p w14:paraId="14F411A7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7255E07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6391739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5E0D89B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869A52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17F170F5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24872BC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0A7B47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6CC3B33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2ABE36D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5E4AC06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4C50C2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466F5BD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3922A80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194465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7224. </w:t>
      </w:r>
      <w:r>
        <w:rPr>
          <w:rFonts w:ascii="Cambria" w:eastAsia="Cambria" w:hAnsi="Cambria" w:cs="Cambria"/>
          <w:b/>
          <w:sz w:val="20"/>
          <w:szCs w:val="20"/>
        </w:rPr>
        <w:tab/>
        <w:t>Neuroscience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Analysis of the structure and function of the human nervous</w:t>
      </w:r>
    </w:p>
    <w:p w14:paraId="305A795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9EE4911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bookmarkStart w:id="5" w:name="_tyjcwt" w:colFirst="0" w:colLast="0"/>
      <w:bookmarkEnd w:id="5"/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6575C835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728E963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6324E4C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968FC9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7242. </w:t>
      </w:r>
      <w:r>
        <w:rPr>
          <w:rFonts w:ascii="Cambria" w:eastAsia="Cambria" w:hAnsi="Cambria" w:cs="Cambria"/>
          <w:b/>
          <w:sz w:val="20"/>
          <w:szCs w:val="20"/>
        </w:rPr>
        <w:tab/>
        <w:t>Development &amp; Assessment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is designed to teach students how to</w:t>
      </w:r>
    </w:p>
    <w:p w14:paraId="6BADCD1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a community-based programs, complete a grant proposal, and understand the elements</w:t>
      </w:r>
    </w:p>
    <w:p w14:paraId="05A2E99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strategic planning in preparation for the capstone experience. Prerequisite, Admission to the</w:t>
      </w:r>
    </w:p>
    <w:p w14:paraId="55E7284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0012C5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681006A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49DC6C8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283CE09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28107B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6B12429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369244E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246ADB17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263D487" w14:textId="77777777" w:rsidR="004D3D69" w:rsidRDefault="00151604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3ADD0A59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4CE2C0D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384</w:t>
      </w:r>
    </w:p>
    <w:p w14:paraId="320DB18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526080AD" w14:textId="77777777" w:rsidR="004D3D69" w:rsidRDefault="004D3D69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sz w:val="20"/>
          <w:szCs w:val="20"/>
        </w:rPr>
      </w:pPr>
    </w:p>
    <w:p w14:paraId="5B35579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6192.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Aging Adults</w:t>
      </w:r>
      <w:r>
        <w:rPr>
          <w:rFonts w:ascii="Cambria" w:eastAsia="Cambria" w:hAnsi="Cambria" w:cs="Cambria"/>
          <w:sz w:val="20"/>
          <w:szCs w:val="20"/>
        </w:rPr>
        <w:t xml:space="preserve">     Level I fieldwork is essential for allowing the</w:t>
      </w:r>
    </w:p>
    <w:p w14:paraId="286F426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 students to integrate and apply knowledge and understanding from coursework. This fieldwork will</w:t>
      </w:r>
    </w:p>
    <w:p w14:paraId="4F52785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focus upon aging adults. Experiences are integral to the curricular design and support didactic and</w:t>
      </w:r>
    </w:p>
    <w:p w14:paraId="29DFEAD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0070C0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lab courses. Prerequisites,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E41F5C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6243. </w:t>
      </w:r>
      <w:r>
        <w:rPr>
          <w:rFonts w:ascii="Cambria" w:eastAsia="Cambria" w:hAnsi="Cambria" w:cs="Cambria"/>
          <w:b/>
          <w:sz w:val="20"/>
          <w:szCs w:val="20"/>
        </w:rPr>
        <w:tab/>
        <w:t>Professional Practice Seminar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This is a professional practice seminar</w:t>
      </w:r>
    </w:p>
    <w:p w14:paraId="137EB6C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designed to develop a student regarding professional values, professional demeanor, professional</w:t>
      </w:r>
    </w:p>
    <w:p w14:paraId="7F37925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writing and communication and professional service. It sets the stage for lifelong learning in which</w:t>
      </w:r>
    </w:p>
    <w:p w14:paraId="11F5F27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an occupational therapist must engage.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363979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625V.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Level 2 fieldwork allows students to practice skills in various</w:t>
      </w:r>
    </w:p>
    <w:p w14:paraId="3EBA9BC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OT service delivery.</w:t>
      </w:r>
    </w:p>
    <w:p w14:paraId="17F7C032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69504E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6283.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IV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This course builds upon</w:t>
      </w:r>
    </w:p>
    <w:p w14:paraId="6DE9B10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Fundamentals III and is the final stage in the fundamental course sequence. Learners will</w:t>
      </w:r>
    </w:p>
    <w:p w14:paraId="3938A88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demonstrate knowledge through case-base evaluation, the creation of appropriate and evidence-based clinical 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interventions and the implementation of clinical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DA6981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6332.</w:t>
      </w:r>
      <w:r>
        <w:rPr>
          <w:rFonts w:ascii="Cambria" w:eastAsia="Cambria" w:hAnsi="Cambria" w:cs="Cambria"/>
          <w:b/>
          <w:sz w:val="20"/>
          <w:szCs w:val="20"/>
        </w:rPr>
        <w:tab/>
        <w:t>Scholarly Inquiry III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The course is the third in a series designed to assist the learner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 completing a scholarly report. Provides students with entry-level scholarship skills to understand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and analyze descriptive and qualitative research.  Prerequisite: Admission to the OTD Program.</w:t>
      </w:r>
    </w:p>
    <w:p w14:paraId="0B24872A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362189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720V. </w:t>
      </w:r>
      <w:r>
        <w:rPr>
          <w:rFonts w:ascii="Cambria" w:eastAsia="Cambria" w:hAnsi="Cambria" w:cs="Cambria"/>
          <w:b/>
          <w:sz w:val="20"/>
          <w:szCs w:val="20"/>
        </w:rPr>
        <w:tab/>
        <w:t>Level II Fieldwork</w:t>
      </w:r>
      <w:r>
        <w:rPr>
          <w:rFonts w:ascii="Cambria" w:eastAsia="Cambria" w:hAnsi="Cambria" w:cs="Cambria"/>
          <w:sz w:val="20"/>
          <w:szCs w:val="20"/>
        </w:rPr>
        <w:t xml:space="preserve">     Level 2 fieldwork allows students to practice skills in various</w:t>
      </w:r>
    </w:p>
    <w:p w14:paraId="3555695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health care environments. Students are responsible for all aspects of occupational therapy service</w:t>
      </w:r>
    </w:p>
    <w:p w14:paraId="28B7E3D6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delivery.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1AC546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7113. </w:t>
      </w:r>
      <w:r>
        <w:rPr>
          <w:rFonts w:ascii="Cambria" w:eastAsia="Cambria" w:hAnsi="Cambria" w:cs="Cambria"/>
          <w:b/>
          <w:sz w:val="20"/>
          <w:szCs w:val="20"/>
        </w:rPr>
        <w:tab/>
        <w:t>Gross Anatomy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 Study of the structure and function of the human limbs, spine,</w:t>
      </w:r>
    </w:p>
    <w:p w14:paraId="3B2F783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head and neck; regional description with emphasis on the muscular, skeletal, nervous, and</w:t>
      </w:r>
    </w:p>
    <w:p w14:paraId="2724C787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vascular systems of the limbs and spine.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9075A3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7222. </w:t>
      </w:r>
      <w:r>
        <w:rPr>
          <w:rFonts w:ascii="Cambria" w:eastAsia="Cambria" w:hAnsi="Cambria" w:cs="Cambria"/>
          <w:b/>
          <w:sz w:val="20"/>
          <w:szCs w:val="20"/>
        </w:rPr>
        <w:tab/>
        <w:t>Research IV: Scholarship of Application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</w:t>
      </w:r>
    </w:p>
    <w:p w14:paraId="3A1BBC9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occupational therapist with skills necessary for practice and scholarship. The class will have both</w:t>
      </w:r>
    </w:p>
    <w:p w14:paraId="551F3FA1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didactic and application components. A primary focus will be on lifelong learning of the occupational</w:t>
      </w:r>
    </w:p>
    <w:p w14:paraId="2AD8DB9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therapist for professional development.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C6D942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7223. </w:t>
      </w:r>
      <w:r>
        <w:rPr>
          <w:rFonts w:ascii="Cambria" w:eastAsia="Cambria" w:hAnsi="Cambria" w:cs="Cambria"/>
          <w:b/>
          <w:sz w:val="20"/>
          <w:szCs w:val="20"/>
        </w:rPr>
        <w:tab/>
        <w:t>Practice V: Population Health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designed around the core of</w:t>
      </w:r>
    </w:p>
    <w:p w14:paraId="72D9D457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occupational therapy, “occupation-based practice” with an emphasis on a public health framework</w:t>
      </w:r>
    </w:p>
    <w:p w14:paraId="29B3F994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with population-based interventions.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87A72D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7224. </w:t>
      </w:r>
      <w:r>
        <w:rPr>
          <w:rFonts w:ascii="Cambria" w:eastAsia="Cambria" w:hAnsi="Cambria" w:cs="Cambria"/>
          <w:b/>
          <w:sz w:val="20"/>
          <w:szCs w:val="20"/>
        </w:rPr>
        <w:tab/>
        <w:t>Neuroscience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Analysis of the structure and function of the human nervous</w:t>
      </w:r>
    </w:p>
    <w:p w14:paraId="0C9568C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system for occupational therapy majors.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AE20BC9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7232. </w:t>
      </w:r>
      <w:r>
        <w:rPr>
          <w:rFonts w:ascii="Cambria" w:eastAsia="Cambria" w:hAnsi="Cambria" w:cs="Cambria"/>
          <w:b/>
          <w:sz w:val="20"/>
          <w:szCs w:val="20"/>
        </w:rPr>
        <w:tab/>
        <w:t>Advocacy and Leadership</w:t>
      </w:r>
      <w:r>
        <w:rPr>
          <w:rFonts w:ascii="Cambria" w:eastAsia="Cambria" w:hAnsi="Cambria" w:cs="Cambria"/>
          <w:sz w:val="20"/>
          <w:szCs w:val="20"/>
        </w:rPr>
        <w:t xml:space="preserve">     Course provides a summary review of the most recent</w:t>
      </w:r>
    </w:p>
    <w:p w14:paraId="2CEB0845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literature and trends in areas of advocacy, leadership and management. This course will assist in</w:t>
      </w:r>
    </w:p>
    <w:p w14:paraId="4FA90845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preparation for these roles in the professional environment. Prerequisite, Admission to the OTD</w:t>
      </w:r>
    </w:p>
    <w:p w14:paraId="22AF2AA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5048F4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7242. </w:t>
      </w:r>
      <w:r>
        <w:rPr>
          <w:rFonts w:ascii="Cambria" w:eastAsia="Cambria" w:hAnsi="Cambria" w:cs="Cambria"/>
          <w:b/>
          <w:sz w:val="20"/>
          <w:szCs w:val="20"/>
        </w:rPr>
        <w:tab/>
        <w:t>Development &amp; Assessment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>Course is designed to teach students how to</w:t>
      </w:r>
    </w:p>
    <w:p w14:paraId="0AFA6B1F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a community-based programs, complete a grant proposal, and understand the elements</w:t>
      </w:r>
    </w:p>
    <w:p w14:paraId="43EC383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strategic planning in preparation for the capstone experience. Prerequisite, Admission to the</w:t>
      </w:r>
    </w:p>
    <w:p w14:paraId="58345E8E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6C1C549C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7252. </w:t>
      </w:r>
      <w:r>
        <w:rPr>
          <w:rFonts w:ascii="Cambria" w:eastAsia="Cambria" w:hAnsi="Cambria" w:cs="Cambria"/>
          <w:b/>
          <w:sz w:val="20"/>
          <w:szCs w:val="20"/>
        </w:rPr>
        <w:tab/>
        <w:t>Health Care Delivery Systems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Comprehensive perspective for a practicing</w:t>
      </w:r>
    </w:p>
    <w:p w14:paraId="15E6DB83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 provided through an overview of the US Healthcare system, comparison of other healthcare</w:t>
      </w:r>
    </w:p>
    <w:p w14:paraId="547FE75D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systems, the WHO and International Classification of Functioning. Prerequisite, Admission to the</w:t>
      </w:r>
    </w:p>
    <w:p w14:paraId="49DBAC28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B685E6A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726V. </w:t>
      </w:r>
      <w:r>
        <w:rPr>
          <w:rFonts w:ascii="Cambria" w:eastAsia="Cambria" w:hAnsi="Cambria" w:cs="Cambria"/>
          <w:b/>
          <w:sz w:val="20"/>
          <w:szCs w:val="20"/>
        </w:rPr>
        <w:tab/>
        <w:t>Level III Fieldwork: Doctoral Rotation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  In-depth field experience in one or more</w:t>
      </w:r>
    </w:p>
    <w:p w14:paraId="3DFAC0DB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of the following student selected areas including but not limited to clinical practice, research, theory,</w:t>
      </w:r>
    </w:p>
    <w:p w14:paraId="57C55BD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leadership, program development, policy development, advocacy and education. Prerequisite,</w:t>
      </w:r>
    </w:p>
    <w:p w14:paraId="496014A0" w14:textId="77777777" w:rsidR="004D3D69" w:rsidRDefault="00151604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60424B5" w14:textId="77777777" w:rsidR="004D3D69" w:rsidRDefault="00151604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384</w:t>
      </w:r>
    </w:p>
    <w:p w14:paraId="6800DA6A" w14:textId="77777777" w:rsidR="004D3D69" w:rsidRDefault="004D3D69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03C80A39" w14:textId="77777777" w:rsidR="004D3D69" w:rsidRDefault="004D3D69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sectPr w:rsidR="004D3D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24CD4" w14:textId="77777777" w:rsidR="0072540C" w:rsidRDefault="0072540C">
      <w:pPr>
        <w:spacing w:after="0" w:line="240" w:lineRule="auto"/>
      </w:pPr>
      <w:r>
        <w:separator/>
      </w:r>
    </w:p>
  </w:endnote>
  <w:endnote w:type="continuationSeparator" w:id="0">
    <w:p w14:paraId="3C01D359" w14:textId="77777777" w:rsidR="0072540C" w:rsidRDefault="007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731B" w14:textId="77777777" w:rsidR="004D3D69" w:rsidRDefault="00151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4295CC" w14:textId="77777777" w:rsidR="004D3D69" w:rsidRDefault="004D3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A808E" w14:textId="77777777" w:rsidR="004D3D69" w:rsidRDefault="00151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F4777">
      <w:rPr>
        <w:noProof/>
        <w:color w:val="000000"/>
      </w:rPr>
      <w:t>1</w:t>
    </w:r>
    <w:r>
      <w:rPr>
        <w:color w:val="000000"/>
      </w:rPr>
      <w:fldChar w:fldCharType="end"/>
    </w:r>
  </w:p>
  <w:p w14:paraId="5142BCFF" w14:textId="77777777" w:rsidR="004D3D69" w:rsidRDefault="001516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8B79" w14:textId="77777777" w:rsidR="004D3D69" w:rsidRDefault="004D3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AF90B" w14:textId="77777777" w:rsidR="0072540C" w:rsidRDefault="0072540C">
      <w:pPr>
        <w:spacing w:after="0" w:line="240" w:lineRule="auto"/>
      </w:pPr>
      <w:r>
        <w:separator/>
      </w:r>
    </w:p>
  </w:footnote>
  <w:footnote w:type="continuationSeparator" w:id="0">
    <w:p w14:paraId="4F728A76" w14:textId="77777777" w:rsidR="0072540C" w:rsidRDefault="007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118E1" w14:textId="77777777" w:rsidR="004D3D69" w:rsidRDefault="004D3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529C" w14:textId="77777777" w:rsidR="004D3D69" w:rsidRDefault="004D3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DFC38" w14:textId="77777777" w:rsidR="004D3D69" w:rsidRDefault="004D3D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23413"/>
    <w:multiLevelType w:val="multilevel"/>
    <w:tmpl w:val="DD3E0C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3593A"/>
    <w:multiLevelType w:val="multilevel"/>
    <w:tmpl w:val="950097C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9F38B3"/>
    <w:multiLevelType w:val="multilevel"/>
    <w:tmpl w:val="BE8A246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D69"/>
    <w:rsid w:val="00151604"/>
    <w:rsid w:val="004D3D69"/>
    <w:rsid w:val="005715E0"/>
    <w:rsid w:val="0072540C"/>
    <w:rsid w:val="00B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7773"/>
  <w15:docId w15:val="{6B985CE4-7730-4329-BDD6-43720661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ate.edu/a/registrar/students/bulleti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state.edu/a/registrar/students/bulletins/index.do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3318</Words>
  <Characters>18919</Characters>
  <Application>Microsoft Office Word</Application>
  <DocSecurity>0</DocSecurity>
  <Lines>157</Lines>
  <Paragraphs>44</Paragraphs>
  <ScaleCrop>false</ScaleCrop>
  <Company/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2021-03-30T16:11:00Z</dcterms:created>
  <dcterms:modified xsi:type="dcterms:W3CDTF">2021-04-28T15:42:00Z</dcterms:modified>
</cp:coreProperties>
</file>