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0978" w14:textId="77777777" w:rsidR="00081DC1" w:rsidRDefault="00081D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081DC1" w14:paraId="677588A7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9065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081DC1" w14:paraId="0954156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8665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A816E" w14:textId="77777777" w:rsidR="00081DC1" w:rsidRDefault="00081DC1">
            <w:pPr>
              <w:rPr>
                <w:sz w:val="20"/>
                <w:szCs w:val="20"/>
              </w:rPr>
            </w:pPr>
          </w:p>
        </w:tc>
      </w:tr>
      <w:tr w:rsidR="00081DC1" w14:paraId="3A9E923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6E6D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2A3B0" w14:textId="77777777" w:rsidR="00081DC1" w:rsidRDefault="00081DC1">
            <w:pPr>
              <w:rPr>
                <w:sz w:val="20"/>
                <w:szCs w:val="20"/>
              </w:rPr>
            </w:pPr>
          </w:p>
        </w:tc>
      </w:tr>
      <w:tr w:rsidR="00081DC1" w14:paraId="4A59A1F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B5A4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37F5A" w14:textId="77777777" w:rsidR="00081DC1" w:rsidRDefault="00081DC1">
            <w:pPr>
              <w:rPr>
                <w:sz w:val="20"/>
                <w:szCs w:val="20"/>
              </w:rPr>
            </w:pPr>
          </w:p>
        </w:tc>
      </w:tr>
    </w:tbl>
    <w:p w14:paraId="6BA888AE" w14:textId="77777777" w:rsidR="00081DC1" w:rsidRDefault="00081DC1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B905B45" w14:textId="77777777" w:rsidR="00081DC1" w:rsidRDefault="00261D5B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2C0A3AD0" w14:textId="77777777" w:rsidR="00081DC1" w:rsidRDefault="00261D5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F7F01C0" w14:textId="77777777" w:rsidR="00081DC1" w:rsidRDefault="00261D5B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6672E177" w14:textId="77777777" w:rsidR="00081DC1" w:rsidRDefault="00261D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0406D57" w14:textId="77777777" w:rsidR="00081DC1" w:rsidRDefault="00081DC1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081DC1" w14:paraId="25494E59" w14:textId="77777777">
        <w:trPr>
          <w:trHeight w:val="1089"/>
        </w:trPr>
        <w:tc>
          <w:tcPr>
            <w:tcW w:w="5451" w:type="dxa"/>
            <w:vAlign w:val="center"/>
          </w:tcPr>
          <w:p w14:paraId="22AF9E04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4C5614A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4DB926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2EC4BB66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1D63AB15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3A6F8A2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039C5D8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9D1494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02B2E4F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0BD9D53" w14:textId="77777777" w:rsidR="00081DC1" w:rsidRDefault="00261D5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081DC1" w14:paraId="401F0B3E" w14:textId="77777777">
        <w:trPr>
          <w:trHeight w:val="1089"/>
        </w:trPr>
        <w:tc>
          <w:tcPr>
            <w:tcW w:w="5451" w:type="dxa"/>
            <w:vAlign w:val="center"/>
          </w:tcPr>
          <w:p w14:paraId="084F73F8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2561195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209715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E.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5C50DDFD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1915DDB3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6E6CD41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2B2DAB0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5D1D6B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23E4D71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20760F3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081DC1" w14:paraId="46B74FBF" w14:textId="77777777">
        <w:trPr>
          <w:trHeight w:val="1089"/>
        </w:trPr>
        <w:tc>
          <w:tcPr>
            <w:tcW w:w="5451" w:type="dxa"/>
            <w:vAlign w:val="center"/>
          </w:tcPr>
          <w:p w14:paraId="01FF0F83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4B71A5B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02BABB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 xml:space="preserve">Shanon Brantley </w:t>
                  </w:r>
                </w:p>
              </w:tc>
              <w:tc>
                <w:tcPr>
                  <w:tcW w:w="1350" w:type="dxa"/>
                  <w:vAlign w:val="bottom"/>
                </w:tcPr>
                <w:p w14:paraId="50C25CDF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3/30/2021</w:t>
                  </w:r>
                </w:p>
              </w:tc>
            </w:tr>
          </w:tbl>
          <w:p w14:paraId="61EE2023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753B855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1E23D5C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D351A6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2F00CB2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FCC9685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081DC1" w14:paraId="1EB6440E" w14:textId="77777777">
        <w:trPr>
          <w:trHeight w:val="1089"/>
        </w:trPr>
        <w:tc>
          <w:tcPr>
            <w:tcW w:w="5451" w:type="dxa"/>
            <w:vAlign w:val="center"/>
          </w:tcPr>
          <w:p w14:paraId="017B2DA7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029A682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931C48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</w:t>
                  </w:r>
                  <w:r w:rsidR="002E48D7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3/30/21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FB0F456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8996824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03D2917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4AD6CF1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5E1313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50E90D2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DD35024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081DC1" w14:paraId="7AA7AD4F" w14:textId="77777777">
        <w:trPr>
          <w:trHeight w:val="1089"/>
        </w:trPr>
        <w:tc>
          <w:tcPr>
            <w:tcW w:w="5451" w:type="dxa"/>
            <w:vAlign w:val="center"/>
          </w:tcPr>
          <w:p w14:paraId="515D91CB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26B14D0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AF083E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EDBF0CB" w14:textId="77777777" w:rsidR="00081DC1" w:rsidRDefault="00261D5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AE5B320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5915D6CC" w14:textId="77777777" w:rsidR="00081DC1" w:rsidRDefault="00081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081DC1" w14:paraId="03D8947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DE39D6" w14:textId="56D21733" w:rsidR="00081DC1" w:rsidRDefault="00261D5B" w:rsidP="006E6AF3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6E6AF3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 Utter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95D8589" w14:textId="0093699E" w:rsidR="00081DC1" w:rsidRDefault="006E6AF3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26C55056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DB0A723" w14:textId="77777777" w:rsidR="00081DC1" w:rsidRDefault="00081DC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D08B1DF" w14:textId="77777777" w:rsidR="00081DC1" w:rsidRDefault="00081DC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19C8EC7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4E1E4F2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lastRenderedPageBreak/>
        <w:t>OTD 7224. Neuroscience</w:t>
      </w:r>
    </w:p>
    <w:p w14:paraId="7BD00D84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A38C8B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5853999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1A393C9C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D6E9F7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6FDA728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OTD 7113 and OTD 7224 are being combined into OTD 5113 Gross Anatomy and Neuroscience.</w:t>
      </w:r>
    </w:p>
    <w:p w14:paraId="2A68C863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DC56E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From the 2018 ACOTE Standards:</w:t>
      </w:r>
    </w:p>
    <w:p w14:paraId="6FFECD0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B.1.1. Human Body, Development, and Behavior</w:t>
      </w:r>
      <w:r>
        <w:rPr>
          <w:rFonts w:ascii="Cambria" w:eastAsia="Cambria" w:hAnsi="Cambria" w:cs="Cambria"/>
          <w:sz w:val="20"/>
          <w:szCs w:val="20"/>
        </w:rPr>
        <w:t xml:space="preserve"> Demonstrate knowledge of:</w:t>
      </w:r>
    </w:p>
    <w:p w14:paraId="1D0D9CEE" w14:textId="77777777" w:rsidR="00081DC1" w:rsidRDefault="00261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color w:val="000000"/>
          <w:sz w:val="20"/>
          <w:szCs w:val="20"/>
          <w:highlight w:val="yellow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>The structure and function of the human body to include the biological and physical sciences, neurosciences, kinesiology, and biomechanics.</w:t>
      </w:r>
    </w:p>
    <w:p w14:paraId="2E4A2044" w14:textId="77777777" w:rsidR="00081DC1" w:rsidRDefault="00261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Human development throughout the lifespan (infants, children, adolescents, adults, and older adults). Course content must include, but is not limited to, developmental psychology.</w:t>
      </w:r>
    </w:p>
    <w:p w14:paraId="6CC4A751" w14:textId="77777777" w:rsidR="00081DC1" w:rsidRDefault="00261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human behavior to include the behavioral sciences, social sciences, and science of occupation.</w:t>
      </w:r>
    </w:p>
    <w:p w14:paraId="4F53CDBA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0849C9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22038F7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Spring 2021</w:t>
      </w:r>
    </w:p>
    <w:p w14:paraId="7DA3B433" w14:textId="77777777" w:rsidR="00081DC1" w:rsidRDefault="00081DC1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0C44FEEB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Yes /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(if yes, and this deletion changes the curriculum, a Program Modification Form is required)</w:t>
      </w:r>
    </w:p>
    <w:p w14:paraId="4DF4308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2BF74706" w14:textId="77777777" w:rsidR="00081DC1" w:rsidRDefault="00081D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486C74B1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Yes /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03C5770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49742162" w14:textId="77777777" w:rsidR="00081DC1" w:rsidRDefault="00261D5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07317E47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10C61CD3" w14:textId="77777777" w:rsidR="00081DC1" w:rsidRDefault="00261D5B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1B4C7284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5ED1FDB4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8FED4BB" w14:textId="77777777" w:rsidR="00081DC1" w:rsidRDefault="00261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2333EAD1" w14:textId="77777777" w:rsidR="00081DC1" w:rsidRDefault="00261D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19C42873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550730F" w14:textId="77777777" w:rsidR="00081DC1" w:rsidRDefault="00081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A5AD187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250209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CBCC84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71B51A" w14:textId="77777777" w:rsidR="00081DC1" w:rsidRDefault="00081D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693D756B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CE74F1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69310C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3A8B57A0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0EAD6CCB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2E336F27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063C08FB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4831488B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25B8E1A7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40B57F63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0DE4C9E4" w14:textId="77777777" w:rsidR="00081DC1" w:rsidRDefault="00081DC1">
      <w:pPr>
        <w:rPr>
          <w:rFonts w:ascii="Cambria" w:eastAsia="Cambria" w:hAnsi="Cambria" w:cs="Cambria"/>
          <w:sz w:val="20"/>
          <w:szCs w:val="20"/>
        </w:rPr>
      </w:pPr>
    </w:p>
    <w:p w14:paraId="1D21E9E6" w14:textId="77777777" w:rsidR="00081DC1" w:rsidRDefault="00261D5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3916EDA1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81DC1" w14:paraId="04F12DF9" w14:textId="77777777">
        <w:tc>
          <w:tcPr>
            <w:tcW w:w="10790" w:type="dxa"/>
            <w:shd w:val="clear" w:color="auto" w:fill="D9D9D9"/>
          </w:tcPr>
          <w:p w14:paraId="3FA7017F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081DC1" w14:paraId="27708B9F" w14:textId="77777777">
        <w:tc>
          <w:tcPr>
            <w:tcW w:w="10790" w:type="dxa"/>
            <w:shd w:val="clear" w:color="auto" w:fill="F2F2F2"/>
          </w:tcPr>
          <w:p w14:paraId="337D4BDA" w14:textId="77777777" w:rsidR="00081DC1" w:rsidRDefault="00081D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8D3ABFB" w14:textId="77777777" w:rsidR="00081DC1" w:rsidRDefault="00261D5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B79A875" w14:textId="77777777" w:rsidR="00081DC1" w:rsidRDefault="00081DC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540560A" w14:textId="77777777" w:rsidR="00081DC1" w:rsidRDefault="00261D5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303186B0" w14:textId="77777777" w:rsidR="00081DC1" w:rsidRDefault="00081D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708EB98" w14:textId="77777777" w:rsidR="00081DC1" w:rsidRDefault="00081DC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C43285F" w14:textId="77777777" w:rsidR="00081DC1" w:rsidRDefault="00081DC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3A914B3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288BEAE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</w:rPr>
        <w:t>From 2020–2021 Graduate Bulletin: Page 252</w:t>
      </w:r>
    </w:p>
    <w:p w14:paraId="1ABE50A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122979EE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374FB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50F9F86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20BC1204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081DC1" w14:paraId="036EC03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E191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67C4" w14:textId="77777777" w:rsidR="00081DC1" w:rsidRDefault="00081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081DC1" w14:paraId="68A5D40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DB0B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FF66" w14:textId="77777777" w:rsidR="00081DC1" w:rsidRDefault="00081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081DC1" w14:paraId="2B1B376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FB6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2C0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081DC1" w14:paraId="2D5EB2B2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027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9B3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FD32640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0ED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F09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11EC3F7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4B1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125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093A1255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8F7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AC8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81DC1" w14:paraId="054B798C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FA3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86F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79C5096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96F9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A141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15CE13E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EAD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721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081DC1" w14:paraId="1AAAC83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6C0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F95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081DC1" w14:paraId="6753745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9E2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4D4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081DC1" w14:paraId="4E7C31D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945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7EF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938E9A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6E0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DE7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75410AF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84E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9EE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1D36D94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A55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949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4</w:t>
            </w:r>
          </w:p>
        </w:tc>
      </w:tr>
      <w:tr w:rsidR="00081DC1" w14:paraId="3E74AB2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19AF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44D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081DC1" w14:paraId="708ECC1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4EA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928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081DC1" w14:paraId="28FC15D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44A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953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585E190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3E5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08D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70DEAC9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4ED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BA1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995A11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318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7CF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4F11C0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FAF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B8B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0B80B1C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0B9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770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081DC1" w14:paraId="18F8293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A51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302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081DC1" w14:paraId="4F92547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25C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757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081DC1" w14:paraId="5427F61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E64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AFC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7DA9919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2B1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AED2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37AEFC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46AF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8DB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3E63E4F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210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5DD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81DC1" w14:paraId="5B0008A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502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27D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622ECEC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7BD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5932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081DC1" w14:paraId="081083D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36D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6C1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081DC1" w14:paraId="42D2C8E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FF5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6687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0CF2264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B21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E47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3463349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C18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A5DF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40CC456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E01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BEE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6B25A7F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AE6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766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0A1ACC3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427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B9D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81DC1" w14:paraId="4CE507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3D8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C66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06F5E8A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3DB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4D9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22EB5B76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3A207CF5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B669A99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A45A004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C18C1BF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CCDA5D0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85EE5D8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A45BA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5B5DA4E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328C46CD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84FD3D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081DC1" w14:paraId="2DBBE4DA" w14:textId="77777777">
        <w:tc>
          <w:tcPr>
            <w:tcW w:w="8005" w:type="dxa"/>
            <w:shd w:val="clear" w:color="auto" w:fill="BFBFBF"/>
          </w:tcPr>
          <w:p w14:paraId="6AF3F409" w14:textId="77777777" w:rsidR="00081DC1" w:rsidRDefault="00261D5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2BE5E62C" w14:textId="77777777" w:rsidR="00081DC1" w:rsidRDefault="00261D5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081DC1" w14:paraId="364E49BA" w14:textId="77777777">
        <w:tc>
          <w:tcPr>
            <w:tcW w:w="8005" w:type="dxa"/>
          </w:tcPr>
          <w:p w14:paraId="1C4741E2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74B747E6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5A7B3C65" w14:textId="77777777">
        <w:tc>
          <w:tcPr>
            <w:tcW w:w="8005" w:type="dxa"/>
          </w:tcPr>
          <w:p w14:paraId="746F321E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68E2A906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13A19BF7" w14:textId="77777777">
        <w:tc>
          <w:tcPr>
            <w:tcW w:w="8005" w:type="dxa"/>
          </w:tcPr>
          <w:p w14:paraId="44C8DA23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68655CAF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081DC1" w14:paraId="48D0E5ED" w14:textId="77777777">
        <w:tc>
          <w:tcPr>
            <w:tcW w:w="8005" w:type="dxa"/>
          </w:tcPr>
          <w:p w14:paraId="39E905E8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3B947172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081DC1" w14:paraId="26129472" w14:textId="77777777">
        <w:tc>
          <w:tcPr>
            <w:tcW w:w="8005" w:type="dxa"/>
          </w:tcPr>
          <w:p w14:paraId="111181D4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67AE557D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28CDCC91" w14:textId="77777777">
        <w:tc>
          <w:tcPr>
            <w:tcW w:w="8005" w:type="dxa"/>
          </w:tcPr>
          <w:p w14:paraId="31D5B2CE" w14:textId="77777777" w:rsidR="00081DC1" w:rsidRDefault="00261D5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6E39570F" w14:textId="77777777" w:rsidR="00081DC1" w:rsidRDefault="00261D5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02E57CC9" w14:textId="77777777">
        <w:tc>
          <w:tcPr>
            <w:tcW w:w="8005" w:type="dxa"/>
          </w:tcPr>
          <w:p w14:paraId="7A2DA2BA" w14:textId="77777777" w:rsidR="00081DC1" w:rsidRDefault="00261D5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43C8A16C" w14:textId="77777777" w:rsidR="00081DC1" w:rsidRDefault="00261D5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081DC1" w14:paraId="0219EFD6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8F0E89D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D188E5B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081DC1" w14:paraId="1382C23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128FC0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219CA2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081DC1" w14:paraId="1BCCA6A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610615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330828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6E84BFE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22DA8C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6D9F7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81DC1" w14:paraId="69F5D66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C305C3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C10BFD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081DC1" w14:paraId="4C7A1E7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2E2F8B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E294FA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081DC1" w14:paraId="580BB57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EFF821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EBA3E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081DC1" w14:paraId="37F3B0F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3D6102" w14:textId="77777777" w:rsidR="00081DC1" w:rsidRDefault="00261D5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BF6E34" w14:textId="77777777" w:rsidR="00081DC1" w:rsidRDefault="00261D5B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081DC1" w14:paraId="5E7B6579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AD9833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58AF23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081DC1" w14:paraId="428F026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0BAF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1275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081DC1" w14:paraId="1339232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5B31E9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675F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8B5388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7855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93F89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67B679C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45CA2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6884A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03C77B5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6B73A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41BB9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1DC1" w14:paraId="6DFE809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6D34B0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2F28C5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081DC1" w14:paraId="55960E9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97969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78FD3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35A6441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A0C38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3B2F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33AD2F9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8EF85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97D6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55EE6A1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08674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6F3FC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176BD31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69DCE9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4CB29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81DC1" w14:paraId="5709D64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8E3F2D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1A53B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2867D56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6DB92F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6608AF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081DC1" w14:paraId="04DB1DDF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27384C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4B87E8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081DC1" w14:paraId="6E3A274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5AE2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70C93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081DC1" w14:paraId="18EDF24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20B1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036AB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225C4D9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742B16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A5EC0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3A2C51F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86DAC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42997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81DC1" w14:paraId="7FF6D4F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51F900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CA67A4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81DC1" w14:paraId="7B8DA45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5187E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9970EA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81DC1" w14:paraId="50A4737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E75815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2ADE71" w14:textId="77777777" w:rsidR="00081DC1" w:rsidRDefault="0026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4FEE4A9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03B12D39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F20A26C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203E458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5BFF60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60E5EF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61D66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</w:t>
      </w:r>
    </w:p>
    <w:p w14:paraId="5A6BA37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6E6B9300" w14:textId="77777777" w:rsidR="00081DC1" w:rsidRDefault="00081DC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F367B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27DF26C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36E09DA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620DE4D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A100024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62E2333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1AD4233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5757EB7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62F02E8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336FBF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5F6E032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1A7C051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22DC7BA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F8195C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295AFB4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2265ED6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B51DE9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4ED4191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39D3A54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779774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59E1C5B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456BF9E4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A5E80E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76853A3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7018728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4EE97C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0040CAE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50B539F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537D931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80EA3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53A537E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045EC4E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2B3C06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7224.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Neuroscience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  <w:t>Analysis of the structure and function of the human nervous</w:t>
      </w:r>
    </w:p>
    <w:p w14:paraId="04E9395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24A67A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7B76197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7CBD1C1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7DEA9D8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CAB214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3C28B91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0152BEA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5E6968E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CE979E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73F5482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23DE392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1F43EC3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BCA6376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6E56590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01A2D72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5F25038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A063941" w14:textId="77777777" w:rsidR="00081DC1" w:rsidRDefault="00261D5B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eastAsia="Cambria" w:hAnsi="Cambria" w:cs="Cambria"/>
          <w:b/>
          <w:sz w:val="20"/>
          <w:szCs w:val="20"/>
        </w:rPr>
        <w:t>384</w:t>
      </w:r>
    </w:p>
    <w:p w14:paraId="4BCF294F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t>From 2020–2021 Graduate Bulletin: Page 384</w:t>
      </w:r>
    </w:p>
    <w:p w14:paraId="6570AC7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(After)</w:t>
      </w:r>
      <w:r>
        <w:rPr>
          <w:rFonts w:ascii="Cambria" w:eastAsia="Cambria" w:hAnsi="Cambria" w:cs="Cambria"/>
          <w:highlight w:val="green"/>
        </w:rPr>
        <w:br/>
      </w:r>
    </w:p>
    <w:p w14:paraId="2E95393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2DC16AC5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7029D55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0FEA594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C6FB736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54D451D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70552415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0D563E8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40AA8A0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97F04F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48EE555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7A4BD93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4ADA110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ACC8DA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0463953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7B602C61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393776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3B5989E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750C660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7B388E3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3D976506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740B7B0E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77CCD2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09D76827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7C353F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B783219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1D26B1F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708706A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071658E2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F5C9C75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1EEB23D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3DCB12A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32983E55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159C014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1CEA7FDA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6B378D5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D36E0FB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4D61E003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3EDBC355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0FE17178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6CAB70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39DD38E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76DBCA54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68EDFA5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CAAB9C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0CA4A6D0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23A0258C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51CD373D" w14:textId="77777777" w:rsidR="00081DC1" w:rsidRDefault="00261D5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8CCEEA9" w14:textId="77777777" w:rsidR="00081DC1" w:rsidRDefault="00261D5B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78EC9884" w14:textId="77777777" w:rsidR="00081DC1" w:rsidRDefault="00081DC1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081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D02F" w14:textId="77777777" w:rsidR="00165CEE" w:rsidRDefault="00165CEE">
      <w:pPr>
        <w:spacing w:after="0" w:line="240" w:lineRule="auto"/>
      </w:pPr>
      <w:r>
        <w:separator/>
      </w:r>
    </w:p>
  </w:endnote>
  <w:endnote w:type="continuationSeparator" w:id="0">
    <w:p w14:paraId="5B4D20B7" w14:textId="77777777" w:rsidR="00165CEE" w:rsidRDefault="0016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9233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071E" w14:textId="77777777" w:rsidR="00081DC1" w:rsidRDefault="00261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48D7">
      <w:rPr>
        <w:noProof/>
        <w:color w:val="000000"/>
      </w:rPr>
      <w:t>1</w:t>
    </w:r>
    <w:r>
      <w:rPr>
        <w:color w:val="000000"/>
      </w:rPr>
      <w:fldChar w:fldCharType="end"/>
    </w:r>
  </w:p>
  <w:p w14:paraId="0596E77D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5773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DB8DC" w14:textId="77777777" w:rsidR="00165CEE" w:rsidRDefault="00165CEE">
      <w:pPr>
        <w:spacing w:after="0" w:line="240" w:lineRule="auto"/>
      </w:pPr>
      <w:r>
        <w:separator/>
      </w:r>
    </w:p>
  </w:footnote>
  <w:footnote w:type="continuationSeparator" w:id="0">
    <w:p w14:paraId="5A5C3DCB" w14:textId="77777777" w:rsidR="00165CEE" w:rsidRDefault="0016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1DE9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BF20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93CD" w14:textId="77777777" w:rsidR="00081DC1" w:rsidRDefault="00081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19FD"/>
    <w:multiLevelType w:val="multilevel"/>
    <w:tmpl w:val="79C03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54FF3"/>
    <w:multiLevelType w:val="multilevel"/>
    <w:tmpl w:val="C4940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C1"/>
    <w:rsid w:val="00081DC1"/>
    <w:rsid w:val="00165CEE"/>
    <w:rsid w:val="00261D5B"/>
    <w:rsid w:val="002E48D7"/>
    <w:rsid w:val="006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82F"/>
  <w15:docId w15:val="{33DA610E-3736-443D-87E8-7F87D559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2021-03-30T16:13:00Z</dcterms:created>
  <dcterms:modified xsi:type="dcterms:W3CDTF">2021-04-28T15:47:00Z</dcterms:modified>
</cp:coreProperties>
</file>