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3F44C8DC"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445CC">
        <w:rPr>
          <w:rFonts w:ascii="MS Gothic" w:eastAsia="MS Gothic" w:hAnsi="MS Gothic" w:cs="Arial"/>
          <w:b/>
          <w:szCs w:val="20"/>
        </w:rPr>
        <w:t>X</w:t>
      </w:r>
      <w:r>
        <w:rPr>
          <w:rFonts w:ascii="MS Gothic" w:eastAsia="MS Gothic" w:hAnsi="MS Gothic" w:cs="Arial"/>
          <w:b/>
          <w:szCs w:val="20"/>
        </w:rPr>
        <w:t xml:space="preserve">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6D22AEF9" w:rsidR="00D779A1" w:rsidRDefault="003373DA"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B190A">
                        <w:rPr>
                          <w:rFonts w:asciiTheme="majorHAnsi" w:hAnsiTheme="majorHAnsi"/>
                          <w:sz w:val="20"/>
                          <w:szCs w:val="20"/>
                        </w:rPr>
                        <w:t>John Mello</w:t>
                      </w:r>
                    </w:sdtContent>
                  </w:sdt>
                </w:p>
              </w:tc>
              <w:sdt>
                <w:sdtPr>
                  <w:rPr>
                    <w:rFonts w:asciiTheme="majorHAnsi" w:hAnsiTheme="majorHAnsi"/>
                    <w:sz w:val="20"/>
                    <w:szCs w:val="20"/>
                  </w:rPr>
                  <w:alias w:val="Date"/>
                  <w:tag w:val="Date"/>
                  <w:id w:val="726572248"/>
                  <w:placeholder>
                    <w:docPart w:val="25E3A38771DB40C3BF4E25247D3F0B20"/>
                  </w:placeholder>
                  <w:date w:fullDate="2021-03-03T00:00:00Z">
                    <w:dateFormat w:val="M/d/yyyy"/>
                    <w:lid w:val="en-US"/>
                    <w:storeMappedDataAs w:val="dateTime"/>
                    <w:calendar w:val="gregorian"/>
                  </w:date>
                </w:sdtPr>
                <w:sdtEndPr/>
                <w:sdtContent>
                  <w:tc>
                    <w:tcPr>
                      <w:tcW w:w="1350" w:type="dxa"/>
                      <w:vAlign w:val="bottom"/>
                    </w:tcPr>
                    <w:p w14:paraId="7EE6F543" w14:textId="627201B7" w:rsidR="00D779A1" w:rsidRDefault="00DB190A" w:rsidP="00231E6D">
                      <w:pPr>
                        <w:jc w:val="center"/>
                        <w:rPr>
                          <w:rFonts w:asciiTheme="majorHAnsi" w:hAnsiTheme="majorHAnsi"/>
                          <w:sz w:val="20"/>
                          <w:szCs w:val="20"/>
                        </w:rPr>
                      </w:pPr>
                      <w:r>
                        <w:rPr>
                          <w:rFonts w:asciiTheme="majorHAnsi" w:hAnsiTheme="majorHAnsi"/>
                          <w:sz w:val="20"/>
                          <w:szCs w:val="20"/>
                        </w:rPr>
                        <w:t>3/3/2021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3373DA"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7A82AF8" w:rsidR="00D779A1" w:rsidRDefault="003373DA"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06D0F">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DE95570CEAD4CCEA6FBE05C42C77E6B"/>
                  </w:placeholder>
                  <w:date w:fullDate="2021-03-03T00:00:00Z">
                    <w:dateFormat w:val="M/d/yyyy"/>
                    <w:lid w:val="en-US"/>
                    <w:storeMappedDataAs w:val="dateTime"/>
                    <w:calendar w:val="gregorian"/>
                  </w:date>
                </w:sdtPr>
                <w:sdtEndPr/>
                <w:sdtContent>
                  <w:tc>
                    <w:tcPr>
                      <w:tcW w:w="1350" w:type="dxa"/>
                      <w:vAlign w:val="bottom"/>
                    </w:tcPr>
                    <w:p w14:paraId="43AAE448" w14:textId="4BBADB18" w:rsidR="00D779A1" w:rsidRDefault="00506D0F" w:rsidP="00231E6D">
                      <w:pPr>
                        <w:jc w:val="center"/>
                        <w:rPr>
                          <w:rFonts w:asciiTheme="majorHAnsi" w:hAnsiTheme="majorHAnsi"/>
                          <w:sz w:val="20"/>
                          <w:szCs w:val="20"/>
                        </w:rPr>
                      </w:pPr>
                      <w:r>
                        <w:rPr>
                          <w:rFonts w:asciiTheme="majorHAnsi" w:hAnsiTheme="majorHAnsi"/>
                          <w:sz w:val="20"/>
                          <w:szCs w:val="20"/>
                        </w:rPr>
                        <w:t>3/3/2021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3373DA"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33F4F96F" w:rsidR="00D779A1" w:rsidRDefault="003373DA"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DD0C34">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14920F73504140F8B6418298CD6ECEB6"/>
                  </w:placeholder>
                  <w:date w:fullDate="2021-03-03T00:00:00Z">
                    <w:dateFormat w:val="M/d/yyyy"/>
                    <w:lid w:val="en-US"/>
                    <w:storeMappedDataAs w:val="dateTime"/>
                    <w:calendar w:val="gregorian"/>
                  </w:date>
                </w:sdtPr>
                <w:sdtEndPr/>
                <w:sdtContent>
                  <w:tc>
                    <w:tcPr>
                      <w:tcW w:w="1350" w:type="dxa"/>
                      <w:vAlign w:val="bottom"/>
                    </w:tcPr>
                    <w:p w14:paraId="6EE41F0B" w14:textId="01472FA3" w:rsidR="00D779A1" w:rsidRDefault="00DD0C34" w:rsidP="00231E6D">
                      <w:pPr>
                        <w:jc w:val="center"/>
                        <w:rPr>
                          <w:rFonts w:asciiTheme="majorHAnsi" w:hAnsiTheme="majorHAnsi"/>
                          <w:sz w:val="20"/>
                          <w:szCs w:val="20"/>
                        </w:rPr>
                      </w:pPr>
                      <w:r>
                        <w:rPr>
                          <w:rFonts w:asciiTheme="majorHAnsi" w:hAnsiTheme="majorHAnsi"/>
                          <w:sz w:val="20"/>
                          <w:szCs w:val="20"/>
                        </w:rPr>
                        <w:t>3/3/2021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3373DA"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0E7293EA" w:rsidR="00D779A1" w:rsidRDefault="003373DA"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CD0ADA">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1-03-03T00:00:00Z">
                    <w:dateFormat w:val="M/d/yyyy"/>
                    <w:lid w:val="en-US"/>
                    <w:storeMappedDataAs w:val="dateTime"/>
                    <w:calendar w:val="gregorian"/>
                  </w:date>
                </w:sdtPr>
                <w:sdtEndPr/>
                <w:sdtContent>
                  <w:tc>
                    <w:tcPr>
                      <w:tcW w:w="1350" w:type="dxa"/>
                      <w:vAlign w:val="bottom"/>
                    </w:tcPr>
                    <w:p w14:paraId="023B7BD0" w14:textId="290CB6E5" w:rsidR="00D779A1" w:rsidRDefault="00CD0ADA" w:rsidP="00231E6D">
                      <w:pPr>
                        <w:jc w:val="center"/>
                        <w:rPr>
                          <w:rFonts w:asciiTheme="majorHAnsi" w:hAnsiTheme="majorHAnsi"/>
                          <w:sz w:val="20"/>
                          <w:szCs w:val="20"/>
                        </w:rPr>
                      </w:pPr>
                      <w:r>
                        <w:rPr>
                          <w:rFonts w:asciiTheme="majorHAnsi" w:hAnsiTheme="majorHAnsi"/>
                          <w:sz w:val="20"/>
                          <w:szCs w:val="20"/>
                        </w:rPr>
                        <w:t>3/3/2021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3373DA"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3373DA"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4CB2997C" w:rsidR="00D779A1" w:rsidRDefault="003373DA"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E9635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04-02T00:00:00Z">
                    <w:dateFormat w:val="M/d/yyyy"/>
                    <w:lid w:val="en-US"/>
                    <w:storeMappedDataAs w:val="dateTime"/>
                    <w:calendar w:val="gregorian"/>
                  </w:date>
                </w:sdtPr>
                <w:sdtEndPr/>
                <w:sdtContent>
                  <w:tc>
                    <w:tcPr>
                      <w:tcW w:w="1350" w:type="dxa"/>
                      <w:vAlign w:val="bottom"/>
                    </w:tcPr>
                    <w:p w14:paraId="3E8B9BE7" w14:textId="500D4D2B" w:rsidR="00D779A1" w:rsidRDefault="00E96358" w:rsidP="00231E6D">
                      <w:pPr>
                        <w:jc w:val="center"/>
                        <w:rPr>
                          <w:rFonts w:asciiTheme="majorHAnsi" w:hAnsiTheme="majorHAnsi"/>
                          <w:sz w:val="20"/>
                          <w:szCs w:val="20"/>
                        </w:rPr>
                      </w:pPr>
                      <w:r>
                        <w:rPr>
                          <w:rFonts w:asciiTheme="majorHAnsi" w:hAnsiTheme="majorHAnsi"/>
                          <w:sz w:val="20"/>
                          <w:szCs w:val="20"/>
                        </w:rPr>
                        <w:t>4/2/2021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p w14:paraId="76B15F7C" w14:textId="77777777" w:rsidR="00F445CC" w:rsidRDefault="00F445CC" w:rsidP="00F445CC">
              <w:pPr>
                <w:tabs>
                  <w:tab w:val="left" w:pos="360"/>
                  <w:tab w:val="left" w:pos="720"/>
                </w:tabs>
                <w:spacing w:after="120" w:line="240" w:lineRule="auto"/>
                <w:contextualSpacing/>
                <w:rPr>
                  <w:rFonts w:asciiTheme="majorHAnsi" w:hAnsiTheme="majorHAnsi" w:cs="Arial"/>
                  <w:sz w:val="20"/>
                  <w:szCs w:val="20"/>
                </w:rPr>
              </w:pPr>
              <w:r>
                <w:rPr>
                  <w:rFonts w:asciiTheme="majorHAnsi" w:hAnsiTheme="majorHAnsi" w:cs="Arial"/>
                  <w:sz w:val="20"/>
                  <w:szCs w:val="20"/>
                </w:rPr>
                <w:t>Dr. Matthew Hill</w:t>
              </w:r>
            </w:p>
            <w:p w14:paraId="74E608FB" w14:textId="15437043" w:rsidR="00F445CC" w:rsidRDefault="003373DA" w:rsidP="00F445CC">
              <w:pPr>
                <w:tabs>
                  <w:tab w:val="left" w:pos="360"/>
                  <w:tab w:val="left" w:pos="720"/>
                </w:tabs>
                <w:spacing w:after="120" w:line="240" w:lineRule="auto"/>
                <w:contextualSpacing/>
                <w:rPr>
                  <w:rFonts w:asciiTheme="majorHAnsi" w:hAnsiTheme="majorHAnsi" w:cs="Arial"/>
                  <w:sz w:val="20"/>
                  <w:szCs w:val="20"/>
                </w:rPr>
              </w:pPr>
              <w:hyperlink r:id="rId8" w:history="1">
                <w:r w:rsidR="00F445CC" w:rsidRPr="00F312CC">
                  <w:rPr>
                    <w:rStyle w:val="Hyperlink"/>
                    <w:rFonts w:asciiTheme="majorHAnsi" w:hAnsiTheme="majorHAnsi" w:cs="Arial"/>
                    <w:sz w:val="20"/>
                    <w:szCs w:val="20"/>
                  </w:rPr>
                  <w:t>mdhill@astate.edu</w:t>
                </w:r>
              </w:hyperlink>
            </w:p>
            <w:p w14:paraId="241092F3" w14:textId="699D539A" w:rsidR="00811BD4" w:rsidRPr="00A65CFC" w:rsidRDefault="00F445CC" w:rsidP="00F445CC">
              <w:pPr>
                <w:tabs>
                  <w:tab w:val="left" w:pos="360"/>
                  <w:tab w:val="left" w:pos="720"/>
                </w:tabs>
                <w:spacing w:after="120" w:line="240" w:lineRule="auto"/>
                <w:contextualSpacing/>
                <w:rPr>
                  <w:rFonts w:asciiTheme="majorHAnsi" w:hAnsiTheme="majorHAnsi" w:cs="Arial"/>
                  <w:sz w:val="20"/>
                  <w:szCs w:val="20"/>
                </w:rPr>
              </w:pPr>
              <w:r>
                <w:rPr>
                  <w:rFonts w:asciiTheme="majorHAnsi" w:hAnsiTheme="majorHAnsi" w:cs="Arial"/>
                  <w:sz w:val="20"/>
                  <w:szCs w:val="20"/>
                </w:rPr>
                <w:t>662.801.4082</w:t>
              </w:r>
            </w:p>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179B31B1" w:rsidR="00231E6D" w:rsidRPr="00A65CFC" w:rsidRDefault="003373DA"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F445CC">
            <w:rPr>
              <w:rFonts w:asciiTheme="majorHAnsi" w:hAnsiTheme="majorHAnsi" w:cs="Arial"/>
              <w:sz w:val="20"/>
              <w:szCs w:val="20"/>
            </w:rPr>
            <w:t>Graduate Certificates in Project Management</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3B21700" w:rsidR="009353C1" w:rsidRPr="00A65CFC" w:rsidRDefault="003373DA"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F445CC">
            <w:rPr>
              <w:rFonts w:asciiTheme="majorHAnsi" w:hAnsiTheme="majorHAnsi" w:cs="Arial"/>
              <w:sz w:val="20"/>
              <w:szCs w:val="20"/>
            </w:rPr>
            <w:t>Fall 2021</w:t>
          </w:r>
        </w:sdtContent>
      </w:sdt>
    </w:p>
    <w:p w14:paraId="7FA61A03" w14:textId="486CAA53" w:rsidR="009353C1" w:rsidRDefault="009353C1" w:rsidP="009353C1">
      <w:pPr>
        <w:tabs>
          <w:tab w:val="left" w:pos="720"/>
        </w:tabs>
        <w:spacing w:after="0" w:line="240" w:lineRule="auto"/>
        <w:rPr>
          <w:rFonts w:asciiTheme="majorHAnsi" w:eastAsia="Times New Roman" w:hAnsiTheme="majorHAnsi" w:cs="Arial"/>
          <w:b/>
          <w:sz w:val="20"/>
          <w:szCs w:val="24"/>
        </w:rPr>
      </w:pPr>
    </w:p>
    <w:p w14:paraId="75D344A1" w14:textId="77777777" w:rsidR="00F445CC" w:rsidRPr="00F445CC" w:rsidRDefault="00F445CC" w:rsidP="00F445CC">
      <w:pPr>
        <w:tabs>
          <w:tab w:val="left" w:pos="720"/>
        </w:tabs>
        <w:spacing w:after="0" w:line="240" w:lineRule="auto"/>
        <w:rPr>
          <w:rFonts w:asciiTheme="majorHAnsi" w:eastAsia="Times New Roman" w:hAnsiTheme="majorHAnsi" w:cs="Arial"/>
          <w:b/>
          <w:sz w:val="20"/>
          <w:szCs w:val="24"/>
        </w:rPr>
      </w:pPr>
    </w:p>
    <w:p w14:paraId="44FCCB66" w14:textId="77777777" w:rsidR="00F445CC" w:rsidRPr="00F445CC" w:rsidRDefault="00F445CC" w:rsidP="00F445CC">
      <w:pPr>
        <w:numPr>
          <w:ilvl w:val="0"/>
          <w:numId w:val="3"/>
        </w:numPr>
        <w:tabs>
          <w:tab w:val="left" w:pos="720"/>
        </w:tabs>
        <w:spacing w:after="0" w:line="240" w:lineRule="auto"/>
        <w:rPr>
          <w:rFonts w:asciiTheme="majorHAnsi" w:eastAsia="Times New Roman" w:hAnsiTheme="majorHAnsi" w:cs="Arial"/>
          <w:b/>
          <w:sz w:val="20"/>
          <w:szCs w:val="24"/>
        </w:rPr>
      </w:pPr>
      <w:r w:rsidRPr="00F445CC">
        <w:rPr>
          <w:rFonts w:asciiTheme="majorHAnsi" w:eastAsia="Times New Roman" w:hAnsiTheme="majorHAnsi" w:cs="Arial"/>
          <w:b/>
          <w:sz w:val="20"/>
          <w:szCs w:val="24"/>
        </w:rPr>
        <w:t>Reason for proposed program implementation:</w:t>
      </w:r>
    </w:p>
    <w:sdt>
      <w:sdtPr>
        <w:rPr>
          <w:rFonts w:asciiTheme="majorHAnsi" w:hAnsiTheme="majorHAnsi" w:cs="Arial"/>
          <w:sz w:val="20"/>
          <w:szCs w:val="20"/>
        </w:rPr>
        <w:id w:val="-1469199254"/>
        <w:placeholder>
          <w:docPart w:val="09E4F25DCA2A409E83FA66745EB37F0F"/>
        </w:placeholder>
      </w:sdtPr>
      <w:sdtEndPr/>
      <w:sdtContent>
        <w:p w14:paraId="3113EC16" w14:textId="77777777" w:rsidR="00F445CC" w:rsidRPr="00F445CC" w:rsidRDefault="00F445CC" w:rsidP="00F445CC">
          <w:pPr>
            <w:tabs>
              <w:tab w:val="left" w:pos="720"/>
            </w:tabs>
            <w:spacing w:after="0" w:line="240" w:lineRule="auto"/>
            <w:ind w:left="720"/>
            <w:rPr>
              <w:rFonts w:ascii="Arial" w:eastAsia="Times New Roman" w:hAnsi="Arial" w:cs="Arial"/>
              <w:sz w:val="20"/>
              <w:szCs w:val="20"/>
            </w:rPr>
          </w:pPr>
          <w:r w:rsidRPr="00F445CC">
            <w:rPr>
              <w:rFonts w:ascii="Arial" w:eastAsia="Times New Roman" w:hAnsi="Arial" w:cs="Arial"/>
              <w:sz w:val="20"/>
              <w:szCs w:val="20"/>
            </w:rPr>
            <w:t xml:space="preserve">The purpose of this program is to offer an opportunity for individuals to increase their knowledge and skills in project management. Furthermore, this program offers access to graduate business study for those hesitant to commit to the MBA program. </w:t>
          </w:r>
          <w:r w:rsidRPr="00F445CC">
            <w:rPr>
              <w:rFonts w:ascii="Arial" w:eastAsia="Times New Roman" w:hAnsi="Arial" w:cs="Arial"/>
              <w:sz w:val="20"/>
              <w:szCs w:val="20"/>
            </w:rPr>
            <w:br/>
          </w:r>
          <w:r w:rsidRPr="00F445CC">
            <w:rPr>
              <w:rFonts w:ascii="Arial" w:eastAsia="Times New Roman" w:hAnsi="Arial" w:cs="Arial"/>
              <w:sz w:val="20"/>
              <w:szCs w:val="20"/>
            </w:rPr>
            <w:br/>
          </w:r>
        </w:p>
        <w:p w14:paraId="6454CE46" w14:textId="77777777" w:rsidR="00F445CC" w:rsidRPr="00F445CC" w:rsidRDefault="00F445CC" w:rsidP="00F445CC">
          <w:pPr>
            <w:tabs>
              <w:tab w:val="left" w:pos="720"/>
            </w:tabs>
            <w:spacing w:after="0" w:line="240" w:lineRule="auto"/>
            <w:ind w:left="720"/>
            <w:rPr>
              <w:rFonts w:ascii="Arial" w:eastAsia="Times New Roman" w:hAnsi="Arial" w:cs="Arial"/>
              <w:sz w:val="20"/>
              <w:szCs w:val="20"/>
            </w:rPr>
          </w:pPr>
          <w:r w:rsidRPr="00F445CC">
            <w:rPr>
              <w:rFonts w:ascii="Arial" w:eastAsia="Times New Roman" w:hAnsi="Arial" w:cs="Arial"/>
              <w:sz w:val="20"/>
              <w:szCs w:val="20"/>
            </w:rPr>
            <w:t>Graduates of this program will be well-positioned to enter a growing field and earn a relatively high salary. According to the Bureau of Labor Statistics</w:t>
          </w:r>
          <w:r w:rsidRPr="00F445CC">
            <w:rPr>
              <w:rFonts w:ascii="Arial" w:hAnsi="Arial" w:cs="Arial"/>
              <w:b/>
              <w:bCs/>
              <w:sz w:val="20"/>
              <w:szCs w:val="20"/>
            </w:rPr>
            <w:t xml:space="preserve"> (</w:t>
          </w:r>
          <w:r w:rsidRPr="00F445CC">
            <w:rPr>
              <w:rFonts w:ascii="Arial" w:eastAsia="Times New Roman" w:hAnsi="Arial" w:cs="Arial"/>
              <w:sz w:val="20"/>
              <w:szCs w:val="20"/>
            </w:rPr>
            <w:t>https://www.bls.gov/ooh/management/home.htm):</w:t>
          </w:r>
        </w:p>
        <w:p w14:paraId="247A3BCF" w14:textId="77777777" w:rsidR="00F445CC" w:rsidRPr="00F445CC" w:rsidRDefault="00F445CC" w:rsidP="00F445CC">
          <w:pPr>
            <w:numPr>
              <w:ilvl w:val="0"/>
              <w:numId w:val="12"/>
            </w:numPr>
            <w:tabs>
              <w:tab w:val="left" w:pos="720"/>
            </w:tabs>
            <w:spacing w:after="0" w:line="240" w:lineRule="auto"/>
            <w:contextualSpacing/>
            <w:rPr>
              <w:rFonts w:ascii="Arial" w:eastAsia="Times New Roman" w:hAnsi="Arial" w:cs="Arial"/>
              <w:sz w:val="20"/>
              <w:szCs w:val="20"/>
            </w:rPr>
          </w:pPr>
          <w:r w:rsidRPr="00F445CC">
            <w:rPr>
              <w:rFonts w:ascii="Arial" w:eastAsia="Times New Roman" w:hAnsi="Arial" w:cs="Arial"/>
              <w:sz w:val="20"/>
              <w:szCs w:val="20"/>
            </w:rPr>
            <w:t xml:space="preserve">Demand for financial managers is expected to increase by 5% through 2029 </w:t>
          </w:r>
        </w:p>
        <w:p w14:paraId="005528A7" w14:textId="77777777" w:rsidR="00F445CC" w:rsidRPr="00F445CC" w:rsidRDefault="00F445CC" w:rsidP="00F445CC">
          <w:pPr>
            <w:numPr>
              <w:ilvl w:val="0"/>
              <w:numId w:val="12"/>
            </w:numPr>
            <w:tabs>
              <w:tab w:val="left" w:pos="720"/>
            </w:tabs>
            <w:spacing w:after="0" w:line="240" w:lineRule="auto"/>
            <w:contextualSpacing/>
            <w:rPr>
              <w:rFonts w:ascii="Arial" w:eastAsia="Times New Roman" w:hAnsi="Arial" w:cs="Arial"/>
              <w:sz w:val="20"/>
              <w:szCs w:val="20"/>
            </w:rPr>
          </w:pPr>
          <w:r w:rsidRPr="00F445CC">
            <w:rPr>
              <w:rFonts w:ascii="Arial" w:eastAsia="Times New Roman" w:hAnsi="Arial" w:cs="Arial"/>
              <w:sz w:val="20"/>
              <w:szCs w:val="20"/>
            </w:rPr>
            <w:t xml:space="preserve">Median annual pay for project managers is $105,660 nationally </w:t>
          </w:r>
        </w:p>
        <w:p w14:paraId="5E0547D6" w14:textId="77777777" w:rsidR="00F445CC" w:rsidRPr="00F445CC" w:rsidRDefault="00F445CC" w:rsidP="00F445CC">
          <w:pPr>
            <w:tabs>
              <w:tab w:val="left" w:pos="720"/>
            </w:tabs>
            <w:spacing w:after="0" w:line="240" w:lineRule="auto"/>
            <w:rPr>
              <w:rFonts w:ascii="Arial" w:hAnsi="Arial" w:cs="Arial"/>
              <w:sz w:val="20"/>
              <w:szCs w:val="20"/>
            </w:rPr>
          </w:pPr>
          <w:r w:rsidRPr="00F445CC">
            <w:rPr>
              <w:rFonts w:ascii="Arial" w:hAnsi="Arial" w:cs="Arial"/>
              <w:sz w:val="20"/>
              <w:szCs w:val="20"/>
            </w:rPr>
            <w:t xml:space="preserve">                </w:t>
          </w:r>
        </w:p>
        <w:p w14:paraId="0BA1CD4A" w14:textId="77777777" w:rsidR="00F445CC" w:rsidRPr="00F445CC" w:rsidRDefault="00F445CC" w:rsidP="00F445CC">
          <w:pPr>
            <w:tabs>
              <w:tab w:val="left" w:pos="720"/>
            </w:tabs>
            <w:spacing w:after="0" w:line="240" w:lineRule="auto"/>
            <w:ind w:left="720"/>
            <w:rPr>
              <w:rFonts w:ascii="Arial" w:eastAsia="Times New Roman" w:hAnsi="Arial" w:cs="Arial"/>
              <w:sz w:val="20"/>
              <w:szCs w:val="20"/>
            </w:rPr>
          </w:pPr>
          <w:r w:rsidRPr="00F445CC">
            <w:rPr>
              <w:rFonts w:ascii="Arial" w:hAnsi="Arial" w:cs="Arial"/>
              <w:sz w:val="20"/>
              <w:szCs w:val="20"/>
            </w:rPr>
            <w:t xml:space="preserve">Also, the career website </w:t>
          </w:r>
          <w:hyperlink r:id="rId9" w:history="1">
            <w:r w:rsidRPr="00F445CC">
              <w:rPr>
                <w:rFonts w:ascii="Arial" w:hAnsi="Arial" w:cs="Arial"/>
                <w:color w:val="0000FF"/>
                <w:sz w:val="20"/>
                <w:szCs w:val="20"/>
                <w:u w:val="single"/>
              </w:rPr>
              <w:t>www.indeed.com</w:t>
            </w:r>
          </w:hyperlink>
          <w:r w:rsidRPr="00F445CC">
            <w:rPr>
              <w:rFonts w:ascii="Arial" w:hAnsi="Arial" w:cs="Arial"/>
              <w:sz w:val="20"/>
              <w:szCs w:val="20"/>
            </w:rPr>
            <w:t xml:space="preserve">  indicates an average base salary of $88,376 for project managers in Arkansas (https://www.indeed.com/career/project-manager/salaries/AR).</w:t>
          </w:r>
        </w:p>
        <w:p w14:paraId="594D4B00"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054324E8" w14:textId="77777777" w:rsidR="00F445CC" w:rsidRPr="00F445CC" w:rsidRDefault="00F445CC" w:rsidP="00F445CC">
      <w:pPr>
        <w:tabs>
          <w:tab w:val="left" w:pos="720"/>
        </w:tabs>
        <w:spacing w:after="0" w:line="240" w:lineRule="auto"/>
        <w:ind w:left="360"/>
        <w:rPr>
          <w:rFonts w:asciiTheme="majorHAnsi" w:eastAsia="Times New Roman" w:hAnsiTheme="majorHAnsi" w:cs="Arial"/>
          <w:b/>
          <w:sz w:val="20"/>
          <w:szCs w:val="24"/>
        </w:rPr>
      </w:pPr>
    </w:p>
    <w:p w14:paraId="7BEB8CF4" w14:textId="77777777" w:rsidR="00F445CC" w:rsidRPr="00F445CC" w:rsidRDefault="00F445CC" w:rsidP="00F445CC">
      <w:pPr>
        <w:tabs>
          <w:tab w:val="left" w:pos="720"/>
        </w:tabs>
        <w:spacing w:after="0" w:line="240" w:lineRule="auto"/>
        <w:ind w:left="360"/>
        <w:rPr>
          <w:rFonts w:asciiTheme="majorHAnsi" w:eastAsia="Times New Roman" w:hAnsiTheme="majorHAnsi" w:cs="Arial"/>
          <w:b/>
          <w:sz w:val="20"/>
          <w:szCs w:val="24"/>
        </w:rPr>
      </w:pPr>
    </w:p>
    <w:p w14:paraId="168B6115" w14:textId="77777777" w:rsidR="00F445CC" w:rsidRPr="00F445CC" w:rsidRDefault="00F445CC" w:rsidP="00F445CC">
      <w:pPr>
        <w:numPr>
          <w:ilvl w:val="0"/>
          <w:numId w:val="3"/>
        </w:numPr>
        <w:tabs>
          <w:tab w:val="left" w:pos="720"/>
        </w:tabs>
        <w:spacing w:after="0" w:line="240" w:lineRule="auto"/>
        <w:rPr>
          <w:rFonts w:asciiTheme="majorHAnsi" w:eastAsia="Times New Roman" w:hAnsiTheme="majorHAnsi" w:cs="Arial"/>
          <w:b/>
          <w:sz w:val="20"/>
          <w:szCs w:val="24"/>
        </w:rPr>
      </w:pPr>
      <w:r w:rsidRPr="00F445CC">
        <w:rPr>
          <w:rFonts w:asciiTheme="majorHAnsi" w:eastAsia="Times New Roman" w:hAnsiTheme="majorHAnsi" w:cs="Arial"/>
          <w:b/>
          <w:sz w:val="20"/>
          <w:szCs w:val="24"/>
        </w:rPr>
        <w:t>Provide the following:</w:t>
      </w:r>
    </w:p>
    <w:p w14:paraId="7C182097"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59F661D84CF944DBB4EDB98E750B0D57"/>
        </w:placeholder>
      </w:sdtPr>
      <w:sdtEndPr/>
      <w:sdtContent>
        <w:p w14:paraId="44A74960" w14:textId="77777777" w:rsidR="00F445CC" w:rsidRPr="00F445CC" w:rsidRDefault="00F445CC" w:rsidP="00F445CC">
          <w:pPr>
            <w:spacing w:after="0" w:line="240" w:lineRule="auto"/>
            <w:ind w:left="1137"/>
            <w:rPr>
              <w:rFonts w:asciiTheme="majorHAnsi" w:hAnsiTheme="majorHAnsi" w:cs="Arial"/>
              <w:sz w:val="20"/>
              <w:szCs w:val="20"/>
            </w:rPr>
          </w:pPr>
        </w:p>
        <w:p w14:paraId="60B6BFEA" w14:textId="3CC89676" w:rsidR="00F445CC" w:rsidRPr="00F445CC" w:rsidRDefault="00F445CC" w:rsidP="00F445CC">
          <w:pPr>
            <w:spacing w:after="0" w:line="240" w:lineRule="auto"/>
            <w:ind w:left="1137"/>
            <w:rPr>
              <w:rFonts w:ascii="Arial" w:eastAsia="Times New Roman" w:hAnsi="Arial" w:cs="Arial"/>
              <w:sz w:val="20"/>
              <w:szCs w:val="24"/>
              <w:u w:val="single"/>
            </w:rPr>
          </w:pPr>
          <w:r w:rsidRPr="00F445CC">
            <w:rPr>
              <w:rFonts w:ascii="Arial" w:hAnsi="Arial" w:cs="Arial"/>
              <w:sz w:val="20"/>
              <w:szCs w:val="20"/>
              <w:u w:val="single"/>
            </w:rPr>
            <w:t>MGMT 6</w:t>
          </w:r>
          <w:r w:rsidR="00044EBB">
            <w:rPr>
              <w:rFonts w:ascii="Arial" w:hAnsi="Arial" w:cs="Arial"/>
              <w:sz w:val="20"/>
              <w:szCs w:val="20"/>
              <w:u w:val="single"/>
            </w:rPr>
            <w:t>0</w:t>
          </w:r>
          <w:r w:rsidRPr="00F445CC">
            <w:rPr>
              <w:rFonts w:ascii="Arial" w:hAnsi="Arial" w:cs="Arial"/>
              <w:sz w:val="20"/>
              <w:szCs w:val="20"/>
              <w:u w:val="single"/>
            </w:rPr>
            <w:t>03 Fundamentals of Project</w:t>
          </w:r>
          <w:r w:rsidRPr="00F445CC">
            <w:rPr>
              <w:rFonts w:ascii="Arial" w:eastAsia="Times New Roman" w:hAnsi="Arial" w:cs="Arial"/>
              <w:sz w:val="20"/>
              <w:szCs w:val="24"/>
              <w:u w:val="single"/>
            </w:rPr>
            <w:t xml:space="preserve"> Management</w:t>
          </w:r>
        </w:p>
        <w:p w14:paraId="5DED5E41" w14:textId="7A0E4505" w:rsidR="00F445CC" w:rsidRPr="00F445CC" w:rsidRDefault="00F445CC" w:rsidP="00F445CC">
          <w:pPr>
            <w:spacing w:after="0" w:line="240" w:lineRule="auto"/>
            <w:ind w:left="1138"/>
            <w:contextualSpacing/>
            <w:rPr>
              <w:rFonts w:ascii="Arial" w:eastAsia="Times New Roman" w:hAnsi="Arial" w:cs="Arial"/>
              <w:sz w:val="20"/>
              <w:szCs w:val="24"/>
              <w:u w:val="single"/>
            </w:rPr>
          </w:pPr>
          <w:r w:rsidRPr="00F445CC">
            <w:rPr>
              <w:rFonts w:ascii="Arial" w:hAnsi="Arial" w:cs="Arial"/>
              <w:sz w:val="20"/>
              <w:szCs w:val="20"/>
              <w:u w:val="single"/>
            </w:rPr>
            <w:t>MGMT 610</w:t>
          </w:r>
          <w:r w:rsidR="00044EBB">
            <w:rPr>
              <w:rFonts w:ascii="Arial" w:hAnsi="Arial" w:cs="Arial"/>
              <w:sz w:val="20"/>
              <w:szCs w:val="20"/>
              <w:u w:val="single"/>
            </w:rPr>
            <w:t>3</w:t>
          </w:r>
          <w:r w:rsidRPr="00F445CC">
            <w:rPr>
              <w:rFonts w:ascii="Arial" w:hAnsi="Arial" w:cs="Arial"/>
              <w:sz w:val="20"/>
              <w:szCs w:val="20"/>
              <w:u w:val="single"/>
            </w:rPr>
            <w:t xml:space="preserve"> Applied Project</w:t>
          </w:r>
          <w:r w:rsidRPr="00F445CC">
            <w:rPr>
              <w:rFonts w:ascii="Arial" w:eastAsia="Times New Roman" w:hAnsi="Arial" w:cs="Arial"/>
              <w:sz w:val="20"/>
              <w:szCs w:val="24"/>
              <w:u w:val="single"/>
            </w:rPr>
            <w:t xml:space="preserve"> Management</w:t>
          </w:r>
        </w:p>
        <w:p w14:paraId="7645D32E" w14:textId="65ED3690" w:rsidR="00F445CC" w:rsidRPr="00F445CC" w:rsidRDefault="00F445CC" w:rsidP="00F445CC">
          <w:pPr>
            <w:spacing w:after="0" w:line="240" w:lineRule="auto"/>
            <w:ind w:left="417" w:firstLine="720"/>
            <w:contextualSpacing/>
            <w:rPr>
              <w:rFonts w:ascii="Arial" w:eastAsia="Times New Roman" w:hAnsi="Arial" w:cs="Arial"/>
              <w:sz w:val="20"/>
              <w:szCs w:val="24"/>
            </w:rPr>
          </w:pPr>
          <w:r w:rsidRPr="00F445CC">
            <w:rPr>
              <w:rFonts w:ascii="Arial" w:hAnsi="Arial" w:cs="Arial"/>
              <w:sz w:val="20"/>
              <w:szCs w:val="20"/>
            </w:rPr>
            <w:t>MGMT 6</w:t>
          </w:r>
          <w:r w:rsidR="00044EBB">
            <w:rPr>
              <w:rFonts w:ascii="Arial" w:hAnsi="Arial" w:cs="Arial"/>
              <w:sz w:val="20"/>
              <w:szCs w:val="20"/>
            </w:rPr>
            <w:t>2</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Certified Associate in Project</w:t>
          </w:r>
          <w:r w:rsidRPr="00F445CC">
            <w:rPr>
              <w:rFonts w:ascii="Arial" w:eastAsia="Times New Roman" w:hAnsi="Arial" w:cs="Arial"/>
              <w:sz w:val="20"/>
              <w:szCs w:val="24"/>
            </w:rPr>
            <w:t xml:space="preserve"> Management Prep Course</w:t>
          </w:r>
        </w:p>
        <w:p w14:paraId="6FC3774E" w14:textId="27B5121A" w:rsidR="00F445CC" w:rsidRPr="00F445CC" w:rsidRDefault="00F445CC" w:rsidP="00F445CC">
          <w:pPr>
            <w:spacing w:after="0" w:line="240" w:lineRule="auto"/>
            <w:ind w:left="1137"/>
            <w:rPr>
              <w:rFonts w:ascii="Arial" w:eastAsia="Times New Roman" w:hAnsi="Arial" w:cs="Arial"/>
              <w:sz w:val="20"/>
              <w:szCs w:val="24"/>
            </w:rPr>
          </w:pPr>
          <w:r w:rsidRPr="00F445CC">
            <w:rPr>
              <w:rFonts w:ascii="Arial" w:hAnsi="Arial" w:cs="Arial"/>
              <w:sz w:val="20"/>
              <w:szCs w:val="20"/>
            </w:rPr>
            <w:t>MGMT 6</w:t>
          </w:r>
          <w:r w:rsidR="00044EBB">
            <w:rPr>
              <w:rFonts w:ascii="Arial" w:hAnsi="Arial" w:cs="Arial"/>
              <w:sz w:val="20"/>
              <w:szCs w:val="20"/>
            </w:rPr>
            <w:t>3</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Project</w:t>
          </w:r>
          <w:r w:rsidRPr="00F445CC">
            <w:rPr>
              <w:rFonts w:ascii="Arial" w:eastAsia="Times New Roman" w:hAnsi="Arial" w:cs="Arial"/>
              <w:sz w:val="20"/>
              <w:szCs w:val="24"/>
            </w:rPr>
            <w:t xml:space="preserve"> Management Professional Prep Course</w:t>
          </w:r>
        </w:p>
        <w:p w14:paraId="38C4E53F" w14:textId="415D17DB" w:rsidR="00F445CC" w:rsidRPr="00F445CC" w:rsidRDefault="00F445CC" w:rsidP="00F445CC">
          <w:pPr>
            <w:spacing w:after="0" w:line="240" w:lineRule="auto"/>
            <w:ind w:left="1137"/>
            <w:rPr>
              <w:rFonts w:ascii="Arial" w:eastAsia="Times New Roman" w:hAnsi="Arial" w:cs="Arial"/>
              <w:sz w:val="20"/>
              <w:szCs w:val="24"/>
            </w:rPr>
          </w:pPr>
          <w:r w:rsidRPr="00F445CC">
            <w:rPr>
              <w:rFonts w:ascii="Arial" w:hAnsi="Arial" w:cs="Arial"/>
              <w:sz w:val="20"/>
              <w:szCs w:val="20"/>
            </w:rPr>
            <w:t>MGMT 6</w:t>
          </w:r>
          <w:r w:rsidR="00044EBB">
            <w:rPr>
              <w:rFonts w:ascii="Arial" w:hAnsi="Arial" w:cs="Arial"/>
              <w:sz w:val="20"/>
              <w:szCs w:val="20"/>
            </w:rPr>
            <w:t>4</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Agile Project</w:t>
          </w:r>
          <w:r w:rsidRPr="00F445CC">
            <w:rPr>
              <w:rFonts w:ascii="Arial" w:eastAsia="Times New Roman" w:hAnsi="Arial" w:cs="Arial"/>
              <w:sz w:val="20"/>
              <w:szCs w:val="24"/>
            </w:rPr>
            <w:t xml:space="preserve"> Management </w:t>
          </w:r>
        </w:p>
        <w:p w14:paraId="749B69BD" w14:textId="77777777" w:rsidR="00F445CC" w:rsidRPr="00F445CC" w:rsidRDefault="00F445CC" w:rsidP="00F445CC">
          <w:pPr>
            <w:spacing w:after="0" w:line="240" w:lineRule="auto"/>
            <w:ind w:left="777" w:firstLine="360"/>
            <w:rPr>
              <w:rFonts w:ascii="Arial" w:eastAsia="Times New Roman" w:hAnsi="Arial" w:cs="Arial"/>
              <w:sz w:val="20"/>
              <w:szCs w:val="24"/>
            </w:rPr>
          </w:pPr>
        </w:p>
        <w:p w14:paraId="09347F49"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3E03BE4E" w14:textId="77777777" w:rsidR="00F445CC" w:rsidRPr="00F445CC" w:rsidRDefault="00F445CC" w:rsidP="00F445CC">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 xml:space="preserve">Total semester credit hours required for proposed program </w:t>
      </w:r>
    </w:p>
    <w:sdt>
      <w:sdtPr>
        <w:rPr>
          <w:rFonts w:asciiTheme="majorHAnsi" w:hAnsiTheme="majorHAnsi" w:cs="Arial"/>
          <w:sz w:val="20"/>
          <w:szCs w:val="20"/>
        </w:rPr>
        <w:id w:val="-415624649"/>
        <w:placeholder>
          <w:docPart w:val="B66E2888FC7A4F1EB7900D5888F800E3"/>
        </w:placeholder>
      </w:sdtPr>
      <w:sdtEndPr>
        <w:rPr>
          <w:rFonts w:ascii="Arial" w:hAnsi="Arial"/>
        </w:rPr>
      </w:sdtEndPr>
      <w:sdtContent>
        <w:p w14:paraId="30A88550" w14:textId="77777777" w:rsidR="00F445CC" w:rsidRPr="00F445CC" w:rsidRDefault="00F445CC" w:rsidP="00F445CC">
          <w:pPr>
            <w:tabs>
              <w:tab w:val="left" w:pos="720"/>
            </w:tabs>
            <w:spacing w:after="0" w:line="240" w:lineRule="auto"/>
            <w:ind w:left="720" w:right="-630" w:firstLine="720"/>
            <w:rPr>
              <w:rFonts w:ascii="Arial" w:hAnsi="Arial" w:cs="Arial"/>
              <w:sz w:val="20"/>
              <w:szCs w:val="20"/>
            </w:rPr>
          </w:pPr>
          <w:r w:rsidRPr="00F445CC">
            <w:rPr>
              <w:rFonts w:ascii="Arial" w:hAnsi="Arial" w:cs="Arial"/>
              <w:sz w:val="20"/>
              <w:szCs w:val="20"/>
            </w:rPr>
            <w:t>9</w:t>
          </w:r>
        </w:p>
        <w:p w14:paraId="4C0F12C5" w14:textId="77777777" w:rsidR="00F445CC" w:rsidRPr="00F445CC" w:rsidRDefault="003373DA" w:rsidP="00F445CC">
          <w:pPr>
            <w:tabs>
              <w:tab w:val="left" w:pos="720"/>
            </w:tabs>
            <w:spacing w:after="0" w:line="240" w:lineRule="auto"/>
            <w:ind w:left="720" w:right="-630" w:firstLine="720"/>
            <w:rPr>
              <w:rFonts w:ascii="Arial" w:eastAsia="Times New Roman" w:hAnsi="Arial" w:cs="Arial"/>
              <w:sz w:val="20"/>
              <w:szCs w:val="24"/>
            </w:rPr>
          </w:pPr>
        </w:p>
      </w:sdtContent>
    </w:sdt>
    <w:p w14:paraId="794FFF0E"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New courses and new course descriptions</w:t>
      </w:r>
    </w:p>
    <w:sdt>
      <w:sdtPr>
        <w:rPr>
          <w:rFonts w:asciiTheme="majorHAnsi" w:hAnsiTheme="majorHAnsi" w:cs="Arial"/>
          <w:sz w:val="20"/>
          <w:szCs w:val="20"/>
          <w:highlight w:val="yellow"/>
        </w:rPr>
        <w:id w:val="904645340"/>
        <w:placeholder>
          <w:docPart w:val="489046030E9F46D0885A1CD751BB0323"/>
        </w:placeholder>
      </w:sdtPr>
      <w:sdtEndPr/>
      <w:sdtContent>
        <w:p w14:paraId="0CF8C715" w14:textId="77777777" w:rsidR="00F445CC" w:rsidRPr="00F445CC" w:rsidRDefault="00F445CC" w:rsidP="00F445CC">
          <w:pPr>
            <w:tabs>
              <w:tab w:val="left" w:pos="360"/>
              <w:tab w:val="left" w:pos="720"/>
            </w:tabs>
            <w:spacing w:after="0" w:line="240" w:lineRule="auto"/>
            <w:ind w:left="720" w:firstLine="360"/>
            <w:contextualSpacing/>
            <w:rPr>
              <w:rFonts w:asciiTheme="majorHAnsi" w:hAnsiTheme="majorHAnsi" w:cs="Arial"/>
              <w:sz w:val="20"/>
              <w:szCs w:val="20"/>
            </w:rPr>
          </w:pPr>
        </w:p>
        <w:p w14:paraId="3EFA2202" w14:textId="3D554AAE" w:rsidR="00F445CC" w:rsidRPr="00F445CC" w:rsidRDefault="00F445CC" w:rsidP="00F445CC">
          <w:pPr>
            <w:tabs>
              <w:tab w:val="left" w:pos="360"/>
              <w:tab w:val="left" w:pos="720"/>
            </w:tabs>
            <w:spacing w:after="0" w:line="240" w:lineRule="auto"/>
            <w:ind w:left="720" w:firstLine="360"/>
            <w:contextualSpacing/>
            <w:rPr>
              <w:rFonts w:asciiTheme="majorHAnsi" w:hAnsiTheme="majorHAnsi" w:cs="Arial"/>
              <w:sz w:val="20"/>
              <w:szCs w:val="20"/>
            </w:rPr>
          </w:pPr>
          <w:r w:rsidRPr="00F445CC">
            <w:rPr>
              <w:rFonts w:ascii="Arial" w:hAnsi="Arial" w:cs="Arial"/>
              <w:sz w:val="20"/>
              <w:szCs w:val="20"/>
            </w:rPr>
            <w:t>MGMT 6</w:t>
          </w:r>
          <w:r w:rsidR="00044EBB">
            <w:rPr>
              <w:rFonts w:ascii="Arial" w:hAnsi="Arial" w:cs="Arial"/>
              <w:sz w:val="20"/>
              <w:szCs w:val="20"/>
            </w:rPr>
            <w:t>0</w:t>
          </w:r>
          <w:r w:rsidRPr="00F445CC">
            <w:rPr>
              <w:rFonts w:ascii="Arial" w:hAnsi="Arial" w:cs="Arial"/>
              <w:sz w:val="20"/>
              <w:szCs w:val="20"/>
            </w:rPr>
            <w:t>03 Fundamentals of Project Management</w:t>
          </w:r>
        </w:p>
        <w:p w14:paraId="1CF7751B" w14:textId="17B8C81D" w:rsidR="00F445CC" w:rsidRPr="00F445CC" w:rsidRDefault="00F445CC" w:rsidP="00F445CC">
          <w:pPr>
            <w:tabs>
              <w:tab w:val="left" w:pos="360"/>
              <w:tab w:val="left" w:pos="720"/>
            </w:tabs>
            <w:spacing w:after="0" w:line="240" w:lineRule="auto"/>
            <w:ind w:left="1080"/>
            <w:contextualSpacing/>
            <w:rPr>
              <w:rFonts w:ascii="Arial" w:hAnsi="Arial" w:cs="Arial"/>
              <w:sz w:val="20"/>
              <w:szCs w:val="20"/>
            </w:rPr>
          </w:pPr>
          <w:r w:rsidRPr="00F445CC">
            <w:rPr>
              <w:rFonts w:ascii="Arial" w:hAnsi="Arial" w:cs="Arial"/>
              <w:sz w:val="20"/>
              <w:szCs w:val="20"/>
            </w:rPr>
            <w:t>Short name: MGMT 6</w:t>
          </w:r>
          <w:r w:rsidR="00044EBB">
            <w:rPr>
              <w:rFonts w:ascii="Arial" w:hAnsi="Arial" w:cs="Arial"/>
              <w:sz w:val="20"/>
              <w:szCs w:val="20"/>
            </w:rPr>
            <w:t>0</w:t>
          </w:r>
          <w:r w:rsidRPr="00F445CC">
            <w:rPr>
              <w:rFonts w:ascii="Arial" w:hAnsi="Arial" w:cs="Arial"/>
              <w:sz w:val="20"/>
              <w:szCs w:val="20"/>
            </w:rPr>
            <w:t xml:space="preserve">03 Fundamentals of Project </w:t>
          </w:r>
          <w:proofErr w:type="spellStart"/>
          <w:r w:rsidRPr="00F445CC">
            <w:rPr>
              <w:rFonts w:ascii="Arial" w:hAnsi="Arial" w:cs="Arial"/>
              <w:sz w:val="20"/>
              <w:szCs w:val="20"/>
            </w:rPr>
            <w:t>Mgmt</w:t>
          </w:r>
          <w:proofErr w:type="spellEnd"/>
        </w:p>
        <w:p w14:paraId="5C544022" w14:textId="77777777" w:rsidR="00F445CC" w:rsidRPr="00F445CC" w:rsidRDefault="00F445CC" w:rsidP="00F445CC">
          <w:pPr>
            <w:tabs>
              <w:tab w:val="left" w:pos="360"/>
              <w:tab w:val="left" w:pos="720"/>
            </w:tabs>
            <w:ind w:left="1080"/>
            <w:contextualSpacing/>
            <w:rPr>
              <w:rFonts w:ascii="Arial" w:hAnsi="Arial" w:cs="Arial"/>
              <w:sz w:val="20"/>
              <w:szCs w:val="20"/>
            </w:rPr>
          </w:pPr>
          <w:r w:rsidRPr="00F445CC">
            <w:rPr>
              <w:rFonts w:ascii="Arial" w:hAnsi="Arial" w:cs="Arial"/>
              <w:sz w:val="20"/>
              <w:szCs w:val="20"/>
            </w:rPr>
            <w:t>Examines the practice and principles of project management. Topics include identifying and selecting projects, developing project proposals, sequencing workflows, estimating project duration, and budgeting.</w:t>
          </w:r>
        </w:p>
        <w:p w14:paraId="272D4274" w14:textId="77777777"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sz w:val="20"/>
              <w:szCs w:val="20"/>
            </w:rPr>
            <w:t>3 hours</w:t>
          </w:r>
        </w:p>
        <w:p w14:paraId="0E5B176A" w14:textId="77777777" w:rsidR="00F445CC" w:rsidRPr="00F445CC" w:rsidRDefault="00F445CC" w:rsidP="00F445CC">
          <w:pPr>
            <w:spacing w:line="240" w:lineRule="auto"/>
            <w:ind w:left="1080"/>
            <w:contextualSpacing/>
            <w:rPr>
              <w:rFonts w:ascii="Arial" w:hAnsi="Arial" w:cs="Arial"/>
              <w:sz w:val="20"/>
              <w:szCs w:val="20"/>
            </w:rPr>
          </w:pPr>
        </w:p>
        <w:p w14:paraId="579DE49F" w14:textId="7FEEA85B" w:rsidR="00F445CC" w:rsidRPr="00F445CC" w:rsidRDefault="00F445CC" w:rsidP="00F445CC">
          <w:pPr>
            <w:tabs>
              <w:tab w:val="left" w:pos="360"/>
              <w:tab w:val="left" w:pos="720"/>
            </w:tabs>
            <w:spacing w:after="0" w:line="240" w:lineRule="auto"/>
            <w:ind w:left="1080"/>
            <w:contextualSpacing/>
            <w:rPr>
              <w:rFonts w:ascii="Arial" w:hAnsi="Arial" w:cs="Arial"/>
              <w:sz w:val="20"/>
              <w:szCs w:val="20"/>
            </w:rPr>
          </w:pPr>
          <w:r w:rsidRPr="00F445CC">
            <w:rPr>
              <w:rFonts w:ascii="Arial" w:hAnsi="Arial" w:cs="Arial"/>
              <w:sz w:val="20"/>
              <w:szCs w:val="20"/>
            </w:rPr>
            <w:t>MGMT 610</w:t>
          </w:r>
          <w:r w:rsidR="00044EBB">
            <w:rPr>
              <w:rFonts w:ascii="Arial" w:hAnsi="Arial" w:cs="Arial"/>
              <w:sz w:val="20"/>
              <w:szCs w:val="20"/>
            </w:rPr>
            <w:t>3</w:t>
          </w:r>
          <w:r w:rsidRPr="00F445CC">
            <w:rPr>
              <w:rFonts w:ascii="Arial" w:hAnsi="Arial" w:cs="Arial"/>
              <w:sz w:val="20"/>
              <w:szCs w:val="20"/>
            </w:rPr>
            <w:t xml:space="preserve"> Applied Project Management</w:t>
          </w:r>
        </w:p>
        <w:p w14:paraId="5F587A8E" w14:textId="2C8D8912" w:rsidR="00F445CC" w:rsidRPr="00F445CC" w:rsidRDefault="00F445CC" w:rsidP="00F445CC">
          <w:pPr>
            <w:tabs>
              <w:tab w:val="left" w:pos="360"/>
              <w:tab w:val="left" w:pos="720"/>
            </w:tabs>
            <w:spacing w:after="0" w:line="240" w:lineRule="auto"/>
            <w:ind w:left="1080"/>
            <w:contextualSpacing/>
            <w:rPr>
              <w:rFonts w:ascii="Arial" w:hAnsi="Arial" w:cs="Arial"/>
              <w:sz w:val="20"/>
              <w:szCs w:val="20"/>
            </w:rPr>
          </w:pPr>
          <w:r w:rsidRPr="00F445CC">
            <w:rPr>
              <w:rFonts w:ascii="Arial" w:hAnsi="Arial" w:cs="Arial"/>
              <w:sz w:val="20"/>
              <w:szCs w:val="20"/>
            </w:rPr>
            <w:t>Short name: MGMT 610</w:t>
          </w:r>
          <w:r w:rsidR="00044EBB">
            <w:rPr>
              <w:rFonts w:ascii="Arial" w:hAnsi="Arial" w:cs="Arial"/>
              <w:sz w:val="20"/>
              <w:szCs w:val="20"/>
            </w:rPr>
            <w:t>3</w:t>
          </w:r>
          <w:r w:rsidRPr="00F445CC">
            <w:rPr>
              <w:rFonts w:ascii="Arial" w:hAnsi="Arial" w:cs="Arial"/>
              <w:sz w:val="20"/>
              <w:szCs w:val="20"/>
            </w:rPr>
            <w:t xml:space="preserve"> Applied Project Management</w:t>
          </w:r>
        </w:p>
        <w:p w14:paraId="60628EC6" w14:textId="77777777" w:rsidR="00F445CC" w:rsidRPr="00F445CC" w:rsidRDefault="00F445CC" w:rsidP="00F445CC">
          <w:pPr>
            <w:autoSpaceDE w:val="0"/>
            <w:autoSpaceDN w:val="0"/>
            <w:adjustRightInd w:val="0"/>
            <w:ind w:left="1080"/>
            <w:contextualSpacing/>
            <w:rPr>
              <w:rFonts w:ascii="Arial" w:hAnsi="Arial" w:cs="Arial"/>
              <w:bCs/>
              <w:sz w:val="20"/>
              <w:szCs w:val="20"/>
              <w:lang w:val="en"/>
            </w:rPr>
          </w:pPr>
          <w:r w:rsidRPr="00F445CC">
            <w:rPr>
              <w:rFonts w:ascii="Arial" w:hAnsi="Arial" w:cs="Arial"/>
              <w:bCs/>
              <w:sz w:val="20"/>
              <w:szCs w:val="20"/>
              <w:lang w:val="en"/>
            </w:rPr>
            <w:t xml:space="preserve">Applies principles of project management using case studies and advanced simulations. A significant portion of this course is dedicated to the use of project management-specific software for simulations. </w:t>
          </w:r>
        </w:p>
        <w:p w14:paraId="400C1F11" w14:textId="77777777"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sz w:val="20"/>
              <w:szCs w:val="20"/>
            </w:rPr>
            <w:t>3 hours</w:t>
          </w:r>
        </w:p>
        <w:p w14:paraId="2C10A08D" w14:textId="77777777" w:rsidR="00F445CC" w:rsidRPr="00F445CC" w:rsidRDefault="00F445CC" w:rsidP="00F445CC">
          <w:pPr>
            <w:spacing w:line="240" w:lineRule="auto"/>
            <w:ind w:left="1080"/>
            <w:contextualSpacing/>
            <w:rPr>
              <w:rFonts w:ascii="Arial" w:hAnsi="Arial" w:cs="Arial"/>
              <w:sz w:val="20"/>
              <w:szCs w:val="20"/>
            </w:rPr>
          </w:pPr>
        </w:p>
        <w:p w14:paraId="14EBFEBE" w14:textId="4BBB5374" w:rsidR="00F445CC" w:rsidRPr="00F445CC" w:rsidRDefault="00F445CC" w:rsidP="00F445CC">
          <w:pPr>
            <w:autoSpaceDE w:val="0"/>
            <w:autoSpaceDN w:val="0"/>
            <w:adjustRightInd w:val="0"/>
            <w:spacing w:line="240" w:lineRule="auto"/>
            <w:ind w:left="1080"/>
            <w:contextualSpacing/>
            <w:rPr>
              <w:rFonts w:ascii="Arial" w:hAnsi="Arial" w:cs="Arial"/>
              <w:bCs/>
              <w:sz w:val="20"/>
              <w:szCs w:val="20"/>
              <w:lang w:val="en"/>
            </w:rPr>
          </w:pPr>
          <w:r w:rsidRPr="00F445CC">
            <w:rPr>
              <w:rFonts w:ascii="Arial" w:hAnsi="Arial" w:cs="Arial"/>
              <w:sz w:val="20"/>
              <w:szCs w:val="20"/>
            </w:rPr>
            <w:t>MGMT 6</w:t>
          </w:r>
          <w:r w:rsidR="00044EBB">
            <w:rPr>
              <w:rFonts w:ascii="Arial" w:hAnsi="Arial" w:cs="Arial"/>
              <w:sz w:val="20"/>
              <w:szCs w:val="20"/>
            </w:rPr>
            <w:t>2</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Certified Associate in Project Management</w:t>
          </w:r>
          <w:r w:rsidRPr="00F445CC">
            <w:rPr>
              <w:rFonts w:ascii="Arial" w:hAnsi="Arial" w:cs="Arial"/>
              <w:bCs/>
              <w:sz w:val="20"/>
              <w:szCs w:val="20"/>
              <w:lang w:val="en"/>
            </w:rPr>
            <w:t xml:space="preserve"> Prep Course</w:t>
          </w:r>
        </w:p>
        <w:p w14:paraId="3C98775F" w14:textId="2F03FD3B" w:rsidR="00F445CC" w:rsidRPr="00F445CC" w:rsidRDefault="00F445CC" w:rsidP="00F445CC">
          <w:pPr>
            <w:autoSpaceDE w:val="0"/>
            <w:autoSpaceDN w:val="0"/>
            <w:adjustRightInd w:val="0"/>
            <w:spacing w:line="240" w:lineRule="auto"/>
            <w:ind w:left="1080"/>
            <w:contextualSpacing/>
            <w:rPr>
              <w:rFonts w:ascii="Arial" w:hAnsi="Arial" w:cs="Arial"/>
              <w:bCs/>
              <w:sz w:val="20"/>
              <w:szCs w:val="20"/>
              <w:lang w:val="en"/>
            </w:rPr>
          </w:pPr>
          <w:r w:rsidRPr="00F445CC">
            <w:rPr>
              <w:rFonts w:ascii="Arial" w:hAnsi="Arial" w:cs="Arial"/>
              <w:bCs/>
              <w:sz w:val="20"/>
              <w:szCs w:val="20"/>
              <w:lang w:val="en"/>
            </w:rPr>
            <w:t>Short name:</w:t>
          </w:r>
          <w:r w:rsidRPr="00F445CC">
            <w:rPr>
              <w:rFonts w:ascii="Arial" w:hAnsi="Arial" w:cs="Arial"/>
              <w:sz w:val="20"/>
              <w:szCs w:val="20"/>
            </w:rPr>
            <w:t xml:space="preserve"> MGMT 6</w:t>
          </w:r>
          <w:r w:rsidR="00044EBB">
            <w:rPr>
              <w:rFonts w:ascii="Arial" w:hAnsi="Arial" w:cs="Arial"/>
              <w:sz w:val="20"/>
              <w:szCs w:val="20"/>
            </w:rPr>
            <w:t>2</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CAPM Prep Course</w:t>
          </w:r>
        </w:p>
        <w:p w14:paraId="402841C4" w14:textId="77777777" w:rsidR="00F445CC" w:rsidRPr="00F445CC" w:rsidRDefault="00F445CC" w:rsidP="00F445CC">
          <w:pPr>
            <w:tabs>
              <w:tab w:val="left" w:pos="360"/>
              <w:tab w:val="left" w:pos="720"/>
            </w:tabs>
            <w:spacing w:line="240" w:lineRule="auto"/>
            <w:ind w:left="1080"/>
            <w:contextualSpacing/>
            <w:rPr>
              <w:rFonts w:ascii="Arial" w:hAnsi="Arial" w:cs="Arial"/>
              <w:sz w:val="20"/>
              <w:szCs w:val="20"/>
            </w:rPr>
          </w:pPr>
          <w:r w:rsidRPr="00F445CC">
            <w:rPr>
              <w:rFonts w:ascii="Arial" w:hAnsi="Arial" w:cs="Arial"/>
              <w:bCs/>
              <w:sz w:val="20"/>
              <w:szCs w:val="20"/>
              <w:lang w:val="en"/>
            </w:rPr>
            <w:t>Provides a comprehensive examination of the practice of project management by blending theory with practical examples. This course qualifies students to become certified through the Project Management Institute via the industry-recognized Certified Associate in Project Management (CAPM®) credential.</w:t>
          </w:r>
        </w:p>
        <w:p w14:paraId="636FD644" w14:textId="77777777"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sz w:val="20"/>
              <w:szCs w:val="20"/>
            </w:rPr>
            <w:t>1.5 hours</w:t>
          </w:r>
        </w:p>
        <w:p w14:paraId="547BD547" w14:textId="77777777" w:rsidR="00F445CC" w:rsidRPr="00F445CC" w:rsidRDefault="00F445CC" w:rsidP="00F445CC">
          <w:pPr>
            <w:spacing w:line="240" w:lineRule="auto"/>
            <w:ind w:left="1080"/>
            <w:contextualSpacing/>
            <w:rPr>
              <w:rFonts w:ascii="Arial" w:hAnsi="Arial" w:cs="Arial"/>
              <w:sz w:val="20"/>
              <w:szCs w:val="20"/>
            </w:rPr>
          </w:pPr>
        </w:p>
        <w:p w14:paraId="2DB1F82F" w14:textId="77777777" w:rsidR="00F445CC" w:rsidRPr="00F445CC" w:rsidRDefault="00F445CC" w:rsidP="00F445CC">
          <w:pPr>
            <w:spacing w:line="240" w:lineRule="auto"/>
            <w:ind w:left="1080"/>
            <w:contextualSpacing/>
            <w:rPr>
              <w:rFonts w:ascii="Arial" w:hAnsi="Arial" w:cs="Arial"/>
              <w:sz w:val="20"/>
              <w:szCs w:val="20"/>
            </w:rPr>
          </w:pPr>
        </w:p>
        <w:p w14:paraId="1F8AF26D" w14:textId="04B09D1F"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sz w:val="20"/>
              <w:szCs w:val="20"/>
            </w:rPr>
            <w:t>MGMT 6</w:t>
          </w:r>
          <w:r w:rsidR="00044EBB">
            <w:rPr>
              <w:rFonts w:ascii="Arial" w:hAnsi="Arial" w:cs="Arial"/>
              <w:sz w:val="20"/>
              <w:szCs w:val="20"/>
            </w:rPr>
            <w:t>3</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Project Management Professional Prep Course </w:t>
          </w:r>
        </w:p>
        <w:p w14:paraId="308300C9" w14:textId="107B56A8"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bCs/>
              <w:sz w:val="20"/>
              <w:szCs w:val="20"/>
              <w:lang w:val="en"/>
            </w:rPr>
            <w:t>Short name: MGMT 6</w:t>
          </w:r>
          <w:r w:rsidR="00044EBB">
            <w:rPr>
              <w:rFonts w:ascii="Arial" w:hAnsi="Arial" w:cs="Arial"/>
              <w:bCs/>
              <w:sz w:val="20"/>
              <w:szCs w:val="20"/>
              <w:lang w:val="en"/>
            </w:rPr>
            <w:t>3</w:t>
          </w:r>
          <w:r w:rsidRPr="00F445CC">
            <w:rPr>
              <w:rFonts w:ascii="Arial" w:hAnsi="Arial" w:cs="Arial"/>
              <w:bCs/>
              <w:sz w:val="20"/>
              <w:szCs w:val="20"/>
              <w:lang w:val="en"/>
            </w:rPr>
            <w:t>0</w:t>
          </w:r>
          <w:r w:rsidR="00044EBB">
            <w:rPr>
              <w:rFonts w:ascii="Arial" w:hAnsi="Arial" w:cs="Arial"/>
              <w:bCs/>
              <w:sz w:val="20"/>
              <w:szCs w:val="20"/>
              <w:lang w:val="en"/>
            </w:rPr>
            <w:t>v</w:t>
          </w:r>
          <w:r w:rsidRPr="00F445CC">
            <w:rPr>
              <w:rFonts w:ascii="Arial" w:hAnsi="Arial" w:cs="Arial"/>
              <w:bCs/>
              <w:sz w:val="20"/>
              <w:szCs w:val="20"/>
              <w:lang w:val="en"/>
            </w:rPr>
            <w:t xml:space="preserve"> PMP Prep Course</w:t>
          </w:r>
        </w:p>
        <w:p w14:paraId="2CC1F9E9" w14:textId="77777777" w:rsidR="00F445CC" w:rsidRPr="00F445CC" w:rsidRDefault="00F445CC" w:rsidP="00E06E34">
          <w:pPr>
            <w:autoSpaceDE w:val="0"/>
            <w:autoSpaceDN w:val="0"/>
            <w:adjustRightInd w:val="0"/>
            <w:ind w:left="1080"/>
            <w:contextualSpacing/>
            <w:rPr>
              <w:rFonts w:ascii="Arial" w:hAnsi="Arial" w:cs="Arial"/>
              <w:bCs/>
              <w:sz w:val="20"/>
              <w:szCs w:val="20"/>
              <w:lang w:val="en"/>
            </w:rPr>
          </w:pPr>
          <w:r w:rsidRPr="00F445CC">
            <w:rPr>
              <w:rFonts w:ascii="Arial" w:hAnsi="Arial" w:cs="Arial"/>
              <w:sz w:val="20"/>
              <w:szCs w:val="20"/>
            </w:rPr>
            <w:t>Prepares students to take the Project Management Professional (PMP) Examination. Topics covered include an intensive review of the project management framework, PMP practice questions, and various study strategies and test taking tips.</w:t>
          </w:r>
          <w:r w:rsidRPr="00F445CC">
            <w:rPr>
              <w:rFonts w:ascii="Arial" w:hAnsi="Arial" w:cs="Arial"/>
              <w:bCs/>
              <w:sz w:val="20"/>
              <w:szCs w:val="20"/>
              <w:lang w:val="en"/>
            </w:rPr>
            <w:t xml:space="preserve"> </w:t>
          </w:r>
        </w:p>
        <w:p w14:paraId="289D1FC9" w14:textId="77777777" w:rsidR="00F445CC" w:rsidRPr="00F445CC" w:rsidRDefault="00F445CC" w:rsidP="00F445CC">
          <w:pPr>
            <w:spacing w:line="240" w:lineRule="auto"/>
            <w:ind w:left="1080"/>
            <w:contextualSpacing/>
            <w:rPr>
              <w:rFonts w:ascii="Arial" w:hAnsi="Arial" w:cs="Arial"/>
              <w:sz w:val="20"/>
              <w:szCs w:val="20"/>
            </w:rPr>
          </w:pPr>
          <w:r w:rsidRPr="00F445CC">
            <w:rPr>
              <w:rFonts w:ascii="Arial" w:hAnsi="Arial" w:cs="Arial"/>
              <w:sz w:val="20"/>
              <w:szCs w:val="20"/>
            </w:rPr>
            <w:lastRenderedPageBreak/>
            <w:t>1.5 hours</w:t>
          </w:r>
        </w:p>
        <w:p w14:paraId="2ED92814" w14:textId="77777777" w:rsidR="00F445CC" w:rsidRPr="00F445CC" w:rsidRDefault="00F445CC" w:rsidP="00F445CC">
          <w:pPr>
            <w:spacing w:line="240" w:lineRule="auto"/>
            <w:ind w:left="1080"/>
            <w:contextualSpacing/>
            <w:rPr>
              <w:rFonts w:ascii="Arial" w:hAnsi="Arial" w:cs="Arial"/>
              <w:sz w:val="20"/>
              <w:szCs w:val="20"/>
            </w:rPr>
          </w:pPr>
        </w:p>
        <w:p w14:paraId="5BE35ABC" w14:textId="5913CFB5" w:rsidR="00F445CC" w:rsidRPr="00F445CC" w:rsidRDefault="00F445CC" w:rsidP="00F445CC">
          <w:pPr>
            <w:spacing w:line="240" w:lineRule="auto"/>
            <w:ind w:firstLine="720"/>
            <w:contextualSpacing/>
            <w:rPr>
              <w:rFonts w:ascii="Arial" w:hAnsi="Arial" w:cs="Arial"/>
              <w:sz w:val="20"/>
              <w:szCs w:val="20"/>
            </w:rPr>
          </w:pPr>
          <w:r w:rsidRPr="00F445CC">
            <w:rPr>
              <w:rFonts w:ascii="Arial" w:hAnsi="Arial" w:cs="Arial"/>
              <w:sz w:val="20"/>
              <w:szCs w:val="20"/>
            </w:rPr>
            <w:t>MGMT 6</w:t>
          </w:r>
          <w:r w:rsidR="00044EBB">
            <w:rPr>
              <w:rFonts w:ascii="Arial" w:hAnsi="Arial" w:cs="Arial"/>
              <w:sz w:val="20"/>
              <w:szCs w:val="20"/>
            </w:rPr>
            <w:t>4</w:t>
          </w:r>
          <w:r w:rsidRPr="00F445CC">
            <w:rPr>
              <w:rFonts w:ascii="Arial" w:hAnsi="Arial" w:cs="Arial"/>
              <w:sz w:val="20"/>
              <w:szCs w:val="20"/>
            </w:rPr>
            <w:t>0</w:t>
          </w:r>
          <w:r w:rsidR="00044EBB">
            <w:rPr>
              <w:rFonts w:ascii="Arial" w:hAnsi="Arial" w:cs="Arial"/>
              <w:sz w:val="20"/>
              <w:szCs w:val="20"/>
            </w:rPr>
            <w:t>v</w:t>
          </w:r>
          <w:r w:rsidRPr="00F445CC">
            <w:rPr>
              <w:rFonts w:ascii="Arial" w:hAnsi="Arial" w:cs="Arial"/>
              <w:sz w:val="20"/>
              <w:szCs w:val="20"/>
            </w:rPr>
            <w:t xml:space="preserve"> Agile Project Management </w:t>
          </w:r>
        </w:p>
        <w:p w14:paraId="3C1CC579" w14:textId="4107940C" w:rsidR="00F445CC" w:rsidRPr="00F445CC" w:rsidRDefault="00F445CC" w:rsidP="00F445CC">
          <w:pPr>
            <w:spacing w:line="240" w:lineRule="auto"/>
            <w:ind w:firstLine="720"/>
            <w:contextualSpacing/>
            <w:rPr>
              <w:rFonts w:ascii="Arial" w:hAnsi="Arial" w:cs="Arial"/>
              <w:sz w:val="20"/>
              <w:szCs w:val="20"/>
            </w:rPr>
          </w:pPr>
          <w:r w:rsidRPr="00F445CC">
            <w:rPr>
              <w:rFonts w:ascii="Arial" w:hAnsi="Arial" w:cs="Arial"/>
              <w:bCs/>
              <w:sz w:val="20"/>
              <w:szCs w:val="20"/>
              <w:lang w:val="en"/>
            </w:rPr>
            <w:t>Short name: MGMT 6</w:t>
          </w:r>
          <w:r w:rsidR="00044EBB">
            <w:rPr>
              <w:rFonts w:ascii="Arial" w:hAnsi="Arial" w:cs="Arial"/>
              <w:bCs/>
              <w:sz w:val="20"/>
              <w:szCs w:val="20"/>
              <w:lang w:val="en"/>
            </w:rPr>
            <w:t>4</w:t>
          </w:r>
          <w:r w:rsidRPr="00F445CC">
            <w:rPr>
              <w:rFonts w:ascii="Arial" w:hAnsi="Arial" w:cs="Arial"/>
              <w:bCs/>
              <w:sz w:val="20"/>
              <w:szCs w:val="20"/>
              <w:lang w:val="en"/>
            </w:rPr>
            <w:t>0</w:t>
          </w:r>
          <w:r w:rsidR="00044EBB">
            <w:rPr>
              <w:rFonts w:ascii="Arial" w:hAnsi="Arial" w:cs="Arial"/>
              <w:bCs/>
              <w:sz w:val="20"/>
              <w:szCs w:val="20"/>
              <w:lang w:val="en"/>
            </w:rPr>
            <w:t>v</w:t>
          </w:r>
          <w:r w:rsidRPr="00F445CC">
            <w:rPr>
              <w:rFonts w:ascii="Arial" w:hAnsi="Arial" w:cs="Arial"/>
              <w:bCs/>
              <w:sz w:val="20"/>
              <w:szCs w:val="20"/>
              <w:lang w:val="en"/>
            </w:rPr>
            <w:t xml:space="preserve"> Agile Project Management</w:t>
          </w:r>
        </w:p>
        <w:p w14:paraId="36D0915E" w14:textId="77777777" w:rsidR="00F445CC" w:rsidRPr="00F445CC" w:rsidRDefault="00F445CC" w:rsidP="00F445CC">
          <w:pPr>
            <w:ind w:left="720"/>
            <w:contextualSpacing/>
            <w:rPr>
              <w:rFonts w:ascii="Arial" w:hAnsi="Arial" w:cs="Arial"/>
              <w:sz w:val="20"/>
              <w:szCs w:val="20"/>
            </w:rPr>
          </w:pPr>
          <w:r w:rsidRPr="00F445CC">
            <w:rPr>
              <w:rFonts w:ascii="Arial" w:hAnsi="Arial" w:cs="Arial"/>
              <w:sz w:val="20"/>
              <w:szCs w:val="20"/>
            </w:rPr>
            <w:t>Examines and applies agile techniques to project management. Topics covered include the Agile Scrum and Lean Kanban techniques. Students apply these techniques using hands on assignments and exercises.</w:t>
          </w:r>
        </w:p>
        <w:p w14:paraId="7A6597E4" w14:textId="77777777" w:rsidR="00F445CC" w:rsidRPr="00F445CC" w:rsidRDefault="00F445CC" w:rsidP="00F445CC">
          <w:pPr>
            <w:ind w:firstLine="720"/>
            <w:rPr>
              <w:rFonts w:ascii="Arial" w:hAnsi="Arial" w:cs="Arial"/>
              <w:sz w:val="20"/>
              <w:szCs w:val="20"/>
            </w:rPr>
          </w:pPr>
          <w:r w:rsidRPr="00F445CC">
            <w:rPr>
              <w:rFonts w:ascii="Arial" w:hAnsi="Arial" w:cs="Arial"/>
              <w:sz w:val="20"/>
              <w:szCs w:val="20"/>
            </w:rPr>
            <w:t>1.5 hours</w:t>
          </w:r>
        </w:p>
        <w:p w14:paraId="2680F061"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3B92781B"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7D16667E" w14:textId="77777777" w:rsidR="00F445CC" w:rsidRPr="00F445CC" w:rsidRDefault="00F445CC" w:rsidP="00F445CC">
          <w:pPr>
            <w:tabs>
              <w:tab w:val="num" w:pos="1440"/>
            </w:tabs>
            <w:spacing w:after="0"/>
            <w:ind w:left="1137"/>
            <w:rPr>
              <w:rFonts w:ascii="Arial" w:eastAsia="Times New Roman" w:hAnsi="Arial" w:cs="Arial"/>
              <w:sz w:val="20"/>
              <w:szCs w:val="24"/>
            </w:rPr>
          </w:pPr>
          <w:r w:rsidRPr="00F445CC">
            <w:rPr>
              <w:rFonts w:ascii="Arial" w:eastAsia="Times New Roman" w:hAnsi="Arial" w:cs="Arial"/>
              <w:sz w:val="20"/>
              <w:szCs w:val="24"/>
            </w:rPr>
            <w:t xml:space="preserve">This certificate will be considered a sub-segment of the MBA program. The MBA program has a fully developed assessment plan to include the following student learning outcomes. </w:t>
          </w:r>
          <w:r w:rsidRPr="00F445CC">
            <w:rPr>
              <w:rFonts w:ascii="Arial" w:eastAsia="Times New Roman" w:hAnsi="Arial" w:cs="Arial"/>
              <w:sz w:val="20"/>
              <w:szCs w:val="24"/>
            </w:rPr>
            <w:br/>
            <w:t xml:space="preserve">Students will  </w:t>
          </w:r>
        </w:p>
        <w:p w14:paraId="5F66E2F0" w14:textId="77777777" w:rsidR="00F445CC" w:rsidRPr="00F445CC" w:rsidRDefault="00F445CC" w:rsidP="00F445CC">
          <w:pPr>
            <w:numPr>
              <w:ilvl w:val="0"/>
              <w:numId w:val="11"/>
            </w:numPr>
            <w:spacing w:after="0" w:line="240" w:lineRule="auto"/>
            <w:contextualSpacing/>
            <w:rPr>
              <w:rFonts w:ascii="Arial" w:eastAsia="Times New Roman" w:hAnsi="Arial" w:cs="Arial"/>
              <w:sz w:val="20"/>
              <w:szCs w:val="24"/>
            </w:rPr>
          </w:pPr>
          <w:r w:rsidRPr="00F445CC">
            <w:rPr>
              <w:rFonts w:ascii="Arial" w:eastAsia="Times New Roman" w:hAnsi="Arial" w:cs="Arial"/>
              <w:sz w:val="20"/>
              <w:szCs w:val="24"/>
            </w:rPr>
            <w:t>demonstrate an ability to communicate effectively in writing</w:t>
          </w:r>
        </w:p>
        <w:p w14:paraId="091CF213" w14:textId="7294526C" w:rsidR="00F445CC" w:rsidRPr="00F445CC" w:rsidRDefault="00F445CC" w:rsidP="00F445CC">
          <w:pPr>
            <w:numPr>
              <w:ilvl w:val="0"/>
              <w:numId w:val="11"/>
            </w:numPr>
            <w:spacing w:after="0" w:line="240" w:lineRule="auto"/>
            <w:contextualSpacing/>
            <w:rPr>
              <w:rFonts w:ascii="Arial" w:eastAsia="Times New Roman" w:hAnsi="Arial" w:cs="Arial"/>
              <w:sz w:val="20"/>
              <w:szCs w:val="24"/>
            </w:rPr>
          </w:pPr>
          <w:r w:rsidRPr="00F445CC">
            <w:rPr>
              <w:rFonts w:ascii="Arial" w:eastAsia="Times New Roman" w:hAnsi="Arial" w:cs="Arial"/>
              <w:sz w:val="20"/>
              <w:szCs w:val="24"/>
            </w:rPr>
            <w:t xml:space="preserve">demonstrate an ability to </w:t>
          </w:r>
          <w:r w:rsidR="00740E92">
            <w:rPr>
              <w:rFonts w:ascii="Arial" w:eastAsia="Times New Roman" w:hAnsi="Arial" w:cs="Arial"/>
              <w:sz w:val="20"/>
              <w:szCs w:val="24"/>
            </w:rPr>
            <w:t>use</w:t>
          </w:r>
          <w:r w:rsidRPr="00F445CC">
            <w:rPr>
              <w:rFonts w:ascii="Arial" w:eastAsia="Times New Roman" w:hAnsi="Arial" w:cs="Arial"/>
              <w:sz w:val="20"/>
              <w:szCs w:val="24"/>
            </w:rPr>
            <w:t xml:space="preserve"> oral </w:t>
          </w:r>
          <w:r w:rsidR="00740E92">
            <w:rPr>
              <w:rFonts w:ascii="Arial" w:eastAsia="Times New Roman" w:hAnsi="Arial" w:cs="Arial"/>
              <w:sz w:val="20"/>
              <w:szCs w:val="24"/>
            </w:rPr>
            <w:t>communication effectively</w:t>
          </w:r>
        </w:p>
        <w:p w14:paraId="367F710F" w14:textId="77777777" w:rsidR="00F445CC" w:rsidRPr="00F445CC" w:rsidRDefault="00F445CC" w:rsidP="00F445CC">
          <w:pPr>
            <w:numPr>
              <w:ilvl w:val="0"/>
              <w:numId w:val="11"/>
            </w:numPr>
            <w:spacing w:after="0" w:line="240" w:lineRule="auto"/>
            <w:contextualSpacing/>
            <w:rPr>
              <w:rFonts w:ascii="Arial" w:eastAsia="Times New Roman" w:hAnsi="Arial" w:cs="Arial"/>
              <w:sz w:val="20"/>
              <w:szCs w:val="24"/>
            </w:rPr>
          </w:pPr>
          <w:r w:rsidRPr="00F445CC">
            <w:rPr>
              <w:rFonts w:ascii="Arial" w:eastAsia="Times New Roman" w:hAnsi="Arial" w:cs="Arial"/>
              <w:sz w:val="20"/>
              <w:szCs w:val="24"/>
            </w:rPr>
            <w:t>demonstrate an ability to lead and productively participate in group situations</w:t>
          </w:r>
        </w:p>
        <w:p w14:paraId="52212217" w14:textId="77777777" w:rsidR="00F445CC" w:rsidRPr="00F445CC" w:rsidRDefault="00F445CC" w:rsidP="00F445CC">
          <w:pPr>
            <w:numPr>
              <w:ilvl w:val="0"/>
              <w:numId w:val="11"/>
            </w:numPr>
            <w:spacing w:after="0" w:line="240" w:lineRule="auto"/>
            <w:contextualSpacing/>
            <w:rPr>
              <w:rFonts w:ascii="Arial" w:eastAsia="Times New Roman" w:hAnsi="Arial" w:cs="Arial"/>
              <w:sz w:val="20"/>
              <w:szCs w:val="24"/>
            </w:rPr>
          </w:pPr>
          <w:r w:rsidRPr="00F445CC">
            <w:rPr>
              <w:rFonts w:ascii="Arial" w:eastAsia="Times New Roman" w:hAnsi="Arial" w:cs="Arial"/>
              <w:sz w:val="20"/>
              <w:szCs w:val="24"/>
            </w:rPr>
            <w:t>understand the role of business ethics when solving problems and making decisions</w:t>
          </w:r>
        </w:p>
        <w:p w14:paraId="5C25BDCC" w14:textId="77777777" w:rsidR="00F445CC" w:rsidRPr="00F445CC" w:rsidRDefault="00F445CC" w:rsidP="00F445CC">
          <w:pPr>
            <w:numPr>
              <w:ilvl w:val="0"/>
              <w:numId w:val="11"/>
            </w:numPr>
            <w:spacing w:after="0" w:line="240" w:lineRule="auto"/>
            <w:contextualSpacing/>
            <w:rPr>
              <w:rFonts w:ascii="Arial" w:eastAsia="Times New Roman" w:hAnsi="Arial" w:cs="Arial"/>
              <w:sz w:val="20"/>
              <w:szCs w:val="24"/>
            </w:rPr>
          </w:pPr>
          <w:r w:rsidRPr="00F445CC">
            <w:rPr>
              <w:rFonts w:ascii="Arial" w:eastAsia="Times New Roman" w:hAnsi="Arial" w:cs="Arial"/>
              <w:sz w:val="20"/>
              <w:szCs w:val="24"/>
            </w:rPr>
            <w:t>apply quantitative and qualitative knowledge to solve problems and make decisions</w:t>
          </w:r>
        </w:p>
        <w:p w14:paraId="2EEF151A" w14:textId="77777777" w:rsidR="00F445CC" w:rsidRPr="00F445CC" w:rsidRDefault="00F445CC" w:rsidP="00F445CC">
          <w:pPr>
            <w:spacing w:after="0" w:line="240" w:lineRule="auto"/>
            <w:ind w:left="1137"/>
            <w:rPr>
              <w:rFonts w:ascii="Arial" w:eastAsia="Times New Roman" w:hAnsi="Arial" w:cs="Arial"/>
              <w:sz w:val="20"/>
              <w:szCs w:val="24"/>
            </w:rPr>
          </w:pPr>
        </w:p>
        <w:p w14:paraId="25093FB1" w14:textId="77777777" w:rsidR="00F445CC" w:rsidRPr="00F445CC" w:rsidRDefault="00F445CC" w:rsidP="00F445CC">
          <w:pPr>
            <w:spacing w:after="0" w:line="240" w:lineRule="auto"/>
            <w:ind w:left="1137"/>
            <w:rPr>
              <w:rFonts w:ascii="Arial" w:eastAsia="Times New Roman" w:hAnsi="Arial" w:cs="Arial"/>
              <w:sz w:val="20"/>
              <w:szCs w:val="24"/>
            </w:rPr>
          </w:pPr>
          <w:r w:rsidRPr="00F445CC">
            <w:rPr>
              <w:rFonts w:ascii="Arial" w:eastAsia="Times New Roman" w:hAnsi="Arial" w:cs="Arial"/>
              <w:sz w:val="20"/>
              <w:szCs w:val="24"/>
            </w:rPr>
            <w:t xml:space="preserve">The Graduate Certificate in Project Management will contribute to all of these outcomes and will specifically develop students’ knowledge application/problem solving skills, writing and oral presentation skills, and leadership/group participation skills. </w:t>
          </w:r>
        </w:p>
        <w:p w14:paraId="6EDD3A72"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38181CC1"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1013DCFA" w14:textId="77777777" w:rsidR="00F445CC" w:rsidRPr="00F445CC" w:rsidRDefault="00F445CC" w:rsidP="00F445CC">
          <w:pPr>
            <w:tabs>
              <w:tab w:val="left" w:pos="720"/>
            </w:tabs>
            <w:spacing w:after="0" w:line="240" w:lineRule="auto"/>
            <w:ind w:left="720"/>
            <w:rPr>
              <w:rFonts w:ascii="Arial" w:eastAsia="Times New Roman" w:hAnsi="Arial" w:cs="Arial"/>
              <w:sz w:val="20"/>
              <w:szCs w:val="24"/>
            </w:rPr>
          </w:pPr>
          <w:r w:rsidRPr="00F445CC">
            <w:rPr>
              <w:rFonts w:ascii="Arial" w:eastAsia="Times New Roman" w:hAnsi="Arial" w:cs="Arial"/>
              <w:sz w:val="20"/>
              <w:szCs w:val="24"/>
            </w:rPr>
            <w:t>The Graduate Certificate in Project Management will specifically develop students’ knowledge application/problem solving skills, critical thinking, written communication skills, and leadership/group participation skills.</w:t>
          </w:r>
        </w:p>
        <w:p w14:paraId="65111386" w14:textId="77777777" w:rsidR="00F445CC" w:rsidRPr="00F445CC" w:rsidRDefault="00F445CC" w:rsidP="00F445CC">
          <w:pPr>
            <w:tabs>
              <w:tab w:val="left" w:pos="720"/>
            </w:tabs>
            <w:spacing w:after="0" w:line="240" w:lineRule="auto"/>
            <w:ind w:left="720"/>
            <w:rPr>
              <w:rFonts w:ascii="Arial" w:eastAsia="Times New Roman" w:hAnsi="Arial" w:cs="Arial"/>
              <w:sz w:val="20"/>
              <w:szCs w:val="24"/>
            </w:rPr>
          </w:pPr>
        </w:p>
        <w:p w14:paraId="5B26D811" w14:textId="77777777" w:rsidR="00F445CC" w:rsidRPr="00F445CC" w:rsidRDefault="00F445CC" w:rsidP="00F445CC">
          <w:pPr>
            <w:tabs>
              <w:tab w:val="left" w:pos="720"/>
            </w:tabs>
            <w:spacing w:after="0" w:line="240" w:lineRule="auto"/>
            <w:ind w:left="720"/>
            <w:rPr>
              <w:rFonts w:ascii="Arial" w:eastAsia="Times New Roman" w:hAnsi="Arial" w:cs="Arial"/>
              <w:sz w:val="20"/>
              <w:szCs w:val="24"/>
            </w:rPr>
          </w:pPr>
          <w:r w:rsidRPr="00F445CC">
            <w:rPr>
              <w:rFonts w:ascii="Arial" w:eastAsia="Times New Roman" w:hAnsi="Arial" w:cs="Arial"/>
              <w:sz w:val="20"/>
              <w:szCs w:val="24"/>
            </w:rPr>
            <w:t xml:space="preserve">Overall program-level outcome for this certificate: </w:t>
          </w:r>
          <w:r w:rsidRPr="00F445CC">
            <w:rPr>
              <w:rFonts w:ascii="Arial" w:eastAsia="Times New Roman" w:hAnsi="Arial" w:cs="Arial"/>
              <w:sz w:val="24"/>
              <w:szCs w:val="24"/>
            </w:rPr>
            <w:t>Students will master the skills and competencies associated with managing large-scale projects.</w:t>
          </w:r>
        </w:p>
        <w:p w14:paraId="7C3BDC96"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1F8A7396"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Documentation that program meets employer needs</w:t>
      </w:r>
    </w:p>
    <w:p w14:paraId="1D80F62B"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Arial" w:hAnsi="Arial" w:cs="Arial"/>
                <w:sz w:val="20"/>
                <w:szCs w:val="20"/>
              </w:rPr>
              <w:id w:val="1908494081"/>
            </w:sdtPr>
            <w:sdtEndPr/>
            <w:sdtContent>
              <w:r w:rsidR="00F445CC" w:rsidRPr="00F445CC">
                <w:rPr>
                  <w:rFonts w:ascii="Arial" w:hAnsi="Arial" w:cs="Arial"/>
                  <w:sz w:val="20"/>
                  <w:szCs w:val="20"/>
                </w:rPr>
                <w:t xml:space="preserve">A mix of formal and informal discussions with employers and industry professionals located throughout the region </w:t>
              </w:r>
              <w:r w:rsidR="00F445CC" w:rsidRPr="00F445CC">
                <w:rPr>
                  <w:rFonts w:ascii="Arial" w:eastAsia="Times New Roman" w:hAnsi="Arial" w:cs="Arial"/>
                  <w:sz w:val="20"/>
                  <w:szCs w:val="20"/>
                </w:rPr>
                <w:t>suggest significant demand for in-depth knowledge of project management. Statistics cited by the Bureau of Labor Statistics confirm this as well.  Specifically mentioned skills include understanding 1) the scale and scope of projects, 2) how to effectively and efficiently budget resources when managing projects, 3) sequencing workflows, 4) performing variance analysis with respect to project completion, and 5) risk mitigation techniques. The proposed Graduate Certificate in Project Management is designed to deliver on each of these aspects.</w:t>
              </w:r>
              <w:r w:rsidR="00F445CC" w:rsidRPr="00F445CC">
                <w:rPr>
                  <w:rFonts w:asciiTheme="majorHAnsi" w:hAnsiTheme="majorHAnsi" w:cs="Arial"/>
                  <w:sz w:val="20"/>
                  <w:szCs w:val="20"/>
                </w:rPr>
                <w:br/>
              </w:r>
            </w:sdtContent>
          </w:sdt>
        </w:sdtContent>
      </w:sdt>
    </w:p>
    <w:p w14:paraId="77709DB1"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365E99D8" w14:textId="77777777" w:rsidR="00F445CC" w:rsidRPr="00F445CC" w:rsidRDefault="00F445CC" w:rsidP="00F445CC">
          <w:pPr>
            <w:tabs>
              <w:tab w:val="left" w:pos="720"/>
            </w:tabs>
            <w:spacing w:after="0" w:line="240" w:lineRule="auto"/>
            <w:ind w:left="720"/>
            <w:rPr>
              <w:rFonts w:ascii="Arial" w:hAnsi="Arial" w:cs="Arial"/>
              <w:sz w:val="20"/>
              <w:szCs w:val="20"/>
            </w:rPr>
          </w:pPr>
          <w:r w:rsidRPr="00F445CC">
            <w:rPr>
              <w:rFonts w:ascii="Arial" w:hAnsi="Arial" w:cs="Arial"/>
              <w:sz w:val="20"/>
              <w:szCs w:val="20"/>
            </w:rPr>
            <w:t>25</w:t>
          </w:r>
        </w:p>
        <w:p w14:paraId="6640C7C3" w14:textId="77777777" w:rsidR="00F445CC" w:rsidRPr="00F445CC" w:rsidRDefault="003373DA" w:rsidP="00F445CC">
          <w:pPr>
            <w:tabs>
              <w:tab w:val="left" w:pos="720"/>
            </w:tabs>
            <w:spacing w:after="0" w:line="240" w:lineRule="auto"/>
            <w:ind w:left="720"/>
            <w:rPr>
              <w:rFonts w:asciiTheme="majorHAnsi" w:eastAsia="Times New Roman" w:hAnsiTheme="majorHAnsi" w:cs="Arial"/>
              <w:sz w:val="20"/>
              <w:szCs w:val="24"/>
            </w:rPr>
          </w:pPr>
        </w:p>
      </w:sdtContent>
    </w:sdt>
    <w:p w14:paraId="5E3C6AF1"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Program approval letter from licensure/certification entity, if required (attach)</w:t>
      </w:r>
    </w:p>
    <w:p w14:paraId="4EDF76FE" w14:textId="77777777" w:rsidR="00F445CC" w:rsidRPr="00F445CC" w:rsidRDefault="00F445CC" w:rsidP="00F445CC">
      <w:pPr>
        <w:tabs>
          <w:tab w:val="left" w:pos="720"/>
        </w:tabs>
        <w:spacing w:after="0" w:line="240" w:lineRule="auto"/>
        <w:ind w:left="1440"/>
        <w:rPr>
          <w:rFonts w:asciiTheme="majorHAnsi" w:eastAsia="Times New Roman" w:hAnsiTheme="majorHAnsi" w:cs="Arial"/>
          <w:sz w:val="20"/>
          <w:szCs w:val="24"/>
        </w:rPr>
      </w:pPr>
    </w:p>
    <w:p w14:paraId="6DE4C723"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Name of institutions offering similar programs and the institution(s) used as model to develop proposed program</w:t>
      </w:r>
    </w:p>
    <w:sdt>
      <w:sdtPr>
        <w:rPr>
          <w:rFonts w:asciiTheme="majorHAnsi" w:hAnsiTheme="majorHAnsi" w:cs="Arial"/>
          <w:sz w:val="20"/>
          <w:szCs w:val="20"/>
        </w:rPr>
        <w:id w:val="-170714361"/>
      </w:sdtPr>
      <w:sdtEndPr>
        <w:rPr>
          <w:rFonts w:ascii="Arial" w:hAnsi="Arial"/>
          <w:highlight w:val="yellow"/>
        </w:rPr>
      </w:sdtEndPr>
      <w:sdtContent>
        <w:p w14:paraId="7CB873E3" w14:textId="77777777" w:rsidR="00F445CC" w:rsidRPr="00F445CC" w:rsidRDefault="00F445CC" w:rsidP="00F445CC">
          <w:pPr>
            <w:tabs>
              <w:tab w:val="left" w:pos="720"/>
            </w:tabs>
            <w:spacing w:after="0" w:line="240" w:lineRule="auto"/>
            <w:ind w:left="720"/>
            <w:rPr>
              <w:rFonts w:ascii="Arial" w:hAnsi="Arial" w:cs="Arial"/>
              <w:sz w:val="20"/>
              <w:szCs w:val="20"/>
            </w:rPr>
          </w:pPr>
          <w:r w:rsidRPr="00F445CC">
            <w:rPr>
              <w:rFonts w:ascii="Arial" w:hAnsi="Arial" w:cs="Arial"/>
              <w:sz w:val="20"/>
              <w:szCs w:val="20"/>
            </w:rPr>
            <w:t>Northwestern School of Professional Studies, University System of Maryland, and Villanova University.</w:t>
          </w:r>
        </w:p>
        <w:p w14:paraId="4B42B424" w14:textId="77777777" w:rsidR="00F445CC" w:rsidRPr="00F445CC" w:rsidRDefault="003373DA" w:rsidP="00F445CC">
          <w:pPr>
            <w:tabs>
              <w:tab w:val="left" w:pos="720"/>
            </w:tabs>
            <w:spacing w:after="0" w:line="240" w:lineRule="auto"/>
            <w:ind w:left="720"/>
            <w:rPr>
              <w:rFonts w:ascii="Arial" w:eastAsia="Times New Roman" w:hAnsi="Arial" w:cs="Arial"/>
              <w:sz w:val="20"/>
              <w:szCs w:val="24"/>
            </w:rPr>
          </w:pPr>
        </w:p>
      </w:sdtContent>
    </w:sdt>
    <w:p w14:paraId="5905997A" w14:textId="77777777" w:rsidR="00F445CC" w:rsidRPr="00F445CC" w:rsidRDefault="00F445CC" w:rsidP="00F445CC">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F445CC">
        <w:rPr>
          <w:rFonts w:asciiTheme="majorHAnsi" w:eastAsia="Times New Roman" w:hAnsiTheme="majorHAnsi" w:cs="Arial"/>
          <w:sz w:val="20"/>
          <w:szCs w:val="24"/>
        </w:rPr>
        <w:t>Proposed program review date (within 10 years of program implementation)</w:t>
      </w:r>
    </w:p>
    <w:p w14:paraId="46DDB357" w14:textId="77777777" w:rsidR="00F445CC" w:rsidRPr="00F445CC" w:rsidRDefault="003373DA" w:rsidP="00F445CC">
      <w:pPr>
        <w:tabs>
          <w:tab w:val="left" w:pos="720"/>
        </w:tabs>
        <w:spacing w:after="0" w:line="240" w:lineRule="auto"/>
        <w:ind w:left="720"/>
        <w:rPr>
          <w:rFonts w:ascii="Arial" w:eastAsia="Times New Roman" w:hAnsi="Arial" w:cs="Arial"/>
          <w:sz w:val="20"/>
          <w:szCs w:val="24"/>
        </w:rPr>
      </w:pPr>
      <w:sdt>
        <w:sdtPr>
          <w:rPr>
            <w:rFonts w:asciiTheme="majorHAnsi" w:hAnsiTheme="majorHAnsi" w:cs="Arial"/>
            <w:sz w:val="20"/>
            <w:szCs w:val="20"/>
          </w:rPr>
          <w:id w:val="-10301227"/>
        </w:sdtPr>
        <w:sdtEndPr>
          <w:rPr>
            <w:rFonts w:ascii="Arial" w:hAnsi="Arial"/>
          </w:rPr>
        </w:sdtEndPr>
        <w:sdtContent>
          <w:r w:rsidR="00F445CC" w:rsidRPr="00F445CC">
            <w:rPr>
              <w:rFonts w:ascii="Arial" w:hAnsi="Arial" w:cs="Arial"/>
              <w:sz w:val="20"/>
              <w:szCs w:val="20"/>
            </w:rPr>
            <w:t>2026</w:t>
          </w:r>
        </w:sdtContent>
      </w:sdt>
    </w:p>
    <w:p w14:paraId="4235D82A" w14:textId="77777777" w:rsidR="00F445CC" w:rsidRPr="00F445CC" w:rsidRDefault="00F445CC" w:rsidP="00F445CC">
      <w:pPr>
        <w:tabs>
          <w:tab w:val="left" w:pos="720"/>
        </w:tabs>
        <w:spacing w:after="0" w:line="240" w:lineRule="auto"/>
        <w:ind w:left="720" w:hanging="720"/>
        <w:rPr>
          <w:rFonts w:asciiTheme="majorHAnsi" w:eastAsia="Times New Roman" w:hAnsiTheme="majorHAnsi" w:cs="Arial"/>
          <w:sz w:val="20"/>
          <w:szCs w:val="24"/>
        </w:rPr>
      </w:pPr>
    </w:p>
    <w:p w14:paraId="26B288A5" w14:textId="77777777" w:rsidR="00F445CC" w:rsidRPr="00F445CC" w:rsidRDefault="00F445CC" w:rsidP="00F445CC">
      <w:pPr>
        <w:tabs>
          <w:tab w:val="left" w:pos="720"/>
        </w:tabs>
        <w:spacing w:after="0" w:line="240" w:lineRule="auto"/>
        <w:ind w:left="720" w:hanging="720"/>
        <w:rPr>
          <w:rFonts w:asciiTheme="majorHAnsi" w:eastAsia="Times New Roman" w:hAnsiTheme="majorHAnsi" w:cs="Arial"/>
          <w:sz w:val="20"/>
          <w:szCs w:val="24"/>
        </w:rPr>
      </w:pPr>
    </w:p>
    <w:p w14:paraId="2A30DD10" w14:textId="77777777" w:rsidR="00F445CC" w:rsidRPr="00F445CC" w:rsidRDefault="00F445CC" w:rsidP="00F445CC">
      <w:pPr>
        <w:numPr>
          <w:ilvl w:val="0"/>
          <w:numId w:val="3"/>
        </w:numPr>
        <w:tabs>
          <w:tab w:val="left" w:pos="720"/>
        </w:tabs>
        <w:spacing w:after="0" w:line="240" w:lineRule="auto"/>
        <w:rPr>
          <w:rFonts w:asciiTheme="majorHAnsi" w:eastAsia="Times New Roman" w:hAnsiTheme="majorHAnsi" w:cs="Arial"/>
          <w:b/>
          <w:sz w:val="20"/>
          <w:szCs w:val="24"/>
        </w:rPr>
      </w:pPr>
      <w:r w:rsidRPr="00F445CC">
        <w:rPr>
          <w:rFonts w:asciiTheme="majorHAnsi" w:eastAsia="Times New Roman" w:hAnsiTheme="majorHAnsi" w:cs="Arial"/>
          <w:b/>
          <w:sz w:val="20"/>
          <w:szCs w:val="24"/>
        </w:rPr>
        <w:t>Will this program be offered:</w:t>
      </w:r>
    </w:p>
    <w:p w14:paraId="2F9D6E5A" w14:textId="77777777" w:rsidR="00F445CC" w:rsidRPr="00F445CC" w:rsidRDefault="00F445CC" w:rsidP="00F445CC">
      <w:pPr>
        <w:numPr>
          <w:ilvl w:val="1"/>
          <w:numId w:val="3"/>
        </w:numPr>
        <w:tabs>
          <w:tab w:val="left" w:pos="1440"/>
        </w:tabs>
        <w:spacing w:after="0" w:line="240" w:lineRule="auto"/>
        <w:contextualSpacing/>
        <w:rPr>
          <w:rFonts w:asciiTheme="majorHAnsi" w:hAnsiTheme="majorHAnsi" w:cs="Arial"/>
          <w:sz w:val="20"/>
          <w:szCs w:val="20"/>
        </w:rPr>
      </w:pPr>
      <w:r w:rsidRPr="00F445CC">
        <w:rPr>
          <w:rFonts w:asciiTheme="majorHAnsi" w:hAnsiTheme="majorHAnsi" w:cs="Arial"/>
          <w:b/>
          <w:sz w:val="20"/>
          <w:szCs w:val="20"/>
        </w:rPr>
        <w:t xml:space="preserve">Traditional/Face-to-face </w:t>
      </w:r>
      <w:sdt>
        <w:sdtPr>
          <w:alias w:val="Select Yes / No"/>
          <w:tag w:val="Select Yes / No"/>
          <w:id w:val="-1036570724"/>
        </w:sdtPr>
        <w:sdtEndPr/>
        <w:sdtContent>
          <w:r w:rsidRPr="00F445CC">
            <w:rPr>
              <w:rFonts w:ascii="Arial" w:hAnsi="Arial" w:cs="Arial"/>
              <w:sz w:val="20"/>
              <w:szCs w:val="20"/>
            </w:rPr>
            <w:t>No</w:t>
          </w:r>
        </w:sdtContent>
      </w:sdt>
    </w:p>
    <w:p w14:paraId="459F4DBC" w14:textId="77777777" w:rsidR="00F445CC" w:rsidRPr="00F445CC" w:rsidRDefault="00F445CC" w:rsidP="00F445CC">
      <w:pPr>
        <w:numPr>
          <w:ilvl w:val="1"/>
          <w:numId w:val="3"/>
        </w:numPr>
        <w:tabs>
          <w:tab w:val="left" w:pos="1440"/>
        </w:tabs>
        <w:spacing w:after="0" w:line="240" w:lineRule="auto"/>
        <w:contextualSpacing/>
        <w:rPr>
          <w:rFonts w:asciiTheme="majorHAnsi" w:hAnsiTheme="majorHAnsi" w:cs="Arial"/>
          <w:sz w:val="20"/>
          <w:szCs w:val="20"/>
        </w:rPr>
      </w:pPr>
      <w:r w:rsidRPr="00F445CC">
        <w:rPr>
          <w:rFonts w:asciiTheme="majorHAnsi" w:hAnsiTheme="majorHAnsi" w:cs="Arial"/>
          <w:b/>
          <w:sz w:val="20"/>
          <w:szCs w:val="20"/>
        </w:rPr>
        <w:t xml:space="preserve">Distance/Online </w:t>
      </w:r>
      <w:sdt>
        <w:sdtPr>
          <w:alias w:val="Select Yes / No"/>
          <w:tag w:val="Select Yes / No"/>
          <w:id w:val="1727340964"/>
        </w:sdtPr>
        <w:sdtEndPr/>
        <w:sdtContent>
          <w:r w:rsidRPr="00F445CC">
            <w:rPr>
              <w:rFonts w:ascii="Arial" w:hAnsi="Arial" w:cs="Arial"/>
              <w:sz w:val="20"/>
              <w:szCs w:val="20"/>
            </w:rPr>
            <w:t xml:space="preserve">Yes </w:t>
          </w:r>
        </w:sdtContent>
      </w:sdt>
    </w:p>
    <w:p w14:paraId="0B75F360" w14:textId="77777777" w:rsidR="00F445CC" w:rsidRPr="00F445CC" w:rsidRDefault="00F445CC" w:rsidP="00F445CC">
      <w:pPr>
        <w:numPr>
          <w:ilvl w:val="2"/>
          <w:numId w:val="3"/>
        </w:numPr>
        <w:tabs>
          <w:tab w:val="left" w:pos="720"/>
        </w:tabs>
        <w:spacing w:after="0" w:line="240" w:lineRule="auto"/>
        <w:rPr>
          <w:rFonts w:asciiTheme="majorHAnsi" w:eastAsia="Times New Roman" w:hAnsiTheme="majorHAnsi" w:cs="Arial"/>
          <w:b/>
          <w:sz w:val="20"/>
          <w:szCs w:val="24"/>
        </w:rPr>
      </w:pPr>
      <w:r w:rsidRPr="00F445CC">
        <w:rPr>
          <w:rFonts w:asciiTheme="majorHAnsi" w:eastAsia="Times New Roman" w:hAnsiTheme="majorHAnsi" w:cs="Arial"/>
          <w:b/>
          <w:sz w:val="20"/>
          <w:szCs w:val="24"/>
        </w:rPr>
        <w:lastRenderedPageBreak/>
        <w:t>If yes, indicate mode of distance delivery, and the percentage of courses offered via this modality (&lt;50%, 50-99%, or 100%).</w:t>
      </w:r>
    </w:p>
    <w:p w14:paraId="470667B1" w14:textId="77777777" w:rsidR="00F445CC" w:rsidRPr="00F445CC" w:rsidRDefault="003373DA" w:rsidP="00F445CC">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F445CC" w:rsidRPr="00F445CC">
                <w:rPr>
                  <w:rFonts w:ascii="Arial" w:hAnsi="Arial" w:cs="Arial"/>
                  <w:color w:val="000000" w:themeColor="text1"/>
                  <w:sz w:val="20"/>
                  <w:szCs w:val="20"/>
                </w:rPr>
                <w:t>100%</w:t>
              </w:r>
            </w:sdtContent>
          </w:sdt>
        </w:sdtContent>
      </w:sdt>
    </w:p>
    <w:p w14:paraId="5BC4C585" w14:textId="77777777" w:rsidR="00F445CC" w:rsidRPr="00F445CC" w:rsidRDefault="00F445CC" w:rsidP="00F445CC">
      <w:pPr>
        <w:numPr>
          <w:ilvl w:val="2"/>
          <w:numId w:val="3"/>
        </w:numPr>
        <w:tabs>
          <w:tab w:val="left" w:pos="1440"/>
        </w:tabs>
        <w:spacing w:after="0" w:line="240" w:lineRule="auto"/>
        <w:contextualSpacing/>
        <w:rPr>
          <w:rFonts w:asciiTheme="majorHAnsi" w:hAnsiTheme="majorHAnsi" w:cs="Arial"/>
          <w:sz w:val="20"/>
          <w:szCs w:val="20"/>
        </w:rPr>
      </w:pPr>
      <w:r w:rsidRPr="00F445CC">
        <w:rPr>
          <w:rFonts w:asciiTheme="majorHAnsi" w:hAnsiTheme="majorHAnsi" w:cs="Arial"/>
          <w:b/>
          <w:sz w:val="20"/>
          <w:szCs w:val="20"/>
        </w:rPr>
        <w:t xml:space="preserve">If online, will it be offered through Global Initiatives/Academic Partnerships (AP)? </w:t>
      </w:r>
    </w:p>
    <w:p w14:paraId="26DA5F74" w14:textId="77777777" w:rsidR="00F445CC" w:rsidRPr="00F445CC" w:rsidRDefault="003373DA" w:rsidP="00F445CC">
      <w:pPr>
        <w:spacing w:after="0"/>
        <w:ind w:left="1800"/>
        <w:contextualSpacing/>
        <w:rPr>
          <w:rFonts w:ascii="Arial" w:hAnsi="Arial" w:cs="Arial"/>
          <w:color w:val="000000" w:themeColor="text1"/>
          <w:sz w:val="20"/>
          <w:szCs w:val="20"/>
        </w:rPr>
      </w:pPr>
      <w:sdt>
        <w:sdtPr>
          <w:rPr>
            <w:rFonts w:asciiTheme="majorHAnsi" w:hAnsiTheme="majorHAnsi" w:cs="Arial"/>
            <w:color w:val="000000" w:themeColor="text1"/>
            <w:sz w:val="20"/>
            <w:szCs w:val="20"/>
          </w:rPr>
          <w:id w:val="-231846461"/>
        </w:sdtPr>
        <w:sdtEndPr>
          <w:rPr>
            <w:rFonts w:ascii="Arial" w:hAnsi="Arial"/>
          </w:rPr>
        </w:sdtEndPr>
        <w:sdtContent>
          <w:r w:rsidR="00F445CC" w:rsidRPr="00F445CC">
            <w:rPr>
              <w:rFonts w:ascii="Arial" w:hAnsi="Arial" w:cs="Arial"/>
              <w:color w:val="000000" w:themeColor="text1"/>
              <w:sz w:val="20"/>
              <w:szCs w:val="20"/>
            </w:rPr>
            <w:t>No</w:t>
          </w:r>
        </w:sdtContent>
      </w:sdt>
    </w:p>
    <w:p w14:paraId="228C9A58" w14:textId="77777777" w:rsidR="00F445CC" w:rsidRPr="00F445CC" w:rsidRDefault="00F445CC" w:rsidP="00F445CC">
      <w:pPr>
        <w:spacing w:after="0"/>
        <w:ind w:left="360"/>
        <w:contextualSpacing/>
        <w:rPr>
          <w:rFonts w:asciiTheme="majorHAnsi" w:hAnsiTheme="majorHAnsi" w:cs="Arial"/>
          <w:color w:val="000000" w:themeColor="text1"/>
          <w:sz w:val="20"/>
          <w:szCs w:val="20"/>
        </w:rPr>
      </w:pPr>
    </w:p>
    <w:p w14:paraId="0709D419" w14:textId="77777777" w:rsidR="00F445CC" w:rsidRPr="00F445CC" w:rsidRDefault="00F445CC" w:rsidP="00F445CC">
      <w:pPr>
        <w:numPr>
          <w:ilvl w:val="0"/>
          <w:numId w:val="3"/>
        </w:numPr>
        <w:spacing w:after="0"/>
        <w:contextualSpacing/>
        <w:rPr>
          <w:rFonts w:asciiTheme="majorHAnsi" w:hAnsiTheme="majorHAnsi" w:cs="Arial"/>
          <w:color w:val="000000" w:themeColor="text1"/>
          <w:sz w:val="20"/>
          <w:szCs w:val="20"/>
        </w:rPr>
      </w:pPr>
      <w:r w:rsidRPr="00F445CC">
        <w:rPr>
          <w:rFonts w:asciiTheme="majorHAnsi" w:hAnsiTheme="majorHAnsi"/>
          <w:b/>
          <w:sz w:val="20"/>
          <w:szCs w:val="20"/>
        </w:rPr>
        <w:t xml:space="preserve">Will this program be offered off-campus? </w:t>
      </w:r>
      <w:sdt>
        <w:sdtPr>
          <w:alias w:val="Select Yes / No"/>
          <w:tag w:val="Select Yes / No"/>
          <w:id w:val="1567994461"/>
        </w:sdtPr>
        <w:sdtEndPr/>
        <w:sdtContent>
          <w:r w:rsidRPr="00F445CC">
            <w:rPr>
              <w:rFonts w:ascii="Arial" w:hAnsi="Arial" w:cs="Arial"/>
              <w:sz w:val="20"/>
              <w:szCs w:val="20"/>
            </w:rPr>
            <w:t>No</w:t>
          </w:r>
        </w:sdtContent>
      </w:sdt>
    </w:p>
    <w:p w14:paraId="1F1A8A6B" w14:textId="77777777" w:rsidR="00F445CC" w:rsidRPr="00F445CC" w:rsidRDefault="00F445CC" w:rsidP="00F445CC">
      <w:pPr>
        <w:numPr>
          <w:ilvl w:val="1"/>
          <w:numId w:val="9"/>
        </w:numPr>
        <w:tabs>
          <w:tab w:val="left" w:pos="360"/>
        </w:tabs>
        <w:spacing w:after="0" w:line="240" w:lineRule="auto"/>
        <w:contextualSpacing/>
        <w:rPr>
          <w:rFonts w:asciiTheme="majorHAnsi" w:hAnsiTheme="majorHAnsi"/>
          <w:b/>
          <w:bCs/>
          <w:sz w:val="20"/>
          <w:szCs w:val="20"/>
        </w:rPr>
      </w:pPr>
      <w:r w:rsidRPr="00F445CC">
        <w:rPr>
          <w:rFonts w:asciiTheme="majorHAnsi" w:hAnsiTheme="majorHAnsi"/>
          <w:b/>
          <w:bCs/>
          <w:sz w:val="20"/>
          <w:szCs w:val="20"/>
        </w:rPr>
        <w:t>If yes, identify the off-campus location</w:t>
      </w:r>
    </w:p>
    <w:p w14:paraId="583CDB59" w14:textId="77777777" w:rsidR="00F445CC" w:rsidRPr="00F445CC" w:rsidRDefault="00F445CC" w:rsidP="00F445CC">
      <w:pPr>
        <w:tabs>
          <w:tab w:val="left" w:pos="360"/>
        </w:tabs>
        <w:spacing w:after="0" w:line="240" w:lineRule="auto"/>
        <w:ind w:left="810" w:hanging="450"/>
        <w:contextualSpacing/>
        <w:rPr>
          <w:rFonts w:asciiTheme="majorHAnsi" w:hAnsiTheme="majorHAnsi"/>
          <w:sz w:val="20"/>
          <w:szCs w:val="20"/>
        </w:rPr>
      </w:pPr>
      <w:r w:rsidRPr="00F445CC">
        <w:rPr>
          <w:rFonts w:asciiTheme="majorHAnsi" w:hAnsiTheme="majorHAnsi"/>
          <w:sz w:val="20"/>
          <w:szCs w:val="20"/>
        </w:rPr>
        <w:tab/>
      </w:r>
      <w:r w:rsidRPr="00F445CC">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F445CC">
            <w:rPr>
              <w:rFonts w:asciiTheme="majorHAnsi" w:hAnsiTheme="majorHAnsi"/>
              <w:color w:val="000000" w:themeColor="text1"/>
              <w:sz w:val="20"/>
              <w:szCs w:val="20"/>
              <w:shd w:val="clear" w:color="auto" w:fill="D9D9D9" w:themeFill="background1" w:themeFillShade="D9"/>
            </w:rPr>
            <w:t>Enter text...</w:t>
          </w:r>
        </w:sdtContent>
      </w:sdt>
    </w:p>
    <w:p w14:paraId="31B7D32E" w14:textId="77777777" w:rsidR="00F445CC" w:rsidRPr="00F445CC" w:rsidRDefault="00F445CC" w:rsidP="00F445CC">
      <w:pPr>
        <w:spacing w:after="0" w:line="240" w:lineRule="auto"/>
        <w:ind w:left="57"/>
        <w:rPr>
          <w:rFonts w:asciiTheme="majorHAnsi" w:eastAsia="Times New Roman" w:hAnsiTheme="majorHAnsi" w:cs="Arial"/>
          <w:b/>
          <w:sz w:val="20"/>
          <w:szCs w:val="24"/>
        </w:rPr>
      </w:pPr>
    </w:p>
    <w:p w14:paraId="742D4A20" w14:textId="77777777" w:rsidR="00F445CC" w:rsidRPr="00F445CC" w:rsidRDefault="00F445CC" w:rsidP="00F445CC">
      <w:pPr>
        <w:spacing w:after="0" w:line="240" w:lineRule="auto"/>
        <w:ind w:left="57" w:hanging="360"/>
        <w:rPr>
          <w:rFonts w:asciiTheme="majorHAnsi" w:eastAsia="Times New Roman" w:hAnsiTheme="majorHAnsi" w:cs="Arial"/>
          <w:sz w:val="20"/>
          <w:szCs w:val="24"/>
        </w:rPr>
      </w:pPr>
    </w:p>
    <w:p w14:paraId="0881933B" w14:textId="77777777" w:rsidR="00F445CC" w:rsidRPr="00F445CC" w:rsidRDefault="00F445CC" w:rsidP="00F445CC">
      <w:pPr>
        <w:tabs>
          <w:tab w:val="left" w:pos="360"/>
          <w:tab w:val="left" w:pos="720"/>
        </w:tabs>
        <w:spacing w:after="120"/>
        <w:rPr>
          <w:rFonts w:asciiTheme="majorHAnsi" w:hAnsiTheme="majorHAnsi" w:cs="Arial"/>
          <w:sz w:val="20"/>
          <w:szCs w:val="20"/>
        </w:rPr>
      </w:pPr>
    </w:p>
    <w:p w14:paraId="6DF9FD98" w14:textId="77777777" w:rsidR="00F445CC" w:rsidRPr="00F445CC" w:rsidRDefault="00F445CC" w:rsidP="00F445CC">
      <w:pPr>
        <w:tabs>
          <w:tab w:val="left" w:pos="360"/>
          <w:tab w:val="left" w:pos="720"/>
        </w:tabs>
        <w:spacing w:after="120"/>
        <w:rPr>
          <w:rFonts w:asciiTheme="majorHAnsi" w:hAnsiTheme="majorHAnsi" w:cs="Arial"/>
          <w:sz w:val="20"/>
          <w:szCs w:val="20"/>
        </w:rPr>
      </w:pPr>
    </w:p>
    <w:p w14:paraId="2A82B525" w14:textId="77777777" w:rsidR="00F445CC" w:rsidRPr="00F445CC" w:rsidRDefault="00F445CC" w:rsidP="00F445CC">
      <w:pPr>
        <w:tabs>
          <w:tab w:val="left" w:pos="360"/>
          <w:tab w:val="left" w:pos="720"/>
        </w:tabs>
        <w:spacing w:after="120"/>
        <w:rPr>
          <w:rFonts w:asciiTheme="majorHAnsi" w:hAnsiTheme="majorHAnsi" w:cs="Arial"/>
          <w:sz w:val="20"/>
          <w:szCs w:val="20"/>
        </w:rPr>
      </w:pPr>
    </w:p>
    <w:p w14:paraId="736C08E8" w14:textId="77777777" w:rsidR="00F445CC" w:rsidRPr="00F445CC" w:rsidRDefault="00F445CC" w:rsidP="00F445CC">
      <w:pPr>
        <w:rPr>
          <w:rFonts w:asciiTheme="majorHAnsi" w:hAnsiTheme="majorHAnsi" w:cs="Arial"/>
          <w:sz w:val="20"/>
          <w:szCs w:val="20"/>
        </w:rPr>
      </w:pPr>
      <w:r w:rsidRPr="00F445CC">
        <w:rPr>
          <w:rFonts w:asciiTheme="majorHAnsi" w:hAnsiTheme="majorHAnsi" w:cs="Arial"/>
          <w:sz w:val="20"/>
          <w:szCs w:val="20"/>
        </w:rPr>
        <w:br w:type="page"/>
      </w:r>
    </w:p>
    <w:p w14:paraId="129E9C87" w14:textId="77777777" w:rsidR="00F445CC" w:rsidRPr="00F445CC" w:rsidRDefault="00F445CC" w:rsidP="00F445CC">
      <w:pPr>
        <w:jc w:val="center"/>
        <w:rPr>
          <w:rFonts w:asciiTheme="majorHAnsi" w:hAnsiTheme="majorHAnsi" w:cs="Arial"/>
          <w:b/>
          <w:sz w:val="28"/>
          <w:szCs w:val="20"/>
        </w:rPr>
      </w:pPr>
      <w:r w:rsidRPr="00F445CC">
        <w:rPr>
          <w:rFonts w:asciiTheme="majorHAnsi" w:hAnsiTheme="majorHAnsi" w:cs="Arial"/>
          <w:b/>
          <w:sz w:val="28"/>
          <w:szCs w:val="20"/>
        </w:rPr>
        <w:lastRenderedPageBreak/>
        <w:t>Bulletin Changes</w:t>
      </w:r>
    </w:p>
    <w:p w14:paraId="69E79E6A" w14:textId="77777777" w:rsidR="00F445CC" w:rsidRPr="00F445CC" w:rsidRDefault="00F445CC" w:rsidP="00F445CC">
      <w:pPr>
        <w:tabs>
          <w:tab w:val="left" w:pos="360"/>
          <w:tab w:val="left" w:pos="720"/>
        </w:tabs>
        <w:spacing w:after="0" w:line="240" w:lineRule="auto"/>
        <w:jc w:val="center"/>
        <w:rPr>
          <w:rFonts w:asciiTheme="majorHAnsi" w:hAnsiTheme="majorHAnsi" w:cs="Arial"/>
          <w:b/>
          <w:sz w:val="28"/>
          <w:szCs w:val="20"/>
        </w:rPr>
      </w:pPr>
    </w:p>
    <w:tbl>
      <w:tblPr>
        <w:tblStyle w:val="TableGrid1"/>
        <w:tblW w:w="0" w:type="auto"/>
        <w:shd w:val="clear" w:color="auto" w:fill="F2F2F2" w:themeFill="background1" w:themeFillShade="F2"/>
        <w:tblLook w:val="04A0" w:firstRow="1" w:lastRow="0" w:firstColumn="1" w:lastColumn="0" w:noHBand="0" w:noVBand="1"/>
      </w:tblPr>
      <w:tblGrid>
        <w:gridCol w:w="10790"/>
      </w:tblGrid>
      <w:tr w:rsidR="00F445CC" w:rsidRPr="00F445CC" w14:paraId="4249929D" w14:textId="77777777" w:rsidTr="00020E99">
        <w:tc>
          <w:tcPr>
            <w:tcW w:w="11016" w:type="dxa"/>
            <w:shd w:val="clear" w:color="auto" w:fill="D9D9D9" w:themeFill="background1" w:themeFillShade="D9"/>
          </w:tcPr>
          <w:p w14:paraId="75B52B43" w14:textId="77777777" w:rsidR="00F445CC" w:rsidRPr="00F445CC" w:rsidRDefault="00F445CC" w:rsidP="00F445CC">
            <w:pPr>
              <w:tabs>
                <w:tab w:val="left" w:pos="360"/>
                <w:tab w:val="left" w:pos="720"/>
              </w:tabs>
              <w:jc w:val="center"/>
              <w:rPr>
                <w:rFonts w:ascii="Times New Roman" w:hAnsi="Times New Roman" w:cs="Times New Roman"/>
                <w:b/>
                <w:color w:val="000000" w:themeColor="text1"/>
                <w:sz w:val="28"/>
                <w:szCs w:val="24"/>
              </w:rPr>
            </w:pPr>
            <w:r w:rsidRPr="00F445CC">
              <w:rPr>
                <w:rFonts w:ascii="Times New Roman" w:hAnsi="Times New Roman" w:cs="Times New Roman"/>
                <w:b/>
                <w:color w:val="000000" w:themeColor="text1"/>
                <w:sz w:val="28"/>
                <w:szCs w:val="24"/>
              </w:rPr>
              <w:t xml:space="preserve">Instructions </w:t>
            </w:r>
          </w:p>
        </w:tc>
      </w:tr>
      <w:tr w:rsidR="00F445CC" w:rsidRPr="00F445CC" w14:paraId="2CA2B5EE" w14:textId="77777777" w:rsidTr="00020E99">
        <w:tc>
          <w:tcPr>
            <w:tcW w:w="11016" w:type="dxa"/>
            <w:shd w:val="clear" w:color="auto" w:fill="F2F2F2" w:themeFill="background1" w:themeFillShade="F2"/>
          </w:tcPr>
          <w:p w14:paraId="1B8A72D2" w14:textId="77777777" w:rsidR="00F445CC" w:rsidRPr="00F445CC" w:rsidRDefault="00F445CC" w:rsidP="00F445CC">
            <w:pPr>
              <w:tabs>
                <w:tab w:val="left" w:pos="360"/>
                <w:tab w:val="left" w:pos="720"/>
              </w:tabs>
              <w:jc w:val="center"/>
              <w:rPr>
                <w:rFonts w:ascii="Times New Roman" w:hAnsi="Times New Roman" w:cs="Times New Roman"/>
                <w:b/>
                <w:color w:val="000000" w:themeColor="text1"/>
                <w:sz w:val="18"/>
                <w:szCs w:val="24"/>
              </w:rPr>
            </w:pPr>
          </w:p>
          <w:p w14:paraId="29639757" w14:textId="77777777" w:rsidR="00F445CC" w:rsidRPr="00F445CC" w:rsidRDefault="00F445CC" w:rsidP="00F445CC">
            <w:pPr>
              <w:rPr>
                <w:rFonts w:ascii="Times New Roman" w:hAnsi="Times New Roman" w:cs="Times New Roman"/>
                <w:b/>
                <w:color w:val="FF0000"/>
                <w:sz w:val="24"/>
                <w:szCs w:val="24"/>
              </w:rPr>
            </w:pPr>
            <w:r w:rsidRPr="00F445CC">
              <w:rPr>
                <w:rFonts w:ascii="Times New Roman" w:hAnsi="Times New Roman" w:cs="Times New Roman"/>
                <w:b/>
                <w:color w:val="FF0000"/>
                <w:sz w:val="24"/>
                <w:szCs w:val="24"/>
              </w:rPr>
              <w:t xml:space="preserve">Please visit </w:t>
            </w:r>
            <w:hyperlink r:id="rId10" w:history="1">
              <w:r w:rsidRPr="00F445CC">
                <w:rPr>
                  <w:rFonts w:ascii="Times New Roman" w:hAnsi="Times New Roman" w:cs="Times New Roman"/>
                  <w:b/>
                  <w:color w:val="0000FF"/>
                  <w:sz w:val="24"/>
                  <w:szCs w:val="24"/>
                  <w:u w:val="single"/>
                </w:rPr>
                <w:t>http://www.astate.edu/a/registrar/students/bulletins/index.dot</w:t>
              </w:r>
            </w:hyperlink>
            <w:r w:rsidRPr="00F445CC">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CB1AF28" w14:textId="77777777" w:rsidR="00F445CC" w:rsidRPr="00F445CC" w:rsidRDefault="00F445CC" w:rsidP="00F445CC">
            <w:pPr>
              <w:rPr>
                <w:rFonts w:ascii="Times New Roman" w:hAnsi="Times New Roman" w:cs="Times New Roman"/>
                <w:b/>
                <w:color w:val="FF0000"/>
                <w:sz w:val="14"/>
                <w:szCs w:val="24"/>
              </w:rPr>
            </w:pPr>
          </w:p>
          <w:p w14:paraId="77998777" w14:textId="77777777" w:rsidR="00F445CC" w:rsidRPr="00F445CC" w:rsidRDefault="00F445CC" w:rsidP="00F445CC">
            <w:pPr>
              <w:ind w:left="360"/>
              <w:rPr>
                <w:rFonts w:asciiTheme="majorHAnsi" w:hAnsiTheme="majorHAnsi" w:cs="Arial"/>
                <w:b/>
                <w:color w:val="FF0000"/>
                <w:sz w:val="20"/>
                <w:szCs w:val="24"/>
              </w:rPr>
            </w:pPr>
            <w:r w:rsidRPr="00F445CC">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F445CC">
              <w:rPr>
                <w:rFonts w:asciiTheme="majorHAnsi" w:hAnsiTheme="majorHAnsi" w:cs="Arial"/>
                <w:b/>
                <w:color w:val="FF0000"/>
                <w:sz w:val="20"/>
                <w:szCs w:val="24"/>
              </w:rPr>
              <w:t>ctrl+F</w:t>
            </w:r>
            <w:proofErr w:type="spellEnd"/>
            <w:r w:rsidRPr="00F445CC">
              <w:rPr>
                <w:rFonts w:asciiTheme="majorHAnsi" w:hAnsiTheme="majorHAnsi" w:cs="Arial"/>
                <w:b/>
                <w:color w:val="FF0000"/>
                <w:sz w:val="20"/>
                <w:szCs w:val="24"/>
              </w:rPr>
              <w:t xml:space="preserve">) for the appropriate courses before submission of this form. </w:t>
            </w:r>
          </w:p>
          <w:p w14:paraId="57EEDCD6" w14:textId="77777777" w:rsidR="00F445CC" w:rsidRPr="00F445CC" w:rsidRDefault="00F445CC" w:rsidP="00F445CC">
            <w:pPr>
              <w:tabs>
                <w:tab w:val="left" w:pos="360"/>
                <w:tab w:val="left" w:pos="720"/>
              </w:tabs>
              <w:jc w:val="center"/>
              <w:rPr>
                <w:rFonts w:ascii="Times New Roman" w:hAnsi="Times New Roman" w:cs="Times New Roman"/>
                <w:b/>
                <w:color w:val="000000" w:themeColor="text1"/>
                <w:sz w:val="10"/>
                <w:szCs w:val="24"/>
                <w:u w:val="single"/>
              </w:rPr>
            </w:pPr>
          </w:p>
          <w:p w14:paraId="019ADA48" w14:textId="77777777" w:rsidR="00F445CC" w:rsidRPr="00F445CC" w:rsidRDefault="00F445CC" w:rsidP="00F445CC">
            <w:pPr>
              <w:tabs>
                <w:tab w:val="left" w:pos="360"/>
                <w:tab w:val="left" w:pos="720"/>
              </w:tabs>
              <w:jc w:val="center"/>
              <w:rPr>
                <w:rFonts w:ascii="Times New Roman" w:hAnsi="Times New Roman" w:cs="Times New Roman"/>
                <w:b/>
                <w:color w:val="000000" w:themeColor="text1"/>
                <w:sz w:val="10"/>
                <w:szCs w:val="24"/>
                <w:u w:val="single"/>
              </w:rPr>
            </w:pPr>
          </w:p>
          <w:p w14:paraId="2CB4BC26" w14:textId="77777777" w:rsidR="00F445CC" w:rsidRPr="00F445CC" w:rsidRDefault="00F445CC" w:rsidP="00F445CC">
            <w:pPr>
              <w:tabs>
                <w:tab w:val="left" w:pos="360"/>
                <w:tab w:val="left" w:pos="720"/>
              </w:tabs>
              <w:ind w:left="360"/>
              <w:jc w:val="center"/>
              <w:rPr>
                <w:rFonts w:asciiTheme="majorHAnsi" w:hAnsiTheme="majorHAnsi"/>
                <w:sz w:val="18"/>
                <w:szCs w:val="18"/>
              </w:rPr>
            </w:pPr>
          </w:p>
        </w:tc>
      </w:tr>
    </w:tbl>
    <w:p w14:paraId="792A2C4F" w14:textId="77777777" w:rsidR="00F445CC" w:rsidRPr="00F445CC" w:rsidRDefault="00F445CC" w:rsidP="00F445CC">
      <w:pPr>
        <w:tabs>
          <w:tab w:val="left" w:pos="360"/>
          <w:tab w:val="left" w:pos="720"/>
        </w:tabs>
        <w:spacing w:after="0" w:line="240" w:lineRule="auto"/>
        <w:jc w:val="center"/>
        <w:rPr>
          <w:rFonts w:asciiTheme="majorHAnsi" w:hAnsiTheme="majorHAnsi" w:cs="Arial"/>
          <w:b/>
          <w:i/>
          <w:color w:val="FF0000"/>
          <w:szCs w:val="18"/>
        </w:rPr>
      </w:pPr>
      <w:r w:rsidRPr="00F445CC">
        <w:rPr>
          <w:rFonts w:asciiTheme="majorHAnsi" w:hAnsiTheme="majorHAnsi"/>
          <w:b/>
          <w:i/>
          <w:color w:val="FF0000"/>
          <w:szCs w:val="18"/>
        </w:rPr>
        <w:br/>
      </w:r>
    </w:p>
    <w:p w14:paraId="61F2C7C6" w14:textId="77777777" w:rsidR="00F445CC" w:rsidRPr="00F445CC" w:rsidRDefault="00F445CC" w:rsidP="00F445CC">
      <w:pPr>
        <w:rPr>
          <w:rFonts w:asciiTheme="majorHAnsi" w:hAnsiTheme="majorHAnsi" w:cs="Arial"/>
          <w:sz w:val="18"/>
          <w:szCs w:val="18"/>
        </w:rPr>
      </w:pPr>
    </w:p>
    <w:sdt>
      <w:sdtPr>
        <w:rPr>
          <w:rFonts w:asciiTheme="majorHAnsi" w:hAnsiTheme="majorHAnsi" w:cs="Arial"/>
          <w:sz w:val="20"/>
          <w:szCs w:val="20"/>
          <w:highlight w:val="yellow"/>
        </w:rPr>
        <w:id w:val="-97950460"/>
        <w:placeholder>
          <w:docPart w:val="80FA6246CBBA4E93A8ADF0C78E20D6FC"/>
        </w:placeholder>
      </w:sdtPr>
      <w:sdtEndPr/>
      <w:sdtContent>
        <w:p w14:paraId="39E6DCE8" w14:textId="77777777" w:rsidR="00F445CC" w:rsidRPr="00F445CC" w:rsidRDefault="00F445CC" w:rsidP="00F445CC">
          <w:pPr>
            <w:tabs>
              <w:tab w:val="left" w:pos="360"/>
              <w:tab w:val="left" w:pos="720"/>
            </w:tabs>
            <w:spacing w:after="0" w:line="240" w:lineRule="auto"/>
            <w:rPr>
              <w:rFonts w:asciiTheme="majorHAnsi" w:hAnsiTheme="majorHAnsi" w:cs="Arial"/>
              <w:sz w:val="20"/>
              <w:szCs w:val="20"/>
              <w:highlight w:val="yellow"/>
            </w:rPr>
          </w:pPr>
          <w:r w:rsidRPr="00F445CC">
            <w:rPr>
              <w:rFonts w:asciiTheme="majorHAnsi" w:hAnsiTheme="majorHAnsi" w:cs="Helvetica"/>
              <w:b/>
              <w:i/>
              <w:color w:val="548DD4" w:themeColor="text2" w:themeTint="99"/>
              <w:sz w:val="28"/>
              <w:szCs w:val="24"/>
              <w:highlight w:val="yellow"/>
            </w:rPr>
            <w:t>Graduate Certificate in Project Management</w:t>
          </w:r>
        </w:p>
        <w:sdt>
          <w:sdtPr>
            <w:rPr>
              <w:rFonts w:asciiTheme="majorHAnsi" w:hAnsiTheme="majorHAnsi" w:cs="Arial"/>
              <w:sz w:val="20"/>
              <w:szCs w:val="20"/>
              <w:highlight w:val="yellow"/>
            </w:rPr>
            <w:id w:val="1023906343"/>
          </w:sdtPr>
          <w:sdtEndPr/>
          <w:sdtContent>
            <w:p w14:paraId="68B59249" w14:textId="77777777" w:rsidR="00F445CC" w:rsidRPr="00F445CC" w:rsidRDefault="00F445CC" w:rsidP="00F445CC">
              <w:pPr>
                <w:tabs>
                  <w:tab w:val="left" w:pos="360"/>
                  <w:tab w:val="left" w:pos="720"/>
                </w:tabs>
                <w:spacing w:after="0" w:line="240" w:lineRule="auto"/>
                <w:rPr>
                  <w:highlight w:val="yellow"/>
                </w:rPr>
              </w:pPr>
              <w:r w:rsidRPr="00F445CC">
                <w:rPr>
                  <w:highlight w:val="yellow"/>
                </w:rPr>
                <w:t xml:space="preserve"> </w:t>
              </w:r>
            </w:p>
            <w:p w14:paraId="18B9EAD7" w14:textId="77777777" w:rsidR="00F445CC" w:rsidRPr="00F445CC" w:rsidRDefault="003373DA" w:rsidP="00F445CC">
              <w:pPr>
                <w:tabs>
                  <w:tab w:val="left" w:pos="360"/>
                  <w:tab w:val="left" w:pos="720"/>
                </w:tabs>
                <w:spacing w:after="0" w:line="240" w:lineRule="auto"/>
                <w:rPr>
                  <w:color w:val="548DD4" w:themeColor="text2" w:themeTint="99"/>
                  <w:highlight w:val="yellow"/>
                </w:rPr>
              </w:pPr>
              <w:sdt>
                <w:sdtPr>
                  <w:rPr>
                    <w:sz w:val="24"/>
                    <w:szCs w:val="24"/>
                    <w:highlight w:val="yellow"/>
                  </w:rPr>
                  <w:id w:val="-689839162"/>
                </w:sdtPr>
                <w:sdtEndPr>
                  <w:rPr>
                    <w:color w:val="548DD4" w:themeColor="text2" w:themeTint="99"/>
                    <w:sz w:val="22"/>
                    <w:szCs w:val="22"/>
                  </w:rPr>
                </w:sdtEndPr>
                <w:sdtContent>
                  <w:r w:rsidR="00F445CC" w:rsidRPr="00F445CC">
                    <w:rPr>
                      <w:rFonts w:ascii="Arial" w:hAnsi="Arial" w:cs="Arial"/>
                      <w:highlight w:val="yellow"/>
                    </w:rPr>
                    <w:t>The Graduate Certificate in Project Management prepares individuals to apply quantitative and qualitative knowledge, skills, tool, and techniques to manage projects in a wide range of fields and occupations. Project management includes instruction in project planning, risk management, cost and time management, contracts and procurement, accounting, statistics, decision making, and human resources.</w:t>
                  </w:r>
                </w:sdtContent>
              </w:sdt>
            </w:p>
            <w:p w14:paraId="2F72F84C" w14:textId="77777777" w:rsidR="00F445CC" w:rsidRPr="00F445CC" w:rsidRDefault="003373DA" w:rsidP="00F445CC">
              <w:pPr>
                <w:tabs>
                  <w:tab w:val="left" w:pos="360"/>
                  <w:tab w:val="left" w:pos="720"/>
                </w:tabs>
                <w:spacing w:after="0" w:line="240" w:lineRule="auto"/>
                <w:jc w:val="center"/>
                <w:rPr>
                  <w:rFonts w:asciiTheme="majorHAnsi" w:hAnsiTheme="majorHAnsi" w:cs="Arial"/>
                  <w:sz w:val="20"/>
                  <w:szCs w:val="20"/>
                  <w:highlight w:val="yellow"/>
                </w:rPr>
              </w:pPr>
            </w:p>
          </w:sdtContent>
        </w:sdt>
        <w:p w14:paraId="68AC4C4E" w14:textId="77777777" w:rsidR="00F445CC" w:rsidRPr="00F445CC" w:rsidRDefault="00F445CC" w:rsidP="00F445CC">
          <w:pPr>
            <w:tabs>
              <w:tab w:val="left" w:pos="360"/>
              <w:tab w:val="left" w:pos="720"/>
            </w:tabs>
            <w:spacing w:after="0" w:line="240" w:lineRule="auto"/>
            <w:jc w:val="center"/>
            <w:rPr>
              <w:rFonts w:asciiTheme="majorHAnsi" w:hAnsiTheme="majorHAnsi" w:cs="Arial"/>
              <w:b/>
              <w:sz w:val="32"/>
              <w:szCs w:val="32"/>
              <w:highlight w:val="yellow"/>
            </w:rPr>
          </w:pPr>
          <w:r w:rsidRPr="00F445CC">
            <w:rPr>
              <w:rFonts w:asciiTheme="majorHAnsi" w:hAnsiTheme="majorHAnsi" w:cs="Arial"/>
              <w:b/>
              <w:sz w:val="24"/>
              <w:szCs w:val="20"/>
              <w:highlight w:val="yellow"/>
            </w:rPr>
            <w:t xml:space="preserve"> </w:t>
          </w:r>
          <w:r w:rsidRPr="00F445CC">
            <w:rPr>
              <w:rFonts w:asciiTheme="majorHAnsi" w:hAnsiTheme="majorHAnsi" w:cs="Arial"/>
              <w:b/>
              <w:sz w:val="32"/>
              <w:szCs w:val="32"/>
              <w:highlight w:val="yellow"/>
            </w:rPr>
            <w:t>Project Management</w:t>
          </w:r>
        </w:p>
        <w:p w14:paraId="34F83E3A" w14:textId="77777777" w:rsidR="00F445CC" w:rsidRPr="00F445CC" w:rsidRDefault="00F445CC" w:rsidP="00F445CC">
          <w:pPr>
            <w:tabs>
              <w:tab w:val="left" w:pos="360"/>
              <w:tab w:val="left" w:pos="720"/>
            </w:tabs>
            <w:spacing w:after="0" w:line="240" w:lineRule="auto"/>
            <w:jc w:val="center"/>
            <w:rPr>
              <w:rFonts w:asciiTheme="majorHAnsi" w:hAnsiTheme="majorHAnsi" w:cs="Arial"/>
              <w:b/>
              <w:sz w:val="24"/>
              <w:szCs w:val="20"/>
              <w:highlight w:val="yellow"/>
            </w:rPr>
          </w:pPr>
          <w:r w:rsidRPr="00F445CC">
            <w:rPr>
              <w:rFonts w:asciiTheme="majorHAnsi" w:hAnsiTheme="majorHAnsi" w:cs="Arial"/>
              <w:b/>
              <w:sz w:val="24"/>
              <w:szCs w:val="20"/>
              <w:highlight w:val="yellow"/>
            </w:rPr>
            <w:t>Graduate Certificate</w:t>
          </w:r>
        </w:p>
        <w:p w14:paraId="32781482" w14:textId="77777777" w:rsidR="00F445CC" w:rsidRPr="00F445CC" w:rsidRDefault="00F445CC" w:rsidP="00F445CC">
          <w:pPr>
            <w:tabs>
              <w:tab w:val="left" w:pos="360"/>
              <w:tab w:val="left" w:pos="720"/>
            </w:tabs>
            <w:spacing w:after="0" w:line="240" w:lineRule="auto"/>
            <w:rPr>
              <w:rFonts w:asciiTheme="majorHAnsi" w:hAnsiTheme="majorHAnsi" w:cs="Arial"/>
              <w:sz w:val="20"/>
              <w:szCs w:val="20"/>
              <w:highlight w:val="yellow"/>
            </w:rPr>
          </w:pPr>
        </w:p>
        <w:tbl>
          <w:tblPr>
            <w:tblStyle w:val="TableGrid1"/>
            <w:tblW w:w="0" w:type="auto"/>
            <w:tblLook w:val="04A0" w:firstRow="1" w:lastRow="0" w:firstColumn="1" w:lastColumn="0" w:noHBand="0" w:noVBand="1"/>
          </w:tblPr>
          <w:tblGrid>
            <w:gridCol w:w="7555"/>
            <w:gridCol w:w="1795"/>
          </w:tblGrid>
          <w:tr w:rsidR="00F445CC" w:rsidRPr="00F445CC" w14:paraId="1A15A1E3" w14:textId="77777777" w:rsidTr="00020E99">
            <w:tc>
              <w:tcPr>
                <w:tcW w:w="7555" w:type="dxa"/>
                <w:shd w:val="clear" w:color="auto" w:fill="D9D9D9" w:themeFill="background1" w:themeFillShade="D9"/>
              </w:tcPr>
              <w:p w14:paraId="43B7861C" w14:textId="77777777" w:rsidR="00F445CC" w:rsidRPr="00F445CC" w:rsidRDefault="00F445CC" w:rsidP="00F445CC">
                <w:pPr>
                  <w:rPr>
                    <w:b/>
                    <w:highlight w:val="yellow"/>
                  </w:rPr>
                </w:pPr>
                <w:r w:rsidRPr="00F445CC">
                  <w:rPr>
                    <w:b/>
                    <w:highlight w:val="yellow"/>
                  </w:rPr>
                  <w:t>University Requirements:</w:t>
                </w:r>
              </w:p>
            </w:tc>
            <w:tc>
              <w:tcPr>
                <w:tcW w:w="1795" w:type="dxa"/>
                <w:shd w:val="clear" w:color="auto" w:fill="D9D9D9" w:themeFill="background1" w:themeFillShade="D9"/>
              </w:tcPr>
              <w:p w14:paraId="72A0B390" w14:textId="77777777" w:rsidR="00F445CC" w:rsidRPr="00F445CC" w:rsidRDefault="00F445CC" w:rsidP="00F445CC">
                <w:pPr>
                  <w:rPr>
                    <w:highlight w:val="yellow"/>
                  </w:rPr>
                </w:pPr>
              </w:p>
            </w:tc>
          </w:tr>
          <w:tr w:rsidR="00F445CC" w:rsidRPr="00F445CC" w14:paraId="303B066A" w14:textId="77777777" w:rsidTr="00020E99">
            <w:tc>
              <w:tcPr>
                <w:tcW w:w="7555" w:type="dxa"/>
              </w:tcPr>
              <w:p w14:paraId="4AF03DA2" w14:textId="77777777" w:rsidR="00F445CC" w:rsidRPr="00F445CC" w:rsidRDefault="00F445CC" w:rsidP="00F445CC">
                <w:pPr>
                  <w:rPr>
                    <w:highlight w:val="yellow"/>
                  </w:rPr>
                </w:pPr>
                <w:r w:rsidRPr="00F445CC">
                  <w:rPr>
                    <w:highlight w:val="yellow"/>
                  </w:rPr>
                  <w:t xml:space="preserve">     See Graduate School Degree Policies for additional information (p.p. 22-23)</w:t>
                </w:r>
              </w:p>
            </w:tc>
            <w:tc>
              <w:tcPr>
                <w:tcW w:w="1795" w:type="dxa"/>
              </w:tcPr>
              <w:p w14:paraId="7D794438" w14:textId="77777777" w:rsidR="00F445CC" w:rsidRPr="00F445CC" w:rsidRDefault="00F445CC" w:rsidP="00F445CC">
                <w:pPr>
                  <w:rPr>
                    <w:highlight w:val="yellow"/>
                  </w:rPr>
                </w:pPr>
              </w:p>
            </w:tc>
          </w:tr>
          <w:tr w:rsidR="00F445CC" w:rsidRPr="00F445CC" w14:paraId="0E08AF29" w14:textId="77777777" w:rsidTr="00020E99">
            <w:tc>
              <w:tcPr>
                <w:tcW w:w="7555" w:type="dxa"/>
                <w:shd w:val="clear" w:color="auto" w:fill="D9D9D9" w:themeFill="background1" w:themeFillShade="D9"/>
              </w:tcPr>
              <w:p w14:paraId="6371E3E7" w14:textId="77777777" w:rsidR="00F445CC" w:rsidRPr="00F445CC" w:rsidRDefault="00F445CC" w:rsidP="00F445CC">
                <w:pPr>
                  <w:rPr>
                    <w:b/>
                    <w:highlight w:val="yellow"/>
                  </w:rPr>
                </w:pPr>
                <w:r w:rsidRPr="00F445CC">
                  <w:rPr>
                    <w:b/>
                    <w:highlight w:val="yellow"/>
                  </w:rPr>
                  <w:t>Core Requirements:</w:t>
                </w:r>
              </w:p>
            </w:tc>
            <w:tc>
              <w:tcPr>
                <w:tcW w:w="1795" w:type="dxa"/>
                <w:shd w:val="clear" w:color="auto" w:fill="D9D9D9" w:themeFill="background1" w:themeFillShade="D9"/>
              </w:tcPr>
              <w:p w14:paraId="2340F521" w14:textId="77777777" w:rsidR="00F445CC" w:rsidRPr="00F445CC" w:rsidRDefault="00F445CC" w:rsidP="00F445CC">
                <w:pPr>
                  <w:jc w:val="center"/>
                  <w:rPr>
                    <w:highlight w:val="yellow"/>
                  </w:rPr>
                </w:pPr>
                <w:r w:rsidRPr="00F445CC">
                  <w:rPr>
                    <w:highlight w:val="yellow"/>
                  </w:rPr>
                  <w:t>Sem. Hrs.</w:t>
                </w:r>
              </w:p>
            </w:tc>
          </w:tr>
          <w:tr w:rsidR="00F445CC" w:rsidRPr="00F445CC" w14:paraId="250ECB86" w14:textId="77777777" w:rsidTr="00020E99">
            <w:tc>
              <w:tcPr>
                <w:tcW w:w="7555" w:type="dxa"/>
                <w:shd w:val="clear" w:color="auto" w:fill="auto"/>
              </w:tcPr>
              <w:p w14:paraId="7E3465E6" w14:textId="6A05CA62" w:rsidR="00F445CC" w:rsidRPr="00F445CC" w:rsidRDefault="00F445CC" w:rsidP="00CB5E1F">
                <w:pPr>
                  <w:rPr>
                    <w:highlight w:val="yellow"/>
                  </w:rPr>
                </w:pPr>
                <w:r w:rsidRPr="00F445CC">
                  <w:rPr>
                    <w:highlight w:val="yellow"/>
                  </w:rPr>
                  <w:t xml:space="preserve">   MGMT 6</w:t>
                </w:r>
                <w:r w:rsidR="00CB5E1F">
                  <w:rPr>
                    <w:highlight w:val="yellow"/>
                  </w:rPr>
                  <w:t>0</w:t>
                </w:r>
                <w:r w:rsidRPr="00F445CC">
                  <w:rPr>
                    <w:highlight w:val="yellow"/>
                  </w:rPr>
                  <w:t>03 Fundamentals of Project Management</w:t>
                </w:r>
              </w:p>
            </w:tc>
            <w:tc>
              <w:tcPr>
                <w:tcW w:w="1795" w:type="dxa"/>
                <w:shd w:val="clear" w:color="auto" w:fill="auto"/>
              </w:tcPr>
              <w:p w14:paraId="3B3616A0" w14:textId="77777777" w:rsidR="00F445CC" w:rsidRPr="00F445CC" w:rsidRDefault="00F445CC" w:rsidP="00F445CC">
                <w:pPr>
                  <w:jc w:val="center"/>
                  <w:rPr>
                    <w:highlight w:val="yellow"/>
                  </w:rPr>
                </w:pPr>
                <w:r w:rsidRPr="00F445CC">
                  <w:rPr>
                    <w:highlight w:val="yellow"/>
                  </w:rPr>
                  <w:t>3</w:t>
                </w:r>
              </w:p>
            </w:tc>
          </w:tr>
          <w:tr w:rsidR="00F445CC" w:rsidRPr="00F445CC" w14:paraId="2A725BFD" w14:textId="77777777" w:rsidTr="00020E99">
            <w:tc>
              <w:tcPr>
                <w:tcW w:w="7555" w:type="dxa"/>
              </w:tcPr>
              <w:p w14:paraId="43A28D86" w14:textId="3CCC660A" w:rsidR="00F445CC" w:rsidRPr="00F445CC" w:rsidRDefault="00F445CC" w:rsidP="00CB5E1F">
                <w:pPr>
                  <w:rPr>
                    <w:highlight w:val="yellow"/>
                  </w:rPr>
                </w:pPr>
                <w:r w:rsidRPr="00F445CC">
                  <w:rPr>
                    <w:highlight w:val="yellow"/>
                  </w:rPr>
                  <w:t xml:space="preserve">   MGMT 610</w:t>
                </w:r>
                <w:r w:rsidR="00CB5E1F">
                  <w:rPr>
                    <w:highlight w:val="yellow"/>
                  </w:rPr>
                  <w:t>3</w:t>
                </w:r>
                <w:r w:rsidRPr="00F445CC">
                  <w:rPr>
                    <w:highlight w:val="yellow"/>
                  </w:rPr>
                  <w:t xml:space="preserve"> Applied Project Management</w:t>
                </w:r>
              </w:p>
            </w:tc>
            <w:tc>
              <w:tcPr>
                <w:tcW w:w="1795" w:type="dxa"/>
              </w:tcPr>
              <w:p w14:paraId="4E1C3036" w14:textId="77777777" w:rsidR="00F445CC" w:rsidRPr="00F445CC" w:rsidRDefault="00F445CC" w:rsidP="00F445CC">
                <w:pPr>
                  <w:jc w:val="center"/>
                  <w:rPr>
                    <w:highlight w:val="yellow"/>
                  </w:rPr>
                </w:pPr>
                <w:r w:rsidRPr="00F445CC">
                  <w:rPr>
                    <w:highlight w:val="yellow"/>
                  </w:rPr>
                  <w:t>3</w:t>
                </w:r>
              </w:p>
            </w:tc>
          </w:tr>
          <w:tr w:rsidR="00F445CC" w:rsidRPr="00F445CC" w14:paraId="6538AC15" w14:textId="77777777" w:rsidTr="00020E99">
            <w:tc>
              <w:tcPr>
                <w:tcW w:w="7555" w:type="dxa"/>
              </w:tcPr>
              <w:p w14:paraId="003FC09F" w14:textId="77777777" w:rsidR="00F445CC" w:rsidRPr="00DB429D" w:rsidRDefault="00F445CC" w:rsidP="00F445CC">
                <w:pPr>
                  <w:rPr>
                    <w:b/>
                    <w:bCs/>
                    <w:highlight w:val="yellow"/>
                  </w:rPr>
                </w:pPr>
                <w:r w:rsidRPr="00DB429D">
                  <w:rPr>
                    <w:b/>
                    <w:bCs/>
                    <w:highlight w:val="yellow"/>
                  </w:rPr>
                  <w:t>Select two of the following:</w:t>
                </w:r>
              </w:p>
            </w:tc>
            <w:tc>
              <w:tcPr>
                <w:tcW w:w="1795" w:type="dxa"/>
              </w:tcPr>
              <w:p w14:paraId="28CD40B8" w14:textId="77777777" w:rsidR="00F445CC" w:rsidRPr="00F445CC" w:rsidRDefault="00F445CC" w:rsidP="00F445CC">
                <w:pPr>
                  <w:jc w:val="center"/>
                  <w:rPr>
                    <w:highlight w:val="yellow"/>
                  </w:rPr>
                </w:pPr>
              </w:p>
            </w:tc>
          </w:tr>
          <w:tr w:rsidR="00F445CC" w:rsidRPr="00F445CC" w14:paraId="39DB3C67" w14:textId="77777777" w:rsidTr="00020E99">
            <w:tc>
              <w:tcPr>
                <w:tcW w:w="7555" w:type="dxa"/>
              </w:tcPr>
              <w:p w14:paraId="4A2E96AB" w14:textId="42C983DC" w:rsidR="00F445CC" w:rsidRPr="00F445CC" w:rsidRDefault="00F445CC" w:rsidP="00CB5E1F">
                <w:pPr>
                  <w:rPr>
                    <w:highlight w:val="yellow"/>
                  </w:rPr>
                </w:pPr>
                <w:r w:rsidRPr="00F445CC">
                  <w:rPr>
                    <w:highlight w:val="yellow"/>
                  </w:rPr>
                  <w:t xml:space="preserve">   MGMT 6</w:t>
                </w:r>
                <w:r w:rsidR="00CB5E1F">
                  <w:rPr>
                    <w:highlight w:val="yellow"/>
                  </w:rPr>
                  <w:t>2</w:t>
                </w:r>
                <w:r w:rsidRPr="00F445CC">
                  <w:rPr>
                    <w:highlight w:val="yellow"/>
                  </w:rPr>
                  <w:t>0</w:t>
                </w:r>
                <w:r w:rsidR="00CB5E1F">
                  <w:rPr>
                    <w:highlight w:val="yellow"/>
                  </w:rPr>
                  <w:t>v</w:t>
                </w:r>
                <w:r w:rsidRPr="00F445CC">
                  <w:rPr>
                    <w:highlight w:val="yellow"/>
                  </w:rPr>
                  <w:t xml:space="preserve"> Certified Associate in Project Management Prep Course</w:t>
                </w:r>
              </w:p>
            </w:tc>
            <w:tc>
              <w:tcPr>
                <w:tcW w:w="1795" w:type="dxa"/>
              </w:tcPr>
              <w:p w14:paraId="7856ED51" w14:textId="77777777" w:rsidR="00F445CC" w:rsidRPr="00F445CC" w:rsidRDefault="00F445CC" w:rsidP="00F445CC">
                <w:pPr>
                  <w:jc w:val="center"/>
                  <w:rPr>
                    <w:highlight w:val="yellow"/>
                  </w:rPr>
                </w:pPr>
                <w:r w:rsidRPr="00F445CC">
                  <w:rPr>
                    <w:highlight w:val="yellow"/>
                  </w:rPr>
                  <w:t>1.5</w:t>
                </w:r>
              </w:p>
            </w:tc>
          </w:tr>
          <w:tr w:rsidR="00F445CC" w:rsidRPr="00F445CC" w14:paraId="39A14223" w14:textId="77777777" w:rsidTr="00020E99">
            <w:tc>
              <w:tcPr>
                <w:tcW w:w="7555" w:type="dxa"/>
              </w:tcPr>
              <w:p w14:paraId="2AA91E8D" w14:textId="50B6252D" w:rsidR="00F445CC" w:rsidRPr="00F445CC" w:rsidRDefault="00F445CC" w:rsidP="00CB5E1F">
                <w:pPr>
                  <w:rPr>
                    <w:highlight w:val="yellow"/>
                  </w:rPr>
                </w:pPr>
                <w:r w:rsidRPr="00F445CC">
                  <w:rPr>
                    <w:highlight w:val="yellow"/>
                  </w:rPr>
                  <w:t xml:space="preserve">   MGMT 6</w:t>
                </w:r>
                <w:r w:rsidR="00CB5E1F">
                  <w:rPr>
                    <w:highlight w:val="yellow"/>
                  </w:rPr>
                  <w:t>3</w:t>
                </w:r>
                <w:r w:rsidRPr="00F445CC">
                  <w:rPr>
                    <w:highlight w:val="yellow"/>
                  </w:rPr>
                  <w:t>0</w:t>
                </w:r>
                <w:r w:rsidR="00CB5E1F">
                  <w:rPr>
                    <w:highlight w:val="yellow"/>
                  </w:rPr>
                  <w:t>v</w:t>
                </w:r>
                <w:r w:rsidRPr="00F445CC">
                  <w:rPr>
                    <w:highlight w:val="yellow"/>
                  </w:rPr>
                  <w:t xml:space="preserve"> Project Management Professional Prep Course</w:t>
                </w:r>
              </w:p>
            </w:tc>
            <w:tc>
              <w:tcPr>
                <w:tcW w:w="1795" w:type="dxa"/>
              </w:tcPr>
              <w:p w14:paraId="3505C69D" w14:textId="77777777" w:rsidR="00F445CC" w:rsidRPr="00F445CC" w:rsidRDefault="00F445CC" w:rsidP="00F445CC">
                <w:pPr>
                  <w:jc w:val="center"/>
                  <w:rPr>
                    <w:highlight w:val="yellow"/>
                  </w:rPr>
                </w:pPr>
                <w:r w:rsidRPr="00F445CC">
                  <w:rPr>
                    <w:highlight w:val="yellow"/>
                  </w:rPr>
                  <w:t>1.5</w:t>
                </w:r>
              </w:p>
            </w:tc>
          </w:tr>
          <w:tr w:rsidR="00F445CC" w:rsidRPr="00F445CC" w14:paraId="4DE58394" w14:textId="77777777" w:rsidTr="00020E99">
            <w:tc>
              <w:tcPr>
                <w:tcW w:w="7555" w:type="dxa"/>
              </w:tcPr>
              <w:p w14:paraId="7A730F07" w14:textId="02FA4B85" w:rsidR="00F445CC" w:rsidRPr="00F445CC" w:rsidRDefault="00F445CC" w:rsidP="00CB5E1F">
                <w:pPr>
                  <w:rPr>
                    <w:highlight w:val="yellow"/>
                  </w:rPr>
                </w:pPr>
                <w:r w:rsidRPr="00F445CC">
                  <w:rPr>
                    <w:highlight w:val="yellow"/>
                  </w:rPr>
                  <w:t xml:space="preserve">   MGMT 6</w:t>
                </w:r>
                <w:r w:rsidR="00CB5E1F">
                  <w:rPr>
                    <w:highlight w:val="yellow"/>
                  </w:rPr>
                  <w:t>4</w:t>
                </w:r>
                <w:r w:rsidRPr="00F445CC">
                  <w:rPr>
                    <w:highlight w:val="yellow"/>
                  </w:rPr>
                  <w:t>0</w:t>
                </w:r>
                <w:r w:rsidR="00CB5E1F">
                  <w:rPr>
                    <w:highlight w:val="yellow"/>
                  </w:rPr>
                  <w:t>v</w:t>
                </w:r>
                <w:r w:rsidRPr="00F445CC">
                  <w:rPr>
                    <w:highlight w:val="yellow"/>
                  </w:rPr>
                  <w:t xml:space="preserve"> Agile Project Management</w:t>
                </w:r>
              </w:p>
            </w:tc>
            <w:tc>
              <w:tcPr>
                <w:tcW w:w="1795" w:type="dxa"/>
              </w:tcPr>
              <w:p w14:paraId="2B148956" w14:textId="77777777" w:rsidR="00F445CC" w:rsidRPr="00F445CC" w:rsidRDefault="00F445CC" w:rsidP="00F445CC">
                <w:pPr>
                  <w:jc w:val="center"/>
                  <w:rPr>
                    <w:highlight w:val="yellow"/>
                  </w:rPr>
                </w:pPr>
                <w:r w:rsidRPr="00F445CC">
                  <w:rPr>
                    <w:highlight w:val="yellow"/>
                  </w:rPr>
                  <w:t>1.5</w:t>
                </w:r>
              </w:p>
            </w:tc>
          </w:tr>
          <w:tr w:rsidR="00F445CC" w:rsidRPr="00F445CC" w14:paraId="1E8E7225" w14:textId="77777777" w:rsidTr="00020E99">
            <w:tc>
              <w:tcPr>
                <w:tcW w:w="7555" w:type="dxa"/>
                <w:shd w:val="clear" w:color="auto" w:fill="D9D9D9" w:themeFill="background1" w:themeFillShade="D9"/>
              </w:tcPr>
              <w:p w14:paraId="78F5AEB6" w14:textId="77777777" w:rsidR="00F445CC" w:rsidRPr="00F445CC" w:rsidRDefault="00F445CC" w:rsidP="00F445CC">
                <w:pPr>
                  <w:rPr>
                    <w:b/>
                    <w:highlight w:val="yellow"/>
                  </w:rPr>
                </w:pPr>
                <w:r w:rsidRPr="00F445CC">
                  <w:rPr>
                    <w:b/>
                    <w:highlight w:val="yellow"/>
                  </w:rPr>
                  <w:t>Total Required Hours:</w:t>
                </w:r>
              </w:p>
            </w:tc>
            <w:tc>
              <w:tcPr>
                <w:tcW w:w="1795" w:type="dxa"/>
                <w:shd w:val="clear" w:color="auto" w:fill="D9D9D9" w:themeFill="background1" w:themeFillShade="D9"/>
              </w:tcPr>
              <w:p w14:paraId="043C762E" w14:textId="77777777" w:rsidR="00F445CC" w:rsidRPr="00F445CC" w:rsidRDefault="00F445CC" w:rsidP="00F445CC">
                <w:pPr>
                  <w:jc w:val="center"/>
                  <w:rPr>
                    <w:highlight w:val="yellow"/>
                  </w:rPr>
                </w:pPr>
                <w:r w:rsidRPr="00F445CC">
                  <w:rPr>
                    <w:highlight w:val="yellow"/>
                  </w:rPr>
                  <w:t>9</w:t>
                </w:r>
              </w:p>
            </w:tc>
          </w:tr>
        </w:tbl>
        <w:p w14:paraId="59BDA817" w14:textId="77777777" w:rsidR="00F445CC" w:rsidRPr="00F445CC" w:rsidRDefault="00F445CC" w:rsidP="00F445CC">
          <w:pPr>
            <w:rPr>
              <w:rFonts w:asciiTheme="majorHAnsi" w:hAnsiTheme="majorHAnsi" w:cs="Arial"/>
              <w:highlight w:val="yellow"/>
            </w:rPr>
          </w:pPr>
          <w:r w:rsidRPr="00F445CC">
            <w:rPr>
              <w:rFonts w:asciiTheme="majorHAnsi" w:hAnsiTheme="majorHAnsi" w:cs="Arial"/>
              <w:highlight w:val="yellow"/>
            </w:rPr>
            <w:t>p. 70</w:t>
          </w:r>
        </w:p>
        <w:p w14:paraId="5BE67277" w14:textId="77777777" w:rsidR="00F445CC" w:rsidRPr="00F445CC" w:rsidRDefault="003373DA" w:rsidP="00F445CC">
          <w:pPr>
            <w:tabs>
              <w:tab w:val="left" w:pos="360"/>
              <w:tab w:val="left" w:pos="720"/>
            </w:tabs>
            <w:spacing w:after="0" w:line="240" w:lineRule="auto"/>
            <w:rPr>
              <w:rFonts w:asciiTheme="majorHAnsi" w:hAnsiTheme="majorHAnsi" w:cs="Arial"/>
              <w:sz w:val="20"/>
              <w:szCs w:val="20"/>
            </w:rPr>
          </w:pPr>
        </w:p>
      </w:sdtContent>
    </w:sdt>
    <w:p w14:paraId="32C21F97" w14:textId="77777777" w:rsidR="00F445CC" w:rsidRPr="00F445CC" w:rsidRDefault="00F445CC" w:rsidP="00F445CC">
      <w:pPr>
        <w:tabs>
          <w:tab w:val="left" w:pos="360"/>
          <w:tab w:val="left" w:pos="720"/>
        </w:tabs>
        <w:spacing w:after="0" w:line="240" w:lineRule="auto"/>
        <w:ind w:left="720"/>
        <w:rPr>
          <w:rFonts w:asciiTheme="majorHAnsi" w:hAnsiTheme="majorHAnsi" w:cs="Arial"/>
          <w:sz w:val="20"/>
          <w:szCs w:val="20"/>
        </w:rPr>
      </w:pPr>
    </w:p>
    <w:p w14:paraId="5C42ADF5" w14:textId="77777777" w:rsidR="00F445CC" w:rsidRPr="00F445CC" w:rsidRDefault="00F445CC" w:rsidP="00F445CC">
      <w:pPr>
        <w:tabs>
          <w:tab w:val="left" w:pos="360"/>
          <w:tab w:val="left" w:pos="720"/>
        </w:tabs>
        <w:spacing w:after="120" w:line="240" w:lineRule="auto"/>
        <w:rPr>
          <w:rFonts w:asciiTheme="majorHAnsi" w:hAnsiTheme="majorHAnsi" w:cs="Arial"/>
          <w:b/>
          <w:sz w:val="20"/>
          <w:szCs w:val="20"/>
          <w:u w:val="single"/>
        </w:rPr>
      </w:pPr>
    </w:p>
    <w:p w14:paraId="5F2FBB9A" w14:textId="77777777" w:rsidR="00B8205E" w:rsidRPr="00A65CFC" w:rsidRDefault="00B8205E" w:rsidP="00F445CC">
      <w:pPr>
        <w:tabs>
          <w:tab w:val="left" w:pos="720"/>
        </w:tabs>
        <w:spacing w:after="0" w:line="240" w:lineRule="auto"/>
        <w:rPr>
          <w:rFonts w:asciiTheme="majorHAnsi" w:hAnsiTheme="majorHAnsi" w:cs="Arial"/>
          <w:sz w:val="20"/>
          <w:szCs w:val="20"/>
        </w:rPr>
      </w:pPr>
    </w:p>
    <w:sectPr w:rsidR="00B8205E" w:rsidRPr="00A65CFC"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73CBE" w14:textId="77777777" w:rsidR="003373DA" w:rsidRDefault="003373DA" w:rsidP="00AF3758">
      <w:pPr>
        <w:spacing w:after="0" w:line="240" w:lineRule="auto"/>
      </w:pPr>
      <w:r>
        <w:separator/>
      </w:r>
    </w:p>
  </w:endnote>
  <w:endnote w:type="continuationSeparator" w:id="0">
    <w:p w14:paraId="2B412B06" w14:textId="77777777" w:rsidR="003373DA" w:rsidRDefault="003373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29C5C624"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E1F">
      <w:rPr>
        <w:rStyle w:val="PageNumber"/>
        <w:noProof/>
      </w:rPr>
      <w:t>5</w:t>
    </w:r>
    <w:r>
      <w:rPr>
        <w:rStyle w:val="PageNumber"/>
      </w:rPr>
      <w:fldChar w:fldCharType="end"/>
    </w:r>
  </w:p>
  <w:p w14:paraId="2AF064E6" w14:textId="70575A67" w:rsidR="00EB3E10" w:rsidRDefault="00EB3E10">
    <w:pPr>
      <w:pStyle w:val="Footer"/>
    </w:pPr>
    <w:r>
      <w:t xml:space="preserve">Form Revised: </w:t>
    </w:r>
    <w:sdt>
      <w:sdtPr>
        <w:alias w:val="Form Revised:"/>
        <w:tag w:val="Revised:"/>
        <w:id w:val="1902717505"/>
        <w:date w:fullDate="2021-02-26T00:00:00Z">
          <w:dateFormat w:val="MM/dd/yyyy"/>
          <w:lid w:val="en-US"/>
          <w:storeMappedDataAs w:val="dateTime"/>
          <w:calendar w:val="gregorian"/>
        </w:date>
      </w:sdtPr>
      <w:sdtEndPr/>
      <w:sdtContent>
        <w:r w:rsidR="005941A1">
          <w:t>02/26/2021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E497" w14:textId="77777777" w:rsidR="003373DA" w:rsidRDefault="003373DA" w:rsidP="00AF3758">
      <w:pPr>
        <w:spacing w:after="0" w:line="240" w:lineRule="auto"/>
      </w:pPr>
      <w:r>
        <w:separator/>
      </w:r>
    </w:p>
  </w:footnote>
  <w:footnote w:type="continuationSeparator" w:id="0">
    <w:p w14:paraId="3433E3DB" w14:textId="77777777" w:rsidR="003373DA" w:rsidRDefault="003373D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C7AE0"/>
    <w:multiLevelType w:val="hybridMultilevel"/>
    <w:tmpl w:val="7E14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6"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4"/>
  </w:num>
  <w:num w:numId="2">
    <w:abstractNumId w:val="11"/>
  </w:num>
  <w:num w:numId="3">
    <w:abstractNumId w:val="7"/>
  </w:num>
  <w:num w:numId="4">
    <w:abstractNumId w:val="6"/>
  </w:num>
  <w:num w:numId="5">
    <w:abstractNumId w:val="0"/>
  </w:num>
  <w:num w:numId="6">
    <w:abstractNumId w:val="3"/>
  </w:num>
  <w:num w:numId="7">
    <w:abstractNumId w:val="10"/>
  </w:num>
  <w:num w:numId="8">
    <w:abstractNumId w:val="2"/>
  </w:num>
  <w:num w:numId="9">
    <w:abstractNumId w:val="9"/>
  </w:num>
  <w:num w:numId="10">
    <w:abstractNumId w:val="8"/>
  </w:num>
  <w:num w:numId="11">
    <w:abstractNumId w:val="5"/>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21AE"/>
    <w:rsid w:val="00016FE7"/>
    <w:rsid w:val="0002482B"/>
    <w:rsid w:val="00024BA5"/>
    <w:rsid w:val="000327B6"/>
    <w:rsid w:val="00044EBB"/>
    <w:rsid w:val="00074149"/>
    <w:rsid w:val="000842D2"/>
    <w:rsid w:val="000A7985"/>
    <w:rsid w:val="000B11F8"/>
    <w:rsid w:val="000B3B2D"/>
    <w:rsid w:val="000C7FBD"/>
    <w:rsid w:val="000D06F1"/>
    <w:rsid w:val="000E1A06"/>
    <w:rsid w:val="000F6B0E"/>
    <w:rsid w:val="00102DDC"/>
    <w:rsid w:val="00103070"/>
    <w:rsid w:val="001042B6"/>
    <w:rsid w:val="001166B8"/>
    <w:rsid w:val="00141A9C"/>
    <w:rsid w:val="00151451"/>
    <w:rsid w:val="0015426F"/>
    <w:rsid w:val="001639AC"/>
    <w:rsid w:val="00183D01"/>
    <w:rsid w:val="00185D67"/>
    <w:rsid w:val="00186D3C"/>
    <w:rsid w:val="00196E4A"/>
    <w:rsid w:val="001A09B3"/>
    <w:rsid w:val="001A5DD5"/>
    <w:rsid w:val="001B1866"/>
    <w:rsid w:val="001D037D"/>
    <w:rsid w:val="001D43DA"/>
    <w:rsid w:val="001E6568"/>
    <w:rsid w:val="002016D1"/>
    <w:rsid w:val="00212149"/>
    <w:rsid w:val="00212A76"/>
    <w:rsid w:val="002218F4"/>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302AD"/>
    <w:rsid w:val="00333D38"/>
    <w:rsid w:val="003373DA"/>
    <w:rsid w:val="00341B0D"/>
    <w:rsid w:val="00342408"/>
    <w:rsid w:val="0034568A"/>
    <w:rsid w:val="00346CC3"/>
    <w:rsid w:val="00347296"/>
    <w:rsid w:val="00351682"/>
    <w:rsid w:val="00361089"/>
    <w:rsid w:val="003619FD"/>
    <w:rsid w:val="00362414"/>
    <w:rsid w:val="00374D72"/>
    <w:rsid w:val="00381C42"/>
    <w:rsid w:val="00383F47"/>
    <w:rsid w:val="00384538"/>
    <w:rsid w:val="00385F34"/>
    <w:rsid w:val="00387380"/>
    <w:rsid w:val="003A11BC"/>
    <w:rsid w:val="003C220A"/>
    <w:rsid w:val="003E110D"/>
    <w:rsid w:val="003F32F3"/>
    <w:rsid w:val="003F35DA"/>
    <w:rsid w:val="003F37F5"/>
    <w:rsid w:val="00404D82"/>
    <w:rsid w:val="004072F1"/>
    <w:rsid w:val="00407B20"/>
    <w:rsid w:val="00424FAB"/>
    <w:rsid w:val="004257B6"/>
    <w:rsid w:val="00436E73"/>
    <w:rsid w:val="00436F3A"/>
    <w:rsid w:val="00455AAF"/>
    <w:rsid w:val="004642EF"/>
    <w:rsid w:val="00473252"/>
    <w:rsid w:val="004813C5"/>
    <w:rsid w:val="004865E2"/>
    <w:rsid w:val="00487771"/>
    <w:rsid w:val="00491F76"/>
    <w:rsid w:val="004A268E"/>
    <w:rsid w:val="004A3742"/>
    <w:rsid w:val="004A7706"/>
    <w:rsid w:val="004B7C94"/>
    <w:rsid w:val="004C156C"/>
    <w:rsid w:val="004C5744"/>
    <w:rsid w:val="004D11A2"/>
    <w:rsid w:val="004D4180"/>
    <w:rsid w:val="004E302E"/>
    <w:rsid w:val="004F3C87"/>
    <w:rsid w:val="0050159D"/>
    <w:rsid w:val="00506D0F"/>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1A1"/>
    <w:rsid w:val="00594AF5"/>
    <w:rsid w:val="005B3CA3"/>
    <w:rsid w:val="005C0CF4"/>
    <w:rsid w:val="005C12DD"/>
    <w:rsid w:val="005D6134"/>
    <w:rsid w:val="005E5F81"/>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A68"/>
    <w:rsid w:val="006A5CF2"/>
    <w:rsid w:val="006B1394"/>
    <w:rsid w:val="006B52C0"/>
    <w:rsid w:val="006D0246"/>
    <w:rsid w:val="006D10EC"/>
    <w:rsid w:val="006D62A2"/>
    <w:rsid w:val="006E6117"/>
    <w:rsid w:val="007002A1"/>
    <w:rsid w:val="00712045"/>
    <w:rsid w:val="0073025F"/>
    <w:rsid w:val="0073125A"/>
    <w:rsid w:val="00732FEB"/>
    <w:rsid w:val="00736F2F"/>
    <w:rsid w:val="00740E92"/>
    <w:rsid w:val="00750AF6"/>
    <w:rsid w:val="0076722D"/>
    <w:rsid w:val="00775908"/>
    <w:rsid w:val="007769FF"/>
    <w:rsid w:val="0079240B"/>
    <w:rsid w:val="007A06B9"/>
    <w:rsid w:val="007A14BA"/>
    <w:rsid w:val="007C1F6B"/>
    <w:rsid w:val="007C242E"/>
    <w:rsid w:val="007D05BB"/>
    <w:rsid w:val="007E37E8"/>
    <w:rsid w:val="007E481A"/>
    <w:rsid w:val="00807303"/>
    <w:rsid w:val="00811BD4"/>
    <w:rsid w:val="0081685D"/>
    <w:rsid w:val="00821C11"/>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4950"/>
    <w:rsid w:val="00A56D36"/>
    <w:rsid w:val="00A65CFC"/>
    <w:rsid w:val="00A6767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334FF"/>
    <w:rsid w:val="00C45E3D"/>
    <w:rsid w:val="00C502E1"/>
    <w:rsid w:val="00C55931"/>
    <w:rsid w:val="00C57E73"/>
    <w:rsid w:val="00C61549"/>
    <w:rsid w:val="00C6271D"/>
    <w:rsid w:val="00C64D43"/>
    <w:rsid w:val="00C65C42"/>
    <w:rsid w:val="00C82512"/>
    <w:rsid w:val="00C94E84"/>
    <w:rsid w:val="00CB5183"/>
    <w:rsid w:val="00CB5E1F"/>
    <w:rsid w:val="00CC0D13"/>
    <w:rsid w:val="00CC4137"/>
    <w:rsid w:val="00CD05C7"/>
    <w:rsid w:val="00CD0ADA"/>
    <w:rsid w:val="00CE5155"/>
    <w:rsid w:val="00D0686A"/>
    <w:rsid w:val="00D1235B"/>
    <w:rsid w:val="00D23594"/>
    <w:rsid w:val="00D240B8"/>
    <w:rsid w:val="00D2548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190A"/>
    <w:rsid w:val="00DB24A8"/>
    <w:rsid w:val="00DB429D"/>
    <w:rsid w:val="00DC7207"/>
    <w:rsid w:val="00DD0C34"/>
    <w:rsid w:val="00DD768A"/>
    <w:rsid w:val="00DE4CF4"/>
    <w:rsid w:val="00DE4F59"/>
    <w:rsid w:val="00DF5FD5"/>
    <w:rsid w:val="00E01C88"/>
    <w:rsid w:val="00E05AD1"/>
    <w:rsid w:val="00E06C30"/>
    <w:rsid w:val="00E06E34"/>
    <w:rsid w:val="00E244BF"/>
    <w:rsid w:val="00E42ED6"/>
    <w:rsid w:val="00E4378C"/>
    <w:rsid w:val="00E45868"/>
    <w:rsid w:val="00E475FC"/>
    <w:rsid w:val="00E6002F"/>
    <w:rsid w:val="00E63382"/>
    <w:rsid w:val="00E63573"/>
    <w:rsid w:val="00E728D6"/>
    <w:rsid w:val="00E90322"/>
    <w:rsid w:val="00E95EE7"/>
    <w:rsid w:val="00E96358"/>
    <w:rsid w:val="00EB160E"/>
    <w:rsid w:val="00EB3E10"/>
    <w:rsid w:val="00EB593D"/>
    <w:rsid w:val="00EC1303"/>
    <w:rsid w:val="00EC6970"/>
    <w:rsid w:val="00EE1658"/>
    <w:rsid w:val="00EE2924"/>
    <w:rsid w:val="00EF2A44"/>
    <w:rsid w:val="00F0105B"/>
    <w:rsid w:val="00F0235A"/>
    <w:rsid w:val="00F06B1A"/>
    <w:rsid w:val="00F15A9C"/>
    <w:rsid w:val="00F445CC"/>
    <w:rsid w:val="00F473AF"/>
    <w:rsid w:val="00F645B5"/>
    <w:rsid w:val="00F808AF"/>
    <w:rsid w:val="00F80F05"/>
    <w:rsid w:val="00F82172"/>
    <w:rsid w:val="00F84F77"/>
    <w:rsid w:val="00F85A46"/>
    <w:rsid w:val="00F87231"/>
    <w:rsid w:val="00F90F32"/>
    <w:rsid w:val="00FB00D4"/>
    <w:rsid w:val="00FB642D"/>
    <w:rsid w:val="00FC5C2A"/>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F445CC"/>
    <w:rPr>
      <w:color w:val="605E5C"/>
      <w:shd w:val="clear" w:color="auto" w:fill="E1DFDD"/>
    </w:rPr>
  </w:style>
  <w:style w:type="table" w:customStyle="1" w:styleId="TableGrid1">
    <w:name w:val="Table Grid1"/>
    <w:basedOn w:val="TableNormal"/>
    <w:next w:val="TableGrid"/>
    <w:uiPriority w:val="39"/>
    <w:rsid w:val="00F4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indeed.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09E4F25DCA2A409E83FA66745EB37F0F"/>
        <w:category>
          <w:name w:val="General"/>
          <w:gallery w:val="placeholder"/>
        </w:category>
        <w:types>
          <w:type w:val="bbPlcHdr"/>
        </w:types>
        <w:behaviors>
          <w:behavior w:val="content"/>
        </w:behaviors>
        <w:guid w:val="{784813DE-7E8C-41B6-9BC2-E441515141C8}"/>
      </w:docPartPr>
      <w:docPartBody>
        <w:p w:rsidR="00E56C3F" w:rsidRDefault="00EB4C17" w:rsidP="00EB4C17">
          <w:pPr>
            <w:pStyle w:val="09E4F25DCA2A409E83FA66745EB37F0F"/>
          </w:pPr>
          <w:r w:rsidRPr="008426D1">
            <w:rPr>
              <w:rStyle w:val="PlaceholderText"/>
              <w:shd w:val="clear" w:color="auto" w:fill="D9D9D9" w:themeFill="background1" w:themeFillShade="D9"/>
            </w:rPr>
            <w:t>Enter text...</w:t>
          </w:r>
        </w:p>
      </w:docPartBody>
    </w:docPart>
    <w:docPart>
      <w:docPartPr>
        <w:name w:val="59F661D84CF944DBB4EDB98E750B0D57"/>
        <w:category>
          <w:name w:val="General"/>
          <w:gallery w:val="placeholder"/>
        </w:category>
        <w:types>
          <w:type w:val="bbPlcHdr"/>
        </w:types>
        <w:behaviors>
          <w:behavior w:val="content"/>
        </w:behaviors>
        <w:guid w:val="{B9AE08C5-D82D-467E-ACB1-6EC09FB93EAD}"/>
      </w:docPartPr>
      <w:docPartBody>
        <w:p w:rsidR="00E56C3F" w:rsidRDefault="00EB4C17" w:rsidP="00EB4C17">
          <w:pPr>
            <w:pStyle w:val="59F661D84CF944DBB4EDB98E750B0D57"/>
          </w:pPr>
          <w:r w:rsidRPr="008426D1">
            <w:rPr>
              <w:rStyle w:val="PlaceholderText"/>
              <w:shd w:val="clear" w:color="auto" w:fill="D9D9D9" w:themeFill="background1" w:themeFillShade="D9"/>
            </w:rPr>
            <w:t>Enter text...</w:t>
          </w:r>
        </w:p>
      </w:docPartBody>
    </w:docPart>
    <w:docPart>
      <w:docPartPr>
        <w:name w:val="B66E2888FC7A4F1EB7900D5888F800E3"/>
        <w:category>
          <w:name w:val="General"/>
          <w:gallery w:val="placeholder"/>
        </w:category>
        <w:types>
          <w:type w:val="bbPlcHdr"/>
        </w:types>
        <w:behaviors>
          <w:behavior w:val="content"/>
        </w:behaviors>
        <w:guid w:val="{ED1081B2-951A-4BAD-992D-EE06D7F9F489}"/>
      </w:docPartPr>
      <w:docPartBody>
        <w:p w:rsidR="00E56C3F" w:rsidRDefault="00EB4C17" w:rsidP="00EB4C17">
          <w:pPr>
            <w:pStyle w:val="B66E2888FC7A4F1EB7900D5888F800E3"/>
          </w:pPr>
          <w:r w:rsidRPr="008426D1">
            <w:rPr>
              <w:rStyle w:val="PlaceholderText"/>
              <w:shd w:val="clear" w:color="auto" w:fill="D9D9D9" w:themeFill="background1" w:themeFillShade="D9"/>
            </w:rPr>
            <w:t>Enter text...</w:t>
          </w:r>
        </w:p>
      </w:docPartBody>
    </w:docPart>
    <w:docPart>
      <w:docPartPr>
        <w:name w:val="489046030E9F46D0885A1CD751BB0323"/>
        <w:category>
          <w:name w:val="General"/>
          <w:gallery w:val="placeholder"/>
        </w:category>
        <w:types>
          <w:type w:val="bbPlcHdr"/>
        </w:types>
        <w:behaviors>
          <w:behavior w:val="content"/>
        </w:behaviors>
        <w:guid w:val="{CB9D390F-1631-4BEF-BA33-E4313147496C}"/>
      </w:docPartPr>
      <w:docPartBody>
        <w:p w:rsidR="00E56C3F" w:rsidRDefault="00EB4C17" w:rsidP="00EB4C17">
          <w:pPr>
            <w:pStyle w:val="489046030E9F46D0885A1CD751BB0323"/>
          </w:pPr>
          <w:r w:rsidRPr="008426D1">
            <w:rPr>
              <w:rStyle w:val="PlaceholderText"/>
              <w:shd w:val="clear" w:color="auto" w:fill="D9D9D9" w:themeFill="background1" w:themeFillShade="D9"/>
            </w:rPr>
            <w:t>Enter text...</w:t>
          </w:r>
        </w:p>
      </w:docPartBody>
    </w:docPart>
    <w:docPart>
      <w:docPartPr>
        <w:name w:val="80FA6246CBBA4E93A8ADF0C78E20D6FC"/>
        <w:category>
          <w:name w:val="General"/>
          <w:gallery w:val="placeholder"/>
        </w:category>
        <w:types>
          <w:type w:val="bbPlcHdr"/>
        </w:types>
        <w:behaviors>
          <w:behavior w:val="content"/>
        </w:behaviors>
        <w:guid w:val="{7D960427-2048-4417-84A7-D0BCE9794877}"/>
      </w:docPartPr>
      <w:docPartBody>
        <w:p w:rsidR="00E56C3F" w:rsidRDefault="00EB4C17" w:rsidP="00EB4C17">
          <w:pPr>
            <w:pStyle w:val="80FA6246CBBA4E93A8ADF0C78E20D6FC"/>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939"/>
    <w:rsid w:val="00141D6B"/>
    <w:rsid w:val="00147786"/>
    <w:rsid w:val="00160960"/>
    <w:rsid w:val="00176588"/>
    <w:rsid w:val="001A09AC"/>
    <w:rsid w:val="001A70B6"/>
    <w:rsid w:val="001B1D93"/>
    <w:rsid w:val="001E750F"/>
    <w:rsid w:val="00216A93"/>
    <w:rsid w:val="00244A14"/>
    <w:rsid w:val="002A258E"/>
    <w:rsid w:val="002D04B0"/>
    <w:rsid w:val="003232D7"/>
    <w:rsid w:val="00363586"/>
    <w:rsid w:val="003E1CB1"/>
    <w:rsid w:val="003F3E80"/>
    <w:rsid w:val="003F46F3"/>
    <w:rsid w:val="004335B1"/>
    <w:rsid w:val="004B3805"/>
    <w:rsid w:val="004E1A75"/>
    <w:rsid w:val="00522A19"/>
    <w:rsid w:val="00546CC9"/>
    <w:rsid w:val="00551375"/>
    <w:rsid w:val="00560D99"/>
    <w:rsid w:val="00587536"/>
    <w:rsid w:val="005C18C9"/>
    <w:rsid w:val="005D5D2F"/>
    <w:rsid w:val="00602EE2"/>
    <w:rsid w:val="00623293"/>
    <w:rsid w:val="006503A6"/>
    <w:rsid w:val="006C6038"/>
    <w:rsid w:val="007562FE"/>
    <w:rsid w:val="00757AAF"/>
    <w:rsid w:val="007A0210"/>
    <w:rsid w:val="007A60B5"/>
    <w:rsid w:val="007B747E"/>
    <w:rsid w:val="007F0217"/>
    <w:rsid w:val="00822EE1"/>
    <w:rsid w:val="008579D2"/>
    <w:rsid w:val="008818BB"/>
    <w:rsid w:val="0090371E"/>
    <w:rsid w:val="009856DC"/>
    <w:rsid w:val="0098736D"/>
    <w:rsid w:val="009B55E7"/>
    <w:rsid w:val="009B6AB6"/>
    <w:rsid w:val="009C008A"/>
    <w:rsid w:val="009F4C18"/>
    <w:rsid w:val="00A02F68"/>
    <w:rsid w:val="00AD5D56"/>
    <w:rsid w:val="00AF6B44"/>
    <w:rsid w:val="00B07F3C"/>
    <w:rsid w:val="00B2559E"/>
    <w:rsid w:val="00B378DE"/>
    <w:rsid w:val="00B46AFF"/>
    <w:rsid w:val="00BA55AE"/>
    <w:rsid w:val="00BF37CC"/>
    <w:rsid w:val="00CC59D1"/>
    <w:rsid w:val="00CD4EF8"/>
    <w:rsid w:val="00E05783"/>
    <w:rsid w:val="00E37A95"/>
    <w:rsid w:val="00E56C3F"/>
    <w:rsid w:val="00E66512"/>
    <w:rsid w:val="00E74C92"/>
    <w:rsid w:val="00EB4C17"/>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4C17"/>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09E4F25DCA2A409E83FA66745EB37F0F">
    <w:name w:val="09E4F25DCA2A409E83FA66745EB37F0F"/>
    <w:rsid w:val="00EB4C17"/>
    <w:pPr>
      <w:spacing w:after="160" w:line="259" w:lineRule="auto"/>
    </w:pPr>
  </w:style>
  <w:style w:type="paragraph" w:customStyle="1" w:styleId="59F661D84CF944DBB4EDB98E750B0D57">
    <w:name w:val="59F661D84CF944DBB4EDB98E750B0D57"/>
    <w:rsid w:val="00EB4C17"/>
    <w:pPr>
      <w:spacing w:after="160" w:line="259" w:lineRule="auto"/>
    </w:pPr>
  </w:style>
  <w:style w:type="paragraph" w:customStyle="1" w:styleId="B66E2888FC7A4F1EB7900D5888F800E3">
    <w:name w:val="B66E2888FC7A4F1EB7900D5888F800E3"/>
    <w:rsid w:val="00EB4C17"/>
    <w:pPr>
      <w:spacing w:after="160" w:line="259" w:lineRule="auto"/>
    </w:pPr>
  </w:style>
  <w:style w:type="paragraph" w:customStyle="1" w:styleId="489046030E9F46D0885A1CD751BB0323">
    <w:name w:val="489046030E9F46D0885A1CD751BB0323"/>
    <w:rsid w:val="00EB4C17"/>
    <w:pPr>
      <w:spacing w:after="160" w:line="259" w:lineRule="auto"/>
    </w:pPr>
  </w:style>
  <w:style w:type="paragraph" w:customStyle="1" w:styleId="80FA6246CBBA4E93A8ADF0C78E20D6FC">
    <w:name w:val="80FA6246CBBA4E93A8ADF0C78E20D6FC"/>
    <w:rsid w:val="00EB4C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4151-0DD9-4AAC-BCDD-795449B7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2021-03-15T21:37:00Z</cp:lastPrinted>
  <dcterms:created xsi:type="dcterms:W3CDTF">2021-03-15T21:39:00Z</dcterms:created>
  <dcterms:modified xsi:type="dcterms:W3CDTF">2021-04-02T19:27:00Z</dcterms:modified>
</cp:coreProperties>
</file>