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6FDFAE5F"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0D887" w14:textId="77777777" w:rsidR="000779C2" w:rsidRDefault="000779C2" w:rsidP="00694ADE">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142DCF" w14:paraId="00B14A62"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31721D"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3A943" w14:textId="77777777" w:rsidR="00142DCF" w:rsidRDefault="00142DCF" w:rsidP="00694ADE"/>
        </w:tc>
      </w:tr>
      <w:tr w:rsidR="000779C2" w14:paraId="087EA83F"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7F3951"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6963F" w14:textId="77777777" w:rsidR="000779C2" w:rsidRDefault="000779C2" w:rsidP="00694ADE"/>
        </w:tc>
      </w:tr>
      <w:tr w:rsidR="000779C2" w14:paraId="610CA75F"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9414D"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B294F" w14:textId="77777777" w:rsidR="000779C2" w:rsidRDefault="000779C2" w:rsidP="00694ADE"/>
        </w:tc>
      </w:tr>
    </w:tbl>
    <w:p w14:paraId="3D7DC207" w14:textId="77777777" w:rsidR="008F58AD" w:rsidRDefault="008F58AD" w:rsidP="008F58AD">
      <w:pPr>
        <w:spacing w:after="0"/>
        <w:jc w:val="center"/>
        <w:rPr>
          <w:rFonts w:asciiTheme="majorHAnsi" w:hAnsiTheme="majorHAnsi" w:cs="Arial"/>
          <w:b/>
          <w:sz w:val="36"/>
          <w:szCs w:val="36"/>
        </w:rPr>
      </w:pPr>
    </w:p>
    <w:p w14:paraId="1C894A35"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59F0878D"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B3140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B8D242E" w14:textId="77777777"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758A677B" w14:textId="77777777" w:rsidTr="00B3140D">
        <w:tc>
          <w:tcPr>
            <w:tcW w:w="10908" w:type="dxa"/>
            <w:tcBorders>
              <w:top w:val="double" w:sz="4" w:space="0" w:color="auto"/>
              <w:left w:val="double" w:sz="4" w:space="0" w:color="auto"/>
              <w:bottom w:val="double" w:sz="4" w:space="0" w:color="auto"/>
              <w:right w:val="double" w:sz="4" w:space="0" w:color="auto"/>
            </w:tcBorders>
            <w:shd w:val="clear" w:color="auto" w:fill="CCFFFF"/>
          </w:tcPr>
          <w:p w14:paraId="70B1F17E" w14:textId="02F6C24C" w:rsidR="0085052C" w:rsidRPr="0085052C" w:rsidRDefault="00A21B85" w:rsidP="00B3140D">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7A64DA">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59B0CB80" w14:textId="77777777" w:rsidR="0085052C" w:rsidRPr="00285F5A" w:rsidRDefault="0085052C" w:rsidP="00AD2FB4">
      <w:pPr>
        <w:rPr>
          <w:rFonts w:asciiTheme="majorHAnsi" w:hAnsiTheme="majorHAnsi" w:cs="Arial"/>
          <w:b/>
          <w:sz w:val="24"/>
        </w:rPr>
      </w:pPr>
    </w:p>
    <w:p w14:paraId="6E7BC40A"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D1CABF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53FA82E"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7DDDD6C" w14:textId="77777777" w:rsidTr="00C2647C">
              <w:trPr>
                <w:trHeight w:val="113"/>
              </w:trPr>
              <w:tc>
                <w:tcPr>
                  <w:tcW w:w="3685" w:type="dxa"/>
                  <w:vAlign w:val="bottom"/>
                </w:tcPr>
                <w:p w14:paraId="6FFE1824" w14:textId="77777777" w:rsidR="00AD2FB4" w:rsidRDefault="001C4E3D"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3140D">
                        <w:rPr>
                          <w:rFonts w:asciiTheme="majorHAnsi" w:hAnsiTheme="majorHAnsi"/>
                          <w:sz w:val="20"/>
                          <w:szCs w:val="20"/>
                        </w:rPr>
                        <w:t>Kelly E. Fish</w:t>
                      </w:r>
                    </w:sdtContent>
                  </w:sdt>
                </w:p>
              </w:tc>
              <w:sdt>
                <w:sdtPr>
                  <w:rPr>
                    <w:rFonts w:asciiTheme="majorHAnsi" w:hAnsiTheme="majorHAnsi"/>
                    <w:sz w:val="20"/>
                    <w:szCs w:val="20"/>
                  </w:rPr>
                  <w:alias w:val="Date"/>
                  <w:tag w:val="Date"/>
                  <w:id w:val="726572248"/>
                  <w:placeholder>
                    <w:docPart w:val="B560AC293F8646BBB2E6EA913E4A2A05"/>
                  </w:placeholder>
                  <w:date w:fullDate="2020-10-14T00:00:00Z">
                    <w:dateFormat w:val="M/d/yyyy"/>
                    <w:lid w:val="en-US"/>
                    <w:storeMappedDataAs w:val="dateTime"/>
                    <w:calendar w:val="gregorian"/>
                  </w:date>
                </w:sdtPr>
                <w:sdtEndPr/>
                <w:sdtContent>
                  <w:tc>
                    <w:tcPr>
                      <w:tcW w:w="1350" w:type="dxa"/>
                      <w:vAlign w:val="bottom"/>
                    </w:tcPr>
                    <w:p w14:paraId="01F10F20" w14:textId="77777777" w:rsidR="00AD2FB4" w:rsidRDefault="00B3140D" w:rsidP="00694ADE">
                      <w:pPr>
                        <w:jc w:val="center"/>
                        <w:rPr>
                          <w:rFonts w:asciiTheme="majorHAnsi" w:hAnsiTheme="majorHAnsi"/>
                          <w:sz w:val="20"/>
                          <w:szCs w:val="20"/>
                        </w:rPr>
                      </w:pPr>
                      <w:r>
                        <w:rPr>
                          <w:rFonts w:asciiTheme="majorHAnsi" w:hAnsiTheme="majorHAnsi"/>
                          <w:sz w:val="20"/>
                          <w:szCs w:val="20"/>
                        </w:rPr>
                        <w:t>10/14/2020</w:t>
                      </w:r>
                    </w:p>
                  </w:tc>
                </w:sdtContent>
              </w:sdt>
            </w:tr>
          </w:tbl>
          <w:p w14:paraId="358444D0"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2383684" w14:textId="77777777" w:rsidTr="00694ADE">
              <w:trPr>
                <w:trHeight w:val="113"/>
              </w:trPr>
              <w:tc>
                <w:tcPr>
                  <w:tcW w:w="3685" w:type="dxa"/>
                  <w:vAlign w:val="bottom"/>
                </w:tcPr>
                <w:p w14:paraId="2E50C278" w14:textId="77777777" w:rsidR="00AD2FB4" w:rsidRDefault="001C4E3D"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30174825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01748252"/>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6B41467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1903B4D"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3F361959"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BA9D266" w14:textId="77777777" w:rsidTr="00694ADE">
              <w:trPr>
                <w:trHeight w:val="113"/>
              </w:trPr>
              <w:tc>
                <w:tcPr>
                  <w:tcW w:w="3685" w:type="dxa"/>
                  <w:vAlign w:val="bottom"/>
                </w:tcPr>
                <w:p w14:paraId="4623B0D2" w14:textId="77777777" w:rsidR="00AD2FB4" w:rsidRDefault="001C4E3D"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3140D">
                        <w:rPr>
                          <w:rFonts w:asciiTheme="majorHAnsi" w:hAnsiTheme="majorHAnsi"/>
                          <w:sz w:val="20"/>
                          <w:szCs w:val="20"/>
                        </w:rPr>
                        <w:t>James Doering</w:t>
                      </w:r>
                    </w:sdtContent>
                  </w:sdt>
                </w:p>
              </w:tc>
              <w:sdt>
                <w:sdtPr>
                  <w:rPr>
                    <w:rFonts w:asciiTheme="majorHAnsi" w:hAnsiTheme="majorHAnsi"/>
                    <w:sz w:val="20"/>
                    <w:szCs w:val="20"/>
                  </w:rPr>
                  <w:alias w:val="Date"/>
                  <w:tag w:val="Date"/>
                  <w:id w:val="-1811082839"/>
                  <w:placeholder>
                    <w:docPart w:val="18E75FDC68B240D1AFB9E3320B45C25B"/>
                  </w:placeholder>
                  <w:date w:fullDate="2020-10-14T00:00:00Z">
                    <w:dateFormat w:val="M/d/yyyy"/>
                    <w:lid w:val="en-US"/>
                    <w:storeMappedDataAs w:val="dateTime"/>
                    <w:calendar w:val="gregorian"/>
                  </w:date>
                </w:sdtPr>
                <w:sdtEndPr/>
                <w:sdtContent>
                  <w:tc>
                    <w:tcPr>
                      <w:tcW w:w="1350" w:type="dxa"/>
                      <w:vAlign w:val="bottom"/>
                    </w:tcPr>
                    <w:p w14:paraId="624351E6" w14:textId="77777777" w:rsidR="00AD2FB4" w:rsidRDefault="00B3140D" w:rsidP="00694ADE">
                      <w:pPr>
                        <w:jc w:val="center"/>
                        <w:rPr>
                          <w:rFonts w:asciiTheme="majorHAnsi" w:hAnsiTheme="majorHAnsi"/>
                          <w:sz w:val="20"/>
                          <w:szCs w:val="20"/>
                        </w:rPr>
                      </w:pPr>
                      <w:r>
                        <w:rPr>
                          <w:rFonts w:asciiTheme="majorHAnsi" w:hAnsiTheme="majorHAnsi"/>
                          <w:sz w:val="20"/>
                          <w:szCs w:val="20"/>
                        </w:rPr>
                        <w:t>10/14/2020</w:t>
                      </w:r>
                    </w:p>
                  </w:tc>
                </w:sdtContent>
              </w:sdt>
            </w:tr>
          </w:tbl>
          <w:p w14:paraId="4CF977D5"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26401AE" w14:textId="77777777" w:rsidTr="00694ADE">
              <w:trPr>
                <w:trHeight w:val="113"/>
              </w:trPr>
              <w:tc>
                <w:tcPr>
                  <w:tcW w:w="3685" w:type="dxa"/>
                  <w:vAlign w:val="bottom"/>
                </w:tcPr>
                <w:p w14:paraId="19770BFC" w14:textId="77777777" w:rsidR="00AD2FB4" w:rsidRDefault="001C4E3D"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42372153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23721535"/>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071381B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1A12C88"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2EC8E4B2"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66186ED" w14:textId="77777777" w:rsidTr="00694ADE">
              <w:trPr>
                <w:trHeight w:val="113"/>
              </w:trPr>
              <w:tc>
                <w:tcPr>
                  <w:tcW w:w="3685" w:type="dxa"/>
                  <w:vAlign w:val="bottom"/>
                </w:tcPr>
                <w:p w14:paraId="1977512A" w14:textId="77777777" w:rsidR="00AD2FB4" w:rsidRDefault="001C4E3D" w:rsidP="00174D93">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174D93">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5D15898949EA4982A20E6F2017F9FB8F"/>
                  </w:placeholder>
                  <w:date w:fullDate="2020-10-22T00:00:00Z">
                    <w:dateFormat w:val="M/d/yyyy"/>
                    <w:lid w:val="en-US"/>
                    <w:storeMappedDataAs w:val="dateTime"/>
                    <w:calendar w:val="gregorian"/>
                  </w:date>
                </w:sdtPr>
                <w:sdtEndPr/>
                <w:sdtContent>
                  <w:tc>
                    <w:tcPr>
                      <w:tcW w:w="1350" w:type="dxa"/>
                      <w:vAlign w:val="bottom"/>
                    </w:tcPr>
                    <w:p w14:paraId="117165F8" w14:textId="77777777" w:rsidR="00AD2FB4" w:rsidRDefault="00174D93" w:rsidP="00174D93">
                      <w:pPr>
                        <w:jc w:val="center"/>
                        <w:rPr>
                          <w:rFonts w:asciiTheme="majorHAnsi" w:hAnsiTheme="majorHAnsi"/>
                          <w:sz w:val="20"/>
                          <w:szCs w:val="20"/>
                        </w:rPr>
                      </w:pPr>
                      <w:r>
                        <w:rPr>
                          <w:rFonts w:asciiTheme="majorHAnsi" w:hAnsiTheme="majorHAnsi"/>
                          <w:sz w:val="20"/>
                          <w:szCs w:val="20"/>
                        </w:rPr>
                        <w:t>10/22/2020</w:t>
                      </w:r>
                    </w:p>
                  </w:tc>
                </w:sdtContent>
              </w:sdt>
            </w:tr>
          </w:tbl>
          <w:p w14:paraId="268215E7"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D80A241" w14:textId="77777777" w:rsidTr="00694ADE">
              <w:trPr>
                <w:trHeight w:val="113"/>
              </w:trPr>
              <w:tc>
                <w:tcPr>
                  <w:tcW w:w="3685" w:type="dxa"/>
                  <w:vAlign w:val="bottom"/>
                </w:tcPr>
                <w:p w14:paraId="678F16A8" w14:textId="77777777" w:rsidR="00AD2FB4" w:rsidRDefault="001C4E3D"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7313335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31333513"/>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7651FC4"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ADD81C9"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56188A5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887511F" w14:textId="77777777" w:rsidTr="00B3140D">
              <w:trPr>
                <w:trHeight w:val="113"/>
              </w:trPr>
              <w:tc>
                <w:tcPr>
                  <w:tcW w:w="3685" w:type="dxa"/>
                  <w:vAlign w:val="bottom"/>
                </w:tcPr>
                <w:p w14:paraId="6BFA50FC" w14:textId="77777777" w:rsidR="00A316CE" w:rsidRDefault="001C4E3D"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36844796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368447962"/>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7D01C8F5"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A3FDE51" w14:textId="77777777"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6C7582CC" w14:textId="77777777" w:rsidTr="00694ADE">
              <w:trPr>
                <w:trHeight w:val="113"/>
              </w:trPr>
              <w:tc>
                <w:tcPr>
                  <w:tcW w:w="3685" w:type="dxa"/>
                  <w:vAlign w:val="bottom"/>
                </w:tcPr>
                <w:p w14:paraId="4F408AEA" w14:textId="77777777" w:rsidR="00A316CE" w:rsidRDefault="001C4E3D"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657263477"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657263477"/>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7A1E036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27BA07"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3DADE46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794BC011" w14:textId="77777777" w:rsidTr="00694ADE">
              <w:trPr>
                <w:trHeight w:val="113"/>
              </w:trPr>
              <w:tc>
                <w:tcPr>
                  <w:tcW w:w="3685" w:type="dxa"/>
                  <w:vAlign w:val="bottom"/>
                </w:tcPr>
                <w:p w14:paraId="0680FA50" w14:textId="77777777" w:rsidR="00A316CE" w:rsidRDefault="001C4E3D"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8C07B7">
                        <w:rPr>
                          <w:rFonts w:asciiTheme="majorHAnsi" w:hAnsiTheme="majorHAnsi"/>
                          <w:sz w:val="20"/>
                          <w:szCs w:val="20"/>
                        </w:rPr>
                        <w:t>Melody Lo</w:t>
                      </w:r>
                    </w:sdtContent>
                  </w:sdt>
                </w:p>
              </w:tc>
              <w:sdt>
                <w:sdtPr>
                  <w:rPr>
                    <w:rFonts w:asciiTheme="majorHAnsi" w:hAnsiTheme="majorHAnsi"/>
                    <w:sz w:val="20"/>
                    <w:szCs w:val="20"/>
                  </w:rPr>
                  <w:alias w:val="Date"/>
                  <w:tag w:val="Date"/>
                  <w:id w:val="1908647476"/>
                  <w:placeholder>
                    <w:docPart w:val="889D71835E407F4695CE51EEE02AF1CA"/>
                  </w:placeholder>
                  <w:date w:fullDate="2020-10-22T00:00:00Z">
                    <w:dateFormat w:val="M/d/yyyy"/>
                    <w:lid w:val="en-US"/>
                    <w:storeMappedDataAs w:val="dateTime"/>
                    <w:calendar w:val="gregorian"/>
                  </w:date>
                </w:sdtPr>
                <w:sdtEndPr/>
                <w:sdtContent>
                  <w:tc>
                    <w:tcPr>
                      <w:tcW w:w="1350" w:type="dxa"/>
                      <w:vAlign w:val="bottom"/>
                    </w:tcPr>
                    <w:p w14:paraId="1D0F9174" w14:textId="77777777" w:rsidR="00A316CE" w:rsidRDefault="008C07B7" w:rsidP="00694ADE">
                      <w:pPr>
                        <w:jc w:val="center"/>
                        <w:rPr>
                          <w:rFonts w:asciiTheme="majorHAnsi" w:hAnsiTheme="majorHAnsi"/>
                          <w:sz w:val="20"/>
                          <w:szCs w:val="20"/>
                        </w:rPr>
                      </w:pPr>
                      <w:r>
                        <w:rPr>
                          <w:rFonts w:asciiTheme="majorHAnsi" w:hAnsiTheme="majorHAnsi"/>
                          <w:sz w:val="20"/>
                          <w:szCs w:val="20"/>
                        </w:rPr>
                        <w:t>10/22/2020</w:t>
                      </w:r>
                    </w:p>
                  </w:tc>
                </w:sdtContent>
              </w:sdt>
            </w:tr>
          </w:tbl>
          <w:p w14:paraId="6A143D77"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33DF2925" w14:textId="77777777" w:rsidTr="00694ADE">
              <w:trPr>
                <w:trHeight w:val="113"/>
              </w:trPr>
              <w:tc>
                <w:tcPr>
                  <w:tcW w:w="3685" w:type="dxa"/>
                  <w:vAlign w:val="bottom"/>
                </w:tcPr>
                <w:p w14:paraId="2586F0A6" w14:textId="77777777" w:rsidR="00A316CE" w:rsidRDefault="001C4E3D"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4224050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422405040"/>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44CAD1CB"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33A467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22850A3C"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1C303AA" w14:textId="77777777" w:rsidTr="00694ADE">
              <w:trPr>
                <w:trHeight w:val="113"/>
              </w:trPr>
              <w:tc>
                <w:tcPr>
                  <w:tcW w:w="3685" w:type="dxa"/>
                  <w:vAlign w:val="bottom"/>
                </w:tcPr>
                <w:p w14:paraId="5320EEFB" w14:textId="77777777" w:rsidR="00A316CE" w:rsidRDefault="001C4E3D"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r w:rsidR="008C07B7"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744924708"/>
                  <w:placeholder>
                    <w:docPart w:val="9BF040C03CE2CC489FA95607820D7459"/>
                  </w:placeholder>
                  <w:showingPlcHdr/>
                  <w:date w:fullDate="2020-10-22T00:00:00Z">
                    <w:dateFormat w:val="M/d/yyyy"/>
                    <w:lid w:val="en-US"/>
                    <w:storeMappedDataAs w:val="dateTime"/>
                    <w:calendar w:val="gregorian"/>
                  </w:date>
                </w:sdtPr>
                <w:sdtEndPr/>
                <w:sdtContent>
                  <w:tc>
                    <w:tcPr>
                      <w:tcW w:w="1350" w:type="dxa"/>
                      <w:vAlign w:val="bottom"/>
                    </w:tcPr>
                    <w:p w14:paraId="317CF4AB" w14:textId="77777777" w:rsidR="00A316CE" w:rsidRDefault="008C07B7" w:rsidP="000F2A51">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170456F" w14:textId="77777777"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5B248166" w14:textId="77777777" w:rsidR="00A316CE" w:rsidRDefault="00A316CE" w:rsidP="00694ADE">
            <w:pPr>
              <w:jc w:val="center"/>
              <w:rPr>
                <w:rFonts w:asciiTheme="majorHAnsi" w:hAnsiTheme="majorHAnsi"/>
                <w:sz w:val="20"/>
                <w:szCs w:val="20"/>
              </w:rPr>
            </w:pPr>
          </w:p>
        </w:tc>
      </w:tr>
    </w:tbl>
    <w:p w14:paraId="64E67404" w14:textId="77777777" w:rsidR="00636DB3" w:rsidRPr="00592A95" w:rsidRDefault="00636DB3" w:rsidP="00384538">
      <w:pPr>
        <w:pBdr>
          <w:bottom w:val="single" w:sz="12" w:space="1" w:color="auto"/>
        </w:pBdr>
        <w:rPr>
          <w:rFonts w:asciiTheme="majorHAnsi" w:hAnsiTheme="majorHAnsi" w:cs="Arial"/>
          <w:sz w:val="20"/>
          <w:szCs w:val="20"/>
        </w:rPr>
      </w:pPr>
    </w:p>
    <w:p w14:paraId="77FD9D95" w14:textId="77777777"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7935F0E" w14:textId="77777777" w:rsidR="006E6FEC" w:rsidRDefault="00B3140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Kelly Fish, kfish@astate.edu, 870-972</w:t>
          </w:r>
          <w:r w:rsidR="003E67FC">
            <w:rPr>
              <w:rFonts w:asciiTheme="majorHAnsi" w:hAnsiTheme="majorHAnsi" w:cs="Arial"/>
              <w:sz w:val="20"/>
              <w:szCs w:val="20"/>
            </w:rPr>
            <w:t>-3986</w:t>
          </w:r>
        </w:p>
      </w:sdtContent>
    </w:sdt>
    <w:p w14:paraId="4BB274BA"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834D8D7" w14:textId="77777777"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3E6F7EB5" w14:textId="77777777" w:rsidR="002E3FC9" w:rsidRDefault="003E67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Appendix A</w:t>
          </w:r>
        </w:p>
      </w:sdtContent>
    </w:sdt>
    <w:p w14:paraId="565CADFC"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C8B7A48" w14:textId="77777777"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DDEFEE9" w14:textId="77777777" w:rsidR="002E3FC9" w:rsidRDefault="003E67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w:t>
          </w:r>
        </w:p>
      </w:sdtContent>
    </w:sdt>
    <w:p w14:paraId="7EE619EA" w14:textId="77777777" w:rsidR="0073125A" w:rsidRDefault="0073125A" w:rsidP="002E3FC9">
      <w:pPr>
        <w:tabs>
          <w:tab w:val="left" w:pos="360"/>
          <w:tab w:val="left" w:pos="720"/>
        </w:tabs>
        <w:spacing w:after="0" w:line="240" w:lineRule="auto"/>
        <w:rPr>
          <w:rFonts w:asciiTheme="majorHAnsi" w:hAnsiTheme="majorHAnsi" w:cs="Arial"/>
          <w:sz w:val="20"/>
          <w:szCs w:val="20"/>
        </w:rPr>
      </w:pPr>
    </w:p>
    <w:p w14:paraId="5C7D2E1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495D89B6" w14:textId="77777777"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478D9CB" w14:textId="77777777" w:rsidR="002E3FC9" w:rsidRDefault="003E67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NGCOB Computer &amp; Information Technology Department conducted extensive research over the summer that included a review of job skills forecasts, curriculum reviews from AACSB peer, aspirant and, competitive universities along with an inventory of faculty skills. The CIT </w:t>
          </w:r>
          <w:r>
            <w:rPr>
              <w:rFonts w:asciiTheme="majorHAnsi" w:hAnsiTheme="majorHAnsi" w:cs="Arial"/>
              <w:sz w:val="20"/>
              <w:szCs w:val="20"/>
            </w:rPr>
            <w:lastRenderedPageBreak/>
            <w:t>curriculum was updated and expanded to provide graduates with requisite information system and business analytic skills to position them for a successful career</w:t>
          </w:r>
          <w:r w:rsidR="00E5371C">
            <w:rPr>
              <w:rFonts w:asciiTheme="majorHAnsi" w:hAnsiTheme="majorHAnsi" w:cs="Arial"/>
              <w:sz w:val="20"/>
              <w:szCs w:val="20"/>
            </w:rPr>
            <w:t xml:space="preserve"> in the field</w:t>
          </w:r>
          <w:r>
            <w:rPr>
              <w:rFonts w:asciiTheme="majorHAnsi" w:hAnsiTheme="majorHAnsi" w:cs="Arial"/>
              <w:sz w:val="20"/>
              <w:szCs w:val="20"/>
            </w:rPr>
            <w:t>. The curriculum proposed here is the final result of these efforts.</w:t>
          </w:r>
        </w:p>
      </w:sdtContent>
    </w:sdt>
    <w:p w14:paraId="4B480FF2" w14:textId="77777777"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26989088"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5ED6E2C"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AE6604" w:rsidRPr="008426D1" w14:paraId="196CE6C4" w14:textId="77777777" w:rsidTr="00B3140D">
        <w:tc>
          <w:tcPr>
            <w:tcW w:w="11016" w:type="dxa"/>
            <w:shd w:val="clear" w:color="auto" w:fill="D9D9D9" w:themeFill="background1" w:themeFillShade="D9"/>
          </w:tcPr>
          <w:p w14:paraId="40A873BD" w14:textId="77777777" w:rsidR="00AE6604" w:rsidRPr="008426D1" w:rsidRDefault="00AE6604" w:rsidP="00B3140D">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76D60CA" w14:textId="77777777" w:rsidTr="00B3140D">
        <w:tc>
          <w:tcPr>
            <w:tcW w:w="11016" w:type="dxa"/>
            <w:shd w:val="clear" w:color="auto" w:fill="F2F2F2" w:themeFill="background1" w:themeFillShade="F2"/>
          </w:tcPr>
          <w:p w14:paraId="01DD9D29" w14:textId="77777777" w:rsidR="00AE6604" w:rsidRPr="008426D1" w:rsidRDefault="00AE6604" w:rsidP="00B3140D">
            <w:pPr>
              <w:tabs>
                <w:tab w:val="left" w:pos="360"/>
                <w:tab w:val="left" w:pos="720"/>
              </w:tabs>
              <w:jc w:val="center"/>
              <w:rPr>
                <w:rFonts w:ascii="Times New Roman" w:hAnsi="Times New Roman" w:cs="Times New Roman"/>
                <w:b/>
                <w:color w:val="000000" w:themeColor="text1"/>
                <w:sz w:val="18"/>
                <w:szCs w:val="24"/>
              </w:rPr>
            </w:pPr>
          </w:p>
          <w:p w14:paraId="2DE2EAF6" w14:textId="77777777" w:rsidR="00AE6604" w:rsidRPr="008426D1" w:rsidRDefault="00AE6604" w:rsidP="00B3140D">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755CBAA1" w14:textId="77777777" w:rsidR="00AE6604" w:rsidRPr="008426D1" w:rsidRDefault="00AE6604" w:rsidP="00B3140D">
            <w:pPr>
              <w:rPr>
                <w:rFonts w:ascii="Times New Roman" w:hAnsi="Times New Roman" w:cs="Times New Roman"/>
                <w:b/>
                <w:color w:val="FF0000"/>
                <w:sz w:val="14"/>
                <w:szCs w:val="24"/>
              </w:rPr>
            </w:pPr>
          </w:p>
          <w:p w14:paraId="0170AC7A" w14:textId="77777777" w:rsidR="00AE6604" w:rsidRPr="008426D1" w:rsidRDefault="00AE6604" w:rsidP="00B3140D">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5A956CB5" w14:textId="77777777" w:rsidR="00AE6604" w:rsidRPr="008426D1" w:rsidRDefault="00AE6604" w:rsidP="00B3140D">
            <w:pPr>
              <w:tabs>
                <w:tab w:val="left" w:pos="360"/>
                <w:tab w:val="left" w:pos="720"/>
              </w:tabs>
              <w:jc w:val="center"/>
              <w:rPr>
                <w:rFonts w:ascii="Times New Roman" w:hAnsi="Times New Roman" w:cs="Times New Roman"/>
                <w:b/>
                <w:color w:val="000000" w:themeColor="text1"/>
                <w:sz w:val="10"/>
                <w:szCs w:val="24"/>
                <w:u w:val="single"/>
              </w:rPr>
            </w:pPr>
          </w:p>
          <w:p w14:paraId="317831EC" w14:textId="77777777" w:rsidR="00AE6604" w:rsidRPr="008426D1" w:rsidRDefault="00AE6604" w:rsidP="00B3140D">
            <w:pPr>
              <w:tabs>
                <w:tab w:val="left" w:pos="360"/>
                <w:tab w:val="left" w:pos="720"/>
              </w:tabs>
              <w:jc w:val="center"/>
              <w:rPr>
                <w:rFonts w:ascii="Times New Roman" w:hAnsi="Times New Roman" w:cs="Times New Roman"/>
                <w:b/>
                <w:color w:val="000000" w:themeColor="text1"/>
                <w:sz w:val="10"/>
                <w:szCs w:val="24"/>
                <w:u w:val="single"/>
              </w:rPr>
            </w:pPr>
          </w:p>
          <w:p w14:paraId="6B200BB0" w14:textId="77777777" w:rsidR="00AE6604" w:rsidRPr="008426D1" w:rsidRDefault="00AE6604" w:rsidP="00B3140D">
            <w:pPr>
              <w:tabs>
                <w:tab w:val="left" w:pos="360"/>
                <w:tab w:val="left" w:pos="720"/>
              </w:tabs>
              <w:ind w:left="360"/>
              <w:jc w:val="center"/>
              <w:rPr>
                <w:rFonts w:asciiTheme="majorHAnsi" w:hAnsiTheme="majorHAnsi"/>
                <w:sz w:val="18"/>
                <w:szCs w:val="18"/>
              </w:rPr>
            </w:pPr>
          </w:p>
        </w:tc>
      </w:tr>
    </w:tbl>
    <w:p w14:paraId="4A26F6FB" w14:textId="77777777" w:rsidR="00AE6604" w:rsidRDefault="00AE6604" w:rsidP="00AE6604">
      <w:pPr>
        <w:tabs>
          <w:tab w:val="left" w:pos="360"/>
          <w:tab w:val="left" w:pos="720"/>
        </w:tabs>
        <w:spacing w:after="0" w:line="240" w:lineRule="auto"/>
        <w:jc w:val="center"/>
        <w:rPr>
          <w:rFonts w:asciiTheme="majorHAnsi" w:hAnsiTheme="majorHAnsi" w:cs="Arial"/>
          <w:b/>
          <w:iCs/>
          <w:color w:val="FF0000"/>
          <w:szCs w:val="18"/>
        </w:rPr>
      </w:pPr>
      <w:r w:rsidRPr="00341B0D">
        <w:rPr>
          <w:rFonts w:asciiTheme="majorHAnsi" w:hAnsiTheme="majorHAnsi"/>
          <w:b/>
          <w:i/>
          <w:color w:val="FF0000"/>
          <w:szCs w:val="18"/>
        </w:rPr>
        <w:br/>
      </w:r>
      <w:r w:rsidR="00E5371C">
        <w:rPr>
          <w:rFonts w:asciiTheme="majorHAnsi" w:hAnsiTheme="majorHAnsi" w:cs="Arial"/>
          <w:b/>
          <w:iCs/>
          <w:color w:val="FF0000"/>
          <w:szCs w:val="18"/>
        </w:rPr>
        <w:t>Page 124</w:t>
      </w:r>
    </w:p>
    <w:p w14:paraId="53DDCD9B" w14:textId="77777777" w:rsidR="00553F18" w:rsidRDefault="00553F18" w:rsidP="00AE6604">
      <w:pPr>
        <w:tabs>
          <w:tab w:val="left" w:pos="360"/>
          <w:tab w:val="left" w:pos="720"/>
        </w:tabs>
        <w:spacing w:after="0" w:line="240" w:lineRule="auto"/>
        <w:jc w:val="center"/>
        <w:rPr>
          <w:rFonts w:asciiTheme="majorHAnsi" w:hAnsiTheme="majorHAnsi" w:cs="Arial"/>
          <w:b/>
          <w:iCs/>
          <w:color w:val="FF0000"/>
          <w:szCs w:val="18"/>
        </w:rPr>
      </w:pPr>
    </w:p>
    <w:p w14:paraId="7F2585A7" w14:textId="77777777" w:rsidR="00553F18" w:rsidRPr="00A10498" w:rsidRDefault="00553F18" w:rsidP="00AE6604">
      <w:pPr>
        <w:tabs>
          <w:tab w:val="left" w:pos="360"/>
          <w:tab w:val="left" w:pos="720"/>
        </w:tabs>
        <w:spacing w:after="0" w:line="240" w:lineRule="auto"/>
        <w:jc w:val="center"/>
        <w:rPr>
          <w:rFonts w:asciiTheme="majorHAnsi" w:hAnsiTheme="majorHAnsi" w:cs="Arial"/>
          <w:b/>
          <w:iCs/>
          <w:color w:val="FF0000"/>
          <w:szCs w:val="18"/>
        </w:rPr>
      </w:pPr>
      <w:r>
        <w:rPr>
          <w:rFonts w:asciiTheme="majorHAnsi" w:hAnsiTheme="majorHAnsi" w:cs="Arial"/>
          <w:b/>
          <w:iCs/>
          <w:noProof/>
          <w:color w:val="FF0000"/>
          <w:szCs w:val="18"/>
        </w:rPr>
        <w:drawing>
          <wp:inline distT="0" distB="0" distL="0" distR="0" wp14:anchorId="022EB8AA" wp14:editId="556F0622">
            <wp:extent cx="4752211" cy="59970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4816077" cy="6077634"/>
                    </a:xfrm>
                    <a:prstGeom prst="rect">
                      <a:avLst/>
                    </a:prstGeom>
                  </pic:spPr>
                </pic:pic>
              </a:graphicData>
            </a:graphic>
          </wp:inline>
        </w:drawing>
      </w:r>
    </w:p>
    <w:p w14:paraId="5D854968" w14:textId="77777777" w:rsidR="00AE6604" w:rsidRPr="008426D1" w:rsidRDefault="00AE6604" w:rsidP="00AE6604">
      <w:pPr>
        <w:rPr>
          <w:rFonts w:asciiTheme="majorHAnsi" w:hAnsiTheme="majorHAnsi" w:cs="Arial"/>
          <w:sz w:val="18"/>
          <w:szCs w:val="18"/>
        </w:rPr>
      </w:pPr>
    </w:p>
    <w:sdt>
      <w:sdtPr>
        <w:rPr>
          <w:rFonts w:asciiTheme="minorHAnsi" w:eastAsiaTheme="minorHAnsi" w:hAnsiTheme="minorHAnsi" w:cs="Arial"/>
          <w:color w:val="auto"/>
          <w:sz w:val="20"/>
          <w:szCs w:val="20"/>
        </w:rPr>
        <w:id w:val="-97950460"/>
        <w:placeholder>
          <w:docPart w:val="3471CE66447B05449A12F313D975A349"/>
        </w:placeholder>
      </w:sdtPr>
      <w:sdtEndPr/>
      <w:sdtContent>
        <w:p w14:paraId="5D5E10CB" w14:textId="77777777" w:rsidR="003E67FC" w:rsidRPr="003E67FC" w:rsidRDefault="00D71F0D" w:rsidP="003E67FC">
          <w:pPr>
            <w:pStyle w:val="Heading2"/>
            <w:spacing w:before="97"/>
            <w:rPr>
              <w:rFonts w:ascii="Calibri" w:eastAsia="Calibri" w:hAnsi="Calibri" w:cs="Calibri"/>
              <w:b/>
              <w:bCs/>
              <w:color w:val="auto"/>
              <w:sz w:val="32"/>
              <w:szCs w:val="32"/>
            </w:rPr>
          </w:pPr>
          <w:r>
            <w:rPr>
              <w:rFonts w:cs="Arial"/>
              <w:sz w:val="20"/>
              <w:szCs w:val="20"/>
            </w:rPr>
            <w:t xml:space="preserve">                                 </w:t>
          </w:r>
          <w:r w:rsidR="003E67FC" w:rsidRPr="003E67FC">
            <w:rPr>
              <w:rFonts w:ascii="Calibri" w:eastAsia="Calibri" w:hAnsi="Calibri" w:cs="Calibri"/>
              <w:b/>
              <w:bCs/>
              <w:color w:val="231F20"/>
              <w:sz w:val="32"/>
              <w:szCs w:val="32"/>
            </w:rPr>
            <w:t xml:space="preserve">Major in </w:t>
          </w:r>
          <w:r w:rsidR="003E67FC" w:rsidRPr="003E67FC">
            <w:rPr>
              <w:rFonts w:ascii="Calibri" w:eastAsia="Calibri" w:hAnsi="Calibri" w:cs="Calibri"/>
              <w:b/>
              <w:bCs/>
              <w:color w:val="FF0000"/>
              <w:sz w:val="32"/>
              <w:szCs w:val="32"/>
            </w:rPr>
            <w:t>Information Systems and Business Analytics</w:t>
          </w:r>
        </w:p>
        <w:p w14:paraId="7CB718CE" w14:textId="77777777" w:rsidR="003E67FC" w:rsidRPr="003E67FC" w:rsidRDefault="003E67FC" w:rsidP="003E67FC">
          <w:pPr>
            <w:widowControl w:val="0"/>
            <w:autoSpaceDE w:val="0"/>
            <w:autoSpaceDN w:val="0"/>
            <w:spacing w:before="46" w:after="0" w:line="240" w:lineRule="auto"/>
            <w:ind w:right="278"/>
            <w:jc w:val="center"/>
            <w:outlineLvl w:val="5"/>
            <w:rPr>
              <w:rFonts w:ascii="Arial" w:eastAsia="Arial" w:hAnsi="Arial" w:cs="Arial"/>
              <w:b/>
              <w:bCs/>
              <w:sz w:val="16"/>
              <w:szCs w:val="16"/>
            </w:rPr>
          </w:pPr>
          <w:r w:rsidRPr="003E67FC">
            <w:rPr>
              <w:rFonts w:ascii="Arial" w:eastAsia="Arial" w:hAnsi="Arial" w:cs="Arial"/>
              <w:b/>
              <w:bCs/>
              <w:color w:val="231F20"/>
              <w:sz w:val="16"/>
              <w:szCs w:val="16"/>
            </w:rPr>
            <w:t>Bachelor of Science</w:t>
          </w:r>
        </w:p>
        <w:p w14:paraId="173F879B" w14:textId="77777777" w:rsidR="003E67FC" w:rsidRPr="003E67FC" w:rsidRDefault="003E67FC" w:rsidP="003E67FC">
          <w:pPr>
            <w:widowControl w:val="0"/>
            <w:autoSpaceDE w:val="0"/>
            <w:autoSpaceDN w:val="0"/>
            <w:spacing w:before="8" w:after="0" w:line="240" w:lineRule="auto"/>
            <w:ind w:left="1" w:right="278"/>
            <w:jc w:val="center"/>
            <w:rPr>
              <w:rFonts w:ascii="Arial" w:eastAsia="Arial" w:hAnsi="Arial" w:cs="Arial"/>
              <w:sz w:val="18"/>
              <w:szCs w:val="18"/>
            </w:rPr>
          </w:pPr>
          <w:r w:rsidRPr="003E67FC">
            <w:rPr>
              <w:rFonts w:ascii="Arial" w:eastAsia="Arial" w:hAnsi="Arial" w:cs="Arial"/>
              <w:color w:val="231F20"/>
              <w:sz w:val="18"/>
              <w:szCs w:val="18"/>
            </w:rPr>
            <w:t>A complete 8-semester degree plan is available at</w:t>
          </w:r>
          <w:hyperlink r:id="rId9">
            <w:r w:rsidRPr="003E67FC">
              <w:rPr>
                <w:rFonts w:ascii="Arial" w:eastAsia="Arial" w:hAnsi="Arial" w:cs="Arial"/>
                <w:color w:val="231F20"/>
                <w:sz w:val="18"/>
                <w:szCs w:val="18"/>
              </w:rPr>
              <w:t xml:space="preserve"> https://www.astate.edu/info/academics/degrees/</w:t>
            </w:r>
          </w:hyperlink>
        </w:p>
        <w:p w14:paraId="7B420704" w14:textId="77777777" w:rsidR="003E67FC" w:rsidRPr="003E67FC" w:rsidRDefault="003E67FC" w:rsidP="003E67FC">
          <w:pPr>
            <w:widowControl w:val="0"/>
            <w:autoSpaceDE w:val="0"/>
            <w:autoSpaceDN w:val="0"/>
            <w:spacing w:before="7" w:after="1" w:line="240" w:lineRule="auto"/>
            <w:rPr>
              <w:rFonts w:ascii="Arial" w:eastAsia="Arial" w:hAnsi="Arial" w:cs="Arial"/>
              <w:sz w:val="18"/>
              <w:szCs w:val="18"/>
            </w:rPr>
          </w:pPr>
        </w:p>
        <w:tbl>
          <w:tblPr>
            <w:tblW w:w="0" w:type="auto"/>
            <w:tblInd w:w="7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3E67FC" w:rsidRPr="003E67FC" w14:paraId="3522A60D" w14:textId="77777777" w:rsidTr="00AB1E18">
            <w:trPr>
              <w:trHeight w:val="256"/>
            </w:trPr>
            <w:tc>
              <w:tcPr>
                <w:tcW w:w="5059" w:type="dxa"/>
                <w:shd w:val="clear" w:color="auto" w:fill="BCBEC0"/>
              </w:tcPr>
              <w:p w14:paraId="2F14301F" w14:textId="77777777" w:rsidR="003E67FC" w:rsidRPr="003E67FC" w:rsidRDefault="003E67FC" w:rsidP="003E67FC">
                <w:pPr>
                  <w:widowControl w:val="0"/>
                  <w:autoSpaceDE w:val="0"/>
                  <w:autoSpaceDN w:val="0"/>
                  <w:spacing w:before="36" w:after="0" w:line="240" w:lineRule="auto"/>
                  <w:ind w:left="80"/>
                  <w:rPr>
                    <w:rFonts w:ascii="Arial" w:eastAsia="Arial" w:hAnsi="Arial" w:cs="Arial"/>
                    <w:b/>
                    <w:sz w:val="18"/>
                    <w:szCs w:val="18"/>
                  </w:rPr>
                </w:pPr>
                <w:r w:rsidRPr="003E67FC">
                  <w:rPr>
                    <w:rFonts w:ascii="Arial" w:eastAsia="Arial" w:hAnsi="Arial" w:cs="Arial"/>
                    <w:b/>
                    <w:color w:val="231F20"/>
                    <w:sz w:val="18"/>
                    <w:szCs w:val="18"/>
                  </w:rPr>
                  <w:t>University Requirements:</w:t>
                </w:r>
              </w:p>
            </w:tc>
            <w:tc>
              <w:tcPr>
                <w:tcW w:w="945" w:type="dxa"/>
                <w:shd w:val="clear" w:color="auto" w:fill="BCBEC0"/>
              </w:tcPr>
              <w:p w14:paraId="3486DEEB" w14:textId="77777777" w:rsidR="003E67FC" w:rsidRPr="003E67FC" w:rsidRDefault="003E67FC" w:rsidP="003E67FC">
                <w:pPr>
                  <w:widowControl w:val="0"/>
                  <w:autoSpaceDE w:val="0"/>
                  <w:autoSpaceDN w:val="0"/>
                  <w:spacing w:after="0" w:line="240" w:lineRule="auto"/>
                  <w:rPr>
                    <w:rFonts w:ascii="Times New Roman" w:eastAsia="Arial" w:hAnsi="Arial" w:cs="Arial"/>
                    <w:sz w:val="18"/>
                    <w:szCs w:val="18"/>
                  </w:rPr>
                </w:pPr>
              </w:p>
            </w:tc>
          </w:tr>
          <w:tr w:rsidR="003E67FC" w:rsidRPr="003E67FC" w14:paraId="1D41F449" w14:textId="77777777" w:rsidTr="00AB1E18">
            <w:trPr>
              <w:trHeight w:val="371"/>
            </w:trPr>
            <w:tc>
              <w:tcPr>
                <w:tcW w:w="5059" w:type="dxa"/>
              </w:tcPr>
              <w:p w14:paraId="0D4921E8" w14:textId="77777777" w:rsidR="003E67FC" w:rsidRPr="003E67FC" w:rsidRDefault="003E67FC" w:rsidP="003E67FC">
                <w:pPr>
                  <w:widowControl w:val="0"/>
                  <w:autoSpaceDE w:val="0"/>
                  <w:autoSpaceDN w:val="0"/>
                  <w:spacing w:before="45" w:after="0" w:line="240" w:lineRule="auto"/>
                  <w:ind w:left="260"/>
                  <w:rPr>
                    <w:rFonts w:ascii="Arial" w:eastAsia="Arial" w:hAnsi="Arial" w:cs="Arial"/>
                    <w:sz w:val="18"/>
                    <w:szCs w:val="18"/>
                  </w:rPr>
                </w:pPr>
                <w:r w:rsidRPr="003E67FC">
                  <w:rPr>
                    <w:rFonts w:ascii="Arial" w:eastAsia="Arial" w:hAnsi="Arial" w:cs="Arial"/>
                    <w:color w:val="231F20"/>
                    <w:sz w:val="18"/>
                    <w:szCs w:val="18"/>
                  </w:rPr>
                  <w:t>See University General Requirements for Baccalaureate degrees (p. 42)</w:t>
                </w:r>
              </w:p>
              <w:p w14:paraId="49A68B4F" w14:textId="77777777" w:rsidR="003E67FC" w:rsidRPr="003E67FC" w:rsidRDefault="003E67FC" w:rsidP="003E67FC">
                <w:pPr>
                  <w:widowControl w:val="0"/>
                  <w:autoSpaceDE w:val="0"/>
                  <w:autoSpaceDN w:val="0"/>
                  <w:spacing w:before="6" w:after="0" w:line="240" w:lineRule="auto"/>
                  <w:ind w:left="350"/>
                  <w:rPr>
                    <w:rFonts w:ascii="Arial" w:eastAsia="Arial" w:hAnsi="Arial" w:cs="Arial"/>
                    <w:i/>
                    <w:sz w:val="18"/>
                    <w:szCs w:val="18"/>
                  </w:rPr>
                </w:pPr>
                <w:r w:rsidRPr="003E67FC">
                  <w:rPr>
                    <w:rFonts w:ascii="Arial" w:eastAsia="Arial" w:hAnsi="Arial" w:cs="Arial"/>
                    <w:i/>
                    <w:color w:val="231F20"/>
                    <w:sz w:val="18"/>
                    <w:szCs w:val="18"/>
                  </w:rPr>
                  <w:t>(For Neil Griffin College of Business requirements, see p. 125)</w:t>
                </w:r>
              </w:p>
            </w:tc>
            <w:tc>
              <w:tcPr>
                <w:tcW w:w="945" w:type="dxa"/>
              </w:tcPr>
              <w:p w14:paraId="153B4139" w14:textId="77777777" w:rsidR="003E67FC" w:rsidRPr="003E67FC" w:rsidRDefault="003E67FC" w:rsidP="003E67FC">
                <w:pPr>
                  <w:widowControl w:val="0"/>
                  <w:autoSpaceDE w:val="0"/>
                  <w:autoSpaceDN w:val="0"/>
                  <w:spacing w:after="0" w:line="240" w:lineRule="auto"/>
                  <w:rPr>
                    <w:rFonts w:ascii="Times New Roman" w:eastAsia="Arial" w:hAnsi="Arial" w:cs="Arial"/>
                    <w:sz w:val="18"/>
                    <w:szCs w:val="18"/>
                  </w:rPr>
                </w:pPr>
              </w:p>
            </w:tc>
          </w:tr>
          <w:tr w:rsidR="003E67FC" w:rsidRPr="003E67FC" w14:paraId="084D2F73" w14:textId="77777777" w:rsidTr="00AB1E18">
            <w:trPr>
              <w:trHeight w:val="256"/>
            </w:trPr>
            <w:tc>
              <w:tcPr>
                <w:tcW w:w="5059" w:type="dxa"/>
                <w:shd w:val="clear" w:color="auto" w:fill="BCBEC0"/>
              </w:tcPr>
              <w:p w14:paraId="0645606D" w14:textId="77777777" w:rsidR="003E67FC" w:rsidRPr="003E67FC" w:rsidRDefault="003E67FC" w:rsidP="003E67FC">
                <w:pPr>
                  <w:widowControl w:val="0"/>
                  <w:autoSpaceDE w:val="0"/>
                  <w:autoSpaceDN w:val="0"/>
                  <w:spacing w:before="36" w:after="0" w:line="240" w:lineRule="auto"/>
                  <w:ind w:left="80"/>
                  <w:rPr>
                    <w:rFonts w:ascii="Arial" w:eastAsia="Arial" w:hAnsi="Arial" w:cs="Arial"/>
                    <w:b/>
                    <w:sz w:val="18"/>
                    <w:szCs w:val="18"/>
                  </w:rPr>
                </w:pPr>
                <w:r w:rsidRPr="003E67FC">
                  <w:rPr>
                    <w:rFonts w:ascii="Arial" w:eastAsia="Arial" w:hAnsi="Arial" w:cs="Arial"/>
                    <w:b/>
                    <w:color w:val="231F20"/>
                    <w:sz w:val="18"/>
                    <w:szCs w:val="18"/>
                  </w:rPr>
                  <w:t>First Year Making Connections Course:</w:t>
                </w:r>
              </w:p>
            </w:tc>
            <w:tc>
              <w:tcPr>
                <w:tcW w:w="945" w:type="dxa"/>
                <w:shd w:val="clear" w:color="auto" w:fill="BCBEC0"/>
              </w:tcPr>
              <w:p w14:paraId="2E90E926" w14:textId="77777777" w:rsidR="003E67FC" w:rsidRPr="003E67FC" w:rsidRDefault="003E67FC" w:rsidP="003E67FC">
                <w:pPr>
                  <w:widowControl w:val="0"/>
                  <w:autoSpaceDE w:val="0"/>
                  <w:autoSpaceDN w:val="0"/>
                  <w:spacing w:before="45" w:after="0" w:line="240" w:lineRule="auto"/>
                  <w:ind w:left="175" w:right="156"/>
                  <w:jc w:val="center"/>
                  <w:rPr>
                    <w:rFonts w:ascii="Arial" w:eastAsia="Arial" w:hAnsi="Arial" w:cs="Arial"/>
                    <w:b/>
                    <w:sz w:val="18"/>
                    <w:szCs w:val="18"/>
                  </w:rPr>
                </w:pPr>
                <w:r w:rsidRPr="003E67FC">
                  <w:rPr>
                    <w:rFonts w:ascii="Arial" w:eastAsia="Arial" w:hAnsi="Arial" w:cs="Arial"/>
                    <w:b/>
                    <w:color w:val="231F20"/>
                    <w:sz w:val="18"/>
                    <w:szCs w:val="18"/>
                  </w:rPr>
                  <w:t>Sem. Hrs.</w:t>
                </w:r>
              </w:p>
            </w:tc>
          </w:tr>
          <w:tr w:rsidR="003E67FC" w:rsidRPr="003E67FC" w14:paraId="6CEA1393" w14:textId="77777777" w:rsidTr="00AB1E18">
            <w:trPr>
              <w:trHeight w:val="227"/>
            </w:trPr>
            <w:tc>
              <w:tcPr>
                <w:tcW w:w="5059" w:type="dxa"/>
              </w:tcPr>
              <w:p w14:paraId="1421FDAF" w14:textId="77777777" w:rsidR="003E67FC" w:rsidRPr="003E67FC" w:rsidRDefault="003E67FC" w:rsidP="003E67FC">
                <w:pPr>
                  <w:widowControl w:val="0"/>
                  <w:autoSpaceDE w:val="0"/>
                  <w:autoSpaceDN w:val="0"/>
                  <w:spacing w:before="45" w:after="0" w:line="240" w:lineRule="auto"/>
                  <w:ind w:left="260"/>
                  <w:rPr>
                    <w:rFonts w:ascii="Arial" w:eastAsia="Arial" w:hAnsi="Arial" w:cs="Arial"/>
                    <w:sz w:val="18"/>
                    <w:szCs w:val="18"/>
                  </w:rPr>
                </w:pPr>
                <w:r w:rsidRPr="003E67FC">
                  <w:rPr>
                    <w:rFonts w:ascii="Arial" w:eastAsia="Arial" w:hAnsi="Arial" w:cs="Arial"/>
                    <w:color w:val="231F20"/>
                    <w:sz w:val="18"/>
                    <w:szCs w:val="18"/>
                  </w:rPr>
                  <w:t>BUSN 1003, First Year Experience Business</w:t>
                </w:r>
              </w:p>
            </w:tc>
            <w:tc>
              <w:tcPr>
                <w:tcW w:w="945" w:type="dxa"/>
              </w:tcPr>
              <w:p w14:paraId="770DF12C" w14:textId="77777777" w:rsidR="003E67FC" w:rsidRPr="003E67FC" w:rsidRDefault="003E67FC" w:rsidP="003E67FC">
                <w:pPr>
                  <w:widowControl w:val="0"/>
                  <w:autoSpaceDE w:val="0"/>
                  <w:autoSpaceDN w:val="0"/>
                  <w:spacing w:before="45" w:after="0" w:line="240" w:lineRule="auto"/>
                  <w:ind w:left="19"/>
                  <w:jc w:val="center"/>
                  <w:rPr>
                    <w:rFonts w:ascii="Arial" w:eastAsia="Arial" w:hAnsi="Arial" w:cs="Arial"/>
                    <w:b/>
                    <w:sz w:val="18"/>
                    <w:szCs w:val="18"/>
                  </w:rPr>
                </w:pPr>
                <w:r w:rsidRPr="003E67FC">
                  <w:rPr>
                    <w:rFonts w:ascii="Arial" w:eastAsia="Arial" w:hAnsi="Arial" w:cs="Arial"/>
                    <w:b/>
                    <w:color w:val="231F20"/>
                    <w:sz w:val="18"/>
                    <w:szCs w:val="18"/>
                  </w:rPr>
                  <w:t>3</w:t>
                </w:r>
              </w:p>
            </w:tc>
          </w:tr>
          <w:tr w:rsidR="003E67FC" w:rsidRPr="003E67FC" w14:paraId="4352B5D5" w14:textId="77777777" w:rsidTr="00AB1E18">
            <w:trPr>
              <w:trHeight w:val="256"/>
            </w:trPr>
            <w:tc>
              <w:tcPr>
                <w:tcW w:w="5059" w:type="dxa"/>
                <w:shd w:val="clear" w:color="auto" w:fill="BCBEC0"/>
              </w:tcPr>
              <w:p w14:paraId="6AFDF280" w14:textId="77777777" w:rsidR="003E67FC" w:rsidRPr="003E67FC" w:rsidRDefault="003E67FC" w:rsidP="003E67FC">
                <w:pPr>
                  <w:widowControl w:val="0"/>
                  <w:autoSpaceDE w:val="0"/>
                  <w:autoSpaceDN w:val="0"/>
                  <w:spacing w:before="36" w:after="0" w:line="240" w:lineRule="auto"/>
                  <w:ind w:left="80"/>
                  <w:rPr>
                    <w:rFonts w:ascii="Arial" w:eastAsia="Arial" w:hAnsi="Arial" w:cs="Arial"/>
                    <w:b/>
                    <w:sz w:val="18"/>
                    <w:szCs w:val="18"/>
                  </w:rPr>
                </w:pPr>
                <w:r w:rsidRPr="003E67FC">
                  <w:rPr>
                    <w:rFonts w:ascii="Arial" w:eastAsia="Arial" w:hAnsi="Arial" w:cs="Arial"/>
                    <w:b/>
                    <w:color w:val="231F20"/>
                    <w:sz w:val="18"/>
                    <w:szCs w:val="18"/>
                  </w:rPr>
                  <w:t>General Education Requirements:</w:t>
                </w:r>
              </w:p>
            </w:tc>
            <w:tc>
              <w:tcPr>
                <w:tcW w:w="945" w:type="dxa"/>
                <w:shd w:val="clear" w:color="auto" w:fill="BCBEC0"/>
              </w:tcPr>
              <w:p w14:paraId="2B4CFB55" w14:textId="77777777" w:rsidR="003E67FC" w:rsidRPr="003E67FC" w:rsidRDefault="003E67FC" w:rsidP="003E67FC">
                <w:pPr>
                  <w:widowControl w:val="0"/>
                  <w:autoSpaceDE w:val="0"/>
                  <w:autoSpaceDN w:val="0"/>
                  <w:spacing w:before="45" w:after="0" w:line="240" w:lineRule="auto"/>
                  <w:ind w:left="175" w:right="156"/>
                  <w:jc w:val="center"/>
                  <w:rPr>
                    <w:rFonts w:ascii="Arial" w:eastAsia="Arial" w:hAnsi="Arial" w:cs="Arial"/>
                    <w:b/>
                    <w:sz w:val="18"/>
                    <w:szCs w:val="18"/>
                  </w:rPr>
                </w:pPr>
                <w:r w:rsidRPr="003E67FC">
                  <w:rPr>
                    <w:rFonts w:ascii="Arial" w:eastAsia="Arial" w:hAnsi="Arial" w:cs="Arial"/>
                    <w:b/>
                    <w:color w:val="231F20"/>
                    <w:sz w:val="18"/>
                    <w:szCs w:val="18"/>
                  </w:rPr>
                  <w:t>Sem. Hrs.</w:t>
                </w:r>
              </w:p>
            </w:tc>
          </w:tr>
          <w:tr w:rsidR="003E67FC" w:rsidRPr="003E67FC" w14:paraId="01FE5628" w14:textId="77777777" w:rsidTr="00AB1E18">
            <w:trPr>
              <w:trHeight w:val="1235"/>
            </w:trPr>
            <w:tc>
              <w:tcPr>
                <w:tcW w:w="5059" w:type="dxa"/>
              </w:tcPr>
              <w:p w14:paraId="571690EE" w14:textId="77777777" w:rsidR="003E67FC" w:rsidRPr="003E67FC" w:rsidRDefault="003E67FC" w:rsidP="003E67FC">
                <w:pPr>
                  <w:widowControl w:val="0"/>
                  <w:autoSpaceDE w:val="0"/>
                  <w:autoSpaceDN w:val="0"/>
                  <w:spacing w:before="45" w:after="0" w:line="240" w:lineRule="auto"/>
                  <w:ind w:left="260"/>
                  <w:rPr>
                    <w:rFonts w:ascii="Arial" w:eastAsia="Arial" w:hAnsi="Arial" w:cs="Arial"/>
                    <w:sz w:val="18"/>
                    <w:szCs w:val="18"/>
                  </w:rPr>
                </w:pPr>
                <w:r w:rsidRPr="003E67FC">
                  <w:rPr>
                    <w:rFonts w:ascii="Arial" w:eastAsia="Arial" w:hAnsi="Arial" w:cs="Arial"/>
                    <w:color w:val="231F20"/>
                    <w:sz w:val="18"/>
                    <w:szCs w:val="18"/>
                  </w:rPr>
                  <w:t>See General Education Curriculum for Baccalaureate degrees (p. 78)</w:t>
                </w:r>
              </w:p>
              <w:p w14:paraId="17C2F186" w14:textId="77777777" w:rsidR="003E67FC" w:rsidRPr="003E67FC" w:rsidRDefault="003E67FC" w:rsidP="003E67FC">
                <w:pPr>
                  <w:widowControl w:val="0"/>
                  <w:autoSpaceDE w:val="0"/>
                  <w:autoSpaceDN w:val="0"/>
                  <w:spacing w:after="0" w:line="240" w:lineRule="auto"/>
                  <w:rPr>
                    <w:rFonts w:ascii="Arial" w:eastAsia="Arial" w:hAnsi="Arial" w:cs="Arial"/>
                    <w:sz w:val="18"/>
                    <w:szCs w:val="18"/>
                  </w:rPr>
                </w:pPr>
              </w:p>
              <w:p w14:paraId="2CB86D35" w14:textId="77777777" w:rsidR="003E67FC" w:rsidRPr="003E67FC" w:rsidRDefault="003E67FC" w:rsidP="003E67FC">
                <w:pPr>
                  <w:widowControl w:val="0"/>
                  <w:autoSpaceDE w:val="0"/>
                  <w:autoSpaceDN w:val="0"/>
                  <w:spacing w:after="0" w:line="240" w:lineRule="auto"/>
                  <w:ind w:left="350"/>
                  <w:rPr>
                    <w:rFonts w:ascii="Arial" w:eastAsia="Arial" w:hAnsi="Arial" w:cs="Arial"/>
                    <w:b/>
                    <w:sz w:val="18"/>
                    <w:szCs w:val="18"/>
                  </w:rPr>
                </w:pPr>
                <w:r w:rsidRPr="003E67FC">
                  <w:rPr>
                    <w:rFonts w:ascii="Arial" w:eastAsia="Arial" w:hAnsi="Arial" w:cs="Arial"/>
                    <w:b/>
                    <w:color w:val="231F20"/>
                    <w:sz w:val="18"/>
                    <w:szCs w:val="18"/>
                  </w:rPr>
                  <w:t>Students with this major must take the following:</w:t>
                </w:r>
              </w:p>
              <w:p w14:paraId="3A4267B1" w14:textId="77777777" w:rsidR="003E67FC" w:rsidRPr="003E67FC" w:rsidRDefault="003E67FC" w:rsidP="003E67FC">
                <w:pPr>
                  <w:widowControl w:val="0"/>
                  <w:autoSpaceDE w:val="0"/>
                  <w:autoSpaceDN w:val="0"/>
                  <w:spacing w:before="6" w:after="0" w:line="240" w:lineRule="auto"/>
                  <w:ind w:left="440"/>
                  <w:rPr>
                    <w:rFonts w:ascii="Arial" w:eastAsia="Arial" w:hAnsi="Arial" w:cs="Arial"/>
                    <w:b/>
                    <w:i/>
                    <w:sz w:val="18"/>
                    <w:szCs w:val="18"/>
                  </w:rPr>
                </w:pPr>
                <w:r w:rsidRPr="003E67FC">
                  <w:rPr>
                    <w:rFonts w:ascii="Arial" w:eastAsia="Arial" w:hAnsi="Arial" w:cs="Arial"/>
                    <w:i/>
                    <w:color w:val="231F20"/>
                    <w:sz w:val="18"/>
                    <w:szCs w:val="18"/>
                  </w:rPr>
                  <w:t xml:space="preserve">A “C” or better in MATH 2143, Business Calculus </w:t>
                </w:r>
                <w:r w:rsidRPr="003E67FC">
                  <w:rPr>
                    <w:rFonts w:ascii="Arial" w:eastAsia="Arial" w:hAnsi="Arial" w:cs="Arial"/>
                    <w:b/>
                    <w:i/>
                    <w:color w:val="231F20"/>
                    <w:sz w:val="18"/>
                    <w:szCs w:val="18"/>
                  </w:rPr>
                  <w:t>OR</w:t>
                </w:r>
              </w:p>
              <w:p w14:paraId="2090B82F" w14:textId="77777777" w:rsidR="003E67FC" w:rsidRPr="003E67FC" w:rsidRDefault="003E67FC" w:rsidP="003E67FC">
                <w:pPr>
                  <w:widowControl w:val="0"/>
                  <w:autoSpaceDE w:val="0"/>
                  <w:autoSpaceDN w:val="0"/>
                  <w:spacing w:before="6" w:after="0" w:line="240" w:lineRule="auto"/>
                  <w:ind w:left="530"/>
                  <w:rPr>
                    <w:rFonts w:ascii="Arial" w:eastAsia="Arial" w:hAnsi="Arial" w:cs="Arial"/>
                    <w:b/>
                    <w:i/>
                    <w:sz w:val="18"/>
                    <w:szCs w:val="18"/>
                  </w:rPr>
                </w:pPr>
                <w:r w:rsidRPr="003E67FC">
                  <w:rPr>
                    <w:rFonts w:ascii="Arial" w:eastAsia="Arial" w:hAnsi="Arial" w:cs="Arial"/>
                    <w:i/>
                    <w:color w:val="231F20"/>
                    <w:sz w:val="18"/>
                    <w:szCs w:val="18"/>
                  </w:rPr>
                  <w:t xml:space="preserve">MATH 2194, Survey of Calculus </w:t>
                </w:r>
                <w:r w:rsidRPr="003E67FC">
                  <w:rPr>
                    <w:rFonts w:ascii="Arial" w:eastAsia="Arial" w:hAnsi="Arial" w:cs="Arial"/>
                    <w:b/>
                    <w:i/>
                    <w:color w:val="231F20"/>
                    <w:sz w:val="18"/>
                    <w:szCs w:val="18"/>
                  </w:rPr>
                  <w:t>OR</w:t>
                </w:r>
              </w:p>
              <w:p w14:paraId="6AF6B678" w14:textId="77777777" w:rsidR="003E67FC" w:rsidRPr="003E67FC" w:rsidRDefault="003E67FC" w:rsidP="003E67FC">
                <w:pPr>
                  <w:widowControl w:val="0"/>
                  <w:autoSpaceDE w:val="0"/>
                  <w:autoSpaceDN w:val="0"/>
                  <w:spacing w:before="6" w:after="0" w:line="240" w:lineRule="auto"/>
                  <w:ind w:left="530"/>
                  <w:rPr>
                    <w:rFonts w:ascii="Arial" w:eastAsia="Arial" w:hAnsi="Arial" w:cs="Arial"/>
                    <w:i/>
                    <w:sz w:val="18"/>
                    <w:szCs w:val="18"/>
                  </w:rPr>
                </w:pPr>
                <w:r w:rsidRPr="003E67FC">
                  <w:rPr>
                    <w:rFonts w:ascii="Arial" w:eastAsia="Arial" w:hAnsi="Arial" w:cs="Arial"/>
                    <w:i/>
                    <w:color w:val="231F20"/>
                    <w:sz w:val="18"/>
                    <w:szCs w:val="18"/>
                  </w:rPr>
                  <w:t>MATH 2204, Calculus I</w:t>
                </w:r>
              </w:p>
              <w:p w14:paraId="15C2F9CE" w14:textId="77777777" w:rsidR="003E67FC" w:rsidRPr="003E67FC" w:rsidRDefault="003E67FC" w:rsidP="003E67FC">
                <w:pPr>
                  <w:widowControl w:val="0"/>
                  <w:autoSpaceDE w:val="0"/>
                  <w:autoSpaceDN w:val="0"/>
                  <w:spacing w:before="6" w:after="0" w:line="240" w:lineRule="auto"/>
                  <w:ind w:left="440"/>
                  <w:rPr>
                    <w:rFonts w:ascii="Arial" w:eastAsia="Arial" w:hAnsi="Arial" w:cs="Arial"/>
                    <w:i/>
                    <w:sz w:val="18"/>
                    <w:szCs w:val="18"/>
                  </w:rPr>
                </w:pPr>
                <w:r w:rsidRPr="003E67FC">
                  <w:rPr>
                    <w:rFonts w:ascii="Arial" w:eastAsia="Arial" w:hAnsi="Arial" w:cs="Arial"/>
                    <w:i/>
                    <w:color w:val="231F20"/>
                    <w:sz w:val="18"/>
                    <w:szCs w:val="18"/>
                  </w:rPr>
                  <w:t>ECON 2313, Principles of Macroeconomics</w:t>
                </w:r>
              </w:p>
              <w:p w14:paraId="73F61000" w14:textId="77777777" w:rsidR="003E67FC" w:rsidRPr="003E67FC" w:rsidRDefault="003E67FC" w:rsidP="003E67FC">
                <w:pPr>
                  <w:widowControl w:val="0"/>
                  <w:autoSpaceDE w:val="0"/>
                  <w:autoSpaceDN w:val="0"/>
                  <w:spacing w:before="6" w:after="0" w:line="240" w:lineRule="auto"/>
                  <w:ind w:left="440"/>
                  <w:rPr>
                    <w:rFonts w:ascii="Arial" w:eastAsia="Arial" w:hAnsi="Arial" w:cs="Arial"/>
                    <w:i/>
                    <w:sz w:val="18"/>
                    <w:szCs w:val="18"/>
                  </w:rPr>
                </w:pPr>
                <w:r w:rsidRPr="003E67FC">
                  <w:rPr>
                    <w:rFonts w:ascii="Arial" w:eastAsia="Arial" w:hAnsi="Arial" w:cs="Arial"/>
                    <w:i/>
                    <w:color w:val="231F20"/>
                    <w:sz w:val="18"/>
                    <w:szCs w:val="18"/>
                  </w:rPr>
                  <w:t>COMS 1203, Oral Communication (Required Departmental Gen. Ed. Option)</w:t>
                </w:r>
              </w:p>
            </w:tc>
            <w:tc>
              <w:tcPr>
                <w:tcW w:w="945" w:type="dxa"/>
              </w:tcPr>
              <w:p w14:paraId="41D0CABC" w14:textId="77777777" w:rsidR="003E67FC" w:rsidRPr="003E67FC" w:rsidRDefault="003E67FC" w:rsidP="003E67FC">
                <w:pPr>
                  <w:widowControl w:val="0"/>
                  <w:autoSpaceDE w:val="0"/>
                  <w:autoSpaceDN w:val="0"/>
                  <w:spacing w:before="45" w:after="0" w:line="240" w:lineRule="auto"/>
                  <w:ind w:left="175" w:right="156"/>
                  <w:jc w:val="center"/>
                  <w:rPr>
                    <w:rFonts w:ascii="Arial" w:eastAsia="Arial" w:hAnsi="Arial" w:cs="Arial"/>
                    <w:b/>
                    <w:sz w:val="18"/>
                    <w:szCs w:val="18"/>
                  </w:rPr>
                </w:pPr>
                <w:r w:rsidRPr="003E67FC">
                  <w:rPr>
                    <w:rFonts w:ascii="Arial" w:eastAsia="Arial" w:hAnsi="Arial" w:cs="Arial"/>
                    <w:b/>
                    <w:color w:val="231F20"/>
                    <w:sz w:val="18"/>
                    <w:szCs w:val="18"/>
                  </w:rPr>
                  <w:t>35</w:t>
                </w:r>
              </w:p>
            </w:tc>
          </w:tr>
          <w:tr w:rsidR="003E67FC" w:rsidRPr="003E67FC" w14:paraId="02CE82A0" w14:textId="77777777" w:rsidTr="00AB1E18">
            <w:trPr>
              <w:trHeight w:val="256"/>
            </w:trPr>
            <w:tc>
              <w:tcPr>
                <w:tcW w:w="5059" w:type="dxa"/>
                <w:shd w:val="clear" w:color="auto" w:fill="BCBEC0"/>
              </w:tcPr>
              <w:p w14:paraId="153BF76E" w14:textId="77777777" w:rsidR="003E67FC" w:rsidRPr="003E67FC" w:rsidRDefault="003E67FC" w:rsidP="003E67FC">
                <w:pPr>
                  <w:widowControl w:val="0"/>
                  <w:autoSpaceDE w:val="0"/>
                  <w:autoSpaceDN w:val="0"/>
                  <w:spacing w:before="36" w:after="0" w:line="240" w:lineRule="auto"/>
                  <w:ind w:left="80"/>
                  <w:rPr>
                    <w:rFonts w:ascii="Arial" w:eastAsia="Arial" w:hAnsi="Arial" w:cs="Arial"/>
                    <w:b/>
                    <w:sz w:val="18"/>
                    <w:szCs w:val="18"/>
                  </w:rPr>
                </w:pPr>
                <w:r w:rsidRPr="003E67FC">
                  <w:rPr>
                    <w:rFonts w:ascii="Arial" w:eastAsia="Arial" w:hAnsi="Arial" w:cs="Arial"/>
                    <w:b/>
                    <w:color w:val="231F20"/>
                    <w:sz w:val="18"/>
                    <w:szCs w:val="18"/>
                  </w:rPr>
                  <w:t>Neil Griffin College of Business Core Courses:</w:t>
                </w:r>
              </w:p>
            </w:tc>
            <w:tc>
              <w:tcPr>
                <w:tcW w:w="945" w:type="dxa"/>
                <w:shd w:val="clear" w:color="auto" w:fill="BCBEC0"/>
              </w:tcPr>
              <w:p w14:paraId="388FE199" w14:textId="77777777" w:rsidR="003E67FC" w:rsidRPr="003E67FC" w:rsidRDefault="003E67FC" w:rsidP="003E67FC">
                <w:pPr>
                  <w:widowControl w:val="0"/>
                  <w:autoSpaceDE w:val="0"/>
                  <w:autoSpaceDN w:val="0"/>
                  <w:spacing w:before="45" w:after="0" w:line="240" w:lineRule="auto"/>
                  <w:ind w:left="175" w:right="156"/>
                  <w:jc w:val="center"/>
                  <w:rPr>
                    <w:rFonts w:ascii="Arial" w:eastAsia="Arial" w:hAnsi="Arial" w:cs="Arial"/>
                    <w:b/>
                    <w:sz w:val="18"/>
                    <w:szCs w:val="18"/>
                  </w:rPr>
                </w:pPr>
                <w:r w:rsidRPr="003E67FC">
                  <w:rPr>
                    <w:rFonts w:ascii="Arial" w:eastAsia="Arial" w:hAnsi="Arial" w:cs="Arial"/>
                    <w:b/>
                    <w:color w:val="231F20"/>
                    <w:sz w:val="18"/>
                    <w:szCs w:val="18"/>
                  </w:rPr>
                  <w:t>Sem. Hrs.</w:t>
                </w:r>
              </w:p>
            </w:tc>
          </w:tr>
          <w:tr w:rsidR="003E67FC" w:rsidRPr="003E67FC" w14:paraId="4A14264F" w14:textId="77777777" w:rsidTr="00AB1E18">
            <w:trPr>
              <w:trHeight w:val="400"/>
            </w:trPr>
            <w:tc>
              <w:tcPr>
                <w:tcW w:w="5059" w:type="dxa"/>
              </w:tcPr>
              <w:p w14:paraId="4775F803" w14:textId="77777777" w:rsidR="003E67FC" w:rsidRPr="003E67FC" w:rsidRDefault="003E67FC" w:rsidP="003E67FC">
                <w:pPr>
                  <w:widowControl w:val="0"/>
                  <w:autoSpaceDE w:val="0"/>
                  <w:autoSpaceDN w:val="0"/>
                  <w:spacing w:before="44" w:after="0" w:line="240" w:lineRule="auto"/>
                  <w:ind w:left="260"/>
                  <w:rPr>
                    <w:rFonts w:ascii="Arial" w:eastAsia="Arial" w:hAnsi="Arial" w:cs="Arial"/>
                    <w:sz w:val="18"/>
                    <w:szCs w:val="18"/>
                  </w:rPr>
                </w:pPr>
                <w:r w:rsidRPr="003E67FC">
                  <w:rPr>
                    <w:rFonts w:ascii="Arial" w:eastAsia="Arial" w:hAnsi="Arial" w:cs="Arial"/>
                    <w:color w:val="231F20"/>
                    <w:sz w:val="18"/>
                    <w:szCs w:val="18"/>
                  </w:rPr>
                  <w:t>(See Beginning of Business Section)</w:t>
                </w:r>
              </w:p>
              <w:p w14:paraId="13B8544D" w14:textId="77777777" w:rsidR="003E67FC" w:rsidRPr="003E67FC" w:rsidRDefault="003E67FC" w:rsidP="003E67FC">
                <w:pPr>
                  <w:widowControl w:val="0"/>
                  <w:autoSpaceDE w:val="0"/>
                  <w:autoSpaceDN w:val="0"/>
                  <w:spacing w:before="35" w:after="0" w:line="240" w:lineRule="auto"/>
                  <w:ind w:left="350"/>
                  <w:rPr>
                    <w:rFonts w:ascii="Arial" w:eastAsia="Arial" w:hAnsi="Arial" w:cs="Arial"/>
                    <w:i/>
                    <w:sz w:val="18"/>
                    <w:szCs w:val="18"/>
                  </w:rPr>
                </w:pPr>
                <w:r w:rsidRPr="003E67FC">
                  <w:rPr>
                    <w:rFonts w:ascii="Arial" w:eastAsia="Arial" w:hAnsi="Arial" w:cs="Arial"/>
                    <w:i/>
                    <w:color w:val="231F20"/>
                    <w:sz w:val="18"/>
                    <w:szCs w:val="18"/>
                  </w:rPr>
                  <w:t>Grade of “C“ or better required in ISBA 3013, Management Information Systems</w:t>
                </w:r>
              </w:p>
            </w:tc>
            <w:tc>
              <w:tcPr>
                <w:tcW w:w="945" w:type="dxa"/>
              </w:tcPr>
              <w:p w14:paraId="2186C3D9" w14:textId="77777777" w:rsidR="003E67FC" w:rsidRPr="003E67FC" w:rsidRDefault="003E67FC" w:rsidP="003E67FC">
                <w:pPr>
                  <w:widowControl w:val="0"/>
                  <w:autoSpaceDE w:val="0"/>
                  <w:autoSpaceDN w:val="0"/>
                  <w:spacing w:before="44" w:after="0" w:line="240" w:lineRule="auto"/>
                  <w:ind w:left="175" w:right="156"/>
                  <w:jc w:val="center"/>
                  <w:rPr>
                    <w:rFonts w:ascii="Arial" w:eastAsia="Arial" w:hAnsi="Arial" w:cs="Arial"/>
                    <w:b/>
                    <w:sz w:val="18"/>
                    <w:szCs w:val="18"/>
                  </w:rPr>
                </w:pPr>
                <w:r w:rsidRPr="003E67FC">
                  <w:rPr>
                    <w:rFonts w:ascii="Arial" w:eastAsia="Arial" w:hAnsi="Arial" w:cs="Arial"/>
                    <w:b/>
                    <w:color w:val="231F20"/>
                    <w:sz w:val="18"/>
                    <w:szCs w:val="18"/>
                  </w:rPr>
                  <w:t>39</w:t>
                </w:r>
              </w:p>
            </w:tc>
          </w:tr>
          <w:tr w:rsidR="003E67FC" w:rsidRPr="003E67FC" w14:paraId="191FF479" w14:textId="77777777" w:rsidTr="00AB1E18">
            <w:trPr>
              <w:trHeight w:val="429"/>
            </w:trPr>
            <w:tc>
              <w:tcPr>
                <w:tcW w:w="5059" w:type="dxa"/>
                <w:shd w:val="clear" w:color="auto" w:fill="BCBEC0"/>
              </w:tcPr>
              <w:p w14:paraId="020E93AC" w14:textId="77777777" w:rsidR="003E67FC" w:rsidRPr="003E67FC" w:rsidRDefault="003E67FC" w:rsidP="003E67FC">
                <w:pPr>
                  <w:widowControl w:val="0"/>
                  <w:autoSpaceDE w:val="0"/>
                  <w:autoSpaceDN w:val="0"/>
                  <w:spacing w:before="36" w:after="0" w:line="240" w:lineRule="auto"/>
                  <w:ind w:left="80"/>
                  <w:rPr>
                    <w:rFonts w:ascii="Arial" w:eastAsia="Arial" w:hAnsi="Arial" w:cs="Arial"/>
                    <w:b/>
                    <w:sz w:val="18"/>
                    <w:szCs w:val="18"/>
                  </w:rPr>
                </w:pPr>
                <w:r w:rsidRPr="003E67FC">
                  <w:rPr>
                    <w:rFonts w:ascii="Arial" w:eastAsia="Arial" w:hAnsi="Arial" w:cs="Arial"/>
                    <w:b/>
                    <w:color w:val="231F20"/>
                    <w:sz w:val="18"/>
                    <w:szCs w:val="18"/>
                  </w:rPr>
                  <w:t>Major Requirements:</w:t>
                </w:r>
              </w:p>
              <w:p w14:paraId="0443E157" w14:textId="77777777" w:rsidR="003E67FC" w:rsidRPr="003E67FC" w:rsidRDefault="003E67FC" w:rsidP="003E67FC">
                <w:pPr>
                  <w:widowControl w:val="0"/>
                  <w:autoSpaceDE w:val="0"/>
                  <w:autoSpaceDN w:val="0"/>
                  <w:spacing w:before="27" w:after="0" w:line="240" w:lineRule="auto"/>
                  <w:ind w:left="170"/>
                  <w:rPr>
                    <w:rFonts w:ascii="Arial" w:eastAsia="Arial" w:hAnsi="Arial" w:cs="Arial"/>
                    <w:sz w:val="18"/>
                    <w:szCs w:val="18"/>
                  </w:rPr>
                </w:pPr>
                <w:r w:rsidRPr="003E67FC">
                  <w:rPr>
                    <w:rFonts w:ascii="Arial" w:eastAsia="Arial" w:hAnsi="Arial" w:cs="Arial"/>
                    <w:color w:val="231F20"/>
                    <w:sz w:val="18"/>
                    <w:szCs w:val="18"/>
                  </w:rPr>
                  <w:t>Grade of “C” or better required for all Major Requirements</w:t>
                </w:r>
              </w:p>
            </w:tc>
            <w:tc>
              <w:tcPr>
                <w:tcW w:w="945" w:type="dxa"/>
                <w:shd w:val="clear" w:color="auto" w:fill="BCBEC0"/>
              </w:tcPr>
              <w:p w14:paraId="3B286E65" w14:textId="77777777" w:rsidR="003E67FC" w:rsidRPr="003E67FC" w:rsidRDefault="003E67FC" w:rsidP="003E67FC">
                <w:pPr>
                  <w:widowControl w:val="0"/>
                  <w:autoSpaceDE w:val="0"/>
                  <w:autoSpaceDN w:val="0"/>
                  <w:spacing w:before="45" w:after="0" w:line="240" w:lineRule="auto"/>
                  <w:ind w:left="175" w:right="156"/>
                  <w:jc w:val="center"/>
                  <w:rPr>
                    <w:rFonts w:ascii="Arial" w:eastAsia="Arial" w:hAnsi="Arial" w:cs="Arial"/>
                    <w:b/>
                    <w:sz w:val="18"/>
                    <w:szCs w:val="18"/>
                  </w:rPr>
                </w:pPr>
                <w:r w:rsidRPr="003E67FC">
                  <w:rPr>
                    <w:rFonts w:ascii="Arial" w:eastAsia="Arial" w:hAnsi="Arial" w:cs="Arial"/>
                    <w:b/>
                    <w:color w:val="231F20"/>
                    <w:sz w:val="18"/>
                    <w:szCs w:val="18"/>
                  </w:rPr>
                  <w:t>Sem. Hrs.</w:t>
                </w:r>
              </w:p>
            </w:tc>
          </w:tr>
          <w:tr w:rsidR="003E67FC" w:rsidRPr="003E67FC" w14:paraId="6B5B6BDE" w14:textId="77777777" w:rsidTr="00AB1E18">
            <w:trPr>
              <w:trHeight w:val="227"/>
            </w:trPr>
            <w:tc>
              <w:tcPr>
                <w:tcW w:w="5059" w:type="dxa"/>
              </w:tcPr>
              <w:p w14:paraId="79F27DB3" w14:textId="77777777" w:rsidR="003E67FC" w:rsidRPr="003E67FC" w:rsidRDefault="003E67FC" w:rsidP="003E67FC">
                <w:pPr>
                  <w:widowControl w:val="0"/>
                  <w:autoSpaceDE w:val="0"/>
                  <w:autoSpaceDN w:val="0"/>
                  <w:spacing w:before="44" w:after="0" w:line="240" w:lineRule="auto"/>
                  <w:ind w:left="260"/>
                  <w:rPr>
                    <w:rFonts w:ascii="Arial" w:eastAsia="Arial" w:hAnsi="Arial" w:cs="Arial"/>
                    <w:sz w:val="18"/>
                    <w:szCs w:val="18"/>
                  </w:rPr>
                </w:pPr>
                <w:r w:rsidRPr="003E67FC">
                  <w:rPr>
                    <w:rFonts w:ascii="Arial" w:eastAsia="Arial" w:hAnsi="Arial" w:cs="Arial"/>
                    <w:sz w:val="18"/>
                    <w:szCs w:val="18"/>
                  </w:rPr>
                  <w:t>CIT 2033, Programming Fundamentals</w:t>
                </w:r>
              </w:p>
            </w:tc>
            <w:tc>
              <w:tcPr>
                <w:tcW w:w="945" w:type="dxa"/>
              </w:tcPr>
              <w:p w14:paraId="66CD419F" w14:textId="77777777" w:rsidR="003E67FC" w:rsidRPr="003E67FC" w:rsidRDefault="003E67FC" w:rsidP="003E67FC">
                <w:pPr>
                  <w:widowControl w:val="0"/>
                  <w:autoSpaceDE w:val="0"/>
                  <w:autoSpaceDN w:val="0"/>
                  <w:spacing w:before="44" w:after="0" w:line="240" w:lineRule="auto"/>
                  <w:ind w:left="19"/>
                  <w:jc w:val="center"/>
                  <w:rPr>
                    <w:rFonts w:ascii="Arial" w:eastAsia="Arial" w:hAnsi="Arial" w:cs="Arial"/>
                    <w:sz w:val="18"/>
                    <w:szCs w:val="18"/>
                  </w:rPr>
                </w:pPr>
                <w:r w:rsidRPr="003E67FC">
                  <w:rPr>
                    <w:rFonts w:ascii="Arial" w:eastAsia="Arial" w:hAnsi="Arial" w:cs="Arial"/>
                    <w:color w:val="231F20"/>
                    <w:sz w:val="18"/>
                    <w:szCs w:val="18"/>
                  </w:rPr>
                  <w:t>3</w:t>
                </w:r>
              </w:p>
            </w:tc>
          </w:tr>
          <w:tr w:rsidR="003E67FC" w:rsidRPr="003E67FC" w14:paraId="2E8CDA61" w14:textId="77777777" w:rsidTr="00AB1E18">
            <w:trPr>
              <w:trHeight w:val="227"/>
            </w:trPr>
            <w:tc>
              <w:tcPr>
                <w:tcW w:w="5059" w:type="dxa"/>
              </w:tcPr>
              <w:p w14:paraId="2D460E33" w14:textId="77777777" w:rsidR="003E67FC" w:rsidRPr="003E67FC" w:rsidRDefault="003E67FC" w:rsidP="003E67FC">
                <w:pPr>
                  <w:widowControl w:val="0"/>
                  <w:autoSpaceDE w:val="0"/>
                  <w:autoSpaceDN w:val="0"/>
                  <w:spacing w:before="44" w:after="0" w:line="240" w:lineRule="auto"/>
                  <w:ind w:left="260"/>
                  <w:rPr>
                    <w:rFonts w:ascii="Arial" w:eastAsia="Arial" w:hAnsi="Arial" w:cs="Arial"/>
                    <w:sz w:val="18"/>
                    <w:szCs w:val="18"/>
                  </w:rPr>
                </w:pPr>
                <w:r w:rsidRPr="003E67FC">
                  <w:rPr>
                    <w:rFonts w:ascii="Arial" w:eastAsia="Arial" w:hAnsi="Arial" w:cs="Arial"/>
                    <w:sz w:val="18"/>
                    <w:szCs w:val="18"/>
                  </w:rPr>
                  <w:t>CIT 2523, Telecommunications and Networking Essentials</w:t>
                </w:r>
              </w:p>
            </w:tc>
            <w:tc>
              <w:tcPr>
                <w:tcW w:w="945" w:type="dxa"/>
              </w:tcPr>
              <w:p w14:paraId="739B7964" w14:textId="77777777" w:rsidR="003E67FC" w:rsidRPr="003E67FC" w:rsidRDefault="003E67FC" w:rsidP="003E67FC">
                <w:pPr>
                  <w:widowControl w:val="0"/>
                  <w:autoSpaceDE w:val="0"/>
                  <w:autoSpaceDN w:val="0"/>
                  <w:spacing w:before="44" w:after="0" w:line="240" w:lineRule="auto"/>
                  <w:ind w:left="19"/>
                  <w:jc w:val="center"/>
                  <w:rPr>
                    <w:rFonts w:ascii="Arial" w:eastAsia="Arial" w:hAnsi="Arial" w:cs="Arial"/>
                    <w:sz w:val="18"/>
                    <w:szCs w:val="18"/>
                  </w:rPr>
                </w:pPr>
                <w:r w:rsidRPr="003E67FC">
                  <w:rPr>
                    <w:rFonts w:ascii="Arial" w:eastAsia="Arial" w:hAnsi="Arial" w:cs="Arial"/>
                    <w:color w:val="231F20"/>
                    <w:sz w:val="18"/>
                    <w:szCs w:val="18"/>
                  </w:rPr>
                  <w:t>3</w:t>
                </w:r>
              </w:p>
            </w:tc>
          </w:tr>
          <w:tr w:rsidR="003E67FC" w:rsidRPr="003E67FC" w14:paraId="30283889" w14:textId="77777777" w:rsidTr="00AB1E18">
            <w:trPr>
              <w:trHeight w:val="227"/>
            </w:trPr>
            <w:tc>
              <w:tcPr>
                <w:tcW w:w="5059" w:type="dxa"/>
              </w:tcPr>
              <w:p w14:paraId="6CA28830" w14:textId="77777777" w:rsidR="003E67FC" w:rsidRPr="003E67FC" w:rsidRDefault="003E67FC" w:rsidP="003E67FC">
                <w:pPr>
                  <w:widowControl w:val="0"/>
                  <w:autoSpaceDE w:val="0"/>
                  <w:autoSpaceDN w:val="0"/>
                  <w:spacing w:before="44" w:after="0" w:line="240" w:lineRule="auto"/>
                  <w:ind w:left="260"/>
                  <w:rPr>
                    <w:rFonts w:ascii="Arial" w:eastAsia="Arial" w:hAnsi="Arial" w:cs="Arial"/>
                    <w:sz w:val="18"/>
                    <w:szCs w:val="18"/>
                  </w:rPr>
                </w:pPr>
                <w:r w:rsidRPr="003E67FC">
                  <w:rPr>
                    <w:rFonts w:ascii="Arial" w:eastAsia="Arial" w:hAnsi="Arial" w:cs="Arial"/>
                    <w:sz w:val="18"/>
                    <w:szCs w:val="18"/>
                  </w:rPr>
                  <w:t xml:space="preserve">CIT 3353, </w:t>
                </w:r>
                <w:r w:rsidRPr="003E67FC">
                  <w:rPr>
                    <w:rFonts w:ascii="Arial" w:eastAsia="Arial" w:hAnsi="Arial" w:cs="Arial"/>
                    <w:color w:val="FF0000"/>
                    <w:sz w:val="18"/>
                    <w:szCs w:val="18"/>
                  </w:rPr>
                  <w:t>Mobile App</w:t>
                </w:r>
                <w:r w:rsidR="004073A3">
                  <w:rPr>
                    <w:rFonts w:ascii="Arial" w:eastAsia="Arial" w:hAnsi="Arial" w:cs="Arial"/>
                    <w:color w:val="FF0000"/>
                    <w:sz w:val="18"/>
                    <w:szCs w:val="18"/>
                  </w:rPr>
                  <w:t xml:space="preserve">s for </w:t>
                </w:r>
                <w:r w:rsidRPr="003E67FC">
                  <w:rPr>
                    <w:rFonts w:ascii="Arial" w:eastAsia="Arial" w:hAnsi="Arial" w:cs="Arial"/>
                    <w:color w:val="FF0000"/>
                    <w:sz w:val="18"/>
                    <w:szCs w:val="18"/>
                  </w:rPr>
                  <w:t>Business</w:t>
                </w:r>
              </w:p>
            </w:tc>
            <w:tc>
              <w:tcPr>
                <w:tcW w:w="945" w:type="dxa"/>
              </w:tcPr>
              <w:p w14:paraId="324F882F" w14:textId="77777777" w:rsidR="003E67FC" w:rsidRPr="003E67FC" w:rsidRDefault="003E67FC" w:rsidP="003E67FC">
                <w:pPr>
                  <w:widowControl w:val="0"/>
                  <w:autoSpaceDE w:val="0"/>
                  <w:autoSpaceDN w:val="0"/>
                  <w:spacing w:before="44" w:after="0" w:line="240" w:lineRule="auto"/>
                  <w:ind w:left="19"/>
                  <w:jc w:val="center"/>
                  <w:rPr>
                    <w:rFonts w:ascii="Arial" w:eastAsia="Arial" w:hAnsi="Arial" w:cs="Arial"/>
                    <w:sz w:val="18"/>
                    <w:szCs w:val="18"/>
                  </w:rPr>
                </w:pPr>
                <w:r w:rsidRPr="003E67FC">
                  <w:rPr>
                    <w:rFonts w:ascii="Arial" w:eastAsia="Arial" w:hAnsi="Arial" w:cs="Arial"/>
                    <w:color w:val="231F20"/>
                    <w:sz w:val="18"/>
                    <w:szCs w:val="18"/>
                  </w:rPr>
                  <w:t>3</w:t>
                </w:r>
              </w:p>
            </w:tc>
          </w:tr>
          <w:tr w:rsidR="003E67FC" w:rsidRPr="003E67FC" w14:paraId="1ED65505" w14:textId="77777777" w:rsidTr="00AB1E18">
            <w:trPr>
              <w:trHeight w:val="222"/>
            </w:trPr>
            <w:tc>
              <w:tcPr>
                <w:tcW w:w="5059" w:type="dxa"/>
                <w:tcBorders>
                  <w:bottom w:val="single" w:sz="12" w:space="0" w:color="231F20"/>
                </w:tcBorders>
              </w:tcPr>
              <w:p w14:paraId="120DA1DC" w14:textId="77777777" w:rsidR="003E67FC" w:rsidRPr="003E67FC" w:rsidRDefault="003E67FC" w:rsidP="003E67FC">
                <w:pPr>
                  <w:widowControl w:val="0"/>
                  <w:autoSpaceDE w:val="0"/>
                  <w:autoSpaceDN w:val="0"/>
                  <w:spacing w:before="44" w:after="0" w:line="240" w:lineRule="auto"/>
                  <w:ind w:left="260"/>
                  <w:rPr>
                    <w:rFonts w:ascii="Arial" w:eastAsia="Arial" w:hAnsi="Arial" w:cs="Arial"/>
                    <w:sz w:val="18"/>
                    <w:szCs w:val="18"/>
                  </w:rPr>
                </w:pPr>
                <w:r w:rsidRPr="003E67FC">
                  <w:rPr>
                    <w:rFonts w:ascii="Arial" w:eastAsia="Arial" w:hAnsi="Arial" w:cs="Arial"/>
                    <w:sz w:val="18"/>
                    <w:szCs w:val="18"/>
                  </w:rPr>
                  <w:t xml:space="preserve">CIT 3403, </w:t>
                </w:r>
                <w:r w:rsidRPr="003E67FC">
                  <w:rPr>
                    <w:rFonts w:ascii="Arial" w:eastAsia="Arial" w:hAnsi="Arial" w:cs="Arial"/>
                    <w:color w:val="231F20"/>
                    <w:sz w:val="18"/>
                    <w:szCs w:val="18"/>
                  </w:rPr>
                  <w:t>Database Management</w:t>
                </w:r>
              </w:p>
            </w:tc>
            <w:tc>
              <w:tcPr>
                <w:tcW w:w="945" w:type="dxa"/>
              </w:tcPr>
              <w:p w14:paraId="30073057" w14:textId="77777777" w:rsidR="003E67FC" w:rsidRPr="003E67FC" w:rsidRDefault="003E67FC" w:rsidP="003E67FC">
                <w:pPr>
                  <w:widowControl w:val="0"/>
                  <w:autoSpaceDE w:val="0"/>
                  <w:autoSpaceDN w:val="0"/>
                  <w:spacing w:before="44" w:after="0" w:line="240" w:lineRule="auto"/>
                  <w:ind w:left="19"/>
                  <w:jc w:val="center"/>
                  <w:rPr>
                    <w:rFonts w:ascii="Arial" w:eastAsia="Arial" w:hAnsi="Arial" w:cs="Arial"/>
                    <w:sz w:val="18"/>
                    <w:szCs w:val="18"/>
                  </w:rPr>
                </w:pPr>
                <w:r w:rsidRPr="003E67FC">
                  <w:rPr>
                    <w:rFonts w:ascii="Arial" w:eastAsia="Arial" w:hAnsi="Arial" w:cs="Arial"/>
                    <w:color w:val="231F20"/>
                    <w:sz w:val="18"/>
                    <w:szCs w:val="18"/>
                  </w:rPr>
                  <w:t>3</w:t>
                </w:r>
              </w:p>
            </w:tc>
          </w:tr>
          <w:tr w:rsidR="003E67FC" w:rsidRPr="003E67FC" w14:paraId="45C68116" w14:textId="77777777" w:rsidTr="00AB1E18">
            <w:trPr>
              <w:trHeight w:val="222"/>
            </w:trPr>
            <w:tc>
              <w:tcPr>
                <w:tcW w:w="5059" w:type="dxa"/>
                <w:tcBorders>
                  <w:top w:val="single" w:sz="12" w:space="0" w:color="231F20"/>
                  <w:left w:val="single" w:sz="12" w:space="0" w:color="231F20"/>
                  <w:right w:val="single" w:sz="12" w:space="0" w:color="231F20"/>
                </w:tcBorders>
              </w:tcPr>
              <w:p w14:paraId="1F886B5F" w14:textId="77777777" w:rsidR="003E67FC" w:rsidRPr="003E67FC" w:rsidRDefault="003E67FC" w:rsidP="003E67FC">
                <w:pPr>
                  <w:widowControl w:val="0"/>
                  <w:autoSpaceDE w:val="0"/>
                  <w:autoSpaceDN w:val="0"/>
                  <w:spacing w:before="39" w:after="0" w:line="240" w:lineRule="auto"/>
                  <w:ind w:left="255"/>
                  <w:rPr>
                    <w:rFonts w:ascii="Arial" w:eastAsia="Arial" w:hAnsi="Arial" w:cs="Arial"/>
                    <w:sz w:val="18"/>
                    <w:szCs w:val="18"/>
                  </w:rPr>
                </w:pPr>
                <w:r w:rsidRPr="003E67FC">
                  <w:rPr>
                    <w:rFonts w:ascii="Arial" w:eastAsia="Arial" w:hAnsi="Arial" w:cs="Arial"/>
                    <w:sz w:val="18"/>
                    <w:szCs w:val="18"/>
                  </w:rPr>
                  <w:t>CIT 3413</w:t>
                </w:r>
                <w:r w:rsidRPr="003E67FC">
                  <w:rPr>
                    <w:rFonts w:ascii="Arial" w:eastAsia="Arial" w:hAnsi="Arial" w:cs="Arial"/>
                    <w:color w:val="FF0000"/>
                    <w:sz w:val="18"/>
                    <w:szCs w:val="18"/>
                  </w:rPr>
                  <w:t>, Big Data for Business</w:t>
                </w:r>
              </w:p>
            </w:tc>
            <w:tc>
              <w:tcPr>
                <w:tcW w:w="945" w:type="dxa"/>
                <w:tcBorders>
                  <w:left w:val="single" w:sz="12" w:space="0" w:color="231F20"/>
                  <w:right w:val="single" w:sz="12" w:space="0" w:color="231F20"/>
                </w:tcBorders>
              </w:tcPr>
              <w:p w14:paraId="4F8BEB16" w14:textId="77777777" w:rsidR="003E67FC" w:rsidRPr="003E67FC" w:rsidRDefault="003E67FC" w:rsidP="003E67FC">
                <w:pPr>
                  <w:widowControl w:val="0"/>
                  <w:autoSpaceDE w:val="0"/>
                  <w:autoSpaceDN w:val="0"/>
                  <w:spacing w:before="39" w:after="0" w:line="240" w:lineRule="auto"/>
                  <w:ind w:left="19"/>
                  <w:jc w:val="center"/>
                  <w:rPr>
                    <w:rFonts w:ascii="Arial" w:eastAsia="Arial" w:hAnsi="Arial" w:cs="Arial"/>
                    <w:sz w:val="18"/>
                    <w:szCs w:val="18"/>
                  </w:rPr>
                </w:pPr>
                <w:r w:rsidRPr="003E67FC">
                  <w:rPr>
                    <w:rFonts w:ascii="Arial" w:eastAsia="Arial" w:hAnsi="Arial" w:cs="Arial"/>
                    <w:color w:val="231F20"/>
                    <w:sz w:val="18"/>
                    <w:szCs w:val="18"/>
                  </w:rPr>
                  <w:t>3</w:t>
                </w:r>
              </w:p>
            </w:tc>
          </w:tr>
          <w:tr w:rsidR="003E67FC" w:rsidRPr="003E67FC" w14:paraId="1D7B91B3" w14:textId="77777777" w:rsidTr="00AB1E18">
            <w:trPr>
              <w:trHeight w:val="222"/>
            </w:trPr>
            <w:tc>
              <w:tcPr>
                <w:tcW w:w="5059" w:type="dxa"/>
                <w:tcBorders>
                  <w:top w:val="single" w:sz="12" w:space="0" w:color="231F20"/>
                  <w:left w:val="single" w:sz="12" w:space="0" w:color="231F20"/>
                  <w:right w:val="single" w:sz="12" w:space="0" w:color="231F20"/>
                </w:tcBorders>
              </w:tcPr>
              <w:p w14:paraId="6B52F784" w14:textId="77777777" w:rsidR="003E67FC" w:rsidRPr="003E67FC" w:rsidRDefault="003E67FC" w:rsidP="003E67FC">
                <w:pPr>
                  <w:widowControl w:val="0"/>
                  <w:autoSpaceDE w:val="0"/>
                  <w:autoSpaceDN w:val="0"/>
                  <w:spacing w:before="39" w:after="0" w:line="240" w:lineRule="auto"/>
                  <w:ind w:left="255"/>
                  <w:rPr>
                    <w:rFonts w:ascii="Arial" w:eastAsia="Arial" w:hAnsi="Arial" w:cs="Arial"/>
                    <w:color w:val="FF0000"/>
                    <w:sz w:val="18"/>
                    <w:szCs w:val="18"/>
                  </w:rPr>
                </w:pPr>
                <w:r w:rsidRPr="003E67FC">
                  <w:rPr>
                    <w:rFonts w:ascii="Arial" w:eastAsia="Arial" w:hAnsi="Arial" w:cs="Arial"/>
                    <w:color w:val="FF0000"/>
                    <w:sz w:val="18"/>
                    <w:szCs w:val="18"/>
                  </w:rPr>
                  <w:t>CIT 3423, Data Visualization for Business</w:t>
                </w:r>
              </w:p>
            </w:tc>
            <w:tc>
              <w:tcPr>
                <w:tcW w:w="945" w:type="dxa"/>
                <w:tcBorders>
                  <w:left w:val="single" w:sz="12" w:space="0" w:color="231F20"/>
                  <w:right w:val="single" w:sz="12" w:space="0" w:color="231F20"/>
                </w:tcBorders>
              </w:tcPr>
              <w:p w14:paraId="68EE6A94" w14:textId="77777777" w:rsidR="003E67FC" w:rsidRPr="003E67FC" w:rsidRDefault="003E67FC" w:rsidP="003E67FC">
                <w:pPr>
                  <w:widowControl w:val="0"/>
                  <w:autoSpaceDE w:val="0"/>
                  <w:autoSpaceDN w:val="0"/>
                  <w:spacing w:before="39" w:after="0" w:line="240" w:lineRule="auto"/>
                  <w:ind w:left="19"/>
                  <w:jc w:val="center"/>
                  <w:rPr>
                    <w:rFonts w:ascii="Arial" w:eastAsia="Arial" w:hAnsi="Arial" w:cs="Arial"/>
                    <w:color w:val="231F20"/>
                    <w:sz w:val="18"/>
                    <w:szCs w:val="18"/>
                  </w:rPr>
                </w:pPr>
                <w:r w:rsidRPr="003E67FC">
                  <w:rPr>
                    <w:rFonts w:ascii="Arial" w:eastAsia="Arial" w:hAnsi="Arial" w:cs="Arial"/>
                    <w:color w:val="231F20"/>
                    <w:sz w:val="18"/>
                    <w:szCs w:val="18"/>
                  </w:rPr>
                  <w:t>3</w:t>
                </w:r>
              </w:p>
            </w:tc>
          </w:tr>
          <w:tr w:rsidR="003E67FC" w:rsidRPr="003E67FC" w14:paraId="000AD988" w14:textId="77777777" w:rsidTr="00AB1E18">
            <w:trPr>
              <w:trHeight w:val="227"/>
            </w:trPr>
            <w:tc>
              <w:tcPr>
                <w:tcW w:w="5059" w:type="dxa"/>
              </w:tcPr>
              <w:p w14:paraId="28914304" w14:textId="77777777" w:rsidR="003E67FC" w:rsidRPr="003E67FC" w:rsidRDefault="003E67FC" w:rsidP="003E67FC">
                <w:pPr>
                  <w:widowControl w:val="0"/>
                  <w:autoSpaceDE w:val="0"/>
                  <w:autoSpaceDN w:val="0"/>
                  <w:spacing w:before="44" w:after="0" w:line="240" w:lineRule="auto"/>
                  <w:ind w:left="260"/>
                  <w:rPr>
                    <w:rFonts w:ascii="Arial" w:eastAsia="Arial" w:hAnsi="Arial" w:cs="Arial"/>
                    <w:sz w:val="18"/>
                    <w:szCs w:val="18"/>
                  </w:rPr>
                </w:pPr>
                <w:r w:rsidRPr="003E67FC">
                  <w:rPr>
                    <w:rFonts w:ascii="Arial" w:eastAsia="Arial" w:hAnsi="Arial" w:cs="Arial"/>
                    <w:sz w:val="18"/>
                    <w:szCs w:val="18"/>
                  </w:rPr>
                  <w:t>CIT 3603</w:t>
                </w:r>
                <w:r w:rsidRPr="003E67FC">
                  <w:rPr>
                    <w:rFonts w:ascii="Arial" w:eastAsia="Arial" w:hAnsi="Arial" w:cs="Arial"/>
                    <w:color w:val="231F20"/>
                    <w:sz w:val="18"/>
                    <w:szCs w:val="18"/>
                  </w:rPr>
                  <w:t>, Systems Analysis and Design</w:t>
                </w:r>
              </w:p>
            </w:tc>
            <w:tc>
              <w:tcPr>
                <w:tcW w:w="945" w:type="dxa"/>
              </w:tcPr>
              <w:p w14:paraId="67C4B2C3" w14:textId="77777777" w:rsidR="003E67FC" w:rsidRPr="003E67FC" w:rsidRDefault="003E67FC" w:rsidP="003E67FC">
                <w:pPr>
                  <w:widowControl w:val="0"/>
                  <w:autoSpaceDE w:val="0"/>
                  <w:autoSpaceDN w:val="0"/>
                  <w:spacing w:before="44" w:after="0" w:line="240" w:lineRule="auto"/>
                  <w:ind w:left="19"/>
                  <w:jc w:val="center"/>
                  <w:rPr>
                    <w:rFonts w:ascii="Arial" w:eastAsia="Arial" w:hAnsi="Arial" w:cs="Arial"/>
                    <w:sz w:val="18"/>
                    <w:szCs w:val="18"/>
                  </w:rPr>
                </w:pPr>
                <w:r w:rsidRPr="003E67FC">
                  <w:rPr>
                    <w:rFonts w:ascii="Arial" w:eastAsia="Arial" w:hAnsi="Arial" w:cs="Arial"/>
                    <w:color w:val="231F20"/>
                    <w:sz w:val="18"/>
                    <w:szCs w:val="18"/>
                  </w:rPr>
                  <w:t>3</w:t>
                </w:r>
              </w:p>
            </w:tc>
          </w:tr>
          <w:tr w:rsidR="003E67FC" w:rsidRPr="003E67FC" w14:paraId="5AF986B3" w14:textId="77777777" w:rsidTr="00AB1E18">
            <w:trPr>
              <w:trHeight w:val="227"/>
            </w:trPr>
            <w:tc>
              <w:tcPr>
                <w:tcW w:w="5059" w:type="dxa"/>
              </w:tcPr>
              <w:p w14:paraId="3B47DF18" w14:textId="77777777" w:rsidR="003E67FC" w:rsidRPr="003E67FC" w:rsidRDefault="003E67FC" w:rsidP="003E67FC">
                <w:pPr>
                  <w:widowControl w:val="0"/>
                  <w:autoSpaceDE w:val="0"/>
                  <w:autoSpaceDN w:val="0"/>
                  <w:spacing w:before="44" w:after="0" w:line="240" w:lineRule="auto"/>
                  <w:ind w:left="19"/>
                  <w:rPr>
                    <w:rFonts w:ascii="Arial" w:eastAsia="Arial" w:hAnsi="Arial" w:cs="Arial"/>
                    <w:color w:val="FF0000"/>
                    <w:sz w:val="18"/>
                    <w:szCs w:val="18"/>
                  </w:rPr>
                </w:pPr>
                <w:r w:rsidRPr="003E67FC">
                  <w:rPr>
                    <w:rFonts w:ascii="Arial" w:eastAsia="Arial" w:hAnsi="Arial" w:cs="Arial"/>
                    <w:color w:val="FF0000"/>
                    <w:sz w:val="18"/>
                    <w:szCs w:val="18"/>
                  </w:rPr>
                  <w:t xml:space="preserve">    </w:t>
                </w:r>
                <w:r w:rsidR="004073A3">
                  <w:rPr>
                    <w:rFonts w:ascii="Arial" w:eastAsia="Arial" w:hAnsi="Arial" w:cs="Arial"/>
                    <w:color w:val="FF0000"/>
                    <w:sz w:val="18"/>
                    <w:szCs w:val="18"/>
                  </w:rPr>
                  <w:t xml:space="preserve"> </w:t>
                </w:r>
                <w:r w:rsidRPr="003E67FC">
                  <w:rPr>
                    <w:rFonts w:ascii="Arial" w:eastAsia="Arial" w:hAnsi="Arial" w:cs="Arial"/>
                    <w:sz w:val="18"/>
                    <w:szCs w:val="18"/>
                  </w:rPr>
                  <w:t xml:space="preserve">CIT 3663, </w:t>
                </w:r>
                <w:r w:rsidRPr="003E67FC">
                  <w:rPr>
                    <w:rFonts w:ascii="Arial" w:eastAsia="Arial" w:hAnsi="Arial" w:cs="Arial"/>
                    <w:color w:val="FF0000"/>
                    <w:sz w:val="18"/>
                    <w:szCs w:val="18"/>
                  </w:rPr>
                  <w:t>Data Mining for Business</w:t>
                </w:r>
              </w:p>
            </w:tc>
            <w:tc>
              <w:tcPr>
                <w:tcW w:w="945" w:type="dxa"/>
              </w:tcPr>
              <w:p w14:paraId="4F466766" w14:textId="77777777" w:rsidR="003E67FC" w:rsidRPr="003E67FC" w:rsidRDefault="003E67FC" w:rsidP="003E67FC">
                <w:pPr>
                  <w:widowControl w:val="0"/>
                  <w:autoSpaceDE w:val="0"/>
                  <w:autoSpaceDN w:val="0"/>
                  <w:spacing w:before="44" w:after="0" w:line="240" w:lineRule="auto"/>
                  <w:ind w:left="19"/>
                  <w:jc w:val="center"/>
                  <w:rPr>
                    <w:rFonts w:ascii="Arial" w:eastAsia="Arial" w:hAnsi="Arial" w:cs="Arial"/>
                    <w:sz w:val="18"/>
                    <w:szCs w:val="18"/>
                  </w:rPr>
                </w:pPr>
                <w:r w:rsidRPr="003E67FC">
                  <w:rPr>
                    <w:rFonts w:ascii="Arial" w:eastAsia="Arial" w:hAnsi="Arial" w:cs="Arial"/>
                    <w:color w:val="231F20"/>
                    <w:sz w:val="18"/>
                    <w:szCs w:val="18"/>
                  </w:rPr>
                  <w:t>3</w:t>
                </w:r>
              </w:p>
            </w:tc>
          </w:tr>
          <w:tr w:rsidR="003E67FC" w:rsidRPr="003E67FC" w14:paraId="0708D59C" w14:textId="77777777" w:rsidTr="00AB1E18">
            <w:trPr>
              <w:trHeight w:val="227"/>
            </w:trPr>
            <w:tc>
              <w:tcPr>
                <w:tcW w:w="5059" w:type="dxa"/>
              </w:tcPr>
              <w:p w14:paraId="31B16848" w14:textId="77777777" w:rsidR="003E67FC" w:rsidRPr="003E67FC" w:rsidRDefault="003E67FC" w:rsidP="003E67FC">
                <w:pPr>
                  <w:widowControl w:val="0"/>
                  <w:autoSpaceDE w:val="0"/>
                  <w:autoSpaceDN w:val="0"/>
                  <w:spacing w:before="44" w:after="0" w:line="240" w:lineRule="auto"/>
                  <w:ind w:left="260"/>
                  <w:rPr>
                    <w:rFonts w:ascii="Arial" w:eastAsia="Arial" w:hAnsi="Arial" w:cs="Arial"/>
                    <w:sz w:val="18"/>
                    <w:szCs w:val="18"/>
                  </w:rPr>
                </w:pPr>
                <w:r w:rsidRPr="003E67FC">
                  <w:rPr>
                    <w:rFonts w:ascii="Arial" w:eastAsia="Arial" w:hAnsi="Arial" w:cs="Arial"/>
                    <w:sz w:val="18"/>
                    <w:szCs w:val="18"/>
                  </w:rPr>
                  <w:t xml:space="preserve">CIT 4453, </w:t>
                </w:r>
                <w:r w:rsidRPr="003E67FC">
                  <w:rPr>
                    <w:rFonts w:ascii="Arial" w:eastAsia="Arial" w:hAnsi="Arial" w:cs="Arial"/>
                    <w:color w:val="FF0000"/>
                    <w:sz w:val="18"/>
                    <w:szCs w:val="18"/>
                  </w:rPr>
                  <w:t xml:space="preserve">E-Commerce Business Strategies </w:t>
                </w:r>
              </w:p>
            </w:tc>
            <w:tc>
              <w:tcPr>
                <w:tcW w:w="945" w:type="dxa"/>
              </w:tcPr>
              <w:p w14:paraId="7DFA512B" w14:textId="77777777" w:rsidR="003E67FC" w:rsidRPr="003E67FC" w:rsidRDefault="003E67FC" w:rsidP="003E67FC">
                <w:pPr>
                  <w:widowControl w:val="0"/>
                  <w:autoSpaceDE w:val="0"/>
                  <w:autoSpaceDN w:val="0"/>
                  <w:spacing w:before="44" w:after="0" w:line="240" w:lineRule="auto"/>
                  <w:ind w:left="19"/>
                  <w:jc w:val="center"/>
                  <w:rPr>
                    <w:rFonts w:ascii="Arial" w:eastAsia="Arial" w:hAnsi="Arial" w:cs="Arial"/>
                    <w:sz w:val="18"/>
                    <w:szCs w:val="18"/>
                  </w:rPr>
                </w:pPr>
                <w:r w:rsidRPr="003E67FC">
                  <w:rPr>
                    <w:rFonts w:ascii="Arial" w:eastAsia="Arial" w:hAnsi="Arial" w:cs="Arial"/>
                    <w:color w:val="231F20"/>
                    <w:sz w:val="18"/>
                    <w:szCs w:val="18"/>
                  </w:rPr>
                  <w:t>3</w:t>
                </w:r>
              </w:p>
            </w:tc>
          </w:tr>
          <w:tr w:rsidR="003E67FC" w:rsidRPr="003E67FC" w14:paraId="5DACE4EE" w14:textId="77777777" w:rsidTr="00AB1E18">
            <w:trPr>
              <w:trHeight w:val="227"/>
            </w:trPr>
            <w:tc>
              <w:tcPr>
                <w:tcW w:w="5059" w:type="dxa"/>
              </w:tcPr>
              <w:p w14:paraId="78F7863A" w14:textId="77777777" w:rsidR="003E67FC" w:rsidRPr="003E67FC" w:rsidRDefault="003E67FC" w:rsidP="003E67FC">
                <w:pPr>
                  <w:widowControl w:val="0"/>
                  <w:autoSpaceDE w:val="0"/>
                  <w:autoSpaceDN w:val="0"/>
                  <w:spacing w:before="44" w:after="0" w:line="240" w:lineRule="auto"/>
                  <w:ind w:left="260"/>
                  <w:rPr>
                    <w:rFonts w:ascii="Arial" w:eastAsia="Arial" w:hAnsi="Arial" w:cs="Arial"/>
                    <w:color w:val="FF0000"/>
                    <w:sz w:val="18"/>
                    <w:szCs w:val="18"/>
                  </w:rPr>
                </w:pPr>
                <w:r w:rsidRPr="003E67FC">
                  <w:rPr>
                    <w:rFonts w:ascii="Arial" w:eastAsia="Arial" w:hAnsi="Arial" w:cs="Arial"/>
                    <w:sz w:val="18"/>
                    <w:szCs w:val="18"/>
                  </w:rPr>
                  <w:t xml:space="preserve">CIT 4623, </w:t>
                </w:r>
                <w:r w:rsidRPr="003E67FC">
                  <w:rPr>
                    <w:rFonts w:ascii="Arial" w:eastAsia="Arial" w:hAnsi="Arial" w:cs="Arial"/>
                    <w:color w:val="FF0000"/>
                    <w:sz w:val="18"/>
                    <w:szCs w:val="18"/>
                  </w:rPr>
                  <w:t>Information Systems Security</w:t>
                </w:r>
              </w:p>
            </w:tc>
            <w:tc>
              <w:tcPr>
                <w:tcW w:w="945" w:type="dxa"/>
              </w:tcPr>
              <w:p w14:paraId="4AE566FD" w14:textId="77777777" w:rsidR="003E67FC" w:rsidRPr="003E67FC" w:rsidRDefault="003E67FC" w:rsidP="003E67FC">
                <w:pPr>
                  <w:widowControl w:val="0"/>
                  <w:autoSpaceDE w:val="0"/>
                  <w:autoSpaceDN w:val="0"/>
                  <w:spacing w:before="44" w:after="0" w:line="240" w:lineRule="auto"/>
                  <w:ind w:left="19"/>
                  <w:jc w:val="center"/>
                  <w:rPr>
                    <w:rFonts w:ascii="Arial" w:eastAsia="Arial" w:hAnsi="Arial" w:cs="Arial"/>
                    <w:sz w:val="18"/>
                    <w:szCs w:val="18"/>
                  </w:rPr>
                </w:pPr>
                <w:r w:rsidRPr="003E67FC">
                  <w:rPr>
                    <w:rFonts w:ascii="Arial" w:eastAsia="Arial" w:hAnsi="Arial" w:cs="Arial"/>
                    <w:color w:val="231F20"/>
                    <w:sz w:val="18"/>
                    <w:szCs w:val="18"/>
                  </w:rPr>
                  <w:t>3</w:t>
                </w:r>
              </w:p>
            </w:tc>
          </w:tr>
          <w:tr w:rsidR="003E67FC" w:rsidRPr="003E67FC" w14:paraId="5BFB8842" w14:textId="77777777" w:rsidTr="00AB1E18">
            <w:trPr>
              <w:trHeight w:val="227"/>
            </w:trPr>
            <w:tc>
              <w:tcPr>
                <w:tcW w:w="5059" w:type="dxa"/>
              </w:tcPr>
              <w:p w14:paraId="4CD76350" w14:textId="77777777" w:rsidR="003E67FC" w:rsidRPr="003E67FC" w:rsidRDefault="003E67FC" w:rsidP="003E67FC">
                <w:pPr>
                  <w:widowControl w:val="0"/>
                  <w:autoSpaceDE w:val="0"/>
                  <w:autoSpaceDN w:val="0"/>
                  <w:spacing w:before="44" w:after="0" w:line="240" w:lineRule="auto"/>
                  <w:ind w:left="260"/>
                  <w:rPr>
                    <w:rFonts w:ascii="Arial" w:eastAsia="Arial" w:hAnsi="Arial" w:cs="Arial"/>
                    <w:color w:val="FF0000"/>
                    <w:sz w:val="18"/>
                    <w:szCs w:val="18"/>
                  </w:rPr>
                </w:pPr>
                <w:r w:rsidRPr="003E67FC">
                  <w:rPr>
                    <w:rFonts w:ascii="Arial" w:eastAsia="Arial" w:hAnsi="Arial" w:cs="Arial"/>
                    <w:color w:val="FF0000"/>
                    <w:sz w:val="18"/>
                    <w:szCs w:val="18"/>
                  </w:rPr>
                  <w:t>CIT 4633, A</w:t>
                </w:r>
                <w:r w:rsidR="004073A3">
                  <w:rPr>
                    <w:rFonts w:ascii="Arial" w:eastAsia="Arial" w:hAnsi="Arial" w:cs="Arial"/>
                    <w:color w:val="FF0000"/>
                    <w:sz w:val="18"/>
                    <w:szCs w:val="18"/>
                  </w:rPr>
                  <w:t>I</w:t>
                </w:r>
                <w:r w:rsidRPr="003E67FC">
                  <w:rPr>
                    <w:rFonts w:ascii="Arial" w:eastAsia="Arial" w:hAnsi="Arial" w:cs="Arial"/>
                    <w:color w:val="FF0000"/>
                    <w:sz w:val="18"/>
                    <w:szCs w:val="18"/>
                  </w:rPr>
                  <w:t xml:space="preserve"> Business Strategies </w:t>
                </w:r>
              </w:p>
            </w:tc>
            <w:tc>
              <w:tcPr>
                <w:tcW w:w="945" w:type="dxa"/>
              </w:tcPr>
              <w:p w14:paraId="7E09E0A1" w14:textId="77777777" w:rsidR="003E67FC" w:rsidRPr="003E67FC" w:rsidRDefault="003E67FC" w:rsidP="003E67FC">
                <w:pPr>
                  <w:widowControl w:val="0"/>
                  <w:autoSpaceDE w:val="0"/>
                  <w:autoSpaceDN w:val="0"/>
                  <w:spacing w:before="44" w:after="0" w:line="240" w:lineRule="auto"/>
                  <w:ind w:left="19"/>
                  <w:jc w:val="center"/>
                  <w:rPr>
                    <w:rFonts w:ascii="Arial" w:eastAsia="Arial" w:hAnsi="Arial" w:cs="Arial"/>
                    <w:sz w:val="18"/>
                    <w:szCs w:val="18"/>
                  </w:rPr>
                </w:pPr>
                <w:r w:rsidRPr="003E67FC">
                  <w:rPr>
                    <w:rFonts w:ascii="Arial" w:eastAsia="Arial" w:hAnsi="Arial" w:cs="Arial"/>
                    <w:color w:val="231F20"/>
                    <w:sz w:val="18"/>
                    <w:szCs w:val="18"/>
                  </w:rPr>
                  <w:t>3</w:t>
                </w:r>
              </w:p>
            </w:tc>
          </w:tr>
          <w:tr w:rsidR="003E67FC" w:rsidRPr="003E67FC" w14:paraId="499FAB89" w14:textId="77777777" w:rsidTr="00AB1E18">
            <w:trPr>
              <w:trHeight w:val="227"/>
            </w:trPr>
            <w:tc>
              <w:tcPr>
                <w:tcW w:w="5059" w:type="dxa"/>
              </w:tcPr>
              <w:p w14:paraId="5BA72AE9" w14:textId="77777777" w:rsidR="003E67FC" w:rsidRPr="003E67FC" w:rsidRDefault="003E67FC" w:rsidP="003E67FC">
                <w:pPr>
                  <w:widowControl w:val="0"/>
                  <w:autoSpaceDE w:val="0"/>
                  <w:autoSpaceDN w:val="0"/>
                  <w:spacing w:before="44" w:after="0" w:line="240" w:lineRule="auto"/>
                  <w:ind w:left="260"/>
                  <w:rPr>
                    <w:rFonts w:ascii="Arial" w:eastAsia="Arial" w:hAnsi="Arial" w:cs="Arial"/>
                    <w:sz w:val="18"/>
                    <w:szCs w:val="18"/>
                  </w:rPr>
                </w:pPr>
                <w:r w:rsidRPr="003E67FC">
                  <w:rPr>
                    <w:rFonts w:ascii="Arial" w:eastAsia="Arial" w:hAnsi="Arial" w:cs="Arial"/>
                    <w:sz w:val="18"/>
                    <w:szCs w:val="18"/>
                  </w:rPr>
                  <w:t xml:space="preserve">CIT 4653, </w:t>
                </w:r>
                <w:r w:rsidRPr="003E67FC">
                  <w:rPr>
                    <w:rFonts w:ascii="Arial" w:eastAsia="Arial" w:hAnsi="Arial" w:cs="Arial"/>
                    <w:color w:val="FF0000"/>
                    <w:sz w:val="18"/>
                    <w:szCs w:val="18"/>
                  </w:rPr>
                  <w:t xml:space="preserve">IoT and Blockchain Business Strategies </w:t>
                </w:r>
              </w:p>
            </w:tc>
            <w:tc>
              <w:tcPr>
                <w:tcW w:w="945" w:type="dxa"/>
              </w:tcPr>
              <w:p w14:paraId="37260BCE" w14:textId="77777777" w:rsidR="003E67FC" w:rsidRPr="003E67FC" w:rsidRDefault="003E67FC" w:rsidP="003E67FC">
                <w:pPr>
                  <w:widowControl w:val="0"/>
                  <w:autoSpaceDE w:val="0"/>
                  <w:autoSpaceDN w:val="0"/>
                  <w:spacing w:before="44" w:after="0" w:line="240" w:lineRule="auto"/>
                  <w:ind w:left="19"/>
                  <w:jc w:val="center"/>
                  <w:rPr>
                    <w:rFonts w:ascii="Arial" w:eastAsia="Arial" w:hAnsi="Arial" w:cs="Arial"/>
                    <w:sz w:val="18"/>
                    <w:szCs w:val="18"/>
                  </w:rPr>
                </w:pPr>
                <w:r w:rsidRPr="003E67FC">
                  <w:rPr>
                    <w:rFonts w:ascii="Arial" w:eastAsia="Arial" w:hAnsi="Arial" w:cs="Arial"/>
                    <w:color w:val="231F20"/>
                    <w:sz w:val="18"/>
                    <w:szCs w:val="18"/>
                  </w:rPr>
                  <w:t>3</w:t>
                </w:r>
              </w:p>
            </w:tc>
          </w:tr>
          <w:tr w:rsidR="003E67FC" w:rsidRPr="003E67FC" w14:paraId="77173921" w14:textId="77777777" w:rsidTr="00AB1E18">
            <w:trPr>
              <w:trHeight w:val="227"/>
            </w:trPr>
            <w:tc>
              <w:tcPr>
                <w:tcW w:w="5059" w:type="dxa"/>
              </w:tcPr>
              <w:p w14:paraId="0D848E79" w14:textId="77777777" w:rsidR="003E67FC" w:rsidRPr="003E67FC" w:rsidRDefault="003E67FC" w:rsidP="003E67FC">
                <w:pPr>
                  <w:widowControl w:val="0"/>
                  <w:autoSpaceDE w:val="0"/>
                  <w:autoSpaceDN w:val="0"/>
                  <w:spacing w:before="44" w:after="0" w:line="240" w:lineRule="auto"/>
                  <w:ind w:left="260"/>
                  <w:rPr>
                    <w:rFonts w:ascii="Arial" w:eastAsia="Arial" w:hAnsi="Arial" w:cs="Arial"/>
                    <w:color w:val="FF0000"/>
                    <w:sz w:val="18"/>
                    <w:szCs w:val="18"/>
                  </w:rPr>
                </w:pPr>
                <w:r w:rsidRPr="003E67FC">
                  <w:rPr>
                    <w:rFonts w:ascii="Arial" w:eastAsia="Arial" w:hAnsi="Arial" w:cs="Arial"/>
                    <w:color w:val="FF0000"/>
                    <w:sz w:val="18"/>
                    <w:szCs w:val="18"/>
                  </w:rPr>
                  <w:t>CIT 4663, Enterprise Resource Planning</w:t>
                </w:r>
              </w:p>
            </w:tc>
            <w:tc>
              <w:tcPr>
                <w:tcW w:w="945" w:type="dxa"/>
              </w:tcPr>
              <w:p w14:paraId="315A7A6B" w14:textId="77777777" w:rsidR="003E67FC" w:rsidRPr="003E67FC" w:rsidRDefault="003E67FC" w:rsidP="003E67FC">
                <w:pPr>
                  <w:widowControl w:val="0"/>
                  <w:autoSpaceDE w:val="0"/>
                  <w:autoSpaceDN w:val="0"/>
                  <w:spacing w:before="44" w:after="0" w:line="240" w:lineRule="auto"/>
                  <w:ind w:left="19"/>
                  <w:jc w:val="center"/>
                  <w:rPr>
                    <w:rFonts w:ascii="Arial" w:eastAsia="Arial" w:hAnsi="Arial" w:cs="Arial"/>
                    <w:color w:val="231F20"/>
                    <w:sz w:val="18"/>
                    <w:szCs w:val="18"/>
                  </w:rPr>
                </w:pPr>
                <w:r w:rsidRPr="003E67FC">
                  <w:rPr>
                    <w:rFonts w:ascii="Arial" w:eastAsia="Arial" w:hAnsi="Arial" w:cs="Arial"/>
                    <w:color w:val="231F20"/>
                    <w:sz w:val="18"/>
                    <w:szCs w:val="18"/>
                  </w:rPr>
                  <w:t>3</w:t>
                </w:r>
              </w:p>
            </w:tc>
          </w:tr>
          <w:tr w:rsidR="003E67FC" w:rsidRPr="003E67FC" w14:paraId="076ACEFE" w14:textId="77777777" w:rsidTr="00AB1E18">
            <w:trPr>
              <w:trHeight w:val="227"/>
            </w:trPr>
            <w:tc>
              <w:tcPr>
                <w:tcW w:w="5059" w:type="dxa"/>
              </w:tcPr>
              <w:p w14:paraId="50F79428" w14:textId="77777777" w:rsidR="003E67FC" w:rsidRPr="003E67FC" w:rsidRDefault="003E67FC" w:rsidP="003E67FC">
                <w:pPr>
                  <w:widowControl w:val="0"/>
                  <w:autoSpaceDE w:val="0"/>
                  <w:autoSpaceDN w:val="0"/>
                  <w:spacing w:before="44" w:after="0" w:line="240" w:lineRule="auto"/>
                  <w:ind w:left="260"/>
                  <w:rPr>
                    <w:rFonts w:ascii="Arial" w:eastAsia="Arial" w:hAnsi="Arial" w:cs="Arial"/>
                    <w:color w:val="FF0000"/>
                    <w:sz w:val="18"/>
                    <w:szCs w:val="18"/>
                  </w:rPr>
                </w:pPr>
                <w:r w:rsidRPr="003E67FC">
                  <w:rPr>
                    <w:rFonts w:ascii="Arial" w:eastAsia="Arial" w:hAnsi="Arial" w:cs="Arial"/>
                    <w:sz w:val="18"/>
                    <w:szCs w:val="18"/>
                  </w:rPr>
                  <w:t xml:space="preserve">CIT 4853, </w:t>
                </w:r>
                <w:r w:rsidRPr="003E67FC">
                  <w:rPr>
                    <w:rFonts w:ascii="Arial" w:eastAsia="Arial" w:hAnsi="Arial" w:cs="Arial"/>
                    <w:color w:val="FF0000"/>
                    <w:sz w:val="18"/>
                    <w:szCs w:val="18"/>
                  </w:rPr>
                  <w:t>Project Management</w:t>
                </w:r>
              </w:p>
            </w:tc>
            <w:tc>
              <w:tcPr>
                <w:tcW w:w="945" w:type="dxa"/>
              </w:tcPr>
              <w:p w14:paraId="44FBB565" w14:textId="77777777" w:rsidR="003E67FC" w:rsidRPr="003E67FC" w:rsidRDefault="003E67FC" w:rsidP="003E67FC">
                <w:pPr>
                  <w:widowControl w:val="0"/>
                  <w:autoSpaceDE w:val="0"/>
                  <w:autoSpaceDN w:val="0"/>
                  <w:spacing w:before="44" w:after="0" w:line="240" w:lineRule="auto"/>
                  <w:ind w:left="19"/>
                  <w:jc w:val="center"/>
                  <w:rPr>
                    <w:rFonts w:ascii="Arial" w:eastAsia="Arial" w:hAnsi="Arial" w:cs="Arial"/>
                    <w:color w:val="231F20"/>
                    <w:sz w:val="18"/>
                    <w:szCs w:val="18"/>
                  </w:rPr>
                </w:pPr>
                <w:r w:rsidRPr="003E67FC">
                  <w:rPr>
                    <w:rFonts w:ascii="Arial" w:eastAsia="Arial" w:hAnsi="Arial" w:cs="Arial"/>
                    <w:color w:val="231F20"/>
                    <w:sz w:val="18"/>
                    <w:szCs w:val="18"/>
                  </w:rPr>
                  <w:t>3</w:t>
                </w:r>
              </w:p>
            </w:tc>
          </w:tr>
          <w:tr w:rsidR="003E67FC" w:rsidRPr="003E67FC" w14:paraId="76E22E7F" w14:textId="77777777" w:rsidTr="00AB1E18">
            <w:trPr>
              <w:trHeight w:val="227"/>
            </w:trPr>
            <w:tc>
              <w:tcPr>
                <w:tcW w:w="5059" w:type="dxa"/>
              </w:tcPr>
              <w:p w14:paraId="27939DF2" w14:textId="77777777" w:rsidR="003E67FC" w:rsidRPr="003E67FC" w:rsidRDefault="003E67FC" w:rsidP="003E67FC">
                <w:pPr>
                  <w:widowControl w:val="0"/>
                  <w:autoSpaceDE w:val="0"/>
                  <w:autoSpaceDN w:val="0"/>
                  <w:spacing w:before="44" w:after="0" w:line="240" w:lineRule="auto"/>
                  <w:ind w:left="80"/>
                  <w:rPr>
                    <w:rFonts w:ascii="Arial" w:eastAsia="Arial" w:hAnsi="Arial" w:cs="Arial"/>
                    <w:b/>
                    <w:sz w:val="18"/>
                    <w:szCs w:val="18"/>
                  </w:rPr>
                </w:pPr>
                <w:r w:rsidRPr="003E67FC">
                  <w:rPr>
                    <w:rFonts w:ascii="Arial" w:eastAsia="Arial" w:hAnsi="Arial" w:cs="Arial"/>
                    <w:b/>
                    <w:color w:val="231F20"/>
                    <w:sz w:val="18"/>
                    <w:szCs w:val="18"/>
                  </w:rPr>
                  <w:t>Sub-total</w:t>
                </w:r>
              </w:p>
            </w:tc>
            <w:tc>
              <w:tcPr>
                <w:tcW w:w="945" w:type="dxa"/>
              </w:tcPr>
              <w:p w14:paraId="651F252D" w14:textId="77777777" w:rsidR="003E67FC" w:rsidRPr="003E67FC" w:rsidRDefault="003E67FC" w:rsidP="003E67FC">
                <w:pPr>
                  <w:widowControl w:val="0"/>
                  <w:autoSpaceDE w:val="0"/>
                  <w:autoSpaceDN w:val="0"/>
                  <w:spacing w:before="44" w:after="0" w:line="240" w:lineRule="auto"/>
                  <w:ind w:left="175" w:right="123"/>
                  <w:jc w:val="center"/>
                  <w:rPr>
                    <w:rFonts w:ascii="Arial" w:eastAsia="Arial" w:hAnsi="Arial" w:cs="Arial"/>
                    <w:b/>
                    <w:color w:val="FF0000"/>
                    <w:sz w:val="18"/>
                    <w:szCs w:val="18"/>
                  </w:rPr>
                </w:pPr>
                <w:r w:rsidRPr="003E67FC">
                  <w:rPr>
                    <w:rFonts w:ascii="Arial" w:eastAsia="Arial" w:hAnsi="Arial" w:cs="Arial"/>
                    <w:b/>
                    <w:color w:val="FF0000"/>
                    <w:sz w:val="18"/>
                    <w:szCs w:val="18"/>
                  </w:rPr>
                  <w:t>42</w:t>
                </w:r>
              </w:p>
            </w:tc>
          </w:tr>
          <w:tr w:rsidR="003E67FC" w:rsidRPr="003E67FC" w14:paraId="7CC8EE83" w14:textId="77777777" w:rsidTr="00AB1E18">
            <w:trPr>
              <w:trHeight w:val="256"/>
            </w:trPr>
            <w:tc>
              <w:tcPr>
                <w:tcW w:w="5059" w:type="dxa"/>
                <w:shd w:val="clear" w:color="auto" w:fill="BCBEC0"/>
              </w:tcPr>
              <w:p w14:paraId="5E1EC7B4" w14:textId="77777777" w:rsidR="003E67FC" w:rsidRPr="003E67FC" w:rsidRDefault="003E67FC" w:rsidP="003E67FC">
                <w:pPr>
                  <w:widowControl w:val="0"/>
                  <w:autoSpaceDE w:val="0"/>
                  <w:autoSpaceDN w:val="0"/>
                  <w:spacing w:before="36" w:after="0" w:line="240" w:lineRule="auto"/>
                  <w:ind w:left="80"/>
                  <w:rPr>
                    <w:rFonts w:ascii="Arial" w:eastAsia="Arial" w:hAnsi="Arial" w:cs="Arial"/>
                    <w:b/>
                    <w:sz w:val="18"/>
                    <w:szCs w:val="18"/>
                  </w:rPr>
                </w:pPr>
                <w:r w:rsidRPr="003E67FC">
                  <w:rPr>
                    <w:rFonts w:ascii="Arial" w:eastAsia="Arial" w:hAnsi="Arial" w:cs="Arial"/>
                    <w:b/>
                    <w:color w:val="231F20"/>
                    <w:sz w:val="18"/>
                    <w:szCs w:val="18"/>
                  </w:rPr>
                  <w:t>Electives:</w:t>
                </w:r>
              </w:p>
            </w:tc>
            <w:tc>
              <w:tcPr>
                <w:tcW w:w="945" w:type="dxa"/>
                <w:shd w:val="clear" w:color="auto" w:fill="BCBEC0"/>
              </w:tcPr>
              <w:p w14:paraId="5DE0311C" w14:textId="77777777" w:rsidR="003E67FC" w:rsidRPr="003E67FC" w:rsidRDefault="003E67FC" w:rsidP="003E67FC">
                <w:pPr>
                  <w:widowControl w:val="0"/>
                  <w:autoSpaceDE w:val="0"/>
                  <w:autoSpaceDN w:val="0"/>
                  <w:spacing w:before="45" w:after="0" w:line="240" w:lineRule="auto"/>
                  <w:ind w:left="175" w:right="156"/>
                  <w:jc w:val="center"/>
                  <w:rPr>
                    <w:rFonts w:ascii="Arial" w:eastAsia="Arial" w:hAnsi="Arial" w:cs="Arial"/>
                    <w:b/>
                    <w:sz w:val="18"/>
                    <w:szCs w:val="18"/>
                  </w:rPr>
                </w:pPr>
                <w:r w:rsidRPr="003E67FC">
                  <w:rPr>
                    <w:rFonts w:ascii="Arial" w:eastAsia="Arial" w:hAnsi="Arial" w:cs="Arial"/>
                    <w:b/>
                    <w:color w:val="231F20"/>
                    <w:sz w:val="18"/>
                    <w:szCs w:val="18"/>
                  </w:rPr>
                  <w:t>Sem. Hrs.</w:t>
                </w:r>
              </w:p>
            </w:tc>
          </w:tr>
          <w:tr w:rsidR="003E67FC" w:rsidRPr="003E67FC" w14:paraId="63AD9AB9" w14:textId="77777777" w:rsidTr="00AB1E18">
            <w:trPr>
              <w:trHeight w:val="227"/>
            </w:trPr>
            <w:tc>
              <w:tcPr>
                <w:tcW w:w="5059" w:type="dxa"/>
              </w:tcPr>
              <w:p w14:paraId="437314A5" w14:textId="77777777" w:rsidR="003E67FC" w:rsidRPr="003E67FC" w:rsidRDefault="003E67FC" w:rsidP="003E67FC">
                <w:pPr>
                  <w:widowControl w:val="0"/>
                  <w:autoSpaceDE w:val="0"/>
                  <w:autoSpaceDN w:val="0"/>
                  <w:spacing w:before="45" w:after="0" w:line="240" w:lineRule="auto"/>
                  <w:ind w:left="260"/>
                  <w:rPr>
                    <w:rFonts w:ascii="Arial" w:eastAsia="Arial" w:hAnsi="Arial" w:cs="Arial"/>
                    <w:sz w:val="18"/>
                    <w:szCs w:val="18"/>
                  </w:rPr>
                </w:pPr>
                <w:r w:rsidRPr="003E67FC">
                  <w:rPr>
                    <w:rFonts w:ascii="Arial" w:eastAsia="Arial" w:hAnsi="Arial" w:cs="Arial"/>
                    <w:color w:val="231F20"/>
                    <w:sz w:val="18"/>
                    <w:szCs w:val="18"/>
                  </w:rPr>
                  <w:t>Electives</w:t>
                </w:r>
              </w:p>
            </w:tc>
            <w:tc>
              <w:tcPr>
                <w:tcW w:w="945" w:type="dxa"/>
              </w:tcPr>
              <w:p w14:paraId="30EBDDED" w14:textId="77777777" w:rsidR="003E67FC" w:rsidRPr="003E67FC" w:rsidRDefault="003E67FC" w:rsidP="003E67FC">
                <w:pPr>
                  <w:widowControl w:val="0"/>
                  <w:autoSpaceDE w:val="0"/>
                  <w:autoSpaceDN w:val="0"/>
                  <w:spacing w:before="45" w:after="0" w:line="240" w:lineRule="auto"/>
                  <w:ind w:left="19"/>
                  <w:jc w:val="center"/>
                  <w:rPr>
                    <w:rFonts w:ascii="Arial" w:eastAsia="Arial" w:hAnsi="Arial" w:cs="Arial"/>
                    <w:b/>
                    <w:color w:val="FF0000"/>
                    <w:sz w:val="18"/>
                    <w:szCs w:val="18"/>
                  </w:rPr>
                </w:pPr>
                <w:r w:rsidRPr="003E67FC">
                  <w:rPr>
                    <w:rFonts w:ascii="Arial" w:eastAsia="Arial" w:hAnsi="Arial" w:cs="Arial"/>
                    <w:b/>
                    <w:color w:val="FF0000"/>
                    <w:sz w:val="18"/>
                    <w:szCs w:val="18"/>
                  </w:rPr>
                  <w:t>1</w:t>
                </w:r>
              </w:p>
            </w:tc>
          </w:tr>
          <w:tr w:rsidR="003E67FC" w:rsidRPr="003E67FC" w14:paraId="3135ED3D" w14:textId="77777777" w:rsidTr="00AB1E18">
            <w:trPr>
              <w:trHeight w:val="256"/>
            </w:trPr>
            <w:tc>
              <w:tcPr>
                <w:tcW w:w="5059" w:type="dxa"/>
                <w:shd w:val="clear" w:color="auto" w:fill="BCBEC0"/>
              </w:tcPr>
              <w:p w14:paraId="16158BF1" w14:textId="77777777" w:rsidR="003E67FC" w:rsidRPr="003E67FC" w:rsidRDefault="003E67FC" w:rsidP="003E67FC">
                <w:pPr>
                  <w:widowControl w:val="0"/>
                  <w:autoSpaceDE w:val="0"/>
                  <w:autoSpaceDN w:val="0"/>
                  <w:spacing w:before="36" w:after="0" w:line="240" w:lineRule="auto"/>
                  <w:ind w:left="80"/>
                  <w:rPr>
                    <w:rFonts w:ascii="Arial" w:eastAsia="Arial" w:hAnsi="Arial" w:cs="Arial"/>
                    <w:b/>
                    <w:sz w:val="18"/>
                    <w:szCs w:val="18"/>
                  </w:rPr>
                </w:pPr>
                <w:r w:rsidRPr="003E67FC">
                  <w:rPr>
                    <w:rFonts w:ascii="Arial" w:eastAsia="Arial" w:hAnsi="Arial" w:cs="Arial"/>
                    <w:b/>
                    <w:color w:val="231F20"/>
                    <w:sz w:val="18"/>
                    <w:szCs w:val="18"/>
                  </w:rPr>
                  <w:t>Total Required Hours:</w:t>
                </w:r>
              </w:p>
            </w:tc>
            <w:tc>
              <w:tcPr>
                <w:tcW w:w="945" w:type="dxa"/>
                <w:shd w:val="clear" w:color="auto" w:fill="BCBEC0"/>
              </w:tcPr>
              <w:p w14:paraId="53A66322" w14:textId="77777777" w:rsidR="003E67FC" w:rsidRPr="003E67FC" w:rsidRDefault="003E67FC" w:rsidP="003E67FC">
                <w:pPr>
                  <w:widowControl w:val="0"/>
                  <w:autoSpaceDE w:val="0"/>
                  <w:autoSpaceDN w:val="0"/>
                  <w:spacing w:before="36" w:after="0" w:line="240" w:lineRule="auto"/>
                  <w:ind w:left="175" w:right="156"/>
                  <w:jc w:val="center"/>
                  <w:rPr>
                    <w:rFonts w:ascii="Arial" w:eastAsia="Arial" w:hAnsi="Arial" w:cs="Arial"/>
                    <w:b/>
                    <w:sz w:val="18"/>
                    <w:szCs w:val="18"/>
                  </w:rPr>
                </w:pPr>
                <w:r w:rsidRPr="003E67FC">
                  <w:rPr>
                    <w:rFonts w:ascii="Arial" w:eastAsia="Arial" w:hAnsi="Arial" w:cs="Arial"/>
                    <w:b/>
                    <w:color w:val="231F20"/>
                    <w:sz w:val="18"/>
                    <w:szCs w:val="18"/>
                  </w:rPr>
                  <w:t>120</w:t>
                </w:r>
              </w:p>
            </w:tc>
          </w:tr>
        </w:tbl>
        <w:p w14:paraId="7CDB077C" w14:textId="77777777" w:rsidR="00AE6604" w:rsidRPr="008426D1" w:rsidRDefault="001C4E3D" w:rsidP="00AE6604">
          <w:pPr>
            <w:tabs>
              <w:tab w:val="left" w:pos="360"/>
              <w:tab w:val="left" w:pos="720"/>
            </w:tabs>
            <w:spacing w:after="0" w:line="240" w:lineRule="auto"/>
            <w:rPr>
              <w:rFonts w:asciiTheme="majorHAnsi" w:hAnsiTheme="majorHAnsi" w:cs="Arial"/>
              <w:sz w:val="20"/>
              <w:szCs w:val="20"/>
            </w:rPr>
          </w:pPr>
        </w:p>
      </w:sdtContent>
    </w:sdt>
    <w:p w14:paraId="79BB2770"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1BE4FC96"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3ABAB493"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7AE3A14" w14:textId="77777777" w:rsidR="0069556E" w:rsidRDefault="0069556E" w:rsidP="00694ADE">
      <w:pPr>
        <w:spacing w:after="0"/>
        <w:jc w:val="center"/>
        <w:rPr>
          <w:rFonts w:asciiTheme="majorHAnsi" w:hAnsiTheme="majorHAnsi" w:cs="Arial"/>
          <w:b/>
          <w:color w:val="000000" w:themeColor="text1"/>
          <w:sz w:val="28"/>
          <w:szCs w:val="20"/>
        </w:rPr>
      </w:pPr>
    </w:p>
    <w:p w14:paraId="61F6E077" w14:textId="77777777" w:rsidR="0069556E" w:rsidRDefault="0069556E" w:rsidP="00694ADE">
      <w:pPr>
        <w:spacing w:after="0"/>
        <w:jc w:val="center"/>
        <w:rPr>
          <w:rFonts w:asciiTheme="majorHAnsi" w:hAnsiTheme="majorHAnsi" w:cs="Arial"/>
          <w:b/>
          <w:color w:val="000000" w:themeColor="text1"/>
          <w:sz w:val="28"/>
          <w:szCs w:val="20"/>
        </w:rPr>
      </w:pPr>
    </w:p>
    <w:p w14:paraId="570E0ED8" w14:textId="77777777" w:rsidR="0069556E" w:rsidRDefault="0069556E">
      <w:pPr>
        <w:rPr>
          <w:rFonts w:asciiTheme="majorHAnsi" w:hAnsiTheme="majorHAnsi" w:cs="Arial"/>
          <w:b/>
          <w:color w:val="000000" w:themeColor="text1"/>
          <w:sz w:val="28"/>
          <w:szCs w:val="20"/>
        </w:rPr>
      </w:pPr>
    </w:p>
    <w:p w14:paraId="515C5799" w14:textId="77777777"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E996E55" w14:textId="77777777" w:rsidR="00694ADE"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pPr w:leftFromText="180" w:rightFromText="180" w:vertAnchor="text" w:horzAnchor="margin" w:tblpY="1"/>
        <w:tblW w:w="12232" w:type="dxa"/>
        <w:tblLook w:val="04A0" w:firstRow="1" w:lastRow="0" w:firstColumn="1" w:lastColumn="0" w:noHBand="0" w:noVBand="1"/>
      </w:tblPr>
      <w:tblGrid>
        <w:gridCol w:w="1359"/>
        <w:gridCol w:w="2719"/>
        <w:gridCol w:w="480"/>
        <w:gridCol w:w="524"/>
        <w:gridCol w:w="260"/>
        <w:gridCol w:w="1270"/>
        <w:gridCol w:w="2669"/>
        <w:gridCol w:w="2125"/>
        <w:gridCol w:w="612"/>
        <w:gridCol w:w="222"/>
      </w:tblGrid>
      <w:tr w:rsidR="00AF13B6" w:rsidRPr="00AF13B6" w14:paraId="12A0FB0B" w14:textId="77777777" w:rsidTr="00B3140D">
        <w:trPr>
          <w:gridAfter w:val="1"/>
          <w:wAfter w:w="207" w:type="dxa"/>
          <w:trHeight w:val="363"/>
        </w:trPr>
        <w:tc>
          <w:tcPr>
            <w:tcW w:w="12025" w:type="dxa"/>
            <w:gridSpan w:val="9"/>
            <w:tcBorders>
              <w:top w:val="nil"/>
              <w:left w:val="nil"/>
              <w:bottom w:val="nil"/>
              <w:right w:val="nil"/>
            </w:tcBorders>
            <w:shd w:val="clear" w:color="auto" w:fill="auto"/>
            <w:noWrap/>
            <w:vAlign w:val="bottom"/>
            <w:hideMark/>
          </w:tcPr>
          <w:p w14:paraId="3F2AA658" w14:textId="77777777" w:rsidR="00AF13B6" w:rsidRPr="00AF13B6" w:rsidRDefault="00AF13B6" w:rsidP="00AF13B6">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10851"/>
            </w:tblGrid>
            <w:tr w:rsidR="00AF13B6" w:rsidRPr="00AF13B6" w14:paraId="5E8EF11D" w14:textId="77777777" w:rsidTr="00B3140D">
              <w:trPr>
                <w:trHeight w:val="661"/>
                <w:tblCellSpacing w:w="0" w:type="dxa"/>
              </w:trPr>
              <w:tc>
                <w:tcPr>
                  <w:tcW w:w="10851" w:type="dxa"/>
                  <w:tcBorders>
                    <w:top w:val="nil"/>
                    <w:left w:val="nil"/>
                    <w:bottom w:val="nil"/>
                    <w:right w:val="nil"/>
                  </w:tcBorders>
                  <w:shd w:val="clear" w:color="auto" w:fill="auto"/>
                  <w:noWrap/>
                  <w:vAlign w:val="center"/>
                  <w:hideMark/>
                </w:tcPr>
                <w:p w14:paraId="623C5449" w14:textId="77777777" w:rsidR="00AF13B6" w:rsidRPr="00AF13B6" w:rsidRDefault="00AF13B6" w:rsidP="00E847BA">
                  <w:pPr>
                    <w:framePr w:hSpace="180" w:wrap="around" w:vAnchor="text" w:hAnchor="margin" w:y="1"/>
                    <w:spacing w:after="0" w:line="240" w:lineRule="auto"/>
                    <w:jc w:val="right"/>
                    <w:rPr>
                      <w:rFonts w:ascii="Arial" w:eastAsia="Times New Roman" w:hAnsi="Arial" w:cs="Arial"/>
                      <w:b/>
                      <w:bCs/>
                      <w:sz w:val="28"/>
                      <w:szCs w:val="28"/>
                    </w:rPr>
                  </w:pPr>
                  <w:r w:rsidRPr="00AF13B6">
                    <w:rPr>
                      <w:rFonts w:ascii="Calibri" w:eastAsia="Times New Roman" w:hAnsi="Calibri" w:cs="Calibri"/>
                      <w:noProof/>
                      <w:color w:val="000000"/>
                    </w:rPr>
                    <w:drawing>
                      <wp:anchor distT="0" distB="0" distL="114300" distR="114300" simplePos="0" relativeHeight="251659264" behindDoc="0" locked="0" layoutInCell="1" allowOverlap="1" wp14:anchorId="1F4B1EEC" wp14:editId="1FEE02AD">
                        <wp:simplePos x="0" y="0"/>
                        <wp:positionH relativeFrom="column">
                          <wp:posOffset>47625</wp:posOffset>
                        </wp:positionH>
                        <wp:positionV relativeFrom="paragraph">
                          <wp:posOffset>-9525</wp:posOffset>
                        </wp:positionV>
                        <wp:extent cx="3562350" cy="895350"/>
                        <wp:effectExtent l="0" t="0" r="0" b="0"/>
                        <wp:wrapNone/>
                        <wp:docPr id="2" name="Picture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21333" b="19333"/>
                                <a:stretch/>
                              </pic:blipFill>
                              <pic:spPr>
                                <a:xfrm>
                                  <a:off x="0" y="0"/>
                                  <a:ext cx="3562350" cy="895350"/>
                                </a:xfrm>
                                <a:prstGeom prst="rect">
                                  <a:avLst/>
                                </a:prstGeom>
                              </pic:spPr>
                            </pic:pic>
                          </a:graphicData>
                        </a:graphic>
                        <wp14:sizeRelH relativeFrom="page">
                          <wp14:pctWidth>0</wp14:pctWidth>
                        </wp14:sizeRelH>
                        <wp14:sizeRelV relativeFrom="page">
                          <wp14:pctHeight>0</wp14:pctHeight>
                        </wp14:sizeRelV>
                      </wp:anchor>
                    </w:drawing>
                  </w:r>
                </w:p>
                <w:p w14:paraId="3F7A57F3" w14:textId="77777777" w:rsidR="00AF13B6" w:rsidRPr="00AF13B6" w:rsidRDefault="00AF13B6" w:rsidP="00E847BA">
                  <w:pPr>
                    <w:framePr w:hSpace="180" w:wrap="around" w:vAnchor="text" w:hAnchor="margin" w:y="1"/>
                    <w:spacing w:after="0" w:line="240" w:lineRule="auto"/>
                    <w:jc w:val="center"/>
                    <w:rPr>
                      <w:rFonts w:ascii="Arial" w:eastAsia="Times New Roman" w:hAnsi="Arial" w:cs="Arial"/>
                      <w:b/>
                      <w:bCs/>
                      <w:sz w:val="28"/>
                      <w:szCs w:val="28"/>
                    </w:rPr>
                  </w:pPr>
                  <w:r w:rsidRPr="00AF13B6">
                    <w:rPr>
                      <w:rFonts w:ascii="Calibri" w:eastAsia="Times New Roman" w:hAnsi="Calibri" w:cs="Calibri"/>
                      <w:noProof/>
                      <w:color w:val="000000"/>
                    </w:rPr>
                    <w:drawing>
                      <wp:anchor distT="0" distB="0" distL="114300" distR="114300" simplePos="0" relativeHeight="251660288" behindDoc="0" locked="0" layoutInCell="1" allowOverlap="1" wp14:anchorId="08E97081" wp14:editId="7E8DCD8A">
                        <wp:simplePos x="0" y="0"/>
                        <wp:positionH relativeFrom="column">
                          <wp:posOffset>-4029075</wp:posOffset>
                        </wp:positionH>
                        <wp:positionV relativeFrom="paragraph">
                          <wp:posOffset>304800</wp:posOffset>
                        </wp:positionV>
                        <wp:extent cx="3562350" cy="895350"/>
                        <wp:effectExtent l="0" t="0" r="0" b="0"/>
                        <wp:wrapNone/>
                        <wp:docPr id="3" name="Picture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21333" b="19333"/>
                                <a:stretch/>
                              </pic:blipFill>
                              <pic:spPr>
                                <a:xfrm>
                                  <a:off x="0" y="0"/>
                                  <a:ext cx="3562350" cy="895350"/>
                                </a:xfrm>
                                <a:prstGeom prst="rect">
                                  <a:avLst/>
                                </a:prstGeom>
                              </pic:spPr>
                            </pic:pic>
                          </a:graphicData>
                        </a:graphic>
                        <wp14:sizeRelH relativeFrom="page">
                          <wp14:pctWidth>0</wp14:pctWidth>
                        </wp14:sizeRelH>
                        <wp14:sizeRelV relativeFrom="page">
                          <wp14:pctHeight>0</wp14:pctHeight>
                        </wp14:sizeRelV>
                      </wp:anchor>
                    </w:drawing>
                  </w:r>
                  <w:r w:rsidRPr="00AF13B6">
                    <w:rPr>
                      <w:rFonts w:ascii="Arial" w:eastAsia="Times New Roman" w:hAnsi="Arial" w:cs="Arial"/>
                      <w:b/>
                      <w:bCs/>
                      <w:sz w:val="28"/>
                      <w:szCs w:val="28"/>
                    </w:rPr>
                    <w:t xml:space="preserve">                                                                                          </w:t>
                  </w:r>
                </w:p>
                <w:p w14:paraId="538CE08A" w14:textId="77777777" w:rsidR="00AF13B6" w:rsidRPr="00AF13B6" w:rsidRDefault="00AF13B6" w:rsidP="00E847BA">
                  <w:pPr>
                    <w:framePr w:hSpace="180" w:wrap="around" w:vAnchor="text" w:hAnchor="margin" w:y="1"/>
                    <w:spacing w:after="0" w:line="240" w:lineRule="auto"/>
                    <w:jc w:val="right"/>
                    <w:rPr>
                      <w:rFonts w:ascii="Arial" w:eastAsia="Times New Roman" w:hAnsi="Arial" w:cs="Arial"/>
                      <w:b/>
                      <w:bCs/>
                      <w:sz w:val="28"/>
                      <w:szCs w:val="28"/>
                    </w:rPr>
                  </w:pPr>
                  <w:r w:rsidRPr="00AF13B6">
                    <w:rPr>
                      <w:rFonts w:ascii="Arial" w:eastAsia="Times New Roman" w:hAnsi="Arial" w:cs="Arial"/>
                      <w:b/>
                      <w:bCs/>
                      <w:sz w:val="28"/>
                      <w:szCs w:val="28"/>
                    </w:rPr>
                    <w:t>Degree: Bachelor of Science</w:t>
                  </w:r>
                </w:p>
              </w:tc>
            </w:tr>
          </w:tbl>
          <w:p w14:paraId="2CC4BD5A" w14:textId="77777777" w:rsidR="00AF13B6" w:rsidRPr="00AF13B6" w:rsidRDefault="00AF13B6" w:rsidP="00AF13B6">
            <w:pPr>
              <w:spacing w:after="0" w:line="240" w:lineRule="auto"/>
              <w:rPr>
                <w:rFonts w:ascii="Calibri" w:eastAsia="Times New Roman" w:hAnsi="Calibri" w:cs="Calibri"/>
                <w:color w:val="000000"/>
              </w:rPr>
            </w:pPr>
          </w:p>
        </w:tc>
      </w:tr>
      <w:tr w:rsidR="00AF13B6" w:rsidRPr="00AF13B6" w14:paraId="4E9B8300" w14:textId="77777777" w:rsidTr="00B3140D">
        <w:trPr>
          <w:gridAfter w:val="1"/>
          <w:wAfter w:w="207" w:type="dxa"/>
          <w:trHeight w:val="363"/>
        </w:trPr>
        <w:tc>
          <w:tcPr>
            <w:tcW w:w="12025" w:type="dxa"/>
            <w:gridSpan w:val="9"/>
            <w:tcBorders>
              <w:top w:val="nil"/>
              <w:left w:val="nil"/>
              <w:bottom w:val="nil"/>
              <w:right w:val="nil"/>
            </w:tcBorders>
            <w:shd w:val="clear" w:color="auto" w:fill="auto"/>
            <w:noWrap/>
            <w:vAlign w:val="center"/>
            <w:hideMark/>
          </w:tcPr>
          <w:p w14:paraId="44CB8433" w14:textId="77777777" w:rsidR="00AF13B6" w:rsidRPr="00AF13B6" w:rsidRDefault="00AF13B6" w:rsidP="00AF13B6">
            <w:pPr>
              <w:spacing w:after="0" w:line="240" w:lineRule="auto"/>
              <w:jc w:val="right"/>
              <w:rPr>
                <w:rFonts w:ascii="Arial" w:eastAsia="Times New Roman" w:hAnsi="Arial" w:cs="Arial"/>
                <w:b/>
                <w:bCs/>
                <w:sz w:val="28"/>
                <w:szCs w:val="28"/>
              </w:rPr>
            </w:pPr>
            <w:r w:rsidRPr="00AF13B6">
              <w:rPr>
                <w:rFonts w:ascii="Arial" w:eastAsia="Times New Roman" w:hAnsi="Arial" w:cs="Arial"/>
                <w:b/>
                <w:bCs/>
                <w:sz w:val="28"/>
                <w:szCs w:val="28"/>
              </w:rPr>
              <w:t>Major:  Information Systems &amp; Data Analytics</w:t>
            </w:r>
          </w:p>
        </w:tc>
      </w:tr>
      <w:tr w:rsidR="00AF13B6" w:rsidRPr="00AF13B6" w14:paraId="1C829269" w14:textId="77777777" w:rsidTr="00B3140D">
        <w:trPr>
          <w:gridAfter w:val="1"/>
          <w:wAfter w:w="207" w:type="dxa"/>
          <w:trHeight w:val="363"/>
        </w:trPr>
        <w:tc>
          <w:tcPr>
            <w:tcW w:w="12025" w:type="dxa"/>
            <w:gridSpan w:val="9"/>
            <w:tcBorders>
              <w:top w:val="nil"/>
              <w:left w:val="nil"/>
              <w:bottom w:val="nil"/>
              <w:right w:val="nil"/>
            </w:tcBorders>
            <w:shd w:val="clear" w:color="auto" w:fill="auto"/>
            <w:noWrap/>
            <w:vAlign w:val="center"/>
            <w:hideMark/>
          </w:tcPr>
          <w:p w14:paraId="3EFD751C" w14:textId="77777777" w:rsidR="00AF13B6" w:rsidRPr="00AF13B6" w:rsidRDefault="00AF13B6" w:rsidP="00AF13B6">
            <w:pPr>
              <w:spacing w:after="0" w:line="240" w:lineRule="auto"/>
              <w:jc w:val="center"/>
              <w:rPr>
                <w:rFonts w:ascii="Arial" w:eastAsia="Times New Roman" w:hAnsi="Arial" w:cs="Arial"/>
                <w:b/>
                <w:bCs/>
                <w:sz w:val="28"/>
                <w:szCs w:val="28"/>
              </w:rPr>
            </w:pPr>
            <w:r w:rsidRPr="00AF13B6">
              <w:rPr>
                <w:rFonts w:ascii="Arial" w:eastAsia="Times New Roman" w:hAnsi="Arial" w:cs="Arial"/>
                <w:b/>
                <w:bCs/>
                <w:sz w:val="28"/>
                <w:szCs w:val="28"/>
              </w:rPr>
              <w:t xml:space="preserve">                                                                              2021-2022</w:t>
            </w:r>
          </w:p>
        </w:tc>
      </w:tr>
      <w:tr w:rsidR="00AF13B6" w:rsidRPr="00AF13B6" w14:paraId="627B435B" w14:textId="77777777" w:rsidTr="00B3140D">
        <w:trPr>
          <w:gridAfter w:val="1"/>
          <w:wAfter w:w="207" w:type="dxa"/>
          <w:trHeight w:val="363"/>
        </w:trPr>
        <w:tc>
          <w:tcPr>
            <w:tcW w:w="12025" w:type="dxa"/>
            <w:gridSpan w:val="9"/>
            <w:tcBorders>
              <w:top w:val="nil"/>
              <w:left w:val="nil"/>
              <w:bottom w:val="nil"/>
              <w:right w:val="nil"/>
            </w:tcBorders>
            <w:shd w:val="clear" w:color="auto" w:fill="auto"/>
            <w:noWrap/>
            <w:vAlign w:val="center"/>
            <w:hideMark/>
          </w:tcPr>
          <w:p w14:paraId="58377473" w14:textId="77777777" w:rsidR="00AF13B6" w:rsidRPr="00AF13B6" w:rsidRDefault="00AF13B6" w:rsidP="00AF13B6">
            <w:pPr>
              <w:spacing w:after="0" w:line="240" w:lineRule="auto"/>
              <w:jc w:val="right"/>
              <w:rPr>
                <w:rFonts w:ascii="Arial" w:eastAsia="Times New Roman" w:hAnsi="Arial" w:cs="Arial"/>
                <w:b/>
                <w:bCs/>
                <w:sz w:val="28"/>
                <w:szCs w:val="28"/>
              </w:rPr>
            </w:pPr>
          </w:p>
        </w:tc>
      </w:tr>
      <w:tr w:rsidR="00AF13B6" w:rsidRPr="00AF13B6" w14:paraId="34C235B7" w14:textId="77777777" w:rsidTr="00B3140D">
        <w:trPr>
          <w:gridAfter w:val="1"/>
          <w:wAfter w:w="207" w:type="dxa"/>
          <w:trHeight w:val="509"/>
        </w:trPr>
        <w:tc>
          <w:tcPr>
            <w:tcW w:w="12025" w:type="dxa"/>
            <w:gridSpan w:val="9"/>
            <w:vMerge w:val="restart"/>
            <w:tcBorders>
              <w:top w:val="nil"/>
              <w:left w:val="nil"/>
              <w:bottom w:val="nil"/>
              <w:right w:val="single" w:sz="4" w:space="0" w:color="auto"/>
            </w:tcBorders>
            <w:shd w:val="clear" w:color="auto" w:fill="auto"/>
            <w:vAlign w:val="center"/>
            <w:hideMark/>
          </w:tcPr>
          <w:p w14:paraId="2DD3E342" w14:textId="77777777" w:rsidR="00AF13B6" w:rsidRPr="00AF13B6" w:rsidRDefault="00AF13B6" w:rsidP="00AF13B6">
            <w:pPr>
              <w:spacing w:after="0" w:line="240" w:lineRule="auto"/>
              <w:rPr>
                <w:rFonts w:ascii="Arial" w:eastAsia="Times New Roman" w:hAnsi="Arial" w:cs="Arial"/>
                <w:sz w:val="20"/>
                <w:szCs w:val="20"/>
              </w:rPr>
            </w:pPr>
            <w:r w:rsidRPr="00AF13B6">
              <w:rPr>
                <w:rFonts w:ascii="Arial" w:eastAsia="Times New Roman" w:hAnsi="Arial" w:cs="Arial"/>
                <w:sz w:val="20"/>
                <w:szCs w:val="20"/>
              </w:rPr>
              <w:t xml:space="preserve">Students requiring developmental course work based on low entrance exam scores (ACT, SAT, ASSET, ACCUPLACER) may not be able to complete this program of study in eight (8) semesters.  Developmental courses do not count toward total degree hours.  </w:t>
            </w:r>
            <w:r w:rsidRPr="00AF13B6">
              <w:rPr>
                <w:rFonts w:ascii="Arial" w:eastAsia="Times New Roman" w:hAnsi="Arial" w:cs="Arial"/>
                <w:b/>
                <w:bCs/>
                <w:sz w:val="20"/>
                <w:szCs w:val="20"/>
              </w:rPr>
              <w:t xml:space="preserve">Students having completed college level courses prior to enrollment will be assisted by their advisor in making appropriate substitutions.   In most cases, general education courses may be interchanged between semesters. </w:t>
            </w:r>
            <w:r w:rsidRPr="00AF13B6">
              <w:rPr>
                <w:rFonts w:ascii="Arial" w:eastAsia="Times New Roman" w:hAnsi="Arial" w:cs="Arial"/>
                <w:sz w:val="20"/>
                <w:szCs w:val="20"/>
              </w:rPr>
              <w:t xml:space="preserve">   A minimum of 45 hours of upper division credit (3000-4000 level) is required for this degree.</w:t>
            </w:r>
          </w:p>
        </w:tc>
      </w:tr>
      <w:tr w:rsidR="00AF13B6" w:rsidRPr="00AF13B6" w14:paraId="13124E1E" w14:textId="77777777" w:rsidTr="00B3140D">
        <w:trPr>
          <w:trHeight w:val="302"/>
        </w:trPr>
        <w:tc>
          <w:tcPr>
            <w:tcW w:w="12025" w:type="dxa"/>
            <w:gridSpan w:val="9"/>
            <w:vMerge/>
            <w:tcBorders>
              <w:top w:val="nil"/>
              <w:left w:val="nil"/>
              <w:bottom w:val="nil"/>
              <w:right w:val="single" w:sz="4" w:space="0" w:color="auto"/>
            </w:tcBorders>
            <w:vAlign w:val="center"/>
            <w:hideMark/>
          </w:tcPr>
          <w:p w14:paraId="1993860C" w14:textId="77777777" w:rsidR="00AF13B6" w:rsidRPr="00AF13B6" w:rsidRDefault="00AF13B6" w:rsidP="00AF13B6">
            <w:pPr>
              <w:spacing w:after="0" w:line="240" w:lineRule="auto"/>
              <w:rPr>
                <w:rFonts w:ascii="Arial" w:eastAsia="Times New Roman" w:hAnsi="Arial" w:cs="Arial"/>
                <w:sz w:val="20"/>
                <w:szCs w:val="20"/>
              </w:rPr>
            </w:pPr>
          </w:p>
        </w:tc>
        <w:tc>
          <w:tcPr>
            <w:tcW w:w="207" w:type="dxa"/>
            <w:tcBorders>
              <w:top w:val="nil"/>
              <w:left w:val="nil"/>
              <w:bottom w:val="nil"/>
              <w:right w:val="nil"/>
            </w:tcBorders>
            <w:shd w:val="clear" w:color="auto" w:fill="auto"/>
            <w:noWrap/>
            <w:vAlign w:val="bottom"/>
            <w:hideMark/>
          </w:tcPr>
          <w:p w14:paraId="4B8A48A9" w14:textId="77777777" w:rsidR="00AF13B6" w:rsidRPr="00AF13B6" w:rsidRDefault="00AF13B6" w:rsidP="00AF13B6">
            <w:pPr>
              <w:spacing w:after="0" w:line="240" w:lineRule="auto"/>
              <w:rPr>
                <w:rFonts w:ascii="Arial" w:eastAsia="Times New Roman" w:hAnsi="Arial" w:cs="Arial"/>
                <w:sz w:val="20"/>
                <w:szCs w:val="20"/>
              </w:rPr>
            </w:pPr>
          </w:p>
        </w:tc>
      </w:tr>
      <w:tr w:rsidR="00AF13B6" w:rsidRPr="00AF13B6" w14:paraId="5F420282" w14:textId="77777777" w:rsidTr="00B3140D">
        <w:trPr>
          <w:trHeight w:val="302"/>
        </w:trPr>
        <w:tc>
          <w:tcPr>
            <w:tcW w:w="12025" w:type="dxa"/>
            <w:gridSpan w:val="9"/>
            <w:vMerge/>
            <w:tcBorders>
              <w:top w:val="nil"/>
              <w:left w:val="nil"/>
              <w:bottom w:val="nil"/>
              <w:right w:val="single" w:sz="4" w:space="0" w:color="auto"/>
            </w:tcBorders>
            <w:vAlign w:val="center"/>
            <w:hideMark/>
          </w:tcPr>
          <w:p w14:paraId="404B9CC1" w14:textId="77777777" w:rsidR="00AF13B6" w:rsidRPr="00AF13B6" w:rsidRDefault="00AF13B6" w:rsidP="00AF13B6">
            <w:pPr>
              <w:spacing w:after="0" w:line="240" w:lineRule="auto"/>
              <w:rPr>
                <w:rFonts w:ascii="Arial" w:eastAsia="Times New Roman" w:hAnsi="Arial" w:cs="Arial"/>
                <w:sz w:val="20"/>
                <w:szCs w:val="20"/>
              </w:rPr>
            </w:pPr>
          </w:p>
        </w:tc>
        <w:tc>
          <w:tcPr>
            <w:tcW w:w="207" w:type="dxa"/>
            <w:tcBorders>
              <w:top w:val="nil"/>
              <w:left w:val="nil"/>
              <w:bottom w:val="nil"/>
              <w:right w:val="nil"/>
            </w:tcBorders>
            <w:shd w:val="clear" w:color="auto" w:fill="auto"/>
            <w:noWrap/>
            <w:vAlign w:val="bottom"/>
            <w:hideMark/>
          </w:tcPr>
          <w:p w14:paraId="2FC9795F"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5956CC6F" w14:textId="77777777" w:rsidTr="00B3140D">
        <w:trPr>
          <w:trHeight w:val="302"/>
        </w:trPr>
        <w:tc>
          <w:tcPr>
            <w:tcW w:w="12025" w:type="dxa"/>
            <w:gridSpan w:val="9"/>
            <w:vMerge/>
            <w:tcBorders>
              <w:top w:val="nil"/>
              <w:left w:val="nil"/>
              <w:bottom w:val="nil"/>
              <w:right w:val="single" w:sz="4" w:space="0" w:color="auto"/>
            </w:tcBorders>
            <w:vAlign w:val="center"/>
            <w:hideMark/>
          </w:tcPr>
          <w:p w14:paraId="02671CA2" w14:textId="77777777" w:rsidR="00AF13B6" w:rsidRPr="00AF13B6" w:rsidRDefault="00AF13B6" w:rsidP="00AF13B6">
            <w:pPr>
              <w:spacing w:after="0" w:line="240" w:lineRule="auto"/>
              <w:rPr>
                <w:rFonts w:ascii="Arial" w:eastAsia="Times New Roman" w:hAnsi="Arial" w:cs="Arial"/>
                <w:sz w:val="20"/>
                <w:szCs w:val="20"/>
              </w:rPr>
            </w:pPr>
          </w:p>
        </w:tc>
        <w:tc>
          <w:tcPr>
            <w:tcW w:w="207" w:type="dxa"/>
            <w:tcBorders>
              <w:top w:val="nil"/>
              <w:left w:val="nil"/>
              <w:bottom w:val="nil"/>
              <w:right w:val="nil"/>
            </w:tcBorders>
            <w:shd w:val="clear" w:color="auto" w:fill="auto"/>
            <w:noWrap/>
            <w:vAlign w:val="bottom"/>
            <w:hideMark/>
          </w:tcPr>
          <w:p w14:paraId="48C21970"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4321AE51" w14:textId="77777777" w:rsidTr="00B3140D">
        <w:trPr>
          <w:trHeight w:val="756"/>
        </w:trPr>
        <w:tc>
          <w:tcPr>
            <w:tcW w:w="12025" w:type="dxa"/>
            <w:gridSpan w:val="9"/>
            <w:vMerge/>
            <w:tcBorders>
              <w:top w:val="nil"/>
              <w:left w:val="nil"/>
              <w:bottom w:val="nil"/>
              <w:right w:val="single" w:sz="4" w:space="0" w:color="auto"/>
            </w:tcBorders>
            <w:vAlign w:val="center"/>
            <w:hideMark/>
          </w:tcPr>
          <w:p w14:paraId="71ED9AA2" w14:textId="77777777" w:rsidR="00AF13B6" w:rsidRPr="00AF13B6" w:rsidRDefault="00AF13B6" w:rsidP="00AF13B6">
            <w:pPr>
              <w:spacing w:after="0" w:line="240" w:lineRule="auto"/>
              <w:rPr>
                <w:rFonts w:ascii="Arial" w:eastAsia="Times New Roman" w:hAnsi="Arial" w:cs="Arial"/>
                <w:sz w:val="20"/>
                <w:szCs w:val="20"/>
              </w:rPr>
            </w:pPr>
          </w:p>
        </w:tc>
        <w:tc>
          <w:tcPr>
            <w:tcW w:w="207" w:type="dxa"/>
            <w:tcBorders>
              <w:top w:val="nil"/>
              <w:left w:val="nil"/>
              <w:bottom w:val="nil"/>
              <w:right w:val="nil"/>
            </w:tcBorders>
            <w:shd w:val="clear" w:color="auto" w:fill="auto"/>
            <w:noWrap/>
            <w:vAlign w:val="bottom"/>
            <w:hideMark/>
          </w:tcPr>
          <w:p w14:paraId="435230A9"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3714961D" w14:textId="77777777" w:rsidTr="00B3140D">
        <w:trPr>
          <w:trHeight w:val="302"/>
        </w:trPr>
        <w:tc>
          <w:tcPr>
            <w:tcW w:w="507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E293AFB" w14:textId="77777777" w:rsidR="00AF13B6" w:rsidRPr="00AF13B6" w:rsidRDefault="00AF13B6" w:rsidP="00AF13B6">
            <w:pPr>
              <w:spacing w:after="0" w:line="240" w:lineRule="auto"/>
              <w:jc w:val="center"/>
              <w:rPr>
                <w:rFonts w:ascii="Arial" w:eastAsia="Times New Roman" w:hAnsi="Arial" w:cs="Arial"/>
                <w:b/>
                <w:bCs/>
                <w:color w:val="FFFFFF"/>
                <w:sz w:val="20"/>
                <w:szCs w:val="20"/>
              </w:rPr>
            </w:pPr>
            <w:r w:rsidRPr="00AF13B6">
              <w:rPr>
                <w:rFonts w:ascii="Arial" w:eastAsia="Times New Roman" w:hAnsi="Arial" w:cs="Arial"/>
                <w:b/>
                <w:bCs/>
                <w:color w:val="FFFFFF"/>
                <w:sz w:val="20"/>
                <w:szCs w:val="20"/>
              </w:rPr>
              <w:t>Year 1</w:t>
            </w:r>
          </w:p>
        </w:tc>
        <w:tc>
          <w:tcPr>
            <w:tcW w:w="244" w:type="dxa"/>
            <w:tcBorders>
              <w:top w:val="single" w:sz="4" w:space="0" w:color="auto"/>
              <w:left w:val="nil"/>
              <w:bottom w:val="nil"/>
              <w:right w:val="single" w:sz="4" w:space="0" w:color="auto"/>
            </w:tcBorders>
            <w:shd w:val="clear" w:color="auto" w:fill="auto"/>
            <w:noWrap/>
            <w:vAlign w:val="center"/>
            <w:hideMark/>
          </w:tcPr>
          <w:p w14:paraId="0EC89C0F"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6710" w:type="dxa"/>
            <w:gridSpan w:val="4"/>
            <w:tcBorders>
              <w:top w:val="single" w:sz="4" w:space="0" w:color="auto"/>
              <w:left w:val="nil"/>
              <w:bottom w:val="single" w:sz="4" w:space="0" w:color="auto"/>
              <w:right w:val="single" w:sz="4" w:space="0" w:color="auto"/>
            </w:tcBorders>
            <w:shd w:val="clear" w:color="000000" w:fill="000000"/>
            <w:noWrap/>
            <w:vAlign w:val="center"/>
            <w:hideMark/>
          </w:tcPr>
          <w:p w14:paraId="41179C14" w14:textId="77777777" w:rsidR="00AF13B6" w:rsidRPr="00AF13B6" w:rsidRDefault="00AF13B6" w:rsidP="00AF13B6">
            <w:pPr>
              <w:spacing w:after="0" w:line="240" w:lineRule="auto"/>
              <w:jc w:val="center"/>
              <w:rPr>
                <w:rFonts w:ascii="Arial" w:eastAsia="Times New Roman" w:hAnsi="Arial" w:cs="Arial"/>
                <w:b/>
                <w:bCs/>
                <w:color w:val="FFFFFF"/>
                <w:sz w:val="20"/>
                <w:szCs w:val="20"/>
              </w:rPr>
            </w:pPr>
            <w:r w:rsidRPr="00AF13B6">
              <w:rPr>
                <w:rFonts w:ascii="Arial" w:eastAsia="Times New Roman" w:hAnsi="Arial" w:cs="Arial"/>
                <w:b/>
                <w:bCs/>
                <w:color w:val="FFFFFF"/>
                <w:sz w:val="20"/>
                <w:szCs w:val="20"/>
              </w:rPr>
              <w:t>Year 1</w:t>
            </w:r>
          </w:p>
        </w:tc>
        <w:tc>
          <w:tcPr>
            <w:tcW w:w="207" w:type="dxa"/>
            <w:vAlign w:val="center"/>
            <w:hideMark/>
          </w:tcPr>
          <w:p w14:paraId="41CB80AF"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4217AED8" w14:textId="77777777" w:rsidTr="00B3140D">
        <w:trPr>
          <w:trHeight w:val="302"/>
        </w:trPr>
        <w:tc>
          <w:tcPr>
            <w:tcW w:w="507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CF9687" w14:textId="77777777" w:rsidR="00AF13B6" w:rsidRPr="00AF13B6" w:rsidRDefault="00AF13B6" w:rsidP="00AF13B6">
            <w:pPr>
              <w:spacing w:after="0" w:line="240" w:lineRule="auto"/>
              <w:jc w:val="center"/>
              <w:rPr>
                <w:rFonts w:ascii="Arial" w:eastAsia="Times New Roman" w:hAnsi="Arial" w:cs="Arial"/>
                <w:b/>
                <w:bCs/>
                <w:sz w:val="18"/>
                <w:szCs w:val="18"/>
              </w:rPr>
            </w:pPr>
            <w:r w:rsidRPr="00AF13B6">
              <w:rPr>
                <w:rFonts w:ascii="Arial" w:eastAsia="Times New Roman" w:hAnsi="Arial" w:cs="Arial"/>
                <w:b/>
                <w:bCs/>
                <w:sz w:val="18"/>
                <w:szCs w:val="18"/>
              </w:rPr>
              <w:t>Fall Semester</w:t>
            </w:r>
          </w:p>
        </w:tc>
        <w:tc>
          <w:tcPr>
            <w:tcW w:w="244" w:type="dxa"/>
            <w:tcBorders>
              <w:top w:val="nil"/>
              <w:left w:val="nil"/>
              <w:bottom w:val="nil"/>
              <w:right w:val="single" w:sz="4" w:space="0" w:color="auto"/>
            </w:tcBorders>
            <w:shd w:val="clear" w:color="auto" w:fill="auto"/>
            <w:noWrap/>
            <w:vAlign w:val="center"/>
            <w:hideMark/>
          </w:tcPr>
          <w:p w14:paraId="55CE712A"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671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BD833F8" w14:textId="77777777" w:rsidR="00AF13B6" w:rsidRPr="00AF13B6" w:rsidRDefault="00AF13B6" w:rsidP="00AF13B6">
            <w:pPr>
              <w:spacing w:after="0" w:line="240" w:lineRule="auto"/>
              <w:jc w:val="center"/>
              <w:rPr>
                <w:rFonts w:ascii="Arial" w:eastAsia="Times New Roman" w:hAnsi="Arial" w:cs="Arial"/>
                <w:b/>
                <w:bCs/>
                <w:sz w:val="18"/>
                <w:szCs w:val="18"/>
              </w:rPr>
            </w:pPr>
            <w:r w:rsidRPr="00AF13B6">
              <w:rPr>
                <w:rFonts w:ascii="Arial" w:eastAsia="Times New Roman" w:hAnsi="Arial" w:cs="Arial"/>
                <w:b/>
                <w:bCs/>
                <w:sz w:val="18"/>
                <w:szCs w:val="18"/>
              </w:rPr>
              <w:t>Spring Semester</w:t>
            </w:r>
          </w:p>
        </w:tc>
        <w:tc>
          <w:tcPr>
            <w:tcW w:w="207" w:type="dxa"/>
            <w:vAlign w:val="center"/>
            <w:hideMark/>
          </w:tcPr>
          <w:p w14:paraId="604E9785"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4B047DFC"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219B7308"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Course No.</w:t>
            </w:r>
          </w:p>
        </w:tc>
        <w:tc>
          <w:tcPr>
            <w:tcW w:w="2749" w:type="dxa"/>
            <w:tcBorders>
              <w:top w:val="nil"/>
              <w:left w:val="nil"/>
              <w:bottom w:val="single" w:sz="4" w:space="0" w:color="auto"/>
              <w:right w:val="single" w:sz="4" w:space="0" w:color="auto"/>
            </w:tcBorders>
            <w:shd w:val="clear" w:color="auto" w:fill="auto"/>
            <w:noWrap/>
            <w:vAlign w:val="center"/>
            <w:hideMark/>
          </w:tcPr>
          <w:p w14:paraId="6398B639"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Course Name</w:t>
            </w:r>
          </w:p>
        </w:tc>
        <w:tc>
          <w:tcPr>
            <w:tcW w:w="452" w:type="dxa"/>
            <w:tcBorders>
              <w:top w:val="nil"/>
              <w:left w:val="nil"/>
              <w:bottom w:val="single" w:sz="4" w:space="0" w:color="auto"/>
              <w:right w:val="single" w:sz="4" w:space="0" w:color="auto"/>
            </w:tcBorders>
            <w:shd w:val="clear" w:color="auto" w:fill="auto"/>
            <w:noWrap/>
            <w:vAlign w:val="center"/>
            <w:hideMark/>
          </w:tcPr>
          <w:p w14:paraId="74938B03"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Hrs</w:t>
            </w:r>
          </w:p>
        </w:tc>
        <w:tc>
          <w:tcPr>
            <w:tcW w:w="494" w:type="dxa"/>
            <w:tcBorders>
              <w:top w:val="nil"/>
              <w:left w:val="nil"/>
              <w:bottom w:val="single" w:sz="4" w:space="0" w:color="auto"/>
              <w:right w:val="single" w:sz="4" w:space="0" w:color="auto"/>
            </w:tcBorders>
            <w:shd w:val="clear" w:color="auto" w:fill="auto"/>
            <w:vAlign w:val="center"/>
            <w:hideMark/>
          </w:tcPr>
          <w:p w14:paraId="5B48D7EB"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Gen Ed</w:t>
            </w:r>
          </w:p>
        </w:tc>
        <w:tc>
          <w:tcPr>
            <w:tcW w:w="244" w:type="dxa"/>
            <w:tcBorders>
              <w:top w:val="nil"/>
              <w:left w:val="nil"/>
              <w:bottom w:val="nil"/>
              <w:right w:val="single" w:sz="4" w:space="0" w:color="auto"/>
            </w:tcBorders>
            <w:shd w:val="clear" w:color="auto" w:fill="auto"/>
            <w:noWrap/>
            <w:vAlign w:val="center"/>
            <w:hideMark/>
          </w:tcPr>
          <w:p w14:paraId="14902685"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noWrap/>
            <w:vAlign w:val="center"/>
            <w:hideMark/>
          </w:tcPr>
          <w:p w14:paraId="79226F1D"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Course No.</w:t>
            </w:r>
          </w:p>
        </w:tc>
        <w:tc>
          <w:tcPr>
            <w:tcW w:w="2700" w:type="dxa"/>
            <w:tcBorders>
              <w:top w:val="nil"/>
              <w:left w:val="nil"/>
              <w:bottom w:val="single" w:sz="4" w:space="0" w:color="auto"/>
              <w:right w:val="single" w:sz="4" w:space="0" w:color="auto"/>
            </w:tcBorders>
            <w:shd w:val="clear" w:color="auto" w:fill="auto"/>
            <w:noWrap/>
            <w:vAlign w:val="center"/>
            <w:hideMark/>
          </w:tcPr>
          <w:p w14:paraId="390DB195"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Course Name</w:t>
            </w:r>
          </w:p>
        </w:tc>
        <w:tc>
          <w:tcPr>
            <w:tcW w:w="2149" w:type="dxa"/>
            <w:tcBorders>
              <w:top w:val="nil"/>
              <w:left w:val="nil"/>
              <w:bottom w:val="single" w:sz="4" w:space="0" w:color="auto"/>
              <w:right w:val="single" w:sz="4" w:space="0" w:color="auto"/>
            </w:tcBorders>
            <w:shd w:val="clear" w:color="auto" w:fill="auto"/>
            <w:noWrap/>
            <w:vAlign w:val="center"/>
            <w:hideMark/>
          </w:tcPr>
          <w:p w14:paraId="5D627951"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Hrs</w:t>
            </w:r>
          </w:p>
        </w:tc>
        <w:tc>
          <w:tcPr>
            <w:tcW w:w="578" w:type="dxa"/>
            <w:tcBorders>
              <w:top w:val="nil"/>
              <w:left w:val="nil"/>
              <w:bottom w:val="single" w:sz="4" w:space="0" w:color="auto"/>
              <w:right w:val="single" w:sz="4" w:space="0" w:color="auto"/>
            </w:tcBorders>
            <w:shd w:val="clear" w:color="auto" w:fill="auto"/>
            <w:vAlign w:val="center"/>
            <w:hideMark/>
          </w:tcPr>
          <w:p w14:paraId="25D5109D"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Gen Ed</w:t>
            </w:r>
          </w:p>
        </w:tc>
        <w:tc>
          <w:tcPr>
            <w:tcW w:w="207" w:type="dxa"/>
            <w:vAlign w:val="center"/>
            <w:hideMark/>
          </w:tcPr>
          <w:p w14:paraId="79EB17FF"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751335A6" w14:textId="77777777" w:rsidTr="00B3140D">
        <w:trPr>
          <w:trHeight w:val="454"/>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0661F934"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BIOL 1003</w:t>
            </w:r>
          </w:p>
        </w:tc>
        <w:tc>
          <w:tcPr>
            <w:tcW w:w="2749" w:type="dxa"/>
            <w:tcBorders>
              <w:top w:val="nil"/>
              <w:left w:val="nil"/>
              <w:bottom w:val="single" w:sz="4" w:space="0" w:color="auto"/>
              <w:right w:val="single" w:sz="4" w:space="0" w:color="auto"/>
            </w:tcBorders>
            <w:shd w:val="clear" w:color="auto" w:fill="auto"/>
            <w:vAlign w:val="center"/>
            <w:hideMark/>
          </w:tcPr>
          <w:p w14:paraId="77A1EC65"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Biology</w:t>
            </w:r>
          </w:p>
        </w:tc>
        <w:tc>
          <w:tcPr>
            <w:tcW w:w="452" w:type="dxa"/>
            <w:tcBorders>
              <w:top w:val="nil"/>
              <w:left w:val="nil"/>
              <w:bottom w:val="single" w:sz="4" w:space="0" w:color="auto"/>
              <w:right w:val="single" w:sz="4" w:space="0" w:color="auto"/>
            </w:tcBorders>
            <w:shd w:val="clear" w:color="auto" w:fill="auto"/>
            <w:vAlign w:val="center"/>
            <w:hideMark/>
          </w:tcPr>
          <w:p w14:paraId="19F6DADA"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noWrap/>
            <w:vAlign w:val="center"/>
            <w:hideMark/>
          </w:tcPr>
          <w:p w14:paraId="2E368FEC"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X</w:t>
            </w:r>
          </w:p>
        </w:tc>
        <w:tc>
          <w:tcPr>
            <w:tcW w:w="244" w:type="dxa"/>
            <w:tcBorders>
              <w:top w:val="nil"/>
              <w:left w:val="nil"/>
              <w:bottom w:val="nil"/>
              <w:right w:val="single" w:sz="4" w:space="0" w:color="auto"/>
            </w:tcBorders>
            <w:shd w:val="clear" w:color="auto" w:fill="auto"/>
            <w:noWrap/>
            <w:vAlign w:val="center"/>
            <w:hideMark/>
          </w:tcPr>
          <w:p w14:paraId="7E3C2972"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14:paraId="650EFD03"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ART or MUS or THEA 2503</w:t>
            </w:r>
          </w:p>
        </w:tc>
        <w:tc>
          <w:tcPr>
            <w:tcW w:w="2700" w:type="dxa"/>
            <w:tcBorders>
              <w:top w:val="nil"/>
              <w:left w:val="nil"/>
              <w:bottom w:val="single" w:sz="4" w:space="0" w:color="auto"/>
              <w:right w:val="single" w:sz="4" w:space="0" w:color="auto"/>
            </w:tcBorders>
            <w:shd w:val="clear" w:color="auto" w:fill="auto"/>
            <w:vAlign w:val="center"/>
            <w:hideMark/>
          </w:tcPr>
          <w:p w14:paraId="0B0D4D03"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Fine Arts Visual, Musical, or Theatre</w:t>
            </w:r>
          </w:p>
        </w:tc>
        <w:tc>
          <w:tcPr>
            <w:tcW w:w="2149" w:type="dxa"/>
            <w:tcBorders>
              <w:top w:val="nil"/>
              <w:left w:val="nil"/>
              <w:bottom w:val="single" w:sz="4" w:space="0" w:color="auto"/>
              <w:right w:val="single" w:sz="4" w:space="0" w:color="auto"/>
            </w:tcBorders>
            <w:shd w:val="clear" w:color="auto" w:fill="auto"/>
            <w:vAlign w:val="center"/>
            <w:hideMark/>
          </w:tcPr>
          <w:p w14:paraId="1850154E"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534E0110"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X</w:t>
            </w:r>
          </w:p>
        </w:tc>
        <w:tc>
          <w:tcPr>
            <w:tcW w:w="207" w:type="dxa"/>
            <w:vAlign w:val="center"/>
            <w:hideMark/>
          </w:tcPr>
          <w:p w14:paraId="728BB7B3"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73BFAE17"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7CFE2999"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BIOL 1001</w:t>
            </w:r>
          </w:p>
        </w:tc>
        <w:tc>
          <w:tcPr>
            <w:tcW w:w="2749" w:type="dxa"/>
            <w:tcBorders>
              <w:top w:val="nil"/>
              <w:left w:val="nil"/>
              <w:bottom w:val="single" w:sz="4" w:space="0" w:color="auto"/>
              <w:right w:val="single" w:sz="4" w:space="0" w:color="auto"/>
            </w:tcBorders>
            <w:shd w:val="clear" w:color="auto" w:fill="auto"/>
            <w:vAlign w:val="center"/>
            <w:hideMark/>
          </w:tcPr>
          <w:p w14:paraId="3D8EBC02"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Biology Lab</w:t>
            </w:r>
          </w:p>
        </w:tc>
        <w:tc>
          <w:tcPr>
            <w:tcW w:w="452" w:type="dxa"/>
            <w:tcBorders>
              <w:top w:val="nil"/>
              <w:left w:val="nil"/>
              <w:bottom w:val="single" w:sz="4" w:space="0" w:color="auto"/>
              <w:right w:val="single" w:sz="4" w:space="0" w:color="auto"/>
            </w:tcBorders>
            <w:shd w:val="clear" w:color="auto" w:fill="auto"/>
            <w:vAlign w:val="center"/>
            <w:hideMark/>
          </w:tcPr>
          <w:p w14:paraId="27CF6215"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1</w:t>
            </w:r>
          </w:p>
        </w:tc>
        <w:tc>
          <w:tcPr>
            <w:tcW w:w="494" w:type="dxa"/>
            <w:tcBorders>
              <w:top w:val="nil"/>
              <w:left w:val="nil"/>
              <w:bottom w:val="single" w:sz="4" w:space="0" w:color="auto"/>
              <w:right w:val="single" w:sz="4" w:space="0" w:color="auto"/>
            </w:tcBorders>
            <w:shd w:val="clear" w:color="auto" w:fill="auto"/>
            <w:noWrap/>
            <w:vAlign w:val="center"/>
            <w:hideMark/>
          </w:tcPr>
          <w:p w14:paraId="59F292CC"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X</w:t>
            </w:r>
          </w:p>
        </w:tc>
        <w:tc>
          <w:tcPr>
            <w:tcW w:w="244" w:type="dxa"/>
            <w:tcBorders>
              <w:top w:val="nil"/>
              <w:left w:val="nil"/>
              <w:bottom w:val="nil"/>
              <w:right w:val="single" w:sz="4" w:space="0" w:color="auto"/>
            </w:tcBorders>
            <w:shd w:val="clear" w:color="auto" w:fill="auto"/>
            <w:noWrap/>
            <w:vAlign w:val="center"/>
            <w:hideMark/>
          </w:tcPr>
          <w:p w14:paraId="49F68DC6"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noWrap/>
            <w:vAlign w:val="center"/>
            <w:hideMark/>
          </w:tcPr>
          <w:p w14:paraId="12A9D3D4"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ENG 1013</w:t>
            </w:r>
          </w:p>
        </w:tc>
        <w:tc>
          <w:tcPr>
            <w:tcW w:w="2700" w:type="dxa"/>
            <w:tcBorders>
              <w:top w:val="nil"/>
              <w:left w:val="nil"/>
              <w:bottom w:val="single" w:sz="4" w:space="0" w:color="auto"/>
              <w:right w:val="single" w:sz="4" w:space="0" w:color="auto"/>
            </w:tcBorders>
            <w:shd w:val="clear" w:color="auto" w:fill="auto"/>
            <w:noWrap/>
            <w:vAlign w:val="center"/>
            <w:hideMark/>
          </w:tcPr>
          <w:p w14:paraId="183018E7"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Composition II</w:t>
            </w:r>
          </w:p>
        </w:tc>
        <w:tc>
          <w:tcPr>
            <w:tcW w:w="2149" w:type="dxa"/>
            <w:tcBorders>
              <w:top w:val="nil"/>
              <w:left w:val="nil"/>
              <w:bottom w:val="single" w:sz="4" w:space="0" w:color="auto"/>
              <w:right w:val="single" w:sz="4" w:space="0" w:color="auto"/>
            </w:tcBorders>
            <w:shd w:val="clear" w:color="auto" w:fill="auto"/>
            <w:noWrap/>
            <w:vAlign w:val="center"/>
            <w:hideMark/>
          </w:tcPr>
          <w:p w14:paraId="083801D4"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67AAE66C"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X</w:t>
            </w:r>
          </w:p>
        </w:tc>
        <w:tc>
          <w:tcPr>
            <w:tcW w:w="207" w:type="dxa"/>
            <w:vAlign w:val="center"/>
            <w:hideMark/>
          </w:tcPr>
          <w:p w14:paraId="2256B738"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0DA9BA24" w14:textId="77777777" w:rsidTr="00B3140D">
        <w:trPr>
          <w:trHeight w:val="454"/>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1B86A4E4"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BUSN 1003</w:t>
            </w:r>
          </w:p>
        </w:tc>
        <w:tc>
          <w:tcPr>
            <w:tcW w:w="2749" w:type="dxa"/>
            <w:tcBorders>
              <w:top w:val="nil"/>
              <w:left w:val="nil"/>
              <w:bottom w:val="single" w:sz="4" w:space="0" w:color="auto"/>
              <w:right w:val="single" w:sz="4" w:space="0" w:color="auto"/>
            </w:tcBorders>
            <w:shd w:val="clear" w:color="auto" w:fill="auto"/>
            <w:vAlign w:val="center"/>
            <w:hideMark/>
          </w:tcPr>
          <w:p w14:paraId="17706E1C"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Making Connections in Business (FYE)</w:t>
            </w:r>
          </w:p>
        </w:tc>
        <w:tc>
          <w:tcPr>
            <w:tcW w:w="452" w:type="dxa"/>
            <w:tcBorders>
              <w:top w:val="nil"/>
              <w:left w:val="nil"/>
              <w:bottom w:val="single" w:sz="4" w:space="0" w:color="auto"/>
              <w:right w:val="single" w:sz="4" w:space="0" w:color="auto"/>
            </w:tcBorders>
            <w:shd w:val="clear" w:color="auto" w:fill="auto"/>
            <w:vAlign w:val="center"/>
            <w:hideMark/>
          </w:tcPr>
          <w:p w14:paraId="4F3CF340"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noWrap/>
            <w:vAlign w:val="center"/>
            <w:hideMark/>
          </w:tcPr>
          <w:p w14:paraId="704CB83C"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X</w:t>
            </w:r>
          </w:p>
        </w:tc>
        <w:tc>
          <w:tcPr>
            <w:tcW w:w="244" w:type="dxa"/>
            <w:tcBorders>
              <w:top w:val="nil"/>
              <w:left w:val="nil"/>
              <w:bottom w:val="nil"/>
              <w:right w:val="single" w:sz="4" w:space="0" w:color="auto"/>
            </w:tcBorders>
            <w:shd w:val="clear" w:color="auto" w:fill="auto"/>
            <w:noWrap/>
            <w:vAlign w:val="center"/>
            <w:hideMark/>
          </w:tcPr>
          <w:p w14:paraId="4A44DBC5"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noWrap/>
            <w:vAlign w:val="center"/>
            <w:hideMark/>
          </w:tcPr>
          <w:p w14:paraId="4EAFE5B7"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MATH 2143</w:t>
            </w:r>
          </w:p>
        </w:tc>
        <w:tc>
          <w:tcPr>
            <w:tcW w:w="2700" w:type="dxa"/>
            <w:tcBorders>
              <w:top w:val="nil"/>
              <w:left w:val="nil"/>
              <w:bottom w:val="single" w:sz="4" w:space="0" w:color="auto"/>
              <w:right w:val="single" w:sz="4" w:space="0" w:color="auto"/>
            </w:tcBorders>
            <w:shd w:val="clear" w:color="auto" w:fill="auto"/>
            <w:noWrap/>
            <w:vAlign w:val="center"/>
            <w:hideMark/>
          </w:tcPr>
          <w:p w14:paraId="4D0C6C74"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Business Calculus</w:t>
            </w:r>
          </w:p>
        </w:tc>
        <w:tc>
          <w:tcPr>
            <w:tcW w:w="2149" w:type="dxa"/>
            <w:tcBorders>
              <w:top w:val="nil"/>
              <w:left w:val="nil"/>
              <w:bottom w:val="single" w:sz="4" w:space="0" w:color="auto"/>
              <w:right w:val="single" w:sz="4" w:space="0" w:color="auto"/>
            </w:tcBorders>
            <w:shd w:val="clear" w:color="auto" w:fill="auto"/>
            <w:noWrap/>
            <w:vAlign w:val="center"/>
            <w:hideMark/>
          </w:tcPr>
          <w:p w14:paraId="70A98936"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3301CC1D"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X</w:t>
            </w:r>
          </w:p>
        </w:tc>
        <w:tc>
          <w:tcPr>
            <w:tcW w:w="207" w:type="dxa"/>
            <w:vAlign w:val="center"/>
            <w:hideMark/>
          </w:tcPr>
          <w:p w14:paraId="670032CC"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0BCE31B7"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4356BE7C"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CIT 1503</w:t>
            </w:r>
          </w:p>
        </w:tc>
        <w:tc>
          <w:tcPr>
            <w:tcW w:w="2749" w:type="dxa"/>
            <w:tcBorders>
              <w:top w:val="nil"/>
              <w:left w:val="nil"/>
              <w:bottom w:val="single" w:sz="4" w:space="0" w:color="auto"/>
              <w:right w:val="single" w:sz="4" w:space="0" w:color="auto"/>
            </w:tcBorders>
            <w:shd w:val="clear" w:color="auto" w:fill="auto"/>
            <w:vAlign w:val="center"/>
            <w:hideMark/>
          </w:tcPr>
          <w:p w14:paraId="71D678DB"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Microcomputer Applications</w:t>
            </w:r>
          </w:p>
        </w:tc>
        <w:tc>
          <w:tcPr>
            <w:tcW w:w="452" w:type="dxa"/>
            <w:tcBorders>
              <w:top w:val="nil"/>
              <w:left w:val="nil"/>
              <w:bottom w:val="single" w:sz="4" w:space="0" w:color="auto"/>
              <w:right w:val="single" w:sz="4" w:space="0" w:color="auto"/>
            </w:tcBorders>
            <w:shd w:val="clear" w:color="auto" w:fill="auto"/>
            <w:vAlign w:val="center"/>
            <w:hideMark/>
          </w:tcPr>
          <w:p w14:paraId="4BE75348"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noWrap/>
            <w:vAlign w:val="center"/>
            <w:hideMark/>
          </w:tcPr>
          <w:p w14:paraId="0472D663"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449756A7"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14:paraId="7CE41177"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PHSC 1203</w:t>
            </w:r>
          </w:p>
        </w:tc>
        <w:tc>
          <w:tcPr>
            <w:tcW w:w="2700" w:type="dxa"/>
            <w:tcBorders>
              <w:top w:val="nil"/>
              <w:left w:val="nil"/>
              <w:bottom w:val="single" w:sz="4" w:space="0" w:color="auto"/>
              <w:right w:val="single" w:sz="4" w:space="0" w:color="auto"/>
            </w:tcBorders>
            <w:shd w:val="clear" w:color="auto" w:fill="auto"/>
            <w:vAlign w:val="center"/>
            <w:hideMark/>
          </w:tcPr>
          <w:p w14:paraId="547F0966"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Physical Science</w:t>
            </w:r>
          </w:p>
        </w:tc>
        <w:tc>
          <w:tcPr>
            <w:tcW w:w="2149" w:type="dxa"/>
            <w:tcBorders>
              <w:top w:val="nil"/>
              <w:left w:val="nil"/>
              <w:bottom w:val="single" w:sz="4" w:space="0" w:color="auto"/>
              <w:right w:val="single" w:sz="4" w:space="0" w:color="auto"/>
            </w:tcBorders>
            <w:shd w:val="clear" w:color="auto" w:fill="auto"/>
            <w:vAlign w:val="center"/>
            <w:hideMark/>
          </w:tcPr>
          <w:p w14:paraId="289881F8"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7DBEE0DB"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X</w:t>
            </w:r>
          </w:p>
        </w:tc>
        <w:tc>
          <w:tcPr>
            <w:tcW w:w="207" w:type="dxa"/>
            <w:vAlign w:val="center"/>
            <w:hideMark/>
          </w:tcPr>
          <w:p w14:paraId="1EC522A1"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6D977026"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0055E7F1"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ENG 1003</w:t>
            </w:r>
          </w:p>
        </w:tc>
        <w:tc>
          <w:tcPr>
            <w:tcW w:w="2749" w:type="dxa"/>
            <w:tcBorders>
              <w:top w:val="nil"/>
              <w:left w:val="nil"/>
              <w:bottom w:val="single" w:sz="4" w:space="0" w:color="auto"/>
              <w:right w:val="single" w:sz="4" w:space="0" w:color="auto"/>
            </w:tcBorders>
            <w:shd w:val="clear" w:color="auto" w:fill="auto"/>
            <w:noWrap/>
            <w:vAlign w:val="center"/>
            <w:hideMark/>
          </w:tcPr>
          <w:p w14:paraId="7AAFAD56"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Composition I</w:t>
            </w:r>
          </w:p>
        </w:tc>
        <w:tc>
          <w:tcPr>
            <w:tcW w:w="452" w:type="dxa"/>
            <w:tcBorders>
              <w:top w:val="nil"/>
              <w:left w:val="nil"/>
              <w:bottom w:val="single" w:sz="4" w:space="0" w:color="auto"/>
              <w:right w:val="single" w:sz="4" w:space="0" w:color="auto"/>
            </w:tcBorders>
            <w:shd w:val="clear" w:color="auto" w:fill="auto"/>
            <w:noWrap/>
            <w:vAlign w:val="center"/>
            <w:hideMark/>
          </w:tcPr>
          <w:p w14:paraId="4099C390"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noWrap/>
            <w:vAlign w:val="center"/>
            <w:hideMark/>
          </w:tcPr>
          <w:p w14:paraId="65F0552F"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X</w:t>
            </w:r>
          </w:p>
        </w:tc>
        <w:tc>
          <w:tcPr>
            <w:tcW w:w="244" w:type="dxa"/>
            <w:tcBorders>
              <w:top w:val="nil"/>
              <w:left w:val="nil"/>
              <w:bottom w:val="nil"/>
              <w:right w:val="single" w:sz="4" w:space="0" w:color="auto"/>
            </w:tcBorders>
            <w:shd w:val="clear" w:color="auto" w:fill="auto"/>
            <w:noWrap/>
            <w:vAlign w:val="center"/>
            <w:hideMark/>
          </w:tcPr>
          <w:p w14:paraId="5000DF2A"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14:paraId="4C7E2819"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PHSC 1201</w:t>
            </w:r>
          </w:p>
        </w:tc>
        <w:tc>
          <w:tcPr>
            <w:tcW w:w="2700" w:type="dxa"/>
            <w:tcBorders>
              <w:top w:val="nil"/>
              <w:left w:val="nil"/>
              <w:bottom w:val="single" w:sz="4" w:space="0" w:color="auto"/>
              <w:right w:val="single" w:sz="4" w:space="0" w:color="auto"/>
            </w:tcBorders>
            <w:shd w:val="clear" w:color="auto" w:fill="auto"/>
            <w:vAlign w:val="center"/>
            <w:hideMark/>
          </w:tcPr>
          <w:p w14:paraId="1ED518C2"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Physical  Science Lab</w:t>
            </w:r>
          </w:p>
        </w:tc>
        <w:tc>
          <w:tcPr>
            <w:tcW w:w="2149" w:type="dxa"/>
            <w:tcBorders>
              <w:top w:val="nil"/>
              <w:left w:val="nil"/>
              <w:bottom w:val="single" w:sz="4" w:space="0" w:color="auto"/>
              <w:right w:val="single" w:sz="4" w:space="0" w:color="auto"/>
            </w:tcBorders>
            <w:shd w:val="clear" w:color="auto" w:fill="auto"/>
            <w:vAlign w:val="center"/>
            <w:hideMark/>
          </w:tcPr>
          <w:p w14:paraId="70237D80"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1</w:t>
            </w:r>
          </w:p>
        </w:tc>
        <w:tc>
          <w:tcPr>
            <w:tcW w:w="578" w:type="dxa"/>
            <w:tcBorders>
              <w:top w:val="nil"/>
              <w:left w:val="nil"/>
              <w:bottom w:val="single" w:sz="4" w:space="0" w:color="auto"/>
              <w:right w:val="single" w:sz="4" w:space="0" w:color="auto"/>
            </w:tcBorders>
            <w:shd w:val="clear" w:color="auto" w:fill="auto"/>
            <w:noWrap/>
            <w:vAlign w:val="center"/>
            <w:hideMark/>
          </w:tcPr>
          <w:p w14:paraId="1C928C17"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X</w:t>
            </w:r>
          </w:p>
        </w:tc>
        <w:tc>
          <w:tcPr>
            <w:tcW w:w="207" w:type="dxa"/>
            <w:vAlign w:val="center"/>
            <w:hideMark/>
          </w:tcPr>
          <w:p w14:paraId="3D151A1C"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6FC29BB8" w14:textId="77777777" w:rsidTr="00B3140D">
        <w:trPr>
          <w:trHeight w:val="908"/>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65B642AF"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Elective</w:t>
            </w:r>
          </w:p>
        </w:tc>
        <w:tc>
          <w:tcPr>
            <w:tcW w:w="2749" w:type="dxa"/>
            <w:tcBorders>
              <w:top w:val="nil"/>
              <w:left w:val="nil"/>
              <w:bottom w:val="single" w:sz="4" w:space="0" w:color="auto"/>
              <w:right w:val="single" w:sz="4" w:space="0" w:color="auto"/>
            </w:tcBorders>
            <w:shd w:val="clear" w:color="auto" w:fill="auto"/>
            <w:vAlign w:val="center"/>
            <w:hideMark/>
          </w:tcPr>
          <w:p w14:paraId="1C292E89"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Elective</w:t>
            </w:r>
          </w:p>
        </w:tc>
        <w:tc>
          <w:tcPr>
            <w:tcW w:w="452" w:type="dxa"/>
            <w:tcBorders>
              <w:top w:val="nil"/>
              <w:left w:val="nil"/>
              <w:bottom w:val="single" w:sz="4" w:space="0" w:color="auto"/>
              <w:right w:val="single" w:sz="4" w:space="0" w:color="auto"/>
            </w:tcBorders>
            <w:shd w:val="clear" w:color="auto" w:fill="auto"/>
            <w:noWrap/>
            <w:vAlign w:val="center"/>
            <w:hideMark/>
          </w:tcPr>
          <w:p w14:paraId="72EAF404"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1</w:t>
            </w:r>
          </w:p>
        </w:tc>
        <w:tc>
          <w:tcPr>
            <w:tcW w:w="494" w:type="dxa"/>
            <w:tcBorders>
              <w:top w:val="nil"/>
              <w:left w:val="nil"/>
              <w:bottom w:val="single" w:sz="4" w:space="0" w:color="auto"/>
              <w:right w:val="single" w:sz="4" w:space="0" w:color="auto"/>
            </w:tcBorders>
            <w:shd w:val="clear" w:color="auto" w:fill="auto"/>
            <w:noWrap/>
            <w:vAlign w:val="center"/>
            <w:hideMark/>
          </w:tcPr>
          <w:p w14:paraId="3AA02AC6"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2D95C85F"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14:paraId="6634A134"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Social Science Course</w:t>
            </w:r>
          </w:p>
        </w:tc>
        <w:tc>
          <w:tcPr>
            <w:tcW w:w="2700" w:type="dxa"/>
            <w:tcBorders>
              <w:top w:val="nil"/>
              <w:left w:val="nil"/>
              <w:bottom w:val="single" w:sz="4" w:space="0" w:color="auto"/>
              <w:right w:val="single" w:sz="4" w:space="0" w:color="auto"/>
            </w:tcBorders>
            <w:shd w:val="clear" w:color="auto" w:fill="auto"/>
            <w:vAlign w:val="center"/>
            <w:hideMark/>
          </w:tcPr>
          <w:p w14:paraId="0C1926AE"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Pick one of the following:  ANTH 2233, CMAC 1003, ECON 2333, GEOG 2613, HIST 1013, HIST 1023, POSC 1003, PSY 2013, SOC 2213</w:t>
            </w:r>
          </w:p>
        </w:tc>
        <w:tc>
          <w:tcPr>
            <w:tcW w:w="2149" w:type="dxa"/>
            <w:tcBorders>
              <w:top w:val="nil"/>
              <w:left w:val="nil"/>
              <w:bottom w:val="single" w:sz="4" w:space="0" w:color="auto"/>
              <w:right w:val="single" w:sz="4" w:space="0" w:color="auto"/>
            </w:tcBorders>
            <w:shd w:val="clear" w:color="auto" w:fill="auto"/>
            <w:vAlign w:val="center"/>
            <w:hideMark/>
          </w:tcPr>
          <w:p w14:paraId="3BED8C12"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2323647C"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X</w:t>
            </w:r>
          </w:p>
        </w:tc>
        <w:tc>
          <w:tcPr>
            <w:tcW w:w="207" w:type="dxa"/>
            <w:vAlign w:val="center"/>
            <w:hideMark/>
          </w:tcPr>
          <w:p w14:paraId="1FD2A9A3"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048F2683"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17DCC2F4"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Total Hours</w:t>
            </w:r>
          </w:p>
        </w:tc>
        <w:tc>
          <w:tcPr>
            <w:tcW w:w="2749" w:type="dxa"/>
            <w:tcBorders>
              <w:top w:val="nil"/>
              <w:left w:val="nil"/>
              <w:bottom w:val="single" w:sz="4" w:space="0" w:color="auto"/>
              <w:right w:val="single" w:sz="4" w:space="0" w:color="auto"/>
            </w:tcBorders>
            <w:shd w:val="clear" w:color="auto" w:fill="auto"/>
            <w:noWrap/>
            <w:vAlign w:val="center"/>
            <w:hideMark/>
          </w:tcPr>
          <w:p w14:paraId="0B2FCDB4"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14:paraId="43F33BAC"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14</w:t>
            </w:r>
          </w:p>
        </w:tc>
        <w:tc>
          <w:tcPr>
            <w:tcW w:w="494" w:type="dxa"/>
            <w:tcBorders>
              <w:top w:val="nil"/>
              <w:left w:val="nil"/>
              <w:bottom w:val="single" w:sz="4" w:space="0" w:color="auto"/>
              <w:right w:val="single" w:sz="4" w:space="0" w:color="auto"/>
            </w:tcBorders>
            <w:shd w:val="clear" w:color="auto" w:fill="auto"/>
            <w:noWrap/>
            <w:vAlign w:val="center"/>
            <w:hideMark/>
          </w:tcPr>
          <w:p w14:paraId="654501AF"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235E8C5D"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noWrap/>
            <w:vAlign w:val="center"/>
            <w:hideMark/>
          </w:tcPr>
          <w:p w14:paraId="7D3B93F0"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Total Hours</w:t>
            </w:r>
          </w:p>
        </w:tc>
        <w:tc>
          <w:tcPr>
            <w:tcW w:w="2700" w:type="dxa"/>
            <w:tcBorders>
              <w:top w:val="nil"/>
              <w:left w:val="nil"/>
              <w:bottom w:val="single" w:sz="4" w:space="0" w:color="auto"/>
              <w:right w:val="single" w:sz="4" w:space="0" w:color="auto"/>
            </w:tcBorders>
            <w:shd w:val="clear" w:color="auto" w:fill="auto"/>
            <w:noWrap/>
            <w:vAlign w:val="center"/>
            <w:hideMark/>
          </w:tcPr>
          <w:p w14:paraId="71A75B51"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149" w:type="dxa"/>
            <w:tcBorders>
              <w:top w:val="nil"/>
              <w:left w:val="nil"/>
              <w:bottom w:val="single" w:sz="4" w:space="0" w:color="auto"/>
              <w:right w:val="single" w:sz="4" w:space="0" w:color="auto"/>
            </w:tcBorders>
            <w:shd w:val="clear" w:color="auto" w:fill="auto"/>
            <w:noWrap/>
            <w:vAlign w:val="center"/>
            <w:hideMark/>
          </w:tcPr>
          <w:p w14:paraId="3C671974"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16</w:t>
            </w:r>
          </w:p>
        </w:tc>
        <w:tc>
          <w:tcPr>
            <w:tcW w:w="578" w:type="dxa"/>
            <w:tcBorders>
              <w:top w:val="nil"/>
              <w:left w:val="nil"/>
              <w:bottom w:val="single" w:sz="4" w:space="0" w:color="auto"/>
              <w:right w:val="single" w:sz="4" w:space="0" w:color="auto"/>
            </w:tcBorders>
            <w:shd w:val="clear" w:color="auto" w:fill="auto"/>
            <w:noWrap/>
            <w:vAlign w:val="center"/>
            <w:hideMark/>
          </w:tcPr>
          <w:p w14:paraId="5A4847B0"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07" w:type="dxa"/>
            <w:vAlign w:val="center"/>
            <w:hideMark/>
          </w:tcPr>
          <w:p w14:paraId="21F30EE5"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642D78C9" w14:textId="77777777" w:rsidTr="00B3140D">
        <w:trPr>
          <w:trHeight w:val="196"/>
        </w:trPr>
        <w:tc>
          <w:tcPr>
            <w:tcW w:w="1373" w:type="dxa"/>
            <w:tcBorders>
              <w:top w:val="nil"/>
              <w:left w:val="single" w:sz="4" w:space="0" w:color="auto"/>
              <w:bottom w:val="nil"/>
              <w:right w:val="nil"/>
            </w:tcBorders>
            <w:shd w:val="clear" w:color="auto" w:fill="auto"/>
            <w:noWrap/>
            <w:vAlign w:val="center"/>
            <w:hideMark/>
          </w:tcPr>
          <w:p w14:paraId="02C50F5D"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 </w:t>
            </w:r>
          </w:p>
        </w:tc>
        <w:tc>
          <w:tcPr>
            <w:tcW w:w="2749" w:type="dxa"/>
            <w:tcBorders>
              <w:top w:val="nil"/>
              <w:left w:val="nil"/>
              <w:bottom w:val="nil"/>
              <w:right w:val="nil"/>
            </w:tcBorders>
            <w:shd w:val="clear" w:color="auto" w:fill="auto"/>
            <w:noWrap/>
            <w:vAlign w:val="center"/>
            <w:hideMark/>
          </w:tcPr>
          <w:p w14:paraId="5CEB16DC" w14:textId="77777777" w:rsidR="00AF13B6" w:rsidRPr="00AF13B6" w:rsidRDefault="00AF13B6" w:rsidP="00AF13B6">
            <w:pPr>
              <w:spacing w:after="0" w:line="240" w:lineRule="auto"/>
              <w:jc w:val="center"/>
              <w:rPr>
                <w:rFonts w:ascii="Arial" w:eastAsia="Times New Roman" w:hAnsi="Arial" w:cs="Arial"/>
                <w:b/>
                <w:bCs/>
                <w:sz w:val="16"/>
                <w:szCs w:val="16"/>
              </w:rPr>
            </w:pPr>
          </w:p>
        </w:tc>
        <w:tc>
          <w:tcPr>
            <w:tcW w:w="452" w:type="dxa"/>
            <w:tcBorders>
              <w:top w:val="nil"/>
              <w:left w:val="nil"/>
              <w:bottom w:val="nil"/>
              <w:right w:val="nil"/>
            </w:tcBorders>
            <w:shd w:val="clear" w:color="auto" w:fill="auto"/>
            <w:noWrap/>
            <w:vAlign w:val="center"/>
            <w:hideMark/>
          </w:tcPr>
          <w:p w14:paraId="41D8D8FB"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494" w:type="dxa"/>
            <w:tcBorders>
              <w:top w:val="nil"/>
              <w:left w:val="nil"/>
              <w:bottom w:val="nil"/>
              <w:right w:val="nil"/>
            </w:tcBorders>
            <w:shd w:val="clear" w:color="auto" w:fill="auto"/>
            <w:noWrap/>
            <w:vAlign w:val="center"/>
            <w:hideMark/>
          </w:tcPr>
          <w:p w14:paraId="3708E49C"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244" w:type="dxa"/>
            <w:tcBorders>
              <w:top w:val="nil"/>
              <w:left w:val="nil"/>
              <w:bottom w:val="nil"/>
              <w:right w:val="nil"/>
            </w:tcBorders>
            <w:shd w:val="clear" w:color="auto" w:fill="auto"/>
            <w:noWrap/>
            <w:vAlign w:val="center"/>
            <w:hideMark/>
          </w:tcPr>
          <w:p w14:paraId="6B36FCD3"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center"/>
            <w:hideMark/>
          </w:tcPr>
          <w:p w14:paraId="378E27C9"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63990AAE"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2149" w:type="dxa"/>
            <w:tcBorders>
              <w:top w:val="nil"/>
              <w:left w:val="nil"/>
              <w:bottom w:val="nil"/>
              <w:right w:val="nil"/>
            </w:tcBorders>
            <w:shd w:val="clear" w:color="auto" w:fill="auto"/>
            <w:noWrap/>
            <w:vAlign w:val="center"/>
            <w:hideMark/>
          </w:tcPr>
          <w:p w14:paraId="013BAC0D"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578" w:type="dxa"/>
            <w:tcBorders>
              <w:top w:val="nil"/>
              <w:left w:val="nil"/>
              <w:bottom w:val="nil"/>
              <w:right w:val="single" w:sz="4" w:space="0" w:color="auto"/>
            </w:tcBorders>
            <w:shd w:val="clear" w:color="auto" w:fill="auto"/>
            <w:noWrap/>
            <w:vAlign w:val="center"/>
            <w:hideMark/>
          </w:tcPr>
          <w:p w14:paraId="69442558"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 </w:t>
            </w:r>
          </w:p>
        </w:tc>
        <w:tc>
          <w:tcPr>
            <w:tcW w:w="207" w:type="dxa"/>
            <w:vAlign w:val="center"/>
            <w:hideMark/>
          </w:tcPr>
          <w:p w14:paraId="76598AC4"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5D45140B" w14:textId="77777777" w:rsidTr="00B3140D">
        <w:trPr>
          <w:trHeight w:val="302"/>
        </w:trPr>
        <w:tc>
          <w:tcPr>
            <w:tcW w:w="507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F7FB353" w14:textId="77777777" w:rsidR="00AF13B6" w:rsidRPr="00AF13B6" w:rsidRDefault="00AF13B6" w:rsidP="00AF13B6">
            <w:pPr>
              <w:spacing w:after="0" w:line="240" w:lineRule="auto"/>
              <w:jc w:val="center"/>
              <w:rPr>
                <w:rFonts w:ascii="Arial" w:eastAsia="Times New Roman" w:hAnsi="Arial" w:cs="Arial"/>
                <w:b/>
                <w:bCs/>
                <w:color w:val="FFFFFF"/>
                <w:sz w:val="20"/>
                <w:szCs w:val="20"/>
              </w:rPr>
            </w:pPr>
            <w:r w:rsidRPr="00AF13B6">
              <w:rPr>
                <w:rFonts w:ascii="Arial" w:eastAsia="Times New Roman" w:hAnsi="Arial" w:cs="Arial"/>
                <w:b/>
                <w:bCs/>
                <w:color w:val="FFFFFF"/>
                <w:sz w:val="20"/>
                <w:szCs w:val="20"/>
              </w:rPr>
              <w:t>Year 2</w:t>
            </w:r>
          </w:p>
        </w:tc>
        <w:tc>
          <w:tcPr>
            <w:tcW w:w="244" w:type="dxa"/>
            <w:tcBorders>
              <w:top w:val="nil"/>
              <w:left w:val="nil"/>
              <w:bottom w:val="nil"/>
              <w:right w:val="single" w:sz="4" w:space="0" w:color="auto"/>
            </w:tcBorders>
            <w:shd w:val="clear" w:color="auto" w:fill="auto"/>
            <w:noWrap/>
            <w:vAlign w:val="center"/>
            <w:hideMark/>
          </w:tcPr>
          <w:p w14:paraId="210F5E1B"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6710" w:type="dxa"/>
            <w:gridSpan w:val="4"/>
            <w:tcBorders>
              <w:top w:val="single" w:sz="4" w:space="0" w:color="auto"/>
              <w:left w:val="nil"/>
              <w:bottom w:val="single" w:sz="4" w:space="0" w:color="auto"/>
              <w:right w:val="single" w:sz="4" w:space="0" w:color="auto"/>
            </w:tcBorders>
            <w:shd w:val="clear" w:color="000000" w:fill="000000"/>
            <w:noWrap/>
            <w:vAlign w:val="center"/>
            <w:hideMark/>
          </w:tcPr>
          <w:p w14:paraId="6599FB50" w14:textId="77777777" w:rsidR="00AF13B6" w:rsidRPr="00AF13B6" w:rsidRDefault="00AF13B6" w:rsidP="00AF13B6">
            <w:pPr>
              <w:spacing w:after="0" w:line="240" w:lineRule="auto"/>
              <w:jc w:val="center"/>
              <w:rPr>
                <w:rFonts w:ascii="Arial" w:eastAsia="Times New Roman" w:hAnsi="Arial" w:cs="Arial"/>
                <w:b/>
                <w:bCs/>
                <w:color w:val="FFFFFF"/>
                <w:sz w:val="20"/>
                <w:szCs w:val="20"/>
              </w:rPr>
            </w:pPr>
            <w:r w:rsidRPr="00AF13B6">
              <w:rPr>
                <w:rFonts w:ascii="Arial" w:eastAsia="Times New Roman" w:hAnsi="Arial" w:cs="Arial"/>
                <w:b/>
                <w:bCs/>
                <w:color w:val="FFFFFF"/>
                <w:sz w:val="20"/>
                <w:szCs w:val="20"/>
              </w:rPr>
              <w:t>Year 2</w:t>
            </w:r>
          </w:p>
        </w:tc>
        <w:tc>
          <w:tcPr>
            <w:tcW w:w="207" w:type="dxa"/>
            <w:vAlign w:val="center"/>
            <w:hideMark/>
          </w:tcPr>
          <w:p w14:paraId="5F4B0D2B"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36D21ADD" w14:textId="77777777" w:rsidTr="00B3140D">
        <w:trPr>
          <w:trHeight w:val="302"/>
        </w:trPr>
        <w:tc>
          <w:tcPr>
            <w:tcW w:w="507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1ED9A4" w14:textId="77777777" w:rsidR="00AF13B6" w:rsidRPr="00AF13B6" w:rsidRDefault="00AF13B6" w:rsidP="00AF13B6">
            <w:pPr>
              <w:spacing w:after="0" w:line="240" w:lineRule="auto"/>
              <w:jc w:val="center"/>
              <w:rPr>
                <w:rFonts w:ascii="Arial" w:eastAsia="Times New Roman" w:hAnsi="Arial" w:cs="Arial"/>
                <w:b/>
                <w:bCs/>
                <w:sz w:val="18"/>
                <w:szCs w:val="18"/>
              </w:rPr>
            </w:pPr>
            <w:r w:rsidRPr="00AF13B6">
              <w:rPr>
                <w:rFonts w:ascii="Arial" w:eastAsia="Times New Roman" w:hAnsi="Arial" w:cs="Arial"/>
                <w:b/>
                <w:bCs/>
                <w:sz w:val="18"/>
                <w:szCs w:val="18"/>
              </w:rPr>
              <w:t>Fall Semester</w:t>
            </w:r>
          </w:p>
        </w:tc>
        <w:tc>
          <w:tcPr>
            <w:tcW w:w="244" w:type="dxa"/>
            <w:tcBorders>
              <w:top w:val="nil"/>
              <w:left w:val="nil"/>
              <w:bottom w:val="nil"/>
              <w:right w:val="single" w:sz="4" w:space="0" w:color="auto"/>
            </w:tcBorders>
            <w:shd w:val="clear" w:color="auto" w:fill="auto"/>
            <w:noWrap/>
            <w:vAlign w:val="center"/>
            <w:hideMark/>
          </w:tcPr>
          <w:p w14:paraId="409034C8"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671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745AC14" w14:textId="77777777" w:rsidR="00AF13B6" w:rsidRPr="00AF13B6" w:rsidRDefault="00AF13B6" w:rsidP="00AF13B6">
            <w:pPr>
              <w:spacing w:after="0" w:line="240" w:lineRule="auto"/>
              <w:jc w:val="center"/>
              <w:rPr>
                <w:rFonts w:ascii="Arial" w:eastAsia="Times New Roman" w:hAnsi="Arial" w:cs="Arial"/>
                <w:b/>
                <w:bCs/>
                <w:sz w:val="18"/>
                <w:szCs w:val="18"/>
              </w:rPr>
            </w:pPr>
            <w:r w:rsidRPr="00AF13B6">
              <w:rPr>
                <w:rFonts w:ascii="Arial" w:eastAsia="Times New Roman" w:hAnsi="Arial" w:cs="Arial"/>
                <w:b/>
                <w:bCs/>
                <w:sz w:val="18"/>
                <w:szCs w:val="18"/>
              </w:rPr>
              <w:t>Spring Semester</w:t>
            </w:r>
          </w:p>
        </w:tc>
        <w:tc>
          <w:tcPr>
            <w:tcW w:w="207" w:type="dxa"/>
            <w:vAlign w:val="center"/>
            <w:hideMark/>
          </w:tcPr>
          <w:p w14:paraId="46E769C9"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45A3A37B"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355D57C5"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Course No.</w:t>
            </w:r>
          </w:p>
        </w:tc>
        <w:tc>
          <w:tcPr>
            <w:tcW w:w="2749" w:type="dxa"/>
            <w:tcBorders>
              <w:top w:val="nil"/>
              <w:left w:val="nil"/>
              <w:bottom w:val="single" w:sz="4" w:space="0" w:color="auto"/>
              <w:right w:val="single" w:sz="4" w:space="0" w:color="auto"/>
            </w:tcBorders>
            <w:shd w:val="clear" w:color="auto" w:fill="auto"/>
            <w:noWrap/>
            <w:vAlign w:val="center"/>
            <w:hideMark/>
          </w:tcPr>
          <w:p w14:paraId="58FCDEFB"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Course Name</w:t>
            </w:r>
          </w:p>
        </w:tc>
        <w:tc>
          <w:tcPr>
            <w:tcW w:w="452" w:type="dxa"/>
            <w:tcBorders>
              <w:top w:val="nil"/>
              <w:left w:val="nil"/>
              <w:bottom w:val="single" w:sz="4" w:space="0" w:color="auto"/>
              <w:right w:val="single" w:sz="4" w:space="0" w:color="auto"/>
            </w:tcBorders>
            <w:shd w:val="clear" w:color="auto" w:fill="auto"/>
            <w:noWrap/>
            <w:vAlign w:val="center"/>
            <w:hideMark/>
          </w:tcPr>
          <w:p w14:paraId="780328C9"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Hrs</w:t>
            </w:r>
          </w:p>
        </w:tc>
        <w:tc>
          <w:tcPr>
            <w:tcW w:w="494" w:type="dxa"/>
            <w:tcBorders>
              <w:top w:val="nil"/>
              <w:left w:val="nil"/>
              <w:bottom w:val="single" w:sz="4" w:space="0" w:color="auto"/>
              <w:right w:val="single" w:sz="4" w:space="0" w:color="auto"/>
            </w:tcBorders>
            <w:shd w:val="clear" w:color="auto" w:fill="auto"/>
            <w:vAlign w:val="center"/>
            <w:hideMark/>
          </w:tcPr>
          <w:p w14:paraId="2C408C8D"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Gen Ed</w:t>
            </w:r>
          </w:p>
        </w:tc>
        <w:tc>
          <w:tcPr>
            <w:tcW w:w="244" w:type="dxa"/>
            <w:tcBorders>
              <w:top w:val="nil"/>
              <w:left w:val="nil"/>
              <w:bottom w:val="nil"/>
              <w:right w:val="single" w:sz="4" w:space="0" w:color="auto"/>
            </w:tcBorders>
            <w:shd w:val="clear" w:color="auto" w:fill="auto"/>
            <w:noWrap/>
            <w:vAlign w:val="center"/>
            <w:hideMark/>
          </w:tcPr>
          <w:p w14:paraId="435CB57E"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noWrap/>
            <w:vAlign w:val="center"/>
            <w:hideMark/>
          </w:tcPr>
          <w:p w14:paraId="56AB8C6C"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Course No.</w:t>
            </w:r>
          </w:p>
        </w:tc>
        <w:tc>
          <w:tcPr>
            <w:tcW w:w="2700" w:type="dxa"/>
            <w:tcBorders>
              <w:top w:val="nil"/>
              <w:left w:val="nil"/>
              <w:bottom w:val="single" w:sz="4" w:space="0" w:color="auto"/>
              <w:right w:val="single" w:sz="4" w:space="0" w:color="auto"/>
            </w:tcBorders>
            <w:shd w:val="clear" w:color="auto" w:fill="auto"/>
            <w:noWrap/>
            <w:vAlign w:val="center"/>
            <w:hideMark/>
          </w:tcPr>
          <w:p w14:paraId="0E36E96C"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Course Name</w:t>
            </w:r>
          </w:p>
        </w:tc>
        <w:tc>
          <w:tcPr>
            <w:tcW w:w="2149" w:type="dxa"/>
            <w:tcBorders>
              <w:top w:val="nil"/>
              <w:left w:val="nil"/>
              <w:bottom w:val="single" w:sz="4" w:space="0" w:color="auto"/>
              <w:right w:val="single" w:sz="4" w:space="0" w:color="auto"/>
            </w:tcBorders>
            <w:shd w:val="clear" w:color="auto" w:fill="auto"/>
            <w:noWrap/>
            <w:vAlign w:val="center"/>
            <w:hideMark/>
          </w:tcPr>
          <w:p w14:paraId="6BA59412"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Hrs</w:t>
            </w:r>
          </w:p>
        </w:tc>
        <w:tc>
          <w:tcPr>
            <w:tcW w:w="578" w:type="dxa"/>
            <w:tcBorders>
              <w:top w:val="nil"/>
              <w:left w:val="nil"/>
              <w:bottom w:val="single" w:sz="4" w:space="0" w:color="auto"/>
              <w:right w:val="single" w:sz="4" w:space="0" w:color="auto"/>
            </w:tcBorders>
            <w:shd w:val="clear" w:color="auto" w:fill="auto"/>
            <w:vAlign w:val="center"/>
            <w:hideMark/>
          </w:tcPr>
          <w:p w14:paraId="4A2E6D73"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Gen Ed</w:t>
            </w:r>
          </w:p>
        </w:tc>
        <w:tc>
          <w:tcPr>
            <w:tcW w:w="207" w:type="dxa"/>
            <w:vAlign w:val="center"/>
            <w:hideMark/>
          </w:tcPr>
          <w:p w14:paraId="7229B8CE"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252532E9"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31C38E36"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ACCT 2033</w:t>
            </w:r>
          </w:p>
        </w:tc>
        <w:tc>
          <w:tcPr>
            <w:tcW w:w="2749" w:type="dxa"/>
            <w:tcBorders>
              <w:top w:val="nil"/>
              <w:left w:val="nil"/>
              <w:bottom w:val="single" w:sz="4" w:space="0" w:color="auto"/>
              <w:right w:val="single" w:sz="4" w:space="0" w:color="auto"/>
            </w:tcBorders>
            <w:shd w:val="clear" w:color="auto" w:fill="auto"/>
            <w:vAlign w:val="center"/>
            <w:hideMark/>
          </w:tcPr>
          <w:p w14:paraId="36337001"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Intro to Financial Accounting</w:t>
            </w:r>
          </w:p>
        </w:tc>
        <w:tc>
          <w:tcPr>
            <w:tcW w:w="452" w:type="dxa"/>
            <w:tcBorders>
              <w:top w:val="nil"/>
              <w:left w:val="nil"/>
              <w:bottom w:val="single" w:sz="4" w:space="0" w:color="auto"/>
              <w:right w:val="single" w:sz="4" w:space="0" w:color="auto"/>
            </w:tcBorders>
            <w:shd w:val="clear" w:color="auto" w:fill="auto"/>
            <w:vAlign w:val="center"/>
            <w:hideMark/>
          </w:tcPr>
          <w:p w14:paraId="6E5CADA7"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noWrap/>
            <w:vAlign w:val="center"/>
            <w:hideMark/>
          </w:tcPr>
          <w:p w14:paraId="747ED0F5"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4023396B"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14:paraId="225EA5CC"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ACCT 2133</w:t>
            </w:r>
          </w:p>
        </w:tc>
        <w:tc>
          <w:tcPr>
            <w:tcW w:w="2700" w:type="dxa"/>
            <w:tcBorders>
              <w:top w:val="nil"/>
              <w:left w:val="nil"/>
              <w:bottom w:val="single" w:sz="4" w:space="0" w:color="auto"/>
              <w:right w:val="single" w:sz="4" w:space="0" w:color="auto"/>
            </w:tcBorders>
            <w:shd w:val="clear" w:color="auto" w:fill="auto"/>
            <w:vAlign w:val="center"/>
            <w:hideMark/>
          </w:tcPr>
          <w:p w14:paraId="240B5A7A"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Intro to Managerial Accounting</w:t>
            </w:r>
          </w:p>
        </w:tc>
        <w:tc>
          <w:tcPr>
            <w:tcW w:w="2149" w:type="dxa"/>
            <w:tcBorders>
              <w:top w:val="nil"/>
              <w:left w:val="nil"/>
              <w:bottom w:val="single" w:sz="4" w:space="0" w:color="auto"/>
              <w:right w:val="single" w:sz="4" w:space="0" w:color="auto"/>
            </w:tcBorders>
            <w:shd w:val="clear" w:color="auto" w:fill="auto"/>
            <w:vAlign w:val="center"/>
            <w:hideMark/>
          </w:tcPr>
          <w:p w14:paraId="629ACC37"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67994846"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07" w:type="dxa"/>
            <w:vAlign w:val="center"/>
            <w:hideMark/>
          </w:tcPr>
          <w:p w14:paraId="7E768DA7"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6865D6B4"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1F1ED636"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COMS 1203</w:t>
            </w:r>
          </w:p>
        </w:tc>
        <w:tc>
          <w:tcPr>
            <w:tcW w:w="2749" w:type="dxa"/>
            <w:tcBorders>
              <w:top w:val="nil"/>
              <w:left w:val="nil"/>
              <w:bottom w:val="single" w:sz="4" w:space="0" w:color="auto"/>
              <w:right w:val="single" w:sz="4" w:space="0" w:color="auto"/>
            </w:tcBorders>
            <w:shd w:val="clear" w:color="auto" w:fill="auto"/>
            <w:vAlign w:val="center"/>
            <w:hideMark/>
          </w:tcPr>
          <w:p w14:paraId="7D0C869E"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Oral Communications</w:t>
            </w:r>
          </w:p>
        </w:tc>
        <w:tc>
          <w:tcPr>
            <w:tcW w:w="452" w:type="dxa"/>
            <w:tcBorders>
              <w:top w:val="nil"/>
              <w:left w:val="nil"/>
              <w:bottom w:val="single" w:sz="4" w:space="0" w:color="auto"/>
              <w:right w:val="single" w:sz="4" w:space="0" w:color="auto"/>
            </w:tcBorders>
            <w:shd w:val="clear" w:color="auto" w:fill="auto"/>
            <w:vAlign w:val="center"/>
            <w:hideMark/>
          </w:tcPr>
          <w:p w14:paraId="649553A8"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vAlign w:val="center"/>
            <w:hideMark/>
          </w:tcPr>
          <w:p w14:paraId="4FB74266"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X</w:t>
            </w:r>
          </w:p>
        </w:tc>
        <w:tc>
          <w:tcPr>
            <w:tcW w:w="244" w:type="dxa"/>
            <w:tcBorders>
              <w:top w:val="nil"/>
              <w:left w:val="nil"/>
              <w:bottom w:val="nil"/>
              <w:right w:val="single" w:sz="4" w:space="0" w:color="auto"/>
            </w:tcBorders>
            <w:shd w:val="clear" w:color="auto" w:fill="auto"/>
            <w:noWrap/>
            <w:vAlign w:val="center"/>
            <w:hideMark/>
          </w:tcPr>
          <w:p w14:paraId="447B3240"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14:paraId="45438A01"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CIT 2523</w:t>
            </w:r>
          </w:p>
        </w:tc>
        <w:tc>
          <w:tcPr>
            <w:tcW w:w="2700" w:type="dxa"/>
            <w:tcBorders>
              <w:top w:val="nil"/>
              <w:left w:val="nil"/>
              <w:bottom w:val="single" w:sz="4" w:space="0" w:color="auto"/>
              <w:right w:val="single" w:sz="4" w:space="0" w:color="auto"/>
            </w:tcBorders>
            <w:shd w:val="clear" w:color="auto" w:fill="auto"/>
            <w:vAlign w:val="center"/>
            <w:hideMark/>
          </w:tcPr>
          <w:p w14:paraId="4B123083"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Telecommunications Essentials</w:t>
            </w:r>
          </w:p>
        </w:tc>
        <w:tc>
          <w:tcPr>
            <w:tcW w:w="2149" w:type="dxa"/>
            <w:tcBorders>
              <w:top w:val="nil"/>
              <w:left w:val="nil"/>
              <w:bottom w:val="single" w:sz="4" w:space="0" w:color="auto"/>
              <w:right w:val="single" w:sz="4" w:space="0" w:color="auto"/>
            </w:tcBorders>
            <w:shd w:val="clear" w:color="auto" w:fill="auto"/>
            <w:vAlign w:val="center"/>
            <w:hideMark/>
          </w:tcPr>
          <w:p w14:paraId="13DBFDDD"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79A6CCD1"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07" w:type="dxa"/>
            <w:vAlign w:val="center"/>
            <w:hideMark/>
          </w:tcPr>
          <w:p w14:paraId="0F0C5D59"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329A3CC5"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25EA9A26"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ECON 2313</w:t>
            </w:r>
          </w:p>
        </w:tc>
        <w:tc>
          <w:tcPr>
            <w:tcW w:w="2749" w:type="dxa"/>
            <w:tcBorders>
              <w:top w:val="nil"/>
              <w:left w:val="nil"/>
              <w:bottom w:val="single" w:sz="4" w:space="0" w:color="auto"/>
              <w:right w:val="single" w:sz="4" w:space="0" w:color="auto"/>
            </w:tcBorders>
            <w:shd w:val="clear" w:color="auto" w:fill="auto"/>
            <w:vAlign w:val="center"/>
            <w:hideMark/>
          </w:tcPr>
          <w:p w14:paraId="342866B7"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Principles of Macroeconomics</w:t>
            </w:r>
          </w:p>
        </w:tc>
        <w:tc>
          <w:tcPr>
            <w:tcW w:w="452" w:type="dxa"/>
            <w:tcBorders>
              <w:top w:val="nil"/>
              <w:left w:val="nil"/>
              <w:bottom w:val="single" w:sz="4" w:space="0" w:color="auto"/>
              <w:right w:val="single" w:sz="4" w:space="0" w:color="auto"/>
            </w:tcBorders>
            <w:shd w:val="clear" w:color="auto" w:fill="auto"/>
            <w:noWrap/>
            <w:vAlign w:val="center"/>
            <w:hideMark/>
          </w:tcPr>
          <w:p w14:paraId="0CF95C31"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noWrap/>
            <w:vAlign w:val="center"/>
            <w:hideMark/>
          </w:tcPr>
          <w:p w14:paraId="555271E1"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X</w:t>
            </w:r>
          </w:p>
        </w:tc>
        <w:tc>
          <w:tcPr>
            <w:tcW w:w="244" w:type="dxa"/>
            <w:tcBorders>
              <w:top w:val="nil"/>
              <w:left w:val="nil"/>
              <w:bottom w:val="nil"/>
              <w:right w:val="single" w:sz="4" w:space="0" w:color="auto"/>
            </w:tcBorders>
            <w:shd w:val="clear" w:color="auto" w:fill="auto"/>
            <w:noWrap/>
            <w:vAlign w:val="center"/>
            <w:hideMark/>
          </w:tcPr>
          <w:p w14:paraId="56E7B9C6"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14:paraId="12CED67F"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ECON 2323</w:t>
            </w:r>
          </w:p>
        </w:tc>
        <w:tc>
          <w:tcPr>
            <w:tcW w:w="2700" w:type="dxa"/>
            <w:tcBorders>
              <w:top w:val="nil"/>
              <w:left w:val="nil"/>
              <w:bottom w:val="single" w:sz="4" w:space="0" w:color="auto"/>
              <w:right w:val="single" w:sz="4" w:space="0" w:color="auto"/>
            </w:tcBorders>
            <w:shd w:val="clear" w:color="auto" w:fill="auto"/>
            <w:vAlign w:val="center"/>
            <w:hideMark/>
          </w:tcPr>
          <w:p w14:paraId="24077964"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Prin of Microeconomics</w:t>
            </w:r>
          </w:p>
        </w:tc>
        <w:tc>
          <w:tcPr>
            <w:tcW w:w="2149" w:type="dxa"/>
            <w:tcBorders>
              <w:top w:val="nil"/>
              <w:left w:val="nil"/>
              <w:bottom w:val="single" w:sz="4" w:space="0" w:color="auto"/>
              <w:right w:val="single" w:sz="4" w:space="0" w:color="auto"/>
            </w:tcBorders>
            <w:shd w:val="clear" w:color="auto" w:fill="auto"/>
            <w:vAlign w:val="center"/>
            <w:hideMark/>
          </w:tcPr>
          <w:p w14:paraId="4DC8AE18"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26CBB479"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07" w:type="dxa"/>
            <w:vAlign w:val="center"/>
            <w:hideMark/>
          </w:tcPr>
          <w:p w14:paraId="6FD7530E"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414D4E22" w14:textId="77777777" w:rsidTr="00B3140D">
        <w:trPr>
          <w:trHeight w:val="681"/>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621A0EA2"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ENG 2003 or</w:t>
            </w:r>
            <w:r w:rsidRPr="00AF13B6">
              <w:rPr>
                <w:rFonts w:ascii="Arial" w:eastAsia="Times New Roman" w:hAnsi="Arial" w:cs="Arial"/>
                <w:b/>
                <w:bCs/>
                <w:sz w:val="16"/>
                <w:szCs w:val="16"/>
              </w:rPr>
              <w:br/>
              <w:t xml:space="preserve">ENG 2013 or </w:t>
            </w:r>
            <w:r w:rsidRPr="00AF13B6">
              <w:rPr>
                <w:rFonts w:ascii="Arial" w:eastAsia="Times New Roman" w:hAnsi="Arial" w:cs="Arial"/>
                <w:b/>
                <w:bCs/>
                <w:sz w:val="16"/>
                <w:szCs w:val="16"/>
              </w:rPr>
              <w:br/>
              <w:t>PHIL 1103</w:t>
            </w:r>
          </w:p>
        </w:tc>
        <w:tc>
          <w:tcPr>
            <w:tcW w:w="2749" w:type="dxa"/>
            <w:tcBorders>
              <w:top w:val="nil"/>
              <w:left w:val="nil"/>
              <w:bottom w:val="single" w:sz="4" w:space="0" w:color="auto"/>
              <w:right w:val="single" w:sz="4" w:space="0" w:color="auto"/>
            </w:tcBorders>
            <w:shd w:val="clear" w:color="auto" w:fill="auto"/>
            <w:vAlign w:val="center"/>
            <w:hideMark/>
          </w:tcPr>
          <w:p w14:paraId="1CB0381E"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 xml:space="preserve">World Literature I, World Literature II, or Intro to Philosophy </w:t>
            </w:r>
          </w:p>
        </w:tc>
        <w:tc>
          <w:tcPr>
            <w:tcW w:w="452" w:type="dxa"/>
            <w:tcBorders>
              <w:top w:val="nil"/>
              <w:left w:val="nil"/>
              <w:bottom w:val="single" w:sz="4" w:space="0" w:color="auto"/>
              <w:right w:val="single" w:sz="4" w:space="0" w:color="auto"/>
            </w:tcBorders>
            <w:shd w:val="clear" w:color="auto" w:fill="auto"/>
            <w:noWrap/>
            <w:vAlign w:val="center"/>
            <w:hideMark/>
          </w:tcPr>
          <w:p w14:paraId="2F659384"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noWrap/>
            <w:vAlign w:val="center"/>
            <w:hideMark/>
          </w:tcPr>
          <w:p w14:paraId="66D906C4"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X</w:t>
            </w:r>
          </w:p>
        </w:tc>
        <w:tc>
          <w:tcPr>
            <w:tcW w:w="244" w:type="dxa"/>
            <w:tcBorders>
              <w:top w:val="nil"/>
              <w:left w:val="nil"/>
              <w:bottom w:val="nil"/>
              <w:right w:val="single" w:sz="4" w:space="0" w:color="auto"/>
            </w:tcBorders>
            <w:shd w:val="clear" w:color="auto" w:fill="auto"/>
            <w:vAlign w:val="center"/>
            <w:hideMark/>
          </w:tcPr>
          <w:p w14:paraId="2EE588E9"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14:paraId="36C22837"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ECON 2113 or</w:t>
            </w:r>
            <w:r w:rsidRPr="00AF13B6">
              <w:rPr>
                <w:rFonts w:ascii="Arial" w:eastAsia="Times New Roman" w:hAnsi="Arial" w:cs="Arial"/>
                <w:b/>
                <w:bCs/>
                <w:sz w:val="16"/>
                <w:szCs w:val="16"/>
              </w:rPr>
              <w:br/>
              <w:t>STAT 3233</w:t>
            </w:r>
          </w:p>
        </w:tc>
        <w:tc>
          <w:tcPr>
            <w:tcW w:w="2700" w:type="dxa"/>
            <w:tcBorders>
              <w:top w:val="nil"/>
              <w:left w:val="nil"/>
              <w:bottom w:val="single" w:sz="4" w:space="0" w:color="auto"/>
              <w:right w:val="single" w:sz="4" w:space="0" w:color="auto"/>
            </w:tcBorders>
            <w:shd w:val="clear" w:color="auto" w:fill="auto"/>
            <w:vAlign w:val="center"/>
            <w:hideMark/>
          </w:tcPr>
          <w:p w14:paraId="518D8A17"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Business Statistics or Applied Statistics</w:t>
            </w:r>
          </w:p>
        </w:tc>
        <w:tc>
          <w:tcPr>
            <w:tcW w:w="2149" w:type="dxa"/>
            <w:tcBorders>
              <w:top w:val="nil"/>
              <w:left w:val="nil"/>
              <w:bottom w:val="single" w:sz="4" w:space="0" w:color="auto"/>
              <w:right w:val="single" w:sz="4" w:space="0" w:color="auto"/>
            </w:tcBorders>
            <w:shd w:val="clear" w:color="auto" w:fill="auto"/>
            <w:vAlign w:val="center"/>
            <w:hideMark/>
          </w:tcPr>
          <w:p w14:paraId="3DF77277"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58EF1E77"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07" w:type="dxa"/>
            <w:vAlign w:val="center"/>
            <w:hideMark/>
          </w:tcPr>
          <w:p w14:paraId="68708FE6"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52D18790" w14:textId="77777777" w:rsidTr="00B3140D">
        <w:trPr>
          <w:trHeight w:val="681"/>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4DBB578D"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HIST 2763 or</w:t>
            </w:r>
            <w:r w:rsidRPr="00AF13B6">
              <w:rPr>
                <w:rFonts w:ascii="Arial" w:eastAsia="Times New Roman" w:hAnsi="Arial" w:cs="Arial"/>
                <w:b/>
                <w:bCs/>
                <w:sz w:val="16"/>
                <w:szCs w:val="16"/>
              </w:rPr>
              <w:br/>
              <w:t xml:space="preserve">HIST 2773 or </w:t>
            </w:r>
            <w:r w:rsidRPr="00AF13B6">
              <w:rPr>
                <w:rFonts w:ascii="Arial" w:eastAsia="Times New Roman" w:hAnsi="Arial" w:cs="Arial"/>
                <w:b/>
                <w:bCs/>
                <w:sz w:val="16"/>
                <w:szCs w:val="16"/>
              </w:rPr>
              <w:br/>
              <w:t>POSC 2103</w:t>
            </w:r>
          </w:p>
        </w:tc>
        <w:tc>
          <w:tcPr>
            <w:tcW w:w="2749" w:type="dxa"/>
            <w:tcBorders>
              <w:top w:val="nil"/>
              <w:left w:val="nil"/>
              <w:bottom w:val="single" w:sz="4" w:space="0" w:color="auto"/>
              <w:right w:val="single" w:sz="4" w:space="0" w:color="auto"/>
            </w:tcBorders>
            <w:shd w:val="clear" w:color="auto" w:fill="auto"/>
            <w:vAlign w:val="center"/>
            <w:hideMark/>
          </w:tcPr>
          <w:p w14:paraId="271A96F6"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US History to 1876, US History from 1876, or Intro to US Gov.</w:t>
            </w:r>
          </w:p>
        </w:tc>
        <w:tc>
          <w:tcPr>
            <w:tcW w:w="452" w:type="dxa"/>
            <w:tcBorders>
              <w:top w:val="nil"/>
              <w:left w:val="nil"/>
              <w:bottom w:val="single" w:sz="4" w:space="0" w:color="auto"/>
              <w:right w:val="single" w:sz="4" w:space="0" w:color="auto"/>
            </w:tcBorders>
            <w:shd w:val="clear" w:color="auto" w:fill="auto"/>
            <w:vAlign w:val="center"/>
            <w:hideMark/>
          </w:tcPr>
          <w:p w14:paraId="421E33EF"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vAlign w:val="center"/>
            <w:hideMark/>
          </w:tcPr>
          <w:p w14:paraId="1BBB2620"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X</w:t>
            </w:r>
          </w:p>
        </w:tc>
        <w:tc>
          <w:tcPr>
            <w:tcW w:w="244" w:type="dxa"/>
            <w:tcBorders>
              <w:top w:val="nil"/>
              <w:left w:val="nil"/>
              <w:bottom w:val="nil"/>
              <w:right w:val="single" w:sz="4" w:space="0" w:color="auto"/>
            </w:tcBorders>
            <w:shd w:val="clear" w:color="auto" w:fill="auto"/>
            <w:vAlign w:val="center"/>
            <w:hideMark/>
          </w:tcPr>
          <w:p w14:paraId="75B26C58"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14:paraId="58F35A30"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LAW 2023</w:t>
            </w:r>
          </w:p>
        </w:tc>
        <w:tc>
          <w:tcPr>
            <w:tcW w:w="2700" w:type="dxa"/>
            <w:tcBorders>
              <w:top w:val="nil"/>
              <w:left w:val="nil"/>
              <w:bottom w:val="single" w:sz="4" w:space="0" w:color="auto"/>
              <w:right w:val="single" w:sz="4" w:space="0" w:color="auto"/>
            </w:tcBorders>
            <w:shd w:val="clear" w:color="auto" w:fill="auto"/>
            <w:vAlign w:val="center"/>
            <w:hideMark/>
          </w:tcPr>
          <w:p w14:paraId="0AD7C4C6"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Legal Environment Business</w:t>
            </w:r>
          </w:p>
        </w:tc>
        <w:tc>
          <w:tcPr>
            <w:tcW w:w="2149" w:type="dxa"/>
            <w:tcBorders>
              <w:top w:val="nil"/>
              <w:left w:val="nil"/>
              <w:bottom w:val="single" w:sz="4" w:space="0" w:color="auto"/>
              <w:right w:val="single" w:sz="4" w:space="0" w:color="auto"/>
            </w:tcBorders>
            <w:shd w:val="clear" w:color="auto" w:fill="auto"/>
            <w:vAlign w:val="center"/>
            <w:hideMark/>
          </w:tcPr>
          <w:p w14:paraId="12A49189"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4E6FF1B0"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07" w:type="dxa"/>
            <w:vAlign w:val="center"/>
            <w:hideMark/>
          </w:tcPr>
          <w:p w14:paraId="3797BA44"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32400B52"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4B4A7661"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Total Hours</w:t>
            </w:r>
          </w:p>
        </w:tc>
        <w:tc>
          <w:tcPr>
            <w:tcW w:w="2749" w:type="dxa"/>
            <w:tcBorders>
              <w:top w:val="nil"/>
              <w:left w:val="nil"/>
              <w:bottom w:val="single" w:sz="4" w:space="0" w:color="auto"/>
              <w:right w:val="single" w:sz="4" w:space="0" w:color="auto"/>
            </w:tcBorders>
            <w:shd w:val="clear" w:color="auto" w:fill="auto"/>
            <w:noWrap/>
            <w:vAlign w:val="center"/>
            <w:hideMark/>
          </w:tcPr>
          <w:p w14:paraId="02AC43A1"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14:paraId="25AB298B"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15</w:t>
            </w:r>
          </w:p>
        </w:tc>
        <w:tc>
          <w:tcPr>
            <w:tcW w:w="494" w:type="dxa"/>
            <w:tcBorders>
              <w:top w:val="nil"/>
              <w:left w:val="nil"/>
              <w:bottom w:val="single" w:sz="4" w:space="0" w:color="auto"/>
              <w:right w:val="single" w:sz="4" w:space="0" w:color="auto"/>
            </w:tcBorders>
            <w:shd w:val="clear" w:color="auto" w:fill="auto"/>
            <w:noWrap/>
            <w:vAlign w:val="center"/>
            <w:hideMark/>
          </w:tcPr>
          <w:p w14:paraId="326579DD"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7A00DEE2"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noWrap/>
            <w:vAlign w:val="center"/>
            <w:hideMark/>
          </w:tcPr>
          <w:p w14:paraId="0E738EDF"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Total Hours</w:t>
            </w:r>
          </w:p>
        </w:tc>
        <w:tc>
          <w:tcPr>
            <w:tcW w:w="2700" w:type="dxa"/>
            <w:tcBorders>
              <w:top w:val="nil"/>
              <w:left w:val="nil"/>
              <w:bottom w:val="single" w:sz="4" w:space="0" w:color="auto"/>
              <w:right w:val="single" w:sz="4" w:space="0" w:color="auto"/>
            </w:tcBorders>
            <w:shd w:val="clear" w:color="auto" w:fill="auto"/>
            <w:noWrap/>
            <w:vAlign w:val="center"/>
            <w:hideMark/>
          </w:tcPr>
          <w:p w14:paraId="023CC3C7"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 </w:t>
            </w:r>
          </w:p>
        </w:tc>
        <w:tc>
          <w:tcPr>
            <w:tcW w:w="2149" w:type="dxa"/>
            <w:tcBorders>
              <w:top w:val="nil"/>
              <w:left w:val="nil"/>
              <w:bottom w:val="single" w:sz="4" w:space="0" w:color="auto"/>
              <w:right w:val="single" w:sz="4" w:space="0" w:color="auto"/>
            </w:tcBorders>
            <w:shd w:val="clear" w:color="auto" w:fill="auto"/>
            <w:noWrap/>
            <w:vAlign w:val="center"/>
            <w:hideMark/>
          </w:tcPr>
          <w:p w14:paraId="702F56B2"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15</w:t>
            </w:r>
          </w:p>
        </w:tc>
        <w:tc>
          <w:tcPr>
            <w:tcW w:w="578" w:type="dxa"/>
            <w:tcBorders>
              <w:top w:val="nil"/>
              <w:left w:val="nil"/>
              <w:bottom w:val="single" w:sz="4" w:space="0" w:color="auto"/>
              <w:right w:val="single" w:sz="4" w:space="0" w:color="auto"/>
            </w:tcBorders>
            <w:shd w:val="clear" w:color="auto" w:fill="auto"/>
            <w:noWrap/>
            <w:vAlign w:val="center"/>
            <w:hideMark/>
          </w:tcPr>
          <w:p w14:paraId="631DEDB7"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07" w:type="dxa"/>
            <w:vAlign w:val="center"/>
            <w:hideMark/>
          </w:tcPr>
          <w:p w14:paraId="0E356A6A"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49F95027" w14:textId="77777777" w:rsidTr="00B3140D">
        <w:trPr>
          <w:trHeight w:val="196"/>
        </w:trPr>
        <w:tc>
          <w:tcPr>
            <w:tcW w:w="1373" w:type="dxa"/>
            <w:tcBorders>
              <w:top w:val="nil"/>
              <w:left w:val="single" w:sz="4" w:space="0" w:color="auto"/>
              <w:bottom w:val="nil"/>
              <w:right w:val="nil"/>
            </w:tcBorders>
            <w:shd w:val="clear" w:color="auto" w:fill="auto"/>
            <w:noWrap/>
            <w:vAlign w:val="center"/>
            <w:hideMark/>
          </w:tcPr>
          <w:p w14:paraId="5DFF2613"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 </w:t>
            </w:r>
          </w:p>
        </w:tc>
        <w:tc>
          <w:tcPr>
            <w:tcW w:w="2749" w:type="dxa"/>
            <w:tcBorders>
              <w:top w:val="nil"/>
              <w:left w:val="nil"/>
              <w:bottom w:val="nil"/>
              <w:right w:val="nil"/>
            </w:tcBorders>
            <w:shd w:val="clear" w:color="auto" w:fill="auto"/>
            <w:noWrap/>
            <w:vAlign w:val="center"/>
            <w:hideMark/>
          </w:tcPr>
          <w:p w14:paraId="20648637" w14:textId="77777777" w:rsidR="00AF13B6" w:rsidRPr="00AF13B6" w:rsidRDefault="00AF13B6" w:rsidP="00AF13B6">
            <w:pPr>
              <w:spacing w:after="0" w:line="240" w:lineRule="auto"/>
              <w:jc w:val="center"/>
              <w:rPr>
                <w:rFonts w:ascii="Arial" w:eastAsia="Times New Roman" w:hAnsi="Arial" w:cs="Arial"/>
                <w:b/>
                <w:bCs/>
                <w:sz w:val="16"/>
                <w:szCs w:val="16"/>
              </w:rPr>
            </w:pPr>
          </w:p>
        </w:tc>
        <w:tc>
          <w:tcPr>
            <w:tcW w:w="452" w:type="dxa"/>
            <w:tcBorders>
              <w:top w:val="nil"/>
              <w:left w:val="nil"/>
              <w:bottom w:val="nil"/>
              <w:right w:val="nil"/>
            </w:tcBorders>
            <w:shd w:val="clear" w:color="auto" w:fill="auto"/>
            <w:noWrap/>
            <w:vAlign w:val="center"/>
            <w:hideMark/>
          </w:tcPr>
          <w:p w14:paraId="4B7DA141"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494" w:type="dxa"/>
            <w:tcBorders>
              <w:top w:val="nil"/>
              <w:left w:val="nil"/>
              <w:bottom w:val="nil"/>
              <w:right w:val="nil"/>
            </w:tcBorders>
            <w:shd w:val="clear" w:color="auto" w:fill="auto"/>
            <w:noWrap/>
            <w:vAlign w:val="center"/>
            <w:hideMark/>
          </w:tcPr>
          <w:p w14:paraId="2DA01A13"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244" w:type="dxa"/>
            <w:tcBorders>
              <w:top w:val="nil"/>
              <w:left w:val="nil"/>
              <w:bottom w:val="nil"/>
              <w:right w:val="nil"/>
            </w:tcBorders>
            <w:shd w:val="clear" w:color="auto" w:fill="auto"/>
            <w:noWrap/>
            <w:vAlign w:val="center"/>
            <w:hideMark/>
          </w:tcPr>
          <w:p w14:paraId="72150E1C"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center"/>
            <w:hideMark/>
          </w:tcPr>
          <w:p w14:paraId="2CCB45C1"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0D3FC114"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2149" w:type="dxa"/>
            <w:tcBorders>
              <w:top w:val="nil"/>
              <w:left w:val="nil"/>
              <w:bottom w:val="nil"/>
              <w:right w:val="nil"/>
            </w:tcBorders>
            <w:shd w:val="clear" w:color="auto" w:fill="auto"/>
            <w:noWrap/>
            <w:vAlign w:val="center"/>
            <w:hideMark/>
          </w:tcPr>
          <w:p w14:paraId="61DEC613"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578" w:type="dxa"/>
            <w:tcBorders>
              <w:top w:val="nil"/>
              <w:left w:val="nil"/>
              <w:bottom w:val="nil"/>
              <w:right w:val="single" w:sz="4" w:space="0" w:color="auto"/>
            </w:tcBorders>
            <w:shd w:val="clear" w:color="auto" w:fill="auto"/>
            <w:noWrap/>
            <w:vAlign w:val="center"/>
            <w:hideMark/>
          </w:tcPr>
          <w:p w14:paraId="3A61AE61"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 </w:t>
            </w:r>
          </w:p>
        </w:tc>
        <w:tc>
          <w:tcPr>
            <w:tcW w:w="207" w:type="dxa"/>
            <w:vAlign w:val="center"/>
            <w:hideMark/>
          </w:tcPr>
          <w:p w14:paraId="506B9328"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5CF858E3" w14:textId="77777777" w:rsidTr="00B3140D">
        <w:trPr>
          <w:trHeight w:val="302"/>
        </w:trPr>
        <w:tc>
          <w:tcPr>
            <w:tcW w:w="5070" w:type="dxa"/>
            <w:gridSpan w:val="4"/>
            <w:tcBorders>
              <w:top w:val="single" w:sz="4" w:space="0" w:color="auto"/>
              <w:left w:val="single" w:sz="4" w:space="0" w:color="auto"/>
              <w:bottom w:val="single" w:sz="4" w:space="0" w:color="auto"/>
              <w:right w:val="single" w:sz="4" w:space="0" w:color="000000"/>
            </w:tcBorders>
            <w:shd w:val="clear" w:color="000000" w:fill="000000"/>
            <w:noWrap/>
            <w:vAlign w:val="center"/>
            <w:hideMark/>
          </w:tcPr>
          <w:p w14:paraId="7C84D436" w14:textId="77777777" w:rsidR="00AF13B6" w:rsidRPr="00AF13B6" w:rsidRDefault="00AF13B6" w:rsidP="00AF13B6">
            <w:pPr>
              <w:spacing w:after="0" w:line="240" w:lineRule="auto"/>
              <w:jc w:val="center"/>
              <w:rPr>
                <w:rFonts w:ascii="Arial" w:eastAsia="Times New Roman" w:hAnsi="Arial" w:cs="Arial"/>
                <w:b/>
                <w:bCs/>
                <w:color w:val="FFFFFF"/>
                <w:sz w:val="20"/>
                <w:szCs w:val="20"/>
              </w:rPr>
            </w:pPr>
            <w:r w:rsidRPr="00AF13B6">
              <w:rPr>
                <w:rFonts w:ascii="Arial" w:eastAsia="Times New Roman" w:hAnsi="Arial" w:cs="Arial"/>
                <w:b/>
                <w:bCs/>
                <w:color w:val="FFFFFF"/>
                <w:sz w:val="20"/>
                <w:szCs w:val="20"/>
              </w:rPr>
              <w:lastRenderedPageBreak/>
              <w:t>Year 3</w:t>
            </w:r>
          </w:p>
        </w:tc>
        <w:tc>
          <w:tcPr>
            <w:tcW w:w="244" w:type="dxa"/>
            <w:tcBorders>
              <w:top w:val="nil"/>
              <w:left w:val="nil"/>
              <w:bottom w:val="nil"/>
              <w:right w:val="single" w:sz="4" w:space="0" w:color="auto"/>
            </w:tcBorders>
            <w:shd w:val="clear" w:color="auto" w:fill="auto"/>
            <w:noWrap/>
            <w:vAlign w:val="center"/>
            <w:hideMark/>
          </w:tcPr>
          <w:p w14:paraId="0ECE18FA"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6710" w:type="dxa"/>
            <w:gridSpan w:val="4"/>
            <w:tcBorders>
              <w:top w:val="single" w:sz="4" w:space="0" w:color="auto"/>
              <w:left w:val="nil"/>
              <w:bottom w:val="single" w:sz="4" w:space="0" w:color="auto"/>
              <w:right w:val="single" w:sz="4" w:space="0" w:color="auto"/>
            </w:tcBorders>
            <w:shd w:val="clear" w:color="000000" w:fill="000000"/>
            <w:noWrap/>
            <w:vAlign w:val="center"/>
            <w:hideMark/>
          </w:tcPr>
          <w:p w14:paraId="13A0DDF4" w14:textId="77777777" w:rsidR="00AF13B6" w:rsidRPr="00AF13B6" w:rsidRDefault="00AF13B6" w:rsidP="00AF13B6">
            <w:pPr>
              <w:spacing w:after="0" w:line="240" w:lineRule="auto"/>
              <w:jc w:val="center"/>
              <w:rPr>
                <w:rFonts w:ascii="Arial" w:eastAsia="Times New Roman" w:hAnsi="Arial" w:cs="Arial"/>
                <w:b/>
                <w:bCs/>
                <w:color w:val="FFFFFF"/>
                <w:sz w:val="20"/>
                <w:szCs w:val="20"/>
              </w:rPr>
            </w:pPr>
            <w:r w:rsidRPr="00AF13B6">
              <w:rPr>
                <w:rFonts w:ascii="Arial" w:eastAsia="Times New Roman" w:hAnsi="Arial" w:cs="Arial"/>
                <w:b/>
                <w:bCs/>
                <w:color w:val="FFFFFF"/>
                <w:sz w:val="20"/>
                <w:szCs w:val="20"/>
              </w:rPr>
              <w:t>Year 3</w:t>
            </w:r>
          </w:p>
        </w:tc>
        <w:tc>
          <w:tcPr>
            <w:tcW w:w="207" w:type="dxa"/>
            <w:vAlign w:val="center"/>
            <w:hideMark/>
          </w:tcPr>
          <w:p w14:paraId="1D6F96C9"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6C6B0419" w14:textId="77777777" w:rsidTr="00B3140D">
        <w:trPr>
          <w:trHeight w:val="302"/>
        </w:trPr>
        <w:tc>
          <w:tcPr>
            <w:tcW w:w="5070"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76DB53" w14:textId="77777777" w:rsidR="00AF13B6" w:rsidRPr="00AF13B6" w:rsidRDefault="00AF13B6" w:rsidP="00AF13B6">
            <w:pPr>
              <w:spacing w:after="0" w:line="240" w:lineRule="auto"/>
              <w:jc w:val="center"/>
              <w:rPr>
                <w:rFonts w:ascii="Arial" w:eastAsia="Times New Roman" w:hAnsi="Arial" w:cs="Arial"/>
                <w:b/>
                <w:bCs/>
                <w:sz w:val="18"/>
                <w:szCs w:val="18"/>
              </w:rPr>
            </w:pPr>
            <w:r w:rsidRPr="00AF13B6">
              <w:rPr>
                <w:rFonts w:ascii="Arial" w:eastAsia="Times New Roman" w:hAnsi="Arial" w:cs="Arial"/>
                <w:b/>
                <w:bCs/>
                <w:sz w:val="18"/>
                <w:szCs w:val="18"/>
              </w:rPr>
              <w:t>Fall Semester</w:t>
            </w:r>
          </w:p>
        </w:tc>
        <w:tc>
          <w:tcPr>
            <w:tcW w:w="244" w:type="dxa"/>
            <w:tcBorders>
              <w:top w:val="nil"/>
              <w:left w:val="nil"/>
              <w:bottom w:val="nil"/>
              <w:right w:val="single" w:sz="4" w:space="0" w:color="auto"/>
            </w:tcBorders>
            <w:shd w:val="clear" w:color="auto" w:fill="auto"/>
            <w:noWrap/>
            <w:vAlign w:val="center"/>
            <w:hideMark/>
          </w:tcPr>
          <w:p w14:paraId="70C8D757"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671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3FA1CCA" w14:textId="77777777" w:rsidR="00AF13B6" w:rsidRPr="00AF13B6" w:rsidRDefault="00AF13B6" w:rsidP="00AF13B6">
            <w:pPr>
              <w:spacing w:after="0" w:line="240" w:lineRule="auto"/>
              <w:jc w:val="center"/>
              <w:rPr>
                <w:rFonts w:ascii="Arial" w:eastAsia="Times New Roman" w:hAnsi="Arial" w:cs="Arial"/>
                <w:b/>
                <w:bCs/>
                <w:sz w:val="18"/>
                <w:szCs w:val="18"/>
              </w:rPr>
            </w:pPr>
            <w:r w:rsidRPr="00AF13B6">
              <w:rPr>
                <w:rFonts w:ascii="Arial" w:eastAsia="Times New Roman" w:hAnsi="Arial" w:cs="Arial"/>
                <w:b/>
                <w:bCs/>
                <w:sz w:val="18"/>
                <w:szCs w:val="18"/>
              </w:rPr>
              <w:t>Spring Semester</w:t>
            </w:r>
          </w:p>
        </w:tc>
        <w:tc>
          <w:tcPr>
            <w:tcW w:w="207" w:type="dxa"/>
            <w:vAlign w:val="center"/>
            <w:hideMark/>
          </w:tcPr>
          <w:p w14:paraId="0D2F58B6"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3D6DF70E"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608925F2"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Course No.</w:t>
            </w:r>
          </w:p>
        </w:tc>
        <w:tc>
          <w:tcPr>
            <w:tcW w:w="2749" w:type="dxa"/>
            <w:tcBorders>
              <w:top w:val="nil"/>
              <w:left w:val="nil"/>
              <w:bottom w:val="single" w:sz="4" w:space="0" w:color="auto"/>
              <w:right w:val="single" w:sz="4" w:space="0" w:color="auto"/>
            </w:tcBorders>
            <w:shd w:val="clear" w:color="auto" w:fill="auto"/>
            <w:noWrap/>
            <w:vAlign w:val="center"/>
            <w:hideMark/>
          </w:tcPr>
          <w:p w14:paraId="0881A04A"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Course Name</w:t>
            </w:r>
          </w:p>
        </w:tc>
        <w:tc>
          <w:tcPr>
            <w:tcW w:w="452" w:type="dxa"/>
            <w:tcBorders>
              <w:top w:val="nil"/>
              <w:left w:val="nil"/>
              <w:bottom w:val="single" w:sz="4" w:space="0" w:color="auto"/>
              <w:right w:val="single" w:sz="4" w:space="0" w:color="auto"/>
            </w:tcBorders>
            <w:shd w:val="clear" w:color="auto" w:fill="auto"/>
            <w:noWrap/>
            <w:vAlign w:val="center"/>
            <w:hideMark/>
          </w:tcPr>
          <w:p w14:paraId="6FEEF585"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Hrs</w:t>
            </w:r>
          </w:p>
        </w:tc>
        <w:tc>
          <w:tcPr>
            <w:tcW w:w="494" w:type="dxa"/>
            <w:tcBorders>
              <w:top w:val="nil"/>
              <w:left w:val="nil"/>
              <w:bottom w:val="single" w:sz="4" w:space="0" w:color="auto"/>
              <w:right w:val="single" w:sz="4" w:space="0" w:color="auto"/>
            </w:tcBorders>
            <w:shd w:val="clear" w:color="auto" w:fill="auto"/>
            <w:vAlign w:val="center"/>
            <w:hideMark/>
          </w:tcPr>
          <w:p w14:paraId="3D4DE9D3"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Gen Ed</w:t>
            </w:r>
          </w:p>
        </w:tc>
        <w:tc>
          <w:tcPr>
            <w:tcW w:w="244" w:type="dxa"/>
            <w:tcBorders>
              <w:top w:val="nil"/>
              <w:left w:val="nil"/>
              <w:bottom w:val="nil"/>
              <w:right w:val="single" w:sz="4" w:space="0" w:color="auto"/>
            </w:tcBorders>
            <w:shd w:val="clear" w:color="auto" w:fill="auto"/>
            <w:noWrap/>
            <w:vAlign w:val="center"/>
            <w:hideMark/>
          </w:tcPr>
          <w:p w14:paraId="71101CE4"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noWrap/>
            <w:vAlign w:val="center"/>
            <w:hideMark/>
          </w:tcPr>
          <w:p w14:paraId="12313D7C"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Course No.</w:t>
            </w:r>
          </w:p>
        </w:tc>
        <w:tc>
          <w:tcPr>
            <w:tcW w:w="2700" w:type="dxa"/>
            <w:tcBorders>
              <w:top w:val="nil"/>
              <w:left w:val="nil"/>
              <w:bottom w:val="single" w:sz="4" w:space="0" w:color="auto"/>
              <w:right w:val="single" w:sz="4" w:space="0" w:color="auto"/>
            </w:tcBorders>
            <w:shd w:val="clear" w:color="auto" w:fill="auto"/>
            <w:noWrap/>
            <w:vAlign w:val="center"/>
            <w:hideMark/>
          </w:tcPr>
          <w:p w14:paraId="06106BD5"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Course Name</w:t>
            </w:r>
          </w:p>
        </w:tc>
        <w:tc>
          <w:tcPr>
            <w:tcW w:w="2149" w:type="dxa"/>
            <w:tcBorders>
              <w:top w:val="nil"/>
              <w:left w:val="nil"/>
              <w:bottom w:val="single" w:sz="4" w:space="0" w:color="auto"/>
              <w:right w:val="single" w:sz="4" w:space="0" w:color="auto"/>
            </w:tcBorders>
            <w:shd w:val="clear" w:color="auto" w:fill="auto"/>
            <w:noWrap/>
            <w:vAlign w:val="center"/>
            <w:hideMark/>
          </w:tcPr>
          <w:p w14:paraId="3F057D2E"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Hrs</w:t>
            </w:r>
          </w:p>
        </w:tc>
        <w:tc>
          <w:tcPr>
            <w:tcW w:w="578" w:type="dxa"/>
            <w:tcBorders>
              <w:top w:val="nil"/>
              <w:left w:val="nil"/>
              <w:bottom w:val="single" w:sz="4" w:space="0" w:color="auto"/>
              <w:right w:val="single" w:sz="4" w:space="0" w:color="auto"/>
            </w:tcBorders>
            <w:shd w:val="clear" w:color="auto" w:fill="auto"/>
            <w:vAlign w:val="center"/>
            <w:hideMark/>
          </w:tcPr>
          <w:p w14:paraId="50A02D65"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Gen Ed</w:t>
            </w:r>
          </w:p>
        </w:tc>
        <w:tc>
          <w:tcPr>
            <w:tcW w:w="207" w:type="dxa"/>
            <w:vAlign w:val="center"/>
            <w:hideMark/>
          </w:tcPr>
          <w:p w14:paraId="2BFA53CF"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4C4E4958"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3EAB992C"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CIT 2033</w:t>
            </w:r>
          </w:p>
        </w:tc>
        <w:tc>
          <w:tcPr>
            <w:tcW w:w="2749" w:type="dxa"/>
            <w:tcBorders>
              <w:top w:val="nil"/>
              <w:left w:val="nil"/>
              <w:bottom w:val="single" w:sz="4" w:space="0" w:color="auto"/>
              <w:right w:val="single" w:sz="4" w:space="0" w:color="auto"/>
            </w:tcBorders>
            <w:shd w:val="clear" w:color="auto" w:fill="auto"/>
            <w:vAlign w:val="center"/>
            <w:hideMark/>
          </w:tcPr>
          <w:p w14:paraId="581FF297"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Programming Fundamentals</w:t>
            </w:r>
          </w:p>
        </w:tc>
        <w:tc>
          <w:tcPr>
            <w:tcW w:w="452" w:type="dxa"/>
            <w:tcBorders>
              <w:top w:val="nil"/>
              <w:left w:val="nil"/>
              <w:bottom w:val="single" w:sz="4" w:space="0" w:color="auto"/>
              <w:right w:val="single" w:sz="4" w:space="0" w:color="auto"/>
            </w:tcBorders>
            <w:shd w:val="clear" w:color="auto" w:fill="auto"/>
            <w:noWrap/>
            <w:vAlign w:val="center"/>
            <w:hideMark/>
          </w:tcPr>
          <w:p w14:paraId="5CAA813E"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noWrap/>
            <w:vAlign w:val="center"/>
            <w:hideMark/>
          </w:tcPr>
          <w:p w14:paraId="142D0111"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1D8E9EFA"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14:paraId="0375A056"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BCOM 2563</w:t>
            </w:r>
          </w:p>
        </w:tc>
        <w:tc>
          <w:tcPr>
            <w:tcW w:w="2700" w:type="dxa"/>
            <w:tcBorders>
              <w:top w:val="nil"/>
              <w:left w:val="nil"/>
              <w:bottom w:val="single" w:sz="4" w:space="0" w:color="auto"/>
              <w:right w:val="single" w:sz="4" w:space="0" w:color="auto"/>
            </w:tcBorders>
            <w:shd w:val="clear" w:color="auto" w:fill="auto"/>
            <w:vAlign w:val="center"/>
            <w:hideMark/>
          </w:tcPr>
          <w:p w14:paraId="5294A99B"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Business Communications</w:t>
            </w:r>
          </w:p>
        </w:tc>
        <w:tc>
          <w:tcPr>
            <w:tcW w:w="2149" w:type="dxa"/>
            <w:tcBorders>
              <w:top w:val="nil"/>
              <w:left w:val="nil"/>
              <w:bottom w:val="single" w:sz="4" w:space="0" w:color="auto"/>
              <w:right w:val="single" w:sz="4" w:space="0" w:color="auto"/>
            </w:tcBorders>
            <w:shd w:val="clear" w:color="auto" w:fill="auto"/>
            <w:vAlign w:val="center"/>
            <w:hideMark/>
          </w:tcPr>
          <w:p w14:paraId="2C3B7926"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00A3787B"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07" w:type="dxa"/>
            <w:vAlign w:val="center"/>
            <w:hideMark/>
          </w:tcPr>
          <w:p w14:paraId="1A51B9B6"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4E656114"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72608C38"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CIT 3013</w:t>
            </w:r>
          </w:p>
        </w:tc>
        <w:tc>
          <w:tcPr>
            <w:tcW w:w="2749" w:type="dxa"/>
            <w:tcBorders>
              <w:top w:val="nil"/>
              <w:left w:val="nil"/>
              <w:bottom w:val="single" w:sz="4" w:space="0" w:color="auto"/>
              <w:right w:val="single" w:sz="4" w:space="0" w:color="auto"/>
            </w:tcBorders>
            <w:shd w:val="clear" w:color="auto" w:fill="auto"/>
            <w:vAlign w:val="center"/>
            <w:hideMark/>
          </w:tcPr>
          <w:p w14:paraId="7CF0415E"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Management Information Systems</w:t>
            </w:r>
          </w:p>
        </w:tc>
        <w:tc>
          <w:tcPr>
            <w:tcW w:w="452" w:type="dxa"/>
            <w:tcBorders>
              <w:top w:val="nil"/>
              <w:left w:val="nil"/>
              <w:bottom w:val="single" w:sz="4" w:space="0" w:color="auto"/>
              <w:right w:val="single" w:sz="4" w:space="0" w:color="auto"/>
            </w:tcBorders>
            <w:shd w:val="clear" w:color="auto" w:fill="auto"/>
            <w:noWrap/>
            <w:vAlign w:val="center"/>
            <w:hideMark/>
          </w:tcPr>
          <w:p w14:paraId="2808AB43"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noWrap/>
            <w:vAlign w:val="center"/>
            <w:hideMark/>
          </w:tcPr>
          <w:p w14:paraId="6F9EE368"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3D870438"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14:paraId="7FB9A07F" w14:textId="77777777" w:rsidR="00AF13B6" w:rsidRPr="00AF13B6" w:rsidRDefault="00AF13B6" w:rsidP="00AF13B6">
            <w:pPr>
              <w:spacing w:after="0" w:line="240" w:lineRule="auto"/>
              <w:ind w:firstLineChars="100" w:firstLine="161"/>
              <w:rPr>
                <w:rFonts w:ascii="Arial" w:eastAsia="Times New Roman" w:hAnsi="Arial" w:cs="Arial"/>
                <w:b/>
                <w:bCs/>
                <w:i/>
                <w:iCs/>
                <w:sz w:val="16"/>
                <w:szCs w:val="16"/>
              </w:rPr>
            </w:pPr>
            <w:r w:rsidRPr="00AF13B6">
              <w:rPr>
                <w:rFonts w:ascii="Arial" w:eastAsia="Times New Roman" w:hAnsi="Arial" w:cs="Arial"/>
                <w:b/>
                <w:bCs/>
                <w:i/>
                <w:iCs/>
                <w:sz w:val="16"/>
                <w:szCs w:val="16"/>
              </w:rPr>
              <w:t xml:space="preserve">CIT 3423 </w:t>
            </w:r>
          </w:p>
        </w:tc>
        <w:tc>
          <w:tcPr>
            <w:tcW w:w="2700" w:type="dxa"/>
            <w:tcBorders>
              <w:top w:val="nil"/>
              <w:left w:val="nil"/>
              <w:bottom w:val="single" w:sz="4" w:space="0" w:color="auto"/>
              <w:right w:val="single" w:sz="4" w:space="0" w:color="auto"/>
            </w:tcBorders>
            <w:shd w:val="clear" w:color="auto" w:fill="auto"/>
            <w:vAlign w:val="center"/>
            <w:hideMark/>
          </w:tcPr>
          <w:p w14:paraId="0F4F2545" w14:textId="77777777" w:rsidR="00AF13B6" w:rsidRPr="00AF13B6" w:rsidRDefault="00AF13B6" w:rsidP="00AF13B6">
            <w:pPr>
              <w:spacing w:after="0" w:line="240" w:lineRule="auto"/>
              <w:ind w:firstLineChars="100" w:firstLine="160"/>
              <w:rPr>
                <w:rFonts w:ascii="Arial" w:eastAsia="Times New Roman" w:hAnsi="Arial" w:cs="Arial"/>
                <w:i/>
                <w:iCs/>
                <w:sz w:val="16"/>
                <w:szCs w:val="16"/>
              </w:rPr>
            </w:pPr>
            <w:r w:rsidRPr="00AF13B6">
              <w:rPr>
                <w:rFonts w:ascii="Arial" w:eastAsia="Times New Roman" w:hAnsi="Arial" w:cs="Arial"/>
                <w:i/>
                <w:iCs/>
                <w:sz w:val="16"/>
                <w:szCs w:val="16"/>
              </w:rPr>
              <w:t>Data Visualization</w:t>
            </w:r>
            <w:r>
              <w:rPr>
                <w:rFonts w:ascii="Arial" w:eastAsia="Times New Roman" w:hAnsi="Arial" w:cs="Arial"/>
                <w:i/>
                <w:iCs/>
                <w:sz w:val="16"/>
                <w:szCs w:val="16"/>
              </w:rPr>
              <w:t xml:space="preserve"> for Business</w:t>
            </w:r>
          </w:p>
        </w:tc>
        <w:tc>
          <w:tcPr>
            <w:tcW w:w="2149" w:type="dxa"/>
            <w:tcBorders>
              <w:top w:val="nil"/>
              <w:left w:val="nil"/>
              <w:bottom w:val="single" w:sz="4" w:space="0" w:color="auto"/>
              <w:right w:val="single" w:sz="4" w:space="0" w:color="auto"/>
            </w:tcBorders>
            <w:shd w:val="clear" w:color="auto" w:fill="auto"/>
            <w:vAlign w:val="center"/>
            <w:hideMark/>
          </w:tcPr>
          <w:p w14:paraId="6A5588BA"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6E6B3E67"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07" w:type="dxa"/>
            <w:vAlign w:val="center"/>
            <w:hideMark/>
          </w:tcPr>
          <w:p w14:paraId="2345F8C5"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60F024D6"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224A08FF"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CIT 3403</w:t>
            </w:r>
          </w:p>
        </w:tc>
        <w:tc>
          <w:tcPr>
            <w:tcW w:w="2749" w:type="dxa"/>
            <w:tcBorders>
              <w:top w:val="nil"/>
              <w:left w:val="nil"/>
              <w:bottom w:val="single" w:sz="4" w:space="0" w:color="auto"/>
              <w:right w:val="single" w:sz="4" w:space="0" w:color="auto"/>
            </w:tcBorders>
            <w:shd w:val="clear" w:color="auto" w:fill="auto"/>
            <w:vAlign w:val="center"/>
            <w:hideMark/>
          </w:tcPr>
          <w:p w14:paraId="0D47D21E"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Database Management</w:t>
            </w:r>
          </w:p>
        </w:tc>
        <w:tc>
          <w:tcPr>
            <w:tcW w:w="452" w:type="dxa"/>
            <w:tcBorders>
              <w:top w:val="nil"/>
              <w:left w:val="nil"/>
              <w:bottom w:val="single" w:sz="4" w:space="0" w:color="auto"/>
              <w:right w:val="single" w:sz="4" w:space="0" w:color="auto"/>
            </w:tcBorders>
            <w:shd w:val="clear" w:color="auto" w:fill="auto"/>
            <w:noWrap/>
            <w:vAlign w:val="center"/>
            <w:hideMark/>
          </w:tcPr>
          <w:p w14:paraId="17547436"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noWrap/>
            <w:vAlign w:val="center"/>
            <w:hideMark/>
          </w:tcPr>
          <w:p w14:paraId="1DFAEEA5"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3EA1FE2B"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14:paraId="67A0835F"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CIT 3413</w:t>
            </w:r>
          </w:p>
        </w:tc>
        <w:tc>
          <w:tcPr>
            <w:tcW w:w="2700" w:type="dxa"/>
            <w:tcBorders>
              <w:top w:val="nil"/>
              <w:left w:val="nil"/>
              <w:bottom w:val="single" w:sz="4" w:space="0" w:color="auto"/>
              <w:right w:val="single" w:sz="4" w:space="0" w:color="auto"/>
            </w:tcBorders>
            <w:shd w:val="clear" w:color="auto" w:fill="auto"/>
            <w:vAlign w:val="center"/>
            <w:hideMark/>
          </w:tcPr>
          <w:p w14:paraId="13DCC5DB"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Big Data</w:t>
            </w:r>
            <w:r w:rsidR="004073A3">
              <w:rPr>
                <w:rFonts w:ascii="Arial" w:eastAsia="Times New Roman" w:hAnsi="Arial" w:cs="Arial"/>
                <w:sz w:val="16"/>
                <w:szCs w:val="16"/>
              </w:rPr>
              <w:t xml:space="preserve"> for Business</w:t>
            </w:r>
          </w:p>
        </w:tc>
        <w:tc>
          <w:tcPr>
            <w:tcW w:w="2149" w:type="dxa"/>
            <w:tcBorders>
              <w:top w:val="nil"/>
              <w:left w:val="nil"/>
              <w:bottom w:val="single" w:sz="4" w:space="0" w:color="auto"/>
              <w:right w:val="single" w:sz="4" w:space="0" w:color="auto"/>
            </w:tcBorders>
            <w:shd w:val="clear" w:color="auto" w:fill="auto"/>
            <w:vAlign w:val="center"/>
            <w:hideMark/>
          </w:tcPr>
          <w:p w14:paraId="179F1D15"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4E2B5CC9"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07" w:type="dxa"/>
            <w:vAlign w:val="center"/>
            <w:hideMark/>
          </w:tcPr>
          <w:p w14:paraId="709360A9"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687B6A5D"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77C1FFE1"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CIT 3553</w:t>
            </w:r>
          </w:p>
        </w:tc>
        <w:tc>
          <w:tcPr>
            <w:tcW w:w="2749" w:type="dxa"/>
            <w:tcBorders>
              <w:top w:val="nil"/>
              <w:left w:val="nil"/>
              <w:bottom w:val="nil"/>
              <w:right w:val="nil"/>
            </w:tcBorders>
            <w:shd w:val="clear" w:color="auto" w:fill="auto"/>
            <w:noWrap/>
            <w:vAlign w:val="center"/>
            <w:hideMark/>
          </w:tcPr>
          <w:p w14:paraId="68824848" w14:textId="77777777" w:rsidR="00AF13B6" w:rsidRPr="00AF13B6" w:rsidRDefault="00AF13B6" w:rsidP="00AF13B6">
            <w:pPr>
              <w:spacing w:after="0" w:line="240" w:lineRule="auto"/>
              <w:rPr>
                <w:rFonts w:ascii="Arial" w:eastAsia="Times New Roman" w:hAnsi="Arial" w:cs="Arial"/>
                <w:color w:val="000000"/>
                <w:sz w:val="16"/>
                <w:szCs w:val="16"/>
              </w:rPr>
            </w:pPr>
            <w:r w:rsidRPr="00AF13B6">
              <w:rPr>
                <w:rFonts w:ascii="Arial" w:eastAsia="Times New Roman" w:hAnsi="Arial" w:cs="Arial"/>
                <w:color w:val="000000"/>
                <w:sz w:val="16"/>
                <w:szCs w:val="16"/>
              </w:rPr>
              <w:t xml:space="preserve">   Foundation of Business Analytics</w:t>
            </w:r>
          </w:p>
        </w:tc>
        <w:tc>
          <w:tcPr>
            <w:tcW w:w="452" w:type="dxa"/>
            <w:tcBorders>
              <w:top w:val="nil"/>
              <w:left w:val="single" w:sz="4" w:space="0" w:color="auto"/>
              <w:bottom w:val="single" w:sz="4" w:space="0" w:color="auto"/>
              <w:right w:val="single" w:sz="4" w:space="0" w:color="auto"/>
            </w:tcBorders>
            <w:shd w:val="clear" w:color="auto" w:fill="auto"/>
            <w:noWrap/>
            <w:vAlign w:val="center"/>
            <w:hideMark/>
          </w:tcPr>
          <w:p w14:paraId="691BE193"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noWrap/>
            <w:vAlign w:val="center"/>
            <w:hideMark/>
          </w:tcPr>
          <w:p w14:paraId="6DA9A20F"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1FBB1B9A"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noWrap/>
            <w:vAlign w:val="center"/>
            <w:hideMark/>
          </w:tcPr>
          <w:p w14:paraId="681EAA0D"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CIT 3603</w:t>
            </w:r>
          </w:p>
        </w:tc>
        <w:tc>
          <w:tcPr>
            <w:tcW w:w="2700" w:type="dxa"/>
            <w:tcBorders>
              <w:top w:val="nil"/>
              <w:left w:val="nil"/>
              <w:bottom w:val="single" w:sz="4" w:space="0" w:color="auto"/>
              <w:right w:val="single" w:sz="4" w:space="0" w:color="auto"/>
            </w:tcBorders>
            <w:shd w:val="clear" w:color="auto" w:fill="auto"/>
            <w:vAlign w:val="center"/>
            <w:hideMark/>
          </w:tcPr>
          <w:p w14:paraId="7B6E9D05"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Systems Analysis &amp; Design</w:t>
            </w:r>
          </w:p>
        </w:tc>
        <w:tc>
          <w:tcPr>
            <w:tcW w:w="2149" w:type="dxa"/>
            <w:tcBorders>
              <w:top w:val="nil"/>
              <w:left w:val="nil"/>
              <w:bottom w:val="single" w:sz="4" w:space="0" w:color="auto"/>
              <w:right w:val="single" w:sz="4" w:space="0" w:color="auto"/>
            </w:tcBorders>
            <w:shd w:val="clear" w:color="auto" w:fill="auto"/>
            <w:noWrap/>
            <w:vAlign w:val="center"/>
            <w:hideMark/>
          </w:tcPr>
          <w:p w14:paraId="5D8AC306" w14:textId="77777777" w:rsidR="00AF13B6" w:rsidRPr="00AF13B6" w:rsidRDefault="00AF13B6" w:rsidP="00AF13B6">
            <w:pPr>
              <w:spacing w:after="0" w:line="240" w:lineRule="auto"/>
              <w:jc w:val="center"/>
              <w:rPr>
                <w:rFonts w:ascii="Arial" w:eastAsia="Times New Roman" w:hAnsi="Arial" w:cs="Arial"/>
                <w:b/>
                <w:bCs/>
                <w:i/>
                <w:iCs/>
                <w:sz w:val="16"/>
                <w:szCs w:val="16"/>
              </w:rPr>
            </w:pPr>
            <w:r w:rsidRPr="00AF13B6">
              <w:rPr>
                <w:rFonts w:ascii="Arial" w:eastAsia="Times New Roman" w:hAnsi="Arial" w:cs="Arial"/>
                <w:b/>
                <w:bCs/>
                <w:i/>
                <w:i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2F68A0E9" w14:textId="77777777" w:rsidR="00AF13B6" w:rsidRPr="00AF13B6" w:rsidRDefault="00AF13B6" w:rsidP="00AF13B6">
            <w:pPr>
              <w:spacing w:after="0" w:line="240" w:lineRule="auto"/>
              <w:jc w:val="center"/>
              <w:rPr>
                <w:rFonts w:ascii="Arial" w:eastAsia="Times New Roman" w:hAnsi="Arial" w:cs="Arial"/>
                <w:i/>
                <w:iCs/>
                <w:sz w:val="16"/>
                <w:szCs w:val="16"/>
              </w:rPr>
            </w:pPr>
            <w:r w:rsidRPr="00AF13B6">
              <w:rPr>
                <w:rFonts w:ascii="Arial" w:eastAsia="Times New Roman" w:hAnsi="Arial" w:cs="Arial"/>
                <w:i/>
                <w:iCs/>
                <w:sz w:val="16"/>
                <w:szCs w:val="16"/>
              </w:rPr>
              <w:t> </w:t>
            </w:r>
          </w:p>
        </w:tc>
        <w:tc>
          <w:tcPr>
            <w:tcW w:w="207" w:type="dxa"/>
            <w:vAlign w:val="center"/>
            <w:hideMark/>
          </w:tcPr>
          <w:p w14:paraId="5BF1DB6A"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1361C3A4"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61AC7176"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MKTG 3013</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14:paraId="2F89A97D"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Marketing</w:t>
            </w:r>
          </w:p>
        </w:tc>
        <w:tc>
          <w:tcPr>
            <w:tcW w:w="452" w:type="dxa"/>
            <w:tcBorders>
              <w:top w:val="nil"/>
              <w:left w:val="nil"/>
              <w:bottom w:val="single" w:sz="4" w:space="0" w:color="auto"/>
              <w:right w:val="single" w:sz="4" w:space="0" w:color="auto"/>
            </w:tcBorders>
            <w:shd w:val="clear" w:color="auto" w:fill="auto"/>
            <w:noWrap/>
            <w:vAlign w:val="center"/>
            <w:hideMark/>
          </w:tcPr>
          <w:p w14:paraId="4F37F048"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noWrap/>
            <w:vAlign w:val="center"/>
            <w:hideMark/>
          </w:tcPr>
          <w:p w14:paraId="3009EC20"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07B445AB"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14:paraId="29E173E2"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FIN 3713</w:t>
            </w:r>
          </w:p>
        </w:tc>
        <w:tc>
          <w:tcPr>
            <w:tcW w:w="2700" w:type="dxa"/>
            <w:tcBorders>
              <w:top w:val="nil"/>
              <w:left w:val="nil"/>
              <w:bottom w:val="single" w:sz="4" w:space="0" w:color="auto"/>
              <w:right w:val="single" w:sz="4" w:space="0" w:color="auto"/>
            </w:tcBorders>
            <w:shd w:val="clear" w:color="auto" w:fill="auto"/>
            <w:vAlign w:val="center"/>
            <w:hideMark/>
          </w:tcPr>
          <w:p w14:paraId="492778DF"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Business Finance</w:t>
            </w:r>
          </w:p>
        </w:tc>
        <w:tc>
          <w:tcPr>
            <w:tcW w:w="2149" w:type="dxa"/>
            <w:tcBorders>
              <w:top w:val="nil"/>
              <w:left w:val="nil"/>
              <w:bottom w:val="single" w:sz="4" w:space="0" w:color="auto"/>
              <w:right w:val="single" w:sz="4" w:space="0" w:color="auto"/>
            </w:tcBorders>
            <w:shd w:val="clear" w:color="auto" w:fill="auto"/>
            <w:vAlign w:val="center"/>
            <w:hideMark/>
          </w:tcPr>
          <w:p w14:paraId="0A54DFB4"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7516A3F3" w14:textId="77777777" w:rsidR="00AF13B6" w:rsidRPr="00AF13B6" w:rsidRDefault="00AF13B6" w:rsidP="00AF13B6">
            <w:pPr>
              <w:spacing w:after="0" w:line="240" w:lineRule="auto"/>
              <w:rPr>
                <w:rFonts w:ascii="Calibri" w:eastAsia="Times New Roman" w:hAnsi="Calibri" w:cs="Calibri"/>
                <w:color w:val="000000"/>
              </w:rPr>
            </w:pPr>
            <w:r w:rsidRPr="00AF13B6">
              <w:rPr>
                <w:rFonts w:ascii="Calibri" w:eastAsia="Times New Roman" w:hAnsi="Calibri" w:cs="Calibri"/>
                <w:color w:val="000000"/>
              </w:rPr>
              <w:t> </w:t>
            </w:r>
          </w:p>
        </w:tc>
        <w:tc>
          <w:tcPr>
            <w:tcW w:w="207" w:type="dxa"/>
            <w:vAlign w:val="center"/>
            <w:hideMark/>
          </w:tcPr>
          <w:p w14:paraId="009C9DE3"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095C3D20"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289B2A92"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Total Hours</w:t>
            </w:r>
          </w:p>
        </w:tc>
        <w:tc>
          <w:tcPr>
            <w:tcW w:w="2749" w:type="dxa"/>
            <w:tcBorders>
              <w:top w:val="nil"/>
              <w:left w:val="nil"/>
              <w:bottom w:val="single" w:sz="4" w:space="0" w:color="auto"/>
              <w:right w:val="single" w:sz="4" w:space="0" w:color="auto"/>
            </w:tcBorders>
            <w:shd w:val="clear" w:color="auto" w:fill="auto"/>
            <w:vAlign w:val="center"/>
            <w:hideMark/>
          </w:tcPr>
          <w:p w14:paraId="63BCE6A9" w14:textId="77777777" w:rsidR="00AF13B6" w:rsidRPr="00AF13B6" w:rsidRDefault="00AF13B6" w:rsidP="00AF13B6">
            <w:pPr>
              <w:spacing w:after="0" w:line="240" w:lineRule="auto"/>
              <w:ind w:firstLineChars="100" w:firstLine="220"/>
              <w:rPr>
                <w:rFonts w:ascii="Calibri" w:eastAsia="Times New Roman" w:hAnsi="Calibri" w:cs="Calibri"/>
              </w:rPr>
            </w:pPr>
            <w:r w:rsidRPr="00AF13B6">
              <w:rPr>
                <w:rFonts w:ascii="Calibri" w:eastAsia="Times New Roman" w:hAnsi="Calibri" w:cs="Calibri"/>
              </w:rPr>
              <w:t> </w:t>
            </w:r>
          </w:p>
        </w:tc>
        <w:tc>
          <w:tcPr>
            <w:tcW w:w="452" w:type="dxa"/>
            <w:tcBorders>
              <w:top w:val="nil"/>
              <w:left w:val="nil"/>
              <w:bottom w:val="single" w:sz="4" w:space="0" w:color="auto"/>
              <w:right w:val="single" w:sz="4" w:space="0" w:color="auto"/>
            </w:tcBorders>
            <w:shd w:val="clear" w:color="auto" w:fill="auto"/>
            <w:noWrap/>
            <w:vAlign w:val="center"/>
            <w:hideMark/>
          </w:tcPr>
          <w:p w14:paraId="60E9CBC1"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15</w:t>
            </w:r>
          </w:p>
        </w:tc>
        <w:tc>
          <w:tcPr>
            <w:tcW w:w="494" w:type="dxa"/>
            <w:tcBorders>
              <w:top w:val="nil"/>
              <w:left w:val="nil"/>
              <w:bottom w:val="single" w:sz="4" w:space="0" w:color="auto"/>
              <w:right w:val="single" w:sz="4" w:space="0" w:color="auto"/>
            </w:tcBorders>
            <w:shd w:val="clear" w:color="auto" w:fill="auto"/>
            <w:noWrap/>
            <w:vAlign w:val="center"/>
            <w:hideMark/>
          </w:tcPr>
          <w:p w14:paraId="043A91EB"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55FC9FF0"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noWrap/>
            <w:vAlign w:val="center"/>
            <w:hideMark/>
          </w:tcPr>
          <w:p w14:paraId="5790A389"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Total Hours</w:t>
            </w:r>
          </w:p>
        </w:tc>
        <w:tc>
          <w:tcPr>
            <w:tcW w:w="2700" w:type="dxa"/>
            <w:tcBorders>
              <w:top w:val="nil"/>
              <w:left w:val="nil"/>
              <w:bottom w:val="single" w:sz="4" w:space="0" w:color="auto"/>
              <w:right w:val="single" w:sz="4" w:space="0" w:color="auto"/>
            </w:tcBorders>
            <w:shd w:val="clear" w:color="auto" w:fill="auto"/>
            <w:noWrap/>
            <w:vAlign w:val="center"/>
            <w:hideMark/>
          </w:tcPr>
          <w:p w14:paraId="62DEA771"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 </w:t>
            </w:r>
          </w:p>
        </w:tc>
        <w:tc>
          <w:tcPr>
            <w:tcW w:w="2149" w:type="dxa"/>
            <w:tcBorders>
              <w:top w:val="nil"/>
              <w:left w:val="nil"/>
              <w:bottom w:val="single" w:sz="4" w:space="0" w:color="auto"/>
              <w:right w:val="single" w:sz="4" w:space="0" w:color="auto"/>
            </w:tcBorders>
            <w:shd w:val="clear" w:color="auto" w:fill="auto"/>
            <w:noWrap/>
            <w:vAlign w:val="center"/>
            <w:hideMark/>
          </w:tcPr>
          <w:p w14:paraId="12CA90BE"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15</w:t>
            </w:r>
          </w:p>
        </w:tc>
        <w:tc>
          <w:tcPr>
            <w:tcW w:w="578" w:type="dxa"/>
            <w:tcBorders>
              <w:top w:val="nil"/>
              <w:left w:val="nil"/>
              <w:bottom w:val="single" w:sz="4" w:space="0" w:color="auto"/>
              <w:right w:val="single" w:sz="4" w:space="0" w:color="auto"/>
            </w:tcBorders>
            <w:shd w:val="clear" w:color="auto" w:fill="auto"/>
            <w:noWrap/>
            <w:vAlign w:val="center"/>
            <w:hideMark/>
          </w:tcPr>
          <w:p w14:paraId="001F71B7"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07" w:type="dxa"/>
            <w:vAlign w:val="center"/>
            <w:hideMark/>
          </w:tcPr>
          <w:p w14:paraId="515A1ECB"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5FC4D14C" w14:textId="77777777" w:rsidTr="00B3140D">
        <w:trPr>
          <w:trHeight w:val="196"/>
        </w:trPr>
        <w:tc>
          <w:tcPr>
            <w:tcW w:w="1373" w:type="dxa"/>
            <w:tcBorders>
              <w:top w:val="nil"/>
              <w:left w:val="single" w:sz="4" w:space="0" w:color="auto"/>
              <w:bottom w:val="nil"/>
              <w:right w:val="nil"/>
            </w:tcBorders>
            <w:shd w:val="clear" w:color="auto" w:fill="auto"/>
            <w:noWrap/>
            <w:vAlign w:val="center"/>
            <w:hideMark/>
          </w:tcPr>
          <w:p w14:paraId="32A19B4A"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 </w:t>
            </w:r>
          </w:p>
        </w:tc>
        <w:tc>
          <w:tcPr>
            <w:tcW w:w="2749" w:type="dxa"/>
            <w:tcBorders>
              <w:top w:val="nil"/>
              <w:left w:val="nil"/>
              <w:bottom w:val="nil"/>
              <w:right w:val="nil"/>
            </w:tcBorders>
            <w:shd w:val="clear" w:color="auto" w:fill="auto"/>
            <w:noWrap/>
            <w:vAlign w:val="center"/>
            <w:hideMark/>
          </w:tcPr>
          <w:p w14:paraId="7CCF353A" w14:textId="77777777" w:rsidR="00AF13B6" w:rsidRPr="00AF13B6" w:rsidRDefault="00AF13B6" w:rsidP="00AF13B6">
            <w:pPr>
              <w:spacing w:after="0" w:line="240" w:lineRule="auto"/>
              <w:jc w:val="center"/>
              <w:rPr>
                <w:rFonts w:ascii="Arial" w:eastAsia="Times New Roman" w:hAnsi="Arial" w:cs="Arial"/>
                <w:b/>
                <w:bCs/>
                <w:sz w:val="16"/>
                <w:szCs w:val="16"/>
              </w:rPr>
            </w:pPr>
          </w:p>
        </w:tc>
        <w:tc>
          <w:tcPr>
            <w:tcW w:w="452" w:type="dxa"/>
            <w:tcBorders>
              <w:top w:val="nil"/>
              <w:left w:val="nil"/>
              <w:bottom w:val="nil"/>
              <w:right w:val="nil"/>
            </w:tcBorders>
            <w:shd w:val="clear" w:color="auto" w:fill="auto"/>
            <w:noWrap/>
            <w:vAlign w:val="center"/>
            <w:hideMark/>
          </w:tcPr>
          <w:p w14:paraId="3439FFFC"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494" w:type="dxa"/>
            <w:tcBorders>
              <w:top w:val="nil"/>
              <w:left w:val="nil"/>
              <w:bottom w:val="nil"/>
              <w:right w:val="nil"/>
            </w:tcBorders>
            <w:shd w:val="clear" w:color="auto" w:fill="auto"/>
            <w:noWrap/>
            <w:vAlign w:val="center"/>
            <w:hideMark/>
          </w:tcPr>
          <w:p w14:paraId="301E4196"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244" w:type="dxa"/>
            <w:tcBorders>
              <w:top w:val="nil"/>
              <w:left w:val="nil"/>
              <w:bottom w:val="nil"/>
              <w:right w:val="nil"/>
            </w:tcBorders>
            <w:shd w:val="clear" w:color="auto" w:fill="auto"/>
            <w:noWrap/>
            <w:vAlign w:val="center"/>
            <w:hideMark/>
          </w:tcPr>
          <w:p w14:paraId="13C6E592"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center"/>
            <w:hideMark/>
          </w:tcPr>
          <w:p w14:paraId="5061CFDB"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536FD8C7"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2149" w:type="dxa"/>
            <w:tcBorders>
              <w:top w:val="nil"/>
              <w:left w:val="nil"/>
              <w:bottom w:val="nil"/>
              <w:right w:val="nil"/>
            </w:tcBorders>
            <w:shd w:val="clear" w:color="auto" w:fill="auto"/>
            <w:noWrap/>
            <w:vAlign w:val="center"/>
            <w:hideMark/>
          </w:tcPr>
          <w:p w14:paraId="04DC2A6E"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578" w:type="dxa"/>
            <w:tcBorders>
              <w:top w:val="nil"/>
              <w:left w:val="nil"/>
              <w:bottom w:val="nil"/>
              <w:right w:val="single" w:sz="4" w:space="0" w:color="auto"/>
            </w:tcBorders>
            <w:shd w:val="clear" w:color="auto" w:fill="auto"/>
            <w:noWrap/>
            <w:vAlign w:val="center"/>
            <w:hideMark/>
          </w:tcPr>
          <w:p w14:paraId="0D54732A"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 </w:t>
            </w:r>
          </w:p>
        </w:tc>
        <w:tc>
          <w:tcPr>
            <w:tcW w:w="207" w:type="dxa"/>
            <w:vAlign w:val="center"/>
            <w:hideMark/>
          </w:tcPr>
          <w:p w14:paraId="7BD2C462"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674A74B1" w14:textId="77777777" w:rsidTr="00B3140D">
        <w:trPr>
          <w:trHeight w:val="302"/>
        </w:trPr>
        <w:tc>
          <w:tcPr>
            <w:tcW w:w="5070" w:type="dxa"/>
            <w:gridSpan w:val="4"/>
            <w:tcBorders>
              <w:top w:val="single" w:sz="4" w:space="0" w:color="auto"/>
              <w:left w:val="single" w:sz="4" w:space="0" w:color="auto"/>
              <w:bottom w:val="single" w:sz="4" w:space="0" w:color="auto"/>
              <w:right w:val="single" w:sz="4" w:space="0" w:color="000000"/>
            </w:tcBorders>
            <w:shd w:val="clear" w:color="000000" w:fill="000000"/>
            <w:noWrap/>
            <w:vAlign w:val="center"/>
            <w:hideMark/>
          </w:tcPr>
          <w:p w14:paraId="1C9E2774" w14:textId="77777777" w:rsidR="00AF13B6" w:rsidRPr="00AF13B6" w:rsidRDefault="00AF13B6" w:rsidP="00AF13B6">
            <w:pPr>
              <w:spacing w:after="0" w:line="240" w:lineRule="auto"/>
              <w:jc w:val="center"/>
              <w:rPr>
                <w:rFonts w:ascii="Arial" w:eastAsia="Times New Roman" w:hAnsi="Arial" w:cs="Arial"/>
                <w:b/>
                <w:bCs/>
                <w:color w:val="FFFFFF"/>
                <w:sz w:val="20"/>
                <w:szCs w:val="20"/>
              </w:rPr>
            </w:pPr>
            <w:r w:rsidRPr="00AF13B6">
              <w:rPr>
                <w:rFonts w:ascii="Arial" w:eastAsia="Times New Roman" w:hAnsi="Arial" w:cs="Arial"/>
                <w:b/>
                <w:bCs/>
                <w:color w:val="FFFFFF"/>
                <w:sz w:val="20"/>
                <w:szCs w:val="20"/>
              </w:rPr>
              <w:t>Year 4</w:t>
            </w:r>
          </w:p>
        </w:tc>
        <w:tc>
          <w:tcPr>
            <w:tcW w:w="244" w:type="dxa"/>
            <w:tcBorders>
              <w:top w:val="nil"/>
              <w:left w:val="nil"/>
              <w:bottom w:val="nil"/>
              <w:right w:val="single" w:sz="4" w:space="0" w:color="auto"/>
            </w:tcBorders>
            <w:shd w:val="clear" w:color="auto" w:fill="auto"/>
            <w:noWrap/>
            <w:vAlign w:val="center"/>
            <w:hideMark/>
          </w:tcPr>
          <w:p w14:paraId="7A5C549E"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6710" w:type="dxa"/>
            <w:gridSpan w:val="4"/>
            <w:tcBorders>
              <w:top w:val="single" w:sz="4" w:space="0" w:color="auto"/>
              <w:left w:val="nil"/>
              <w:bottom w:val="single" w:sz="4" w:space="0" w:color="auto"/>
              <w:right w:val="single" w:sz="4" w:space="0" w:color="auto"/>
            </w:tcBorders>
            <w:shd w:val="clear" w:color="000000" w:fill="000000"/>
            <w:noWrap/>
            <w:vAlign w:val="center"/>
            <w:hideMark/>
          </w:tcPr>
          <w:p w14:paraId="43273C8A" w14:textId="77777777" w:rsidR="00AF13B6" w:rsidRPr="00AF13B6" w:rsidRDefault="00AF13B6" w:rsidP="00AF13B6">
            <w:pPr>
              <w:spacing w:after="0" w:line="240" w:lineRule="auto"/>
              <w:jc w:val="center"/>
              <w:rPr>
                <w:rFonts w:ascii="Arial" w:eastAsia="Times New Roman" w:hAnsi="Arial" w:cs="Arial"/>
                <w:b/>
                <w:bCs/>
                <w:color w:val="FFFFFF"/>
                <w:sz w:val="20"/>
                <w:szCs w:val="20"/>
              </w:rPr>
            </w:pPr>
            <w:r w:rsidRPr="00AF13B6">
              <w:rPr>
                <w:rFonts w:ascii="Arial" w:eastAsia="Times New Roman" w:hAnsi="Arial" w:cs="Arial"/>
                <w:b/>
                <w:bCs/>
                <w:color w:val="FFFFFF"/>
                <w:sz w:val="20"/>
                <w:szCs w:val="20"/>
              </w:rPr>
              <w:t>Year 4</w:t>
            </w:r>
          </w:p>
        </w:tc>
        <w:tc>
          <w:tcPr>
            <w:tcW w:w="207" w:type="dxa"/>
            <w:vAlign w:val="center"/>
            <w:hideMark/>
          </w:tcPr>
          <w:p w14:paraId="534A5FCF"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357E03EA" w14:textId="77777777" w:rsidTr="00B3140D">
        <w:trPr>
          <w:trHeight w:val="302"/>
        </w:trPr>
        <w:tc>
          <w:tcPr>
            <w:tcW w:w="5070"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E6BAB1B" w14:textId="77777777" w:rsidR="00AF13B6" w:rsidRPr="00AF13B6" w:rsidRDefault="00AF13B6" w:rsidP="00AF13B6">
            <w:pPr>
              <w:spacing w:after="0" w:line="240" w:lineRule="auto"/>
              <w:jc w:val="center"/>
              <w:rPr>
                <w:rFonts w:ascii="Arial" w:eastAsia="Times New Roman" w:hAnsi="Arial" w:cs="Arial"/>
                <w:b/>
                <w:bCs/>
                <w:sz w:val="18"/>
                <w:szCs w:val="18"/>
              </w:rPr>
            </w:pPr>
            <w:r w:rsidRPr="00AF13B6">
              <w:rPr>
                <w:rFonts w:ascii="Arial" w:eastAsia="Times New Roman" w:hAnsi="Arial" w:cs="Arial"/>
                <w:b/>
                <w:bCs/>
                <w:sz w:val="18"/>
                <w:szCs w:val="18"/>
              </w:rPr>
              <w:t>Fall Semester</w:t>
            </w:r>
          </w:p>
        </w:tc>
        <w:tc>
          <w:tcPr>
            <w:tcW w:w="244" w:type="dxa"/>
            <w:tcBorders>
              <w:top w:val="nil"/>
              <w:left w:val="nil"/>
              <w:bottom w:val="nil"/>
              <w:right w:val="single" w:sz="4" w:space="0" w:color="auto"/>
            </w:tcBorders>
            <w:shd w:val="clear" w:color="auto" w:fill="auto"/>
            <w:noWrap/>
            <w:vAlign w:val="center"/>
            <w:hideMark/>
          </w:tcPr>
          <w:p w14:paraId="738FE77F"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671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2B0F848" w14:textId="77777777" w:rsidR="00AF13B6" w:rsidRPr="00AF13B6" w:rsidRDefault="00AF13B6" w:rsidP="00AF13B6">
            <w:pPr>
              <w:spacing w:after="0" w:line="240" w:lineRule="auto"/>
              <w:jc w:val="center"/>
              <w:rPr>
                <w:rFonts w:ascii="Arial" w:eastAsia="Times New Roman" w:hAnsi="Arial" w:cs="Arial"/>
                <w:b/>
                <w:bCs/>
                <w:sz w:val="18"/>
                <w:szCs w:val="18"/>
              </w:rPr>
            </w:pPr>
            <w:r w:rsidRPr="00AF13B6">
              <w:rPr>
                <w:rFonts w:ascii="Arial" w:eastAsia="Times New Roman" w:hAnsi="Arial" w:cs="Arial"/>
                <w:b/>
                <w:bCs/>
                <w:sz w:val="18"/>
                <w:szCs w:val="18"/>
              </w:rPr>
              <w:t>Spring Semester</w:t>
            </w:r>
          </w:p>
        </w:tc>
        <w:tc>
          <w:tcPr>
            <w:tcW w:w="207" w:type="dxa"/>
            <w:vAlign w:val="center"/>
            <w:hideMark/>
          </w:tcPr>
          <w:p w14:paraId="0A31D9D2"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11551302"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3E68EB72"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Course No.</w:t>
            </w:r>
          </w:p>
        </w:tc>
        <w:tc>
          <w:tcPr>
            <w:tcW w:w="2749" w:type="dxa"/>
            <w:tcBorders>
              <w:top w:val="nil"/>
              <w:left w:val="nil"/>
              <w:bottom w:val="single" w:sz="4" w:space="0" w:color="auto"/>
              <w:right w:val="single" w:sz="4" w:space="0" w:color="auto"/>
            </w:tcBorders>
            <w:shd w:val="clear" w:color="auto" w:fill="auto"/>
            <w:noWrap/>
            <w:vAlign w:val="center"/>
            <w:hideMark/>
          </w:tcPr>
          <w:p w14:paraId="5A1D3A2C"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Course Name</w:t>
            </w:r>
          </w:p>
        </w:tc>
        <w:tc>
          <w:tcPr>
            <w:tcW w:w="452" w:type="dxa"/>
            <w:tcBorders>
              <w:top w:val="nil"/>
              <w:left w:val="nil"/>
              <w:bottom w:val="single" w:sz="4" w:space="0" w:color="auto"/>
              <w:right w:val="single" w:sz="4" w:space="0" w:color="auto"/>
            </w:tcBorders>
            <w:shd w:val="clear" w:color="auto" w:fill="auto"/>
            <w:noWrap/>
            <w:vAlign w:val="center"/>
            <w:hideMark/>
          </w:tcPr>
          <w:p w14:paraId="2E4D87F2"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Hrs</w:t>
            </w:r>
          </w:p>
        </w:tc>
        <w:tc>
          <w:tcPr>
            <w:tcW w:w="494" w:type="dxa"/>
            <w:tcBorders>
              <w:top w:val="nil"/>
              <w:left w:val="nil"/>
              <w:bottom w:val="single" w:sz="4" w:space="0" w:color="auto"/>
              <w:right w:val="single" w:sz="4" w:space="0" w:color="auto"/>
            </w:tcBorders>
            <w:shd w:val="clear" w:color="auto" w:fill="auto"/>
            <w:vAlign w:val="center"/>
            <w:hideMark/>
          </w:tcPr>
          <w:p w14:paraId="6F652035"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Gen Ed</w:t>
            </w:r>
          </w:p>
        </w:tc>
        <w:tc>
          <w:tcPr>
            <w:tcW w:w="244" w:type="dxa"/>
            <w:tcBorders>
              <w:top w:val="nil"/>
              <w:left w:val="nil"/>
              <w:bottom w:val="nil"/>
              <w:right w:val="single" w:sz="4" w:space="0" w:color="auto"/>
            </w:tcBorders>
            <w:shd w:val="clear" w:color="auto" w:fill="auto"/>
            <w:noWrap/>
            <w:vAlign w:val="center"/>
            <w:hideMark/>
          </w:tcPr>
          <w:p w14:paraId="15919488"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noWrap/>
            <w:vAlign w:val="center"/>
            <w:hideMark/>
          </w:tcPr>
          <w:p w14:paraId="0CFBE1E0"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Course No.</w:t>
            </w:r>
          </w:p>
        </w:tc>
        <w:tc>
          <w:tcPr>
            <w:tcW w:w="2700" w:type="dxa"/>
            <w:tcBorders>
              <w:top w:val="nil"/>
              <w:left w:val="nil"/>
              <w:bottom w:val="single" w:sz="4" w:space="0" w:color="auto"/>
              <w:right w:val="single" w:sz="4" w:space="0" w:color="auto"/>
            </w:tcBorders>
            <w:shd w:val="clear" w:color="auto" w:fill="auto"/>
            <w:noWrap/>
            <w:vAlign w:val="center"/>
            <w:hideMark/>
          </w:tcPr>
          <w:p w14:paraId="36151841"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Course Name</w:t>
            </w:r>
          </w:p>
        </w:tc>
        <w:tc>
          <w:tcPr>
            <w:tcW w:w="2149" w:type="dxa"/>
            <w:tcBorders>
              <w:top w:val="nil"/>
              <w:left w:val="nil"/>
              <w:bottom w:val="single" w:sz="4" w:space="0" w:color="auto"/>
              <w:right w:val="single" w:sz="4" w:space="0" w:color="auto"/>
            </w:tcBorders>
            <w:shd w:val="clear" w:color="auto" w:fill="auto"/>
            <w:noWrap/>
            <w:vAlign w:val="center"/>
            <w:hideMark/>
          </w:tcPr>
          <w:p w14:paraId="62505332"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Hrs</w:t>
            </w:r>
          </w:p>
        </w:tc>
        <w:tc>
          <w:tcPr>
            <w:tcW w:w="578" w:type="dxa"/>
            <w:tcBorders>
              <w:top w:val="nil"/>
              <w:left w:val="nil"/>
              <w:bottom w:val="single" w:sz="4" w:space="0" w:color="auto"/>
              <w:right w:val="single" w:sz="4" w:space="0" w:color="auto"/>
            </w:tcBorders>
            <w:shd w:val="clear" w:color="auto" w:fill="auto"/>
            <w:vAlign w:val="center"/>
            <w:hideMark/>
          </w:tcPr>
          <w:p w14:paraId="3E94A059"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Gen Ed</w:t>
            </w:r>
          </w:p>
        </w:tc>
        <w:tc>
          <w:tcPr>
            <w:tcW w:w="207" w:type="dxa"/>
            <w:vAlign w:val="center"/>
            <w:hideMark/>
          </w:tcPr>
          <w:p w14:paraId="66D8417C"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7DA8A597" w14:textId="77777777" w:rsidTr="00B3140D">
        <w:trPr>
          <w:trHeight w:val="454"/>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07C6E8DB"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CIT 4653</w:t>
            </w:r>
          </w:p>
        </w:tc>
        <w:tc>
          <w:tcPr>
            <w:tcW w:w="2749" w:type="dxa"/>
            <w:tcBorders>
              <w:top w:val="nil"/>
              <w:left w:val="nil"/>
              <w:bottom w:val="single" w:sz="4" w:space="0" w:color="auto"/>
              <w:right w:val="single" w:sz="4" w:space="0" w:color="auto"/>
            </w:tcBorders>
            <w:shd w:val="clear" w:color="auto" w:fill="auto"/>
            <w:vAlign w:val="center"/>
            <w:hideMark/>
          </w:tcPr>
          <w:p w14:paraId="74DFC4B7"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xml:space="preserve">    IoT and Blockchain Business       Strategies</w:t>
            </w:r>
          </w:p>
        </w:tc>
        <w:tc>
          <w:tcPr>
            <w:tcW w:w="452" w:type="dxa"/>
            <w:tcBorders>
              <w:top w:val="nil"/>
              <w:left w:val="nil"/>
              <w:bottom w:val="single" w:sz="4" w:space="0" w:color="auto"/>
              <w:right w:val="single" w:sz="4" w:space="0" w:color="auto"/>
            </w:tcBorders>
            <w:shd w:val="clear" w:color="auto" w:fill="auto"/>
            <w:vAlign w:val="center"/>
            <w:hideMark/>
          </w:tcPr>
          <w:p w14:paraId="478A924C"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noWrap/>
            <w:vAlign w:val="center"/>
            <w:hideMark/>
          </w:tcPr>
          <w:p w14:paraId="2A1B4427"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73125E23"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14:paraId="22B259FB"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CIT 4853</w:t>
            </w:r>
          </w:p>
        </w:tc>
        <w:tc>
          <w:tcPr>
            <w:tcW w:w="2700" w:type="dxa"/>
            <w:tcBorders>
              <w:top w:val="nil"/>
              <w:left w:val="nil"/>
              <w:bottom w:val="single" w:sz="4" w:space="0" w:color="auto"/>
              <w:right w:val="single" w:sz="4" w:space="0" w:color="auto"/>
            </w:tcBorders>
            <w:shd w:val="clear" w:color="auto" w:fill="auto"/>
            <w:vAlign w:val="center"/>
            <w:hideMark/>
          </w:tcPr>
          <w:p w14:paraId="2F32B000"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Project Management</w:t>
            </w:r>
          </w:p>
        </w:tc>
        <w:tc>
          <w:tcPr>
            <w:tcW w:w="2149" w:type="dxa"/>
            <w:tcBorders>
              <w:top w:val="nil"/>
              <w:left w:val="nil"/>
              <w:bottom w:val="single" w:sz="4" w:space="0" w:color="auto"/>
              <w:right w:val="single" w:sz="4" w:space="0" w:color="auto"/>
            </w:tcBorders>
            <w:shd w:val="clear" w:color="auto" w:fill="auto"/>
            <w:vAlign w:val="center"/>
            <w:hideMark/>
          </w:tcPr>
          <w:p w14:paraId="4696C438"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20F2787B"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07" w:type="dxa"/>
            <w:vAlign w:val="center"/>
            <w:hideMark/>
          </w:tcPr>
          <w:p w14:paraId="1104BBE3"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2313F95D"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49E57F8D"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CIT 3353</w:t>
            </w:r>
          </w:p>
        </w:tc>
        <w:tc>
          <w:tcPr>
            <w:tcW w:w="2749" w:type="dxa"/>
            <w:tcBorders>
              <w:top w:val="nil"/>
              <w:left w:val="nil"/>
              <w:bottom w:val="single" w:sz="4" w:space="0" w:color="auto"/>
              <w:right w:val="single" w:sz="4" w:space="0" w:color="auto"/>
            </w:tcBorders>
            <w:shd w:val="clear" w:color="auto" w:fill="auto"/>
            <w:vAlign w:val="center"/>
            <w:hideMark/>
          </w:tcPr>
          <w:p w14:paraId="045B1B12"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Mobile App</w:t>
            </w:r>
            <w:r w:rsidR="004073A3">
              <w:rPr>
                <w:rFonts w:ascii="Arial" w:eastAsia="Times New Roman" w:hAnsi="Arial" w:cs="Arial"/>
                <w:sz w:val="16"/>
                <w:szCs w:val="16"/>
              </w:rPr>
              <w:t>s for Business</w:t>
            </w:r>
          </w:p>
        </w:tc>
        <w:tc>
          <w:tcPr>
            <w:tcW w:w="452" w:type="dxa"/>
            <w:tcBorders>
              <w:top w:val="nil"/>
              <w:left w:val="nil"/>
              <w:bottom w:val="single" w:sz="4" w:space="0" w:color="auto"/>
              <w:right w:val="single" w:sz="4" w:space="0" w:color="auto"/>
            </w:tcBorders>
            <w:shd w:val="clear" w:color="auto" w:fill="auto"/>
            <w:vAlign w:val="center"/>
            <w:hideMark/>
          </w:tcPr>
          <w:p w14:paraId="362A22A9"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noWrap/>
            <w:vAlign w:val="center"/>
            <w:hideMark/>
          </w:tcPr>
          <w:p w14:paraId="09806BD0" w14:textId="77777777" w:rsidR="00AF13B6" w:rsidRPr="00AF13B6" w:rsidRDefault="00AF13B6" w:rsidP="00AF13B6">
            <w:pPr>
              <w:spacing w:after="0" w:line="240" w:lineRule="auto"/>
              <w:jc w:val="center"/>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1EB4C9CE"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nil"/>
              <w:right w:val="single" w:sz="4" w:space="0" w:color="auto"/>
            </w:tcBorders>
            <w:shd w:val="clear" w:color="auto" w:fill="auto"/>
            <w:vAlign w:val="center"/>
            <w:hideMark/>
          </w:tcPr>
          <w:p w14:paraId="18AEA301"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CIT 4623</w:t>
            </w:r>
          </w:p>
        </w:tc>
        <w:tc>
          <w:tcPr>
            <w:tcW w:w="2700" w:type="dxa"/>
            <w:tcBorders>
              <w:top w:val="nil"/>
              <w:left w:val="nil"/>
              <w:bottom w:val="nil"/>
              <w:right w:val="nil"/>
            </w:tcBorders>
            <w:shd w:val="clear" w:color="auto" w:fill="auto"/>
            <w:vAlign w:val="center"/>
            <w:hideMark/>
          </w:tcPr>
          <w:p w14:paraId="7EB0158E"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Information Systems Security</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14:paraId="4437F1A1"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313D8FDF"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07" w:type="dxa"/>
            <w:vAlign w:val="center"/>
            <w:hideMark/>
          </w:tcPr>
          <w:p w14:paraId="21C52472"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1AFCF83D" w14:textId="77777777" w:rsidTr="00B3140D">
        <w:trPr>
          <w:trHeight w:val="302"/>
        </w:trPr>
        <w:tc>
          <w:tcPr>
            <w:tcW w:w="1373" w:type="dxa"/>
            <w:vMerge w:val="restart"/>
            <w:tcBorders>
              <w:top w:val="nil"/>
              <w:left w:val="single" w:sz="4" w:space="0" w:color="auto"/>
              <w:bottom w:val="single" w:sz="4" w:space="0" w:color="000000"/>
              <w:right w:val="single" w:sz="4" w:space="0" w:color="auto"/>
            </w:tcBorders>
            <w:shd w:val="clear" w:color="auto" w:fill="auto"/>
            <w:vAlign w:val="center"/>
            <w:hideMark/>
          </w:tcPr>
          <w:p w14:paraId="5052375B" w14:textId="77777777" w:rsidR="00AF13B6" w:rsidRPr="00AF13B6" w:rsidRDefault="00AF13B6" w:rsidP="00AF13B6">
            <w:pPr>
              <w:spacing w:after="0" w:line="240" w:lineRule="auto"/>
              <w:ind w:firstLineChars="100" w:firstLine="161"/>
              <w:rPr>
                <w:rFonts w:ascii="Arial" w:eastAsia="Times New Roman" w:hAnsi="Arial" w:cs="Arial"/>
                <w:b/>
                <w:bCs/>
                <w:i/>
                <w:iCs/>
                <w:sz w:val="16"/>
                <w:szCs w:val="16"/>
              </w:rPr>
            </w:pPr>
            <w:r w:rsidRPr="00AF13B6">
              <w:rPr>
                <w:rFonts w:ascii="Arial" w:eastAsia="Times New Roman" w:hAnsi="Arial" w:cs="Arial"/>
                <w:b/>
                <w:bCs/>
                <w:i/>
                <w:iCs/>
                <w:sz w:val="16"/>
                <w:szCs w:val="16"/>
              </w:rPr>
              <w:t>CIT 4633</w:t>
            </w:r>
          </w:p>
        </w:tc>
        <w:tc>
          <w:tcPr>
            <w:tcW w:w="2749" w:type="dxa"/>
            <w:vMerge w:val="restart"/>
            <w:tcBorders>
              <w:top w:val="nil"/>
              <w:left w:val="single" w:sz="4" w:space="0" w:color="auto"/>
              <w:bottom w:val="single" w:sz="4" w:space="0" w:color="000000"/>
              <w:right w:val="single" w:sz="4" w:space="0" w:color="auto"/>
            </w:tcBorders>
            <w:shd w:val="clear" w:color="auto" w:fill="auto"/>
            <w:vAlign w:val="center"/>
            <w:hideMark/>
          </w:tcPr>
          <w:p w14:paraId="7D227E57" w14:textId="77777777" w:rsidR="00AF13B6" w:rsidRPr="00AF13B6" w:rsidRDefault="00AF13B6" w:rsidP="00AF13B6">
            <w:pPr>
              <w:spacing w:after="0" w:line="240" w:lineRule="auto"/>
              <w:rPr>
                <w:rFonts w:ascii="Arial" w:eastAsia="Times New Roman" w:hAnsi="Arial" w:cs="Arial"/>
                <w:i/>
                <w:iCs/>
                <w:sz w:val="16"/>
                <w:szCs w:val="16"/>
              </w:rPr>
            </w:pPr>
            <w:r w:rsidRPr="00AF13B6">
              <w:rPr>
                <w:rFonts w:ascii="Arial" w:eastAsia="Times New Roman" w:hAnsi="Arial" w:cs="Arial"/>
                <w:i/>
                <w:iCs/>
                <w:sz w:val="16"/>
                <w:szCs w:val="16"/>
              </w:rPr>
              <w:t xml:space="preserve">    AI Business Strategies</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14:paraId="2F55B91B"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AB1110"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6BBA3487"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7E1534"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CIT 4453</w:t>
            </w:r>
          </w:p>
        </w:tc>
        <w:tc>
          <w:tcPr>
            <w:tcW w:w="2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0056F7"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E-Commerce Business Strategies</w:t>
            </w:r>
          </w:p>
        </w:tc>
        <w:tc>
          <w:tcPr>
            <w:tcW w:w="2149" w:type="dxa"/>
            <w:vMerge w:val="restart"/>
            <w:tcBorders>
              <w:top w:val="nil"/>
              <w:left w:val="single" w:sz="4" w:space="0" w:color="auto"/>
              <w:bottom w:val="single" w:sz="4" w:space="0" w:color="000000"/>
              <w:right w:val="single" w:sz="4" w:space="0" w:color="auto"/>
            </w:tcBorders>
            <w:shd w:val="clear" w:color="auto" w:fill="auto"/>
            <w:vAlign w:val="center"/>
            <w:hideMark/>
          </w:tcPr>
          <w:p w14:paraId="51150ADC"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4E7E8D" w14:textId="77777777" w:rsidR="00AF13B6" w:rsidRPr="00AF13B6" w:rsidRDefault="00AF13B6" w:rsidP="00AF13B6">
            <w:pPr>
              <w:spacing w:after="0" w:line="240" w:lineRule="auto"/>
              <w:rPr>
                <w:rFonts w:ascii="Arial" w:eastAsia="Times New Roman" w:hAnsi="Arial" w:cs="Arial"/>
                <w:sz w:val="20"/>
                <w:szCs w:val="20"/>
              </w:rPr>
            </w:pPr>
            <w:r w:rsidRPr="00AF13B6">
              <w:rPr>
                <w:rFonts w:ascii="Arial" w:eastAsia="Times New Roman" w:hAnsi="Arial" w:cs="Arial"/>
                <w:sz w:val="20"/>
                <w:szCs w:val="20"/>
              </w:rPr>
              <w:t> </w:t>
            </w:r>
          </w:p>
        </w:tc>
        <w:tc>
          <w:tcPr>
            <w:tcW w:w="207" w:type="dxa"/>
            <w:vAlign w:val="center"/>
            <w:hideMark/>
          </w:tcPr>
          <w:p w14:paraId="7159BEE3"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545D1406" w14:textId="77777777" w:rsidTr="00B3140D">
        <w:trPr>
          <w:trHeight w:val="302"/>
        </w:trPr>
        <w:tc>
          <w:tcPr>
            <w:tcW w:w="1373" w:type="dxa"/>
            <w:vMerge/>
            <w:tcBorders>
              <w:top w:val="nil"/>
              <w:left w:val="single" w:sz="4" w:space="0" w:color="auto"/>
              <w:bottom w:val="single" w:sz="4" w:space="0" w:color="000000"/>
              <w:right w:val="single" w:sz="4" w:space="0" w:color="auto"/>
            </w:tcBorders>
            <w:vAlign w:val="center"/>
            <w:hideMark/>
          </w:tcPr>
          <w:p w14:paraId="75CBF3AE" w14:textId="77777777" w:rsidR="00AF13B6" w:rsidRPr="00AF13B6" w:rsidRDefault="00AF13B6" w:rsidP="00AF13B6">
            <w:pPr>
              <w:spacing w:after="0" w:line="240" w:lineRule="auto"/>
              <w:rPr>
                <w:rFonts w:ascii="Arial" w:eastAsia="Times New Roman" w:hAnsi="Arial" w:cs="Arial"/>
                <w:b/>
                <w:bCs/>
                <w:sz w:val="16"/>
                <w:szCs w:val="16"/>
              </w:rPr>
            </w:pPr>
          </w:p>
        </w:tc>
        <w:tc>
          <w:tcPr>
            <w:tcW w:w="2749" w:type="dxa"/>
            <w:vMerge/>
            <w:tcBorders>
              <w:top w:val="nil"/>
              <w:left w:val="single" w:sz="4" w:space="0" w:color="auto"/>
              <w:bottom w:val="single" w:sz="4" w:space="0" w:color="000000"/>
              <w:right w:val="single" w:sz="4" w:space="0" w:color="auto"/>
            </w:tcBorders>
            <w:vAlign w:val="center"/>
            <w:hideMark/>
          </w:tcPr>
          <w:p w14:paraId="2C504AE8" w14:textId="77777777" w:rsidR="00AF13B6" w:rsidRPr="00AF13B6" w:rsidRDefault="00AF13B6" w:rsidP="00AF13B6">
            <w:pPr>
              <w:spacing w:after="0" w:line="240" w:lineRule="auto"/>
              <w:rPr>
                <w:rFonts w:ascii="Arial" w:eastAsia="Times New Roman" w:hAnsi="Arial" w:cs="Arial"/>
                <w:sz w:val="16"/>
                <w:szCs w:val="16"/>
              </w:rPr>
            </w:pPr>
          </w:p>
        </w:tc>
        <w:tc>
          <w:tcPr>
            <w:tcW w:w="452" w:type="dxa"/>
            <w:vMerge/>
            <w:tcBorders>
              <w:top w:val="nil"/>
              <w:left w:val="single" w:sz="4" w:space="0" w:color="auto"/>
              <w:bottom w:val="single" w:sz="4" w:space="0" w:color="000000"/>
              <w:right w:val="single" w:sz="4" w:space="0" w:color="auto"/>
            </w:tcBorders>
            <w:vAlign w:val="center"/>
            <w:hideMark/>
          </w:tcPr>
          <w:p w14:paraId="1F5660F4" w14:textId="77777777" w:rsidR="00AF13B6" w:rsidRPr="00AF13B6" w:rsidRDefault="00AF13B6" w:rsidP="00AF13B6">
            <w:pPr>
              <w:spacing w:after="0" w:line="240" w:lineRule="auto"/>
              <w:rPr>
                <w:rFonts w:ascii="Arial" w:eastAsia="Times New Roman" w:hAnsi="Arial" w:cs="Arial"/>
                <w:b/>
                <w:bCs/>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14:paraId="4FD22CBC" w14:textId="77777777" w:rsidR="00AF13B6" w:rsidRPr="00AF13B6" w:rsidRDefault="00AF13B6" w:rsidP="00AF13B6">
            <w:pPr>
              <w:spacing w:after="0" w:line="240" w:lineRule="auto"/>
              <w:rPr>
                <w:rFonts w:ascii="Arial" w:eastAsia="Times New Roman" w:hAnsi="Arial" w:cs="Arial"/>
                <w:sz w:val="16"/>
                <w:szCs w:val="16"/>
              </w:rPr>
            </w:pPr>
          </w:p>
        </w:tc>
        <w:tc>
          <w:tcPr>
            <w:tcW w:w="244" w:type="dxa"/>
            <w:tcBorders>
              <w:top w:val="nil"/>
              <w:left w:val="nil"/>
              <w:bottom w:val="nil"/>
              <w:right w:val="single" w:sz="4" w:space="0" w:color="auto"/>
            </w:tcBorders>
            <w:shd w:val="clear" w:color="auto" w:fill="auto"/>
            <w:noWrap/>
            <w:vAlign w:val="center"/>
            <w:hideMark/>
          </w:tcPr>
          <w:p w14:paraId="4D0AF5B3"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38809FDB" w14:textId="77777777" w:rsidR="00AF13B6" w:rsidRPr="00AF13B6" w:rsidRDefault="00AF13B6" w:rsidP="00AF13B6">
            <w:pPr>
              <w:spacing w:after="0" w:line="240" w:lineRule="auto"/>
              <w:rPr>
                <w:rFonts w:ascii="Arial" w:eastAsia="Times New Roman" w:hAnsi="Arial" w:cs="Arial"/>
                <w:b/>
                <w:bCs/>
                <w:sz w:val="16"/>
                <w:szCs w:val="16"/>
              </w:rPr>
            </w:pPr>
          </w:p>
        </w:tc>
        <w:tc>
          <w:tcPr>
            <w:tcW w:w="2700" w:type="dxa"/>
            <w:vMerge/>
            <w:tcBorders>
              <w:top w:val="single" w:sz="4" w:space="0" w:color="auto"/>
              <w:left w:val="single" w:sz="4" w:space="0" w:color="auto"/>
              <w:bottom w:val="single" w:sz="4" w:space="0" w:color="000000"/>
              <w:right w:val="single" w:sz="4" w:space="0" w:color="auto"/>
            </w:tcBorders>
            <w:vAlign w:val="center"/>
            <w:hideMark/>
          </w:tcPr>
          <w:p w14:paraId="39816781" w14:textId="77777777" w:rsidR="00AF13B6" w:rsidRPr="00AF13B6" w:rsidRDefault="00AF13B6" w:rsidP="00AF13B6">
            <w:pPr>
              <w:spacing w:after="0" w:line="240" w:lineRule="auto"/>
              <w:rPr>
                <w:rFonts w:ascii="Arial" w:eastAsia="Times New Roman" w:hAnsi="Arial" w:cs="Arial"/>
                <w:sz w:val="16"/>
                <w:szCs w:val="16"/>
              </w:rPr>
            </w:pPr>
          </w:p>
        </w:tc>
        <w:tc>
          <w:tcPr>
            <w:tcW w:w="2149" w:type="dxa"/>
            <w:vMerge/>
            <w:tcBorders>
              <w:top w:val="nil"/>
              <w:left w:val="single" w:sz="4" w:space="0" w:color="auto"/>
              <w:bottom w:val="single" w:sz="4" w:space="0" w:color="000000"/>
              <w:right w:val="single" w:sz="4" w:space="0" w:color="auto"/>
            </w:tcBorders>
            <w:vAlign w:val="center"/>
            <w:hideMark/>
          </w:tcPr>
          <w:p w14:paraId="346C9CA0" w14:textId="77777777" w:rsidR="00AF13B6" w:rsidRPr="00AF13B6" w:rsidRDefault="00AF13B6" w:rsidP="00AF13B6">
            <w:pPr>
              <w:spacing w:after="0" w:line="240" w:lineRule="auto"/>
              <w:rPr>
                <w:rFonts w:ascii="Arial" w:eastAsia="Times New Roman" w:hAnsi="Arial" w:cs="Arial"/>
                <w:b/>
                <w:bCs/>
                <w:sz w:val="16"/>
                <w:szCs w:val="16"/>
              </w:rPr>
            </w:pPr>
          </w:p>
        </w:tc>
        <w:tc>
          <w:tcPr>
            <w:tcW w:w="578" w:type="dxa"/>
            <w:vMerge/>
            <w:tcBorders>
              <w:top w:val="nil"/>
              <w:left w:val="single" w:sz="4" w:space="0" w:color="auto"/>
              <w:bottom w:val="single" w:sz="4" w:space="0" w:color="000000"/>
              <w:right w:val="single" w:sz="4" w:space="0" w:color="auto"/>
            </w:tcBorders>
            <w:vAlign w:val="center"/>
            <w:hideMark/>
          </w:tcPr>
          <w:p w14:paraId="45C17B05" w14:textId="77777777" w:rsidR="00AF13B6" w:rsidRPr="00AF13B6" w:rsidRDefault="00AF13B6" w:rsidP="00AF13B6">
            <w:pPr>
              <w:spacing w:after="0" w:line="240" w:lineRule="auto"/>
              <w:rPr>
                <w:rFonts w:ascii="Arial" w:eastAsia="Times New Roman" w:hAnsi="Arial" w:cs="Arial"/>
                <w:sz w:val="20"/>
                <w:szCs w:val="20"/>
              </w:rPr>
            </w:pPr>
          </w:p>
        </w:tc>
        <w:tc>
          <w:tcPr>
            <w:tcW w:w="207" w:type="dxa"/>
            <w:vAlign w:val="center"/>
            <w:hideMark/>
          </w:tcPr>
          <w:p w14:paraId="2A9940F0"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723EEA6B"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11D6060B" w14:textId="77777777" w:rsidR="00AF13B6" w:rsidRPr="00AF13B6" w:rsidRDefault="00AF13B6" w:rsidP="00AF13B6">
            <w:pPr>
              <w:spacing w:after="0" w:line="240" w:lineRule="auto"/>
              <w:ind w:firstLineChars="100" w:firstLine="161"/>
              <w:rPr>
                <w:rFonts w:ascii="Arial" w:eastAsia="Times New Roman" w:hAnsi="Arial" w:cs="Arial"/>
                <w:b/>
                <w:bCs/>
                <w:i/>
                <w:iCs/>
                <w:sz w:val="16"/>
                <w:szCs w:val="16"/>
              </w:rPr>
            </w:pPr>
            <w:r w:rsidRPr="00AF13B6">
              <w:rPr>
                <w:rFonts w:ascii="Arial" w:eastAsia="Times New Roman" w:hAnsi="Arial" w:cs="Arial"/>
                <w:b/>
                <w:bCs/>
                <w:i/>
                <w:iCs/>
                <w:sz w:val="16"/>
                <w:szCs w:val="16"/>
              </w:rPr>
              <w:t>CIT 4663</w:t>
            </w:r>
          </w:p>
        </w:tc>
        <w:tc>
          <w:tcPr>
            <w:tcW w:w="2749" w:type="dxa"/>
            <w:tcBorders>
              <w:top w:val="nil"/>
              <w:left w:val="nil"/>
              <w:bottom w:val="single" w:sz="4" w:space="0" w:color="auto"/>
              <w:right w:val="single" w:sz="4" w:space="0" w:color="auto"/>
            </w:tcBorders>
            <w:shd w:val="clear" w:color="auto" w:fill="auto"/>
            <w:vAlign w:val="center"/>
            <w:hideMark/>
          </w:tcPr>
          <w:p w14:paraId="5AB2A1FF" w14:textId="77777777" w:rsidR="00AF13B6" w:rsidRPr="00AF13B6" w:rsidRDefault="00AF13B6" w:rsidP="00AF13B6">
            <w:pPr>
              <w:spacing w:after="0" w:line="240" w:lineRule="auto"/>
              <w:ind w:firstLineChars="100" w:firstLine="160"/>
              <w:rPr>
                <w:rFonts w:ascii="Arial" w:eastAsia="Times New Roman" w:hAnsi="Arial" w:cs="Arial"/>
                <w:i/>
                <w:iCs/>
                <w:sz w:val="16"/>
                <w:szCs w:val="16"/>
              </w:rPr>
            </w:pPr>
            <w:r w:rsidRPr="00AF13B6">
              <w:rPr>
                <w:rFonts w:ascii="Arial" w:eastAsia="Times New Roman" w:hAnsi="Arial" w:cs="Arial"/>
                <w:i/>
                <w:iCs/>
                <w:sz w:val="16"/>
                <w:szCs w:val="16"/>
              </w:rPr>
              <w:t>Enterprise Resource Planning</w:t>
            </w:r>
          </w:p>
        </w:tc>
        <w:tc>
          <w:tcPr>
            <w:tcW w:w="452" w:type="dxa"/>
            <w:tcBorders>
              <w:top w:val="nil"/>
              <w:left w:val="nil"/>
              <w:bottom w:val="single" w:sz="4" w:space="0" w:color="auto"/>
              <w:right w:val="single" w:sz="4" w:space="0" w:color="auto"/>
            </w:tcBorders>
            <w:shd w:val="clear" w:color="auto" w:fill="auto"/>
            <w:vAlign w:val="center"/>
            <w:hideMark/>
          </w:tcPr>
          <w:p w14:paraId="11FD90DA"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noWrap/>
            <w:vAlign w:val="center"/>
            <w:hideMark/>
          </w:tcPr>
          <w:p w14:paraId="47AAAD2C"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79C250BD"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14:paraId="2EA0681C"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CIT 3663</w:t>
            </w:r>
          </w:p>
        </w:tc>
        <w:tc>
          <w:tcPr>
            <w:tcW w:w="2700" w:type="dxa"/>
            <w:tcBorders>
              <w:top w:val="nil"/>
              <w:left w:val="nil"/>
              <w:bottom w:val="single" w:sz="4" w:space="0" w:color="auto"/>
              <w:right w:val="single" w:sz="4" w:space="0" w:color="auto"/>
            </w:tcBorders>
            <w:shd w:val="clear" w:color="auto" w:fill="auto"/>
            <w:noWrap/>
            <w:vAlign w:val="center"/>
            <w:hideMark/>
          </w:tcPr>
          <w:p w14:paraId="5AC6C0FA"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xml:space="preserve">   Data Mining for Business</w:t>
            </w:r>
          </w:p>
        </w:tc>
        <w:tc>
          <w:tcPr>
            <w:tcW w:w="2149" w:type="dxa"/>
            <w:tcBorders>
              <w:top w:val="nil"/>
              <w:left w:val="nil"/>
              <w:bottom w:val="single" w:sz="4" w:space="0" w:color="auto"/>
              <w:right w:val="single" w:sz="4" w:space="0" w:color="auto"/>
            </w:tcBorders>
            <w:shd w:val="clear" w:color="auto" w:fill="auto"/>
            <w:vAlign w:val="center"/>
            <w:hideMark/>
          </w:tcPr>
          <w:p w14:paraId="15E6299D"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578" w:type="dxa"/>
            <w:tcBorders>
              <w:top w:val="nil"/>
              <w:left w:val="nil"/>
              <w:bottom w:val="single" w:sz="4" w:space="0" w:color="auto"/>
              <w:right w:val="single" w:sz="4" w:space="0" w:color="auto"/>
            </w:tcBorders>
            <w:shd w:val="clear" w:color="auto" w:fill="auto"/>
            <w:noWrap/>
            <w:vAlign w:val="center"/>
            <w:hideMark/>
          </w:tcPr>
          <w:p w14:paraId="39D72A00" w14:textId="77777777" w:rsidR="00AF13B6" w:rsidRPr="00AF13B6" w:rsidRDefault="00AF13B6" w:rsidP="00AF13B6">
            <w:pPr>
              <w:spacing w:after="0" w:line="240" w:lineRule="auto"/>
              <w:rPr>
                <w:rFonts w:ascii="Arial" w:eastAsia="Times New Roman" w:hAnsi="Arial" w:cs="Arial"/>
                <w:sz w:val="20"/>
                <w:szCs w:val="20"/>
              </w:rPr>
            </w:pPr>
            <w:r w:rsidRPr="00AF13B6">
              <w:rPr>
                <w:rFonts w:ascii="Arial" w:eastAsia="Times New Roman" w:hAnsi="Arial" w:cs="Arial"/>
                <w:sz w:val="20"/>
                <w:szCs w:val="20"/>
              </w:rPr>
              <w:t> </w:t>
            </w:r>
          </w:p>
        </w:tc>
        <w:tc>
          <w:tcPr>
            <w:tcW w:w="207" w:type="dxa"/>
            <w:vAlign w:val="center"/>
            <w:hideMark/>
          </w:tcPr>
          <w:p w14:paraId="0E732429"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2F25EDA5"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vAlign w:val="center"/>
            <w:hideMark/>
          </w:tcPr>
          <w:p w14:paraId="72B40D8B"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MGMT 3123</w:t>
            </w:r>
          </w:p>
        </w:tc>
        <w:tc>
          <w:tcPr>
            <w:tcW w:w="2749" w:type="dxa"/>
            <w:tcBorders>
              <w:top w:val="nil"/>
              <w:left w:val="nil"/>
              <w:bottom w:val="single" w:sz="4" w:space="0" w:color="auto"/>
              <w:right w:val="single" w:sz="4" w:space="0" w:color="auto"/>
            </w:tcBorders>
            <w:shd w:val="clear" w:color="auto" w:fill="auto"/>
            <w:vAlign w:val="center"/>
            <w:hideMark/>
          </w:tcPr>
          <w:p w14:paraId="00788550"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Principles of Management</w:t>
            </w:r>
          </w:p>
        </w:tc>
        <w:tc>
          <w:tcPr>
            <w:tcW w:w="452" w:type="dxa"/>
            <w:tcBorders>
              <w:top w:val="nil"/>
              <w:left w:val="nil"/>
              <w:bottom w:val="single" w:sz="4" w:space="0" w:color="auto"/>
              <w:right w:val="single" w:sz="4" w:space="0" w:color="auto"/>
            </w:tcBorders>
            <w:shd w:val="clear" w:color="auto" w:fill="auto"/>
            <w:vAlign w:val="center"/>
            <w:hideMark/>
          </w:tcPr>
          <w:p w14:paraId="2A9EEC43"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3</w:t>
            </w:r>
          </w:p>
        </w:tc>
        <w:tc>
          <w:tcPr>
            <w:tcW w:w="494" w:type="dxa"/>
            <w:tcBorders>
              <w:top w:val="nil"/>
              <w:left w:val="nil"/>
              <w:bottom w:val="single" w:sz="4" w:space="0" w:color="auto"/>
              <w:right w:val="single" w:sz="4" w:space="0" w:color="auto"/>
            </w:tcBorders>
            <w:shd w:val="clear" w:color="auto" w:fill="auto"/>
            <w:noWrap/>
            <w:vAlign w:val="center"/>
            <w:hideMark/>
          </w:tcPr>
          <w:p w14:paraId="2DDA8189"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32A836C8"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14:paraId="7A4A55DB"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MGMT 4813</w:t>
            </w:r>
          </w:p>
        </w:tc>
        <w:tc>
          <w:tcPr>
            <w:tcW w:w="2700" w:type="dxa"/>
            <w:tcBorders>
              <w:top w:val="nil"/>
              <w:left w:val="nil"/>
              <w:bottom w:val="single" w:sz="4" w:space="0" w:color="auto"/>
              <w:right w:val="single" w:sz="4" w:space="0" w:color="auto"/>
            </w:tcBorders>
            <w:shd w:val="clear" w:color="auto" w:fill="auto"/>
            <w:vAlign w:val="center"/>
            <w:hideMark/>
          </w:tcPr>
          <w:p w14:paraId="10CCA7CA"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Strategic Management</w:t>
            </w:r>
          </w:p>
        </w:tc>
        <w:tc>
          <w:tcPr>
            <w:tcW w:w="2149" w:type="dxa"/>
            <w:tcBorders>
              <w:top w:val="nil"/>
              <w:left w:val="nil"/>
              <w:bottom w:val="single" w:sz="4" w:space="0" w:color="auto"/>
              <w:right w:val="single" w:sz="4" w:space="0" w:color="auto"/>
            </w:tcBorders>
            <w:shd w:val="clear" w:color="auto" w:fill="auto"/>
            <w:noWrap/>
            <w:vAlign w:val="center"/>
            <w:hideMark/>
          </w:tcPr>
          <w:p w14:paraId="164D9793" w14:textId="77777777" w:rsidR="00AF13B6" w:rsidRPr="00AF13B6" w:rsidRDefault="00AF13B6" w:rsidP="00AF13B6">
            <w:pPr>
              <w:spacing w:after="0" w:line="240" w:lineRule="auto"/>
              <w:jc w:val="center"/>
              <w:rPr>
                <w:rFonts w:ascii="Calibri" w:eastAsia="Times New Roman" w:hAnsi="Calibri" w:cs="Calibri"/>
                <w:color w:val="000000"/>
              </w:rPr>
            </w:pPr>
            <w:r w:rsidRPr="00AF13B6">
              <w:rPr>
                <w:rFonts w:ascii="Calibri" w:eastAsia="Times New Roman" w:hAnsi="Calibri" w:cs="Calibri"/>
                <w:color w:val="000000"/>
              </w:rPr>
              <w:t>3</w:t>
            </w:r>
          </w:p>
        </w:tc>
        <w:tc>
          <w:tcPr>
            <w:tcW w:w="578" w:type="dxa"/>
            <w:tcBorders>
              <w:top w:val="nil"/>
              <w:left w:val="nil"/>
              <w:bottom w:val="single" w:sz="4" w:space="0" w:color="auto"/>
              <w:right w:val="single" w:sz="4" w:space="0" w:color="auto"/>
            </w:tcBorders>
            <w:shd w:val="clear" w:color="auto" w:fill="auto"/>
            <w:noWrap/>
            <w:vAlign w:val="center"/>
            <w:hideMark/>
          </w:tcPr>
          <w:p w14:paraId="39BC95CE" w14:textId="77777777" w:rsidR="00AF13B6" w:rsidRPr="00AF13B6" w:rsidRDefault="00AF13B6" w:rsidP="00AF13B6">
            <w:pPr>
              <w:spacing w:after="0" w:line="240" w:lineRule="auto"/>
              <w:rPr>
                <w:rFonts w:ascii="Calibri" w:eastAsia="Times New Roman" w:hAnsi="Calibri" w:cs="Calibri"/>
                <w:color w:val="000000"/>
              </w:rPr>
            </w:pPr>
            <w:r w:rsidRPr="00AF13B6">
              <w:rPr>
                <w:rFonts w:ascii="Calibri" w:eastAsia="Times New Roman" w:hAnsi="Calibri" w:cs="Calibri"/>
                <w:color w:val="000000"/>
              </w:rPr>
              <w:t> </w:t>
            </w:r>
          </w:p>
        </w:tc>
        <w:tc>
          <w:tcPr>
            <w:tcW w:w="207" w:type="dxa"/>
            <w:vAlign w:val="center"/>
            <w:hideMark/>
          </w:tcPr>
          <w:p w14:paraId="12CBCA8B"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7A800E9F" w14:textId="77777777" w:rsidTr="00B3140D">
        <w:trPr>
          <w:trHeight w:val="302"/>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5D1AA0CA"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Total Hours</w:t>
            </w:r>
          </w:p>
        </w:tc>
        <w:tc>
          <w:tcPr>
            <w:tcW w:w="2749" w:type="dxa"/>
            <w:tcBorders>
              <w:top w:val="nil"/>
              <w:left w:val="nil"/>
              <w:bottom w:val="single" w:sz="4" w:space="0" w:color="auto"/>
              <w:right w:val="single" w:sz="4" w:space="0" w:color="auto"/>
            </w:tcBorders>
            <w:shd w:val="clear" w:color="auto" w:fill="auto"/>
            <w:vAlign w:val="center"/>
            <w:hideMark/>
          </w:tcPr>
          <w:p w14:paraId="61975B05"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14:paraId="068BAF67"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15</w:t>
            </w:r>
          </w:p>
        </w:tc>
        <w:tc>
          <w:tcPr>
            <w:tcW w:w="494" w:type="dxa"/>
            <w:tcBorders>
              <w:top w:val="nil"/>
              <w:left w:val="nil"/>
              <w:bottom w:val="single" w:sz="4" w:space="0" w:color="auto"/>
              <w:right w:val="single" w:sz="4" w:space="0" w:color="auto"/>
            </w:tcBorders>
            <w:shd w:val="clear" w:color="auto" w:fill="auto"/>
            <w:noWrap/>
            <w:vAlign w:val="center"/>
            <w:hideMark/>
          </w:tcPr>
          <w:p w14:paraId="37D4BB11"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single" w:sz="4" w:space="0" w:color="auto"/>
            </w:tcBorders>
            <w:shd w:val="clear" w:color="auto" w:fill="auto"/>
            <w:noWrap/>
            <w:vAlign w:val="center"/>
            <w:hideMark/>
          </w:tcPr>
          <w:p w14:paraId="77193AF0"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nil"/>
              <w:left w:val="nil"/>
              <w:bottom w:val="single" w:sz="4" w:space="0" w:color="auto"/>
              <w:right w:val="single" w:sz="4" w:space="0" w:color="auto"/>
            </w:tcBorders>
            <w:shd w:val="clear" w:color="auto" w:fill="auto"/>
            <w:noWrap/>
            <w:vAlign w:val="center"/>
            <w:hideMark/>
          </w:tcPr>
          <w:p w14:paraId="1DF6F922" w14:textId="77777777" w:rsidR="00AF13B6" w:rsidRPr="00AF13B6" w:rsidRDefault="00AF13B6" w:rsidP="00AF13B6">
            <w:pPr>
              <w:spacing w:after="0" w:line="240" w:lineRule="auto"/>
              <w:ind w:firstLineChars="100" w:firstLine="161"/>
              <w:rPr>
                <w:rFonts w:ascii="Arial" w:eastAsia="Times New Roman" w:hAnsi="Arial" w:cs="Arial"/>
                <w:b/>
                <w:bCs/>
                <w:sz w:val="16"/>
                <w:szCs w:val="16"/>
              </w:rPr>
            </w:pPr>
            <w:r w:rsidRPr="00AF13B6">
              <w:rPr>
                <w:rFonts w:ascii="Arial" w:eastAsia="Times New Roman" w:hAnsi="Arial" w:cs="Arial"/>
                <w:b/>
                <w:bCs/>
                <w:sz w:val="16"/>
                <w:szCs w:val="16"/>
              </w:rPr>
              <w:t>Total Hours</w:t>
            </w:r>
          </w:p>
        </w:tc>
        <w:tc>
          <w:tcPr>
            <w:tcW w:w="2700" w:type="dxa"/>
            <w:tcBorders>
              <w:top w:val="nil"/>
              <w:left w:val="nil"/>
              <w:bottom w:val="single" w:sz="4" w:space="0" w:color="auto"/>
              <w:right w:val="single" w:sz="4" w:space="0" w:color="auto"/>
            </w:tcBorders>
            <w:shd w:val="clear" w:color="auto" w:fill="auto"/>
            <w:vAlign w:val="center"/>
            <w:hideMark/>
          </w:tcPr>
          <w:p w14:paraId="26C04F37" w14:textId="77777777" w:rsidR="00AF13B6" w:rsidRPr="00AF13B6" w:rsidRDefault="00AF13B6" w:rsidP="00AF13B6">
            <w:pPr>
              <w:spacing w:after="0" w:line="240" w:lineRule="auto"/>
              <w:ind w:firstLineChars="100" w:firstLine="160"/>
              <w:rPr>
                <w:rFonts w:ascii="Arial" w:eastAsia="Times New Roman" w:hAnsi="Arial" w:cs="Arial"/>
                <w:sz w:val="16"/>
                <w:szCs w:val="16"/>
              </w:rPr>
            </w:pPr>
            <w:r w:rsidRPr="00AF13B6">
              <w:rPr>
                <w:rFonts w:ascii="Arial" w:eastAsia="Times New Roman" w:hAnsi="Arial" w:cs="Arial"/>
                <w:sz w:val="16"/>
                <w:szCs w:val="16"/>
              </w:rPr>
              <w:t> </w:t>
            </w:r>
          </w:p>
        </w:tc>
        <w:tc>
          <w:tcPr>
            <w:tcW w:w="2149" w:type="dxa"/>
            <w:tcBorders>
              <w:top w:val="nil"/>
              <w:left w:val="nil"/>
              <w:bottom w:val="single" w:sz="4" w:space="0" w:color="auto"/>
              <w:right w:val="single" w:sz="4" w:space="0" w:color="auto"/>
            </w:tcBorders>
            <w:shd w:val="clear" w:color="auto" w:fill="auto"/>
            <w:noWrap/>
            <w:vAlign w:val="center"/>
            <w:hideMark/>
          </w:tcPr>
          <w:p w14:paraId="3AABBDDC" w14:textId="77777777" w:rsidR="00AF13B6" w:rsidRPr="00AF13B6" w:rsidRDefault="00AF13B6" w:rsidP="00AF13B6">
            <w:pPr>
              <w:spacing w:after="0" w:line="240" w:lineRule="auto"/>
              <w:jc w:val="center"/>
              <w:rPr>
                <w:rFonts w:ascii="Arial" w:eastAsia="Times New Roman" w:hAnsi="Arial" w:cs="Arial"/>
                <w:b/>
                <w:bCs/>
                <w:sz w:val="16"/>
                <w:szCs w:val="16"/>
              </w:rPr>
            </w:pPr>
            <w:r w:rsidRPr="00AF13B6">
              <w:rPr>
                <w:rFonts w:ascii="Arial" w:eastAsia="Times New Roman" w:hAnsi="Arial" w:cs="Arial"/>
                <w:b/>
                <w:bCs/>
                <w:sz w:val="16"/>
                <w:szCs w:val="16"/>
              </w:rPr>
              <w:t>15</w:t>
            </w:r>
          </w:p>
        </w:tc>
        <w:tc>
          <w:tcPr>
            <w:tcW w:w="578" w:type="dxa"/>
            <w:tcBorders>
              <w:top w:val="nil"/>
              <w:left w:val="nil"/>
              <w:bottom w:val="single" w:sz="4" w:space="0" w:color="auto"/>
              <w:right w:val="single" w:sz="4" w:space="0" w:color="auto"/>
            </w:tcBorders>
            <w:shd w:val="clear" w:color="auto" w:fill="auto"/>
            <w:noWrap/>
            <w:vAlign w:val="center"/>
            <w:hideMark/>
          </w:tcPr>
          <w:p w14:paraId="699F6255"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07" w:type="dxa"/>
            <w:vAlign w:val="center"/>
            <w:hideMark/>
          </w:tcPr>
          <w:p w14:paraId="228C46AD"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770BBC90" w14:textId="77777777" w:rsidTr="00B3140D">
        <w:trPr>
          <w:trHeight w:val="75"/>
        </w:trPr>
        <w:tc>
          <w:tcPr>
            <w:tcW w:w="1373" w:type="dxa"/>
            <w:tcBorders>
              <w:top w:val="nil"/>
              <w:left w:val="single" w:sz="4" w:space="0" w:color="auto"/>
              <w:bottom w:val="nil"/>
              <w:right w:val="nil"/>
            </w:tcBorders>
            <w:shd w:val="clear" w:color="auto" w:fill="auto"/>
            <w:noWrap/>
            <w:vAlign w:val="center"/>
            <w:hideMark/>
          </w:tcPr>
          <w:p w14:paraId="1DBDD74F"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749" w:type="dxa"/>
            <w:tcBorders>
              <w:top w:val="nil"/>
              <w:left w:val="nil"/>
              <w:bottom w:val="nil"/>
              <w:right w:val="nil"/>
            </w:tcBorders>
            <w:shd w:val="clear" w:color="auto" w:fill="auto"/>
            <w:noWrap/>
            <w:vAlign w:val="center"/>
            <w:hideMark/>
          </w:tcPr>
          <w:p w14:paraId="16F9BAC2"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452" w:type="dxa"/>
            <w:tcBorders>
              <w:top w:val="nil"/>
              <w:left w:val="nil"/>
              <w:bottom w:val="nil"/>
              <w:right w:val="nil"/>
            </w:tcBorders>
            <w:shd w:val="clear" w:color="auto" w:fill="auto"/>
            <w:noWrap/>
            <w:vAlign w:val="center"/>
            <w:hideMark/>
          </w:tcPr>
          <w:p w14:paraId="057E5BC7" w14:textId="77777777" w:rsidR="00AF13B6" w:rsidRPr="00AF13B6" w:rsidRDefault="00AF13B6" w:rsidP="00AF13B6">
            <w:pPr>
              <w:spacing w:after="0" w:line="240" w:lineRule="auto"/>
              <w:rPr>
                <w:rFonts w:ascii="Arial" w:eastAsia="Times New Roman" w:hAnsi="Arial" w:cs="Arial"/>
                <w:b/>
                <w:bCs/>
                <w:sz w:val="16"/>
                <w:szCs w:val="16"/>
              </w:rPr>
            </w:pPr>
            <w:r w:rsidRPr="00AF13B6">
              <w:rPr>
                <w:rFonts w:ascii="Arial" w:eastAsia="Times New Roman" w:hAnsi="Arial" w:cs="Arial"/>
                <w:b/>
                <w:bCs/>
                <w:sz w:val="16"/>
                <w:szCs w:val="16"/>
              </w:rPr>
              <w:t> </w:t>
            </w:r>
          </w:p>
        </w:tc>
        <w:tc>
          <w:tcPr>
            <w:tcW w:w="494" w:type="dxa"/>
            <w:tcBorders>
              <w:top w:val="nil"/>
              <w:left w:val="nil"/>
              <w:bottom w:val="nil"/>
              <w:right w:val="nil"/>
            </w:tcBorders>
            <w:shd w:val="clear" w:color="auto" w:fill="auto"/>
            <w:noWrap/>
            <w:vAlign w:val="center"/>
            <w:hideMark/>
          </w:tcPr>
          <w:p w14:paraId="5B9396B7"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nil"/>
              <w:left w:val="nil"/>
              <w:bottom w:val="nil"/>
              <w:right w:val="nil"/>
            </w:tcBorders>
            <w:shd w:val="clear" w:color="auto" w:fill="auto"/>
            <w:noWrap/>
            <w:vAlign w:val="center"/>
            <w:hideMark/>
          </w:tcPr>
          <w:p w14:paraId="4809D7E0" w14:textId="77777777" w:rsidR="00AF13B6" w:rsidRPr="00AF13B6" w:rsidRDefault="00AF13B6" w:rsidP="00AF13B6">
            <w:pPr>
              <w:spacing w:after="0" w:line="240" w:lineRule="auto"/>
              <w:rPr>
                <w:rFonts w:ascii="Arial" w:eastAsia="Times New Roman" w:hAnsi="Arial" w:cs="Arial"/>
                <w:sz w:val="16"/>
                <w:szCs w:val="16"/>
              </w:rPr>
            </w:pPr>
          </w:p>
        </w:tc>
        <w:tc>
          <w:tcPr>
            <w:tcW w:w="1283" w:type="dxa"/>
            <w:tcBorders>
              <w:top w:val="nil"/>
              <w:left w:val="nil"/>
              <w:bottom w:val="nil"/>
              <w:right w:val="nil"/>
            </w:tcBorders>
            <w:shd w:val="clear" w:color="auto" w:fill="auto"/>
            <w:noWrap/>
            <w:vAlign w:val="center"/>
            <w:hideMark/>
          </w:tcPr>
          <w:p w14:paraId="3CAB8DB5"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700" w:type="dxa"/>
            <w:tcBorders>
              <w:top w:val="nil"/>
              <w:left w:val="nil"/>
              <w:bottom w:val="nil"/>
              <w:right w:val="nil"/>
            </w:tcBorders>
            <w:shd w:val="clear" w:color="auto" w:fill="auto"/>
            <w:noWrap/>
            <w:vAlign w:val="center"/>
            <w:hideMark/>
          </w:tcPr>
          <w:p w14:paraId="1C6830B9"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149" w:type="dxa"/>
            <w:tcBorders>
              <w:top w:val="nil"/>
              <w:left w:val="nil"/>
              <w:bottom w:val="nil"/>
              <w:right w:val="nil"/>
            </w:tcBorders>
            <w:shd w:val="clear" w:color="auto" w:fill="auto"/>
            <w:noWrap/>
            <w:vAlign w:val="center"/>
            <w:hideMark/>
          </w:tcPr>
          <w:p w14:paraId="6421E61F"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578" w:type="dxa"/>
            <w:tcBorders>
              <w:top w:val="nil"/>
              <w:left w:val="nil"/>
              <w:bottom w:val="nil"/>
              <w:right w:val="single" w:sz="4" w:space="0" w:color="auto"/>
            </w:tcBorders>
            <w:shd w:val="clear" w:color="auto" w:fill="auto"/>
            <w:noWrap/>
            <w:vAlign w:val="center"/>
            <w:hideMark/>
          </w:tcPr>
          <w:p w14:paraId="038626F4"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07" w:type="dxa"/>
            <w:vAlign w:val="center"/>
            <w:hideMark/>
          </w:tcPr>
          <w:p w14:paraId="4C912380"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11AD6318" w14:textId="77777777" w:rsidTr="00B3140D">
        <w:trPr>
          <w:trHeight w:val="317"/>
        </w:trPr>
        <w:tc>
          <w:tcPr>
            <w:tcW w:w="4123" w:type="dxa"/>
            <w:gridSpan w:val="2"/>
            <w:tcBorders>
              <w:top w:val="nil"/>
              <w:left w:val="single" w:sz="4" w:space="0" w:color="auto"/>
              <w:bottom w:val="nil"/>
              <w:right w:val="nil"/>
            </w:tcBorders>
            <w:shd w:val="clear" w:color="auto" w:fill="auto"/>
            <w:vAlign w:val="center"/>
            <w:hideMark/>
          </w:tcPr>
          <w:p w14:paraId="184DE311" w14:textId="77777777" w:rsidR="00AF13B6" w:rsidRPr="00AF13B6" w:rsidRDefault="00AF13B6" w:rsidP="00AF13B6">
            <w:pPr>
              <w:spacing w:after="0" w:line="240" w:lineRule="auto"/>
              <w:jc w:val="right"/>
              <w:rPr>
                <w:rFonts w:ascii="Arial" w:eastAsia="Times New Roman" w:hAnsi="Arial" w:cs="Arial"/>
                <w:b/>
                <w:bCs/>
                <w:sz w:val="24"/>
                <w:szCs w:val="24"/>
              </w:rPr>
            </w:pPr>
            <w:r w:rsidRPr="00AF13B6">
              <w:rPr>
                <w:rFonts w:ascii="Arial" w:eastAsia="Times New Roman" w:hAnsi="Arial" w:cs="Arial"/>
                <w:b/>
                <w:bCs/>
                <w:sz w:val="24"/>
                <w:szCs w:val="24"/>
              </w:rPr>
              <w:t> </w:t>
            </w:r>
          </w:p>
        </w:tc>
        <w:tc>
          <w:tcPr>
            <w:tcW w:w="452" w:type="dxa"/>
            <w:tcBorders>
              <w:top w:val="nil"/>
              <w:left w:val="nil"/>
              <w:bottom w:val="nil"/>
              <w:right w:val="nil"/>
            </w:tcBorders>
            <w:shd w:val="clear" w:color="auto" w:fill="auto"/>
            <w:noWrap/>
            <w:vAlign w:val="center"/>
            <w:hideMark/>
          </w:tcPr>
          <w:p w14:paraId="7F0CB54D" w14:textId="77777777" w:rsidR="00AF13B6" w:rsidRPr="00AF13B6" w:rsidRDefault="00AF13B6" w:rsidP="00AF13B6">
            <w:pPr>
              <w:spacing w:after="0" w:line="240" w:lineRule="auto"/>
              <w:jc w:val="right"/>
              <w:rPr>
                <w:rFonts w:ascii="Arial" w:eastAsia="Times New Roman" w:hAnsi="Arial" w:cs="Arial"/>
                <w:b/>
                <w:bCs/>
                <w:sz w:val="24"/>
                <w:szCs w:val="24"/>
              </w:rPr>
            </w:pPr>
          </w:p>
        </w:tc>
        <w:tc>
          <w:tcPr>
            <w:tcW w:w="494" w:type="dxa"/>
            <w:tcBorders>
              <w:top w:val="nil"/>
              <w:left w:val="nil"/>
              <w:bottom w:val="nil"/>
              <w:right w:val="nil"/>
            </w:tcBorders>
            <w:shd w:val="clear" w:color="auto" w:fill="auto"/>
            <w:noWrap/>
            <w:vAlign w:val="center"/>
            <w:hideMark/>
          </w:tcPr>
          <w:p w14:paraId="259438AB"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244" w:type="dxa"/>
            <w:tcBorders>
              <w:top w:val="nil"/>
              <w:left w:val="nil"/>
              <w:bottom w:val="nil"/>
              <w:right w:val="nil"/>
            </w:tcBorders>
            <w:shd w:val="clear" w:color="auto" w:fill="auto"/>
            <w:noWrap/>
            <w:vAlign w:val="center"/>
            <w:hideMark/>
          </w:tcPr>
          <w:p w14:paraId="424ECEF7" w14:textId="77777777" w:rsidR="00AF13B6" w:rsidRPr="00AF13B6" w:rsidRDefault="00AF13B6" w:rsidP="00AF13B6">
            <w:pPr>
              <w:spacing w:after="0" w:line="240" w:lineRule="auto"/>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vAlign w:val="center"/>
            <w:hideMark/>
          </w:tcPr>
          <w:p w14:paraId="6466A136" w14:textId="77777777" w:rsidR="00AF13B6" w:rsidRPr="00AF13B6" w:rsidRDefault="00AF13B6" w:rsidP="00AF13B6">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50437965" w14:textId="77777777" w:rsidR="00AF13B6" w:rsidRPr="00AF13B6" w:rsidRDefault="00AF13B6" w:rsidP="00AF13B6">
            <w:pPr>
              <w:spacing w:after="0" w:line="240" w:lineRule="auto"/>
              <w:rPr>
                <w:rFonts w:ascii="Times New Roman" w:eastAsia="Times New Roman" w:hAnsi="Times New Roman" w:cs="Times New Roman"/>
                <w:sz w:val="20"/>
                <w:szCs w:val="20"/>
              </w:rPr>
            </w:pPr>
          </w:p>
        </w:tc>
        <w:tc>
          <w:tcPr>
            <w:tcW w:w="2149" w:type="dxa"/>
            <w:tcBorders>
              <w:top w:val="nil"/>
              <w:left w:val="nil"/>
              <w:bottom w:val="nil"/>
              <w:right w:val="nil"/>
            </w:tcBorders>
            <w:shd w:val="clear" w:color="auto" w:fill="auto"/>
            <w:noWrap/>
            <w:vAlign w:val="center"/>
            <w:hideMark/>
          </w:tcPr>
          <w:p w14:paraId="4794FD4B" w14:textId="77777777" w:rsidR="00AF13B6" w:rsidRPr="00AF13B6" w:rsidRDefault="00AF13B6" w:rsidP="00AF13B6">
            <w:pPr>
              <w:spacing w:after="0" w:line="240" w:lineRule="auto"/>
              <w:jc w:val="right"/>
              <w:rPr>
                <w:rFonts w:ascii="Arial" w:eastAsia="Times New Roman" w:hAnsi="Arial" w:cs="Arial"/>
                <w:b/>
                <w:bCs/>
                <w:color w:val="000000"/>
                <w:sz w:val="24"/>
                <w:szCs w:val="24"/>
              </w:rPr>
            </w:pPr>
            <w:r w:rsidRPr="00AF13B6">
              <w:rPr>
                <w:rFonts w:ascii="Arial" w:eastAsia="Times New Roman" w:hAnsi="Arial" w:cs="Arial"/>
                <w:b/>
                <w:bCs/>
                <w:color w:val="000000"/>
                <w:sz w:val="24"/>
                <w:szCs w:val="24"/>
              </w:rPr>
              <w:t>Total Jr/Sr Hours:</w:t>
            </w:r>
          </w:p>
        </w:tc>
        <w:tc>
          <w:tcPr>
            <w:tcW w:w="578" w:type="dxa"/>
            <w:tcBorders>
              <w:top w:val="nil"/>
              <w:left w:val="nil"/>
              <w:bottom w:val="nil"/>
              <w:right w:val="single" w:sz="4" w:space="0" w:color="auto"/>
            </w:tcBorders>
            <w:shd w:val="clear" w:color="auto" w:fill="auto"/>
            <w:noWrap/>
            <w:vAlign w:val="center"/>
            <w:hideMark/>
          </w:tcPr>
          <w:p w14:paraId="39C60BC6" w14:textId="77777777" w:rsidR="00AF13B6" w:rsidRPr="00AF13B6" w:rsidRDefault="00AF13B6" w:rsidP="00AF13B6">
            <w:pPr>
              <w:spacing w:after="0" w:line="240" w:lineRule="auto"/>
              <w:jc w:val="right"/>
              <w:rPr>
                <w:rFonts w:ascii="Arial" w:eastAsia="Times New Roman" w:hAnsi="Arial" w:cs="Arial"/>
                <w:b/>
                <w:bCs/>
                <w:sz w:val="24"/>
                <w:szCs w:val="24"/>
              </w:rPr>
            </w:pPr>
            <w:r w:rsidRPr="00AF13B6">
              <w:rPr>
                <w:rFonts w:ascii="Arial" w:eastAsia="Times New Roman" w:hAnsi="Arial" w:cs="Arial"/>
                <w:b/>
                <w:bCs/>
                <w:sz w:val="24"/>
                <w:szCs w:val="24"/>
              </w:rPr>
              <w:t>54</w:t>
            </w:r>
          </w:p>
        </w:tc>
        <w:tc>
          <w:tcPr>
            <w:tcW w:w="207" w:type="dxa"/>
            <w:vAlign w:val="center"/>
            <w:hideMark/>
          </w:tcPr>
          <w:p w14:paraId="7DBE897C"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45BB682D" w14:textId="77777777" w:rsidTr="00B3140D">
        <w:trPr>
          <w:trHeight w:val="317"/>
        </w:trPr>
        <w:tc>
          <w:tcPr>
            <w:tcW w:w="4123" w:type="dxa"/>
            <w:gridSpan w:val="2"/>
            <w:tcBorders>
              <w:top w:val="nil"/>
              <w:left w:val="single" w:sz="4" w:space="0" w:color="auto"/>
              <w:bottom w:val="nil"/>
              <w:right w:val="nil"/>
            </w:tcBorders>
            <w:shd w:val="clear" w:color="auto" w:fill="auto"/>
            <w:vAlign w:val="center"/>
            <w:hideMark/>
          </w:tcPr>
          <w:p w14:paraId="43BF4BBD" w14:textId="77777777" w:rsidR="00AF13B6" w:rsidRPr="00AF13B6" w:rsidRDefault="00AF13B6" w:rsidP="00AF13B6">
            <w:pPr>
              <w:spacing w:after="0" w:line="240" w:lineRule="auto"/>
              <w:jc w:val="right"/>
              <w:rPr>
                <w:rFonts w:ascii="Arial" w:eastAsia="Times New Roman" w:hAnsi="Arial" w:cs="Arial"/>
                <w:b/>
                <w:bCs/>
                <w:sz w:val="24"/>
                <w:szCs w:val="24"/>
              </w:rPr>
            </w:pPr>
            <w:r w:rsidRPr="00AF13B6">
              <w:rPr>
                <w:rFonts w:ascii="Arial" w:eastAsia="Times New Roman" w:hAnsi="Arial" w:cs="Arial"/>
                <w:b/>
                <w:bCs/>
                <w:sz w:val="24"/>
                <w:szCs w:val="24"/>
              </w:rPr>
              <w:t> </w:t>
            </w:r>
          </w:p>
        </w:tc>
        <w:tc>
          <w:tcPr>
            <w:tcW w:w="452" w:type="dxa"/>
            <w:tcBorders>
              <w:top w:val="nil"/>
              <w:left w:val="nil"/>
              <w:bottom w:val="nil"/>
              <w:right w:val="nil"/>
            </w:tcBorders>
            <w:shd w:val="clear" w:color="auto" w:fill="auto"/>
            <w:noWrap/>
            <w:vAlign w:val="center"/>
            <w:hideMark/>
          </w:tcPr>
          <w:p w14:paraId="1CC95818" w14:textId="77777777" w:rsidR="00AF13B6" w:rsidRPr="00AF13B6" w:rsidRDefault="00AF13B6" w:rsidP="00AF13B6">
            <w:pPr>
              <w:spacing w:after="0" w:line="240" w:lineRule="auto"/>
              <w:jc w:val="right"/>
              <w:rPr>
                <w:rFonts w:ascii="Arial" w:eastAsia="Times New Roman" w:hAnsi="Arial" w:cs="Arial"/>
                <w:b/>
                <w:bCs/>
                <w:sz w:val="24"/>
                <w:szCs w:val="24"/>
              </w:rPr>
            </w:pPr>
          </w:p>
        </w:tc>
        <w:tc>
          <w:tcPr>
            <w:tcW w:w="494" w:type="dxa"/>
            <w:tcBorders>
              <w:top w:val="nil"/>
              <w:left w:val="nil"/>
              <w:bottom w:val="nil"/>
              <w:right w:val="nil"/>
            </w:tcBorders>
            <w:shd w:val="clear" w:color="auto" w:fill="auto"/>
            <w:noWrap/>
            <w:vAlign w:val="center"/>
            <w:hideMark/>
          </w:tcPr>
          <w:p w14:paraId="734560AA" w14:textId="77777777" w:rsidR="00AF13B6" w:rsidRPr="00AF13B6" w:rsidRDefault="00AF13B6" w:rsidP="00AF13B6">
            <w:pPr>
              <w:spacing w:after="0" w:line="240" w:lineRule="auto"/>
              <w:jc w:val="center"/>
              <w:rPr>
                <w:rFonts w:ascii="Times New Roman" w:eastAsia="Times New Roman" w:hAnsi="Times New Roman" w:cs="Times New Roman"/>
                <w:sz w:val="20"/>
                <w:szCs w:val="20"/>
              </w:rPr>
            </w:pPr>
          </w:p>
        </w:tc>
        <w:tc>
          <w:tcPr>
            <w:tcW w:w="244" w:type="dxa"/>
            <w:tcBorders>
              <w:top w:val="nil"/>
              <w:left w:val="nil"/>
              <w:bottom w:val="nil"/>
              <w:right w:val="nil"/>
            </w:tcBorders>
            <w:shd w:val="clear" w:color="auto" w:fill="auto"/>
            <w:noWrap/>
            <w:vAlign w:val="center"/>
            <w:hideMark/>
          </w:tcPr>
          <w:p w14:paraId="479A52B1" w14:textId="77777777" w:rsidR="00AF13B6" w:rsidRPr="00AF13B6" w:rsidRDefault="00AF13B6" w:rsidP="00AF13B6">
            <w:pPr>
              <w:spacing w:after="0" w:line="240" w:lineRule="auto"/>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vAlign w:val="center"/>
            <w:hideMark/>
          </w:tcPr>
          <w:p w14:paraId="066330BD" w14:textId="77777777" w:rsidR="00AF13B6" w:rsidRPr="00AF13B6" w:rsidRDefault="00AF13B6" w:rsidP="00AF13B6">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center"/>
            <w:hideMark/>
          </w:tcPr>
          <w:p w14:paraId="26516D5F" w14:textId="77777777" w:rsidR="00AF13B6" w:rsidRPr="00AF13B6" w:rsidRDefault="00AF13B6" w:rsidP="00AF13B6">
            <w:pPr>
              <w:spacing w:after="0" w:line="240" w:lineRule="auto"/>
              <w:rPr>
                <w:rFonts w:ascii="Times New Roman" w:eastAsia="Times New Roman" w:hAnsi="Times New Roman" w:cs="Times New Roman"/>
                <w:sz w:val="20"/>
                <w:szCs w:val="20"/>
              </w:rPr>
            </w:pPr>
          </w:p>
        </w:tc>
        <w:tc>
          <w:tcPr>
            <w:tcW w:w="2149" w:type="dxa"/>
            <w:tcBorders>
              <w:top w:val="nil"/>
              <w:left w:val="nil"/>
              <w:bottom w:val="nil"/>
              <w:right w:val="nil"/>
            </w:tcBorders>
            <w:shd w:val="clear" w:color="auto" w:fill="auto"/>
            <w:noWrap/>
            <w:vAlign w:val="center"/>
            <w:hideMark/>
          </w:tcPr>
          <w:p w14:paraId="1CDD9D85" w14:textId="77777777" w:rsidR="00AF13B6" w:rsidRPr="00AF13B6" w:rsidRDefault="00AF13B6" w:rsidP="00AF13B6">
            <w:pPr>
              <w:spacing w:after="0" w:line="240" w:lineRule="auto"/>
              <w:jc w:val="right"/>
              <w:rPr>
                <w:rFonts w:ascii="Arial" w:eastAsia="Times New Roman" w:hAnsi="Arial" w:cs="Arial"/>
                <w:b/>
                <w:bCs/>
                <w:color w:val="000000"/>
                <w:sz w:val="24"/>
                <w:szCs w:val="24"/>
              </w:rPr>
            </w:pPr>
            <w:r w:rsidRPr="00AF13B6">
              <w:rPr>
                <w:rFonts w:ascii="Arial" w:eastAsia="Times New Roman" w:hAnsi="Arial" w:cs="Arial"/>
                <w:b/>
                <w:bCs/>
                <w:color w:val="000000"/>
                <w:sz w:val="24"/>
                <w:szCs w:val="24"/>
              </w:rPr>
              <w:t>Total Degree Hours:</w:t>
            </w:r>
          </w:p>
        </w:tc>
        <w:tc>
          <w:tcPr>
            <w:tcW w:w="578" w:type="dxa"/>
            <w:tcBorders>
              <w:top w:val="nil"/>
              <w:left w:val="nil"/>
              <w:bottom w:val="nil"/>
              <w:right w:val="single" w:sz="4" w:space="0" w:color="auto"/>
            </w:tcBorders>
            <w:shd w:val="clear" w:color="auto" w:fill="auto"/>
            <w:noWrap/>
            <w:vAlign w:val="center"/>
            <w:hideMark/>
          </w:tcPr>
          <w:p w14:paraId="7CF0C025" w14:textId="77777777" w:rsidR="00AF13B6" w:rsidRPr="00AF13B6" w:rsidRDefault="00AF13B6" w:rsidP="00AF13B6">
            <w:pPr>
              <w:spacing w:after="0" w:line="240" w:lineRule="auto"/>
              <w:jc w:val="right"/>
              <w:rPr>
                <w:rFonts w:ascii="Arial" w:eastAsia="Times New Roman" w:hAnsi="Arial" w:cs="Arial"/>
                <w:b/>
                <w:bCs/>
                <w:sz w:val="24"/>
                <w:szCs w:val="24"/>
              </w:rPr>
            </w:pPr>
            <w:r w:rsidRPr="00AF13B6">
              <w:rPr>
                <w:rFonts w:ascii="Arial" w:eastAsia="Times New Roman" w:hAnsi="Arial" w:cs="Arial"/>
                <w:b/>
                <w:bCs/>
                <w:sz w:val="24"/>
                <w:szCs w:val="24"/>
              </w:rPr>
              <w:t>120</w:t>
            </w:r>
          </w:p>
        </w:tc>
        <w:tc>
          <w:tcPr>
            <w:tcW w:w="207" w:type="dxa"/>
            <w:vAlign w:val="center"/>
            <w:hideMark/>
          </w:tcPr>
          <w:p w14:paraId="3B083A90"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766D2C79" w14:textId="77777777" w:rsidTr="00B3140D">
        <w:trPr>
          <w:trHeight w:val="242"/>
        </w:trPr>
        <w:tc>
          <w:tcPr>
            <w:tcW w:w="4123" w:type="dxa"/>
            <w:gridSpan w:val="2"/>
            <w:tcBorders>
              <w:top w:val="single" w:sz="4" w:space="0" w:color="auto"/>
              <w:left w:val="single" w:sz="4" w:space="0" w:color="auto"/>
              <w:bottom w:val="nil"/>
              <w:right w:val="nil"/>
            </w:tcBorders>
            <w:shd w:val="clear" w:color="000000" w:fill="F2F2F2"/>
            <w:noWrap/>
            <w:vAlign w:val="center"/>
            <w:hideMark/>
          </w:tcPr>
          <w:p w14:paraId="41985339" w14:textId="77777777" w:rsidR="00AF13B6" w:rsidRPr="00AF13B6" w:rsidRDefault="00AF13B6" w:rsidP="00AF13B6">
            <w:pPr>
              <w:spacing w:after="0" w:line="240" w:lineRule="auto"/>
              <w:rPr>
                <w:rFonts w:ascii="Arial" w:eastAsia="Times New Roman" w:hAnsi="Arial" w:cs="Arial"/>
                <w:b/>
                <w:bCs/>
                <w:sz w:val="24"/>
                <w:szCs w:val="24"/>
              </w:rPr>
            </w:pPr>
            <w:r w:rsidRPr="00AF13B6">
              <w:rPr>
                <w:rFonts w:ascii="Arial" w:eastAsia="Times New Roman" w:hAnsi="Arial" w:cs="Arial"/>
                <w:b/>
                <w:bCs/>
                <w:sz w:val="24"/>
                <w:szCs w:val="24"/>
              </w:rPr>
              <w:t>Graduation Requirements:</w:t>
            </w:r>
          </w:p>
        </w:tc>
        <w:tc>
          <w:tcPr>
            <w:tcW w:w="452" w:type="dxa"/>
            <w:tcBorders>
              <w:top w:val="single" w:sz="4" w:space="0" w:color="auto"/>
              <w:left w:val="nil"/>
              <w:bottom w:val="nil"/>
              <w:right w:val="nil"/>
            </w:tcBorders>
            <w:shd w:val="clear" w:color="000000" w:fill="F2F2F2"/>
            <w:noWrap/>
            <w:vAlign w:val="center"/>
            <w:hideMark/>
          </w:tcPr>
          <w:p w14:paraId="0BBD997C"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494" w:type="dxa"/>
            <w:tcBorders>
              <w:top w:val="single" w:sz="4" w:space="0" w:color="auto"/>
              <w:left w:val="nil"/>
              <w:bottom w:val="nil"/>
              <w:right w:val="nil"/>
            </w:tcBorders>
            <w:shd w:val="clear" w:color="000000" w:fill="F2F2F2"/>
            <w:noWrap/>
            <w:vAlign w:val="center"/>
            <w:hideMark/>
          </w:tcPr>
          <w:p w14:paraId="03B5F37B"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44" w:type="dxa"/>
            <w:tcBorders>
              <w:top w:val="single" w:sz="4" w:space="0" w:color="auto"/>
              <w:left w:val="nil"/>
              <w:bottom w:val="nil"/>
              <w:right w:val="nil"/>
            </w:tcBorders>
            <w:shd w:val="clear" w:color="000000" w:fill="F2F2F2"/>
            <w:noWrap/>
            <w:vAlign w:val="center"/>
            <w:hideMark/>
          </w:tcPr>
          <w:p w14:paraId="764A6975"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1283" w:type="dxa"/>
            <w:tcBorders>
              <w:top w:val="single" w:sz="4" w:space="0" w:color="auto"/>
              <w:left w:val="nil"/>
              <w:bottom w:val="nil"/>
              <w:right w:val="nil"/>
            </w:tcBorders>
            <w:shd w:val="clear" w:color="000000" w:fill="F2F2F2"/>
            <w:noWrap/>
            <w:vAlign w:val="center"/>
            <w:hideMark/>
          </w:tcPr>
          <w:p w14:paraId="1FBC9B0D"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700" w:type="dxa"/>
            <w:tcBorders>
              <w:top w:val="single" w:sz="4" w:space="0" w:color="auto"/>
              <w:left w:val="nil"/>
              <w:bottom w:val="nil"/>
              <w:right w:val="nil"/>
            </w:tcBorders>
            <w:shd w:val="clear" w:color="000000" w:fill="F2F2F2"/>
            <w:noWrap/>
            <w:vAlign w:val="center"/>
            <w:hideMark/>
          </w:tcPr>
          <w:p w14:paraId="21950AC8"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149" w:type="dxa"/>
            <w:tcBorders>
              <w:top w:val="single" w:sz="4" w:space="0" w:color="auto"/>
              <w:left w:val="nil"/>
              <w:bottom w:val="nil"/>
              <w:right w:val="nil"/>
            </w:tcBorders>
            <w:shd w:val="clear" w:color="000000" w:fill="F2F2F2"/>
            <w:noWrap/>
            <w:vAlign w:val="center"/>
            <w:hideMark/>
          </w:tcPr>
          <w:p w14:paraId="6DCB51F3"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578" w:type="dxa"/>
            <w:tcBorders>
              <w:top w:val="single" w:sz="4" w:space="0" w:color="auto"/>
              <w:left w:val="nil"/>
              <w:bottom w:val="nil"/>
              <w:right w:val="single" w:sz="4" w:space="0" w:color="auto"/>
            </w:tcBorders>
            <w:shd w:val="clear" w:color="000000" w:fill="F2F2F2"/>
            <w:noWrap/>
            <w:vAlign w:val="center"/>
            <w:hideMark/>
          </w:tcPr>
          <w:p w14:paraId="2C13D96E"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w:t>
            </w:r>
          </w:p>
        </w:tc>
        <w:tc>
          <w:tcPr>
            <w:tcW w:w="207" w:type="dxa"/>
            <w:vAlign w:val="center"/>
            <w:hideMark/>
          </w:tcPr>
          <w:p w14:paraId="10891812"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4F9948AF" w14:textId="77777777" w:rsidTr="00B3140D">
        <w:trPr>
          <w:trHeight w:val="242"/>
        </w:trPr>
        <w:tc>
          <w:tcPr>
            <w:tcW w:w="12025" w:type="dxa"/>
            <w:gridSpan w:val="9"/>
            <w:tcBorders>
              <w:top w:val="nil"/>
              <w:left w:val="single" w:sz="4" w:space="0" w:color="auto"/>
              <w:bottom w:val="nil"/>
              <w:right w:val="single" w:sz="4" w:space="0" w:color="000000"/>
            </w:tcBorders>
            <w:shd w:val="clear" w:color="000000" w:fill="F2F2F2"/>
            <w:vAlign w:val="center"/>
            <w:hideMark/>
          </w:tcPr>
          <w:p w14:paraId="5550182A"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xml:space="preserve">Completion of HIST 2763 or HIST 2773 or POSC 2103 </w:t>
            </w:r>
          </w:p>
        </w:tc>
        <w:tc>
          <w:tcPr>
            <w:tcW w:w="207" w:type="dxa"/>
            <w:vAlign w:val="center"/>
            <w:hideMark/>
          </w:tcPr>
          <w:p w14:paraId="7CBBE6FC"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5AC4BF98" w14:textId="77777777" w:rsidTr="00B3140D">
        <w:trPr>
          <w:trHeight w:val="242"/>
        </w:trPr>
        <w:tc>
          <w:tcPr>
            <w:tcW w:w="12025" w:type="dxa"/>
            <w:gridSpan w:val="9"/>
            <w:tcBorders>
              <w:top w:val="nil"/>
              <w:left w:val="single" w:sz="4" w:space="0" w:color="auto"/>
              <w:bottom w:val="nil"/>
              <w:right w:val="single" w:sz="4" w:space="0" w:color="000000"/>
            </w:tcBorders>
            <w:shd w:val="clear" w:color="000000" w:fill="F2F2F2"/>
            <w:vAlign w:val="center"/>
            <w:hideMark/>
          </w:tcPr>
          <w:p w14:paraId="46863438"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English Proficiency (Grade of C or better in ENG 1003 and ENG 1013)</w:t>
            </w:r>
          </w:p>
        </w:tc>
        <w:tc>
          <w:tcPr>
            <w:tcW w:w="207" w:type="dxa"/>
            <w:vAlign w:val="center"/>
            <w:hideMark/>
          </w:tcPr>
          <w:p w14:paraId="258E2F99"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60F5B71E" w14:textId="77777777" w:rsidTr="00B3140D">
        <w:trPr>
          <w:trHeight w:val="242"/>
        </w:trPr>
        <w:tc>
          <w:tcPr>
            <w:tcW w:w="12025" w:type="dxa"/>
            <w:gridSpan w:val="9"/>
            <w:tcBorders>
              <w:top w:val="nil"/>
              <w:left w:val="single" w:sz="4" w:space="0" w:color="auto"/>
              <w:bottom w:val="nil"/>
              <w:right w:val="single" w:sz="4" w:space="0" w:color="000000"/>
            </w:tcBorders>
            <w:shd w:val="clear" w:color="000000" w:fill="F2F2F2"/>
            <w:vAlign w:val="center"/>
            <w:hideMark/>
          </w:tcPr>
          <w:p w14:paraId="48F72134"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2.25 in major and at least a "C" in each course within this specific area of the degree.</w:t>
            </w:r>
          </w:p>
        </w:tc>
        <w:tc>
          <w:tcPr>
            <w:tcW w:w="207" w:type="dxa"/>
            <w:vAlign w:val="center"/>
            <w:hideMark/>
          </w:tcPr>
          <w:p w14:paraId="4BC1B2D0"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659B657F" w14:textId="77777777" w:rsidTr="00B3140D">
        <w:trPr>
          <w:trHeight w:val="242"/>
        </w:trPr>
        <w:tc>
          <w:tcPr>
            <w:tcW w:w="12025" w:type="dxa"/>
            <w:gridSpan w:val="9"/>
            <w:tcBorders>
              <w:top w:val="nil"/>
              <w:left w:val="single" w:sz="4" w:space="0" w:color="auto"/>
              <w:bottom w:val="nil"/>
              <w:right w:val="single" w:sz="4" w:space="0" w:color="000000"/>
            </w:tcBorders>
            <w:shd w:val="clear" w:color="000000" w:fill="F2F2F2"/>
            <w:vAlign w:val="center"/>
            <w:hideMark/>
          </w:tcPr>
          <w:p w14:paraId="4D7EE6C5"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2.25 overall and at least 2.00 GPA at ASU</w:t>
            </w:r>
          </w:p>
        </w:tc>
        <w:tc>
          <w:tcPr>
            <w:tcW w:w="207" w:type="dxa"/>
            <w:vAlign w:val="center"/>
            <w:hideMark/>
          </w:tcPr>
          <w:p w14:paraId="1867EA7C"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7C312936" w14:textId="77777777" w:rsidTr="00B3140D">
        <w:trPr>
          <w:trHeight w:val="242"/>
        </w:trPr>
        <w:tc>
          <w:tcPr>
            <w:tcW w:w="12025" w:type="dxa"/>
            <w:gridSpan w:val="9"/>
            <w:tcBorders>
              <w:top w:val="nil"/>
              <w:left w:val="single" w:sz="4" w:space="0" w:color="auto"/>
              <w:bottom w:val="nil"/>
              <w:right w:val="single" w:sz="4" w:space="0" w:color="000000"/>
            </w:tcBorders>
            <w:shd w:val="clear" w:color="000000" w:fill="F2F2F2"/>
            <w:vAlign w:val="center"/>
            <w:hideMark/>
          </w:tcPr>
          <w:p w14:paraId="159199CC"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xml:space="preserve">2.25 in business core or at least a "C" in each course.  </w:t>
            </w:r>
          </w:p>
        </w:tc>
        <w:tc>
          <w:tcPr>
            <w:tcW w:w="207" w:type="dxa"/>
            <w:vAlign w:val="center"/>
            <w:hideMark/>
          </w:tcPr>
          <w:p w14:paraId="0DC5E6BA"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595946CE" w14:textId="77777777" w:rsidTr="00B3140D">
        <w:trPr>
          <w:trHeight w:val="242"/>
        </w:trPr>
        <w:tc>
          <w:tcPr>
            <w:tcW w:w="12025" w:type="dxa"/>
            <w:gridSpan w:val="9"/>
            <w:tcBorders>
              <w:top w:val="nil"/>
              <w:left w:val="single" w:sz="4" w:space="0" w:color="auto"/>
              <w:bottom w:val="nil"/>
              <w:right w:val="single" w:sz="4" w:space="0" w:color="000000"/>
            </w:tcBorders>
            <w:shd w:val="clear" w:color="000000" w:fill="F2F2F2"/>
            <w:vAlign w:val="center"/>
            <w:hideMark/>
          </w:tcPr>
          <w:p w14:paraId="0506ECF0"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50 % of business requirements completed at ASU-Jonesboro</w:t>
            </w:r>
          </w:p>
        </w:tc>
        <w:tc>
          <w:tcPr>
            <w:tcW w:w="207" w:type="dxa"/>
            <w:vAlign w:val="center"/>
            <w:hideMark/>
          </w:tcPr>
          <w:p w14:paraId="75BC7173"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3DB87E67" w14:textId="77777777" w:rsidTr="00B3140D">
        <w:trPr>
          <w:trHeight w:val="242"/>
        </w:trPr>
        <w:tc>
          <w:tcPr>
            <w:tcW w:w="12025" w:type="dxa"/>
            <w:gridSpan w:val="9"/>
            <w:tcBorders>
              <w:top w:val="nil"/>
              <w:left w:val="single" w:sz="4" w:space="0" w:color="auto"/>
              <w:bottom w:val="nil"/>
              <w:right w:val="single" w:sz="4" w:space="0" w:color="000000"/>
            </w:tcBorders>
            <w:shd w:val="clear" w:color="000000" w:fill="F2F2F2"/>
            <w:vAlign w:val="center"/>
            <w:hideMark/>
          </w:tcPr>
          <w:p w14:paraId="50FE3AC1"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xml:space="preserve">Maximum of 30 credit hours via correspondence, extension, examination, PLA, Military or similar means; CLEP (30 hrs max) </w:t>
            </w:r>
          </w:p>
        </w:tc>
        <w:tc>
          <w:tcPr>
            <w:tcW w:w="207" w:type="dxa"/>
            <w:vAlign w:val="center"/>
            <w:hideMark/>
          </w:tcPr>
          <w:p w14:paraId="4420E9DC"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7EB0DA16" w14:textId="77777777" w:rsidTr="00B3140D">
        <w:trPr>
          <w:trHeight w:val="242"/>
        </w:trPr>
        <w:tc>
          <w:tcPr>
            <w:tcW w:w="12025" w:type="dxa"/>
            <w:gridSpan w:val="9"/>
            <w:tcBorders>
              <w:top w:val="nil"/>
              <w:left w:val="single" w:sz="4" w:space="0" w:color="auto"/>
              <w:bottom w:val="nil"/>
              <w:right w:val="single" w:sz="4" w:space="0" w:color="000000"/>
            </w:tcBorders>
            <w:shd w:val="clear" w:color="000000" w:fill="F2F2F2"/>
            <w:vAlign w:val="center"/>
            <w:hideMark/>
          </w:tcPr>
          <w:p w14:paraId="69D61B51"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 xml:space="preserve">45 JR/SR Hours </w:t>
            </w:r>
            <w:r w:rsidRPr="00AF13B6">
              <w:rPr>
                <w:rFonts w:ascii="Arial" w:eastAsia="Times New Roman" w:hAnsi="Arial" w:cs="Arial"/>
                <w:b/>
                <w:bCs/>
                <w:i/>
                <w:iCs/>
                <w:sz w:val="16"/>
                <w:szCs w:val="16"/>
              </w:rPr>
              <w:t>after completing 30 hours</w:t>
            </w:r>
          </w:p>
        </w:tc>
        <w:tc>
          <w:tcPr>
            <w:tcW w:w="207" w:type="dxa"/>
            <w:vAlign w:val="center"/>
            <w:hideMark/>
          </w:tcPr>
          <w:p w14:paraId="55E2F3D3"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34EB80EA" w14:textId="77777777" w:rsidTr="00B3140D">
        <w:trPr>
          <w:trHeight w:val="242"/>
        </w:trPr>
        <w:tc>
          <w:tcPr>
            <w:tcW w:w="12025" w:type="dxa"/>
            <w:gridSpan w:val="9"/>
            <w:tcBorders>
              <w:top w:val="nil"/>
              <w:left w:val="single" w:sz="4" w:space="0" w:color="auto"/>
              <w:bottom w:val="nil"/>
              <w:right w:val="single" w:sz="4" w:space="0" w:color="000000"/>
            </w:tcBorders>
            <w:shd w:val="clear" w:color="000000" w:fill="F2F2F2"/>
            <w:vAlign w:val="center"/>
            <w:hideMark/>
          </w:tcPr>
          <w:p w14:paraId="61AB8888"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120 Total Credit Hours</w:t>
            </w:r>
          </w:p>
        </w:tc>
        <w:tc>
          <w:tcPr>
            <w:tcW w:w="207" w:type="dxa"/>
            <w:vAlign w:val="center"/>
            <w:hideMark/>
          </w:tcPr>
          <w:p w14:paraId="0CA1C411"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3F8969C0" w14:textId="77777777" w:rsidTr="00B3140D">
        <w:trPr>
          <w:trHeight w:val="242"/>
        </w:trPr>
        <w:tc>
          <w:tcPr>
            <w:tcW w:w="12025" w:type="dxa"/>
            <w:gridSpan w:val="9"/>
            <w:tcBorders>
              <w:top w:val="nil"/>
              <w:left w:val="single" w:sz="4" w:space="0" w:color="auto"/>
              <w:bottom w:val="nil"/>
              <w:right w:val="single" w:sz="4" w:space="0" w:color="000000"/>
            </w:tcBorders>
            <w:shd w:val="clear" w:color="000000" w:fill="F2F2F2"/>
            <w:vAlign w:val="center"/>
            <w:hideMark/>
          </w:tcPr>
          <w:p w14:paraId="49BD6873"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30 of last 36 hours at ASU-Jonesboro</w:t>
            </w:r>
          </w:p>
        </w:tc>
        <w:tc>
          <w:tcPr>
            <w:tcW w:w="207" w:type="dxa"/>
            <w:vAlign w:val="center"/>
            <w:hideMark/>
          </w:tcPr>
          <w:p w14:paraId="025CDCA5"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6B575730" w14:textId="77777777" w:rsidTr="00B3140D">
        <w:trPr>
          <w:trHeight w:val="242"/>
        </w:trPr>
        <w:tc>
          <w:tcPr>
            <w:tcW w:w="12025" w:type="dxa"/>
            <w:gridSpan w:val="9"/>
            <w:tcBorders>
              <w:top w:val="nil"/>
              <w:left w:val="single" w:sz="4" w:space="0" w:color="auto"/>
              <w:bottom w:val="nil"/>
              <w:right w:val="single" w:sz="4" w:space="0" w:color="000000"/>
            </w:tcBorders>
            <w:shd w:val="clear" w:color="000000" w:fill="F2F2F2"/>
            <w:vAlign w:val="center"/>
            <w:hideMark/>
          </w:tcPr>
          <w:p w14:paraId="15AAD35B"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Minimum of 57 hours from 4-year institutions</w:t>
            </w:r>
          </w:p>
        </w:tc>
        <w:tc>
          <w:tcPr>
            <w:tcW w:w="207" w:type="dxa"/>
            <w:vAlign w:val="center"/>
            <w:hideMark/>
          </w:tcPr>
          <w:p w14:paraId="557B040D"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74089BA5" w14:textId="77777777" w:rsidTr="00B3140D">
        <w:trPr>
          <w:trHeight w:val="242"/>
        </w:trPr>
        <w:tc>
          <w:tcPr>
            <w:tcW w:w="12025" w:type="dxa"/>
            <w:gridSpan w:val="9"/>
            <w:tcBorders>
              <w:top w:val="nil"/>
              <w:left w:val="single" w:sz="4" w:space="0" w:color="auto"/>
              <w:bottom w:val="nil"/>
              <w:right w:val="single" w:sz="4" w:space="0" w:color="000000"/>
            </w:tcBorders>
            <w:shd w:val="clear" w:color="000000" w:fill="F2F2F2"/>
            <w:vAlign w:val="center"/>
            <w:hideMark/>
          </w:tcPr>
          <w:p w14:paraId="10B8BEEE"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32 ASU residence hours</w:t>
            </w:r>
          </w:p>
        </w:tc>
        <w:tc>
          <w:tcPr>
            <w:tcW w:w="207" w:type="dxa"/>
            <w:vAlign w:val="center"/>
            <w:hideMark/>
          </w:tcPr>
          <w:p w14:paraId="1A8178EB"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r w:rsidR="00AF13B6" w:rsidRPr="00AF13B6" w14:paraId="091AE4D4" w14:textId="77777777" w:rsidTr="00B3140D">
        <w:trPr>
          <w:trHeight w:val="242"/>
        </w:trPr>
        <w:tc>
          <w:tcPr>
            <w:tcW w:w="12025" w:type="dxa"/>
            <w:gridSpan w:val="9"/>
            <w:tcBorders>
              <w:top w:val="nil"/>
              <w:left w:val="single" w:sz="4" w:space="0" w:color="auto"/>
              <w:bottom w:val="single" w:sz="4" w:space="0" w:color="auto"/>
              <w:right w:val="single" w:sz="4" w:space="0" w:color="000000"/>
            </w:tcBorders>
            <w:shd w:val="clear" w:color="000000" w:fill="F2F2F2"/>
            <w:vAlign w:val="center"/>
            <w:hideMark/>
          </w:tcPr>
          <w:p w14:paraId="094805B3" w14:textId="77777777" w:rsidR="00AF13B6" w:rsidRPr="00AF13B6" w:rsidRDefault="00AF13B6" w:rsidP="00AF13B6">
            <w:pPr>
              <w:spacing w:after="0" w:line="240" w:lineRule="auto"/>
              <w:rPr>
                <w:rFonts w:ascii="Arial" w:eastAsia="Times New Roman" w:hAnsi="Arial" w:cs="Arial"/>
                <w:sz w:val="16"/>
                <w:szCs w:val="16"/>
              </w:rPr>
            </w:pPr>
            <w:r w:rsidRPr="00AF13B6">
              <w:rPr>
                <w:rFonts w:ascii="Arial" w:eastAsia="Times New Roman" w:hAnsi="Arial" w:cs="Arial"/>
                <w:sz w:val="16"/>
                <w:szCs w:val="16"/>
              </w:rPr>
              <w:t>Must have grade of C or better in MATH 2143, ACCT 2033, and CIT 1503</w:t>
            </w:r>
          </w:p>
        </w:tc>
        <w:tc>
          <w:tcPr>
            <w:tcW w:w="207" w:type="dxa"/>
            <w:vAlign w:val="center"/>
            <w:hideMark/>
          </w:tcPr>
          <w:p w14:paraId="2B0F6824" w14:textId="77777777" w:rsidR="00AF13B6" w:rsidRPr="00AF13B6" w:rsidRDefault="00AF13B6" w:rsidP="00AF13B6">
            <w:pPr>
              <w:spacing w:after="0" w:line="240" w:lineRule="auto"/>
              <w:rPr>
                <w:rFonts w:ascii="Times New Roman" w:eastAsia="Times New Roman" w:hAnsi="Times New Roman" w:cs="Times New Roman"/>
                <w:sz w:val="20"/>
                <w:szCs w:val="20"/>
              </w:rPr>
            </w:pPr>
          </w:p>
        </w:tc>
      </w:tr>
    </w:tbl>
    <w:p w14:paraId="67C951E2" w14:textId="77777777" w:rsidR="00AF13B6" w:rsidRDefault="00AF13B6" w:rsidP="00694ADE">
      <w:pPr>
        <w:tabs>
          <w:tab w:val="left" w:pos="360"/>
          <w:tab w:val="left" w:pos="720"/>
        </w:tabs>
        <w:spacing w:before="120" w:after="120" w:line="240" w:lineRule="auto"/>
        <w:rPr>
          <w:rFonts w:asciiTheme="majorHAnsi" w:hAnsiTheme="majorHAnsi"/>
          <w:color w:val="FF0000"/>
          <w:sz w:val="18"/>
          <w:szCs w:val="20"/>
        </w:rPr>
      </w:pPr>
    </w:p>
    <w:p w14:paraId="31574623" w14:textId="77777777" w:rsidR="00AF13B6" w:rsidRPr="006908B0" w:rsidRDefault="00AF13B6" w:rsidP="00694ADE">
      <w:pPr>
        <w:tabs>
          <w:tab w:val="left" w:pos="360"/>
          <w:tab w:val="left" w:pos="720"/>
        </w:tabs>
        <w:spacing w:before="120" w:after="120" w:line="240" w:lineRule="auto"/>
        <w:rPr>
          <w:rFonts w:asciiTheme="majorHAnsi" w:hAnsiTheme="majorHAnsi"/>
          <w:color w:val="FF0000"/>
          <w:sz w:val="18"/>
          <w:szCs w:val="20"/>
        </w:rPr>
      </w:pPr>
    </w:p>
    <w:p w14:paraId="7C2A69EE" w14:textId="77777777" w:rsidR="009F6FB1" w:rsidRPr="009F6FB1" w:rsidRDefault="009F6FB1" w:rsidP="0069556E">
      <w:pPr>
        <w:rPr>
          <w:rFonts w:cs="Times New Roman (Body CS)"/>
          <w:sz w:val="2"/>
        </w:rPr>
      </w:pPr>
    </w:p>
    <w:sectPr w:rsidR="009F6FB1" w:rsidRPr="009F6FB1" w:rsidSect="00AF13B6">
      <w:footerReference w:type="default" r:id="rId11"/>
      <w:pgSz w:w="12240" w:h="15840"/>
      <w:pgMar w:top="0" w:right="0" w:bottom="0" w:left="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BAE415" w16cid:durableId="235681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22EBD" w14:textId="77777777" w:rsidR="001C4E3D" w:rsidRDefault="001C4E3D" w:rsidP="00AF3758">
      <w:pPr>
        <w:spacing w:after="0" w:line="240" w:lineRule="auto"/>
      </w:pPr>
      <w:r>
        <w:separator/>
      </w:r>
    </w:p>
  </w:endnote>
  <w:endnote w:type="continuationSeparator" w:id="0">
    <w:p w14:paraId="5BF91A2C" w14:textId="77777777" w:rsidR="001C4E3D" w:rsidRDefault="001C4E3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D331B" w14:textId="77777777" w:rsidR="00B3140D" w:rsidRDefault="00B3140D"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2FAE7D95" w14:textId="77777777" w:rsidR="00B3140D" w:rsidRDefault="00B3140D"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847BA">
          <w:rPr>
            <w:noProof/>
          </w:rPr>
          <w:t>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5BB6F" w14:textId="77777777" w:rsidR="001C4E3D" w:rsidRDefault="001C4E3D" w:rsidP="00AF3758">
      <w:pPr>
        <w:spacing w:after="0" w:line="240" w:lineRule="auto"/>
      </w:pPr>
      <w:r>
        <w:separator/>
      </w:r>
    </w:p>
  </w:footnote>
  <w:footnote w:type="continuationSeparator" w:id="0">
    <w:p w14:paraId="176AC920" w14:textId="77777777" w:rsidR="001C4E3D" w:rsidRDefault="001C4E3D"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490"/>
    <w:rsid w:val="00040138"/>
    <w:rsid w:val="000627BE"/>
    <w:rsid w:val="00064481"/>
    <w:rsid w:val="000779C2"/>
    <w:rsid w:val="00095213"/>
    <w:rsid w:val="0009788F"/>
    <w:rsid w:val="000A7C2E"/>
    <w:rsid w:val="000C3C1D"/>
    <w:rsid w:val="000D06F1"/>
    <w:rsid w:val="000F2A51"/>
    <w:rsid w:val="00102087"/>
    <w:rsid w:val="00103070"/>
    <w:rsid w:val="00116278"/>
    <w:rsid w:val="0014025C"/>
    <w:rsid w:val="001410C9"/>
    <w:rsid w:val="00142DCF"/>
    <w:rsid w:val="00151451"/>
    <w:rsid w:val="00152424"/>
    <w:rsid w:val="0015435B"/>
    <w:rsid w:val="00174D93"/>
    <w:rsid w:val="0018269B"/>
    <w:rsid w:val="00185D67"/>
    <w:rsid w:val="001A5DD5"/>
    <w:rsid w:val="001C4E3D"/>
    <w:rsid w:val="001E36BB"/>
    <w:rsid w:val="001F5E9E"/>
    <w:rsid w:val="001F7398"/>
    <w:rsid w:val="00212A76"/>
    <w:rsid w:val="0022350B"/>
    <w:rsid w:val="002315B0"/>
    <w:rsid w:val="00254447"/>
    <w:rsid w:val="00261ACE"/>
    <w:rsid w:val="00262156"/>
    <w:rsid w:val="00265C17"/>
    <w:rsid w:val="002776C2"/>
    <w:rsid w:val="00281B97"/>
    <w:rsid w:val="002E3FC9"/>
    <w:rsid w:val="003030A1"/>
    <w:rsid w:val="00324126"/>
    <w:rsid w:val="003328F3"/>
    <w:rsid w:val="00346F5C"/>
    <w:rsid w:val="00362414"/>
    <w:rsid w:val="00374D72"/>
    <w:rsid w:val="00384538"/>
    <w:rsid w:val="0039532B"/>
    <w:rsid w:val="003A05F4"/>
    <w:rsid w:val="003C0ED1"/>
    <w:rsid w:val="003C1EE2"/>
    <w:rsid w:val="003E535F"/>
    <w:rsid w:val="003E67FC"/>
    <w:rsid w:val="00400712"/>
    <w:rsid w:val="004072F1"/>
    <w:rsid w:val="004073A3"/>
    <w:rsid w:val="004407B7"/>
    <w:rsid w:val="00473252"/>
    <w:rsid w:val="00487771"/>
    <w:rsid w:val="00492F7C"/>
    <w:rsid w:val="00493290"/>
    <w:rsid w:val="004A7706"/>
    <w:rsid w:val="004B2ABF"/>
    <w:rsid w:val="004C59E8"/>
    <w:rsid w:val="004E5007"/>
    <w:rsid w:val="004F3C87"/>
    <w:rsid w:val="00504BCC"/>
    <w:rsid w:val="00515205"/>
    <w:rsid w:val="00515831"/>
    <w:rsid w:val="00526B81"/>
    <w:rsid w:val="00553F18"/>
    <w:rsid w:val="00563E52"/>
    <w:rsid w:val="00584C22"/>
    <w:rsid w:val="00592A95"/>
    <w:rsid w:val="005A18F5"/>
    <w:rsid w:val="005B101B"/>
    <w:rsid w:val="005B2E9E"/>
    <w:rsid w:val="006179CB"/>
    <w:rsid w:val="00636DB3"/>
    <w:rsid w:val="006406A9"/>
    <w:rsid w:val="006657FB"/>
    <w:rsid w:val="00677A48"/>
    <w:rsid w:val="0068511E"/>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A64DA"/>
    <w:rsid w:val="007D62C8"/>
    <w:rsid w:val="007E4484"/>
    <w:rsid w:val="00826393"/>
    <w:rsid w:val="0083170D"/>
    <w:rsid w:val="0085052C"/>
    <w:rsid w:val="008657A2"/>
    <w:rsid w:val="008A2544"/>
    <w:rsid w:val="008A2954"/>
    <w:rsid w:val="008A795D"/>
    <w:rsid w:val="008C07B7"/>
    <w:rsid w:val="008C703B"/>
    <w:rsid w:val="008D012F"/>
    <w:rsid w:val="008D0787"/>
    <w:rsid w:val="008D35A2"/>
    <w:rsid w:val="008D431C"/>
    <w:rsid w:val="008E679D"/>
    <w:rsid w:val="008E6C1C"/>
    <w:rsid w:val="008F58AD"/>
    <w:rsid w:val="00920523"/>
    <w:rsid w:val="00955CBE"/>
    <w:rsid w:val="00971F47"/>
    <w:rsid w:val="00982FB1"/>
    <w:rsid w:val="00995206"/>
    <w:rsid w:val="009A529F"/>
    <w:rsid w:val="009E1AA5"/>
    <w:rsid w:val="009F6FB1"/>
    <w:rsid w:val="00A01035"/>
    <w:rsid w:val="00A0329C"/>
    <w:rsid w:val="00A10498"/>
    <w:rsid w:val="00A16BB1"/>
    <w:rsid w:val="00A21B85"/>
    <w:rsid w:val="00A25331"/>
    <w:rsid w:val="00A316CE"/>
    <w:rsid w:val="00A34100"/>
    <w:rsid w:val="00A5089E"/>
    <w:rsid w:val="00A56D36"/>
    <w:rsid w:val="00A71560"/>
    <w:rsid w:val="00AB5523"/>
    <w:rsid w:val="00AD2FB4"/>
    <w:rsid w:val="00AE6604"/>
    <w:rsid w:val="00AF046B"/>
    <w:rsid w:val="00AF13B6"/>
    <w:rsid w:val="00AF20FF"/>
    <w:rsid w:val="00AF3758"/>
    <w:rsid w:val="00AF3C6A"/>
    <w:rsid w:val="00B15E32"/>
    <w:rsid w:val="00B1628A"/>
    <w:rsid w:val="00B24A85"/>
    <w:rsid w:val="00B3140D"/>
    <w:rsid w:val="00B35368"/>
    <w:rsid w:val="00B60E0F"/>
    <w:rsid w:val="00B7606A"/>
    <w:rsid w:val="00BD2A0D"/>
    <w:rsid w:val="00BD2C0F"/>
    <w:rsid w:val="00BE069E"/>
    <w:rsid w:val="00BF1A02"/>
    <w:rsid w:val="00C033E8"/>
    <w:rsid w:val="00C12816"/>
    <w:rsid w:val="00C132F9"/>
    <w:rsid w:val="00C23CC7"/>
    <w:rsid w:val="00C2647C"/>
    <w:rsid w:val="00C334FF"/>
    <w:rsid w:val="00C55FC1"/>
    <w:rsid w:val="00C723B8"/>
    <w:rsid w:val="00C7525F"/>
    <w:rsid w:val="00CA6230"/>
    <w:rsid w:val="00CD0A56"/>
    <w:rsid w:val="00CD7510"/>
    <w:rsid w:val="00D0686A"/>
    <w:rsid w:val="00D14D4D"/>
    <w:rsid w:val="00D51205"/>
    <w:rsid w:val="00D57716"/>
    <w:rsid w:val="00D654AF"/>
    <w:rsid w:val="00D67AC4"/>
    <w:rsid w:val="00D71F0D"/>
    <w:rsid w:val="00D72E20"/>
    <w:rsid w:val="00D76DEE"/>
    <w:rsid w:val="00D82C2D"/>
    <w:rsid w:val="00D979DD"/>
    <w:rsid w:val="00DA3F9B"/>
    <w:rsid w:val="00DB3983"/>
    <w:rsid w:val="00DF6F3B"/>
    <w:rsid w:val="00E0038F"/>
    <w:rsid w:val="00E45868"/>
    <w:rsid w:val="00E5371C"/>
    <w:rsid w:val="00E70F88"/>
    <w:rsid w:val="00E847BA"/>
    <w:rsid w:val="00EB4FF5"/>
    <w:rsid w:val="00EC2BA4"/>
    <w:rsid w:val="00EC6970"/>
    <w:rsid w:val="00EE55A2"/>
    <w:rsid w:val="00EF2A44"/>
    <w:rsid w:val="00F01A8B"/>
    <w:rsid w:val="00F051A1"/>
    <w:rsid w:val="00F05E76"/>
    <w:rsid w:val="00F11CE3"/>
    <w:rsid w:val="00F645B5"/>
    <w:rsid w:val="00F75657"/>
    <w:rsid w:val="00F87993"/>
    <w:rsid w:val="00F90221"/>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B2275C"/>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2">
    <w:name w:val="heading 2"/>
    <w:basedOn w:val="Normal"/>
    <w:next w:val="Normal"/>
    <w:link w:val="Heading2Char"/>
    <w:uiPriority w:val="9"/>
    <w:semiHidden/>
    <w:unhideWhenUsed/>
    <w:qFormat/>
    <w:rsid w:val="003E6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2Char">
    <w:name w:val="Heading 2 Char"/>
    <w:basedOn w:val="DefaultParagraphFont"/>
    <w:link w:val="Heading2"/>
    <w:uiPriority w:val="9"/>
    <w:semiHidden/>
    <w:rsid w:val="003E67F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3030A1"/>
    <w:rPr>
      <w:sz w:val="16"/>
      <w:szCs w:val="16"/>
    </w:rPr>
  </w:style>
  <w:style w:type="paragraph" w:styleId="CommentText">
    <w:name w:val="annotation text"/>
    <w:basedOn w:val="Normal"/>
    <w:link w:val="CommentTextChar"/>
    <w:uiPriority w:val="99"/>
    <w:semiHidden/>
    <w:unhideWhenUsed/>
    <w:rsid w:val="003030A1"/>
    <w:pPr>
      <w:spacing w:line="240" w:lineRule="auto"/>
    </w:pPr>
    <w:rPr>
      <w:sz w:val="20"/>
      <w:szCs w:val="20"/>
    </w:rPr>
  </w:style>
  <w:style w:type="character" w:customStyle="1" w:styleId="CommentTextChar">
    <w:name w:val="Comment Text Char"/>
    <w:basedOn w:val="DefaultParagraphFont"/>
    <w:link w:val="CommentText"/>
    <w:uiPriority w:val="99"/>
    <w:semiHidden/>
    <w:rsid w:val="003030A1"/>
    <w:rPr>
      <w:sz w:val="20"/>
      <w:szCs w:val="20"/>
    </w:rPr>
  </w:style>
  <w:style w:type="paragraph" w:styleId="CommentSubject">
    <w:name w:val="annotation subject"/>
    <w:basedOn w:val="CommentText"/>
    <w:next w:val="CommentText"/>
    <w:link w:val="CommentSubjectChar"/>
    <w:uiPriority w:val="99"/>
    <w:semiHidden/>
    <w:unhideWhenUsed/>
    <w:rsid w:val="003030A1"/>
    <w:rPr>
      <w:b/>
      <w:bCs/>
    </w:rPr>
  </w:style>
  <w:style w:type="character" w:customStyle="1" w:styleId="CommentSubjectChar">
    <w:name w:val="Comment Subject Char"/>
    <w:basedOn w:val="CommentTextChar"/>
    <w:link w:val="CommentSubject"/>
    <w:uiPriority w:val="99"/>
    <w:semiHidden/>
    <w:rsid w:val="003030A1"/>
    <w:rPr>
      <w:b/>
      <w:bCs/>
      <w:sz w:val="20"/>
      <w:szCs w:val="20"/>
    </w:rPr>
  </w:style>
  <w:style w:type="paragraph" w:styleId="Revision">
    <w:name w:val="Revision"/>
    <w:hidden/>
    <w:uiPriority w:val="99"/>
    <w:semiHidden/>
    <w:rsid w:val="00303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75467E"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75467E"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75467E"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75467E"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75467E"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75467E"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75467E"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75467E"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75467E"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75467E"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C3D5C"/>
    <w:rsid w:val="000D3E26"/>
    <w:rsid w:val="00156A9E"/>
    <w:rsid w:val="001B45B5"/>
    <w:rsid w:val="0028126C"/>
    <w:rsid w:val="00293680"/>
    <w:rsid w:val="00342C55"/>
    <w:rsid w:val="003432D7"/>
    <w:rsid w:val="00371DB3"/>
    <w:rsid w:val="0038006E"/>
    <w:rsid w:val="004027ED"/>
    <w:rsid w:val="004068B1"/>
    <w:rsid w:val="00436F7C"/>
    <w:rsid w:val="00444715"/>
    <w:rsid w:val="00445264"/>
    <w:rsid w:val="004812C4"/>
    <w:rsid w:val="004B7262"/>
    <w:rsid w:val="004E1A75"/>
    <w:rsid w:val="004E386C"/>
    <w:rsid w:val="00566E19"/>
    <w:rsid w:val="00587536"/>
    <w:rsid w:val="005D5D2F"/>
    <w:rsid w:val="00623293"/>
    <w:rsid w:val="00636142"/>
    <w:rsid w:val="006C0858"/>
    <w:rsid w:val="006C58B7"/>
    <w:rsid w:val="00724E33"/>
    <w:rsid w:val="00743037"/>
    <w:rsid w:val="0075467E"/>
    <w:rsid w:val="007B46B8"/>
    <w:rsid w:val="007B5EE7"/>
    <w:rsid w:val="007C429E"/>
    <w:rsid w:val="0088172E"/>
    <w:rsid w:val="009C0E11"/>
    <w:rsid w:val="00A21721"/>
    <w:rsid w:val="00AC3009"/>
    <w:rsid w:val="00AD5D56"/>
    <w:rsid w:val="00B2559E"/>
    <w:rsid w:val="00B46AFF"/>
    <w:rsid w:val="00B5782F"/>
    <w:rsid w:val="00BA2926"/>
    <w:rsid w:val="00C16165"/>
    <w:rsid w:val="00C35680"/>
    <w:rsid w:val="00C3760F"/>
    <w:rsid w:val="00CD4EF8"/>
    <w:rsid w:val="00D556D2"/>
    <w:rsid w:val="00D83333"/>
    <w:rsid w:val="00DD4C1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Shanon Brantley</cp:lastModifiedBy>
  <cp:revision>3</cp:revision>
  <dcterms:created xsi:type="dcterms:W3CDTF">2020-11-11T22:22:00Z</dcterms:created>
  <dcterms:modified xsi:type="dcterms:W3CDTF">2020-11-11T22:22:00Z</dcterms:modified>
</cp:coreProperties>
</file>