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A6E8225"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2722FD">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001111">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7C83B874" w:rsidR="0085052C" w:rsidRPr="0085052C" w:rsidRDefault="00A21B85" w:rsidP="00001111">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2722FD">
              <w:rPr>
                <w:rFonts w:ascii="MS Gothic" w:eastAsia="MS Gothic" w:hAnsi="MS Gothic" w:cs="Arial"/>
                <w:b/>
                <w:szCs w:val="20"/>
              </w:rPr>
              <w:t>X</w:t>
            </w:r>
            <w:r>
              <w:rPr>
                <w:rFonts w:ascii="MS Gothic" w:eastAsia="MS Gothic" w:hAnsi="MS Gothic" w:cs="Arial"/>
                <w:b/>
                <w:szCs w:val="20"/>
              </w:rPr>
              <w:t xml:space="preserve">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697EFE9A" w:rsidR="00AD2FB4" w:rsidRDefault="002E0902" w:rsidP="001258D0">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1258D0">
                        <w:rPr>
                          <w:rFonts w:asciiTheme="majorHAnsi" w:hAnsiTheme="majorHAnsi"/>
                          <w:sz w:val="20"/>
                          <w:szCs w:val="20"/>
                        </w:rPr>
                        <w:t>Melodie Philhours</w:t>
                      </w:r>
                    </w:sdtContent>
                  </w:sdt>
                </w:p>
              </w:tc>
              <w:sdt>
                <w:sdtPr>
                  <w:rPr>
                    <w:rFonts w:asciiTheme="majorHAnsi" w:hAnsiTheme="majorHAnsi"/>
                    <w:sz w:val="20"/>
                    <w:szCs w:val="20"/>
                  </w:rPr>
                  <w:alias w:val="Date"/>
                  <w:tag w:val="Date"/>
                  <w:id w:val="726572248"/>
                  <w:placeholder>
                    <w:docPart w:val="B560AC293F8646BBB2E6EA913E4A2A05"/>
                  </w:placeholder>
                  <w:date w:fullDate="2020-10-26T00:00:00Z">
                    <w:dateFormat w:val="M/d/yyyy"/>
                    <w:lid w:val="en-US"/>
                    <w:storeMappedDataAs w:val="dateTime"/>
                    <w:calendar w:val="gregorian"/>
                  </w:date>
                </w:sdtPr>
                <w:sdtEndPr/>
                <w:sdtContent>
                  <w:tc>
                    <w:tcPr>
                      <w:tcW w:w="1350" w:type="dxa"/>
                      <w:vAlign w:val="bottom"/>
                    </w:tcPr>
                    <w:p w14:paraId="314C59B3" w14:textId="05A34A0E" w:rsidR="00AD2FB4" w:rsidRDefault="001258D0" w:rsidP="001258D0">
                      <w:pPr>
                        <w:jc w:val="center"/>
                        <w:rPr>
                          <w:rFonts w:asciiTheme="majorHAnsi" w:hAnsiTheme="majorHAnsi"/>
                          <w:sz w:val="20"/>
                          <w:szCs w:val="20"/>
                        </w:rPr>
                      </w:pPr>
                      <w:r>
                        <w:rPr>
                          <w:rFonts w:asciiTheme="majorHAnsi" w:hAnsiTheme="majorHAnsi"/>
                          <w:sz w:val="20"/>
                          <w:szCs w:val="20"/>
                        </w:rPr>
                        <w:t>10/26/2020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2E0902"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4175ED1" w:rsidR="00AD2FB4" w:rsidRDefault="002E0902"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9B2858">
                        <w:rPr>
                          <w:rFonts w:asciiTheme="majorHAnsi" w:hAnsiTheme="majorHAnsi"/>
                          <w:sz w:val="20"/>
                          <w:szCs w:val="20"/>
                        </w:rPr>
                        <w:t>Sharon D. James</w:t>
                      </w:r>
                    </w:sdtContent>
                  </w:sdt>
                </w:p>
              </w:tc>
              <w:sdt>
                <w:sdtPr>
                  <w:rPr>
                    <w:rFonts w:asciiTheme="majorHAnsi" w:hAnsiTheme="majorHAnsi"/>
                    <w:sz w:val="20"/>
                    <w:szCs w:val="20"/>
                  </w:rPr>
                  <w:alias w:val="Date"/>
                  <w:tag w:val="Date"/>
                  <w:id w:val="-1811082839"/>
                  <w:placeholder>
                    <w:docPart w:val="18E75FDC68B240D1AFB9E3320B45C25B"/>
                  </w:placeholder>
                  <w:date w:fullDate="2020-10-26T00:00:00Z">
                    <w:dateFormat w:val="M/d/yyyy"/>
                    <w:lid w:val="en-US"/>
                    <w:storeMappedDataAs w:val="dateTime"/>
                    <w:calendar w:val="gregorian"/>
                  </w:date>
                </w:sdtPr>
                <w:sdtEndPr/>
                <w:sdtContent>
                  <w:tc>
                    <w:tcPr>
                      <w:tcW w:w="1350" w:type="dxa"/>
                      <w:vAlign w:val="bottom"/>
                    </w:tcPr>
                    <w:p w14:paraId="35AAA168" w14:textId="0D124365" w:rsidR="00AD2FB4" w:rsidRDefault="009B2858" w:rsidP="00694ADE">
                      <w:pPr>
                        <w:jc w:val="center"/>
                        <w:rPr>
                          <w:rFonts w:asciiTheme="majorHAnsi" w:hAnsiTheme="majorHAnsi"/>
                          <w:sz w:val="20"/>
                          <w:szCs w:val="20"/>
                        </w:rPr>
                      </w:pPr>
                      <w:r>
                        <w:rPr>
                          <w:rFonts w:asciiTheme="majorHAnsi" w:hAnsiTheme="majorHAnsi"/>
                          <w:sz w:val="20"/>
                          <w:szCs w:val="20"/>
                        </w:rPr>
                        <w:t>10/26/2020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2E0902"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19D87D06" w:rsidR="00AD2FB4" w:rsidRDefault="002E0902" w:rsidP="001F16E5">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1F16E5">
                        <w:rPr>
                          <w:rFonts w:asciiTheme="majorHAnsi" w:hAnsiTheme="majorHAnsi"/>
                          <w:sz w:val="20"/>
                          <w:szCs w:val="20"/>
                        </w:rPr>
                        <w:t>Melodie Philhours</w:t>
                      </w:r>
                    </w:sdtContent>
                  </w:sdt>
                </w:p>
              </w:tc>
              <w:sdt>
                <w:sdtPr>
                  <w:rPr>
                    <w:rFonts w:asciiTheme="majorHAnsi" w:hAnsiTheme="majorHAnsi"/>
                    <w:sz w:val="20"/>
                    <w:szCs w:val="20"/>
                  </w:rPr>
                  <w:alias w:val="Date"/>
                  <w:tag w:val="Date"/>
                  <w:id w:val="795952846"/>
                  <w:placeholder>
                    <w:docPart w:val="5D15898949EA4982A20E6F2017F9FB8F"/>
                  </w:placeholder>
                  <w:date w:fullDate="2020-10-28T00:00:00Z">
                    <w:dateFormat w:val="M/d/yyyy"/>
                    <w:lid w:val="en-US"/>
                    <w:storeMappedDataAs w:val="dateTime"/>
                    <w:calendar w:val="gregorian"/>
                  </w:date>
                </w:sdtPr>
                <w:sdtEndPr/>
                <w:sdtContent>
                  <w:tc>
                    <w:tcPr>
                      <w:tcW w:w="1350" w:type="dxa"/>
                      <w:vAlign w:val="bottom"/>
                    </w:tcPr>
                    <w:p w14:paraId="59A2A3AF" w14:textId="627B9257" w:rsidR="00AD2FB4" w:rsidRDefault="001F16E5" w:rsidP="001F16E5">
                      <w:pPr>
                        <w:jc w:val="center"/>
                        <w:rPr>
                          <w:rFonts w:asciiTheme="majorHAnsi" w:hAnsiTheme="majorHAnsi"/>
                          <w:sz w:val="20"/>
                          <w:szCs w:val="20"/>
                        </w:rPr>
                      </w:pPr>
                      <w:r>
                        <w:rPr>
                          <w:rFonts w:asciiTheme="majorHAnsi" w:hAnsiTheme="majorHAnsi"/>
                          <w:sz w:val="20"/>
                          <w:szCs w:val="20"/>
                        </w:rPr>
                        <w:t>10/28/2020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2E0902"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001111">
              <w:trPr>
                <w:trHeight w:val="113"/>
              </w:trPr>
              <w:tc>
                <w:tcPr>
                  <w:tcW w:w="3685" w:type="dxa"/>
                  <w:vAlign w:val="bottom"/>
                </w:tcPr>
                <w:p w14:paraId="37CA3C30" w14:textId="77777777" w:rsidR="00A316CE" w:rsidRDefault="002E0902"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2E0902"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3FD58EB6" w:rsidR="00A316CE" w:rsidRDefault="002E0902"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F234EE">
                        <w:rPr>
                          <w:rFonts w:asciiTheme="majorHAnsi" w:hAnsiTheme="majorHAnsi"/>
                          <w:sz w:val="20"/>
                          <w:szCs w:val="20"/>
                        </w:rPr>
                        <w:t>Melody Lo</w:t>
                      </w:r>
                    </w:sdtContent>
                  </w:sdt>
                </w:p>
              </w:tc>
              <w:sdt>
                <w:sdtPr>
                  <w:rPr>
                    <w:rFonts w:asciiTheme="majorHAnsi" w:hAnsiTheme="majorHAnsi"/>
                    <w:sz w:val="20"/>
                    <w:szCs w:val="20"/>
                  </w:rPr>
                  <w:alias w:val="Date"/>
                  <w:tag w:val="Date"/>
                  <w:id w:val="1908647476"/>
                  <w:placeholder>
                    <w:docPart w:val="889D71835E407F4695CE51EEE02AF1CA"/>
                  </w:placeholder>
                  <w:date w:fullDate="2020-10-28T00:00:00Z">
                    <w:dateFormat w:val="M/d/yyyy"/>
                    <w:lid w:val="en-US"/>
                    <w:storeMappedDataAs w:val="dateTime"/>
                    <w:calendar w:val="gregorian"/>
                  </w:date>
                </w:sdtPr>
                <w:sdtEndPr/>
                <w:sdtContent>
                  <w:tc>
                    <w:tcPr>
                      <w:tcW w:w="1350" w:type="dxa"/>
                      <w:vAlign w:val="bottom"/>
                    </w:tcPr>
                    <w:p w14:paraId="1FE763CE" w14:textId="7858F324" w:rsidR="00A316CE" w:rsidRDefault="00F234EE" w:rsidP="00694ADE">
                      <w:pPr>
                        <w:jc w:val="center"/>
                        <w:rPr>
                          <w:rFonts w:asciiTheme="majorHAnsi" w:hAnsiTheme="majorHAnsi"/>
                          <w:sz w:val="20"/>
                          <w:szCs w:val="20"/>
                        </w:rPr>
                      </w:pPr>
                      <w:r>
                        <w:rPr>
                          <w:rFonts w:asciiTheme="majorHAnsi" w:hAnsiTheme="majorHAnsi"/>
                          <w:sz w:val="20"/>
                          <w:szCs w:val="20"/>
                        </w:rPr>
                        <w:t>10/28/2020</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2E0902"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2E0902"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39A22242" w:rsidR="006E6FEC" w:rsidRDefault="002722F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Sharon James, </w:t>
          </w:r>
          <w:hyperlink r:id="rId7" w:history="1">
            <w:r w:rsidRPr="00FA2E8C">
              <w:rPr>
                <w:rStyle w:val="Hyperlink"/>
                <w:rFonts w:asciiTheme="majorHAnsi" w:hAnsiTheme="majorHAnsi" w:cs="Arial"/>
                <w:sz w:val="20"/>
                <w:szCs w:val="20"/>
              </w:rPr>
              <w:t>sjames@astate.edu</w:t>
            </w:r>
          </w:hyperlink>
          <w:r>
            <w:rPr>
              <w:rFonts w:asciiTheme="majorHAnsi" w:hAnsiTheme="majorHAnsi" w:cs="Arial"/>
              <w:sz w:val="20"/>
              <w:szCs w:val="20"/>
            </w:rPr>
            <w:t>, 870-972-3430</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3C941BF9" w:rsidR="002E3FC9" w:rsidRDefault="002722F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Management major requires a new sequence of courses that updates the curriculum and flexibility of the program to be completed over the 8-semester </w:t>
          </w:r>
          <w:r w:rsidR="006660A1">
            <w:rPr>
              <w:rFonts w:asciiTheme="majorHAnsi" w:hAnsiTheme="majorHAnsi" w:cs="Arial"/>
              <w:sz w:val="20"/>
              <w:szCs w:val="20"/>
            </w:rPr>
            <w:t xml:space="preserve">degree </w:t>
          </w:r>
          <w:r>
            <w:rPr>
              <w:rFonts w:asciiTheme="majorHAnsi" w:hAnsiTheme="majorHAnsi" w:cs="Arial"/>
              <w:sz w:val="20"/>
              <w:szCs w:val="20"/>
            </w:rPr>
            <w:t>plan</w:t>
          </w:r>
          <w:r w:rsidR="006660A1">
            <w:rPr>
              <w:rFonts w:asciiTheme="majorHAnsi" w:hAnsiTheme="majorHAnsi" w:cs="Arial"/>
              <w:sz w:val="20"/>
              <w:szCs w:val="20"/>
            </w:rPr>
            <w:t>.</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6D37380F" w:rsidR="002E3FC9" w:rsidRDefault="002722F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635DE1C1" w14:textId="77777777" w:rsidR="002722FD" w:rsidRDefault="002722F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changes provided in the bulletin and the 8-semester plan are due to the following</w:t>
          </w:r>
        </w:p>
        <w:p w14:paraId="04933517" w14:textId="77777777" w:rsidR="00FC1CD6" w:rsidRDefault="00FC1CD6" w:rsidP="002E3FC9">
          <w:pPr>
            <w:tabs>
              <w:tab w:val="left" w:pos="360"/>
              <w:tab w:val="left" w:pos="720"/>
            </w:tabs>
            <w:spacing w:after="0" w:line="240" w:lineRule="auto"/>
            <w:rPr>
              <w:rFonts w:asciiTheme="majorHAnsi" w:hAnsiTheme="majorHAnsi" w:cs="Arial"/>
              <w:sz w:val="20"/>
              <w:szCs w:val="20"/>
            </w:rPr>
          </w:pPr>
        </w:p>
        <w:p w14:paraId="40D0824B" w14:textId="426F849C" w:rsidR="002722FD" w:rsidRDefault="002722F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College of Business modification of core courses reduce the need for placing </w:t>
          </w:r>
          <w:r w:rsidRPr="002722FD">
            <w:rPr>
              <w:rFonts w:asciiTheme="majorHAnsi" w:hAnsiTheme="majorHAnsi" w:cs="Arial"/>
              <w:sz w:val="20"/>
              <w:szCs w:val="20"/>
            </w:rPr>
            <w:t>MKTG 3023, Applied Research</w:t>
          </w:r>
          <w:r w:rsidR="00FC1CD6">
            <w:rPr>
              <w:rFonts w:asciiTheme="majorHAnsi" w:hAnsiTheme="majorHAnsi" w:cs="Arial"/>
              <w:sz w:val="20"/>
              <w:szCs w:val="20"/>
            </w:rPr>
            <w:t xml:space="preserve"> and </w:t>
          </w:r>
          <w:r>
            <w:rPr>
              <w:rFonts w:asciiTheme="majorHAnsi" w:hAnsiTheme="majorHAnsi" w:cs="Arial"/>
              <w:sz w:val="20"/>
              <w:szCs w:val="20"/>
            </w:rPr>
            <w:t xml:space="preserve"> </w:t>
          </w:r>
          <w:r w:rsidR="00FC1CD6" w:rsidRPr="00FC1CD6">
            <w:rPr>
              <w:rFonts w:asciiTheme="majorHAnsi" w:hAnsiTheme="majorHAnsi" w:cs="Arial"/>
              <w:sz w:val="20"/>
              <w:szCs w:val="20"/>
            </w:rPr>
            <w:t>MGMT 4163, Small Business</w:t>
          </w:r>
          <w:r w:rsidR="00FC1CD6">
            <w:rPr>
              <w:rFonts w:asciiTheme="majorHAnsi" w:hAnsiTheme="majorHAnsi" w:cs="Arial"/>
              <w:sz w:val="20"/>
              <w:szCs w:val="20"/>
            </w:rPr>
            <w:t xml:space="preserve"> Management</w:t>
          </w:r>
          <w:r w:rsidR="00FC1CD6" w:rsidRPr="00FC1CD6">
            <w:rPr>
              <w:rFonts w:asciiTheme="majorHAnsi" w:hAnsiTheme="majorHAnsi" w:cs="Arial"/>
              <w:sz w:val="20"/>
              <w:szCs w:val="20"/>
            </w:rPr>
            <w:t xml:space="preserve"> </w:t>
          </w:r>
          <w:r>
            <w:rPr>
              <w:rFonts w:asciiTheme="majorHAnsi" w:hAnsiTheme="majorHAnsi" w:cs="Arial"/>
              <w:sz w:val="20"/>
              <w:szCs w:val="20"/>
            </w:rPr>
            <w:t xml:space="preserve">as part of the major </w:t>
          </w:r>
          <w:r w:rsidR="00FC1CD6">
            <w:rPr>
              <w:rFonts w:asciiTheme="majorHAnsi" w:hAnsiTheme="majorHAnsi" w:cs="Arial"/>
              <w:sz w:val="20"/>
              <w:szCs w:val="20"/>
            </w:rPr>
            <w:t xml:space="preserve">course requirement. Updates are needed for adapting major courses to properly fit with </w:t>
          </w:r>
          <w:r w:rsidR="006660A1">
            <w:rPr>
              <w:rFonts w:asciiTheme="majorHAnsi" w:hAnsiTheme="majorHAnsi" w:cs="Arial"/>
              <w:sz w:val="20"/>
              <w:szCs w:val="20"/>
            </w:rPr>
            <w:t xml:space="preserve">the Neil Griffin College of Business’ </w:t>
          </w:r>
          <w:r w:rsidR="00FC1CD6">
            <w:rPr>
              <w:rFonts w:asciiTheme="majorHAnsi" w:hAnsiTheme="majorHAnsi" w:cs="Arial"/>
              <w:sz w:val="20"/>
              <w:szCs w:val="20"/>
            </w:rPr>
            <w:t>new strategic plan</w:t>
          </w:r>
          <w:r w:rsidR="006660A1">
            <w:rPr>
              <w:rFonts w:asciiTheme="majorHAnsi" w:hAnsiTheme="majorHAnsi" w:cs="Arial"/>
              <w:sz w:val="20"/>
              <w:szCs w:val="20"/>
            </w:rPr>
            <w:t>.</w:t>
          </w:r>
        </w:p>
        <w:p w14:paraId="1EAFF0E6" w14:textId="77777777" w:rsidR="00FC1CD6" w:rsidRDefault="00FC1CD6" w:rsidP="002E3FC9">
          <w:pPr>
            <w:tabs>
              <w:tab w:val="left" w:pos="360"/>
              <w:tab w:val="left" w:pos="720"/>
            </w:tabs>
            <w:spacing w:after="0" w:line="240" w:lineRule="auto"/>
            <w:rPr>
              <w:rFonts w:asciiTheme="majorHAnsi" w:hAnsiTheme="majorHAnsi" w:cs="Arial"/>
              <w:sz w:val="20"/>
              <w:szCs w:val="20"/>
            </w:rPr>
          </w:pPr>
        </w:p>
        <w:p w14:paraId="242FAF24" w14:textId="5EEF7C2D" w:rsidR="00FC1CD6" w:rsidRDefault="002722F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000216BC">
            <w:rPr>
              <w:rFonts w:asciiTheme="majorHAnsi" w:hAnsiTheme="majorHAnsi" w:cs="Arial"/>
              <w:sz w:val="20"/>
              <w:szCs w:val="20"/>
            </w:rPr>
            <w:t xml:space="preserve">Place </w:t>
          </w:r>
          <w:r w:rsidR="000216BC" w:rsidRPr="00FC1CD6">
            <w:rPr>
              <w:rFonts w:asciiTheme="majorHAnsi" w:hAnsiTheme="majorHAnsi" w:cs="Arial"/>
              <w:sz w:val="20"/>
              <w:szCs w:val="20"/>
            </w:rPr>
            <w:t>MGMT 3183, Entrepreneurship</w:t>
          </w:r>
          <w:r w:rsidR="000216BC">
            <w:rPr>
              <w:rFonts w:asciiTheme="majorHAnsi" w:hAnsiTheme="majorHAnsi" w:cs="Arial"/>
              <w:sz w:val="20"/>
              <w:szCs w:val="20"/>
            </w:rPr>
            <w:t xml:space="preserve"> and </w:t>
          </w:r>
          <w:r w:rsidR="000216BC" w:rsidRPr="00FC1CD6">
            <w:rPr>
              <w:rFonts w:asciiTheme="majorHAnsi" w:hAnsiTheme="majorHAnsi" w:cs="Arial"/>
              <w:sz w:val="20"/>
              <w:szCs w:val="20"/>
            </w:rPr>
            <w:t>MKTG 4223, Marketing Management</w:t>
          </w:r>
          <w:r w:rsidR="000216BC">
            <w:rPr>
              <w:rFonts w:asciiTheme="majorHAnsi" w:hAnsiTheme="majorHAnsi" w:cs="Arial"/>
              <w:sz w:val="20"/>
              <w:szCs w:val="20"/>
            </w:rPr>
            <w:t xml:space="preserve"> as part of the required courses and move </w:t>
          </w:r>
          <w:r w:rsidR="000216BC" w:rsidRPr="00FC1CD6">
            <w:rPr>
              <w:rFonts w:asciiTheme="majorHAnsi" w:hAnsiTheme="majorHAnsi" w:cs="Arial"/>
              <w:sz w:val="20"/>
              <w:szCs w:val="20"/>
            </w:rPr>
            <w:t>MKTG 3023, Applied Research and MGMT 4163, Small Business Management</w:t>
          </w:r>
          <w:r w:rsidR="000216BC">
            <w:rPr>
              <w:rFonts w:asciiTheme="majorHAnsi" w:hAnsiTheme="majorHAnsi" w:cs="Arial"/>
              <w:sz w:val="20"/>
              <w:szCs w:val="20"/>
            </w:rPr>
            <w:t xml:space="preserve"> to the Take 2 course option. These </w:t>
          </w:r>
          <w:r w:rsidR="00FC1CD6">
            <w:rPr>
              <w:rFonts w:asciiTheme="majorHAnsi" w:hAnsiTheme="majorHAnsi" w:cs="Arial"/>
              <w:sz w:val="20"/>
              <w:szCs w:val="20"/>
            </w:rPr>
            <w:t>modifications reflect ongoing changes in the job market and employers</w:t>
          </w:r>
          <w:r w:rsidR="000216BC">
            <w:rPr>
              <w:rFonts w:asciiTheme="majorHAnsi" w:hAnsiTheme="majorHAnsi" w:cs="Arial"/>
              <w:sz w:val="20"/>
              <w:szCs w:val="20"/>
            </w:rPr>
            <w:t>’</w:t>
          </w:r>
          <w:r w:rsidR="00FC1CD6">
            <w:rPr>
              <w:rFonts w:asciiTheme="majorHAnsi" w:hAnsiTheme="majorHAnsi" w:cs="Arial"/>
              <w:sz w:val="20"/>
              <w:szCs w:val="20"/>
            </w:rPr>
            <w:t xml:space="preserve"> expectations</w:t>
          </w:r>
          <w:r w:rsidR="000216BC">
            <w:rPr>
              <w:rFonts w:asciiTheme="majorHAnsi" w:hAnsiTheme="majorHAnsi" w:cs="Arial"/>
              <w:sz w:val="20"/>
              <w:szCs w:val="20"/>
            </w:rPr>
            <w:t xml:space="preserve"> </w:t>
          </w:r>
          <w:r w:rsidR="00FC1CD6">
            <w:rPr>
              <w:rFonts w:asciiTheme="majorHAnsi" w:hAnsiTheme="majorHAnsi" w:cs="Arial"/>
              <w:sz w:val="20"/>
              <w:szCs w:val="20"/>
            </w:rPr>
            <w:t>about skills and cumulative learning by students graduating with the major</w:t>
          </w:r>
          <w:r w:rsidR="000216BC">
            <w:rPr>
              <w:rFonts w:asciiTheme="majorHAnsi" w:hAnsiTheme="majorHAnsi" w:cs="Arial"/>
              <w:sz w:val="20"/>
              <w:szCs w:val="20"/>
            </w:rPr>
            <w:t>. In addition, the course changes increase flexibility for online course delivery that can capture student enrollment in distant sites such as ASU-Beebe and ASU-Mountain Home</w:t>
          </w:r>
          <w:r w:rsidR="006660A1">
            <w:rPr>
              <w:rFonts w:asciiTheme="majorHAnsi" w:hAnsiTheme="majorHAnsi" w:cs="Arial"/>
              <w:sz w:val="20"/>
              <w:szCs w:val="20"/>
            </w:rPr>
            <w:t>.</w:t>
          </w:r>
        </w:p>
        <w:p w14:paraId="4FCB4E0A" w14:textId="77777777" w:rsidR="00FC1CD6" w:rsidRDefault="00FC1CD6" w:rsidP="002E3FC9">
          <w:pPr>
            <w:tabs>
              <w:tab w:val="left" w:pos="360"/>
              <w:tab w:val="left" w:pos="720"/>
            </w:tabs>
            <w:spacing w:after="0" w:line="240" w:lineRule="auto"/>
            <w:rPr>
              <w:rFonts w:asciiTheme="majorHAnsi" w:hAnsiTheme="majorHAnsi" w:cs="Arial"/>
              <w:sz w:val="20"/>
              <w:szCs w:val="20"/>
            </w:rPr>
          </w:pPr>
        </w:p>
        <w:p w14:paraId="1B889F6C" w14:textId="247BA4CA" w:rsidR="00C5748C" w:rsidRDefault="00FC1CD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 </w:t>
          </w:r>
          <w:r w:rsidR="002722FD">
            <w:rPr>
              <w:rFonts w:asciiTheme="majorHAnsi" w:hAnsiTheme="majorHAnsi" w:cs="Arial"/>
              <w:sz w:val="20"/>
              <w:szCs w:val="20"/>
            </w:rPr>
            <w:t>Reduce the terminology ambiguity in terms of Major Requirements and Emphasis area (General Management)</w:t>
          </w:r>
          <w:r w:rsidR="00C5748C">
            <w:rPr>
              <w:rFonts w:asciiTheme="majorHAnsi" w:hAnsiTheme="majorHAnsi" w:cs="Arial"/>
              <w:sz w:val="20"/>
              <w:szCs w:val="20"/>
            </w:rPr>
            <w:t>; thus the new organization places the Major required courses in sequence of course numbers</w:t>
          </w:r>
          <w:r>
            <w:rPr>
              <w:rFonts w:asciiTheme="majorHAnsi" w:hAnsiTheme="majorHAnsi" w:cs="Arial"/>
              <w:sz w:val="20"/>
              <w:szCs w:val="20"/>
            </w:rPr>
            <w:t xml:space="preserve"> and pre-requisites</w:t>
          </w:r>
          <w:r w:rsidR="006660A1">
            <w:rPr>
              <w:rFonts w:asciiTheme="majorHAnsi" w:hAnsiTheme="majorHAnsi" w:cs="Arial"/>
              <w:sz w:val="20"/>
              <w:szCs w:val="20"/>
            </w:rPr>
            <w:t>.</w:t>
          </w:r>
        </w:p>
        <w:p w14:paraId="5EB96AD7" w14:textId="77777777" w:rsidR="00FC1CD6" w:rsidRDefault="00FC1CD6" w:rsidP="002E3FC9">
          <w:pPr>
            <w:tabs>
              <w:tab w:val="left" w:pos="360"/>
              <w:tab w:val="left" w:pos="720"/>
            </w:tabs>
            <w:spacing w:after="0" w:line="240" w:lineRule="auto"/>
            <w:rPr>
              <w:rFonts w:asciiTheme="majorHAnsi" w:hAnsiTheme="majorHAnsi" w:cs="Arial"/>
              <w:sz w:val="20"/>
              <w:szCs w:val="20"/>
            </w:rPr>
          </w:pPr>
        </w:p>
        <w:p w14:paraId="019AAB76" w14:textId="7E6514F3" w:rsidR="002E3FC9" w:rsidRDefault="000216B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w:t>
          </w:r>
          <w:r w:rsidR="00FC1CD6">
            <w:rPr>
              <w:rFonts w:asciiTheme="majorHAnsi" w:hAnsiTheme="majorHAnsi" w:cs="Arial"/>
              <w:sz w:val="20"/>
              <w:szCs w:val="20"/>
            </w:rPr>
            <w:t>.</w:t>
          </w:r>
          <w:r w:rsidR="00C5748C">
            <w:rPr>
              <w:rFonts w:asciiTheme="majorHAnsi" w:hAnsiTheme="majorHAnsi" w:cs="Arial"/>
              <w:sz w:val="20"/>
              <w:szCs w:val="20"/>
            </w:rPr>
            <w:t xml:space="preserve"> Streamline the courses to offer in the Take-2 course option</w:t>
          </w:r>
          <w:r w:rsidR="006660A1">
            <w:rPr>
              <w:rFonts w:asciiTheme="majorHAnsi" w:hAnsiTheme="majorHAnsi" w:cs="Arial"/>
              <w:sz w:val="20"/>
              <w:szCs w:val="20"/>
            </w:rPr>
            <w:t>. This change helps to focus students on elective courses that are most relevant for the management major. Moreover, streamlining the elective options reduces students’ confusion regarding which courses they should consider for the management major.</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281A20" w:rsidRDefault="00AE6604" w:rsidP="00281A20">
      <w:pPr>
        <w:pStyle w:val="NoSpacing"/>
        <w:rPr>
          <w:sz w:val="4"/>
          <w:szCs w:val="4"/>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001111">
        <w:tc>
          <w:tcPr>
            <w:tcW w:w="11016" w:type="dxa"/>
            <w:shd w:val="clear" w:color="auto" w:fill="D9D9D9" w:themeFill="background1" w:themeFillShade="D9"/>
          </w:tcPr>
          <w:p w14:paraId="434133AD" w14:textId="77777777" w:rsidR="00AE6604" w:rsidRPr="008426D1" w:rsidRDefault="00AE6604" w:rsidP="00001111">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001111">
        <w:tc>
          <w:tcPr>
            <w:tcW w:w="11016" w:type="dxa"/>
            <w:shd w:val="clear" w:color="auto" w:fill="F2F2F2" w:themeFill="background1" w:themeFillShade="F2"/>
          </w:tcPr>
          <w:p w14:paraId="35936077" w14:textId="77777777" w:rsidR="00AE6604" w:rsidRPr="008426D1" w:rsidRDefault="00AE6604" w:rsidP="00001111">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001111">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001111">
            <w:pPr>
              <w:rPr>
                <w:rFonts w:ascii="Times New Roman" w:hAnsi="Times New Roman" w:cs="Times New Roman"/>
                <w:b/>
                <w:color w:val="FF0000"/>
                <w:sz w:val="14"/>
                <w:szCs w:val="24"/>
              </w:rPr>
            </w:pPr>
          </w:p>
          <w:p w14:paraId="018F5E1B" w14:textId="77777777" w:rsidR="00AE6604" w:rsidRPr="008426D1" w:rsidRDefault="00AE6604" w:rsidP="00001111">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001111">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001111">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001111">
            <w:pPr>
              <w:tabs>
                <w:tab w:val="left" w:pos="360"/>
                <w:tab w:val="left" w:pos="720"/>
              </w:tabs>
              <w:ind w:left="360"/>
              <w:jc w:val="center"/>
              <w:rPr>
                <w:rFonts w:asciiTheme="majorHAnsi" w:hAnsiTheme="majorHAnsi"/>
                <w:sz w:val="18"/>
                <w:szCs w:val="18"/>
              </w:rPr>
            </w:pPr>
          </w:p>
        </w:tc>
      </w:tr>
    </w:tbl>
    <w:p w14:paraId="01E1CB74" w14:textId="3811C58B" w:rsidR="00281A20" w:rsidRDefault="00281A20" w:rsidP="00281A20">
      <w:pPr>
        <w:pStyle w:val="NoSpacing"/>
        <w:rPr>
          <w:rFonts w:asciiTheme="majorHAnsi" w:hAnsiTheme="majorHAnsi" w:cs="Arial"/>
          <w:sz w:val="20"/>
          <w:szCs w:val="20"/>
        </w:rPr>
      </w:pPr>
    </w:p>
    <w:p w14:paraId="503C78E7" w14:textId="77777777" w:rsidR="006E55E7" w:rsidRDefault="006E55E7" w:rsidP="006E55E7">
      <w:pPr>
        <w:rPr>
          <w:rFonts w:asciiTheme="majorHAnsi" w:hAnsiTheme="majorHAnsi" w:cs="Arial"/>
          <w:sz w:val="18"/>
          <w:szCs w:val="18"/>
        </w:rPr>
      </w:pPr>
      <w:r>
        <w:rPr>
          <w:rFonts w:asciiTheme="majorHAnsi" w:hAnsiTheme="majorHAnsi" w:cs="Arial"/>
          <w:sz w:val="18"/>
          <w:szCs w:val="18"/>
        </w:rPr>
        <w:t>Before page 139</w:t>
      </w:r>
    </w:p>
    <w:sdt>
      <w:sdtPr>
        <w:rPr>
          <w:rFonts w:asciiTheme="majorHAnsi" w:hAnsiTheme="majorHAnsi" w:cs="Arial"/>
          <w:sz w:val="20"/>
          <w:szCs w:val="20"/>
        </w:rPr>
        <w:id w:val="-1516678986"/>
        <w:placeholder>
          <w:docPart w:val="BD67C74966204DE4BFD79E8D14D0F5FB"/>
        </w:placeholder>
      </w:sdtPr>
      <w:sdtEndPr/>
      <w:sdtContent>
        <w:p w14:paraId="3AF72496" w14:textId="77777777" w:rsidR="006E55E7" w:rsidRDefault="006E55E7" w:rsidP="006E55E7">
          <w:pPr>
            <w:rPr>
              <w:rFonts w:asciiTheme="majorHAnsi" w:hAnsiTheme="majorHAnsi" w:cs="Arial"/>
              <w:sz w:val="20"/>
              <w:szCs w:val="20"/>
            </w:rPr>
          </w:pPr>
          <w:r>
            <w:rPr>
              <w:rFonts w:asciiTheme="majorHAnsi" w:hAnsiTheme="majorHAnsi" w:cs="Arial"/>
              <w:sz w:val="20"/>
              <w:szCs w:val="20"/>
            </w:rPr>
            <w:t>Department of Management and Marketing</w:t>
          </w:r>
        </w:p>
        <w:p w14:paraId="36437332" w14:textId="77777777" w:rsidR="006E55E7" w:rsidRDefault="006E55E7" w:rsidP="006E55E7">
          <w:pPr>
            <w:rPr>
              <w:rFonts w:asciiTheme="majorHAnsi" w:hAnsiTheme="majorHAnsi" w:cs="Arial"/>
              <w:sz w:val="20"/>
              <w:szCs w:val="20"/>
            </w:rPr>
          </w:pPr>
          <w:r>
            <w:rPr>
              <w:rFonts w:asciiTheme="majorHAnsi" w:hAnsiTheme="majorHAnsi" w:cs="Arial"/>
              <w:sz w:val="20"/>
              <w:szCs w:val="20"/>
            </w:rPr>
            <w:t>Associate Professor Karen McDaniel, Chair</w:t>
          </w:r>
        </w:p>
        <w:p w14:paraId="54A723CC" w14:textId="77777777" w:rsidR="006E55E7" w:rsidRDefault="006E55E7" w:rsidP="006E55E7">
          <w:pPr>
            <w:rPr>
              <w:rFonts w:asciiTheme="majorHAnsi" w:hAnsiTheme="majorHAnsi" w:cs="Arial"/>
              <w:sz w:val="20"/>
              <w:szCs w:val="20"/>
            </w:rPr>
          </w:pPr>
          <w:r>
            <w:rPr>
              <w:rFonts w:asciiTheme="majorHAnsi" w:hAnsiTheme="majorHAnsi" w:cs="Arial"/>
              <w:sz w:val="20"/>
              <w:szCs w:val="20"/>
            </w:rPr>
            <w:t>Professors: Bevill, Frey, Hester, Hudson, Hunt, Mello, Nonis, Roe</w:t>
          </w:r>
        </w:p>
        <w:p w14:paraId="2B1532C3" w14:textId="77777777" w:rsidR="006E55E7" w:rsidRDefault="006E55E7" w:rsidP="006E55E7">
          <w:pPr>
            <w:rPr>
              <w:rFonts w:asciiTheme="majorHAnsi" w:hAnsiTheme="majorHAnsi" w:cs="Arial"/>
              <w:sz w:val="20"/>
              <w:szCs w:val="20"/>
            </w:rPr>
          </w:pPr>
          <w:r>
            <w:rPr>
              <w:rFonts w:asciiTheme="majorHAnsi" w:hAnsiTheme="majorHAnsi" w:cs="Arial"/>
              <w:sz w:val="20"/>
              <w:szCs w:val="20"/>
            </w:rPr>
            <w:t>Associate Professors: Chang, James, McDaniel, Philhours</w:t>
          </w:r>
        </w:p>
        <w:p w14:paraId="67491AA9" w14:textId="77777777" w:rsidR="006E55E7" w:rsidRDefault="006E55E7" w:rsidP="006E55E7">
          <w:pPr>
            <w:rPr>
              <w:rFonts w:asciiTheme="majorHAnsi" w:hAnsiTheme="majorHAnsi" w:cs="Arial"/>
              <w:sz w:val="20"/>
              <w:szCs w:val="20"/>
            </w:rPr>
          </w:pPr>
          <w:r>
            <w:rPr>
              <w:rFonts w:asciiTheme="majorHAnsi" w:hAnsiTheme="majorHAnsi" w:cs="Arial"/>
              <w:sz w:val="20"/>
              <w:szCs w:val="20"/>
            </w:rPr>
            <w:t>Assistant Professors: Hill, Schloemer</w:t>
          </w:r>
        </w:p>
        <w:p w14:paraId="7A90AB98" w14:textId="77777777" w:rsidR="006E55E7" w:rsidRDefault="006E55E7" w:rsidP="006E55E7">
          <w:pPr>
            <w:rPr>
              <w:rFonts w:asciiTheme="majorHAnsi" w:hAnsiTheme="majorHAnsi" w:cs="Arial"/>
              <w:sz w:val="20"/>
              <w:szCs w:val="20"/>
            </w:rPr>
          </w:pPr>
          <w:r>
            <w:rPr>
              <w:rFonts w:asciiTheme="majorHAnsi" w:hAnsiTheme="majorHAnsi" w:cs="Arial"/>
              <w:sz w:val="20"/>
              <w:szCs w:val="20"/>
            </w:rPr>
            <w:t>Instructors: Leslie, Vogus</w:t>
          </w:r>
        </w:p>
        <w:p w14:paraId="1B13DD22" w14:textId="77777777" w:rsidR="006E55E7" w:rsidRDefault="006E55E7" w:rsidP="006E55E7">
          <w:pPr>
            <w:rPr>
              <w:rFonts w:asciiTheme="majorHAnsi" w:hAnsiTheme="majorHAnsi" w:cs="Arial"/>
              <w:sz w:val="20"/>
              <w:szCs w:val="20"/>
            </w:rPr>
          </w:pPr>
          <w:r>
            <w:rPr>
              <w:rFonts w:asciiTheme="majorHAnsi" w:hAnsiTheme="majorHAnsi" w:cs="Arial"/>
              <w:sz w:val="20"/>
              <w:szCs w:val="20"/>
            </w:rPr>
            <w:t>The Department of Management and Marketing offers a curriculum designed to provide professional training as well as to develop the competence of students seeking careers within business enterprises. Business executives have taken on increasing responsibilities during recent years due to a growing realization that the employees of their firms and the markets they serve have become more complex and demanding. The five majors within the department offer positive programs of learning designed to contribute to the students’ advancement in the business world.</w:t>
          </w:r>
        </w:p>
        <w:p w14:paraId="64171F04" w14:textId="77777777" w:rsidR="006E55E7" w:rsidRDefault="006E55E7" w:rsidP="006E55E7">
          <w:pPr>
            <w:rPr>
              <w:rFonts w:asciiTheme="majorHAnsi" w:hAnsiTheme="majorHAnsi" w:cs="Arial"/>
              <w:sz w:val="20"/>
              <w:szCs w:val="20"/>
            </w:rPr>
          </w:pPr>
          <w:r>
            <w:rPr>
              <w:rFonts w:asciiTheme="majorHAnsi" w:hAnsiTheme="majorHAnsi" w:cs="Arial"/>
              <w:sz w:val="20"/>
              <w:szCs w:val="20"/>
            </w:rPr>
            <w:t xml:space="preserve">MANAGEMENT PROGRAM: </w:t>
          </w:r>
        </w:p>
        <w:p w14:paraId="660DC919" w14:textId="77777777" w:rsidR="006E55E7" w:rsidRDefault="006E55E7" w:rsidP="006E55E7">
          <w:pPr>
            <w:rPr>
              <w:rFonts w:asciiTheme="majorHAnsi" w:hAnsiTheme="majorHAnsi" w:cs="Arial"/>
              <w:sz w:val="20"/>
              <w:szCs w:val="20"/>
            </w:rPr>
          </w:pPr>
          <w:r>
            <w:rPr>
              <w:rFonts w:asciiTheme="majorHAnsi" w:hAnsiTheme="majorHAnsi" w:cs="Arial"/>
              <w:sz w:val="20"/>
              <w:szCs w:val="20"/>
            </w:rPr>
            <w:t>Management is getting work done through other people. Managers perform a wide range of workplace activities, from establishing organization goals and ensuring progress towards those goals to organizing when and how activities and resources should be grouped together. Managers are asked to solve challenging workplace problems, often with limited human and financial resources. The Management major prepares students to design rewards for improved performance, set goals that motivate workers, and build an environment to create and sustain a competitive advantage. Elective concentration may be chosen in Human Resource Management, Hospitality Management or International Business.</w:t>
          </w:r>
        </w:p>
        <w:p w14:paraId="39E8AC75" w14:textId="77777777" w:rsidR="006E55E7" w:rsidRDefault="006E55E7" w:rsidP="006E55E7">
          <w:pPr>
            <w:rPr>
              <w:rFonts w:asciiTheme="majorHAnsi" w:hAnsiTheme="majorHAnsi" w:cs="Arial"/>
              <w:sz w:val="20"/>
              <w:szCs w:val="20"/>
            </w:rPr>
          </w:pPr>
          <w:r>
            <w:rPr>
              <w:rFonts w:asciiTheme="majorHAnsi" w:hAnsiTheme="majorHAnsi" w:cs="Arial"/>
              <w:sz w:val="20"/>
              <w:szCs w:val="20"/>
            </w:rPr>
            <w:t xml:space="preserve">MARKETING PROGRAM: </w:t>
          </w:r>
        </w:p>
        <w:p w14:paraId="2E2CDF52" w14:textId="77777777" w:rsidR="006E55E7" w:rsidRDefault="006E55E7" w:rsidP="006E55E7">
          <w:pPr>
            <w:rPr>
              <w:rFonts w:asciiTheme="majorHAnsi" w:hAnsiTheme="majorHAnsi" w:cs="Arial"/>
              <w:sz w:val="20"/>
              <w:szCs w:val="20"/>
            </w:rPr>
          </w:pPr>
          <w:r>
            <w:rPr>
              <w:rFonts w:asciiTheme="majorHAnsi" w:hAnsiTheme="majorHAnsi" w:cs="Arial"/>
              <w:sz w:val="20"/>
              <w:szCs w:val="20"/>
            </w:rPr>
            <w:t>The fundamental purpose of marketing is to create value for your customers. This purpose is fulfilled by both organizations and individuals in both profit and not for profit settings. Fulfilling this purpose requires the creation, communication and delivery of a product, service or idea so that exchange can take place. The major in marketing prepares students to plan and implement successful marketing strategies across a variety of industries. Elective concentration may be chosen in Marketing Analytics, Sales, Logistics, and International Business. A Certificate in Marketing Analytics is available for students in any major program as well as non-degree seeking students.</w:t>
          </w:r>
        </w:p>
        <w:p w14:paraId="0A8005F7" w14:textId="77777777" w:rsidR="006E55E7" w:rsidRDefault="006E55E7" w:rsidP="006E55E7">
          <w:pPr>
            <w:rPr>
              <w:rFonts w:asciiTheme="majorHAnsi" w:hAnsiTheme="majorHAnsi" w:cs="Arial"/>
              <w:sz w:val="20"/>
              <w:szCs w:val="20"/>
            </w:rPr>
          </w:pPr>
          <w:r>
            <w:rPr>
              <w:rFonts w:asciiTheme="majorHAnsi" w:hAnsiTheme="majorHAnsi" w:cs="Arial"/>
              <w:sz w:val="20"/>
              <w:szCs w:val="20"/>
            </w:rPr>
            <w:lastRenderedPageBreak/>
            <w:t>INTERNATIONAL BUSINESS PROGRAM:</w:t>
          </w:r>
        </w:p>
        <w:p w14:paraId="6C71788B" w14:textId="77777777" w:rsidR="006E55E7" w:rsidRDefault="006E55E7" w:rsidP="006E55E7">
          <w:pPr>
            <w:rPr>
              <w:rFonts w:ascii="Arial" w:hAnsi="Arial" w:cs="Arial"/>
              <w:strike/>
              <w:sz w:val="24"/>
              <w:szCs w:val="24"/>
            </w:rPr>
          </w:pPr>
          <w:r>
            <w:rPr>
              <w:rFonts w:asciiTheme="majorHAnsi" w:hAnsiTheme="majorHAnsi" w:cs="Arial"/>
              <w:sz w:val="20"/>
              <w:szCs w:val="20"/>
            </w:rPr>
            <w:t>In today’s global marketplace, all business is international! The major in International Business prepares students for managerial careers in this global market. It is interdisciplinary in nature and emphasizes the development of language skills and an understanding of the sociocultural, political, managerial, marketing and economic processes in an international environment.</w:t>
          </w:r>
          <w:r>
            <w:rPr>
              <w:rFonts w:asciiTheme="majorHAnsi" w:hAnsiTheme="majorHAnsi" w:cs="Arial"/>
              <w:strike/>
              <w:sz w:val="20"/>
              <w:szCs w:val="20"/>
            </w:rPr>
            <w:t xml:space="preserve"> </w:t>
          </w:r>
        </w:p>
      </w:sdtContent>
    </w:sdt>
    <w:p w14:paraId="1CD444CF" w14:textId="3F06C3AD" w:rsidR="006E55E7" w:rsidRDefault="006E55E7" w:rsidP="00281A20">
      <w:pPr>
        <w:pStyle w:val="NoSpacing"/>
        <w:rPr>
          <w:rFonts w:asciiTheme="majorHAnsi" w:hAnsiTheme="majorHAnsi" w:cs="Arial"/>
          <w:sz w:val="20"/>
          <w:szCs w:val="20"/>
        </w:rPr>
      </w:pPr>
    </w:p>
    <w:p w14:paraId="018DAC01" w14:textId="7EA5086F" w:rsidR="003059ED" w:rsidRDefault="003059ED" w:rsidP="00281A20">
      <w:pPr>
        <w:pStyle w:val="NoSpacing"/>
        <w:rPr>
          <w:rFonts w:asciiTheme="majorHAnsi" w:hAnsiTheme="majorHAnsi" w:cs="Arial"/>
          <w:sz w:val="20"/>
          <w:szCs w:val="20"/>
        </w:rPr>
      </w:pPr>
      <w:r>
        <w:rPr>
          <w:rFonts w:asciiTheme="majorHAnsi" w:hAnsiTheme="majorHAnsi" w:cs="Arial"/>
          <w:sz w:val="20"/>
          <w:szCs w:val="20"/>
        </w:rPr>
        <w:t>Before page 142</w:t>
      </w:r>
    </w:p>
    <w:p w14:paraId="1C4175B3" w14:textId="77777777" w:rsidR="003059ED" w:rsidRDefault="003059ED" w:rsidP="00281A20">
      <w:pPr>
        <w:pStyle w:val="NoSpacing"/>
        <w:rPr>
          <w:rFonts w:asciiTheme="majorHAnsi" w:hAnsiTheme="majorHAnsi" w:cs="Arial"/>
          <w:sz w:val="20"/>
          <w:szCs w:val="20"/>
        </w:rPr>
      </w:pPr>
    </w:p>
    <w:bookmarkStart w:id="1" w:name="_Hlk54424397" w:displacedByCustomXml="next"/>
    <w:sdt>
      <w:sdtPr>
        <w:rPr>
          <w:rFonts w:asciiTheme="majorHAnsi" w:hAnsiTheme="majorHAnsi" w:cstheme="minorBidi"/>
          <w:sz w:val="20"/>
          <w:szCs w:val="20"/>
        </w:rPr>
        <w:id w:val="-97950460"/>
      </w:sdtPr>
      <w:sdtEndPr/>
      <w:sdtContent>
        <w:p w14:paraId="1CCCEAA6" w14:textId="164D12BF" w:rsidR="00C4700E" w:rsidRPr="00C45F64" w:rsidRDefault="00C4700E" w:rsidP="00C4700E">
          <w:pPr>
            <w:pStyle w:val="Pa207"/>
            <w:spacing w:after="80"/>
            <w:jc w:val="center"/>
            <w:rPr>
              <w:rFonts w:ascii="Myriad Pro Cond" w:hAnsi="Myriad Pro Cond" w:cs="Myriad Pro Cond"/>
              <w:color w:val="000000"/>
              <w:sz w:val="26"/>
              <w:szCs w:val="32"/>
            </w:rPr>
          </w:pPr>
          <w:r w:rsidRPr="00C45F64">
            <w:rPr>
              <w:rStyle w:val="A10"/>
              <w:sz w:val="26"/>
            </w:rPr>
            <w:t xml:space="preserve">Major in Management </w:t>
          </w:r>
        </w:p>
        <w:p w14:paraId="7C52B4DF" w14:textId="77777777" w:rsidR="00C4700E" w:rsidRDefault="00C4700E" w:rsidP="00C4700E">
          <w:pPr>
            <w:pStyle w:val="Pa88"/>
            <w:jc w:val="center"/>
            <w:rPr>
              <w:color w:val="000000"/>
              <w:sz w:val="16"/>
              <w:szCs w:val="16"/>
            </w:rPr>
          </w:pPr>
          <w:r>
            <w:rPr>
              <w:b/>
              <w:bCs/>
              <w:color w:val="000000"/>
              <w:sz w:val="16"/>
              <w:szCs w:val="16"/>
            </w:rPr>
            <w:t xml:space="preserve">Bachelor of Science </w:t>
          </w:r>
        </w:p>
        <w:p w14:paraId="0BF1D5A9" w14:textId="77777777" w:rsidR="00C4700E" w:rsidRDefault="00C4700E" w:rsidP="00C4700E">
          <w:pPr>
            <w:pStyle w:val="Pa207"/>
            <w:spacing w:after="80"/>
            <w:jc w:val="center"/>
            <w:rPr>
              <w:color w:val="000000"/>
              <w:sz w:val="16"/>
              <w:szCs w:val="16"/>
            </w:rPr>
          </w:pPr>
          <w:r>
            <w:rPr>
              <w:color w:val="000000"/>
              <w:sz w:val="16"/>
              <w:szCs w:val="16"/>
            </w:rPr>
            <w:t xml:space="preserve">A complete 8-semester degree plan is available at https://www.astate.edu/info/academics/degrees/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395"/>
          </w:tblGrid>
          <w:tr w:rsidR="00C4700E" w14:paraId="755F4C86" w14:textId="77777777" w:rsidTr="003059ED">
            <w:trPr>
              <w:trHeight w:val="114"/>
            </w:trPr>
            <w:tc>
              <w:tcPr>
                <w:tcW w:w="6003" w:type="dxa"/>
                <w:gridSpan w:val="2"/>
              </w:tcPr>
              <w:p w14:paraId="579E779B" w14:textId="77777777" w:rsidR="00C4700E" w:rsidRDefault="00C4700E" w:rsidP="003059ED">
                <w:pPr>
                  <w:pStyle w:val="Pa2"/>
                  <w:rPr>
                    <w:color w:val="000000"/>
                    <w:sz w:val="16"/>
                    <w:szCs w:val="16"/>
                  </w:rPr>
                </w:pPr>
                <w:r>
                  <w:rPr>
                    <w:rStyle w:val="A1"/>
                  </w:rPr>
                  <w:t xml:space="preserve">University Requirements: </w:t>
                </w:r>
              </w:p>
            </w:tc>
          </w:tr>
          <w:tr w:rsidR="00C4700E" w14:paraId="27C5601E" w14:textId="77777777" w:rsidTr="003059ED">
            <w:trPr>
              <w:trHeight w:val="153"/>
            </w:trPr>
            <w:tc>
              <w:tcPr>
                <w:tcW w:w="6003" w:type="dxa"/>
                <w:gridSpan w:val="2"/>
              </w:tcPr>
              <w:p w14:paraId="64079B00" w14:textId="77777777" w:rsidR="00C4700E" w:rsidRDefault="00C4700E" w:rsidP="003059ED">
                <w:pPr>
                  <w:pStyle w:val="Pa218"/>
                  <w:rPr>
                    <w:color w:val="000000"/>
                    <w:sz w:val="12"/>
                    <w:szCs w:val="12"/>
                  </w:rPr>
                </w:pPr>
                <w:r>
                  <w:rPr>
                    <w:rStyle w:val="A14"/>
                  </w:rPr>
                  <w:t xml:space="preserve">See University General Requirements for Baccalaureate degrees (p. 42) </w:t>
                </w:r>
              </w:p>
              <w:p w14:paraId="12D2459D" w14:textId="77777777" w:rsidR="00C4700E" w:rsidRDefault="00C4700E" w:rsidP="003059ED">
                <w:pPr>
                  <w:pStyle w:val="Pa244"/>
                  <w:rPr>
                    <w:color w:val="000000"/>
                    <w:sz w:val="12"/>
                    <w:szCs w:val="12"/>
                  </w:rPr>
                </w:pPr>
                <w:r>
                  <w:rPr>
                    <w:rStyle w:val="A14"/>
                    <w:i/>
                    <w:iCs/>
                  </w:rPr>
                  <w:t xml:space="preserve">(For Neil Griffin College of Business requirements, see p. 125) </w:t>
                </w:r>
              </w:p>
            </w:tc>
          </w:tr>
          <w:tr w:rsidR="00C4700E" w14:paraId="2BF934EC" w14:textId="77777777" w:rsidTr="003059ED">
            <w:trPr>
              <w:trHeight w:val="114"/>
            </w:trPr>
            <w:tc>
              <w:tcPr>
                <w:tcW w:w="4608" w:type="dxa"/>
              </w:tcPr>
              <w:p w14:paraId="5A052EB2" w14:textId="77777777" w:rsidR="00C4700E" w:rsidRDefault="00C4700E" w:rsidP="003059ED">
                <w:pPr>
                  <w:pStyle w:val="Pa21"/>
                  <w:rPr>
                    <w:color w:val="000000"/>
                    <w:sz w:val="16"/>
                    <w:szCs w:val="16"/>
                  </w:rPr>
                </w:pPr>
                <w:r>
                  <w:rPr>
                    <w:b/>
                    <w:bCs/>
                    <w:color w:val="000000"/>
                    <w:sz w:val="16"/>
                    <w:szCs w:val="16"/>
                  </w:rPr>
                  <w:t xml:space="preserve">First Year Making Connections Course: </w:t>
                </w:r>
              </w:p>
            </w:tc>
            <w:tc>
              <w:tcPr>
                <w:tcW w:w="1395" w:type="dxa"/>
              </w:tcPr>
              <w:p w14:paraId="13DD4DAA" w14:textId="77777777" w:rsidR="00C4700E" w:rsidRDefault="00C4700E" w:rsidP="003059ED">
                <w:pPr>
                  <w:pStyle w:val="Pa88"/>
                  <w:jc w:val="center"/>
                  <w:rPr>
                    <w:color w:val="000000"/>
                    <w:sz w:val="12"/>
                    <w:szCs w:val="12"/>
                  </w:rPr>
                </w:pPr>
                <w:r>
                  <w:rPr>
                    <w:rStyle w:val="A14"/>
                  </w:rPr>
                  <w:t xml:space="preserve">Sem. Hrs. </w:t>
                </w:r>
              </w:p>
            </w:tc>
          </w:tr>
          <w:tr w:rsidR="00C4700E" w14:paraId="31CB4284" w14:textId="77777777" w:rsidTr="003059ED">
            <w:trPr>
              <w:trHeight w:val="85"/>
            </w:trPr>
            <w:tc>
              <w:tcPr>
                <w:tcW w:w="4608" w:type="dxa"/>
              </w:tcPr>
              <w:p w14:paraId="12700420" w14:textId="77777777" w:rsidR="00C4700E" w:rsidRDefault="00C4700E" w:rsidP="003059ED">
                <w:pPr>
                  <w:pStyle w:val="Pa242"/>
                  <w:rPr>
                    <w:color w:val="000000"/>
                    <w:sz w:val="12"/>
                    <w:szCs w:val="12"/>
                  </w:rPr>
                </w:pPr>
                <w:r>
                  <w:rPr>
                    <w:rStyle w:val="A14"/>
                  </w:rPr>
                  <w:t xml:space="preserve">BUSN 1003, First Year Experience Business </w:t>
                </w:r>
              </w:p>
            </w:tc>
            <w:tc>
              <w:tcPr>
                <w:tcW w:w="1395" w:type="dxa"/>
              </w:tcPr>
              <w:p w14:paraId="6E5AF08D" w14:textId="77777777" w:rsidR="00C4700E" w:rsidRDefault="00C4700E" w:rsidP="003059ED">
                <w:pPr>
                  <w:pStyle w:val="Pa3"/>
                  <w:jc w:val="center"/>
                  <w:rPr>
                    <w:color w:val="000000"/>
                    <w:sz w:val="12"/>
                    <w:szCs w:val="12"/>
                  </w:rPr>
                </w:pPr>
                <w:r>
                  <w:rPr>
                    <w:rStyle w:val="A14"/>
                  </w:rPr>
                  <w:t xml:space="preserve">3 </w:t>
                </w:r>
              </w:p>
            </w:tc>
          </w:tr>
          <w:tr w:rsidR="00C4700E" w14:paraId="4F47A261" w14:textId="77777777" w:rsidTr="003059ED">
            <w:trPr>
              <w:trHeight w:val="114"/>
            </w:trPr>
            <w:tc>
              <w:tcPr>
                <w:tcW w:w="4608" w:type="dxa"/>
              </w:tcPr>
              <w:p w14:paraId="5DC38E01" w14:textId="77777777" w:rsidR="00C4700E" w:rsidRDefault="00C4700E" w:rsidP="003059ED">
                <w:pPr>
                  <w:pStyle w:val="Pa21"/>
                  <w:rPr>
                    <w:color w:val="000000"/>
                    <w:sz w:val="16"/>
                    <w:szCs w:val="16"/>
                  </w:rPr>
                </w:pPr>
                <w:r>
                  <w:rPr>
                    <w:b/>
                    <w:bCs/>
                    <w:color w:val="000000"/>
                    <w:sz w:val="16"/>
                    <w:szCs w:val="16"/>
                  </w:rPr>
                  <w:t xml:space="preserve">General Education Requirements: </w:t>
                </w:r>
              </w:p>
            </w:tc>
            <w:tc>
              <w:tcPr>
                <w:tcW w:w="1395" w:type="dxa"/>
              </w:tcPr>
              <w:p w14:paraId="322BA437" w14:textId="77777777" w:rsidR="00C4700E" w:rsidRDefault="00C4700E" w:rsidP="003059ED">
                <w:pPr>
                  <w:pStyle w:val="Pa88"/>
                  <w:jc w:val="center"/>
                  <w:rPr>
                    <w:color w:val="000000"/>
                    <w:sz w:val="12"/>
                    <w:szCs w:val="12"/>
                  </w:rPr>
                </w:pPr>
                <w:r>
                  <w:rPr>
                    <w:rStyle w:val="A14"/>
                  </w:rPr>
                  <w:t xml:space="preserve">Sem. Hrs. </w:t>
                </w:r>
              </w:p>
            </w:tc>
          </w:tr>
          <w:tr w:rsidR="00C4700E" w14:paraId="33888E6A" w14:textId="77777777" w:rsidTr="003059ED">
            <w:trPr>
              <w:trHeight w:val="586"/>
            </w:trPr>
            <w:tc>
              <w:tcPr>
                <w:tcW w:w="4608" w:type="dxa"/>
              </w:tcPr>
              <w:p w14:paraId="0A2D3942" w14:textId="77777777" w:rsidR="00C4700E" w:rsidRPr="00281A20" w:rsidRDefault="00C4700E" w:rsidP="003059ED">
                <w:pPr>
                  <w:pStyle w:val="NoSpacing"/>
                  <w:rPr>
                    <w:sz w:val="24"/>
                  </w:rPr>
                </w:pPr>
                <w:r w:rsidRPr="00281A20">
                  <w:rPr>
                    <w:rStyle w:val="A14"/>
                    <w:sz w:val="14"/>
                  </w:rPr>
                  <w:t xml:space="preserve">See General Education Curriculum for Baccalaureate degrees (p. 78) </w:t>
                </w:r>
              </w:p>
              <w:p w14:paraId="03FA6089" w14:textId="77777777" w:rsidR="00C4700E" w:rsidRPr="00281A20" w:rsidRDefault="00C4700E" w:rsidP="003059ED">
                <w:pPr>
                  <w:pStyle w:val="NoSpacing"/>
                  <w:rPr>
                    <w:sz w:val="24"/>
                  </w:rPr>
                </w:pPr>
                <w:r w:rsidRPr="00281A20">
                  <w:rPr>
                    <w:rStyle w:val="A14"/>
                    <w:sz w:val="14"/>
                  </w:rPr>
                  <w:t xml:space="preserve">Students with this major must take the following: </w:t>
                </w:r>
              </w:p>
              <w:p w14:paraId="37562D27" w14:textId="77777777" w:rsidR="00C4700E" w:rsidRPr="00281A20" w:rsidRDefault="00C4700E" w:rsidP="003059ED">
                <w:pPr>
                  <w:pStyle w:val="NoSpacing"/>
                  <w:rPr>
                    <w:sz w:val="24"/>
                  </w:rPr>
                </w:pPr>
                <w:r w:rsidRPr="00281A20">
                  <w:rPr>
                    <w:rStyle w:val="A14"/>
                    <w:i/>
                    <w:iCs/>
                    <w:sz w:val="14"/>
                  </w:rPr>
                  <w:t xml:space="preserve">A “C” or better in MATH 2143, Business Calculus OR </w:t>
                </w:r>
              </w:p>
              <w:p w14:paraId="000F12A7" w14:textId="77777777" w:rsidR="00C4700E" w:rsidRPr="00281A20" w:rsidRDefault="00C4700E" w:rsidP="003059ED">
                <w:pPr>
                  <w:pStyle w:val="NoSpacing"/>
                  <w:rPr>
                    <w:sz w:val="24"/>
                  </w:rPr>
                </w:pPr>
                <w:r w:rsidRPr="00281A20">
                  <w:rPr>
                    <w:rStyle w:val="A14"/>
                    <w:i/>
                    <w:iCs/>
                    <w:sz w:val="14"/>
                  </w:rPr>
                  <w:t xml:space="preserve">MATH 2194, Survey of Calculus OR </w:t>
                </w:r>
              </w:p>
              <w:p w14:paraId="5D4B5035" w14:textId="77777777" w:rsidR="00C4700E" w:rsidRPr="00281A20" w:rsidRDefault="00C4700E" w:rsidP="003059ED">
                <w:pPr>
                  <w:pStyle w:val="NoSpacing"/>
                  <w:rPr>
                    <w:sz w:val="24"/>
                  </w:rPr>
                </w:pPr>
                <w:r w:rsidRPr="00281A20">
                  <w:rPr>
                    <w:rStyle w:val="A14"/>
                    <w:i/>
                    <w:iCs/>
                    <w:sz w:val="14"/>
                  </w:rPr>
                  <w:t xml:space="preserve">MATH 2204, Calculus I </w:t>
                </w:r>
              </w:p>
              <w:p w14:paraId="2D50DC4B" w14:textId="77777777" w:rsidR="00C4700E" w:rsidRPr="00281A20" w:rsidRDefault="00C4700E" w:rsidP="003059ED">
                <w:pPr>
                  <w:pStyle w:val="NoSpacing"/>
                  <w:rPr>
                    <w:sz w:val="24"/>
                  </w:rPr>
                </w:pPr>
                <w:r w:rsidRPr="00281A20">
                  <w:rPr>
                    <w:rStyle w:val="A14"/>
                    <w:i/>
                    <w:iCs/>
                    <w:sz w:val="14"/>
                  </w:rPr>
                  <w:t xml:space="preserve">ECON 2313, Principles of Macroeconomics </w:t>
                </w:r>
              </w:p>
              <w:p w14:paraId="122004F6" w14:textId="77777777" w:rsidR="00C4700E" w:rsidRDefault="00C4700E" w:rsidP="003059ED">
                <w:pPr>
                  <w:pStyle w:val="NoSpacing"/>
                </w:pPr>
                <w:r w:rsidRPr="00281A20">
                  <w:rPr>
                    <w:rStyle w:val="A14"/>
                    <w:i/>
                    <w:iCs/>
                    <w:sz w:val="14"/>
                  </w:rPr>
                  <w:t xml:space="preserve">COMS 1203, Oral Communication (Required Departmental Gen. Ed. Option) </w:t>
                </w:r>
              </w:p>
            </w:tc>
            <w:tc>
              <w:tcPr>
                <w:tcW w:w="1395" w:type="dxa"/>
              </w:tcPr>
              <w:p w14:paraId="716B116E" w14:textId="77777777" w:rsidR="00C4700E" w:rsidRDefault="00C4700E" w:rsidP="003059ED">
                <w:pPr>
                  <w:pStyle w:val="Pa3"/>
                  <w:jc w:val="center"/>
                  <w:rPr>
                    <w:color w:val="000000"/>
                    <w:sz w:val="12"/>
                    <w:szCs w:val="12"/>
                  </w:rPr>
                </w:pPr>
                <w:r>
                  <w:rPr>
                    <w:rStyle w:val="A14"/>
                  </w:rPr>
                  <w:t xml:space="preserve">35 </w:t>
                </w:r>
              </w:p>
            </w:tc>
          </w:tr>
          <w:tr w:rsidR="00C4700E" w14:paraId="44C054D0" w14:textId="77777777" w:rsidTr="003059ED">
            <w:trPr>
              <w:trHeight w:val="114"/>
            </w:trPr>
            <w:tc>
              <w:tcPr>
                <w:tcW w:w="4608" w:type="dxa"/>
              </w:tcPr>
              <w:p w14:paraId="18CC5040" w14:textId="77777777" w:rsidR="00C4700E" w:rsidRDefault="00C4700E" w:rsidP="003059ED">
                <w:pPr>
                  <w:pStyle w:val="Pa21"/>
                  <w:rPr>
                    <w:color w:val="000000"/>
                    <w:sz w:val="16"/>
                    <w:szCs w:val="16"/>
                  </w:rPr>
                </w:pPr>
                <w:r>
                  <w:rPr>
                    <w:b/>
                    <w:bCs/>
                    <w:color w:val="000000"/>
                    <w:sz w:val="16"/>
                    <w:szCs w:val="16"/>
                  </w:rPr>
                  <w:t xml:space="preserve">Neil Griffin College of Business Core Courses: </w:t>
                </w:r>
              </w:p>
            </w:tc>
            <w:tc>
              <w:tcPr>
                <w:tcW w:w="1395" w:type="dxa"/>
              </w:tcPr>
              <w:p w14:paraId="712F759F" w14:textId="77777777" w:rsidR="00C4700E" w:rsidRDefault="00C4700E" w:rsidP="003059ED">
                <w:pPr>
                  <w:pStyle w:val="Pa88"/>
                  <w:jc w:val="center"/>
                  <w:rPr>
                    <w:color w:val="000000"/>
                    <w:sz w:val="12"/>
                    <w:szCs w:val="12"/>
                  </w:rPr>
                </w:pPr>
                <w:r>
                  <w:rPr>
                    <w:rStyle w:val="A14"/>
                  </w:rPr>
                  <w:t xml:space="preserve">Sem. Hrs. </w:t>
                </w:r>
              </w:p>
            </w:tc>
          </w:tr>
          <w:tr w:rsidR="00C4700E" w14:paraId="7392A5E8" w14:textId="77777777" w:rsidTr="003059ED">
            <w:trPr>
              <w:trHeight w:val="85"/>
            </w:trPr>
            <w:tc>
              <w:tcPr>
                <w:tcW w:w="4608" w:type="dxa"/>
              </w:tcPr>
              <w:p w14:paraId="218299BD" w14:textId="77777777" w:rsidR="00C4700E" w:rsidRDefault="00C4700E" w:rsidP="003059ED">
                <w:pPr>
                  <w:pStyle w:val="Pa242"/>
                  <w:rPr>
                    <w:color w:val="000000"/>
                    <w:sz w:val="12"/>
                    <w:szCs w:val="12"/>
                  </w:rPr>
                </w:pPr>
                <w:r>
                  <w:rPr>
                    <w:rStyle w:val="A14"/>
                  </w:rPr>
                  <w:t xml:space="preserve">(See Beginning of Business Section) </w:t>
                </w:r>
              </w:p>
            </w:tc>
            <w:tc>
              <w:tcPr>
                <w:tcW w:w="1395" w:type="dxa"/>
              </w:tcPr>
              <w:p w14:paraId="2A50A9E6" w14:textId="77777777" w:rsidR="00C4700E" w:rsidRDefault="00C4700E" w:rsidP="003059ED">
                <w:pPr>
                  <w:pStyle w:val="Pa3"/>
                  <w:jc w:val="center"/>
                  <w:rPr>
                    <w:color w:val="000000"/>
                    <w:sz w:val="12"/>
                    <w:szCs w:val="12"/>
                  </w:rPr>
                </w:pPr>
                <w:r>
                  <w:rPr>
                    <w:rStyle w:val="A14"/>
                  </w:rPr>
                  <w:t xml:space="preserve">39 </w:t>
                </w:r>
              </w:p>
            </w:tc>
          </w:tr>
          <w:tr w:rsidR="00C4700E" w14:paraId="723986B4" w14:textId="77777777" w:rsidTr="003059ED">
            <w:trPr>
              <w:trHeight w:val="114"/>
            </w:trPr>
            <w:tc>
              <w:tcPr>
                <w:tcW w:w="4608" w:type="dxa"/>
              </w:tcPr>
              <w:p w14:paraId="5BF3AED0" w14:textId="77777777" w:rsidR="00C4700E" w:rsidRDefault="00C4700E" w:rsidP="003059ED">
                <w:pPr>
                  <w:pStyle w:val="Pa21"/>
                  <w:rPr>
                    <w:color w:val="000000"/>
                    <w:sz w:val="16"/>
                    <w:szCs w:val="16"/>
                  </w:rPr>
                </w:pPr>
                <w:r>
                  <w:rPr>
                    <w:b/>
                    <w:bCs/>
                    <w:color w:val="000000"/>
                    <w:sz w:val="16"/>
                    <w:szCs w:val="16"/>
                  </w:rPr>
                  <w:t xml:space="preserve">Major Requirements: </w:t>
                </w:r>
              </w:p>
            </w:tc>
            <w:tc>
              <w:tcPr>
                <w:tcW w:w="1395" w:type="dxa"/>
              </w:tcPr>
              <w:p w14:paraId="2E865361" w14:textId="77777777" w:rsidR="00C4700E" w:rsidRDefault="00C4700E" w:rsidP="003059ED">
                <w:pPr>
                  <w:pStyle w:val="Pa88"/>
                  <w:jc w:val="center"/>
                  <w:rPr>
                    <w:color w:val="000000"/>
                    <w:sz w:val="12"/>
                    <w:szCs w:val="12"/>
                  </w:rPr>
                </w:pPr>
                <w:r>
                  <w:rPr>
                    <w:rStyle w:val="A14"/>
                  </w:rPr>
                  <w:t xml:space="preserve">Sem. Hrs. </w:t>
                </w:r>
              </w:p>
            </w:tc>
          </w:tr>
          <w:tr w:rsidR="00C4700E" w14:paraId="2F4154BD" w14:textId="77777777" w:rsidTr="003059ED">
            <w:trPr>
              <w:trHeight w:val="81"/>
            </w:trPr>
            <w:tc>
              <w:tcPr>
                <w:tcW w:w="4608" w:type="dxa"/>
              </w:tcPr>
              <w:p w14:paraId="23F198C2" w14:textId="77777777" w:rsidR="00C4700E" w:rsidRDefault="00C4700E" w:rsidP="003059ED">
                <w:pPr>
                  <w:pStyle w:val="Pa242"/>
                  <w:rPr>
                    <w:color w:val="000000"/>
                    <w:sz w:val="12"/>
                    <w:szCs w:val="12"/>
                  </w:rPr>
                </w:pPr>
                <w:r>
                  <w:rPr>
                    <w:rStyle w:val="A14"/>
                  </w:rPr>
                  <w:t xml:space="preserve">MGMT 3143, Human Resource Management </w:t>
                </w:r>
              </w:p>
            </w:tc>
            <w:tc>
              <w:tcPr>
                <w:tcW w:w="1395" w:type="dxa"/>
              </w:tcPr>
              <w:p w14:paraId="067E1D93" w14:textId="77777777" w:rsidR="00C4700E" w:rsidRDefault="00C4700E" w:rsidP="003059ED">
                <w:pPr>
                  <w:pStyle w:val="Pa3"/>
                  <w:jc w:val="center"/>
                  <w:rPr>
                    <w:color w:val="000000"/>
                    <w:sz w:val="12"/>
                    <w:szCs w:val="12"/>
                  </w:rPr>
                </w:pPr>
                <w:r>
                  <w:rPr>
                    <w:rStyle w:val="A14"/>
                  </w:rPr>
                  <w:t xml:space="preserve">3 </w:t>
                </w:r>
              </w:p>
            </w:tc>
          </w:tr>
          <w:tr w:rsidR="00C4700E" w14:paraId="2400D4C5" w14:textId="77777777" w:rsidTr="003059ED">
            <w:trPr>
              <w:trHeight w:val="81"/>
            </w:trPr>
            <w:tc>
              <w:tcPr>
                <w:tcW w:w="4608" w:type="dxa"/>
              </w:tcPr>
              <w:p w14:paraId="785CA34F" w14:textId="77777777" w:rsidR="00C4700E" w:rsidRDefault="00C4700E" w:rsidP="003059ED">
                <w:pPr>
                  <w:pStyle w:val="Pa242"/>
                  <w:rPr>
                    <w:color w:val="000000"/>
                    <w:sz w:val="12"/>
                    <w:szCs w:val="12"/>
                  </w:rPr>
                </w:pPr>
                <w:r>
                  <w:rPr>
                    <w:rStyle w:val="A14"/>
                  </w:rPr>
                  <w:t xml:space="preserve">MGMT 4123, International Management </w:t>
                </w:r>
              </w:p>
            </w:tc>
            <w:tc>
              <w:tcPr>
                <w:tcW w:w="1395" w:type="dxa"/>
              </w:tcPr>
              <w:p w14:paraId="14F206F0" w14:textId="77777777" w:rsidR="00C4700E" w:rsidRDefault="00C4700E" w:rsidP="003059ED">
                <w:pPr>
                  <w:pStyle w:val="Pa3"/>
                  <w:jc w:val="center"/>
                  <w:rPr>
                    <w:color w:val="000000"/>
                    <w:sz w:val="12"/>
                    <w:szCs w:val="12"/>
                  </w:rPr>
                </w:pPr>
                <w:r>
                  <w:rPr>
                    <w:rStyle w:val="A14"/>
                  </w:rPr>
                  <w:t xml:space="preserve">3 </w:t>
                </w:r>
              </w:p>
            </w:tc>
          </w:tr>
          <w:tr w:rsidR="00C4700E" w14:paraId="1413FC61" w14:textId="77777777" w:rsidTr="003059ED">
            <w:trPr>
              <w:trHeight w:val="81"/>
            </w:trPr>
            <w:tc>
              <w:tcPr>
                <w:tcW w:w="4608" w:type="dxa"/>
              </w:tcPr>
              <w:p w14:paraId="4EEF4A27" w14:textId="77777777" w:rsidR="00C4700E" w:rsidRDefault="00C4700E" w:rsidP="003059ED">
                <w:pPr>
                  <w:pStyle w:val="Pa242"/>
                  <w:rPr>
                    <w:color w:val="000000"/>
                    <w:sz w:val="12"/>
                    <w:szCs w:val="12"/>
                  </w:rPr>
                </w:pPr>
                <w:r>
                  <w:rPr>
                    <w:rStyle w:val="A14"/>
                  </w:rPr>
                  <w:t xml:space="preserve">MKTG 3023, Applied Research </w:t>
                </w:r>
              </w:p>
            </w:tc>
            <w:tc>
              <w:tcPr>
                <w:tcW w:w="1395" w:type="dxa"/>
              </w:tcPr>
              <w:p w14:paraId="4CFCAA09" w14:textId="77777777" w:rsidR="00C4700E" w:rsidRDefault="00C4700E" w:rsidP="003059ED">
                <w:pPr>
                  <w:pStyle w:val="Pa3"/>
                  <w:jc w:val="center"/>
                  <w:rPr>
                    <w:color w:val="000000"/>
                    <w:sz w:val="12"/>
                    <w:szCs w:val="12"/>
                  </w:rPr>
                </w:pPr>
                <w:r>
                  <w:rPr>
                    <w:rStyle w:val="A14"/>
                  </w:rPr>
                  <w:t xml:space="preserve">3 </w:t>
                </w:r>
              </w:p>
            </w:tc>
          </w:tr>
          <w:tr w:rsidR="00C4700E" w14:paraId="680D48D0" w14:textId="77777777" w:rsidTr="003059ED">
            <w:trPr>
              <w:trHeight w:val="85"/>
            </w:trPr>
            <w:tc>
              <w:tcPr>
                <w:tcW w:w="4608" w:type="dxa"/>
              </w:tcPr>
              <w:p w14:paraId="5DC5D84C" w14:textId="77777777" w:rsidR="00C4700E" w:rsidRDefault="00C4700E" w:rsidP="003059ED">
                <w:pPr>
                  <w:pStyle w:val="Pa2"/>
                  <w:rPr>
                    <w:color w:val="000000"/>
                    <w:sz w:val="12"/>
                    <w:szCs w:val="12"/>
                  </w:rPr>
                </w:pPr>
                <w:r>
                  <w:rPr>
                    <w:rStyle w:val="A14"/>
                  </w:rPr>
                  <w:t xml:space="preserve">Sub-total </w:t>
                </w:r>
              </w:p>
            </w:tc>
            <w:tc>
              <w:tcPr>
                <w:tcW w:w="1395" w:type="dxa"/>
              </w:tcPr>
              <w:p w14:paraId="0A07CB42" w14:textId="77777777" w:rsidR="00C4700E" w:rsidRDefault="00C4700E" w:rsidP="003059ED">
                <w:pPr>
                  <w:pStyle w:val="Pa3"/>
                  <w:jc w:val="center"/>
                  <w:rPr>
                    <w:color w:val="000000"/>
                    <w:sz w:val="12"/>
                    <w:szCs w:val="12"/>
                  </w:rPr>
                </w:pPr>
                <w:r>
                  <w:rPr>
                    <w:rStyle w:val="A14"/>
                  </w:rPr>
                  <w:t xml:space="preserve">9 </w:t>
                </w:r>
              </w:p>
            </w:tc>
          </w:tr>
          <w:tr w:rsidR="00C4700E" w14:paraId="235586F7" w14:textId="77777777" w:rsidTr="003059ED">
            <w:trPr>
              <w:trHeight w:val="114"/>
            </w:trPr>
            <w:tc>
              <w:tcPr>
                <w:tcW w:w="4608" w:type="dxa"/>
              </w:tcPr>
              <w:p w14:paraId="60AF4959" w14:textId="77777777" w:rsidR="00C4700E" w:rsidRDefault="00C4700E" w:rsidP="003059ED">
                <w:pPr>
                  <w:pStyle w:val="Pa21"/>
                  <w:rPr>
                    <w:color w:val="000000"/>
                    <w:sz w:val="16"/>
                    <w:szCs w:val="16"/>
                  </w:rPr>
                </w:pPr>
                <w:r>
                  <w:rPr>
                    <w:b/>
                    <w:bCs/>
                    <w:color w:val="000000"/>
                    <w:sz w:val="16"/>
                    <w:szCs w:val="16"/>
                  </w:rPr>
                  <w:t xml:space="preserve">Emphasis Area (General Management): </w:t>
                </w:r>
              </w:p>
            </w:tc>
            <w:tc>
              <w:tcPr>
                <w:tcW w:w="1395" w:type="dxa"/>
              </w:tcPr>
              <w:p w14:paraId="3F9DC9DA" w14:textId="77777777" w:rsidR="00C4700E" w:rsidRDefault="00C4700E" w:rsidP="003059ED">
                <w:pPr>
                  <w:pStyle w:val="Pa88"/>
                  <w:jc w:val="center"/>
                  <w:rPr>
                    <w:color w:val="000000"/>
                    <w:sz w:val="12"/>
                    <w:szCs w:val="12"/>
                  </w:rPr>
                </w:pPr>
                <w:r>
                  <w:rPr>
                    <w:rStyle w:val="A14"/>
                  </w:rPr>
                  <w:t xml:space="preserve">Sem. Hrs. </w:t>
                </w:r>
              </w:p>
            </w:tc>
          </w:tr>
          <w:tr w:rsidR="00C4700E" w14:paraId="04E21D77" w14:textId="77777777" w:rsidTr="003059ED">
            <w:trPr>
              <w:trHeight w:val="81"/>
            </w:trPr>
            <w:tc>
              <w:tcPr>
                <w:tcW w:w="4608" w:type="dxa"/>
              </w:tcPr>
              <w:p w14:paraId="2327723F" w14:textId="77777777" w:rsidR="00C4700E" w:rsidRDefault="00C4700E" w:rsidP="003059ED">
                <w:pPr>
                  <w:pStyle w:val="Pa242"/>
                  <w:rPr>
                    <w:color w:val="000000"/>
                    <w:sz w:val="12"/>
                    <w:szCs w:val="12"/>
                  </w:rPr>
                </w:pPr>
                <w:r>
                  <w:rPr>
                    <w:rStyle w:val="A14"/>
                  </w:rPr>
                  <w:t xml:space="preserve">MGMT 3153, Organizational Behavior </w:t>
                </w:r>
              </w:p>
            </w:tc>
            <w:tc>
              <w:tcPr>
                <w:tcW w:w="1395" w:type="dxa"/>
              </w:tcPr>
              <w:p w14:paraId="3B569D6C" w14:textId="77777777" w:rsidR="00C4700E" w:rsidRDefault="00C4700E" w:rsidP="003059ED">
                <w:pPr>
                  <w:pStyle w:val="Pa3"/>
                  <w:jc w:val="center"/>
                  <w:rPr>
                    <w:color w:val="000000"/>
                    <w:sz w:val="12"/>
                    <w:szCs w:val="12"/>
                  </w:rPr>
                </w:pPr>
                <w:r>
                  <w:rPr>
                    <w:rStyle w:val="A14"/>
                  </w:rPr>
                  <w:t xml:space="preserve">3 </w:t>
                </w:r>
              </w:p>
            </w:tc>
          </w:tr>
          <w:tr w:rsidR="00C4700E" w14:paraId="4BAF0CDE" w14:textId="77777777" w:rsidTr="003059ED">
            <w:trPr>
              <w:trHeight w:val="81"/>
            </w:trPr>
            <w:tc>
              <w:tcPr>
                <w:tcW w:w="4608" w:type="dxa"/>
              </w:tcPr>
              <w:p w14:paraId="719120EA" w14:textId="77777777" w:rsidR="00C4700E" w:rsidRDefault="00C4700E" w:rsidP="003059ED">
                <w:pPr>
                  <w:pStyle w:val="Pa242"/>
                  <w:rPr>
                    <w:color w:val="000000"/>
                    <w:sz w:val="12"/>
                    <w:szCs w:val="12"/>
                  </w:rPr>
                </w:pPr>
                <w:r>
                  <w:rPr>
                    <w:rStyle w:val="A14"/>
                  </w:rPr>
                  <w:t xml:space="preserve">MGMT 3613, Leadership </w:t>
                </w:r>
              </w:p>
            </w:tc>
            <w:tc>
              <w:tcPr>
                <w:tcW w:w="1395" w:type="dxa"/>
              </w:tcPr>
              <w:p w14:paraId="67A8A42C" w14:textId="77777777" w:rsidR="00C4700E" w:rsidRDefault="00C4700E" w:rsidP="003059ED">
                <w:pPr>
                  <w:pStyle w:val="Pa3"/>
                  <w:jc w:val="center"/>
                  <w:rPr>
                    <w:color w:val="000000"/>
                    <w:sz w:val="12"/>
                    <w:szCs w:val="12"/>
                  </w:rPr>
                </w:pPr>
                <w:r>
                  <w:rPr>
                    <w:rStyle w:val="A14"/>
                  </w:rPr>
                  <w:t xml:space="preserve">3 </w:t>
                </w:r>
              </w:p>
            </w:tc>
          </w:tr>
          <w:tr w:rsidR="00C4700E" w14:paraId="7413A3C7" w14:textId="77777777" w:rsidTr="003059ED">
            <w:trPr>
              <w:trHeight w:val="81"/>
            </w:trPr>
            <w:tc>
              <w:tcPr>
                <w:tcW w:w="4608" w:type="dxa"/>
              </w:tcPr>
              <w:p w14:paraId="158D752C" w14:textId="77777777" w:rsidR="00C4700E" w:rsidRDefault="00C4700E" w:rsidP="003059ED">
                <w:pPr>
                  <w:pStyle w:val="Pa242"/>
                  <w:rPr>
                    <w:color w:val="000000"/>
                    <w:sz w:val="12"/>
                    <w:szCs w:val="12"/>
                  </w:rPr>
                </w:pPr>
                <w:r>
                  <w:rPr>
                    <w:rStyle w:val="A14"/>
                  </w:rPr>
                  <w:t xml:space="preserve">MGMT 4163, Small Business Management </w:t>
                </w:r>
              </w:p>
            </w:tc>
            <w:tc>
              <w:tcPr>
                <w:tcW w:w="1395" w:type="dxa"/>
              </w:tcPr>
              <w:p w14:paraId="6ED4C843" w14:textId="77777777" w:rsidR="00C4700E" w:rsidRDefault="00C4700E" w:rsidP="003059ED">
                <w:pPr>
                  <w:pStyle w:val="Pa3"/>
                  <w:jc w:val="center"/>
                  <w:rPr>
                    <w:color w:val="000000"/>
                    <w:sz w:val="12"/>
                    <w:szCs w:val="12"/>
                  </w:rPr>
                </w:pPr>
                <w:r>
                  <w:rPr>
                    <w:rStyle w:val="A14"/>
                  </w:rPr>
                  <w:t xml:space="preserve">3 </w:t>
                </w:r>
              </w:p>
            </w:tc>
          </w:tr>
          <w:tr w:rsidR="00C4700E" w14:paraId="77D744EF" w14:textId="77777777" w:rsidTr="003059ED">
            <w:trPr>
              <w:trHeight w:val="874"/>
            </w:trPr>
            <w:tc>
              <w:tcPr>
                <w:tcW w:w="4608" w:type="dxa"/>
              </w:tcPr>
              <w:p w14:paraId="307F09CC" w14:textId="77777777" w:rsidR="00C4700E" w:rsidRPr="00281A20" w:rsidRDefault="00C4700E" w:rsidP="003059ED">
                <w:pPr>
                  <w:pStyle w:val="NoSpacing"/>
                  <w:rPr>
                    <w:sz w:val="24"/>
                  </w:rPr>
                </w:pPr>
                <w:r w:rsidRPr="00281A20">
                  <w:rPr>
                    <w:rStyle w:val="A14"/>
                    <w:sz w:val="14"/>
                  </w:rPr>
                  <w:t xml:space="preserve">Select two of the following: </w:t>
                </w:r>
              </w:p>
              <w:p w14:paraId="14A79E5F" w14:textId="77777777" w:rsidR="00C4700E" w:rsidRPr="00281A20" w:rsidRDefault="00C4700E" w:rsidP="003059ED">
                <w:pPr>
                  <w:pStyle w:val="NoSpacing"/>
                  <w:rPr>
                    <w:sz w:val="24"/>
                  </w:rPr>
                </w:pPr>
                <w:r w:rsidRPr="00281A20">
                  <w:rPr>
                    <w:rStyle w:val="A14"/>
                    <w:sz w:val="14"/>
                  </w:rPr>
                  <w:t xml:space="preserve">ACCT 3053, Cost Accounting with a Managerial Emphasis </w:t>
                </w:r>
              </w:p>
              <w:p w14:paraId="7D734C05" w14:textId="77777777" w:rsidR="00C4700E" w:rsidRPr="00281A20" w:rsidRDefault="00C4700E" w:rsidP="003059ED">
                <w:pPr>
                  <w:pStyle w:val="NoSpacing"/>
                  <w:rPr>
                    <w:sz w:val="24"/>
                  </w:rPr>
                </w:pPr>
                <w:r w:rsidRPr="00281A20">
                  <w:rPr>
                    <w:rStyle w:val="A14"/>
                    <w:sz w:val="14"/>
                  </w:rPr>
                  <w:t xml:space="preserve">BCOM 3573, Managerial Communication </w:t>
                </w:r>
              </w:p>
              <w:p w14:paraId="4B384DC8" w14:textId="77777777" w:rsidR="00C4700E" w:rsidRPr="00281A20" w:rsidRDefault="00C4700E" w:rsidP="003059ED">
                <w:pPr>
                  <w:pStyle w:val="NoSpacing"/>
                  <w:rPr>
                    <w:sz w:val="24"/>
                  </w:rPr>
                </w:pPr>
                <w:r w:rsidRPr="00281A20">
                  <w:rPr>
                    <w:rStyle w:val="A14"/>
                    <w:sz w:val="14"/>
                  </w:rPr>
                  <w:t xml:space="preserve">MGMT 3163, Labor Relations and Collective  Bargaining OR </w:t>
                </w:r>
              </w:p>
              <w:p w14:paraId="4A0CD623" w14:textId="77777777" w:rsidR="00C4700E" w:rsidRPr="00281A20" w:rsidRDefault="00C4700E" w:rsidP="003059ED">
                <w:pPr>
                  <w:pStyle w:val="NoSpacing"/>
                  <w:rPr>
                    <w:sz w:val="24"/>
                  </w:rPr>
                </w:pPr>
                <w:r w:rsidRPr="00281A20">
                  <w:rPr>
                    <w:rStyle w:val="A14"/>
                    <w:sz w:val="14"/>
                  </w:rPr>
                  <w:t xml:space="preserve">MGMT 4173, Compensation Management </w:t>
                </w:r>
              </w:p>
              <w:p w14:paraId="697FC671" w14:textId="77777777" w:rsidR="00C4700E" w:rsidRPr="00281A20" w:rsidRDefault="00C4700E" w:rsidP="003059ED">
                <w:pPr>
                  <w:pStyle w:val="NoSpacing"/>
                  <w:rPr>
                    <w:sz w:val="24"/>
                  </w:rPr>
                </w:pPr>
                <w:r w:rsidRPr="00281A20">
                  <w:rPr>
                    <w:rStyle w:val="A14"/>
                    <w:sz w:val="14"/>
                  </w:rPr>
                  <w:t xml:space="preserve">MGMT 3183, Entrepreneurship </w:t>
                </w:r>
              </w:p>
              <w:p w14:paraId="65ECD310" w14:textId="77777777" w:rsidR="00C4700E" w:rsidRPr="00281A20" w:rsidRDefault="00C4700E" w:rsidP="003059ED">
                <w:pPr>
                  <w:pStyle w:val="NoSpacing"/>
                  <w:rPr>
                    <w:sz w:val="24"/>
                  </w:rPr>
                </w:pPr>
                <w:r w:rsidRPr="00281A20">
                  <w:rPr>
                    <w:rStyle w:val="A14"/>
                    <w:sz w:val="14"/>
                  </w:rPr>
                  <w:t xml:space="preserve">MGMT 3193, Social Impact Management </w:t>
                </w:r>
              </w:p>
              <w:p w14:paraId="4969E9E0" w14:textId="77777777" w:rsidR="00C4700E" w:rsidRPr="00281A20" w:rsidRDefault="00C4700E" w:rsidP="003059ED">
                <w:pPr>
                  <w:pStyle w:val="NoSpacing"/>
                  <w:rPr>
                    <w:sz w:val="24"/>
                  </w:rPr>
                </w:pPr>
                <w:r w:rsidRPr="00281A20">
                  <w:rPr>
                    <w:rStyle w:val="A14"/>
                    <w:sz w:val="14"/>
                  </w:rPr>
                  <w:t xml:space="preserve">MGMT 4143, Organizational Change and Development </w:t>
                </w:r>
              </w:p>
              <w:p w14:paraId="7F3E00C6" w14:textId="77777777" w:rsidR="00C4700E" w:rsidRPr="00281A20" w:rsidRDefault="00C4700E" w:rsidP="003059ED">
                <w:pPr>
                  <w:pStyle w:val="NoSpacing"/>
                  <w:rPr>
                    <w:sz w:val="24"/>
                  </w:rPr>
                </w:pPr>
                <w:r w:rsidRPr="00281A20">
                  <w:rPr>
                    <w:rStyle w:val="A14"/>
                    <w:sz w:val="14"/>
                  </w:rPr>
                  <w:t xml:space="preserve">MGMT 4183, Family Business Management </w:t>
                </w:r>
              </w:p>
              <w:p w14:paraId="08B0BA4C" w14:textId="77777777" w:rsidR="00C4700E" w:rsidRPr="00281A20" w:rsidRDefault="00C4700E" w:rsidP="003059ED">
                <w:pPr>
                  <w:pStyle w:val="NoSpacing"/>
                  <w:rPr>
                    <w:sz w:val="24"/>
                  </w:rPr>
                </w:pPr>
                <w:r w:rsidRPr="00281A20">
                  <w:rPr>
                    <w:rStyle w:val="A14"/>
                    <w:sz w:val="14"/>
                  </w:rPr>
                  <w:t xml:space="preserve">MGMT 419V, Management Internship </w:t>
                </w:r>
              </w:p>
              <w:p w14:paraId="7EE7AD94" w14:textId="77777777" w:rsidR="00C4700E" w:rsidRPr="00281A20" w:rsidRDefault="00C4700E" w:rsidP="003059ED">
                <w:pPr>
                  <w:pStyle w:val="NoSpacing"/>
                  <w:rPr>
                    <w:sz w:val="24"/>
                  </w:rPr>
                </w:pPr>
                <w:r w:rsidRPr="00281A20">
                  <w:rPr>
                    <w:rStyle w:val="A14"/>
                    <w:sz w:val="14"/>
                  </w:rPr>
                  <w:t xml:space="preserve">MGMT 4393, Management of Service Operations OR </w:t>
                </w:r>
              </w:p>
              <w:p w14:paraId="18FAFAE8" w14:textId="77777777" w:rsidR="00C4700E" w:rsidRDefault="00C4700E" w:rsidP="003059ED">
                <w:pPr>
                  <w:pStyle w:val="NoSpacing"/>
                </w:pPr>
                <w:r w:rsidRPr="00281A20">
                  <w:rPr>
                    <w:rStyle w:val="A14"/>
                    <w:sz w:val="14"/>
                  </w:rPr>
                  <w:t xml:space="preserve">MKTG 4023, Services Marketing </w:t>
                </w:r>
              </w:p>
            </w:tc>
            <w:tc>
              <w:tcPr>
                <w:tcW w:w="1395" w:type="dxa"/>
              </w:tcPr>
              <w:p w14:paraId="6F785EBC" w14:textId="77777777" w:rsidR="00C4700E" w:rsidRDefault="00C4700E" w:rsidP="003059ED">
                <w:pPr>
                  <w:pStyle w:val="Pa3"/>
                  <w:jc w:val="center"/>
                  <w:rPr>
                    <w:color w:val="000000"/>
                    <w:sz w:val="12"/>
                    <w:szCs w:val="12"/>
                  </w:rPr>
                </w:pPr>
                <w:r>
                  <w:rPr>
                    <w:rStyle w:val="A14"/>
                  </w:rPr>
                  <w:t xml:space="preserve">6 </w:t>
                </w:r>
              </w:p>
            </w:tc>
          </w:tr>
          <w:tr w:rsidR="00C4700E" w14:paraId="6CF0D70D" w14:textId="77777777" w:rsidTr="003059ED">
            <w:trPr>
              <w:trHeight w:val="85"/>
            </w:trPr>
            <w:tc>
              <w:tcPr>
                <w:tcW w:w="4608" w:type="dxa"/>
              </w:tcPr>
              <w:p w14:paraId="187C81BC" w14:textId="77777777" w:rsidR="00C4700E" w:rsidRDefault="00C4700E" w:rsidP="003059ED">
                <w:pPr>
                  <w:pStyle w:val="Pa2"/>
                  <w:rPr>
                    <w:color w:val="000000"/>
                    <w:sz w:val="12"/>
                    <w:szCs w:val="12"/>
                  </w:rPr>
                </w:pPr>
                <w:r>
                  <w:rPr>
                    <w:rStyle w:val="A14"/>
                  </w:rPr>
                  <w:t xml:space="preserve">Sub-total </w:t>
                </w:r>
              </w:p>
            </w:tc>
            <w:tc>
              <w:tcPr>
                <w:tcW w:w="1395" w:type="dxa"/>
              </w:tcPr>
              <w:p w14:paraId="7B89B4FA" w14:textId="77777777" w:rsidR="00C4700E" w:rsidRDefault="00C4700E" w:rsidP="003059ED">
                <w:pPr>
                  <w:pStyle w:val="Pa3"/>
                  <w:jc w:val="center"/>
                  <w:rPr>
                    <w:color w:val="000000"/>
                    <w:sz w:val="12"/>
                    <w:szCs w:val="12"/>
                  </w:rPr>
                </w:pPr>
                <w:r>
                  <w:rPr>
                    <w:rStyle w:val="A14"/>
                  </w:rPr>
                  <w:t xml:space="preserve">15 </w:t>
                </w:r>
              </w:p>
            </w:tc>
          </w:tr>
          <w:tr w:rsidR="00C4700E" w14:paraId="1DB34BB3" w14:textId="77777777" w:rsidTr="003059ED">
            <w:trPr>
              <w:trHeight w:val="114"/>
            </w:trPr>
            <w:tc>
              <w:tcPr>
                <w:tcW w:w="4608" w:type="dxa"/>
              </w:tcPr>
              <w:p w14:paraId="6E76EDDA" w14:textId="77777777" w:rsidR="00C4700E" w:rsidRDefault="00C4700E" w:rsidP="003059ED">
                <w:pPr>
                  <w:pStyle w:val="Pa21"/>
                  <w:rPr>
                    <w:color w:val="000000"/>
                    <w:sz w:val="16"/>
                    <w:szCs w:val="16"/>
                  </w:rPr>
                </w:pPr>
                <w:r>
                  <w:rPr>
                    <w:b/>
                    <w:bCs/>
                    <w:color w:val="000000"/>
                    <w:sz w:val="16"/>
                    <w:szCs w:val="16"/>
                  </w:rPr>
                  <w:t xml:space="preserve">Electives: </w:t>
                </w:r>
              </w:p>
            </w:tc>
            <w:tc>
              <w:tcPr>
                <w:tcW w:w="1395" w:type="dxa"/>
              </w:tcPr>
              <w:p w14:paraId="638FC632" w14:textId="77777777" w:rsidR="00C4700E" w:rsidRDefault="00C4700E" w:rsidP="003059ED">
                <w:pPr>
                  <w:pStyle w:val="Pa88"/>
                  <w:jc w:val="center"/>
                  <w:rPr>
                    <w:color w:val="000000"/>
                    <w:sz w:val="12"/>
                    <w:szCs w:val="12"/>
                  </w:rPr>
                </w:pPr>
                <w:r>
                  <w:rPr>
                    <w:rStyle w:val="A14"/>
                  </w:rPr>
                  <w:t xml:space="preserve">Sem. Hrs. </w:t>
                </w:r>
              </w:p>
            </w:tc>
          </w:tr>
          <w:tr w:rsidR="00C4700E" w14:paraId="32D93109" w14:textId="77777777" w:rsidTr="003059ED">
            <w:trPr>
              <w:trHeight w:val="85"/>
            </w:trPr>
            <w:tc>
              <w:tcPr>
                <w:tcW w:w="4608" w:type="dxa"/>
              </w:tcPr>
              <w:p w14:paraId="026BDC36" w14:textId="77777777" w:rsidR="00C4700E" w:rsidRDefault="00C4700E" w:rsidP="003059ED">
                <w:pPr>
                  <w:pStyle w:val="Pa242"/>
                  <w:rPr>
                    <w:color w:val="000000"/>
                    <w:sz w:val="12"/>
                    <w:szCs w:val="12"/>
                  </w:rPr>
                </w:pPr>
                <w:r>
                  <w:rPr>
                    <w:rStyle w:val="A14"/>
                  </w:rPr>
                  <w:t xml:space="preserve">Electives (must include at least 3 upper-level hours) </w:t>
                </w:r>
              </w:p>
            </w:tc>
            <w:tc>
              <w:tcPr>
                <w:tcW w:w="1395" w:type="dxa"/>
              </w:tcPr>
              <w:p w14:paraId="7EEBB059" w14:textId="77777777" w:rsidR="00C4700E" w:rsidRDefault="00C4700E" w:rsidP="003059ED">
                <w:pPr>
                  <w:pStyle w:val="Pa3"/>
                  <w:jc w:val="center"/>
                  <w:rPr>
                    <w:color w:val="000000"/>
                    <w:sz w:val="12"/>
                    <w:szCs w:val="12"/>
                  </w:rPr>
                </w:pPr>
                <w:r>
                  <w:rPr>
                    <w:rStyle w:val="A14"/>
                  </w:rPr>
                  <w:t xml:space="preserve">19 </w:t>
                </w:r>
              </w:p>
            </w:tc>
          </w:tr>
          <w:tr w:rsidR="00C4700E" w14:paraId="1C9B2069" w14:textId="77777777" w:rsidTr="003059ED">
            <w:trPr>
              <w:trHeight w:val="114"/>
            </w:trPr>
            <w:tc>
              <w:tcPr>
                <w:tcW w:w="4608" w:type="dxa"/>
              </w:tcPr>
              <w:p w14:paraId="513AE3A3" w14:textId="77777777" w:rsidR="00C4700E" w:rsidRDefault="00C4700E" w:rsidP="003059ED">
                <w:pPr>
                  <w:pStyle w:val="Pa21"/>
                  <w:rPr>
                    <w:color w:val="000000"/>
                    <w:sz w:val="16"/>
                    <w:szCs w:val="16"/>
                  </w:rPr>
                </w:pPr>
                <w:r>
                  <w:rPr>
                    <w:b/>
                    <w:bCs/>
                    <w:color w:val="000000"/>
                    <w:sz w:val="16"/>
                    <w:szCs w:val="16"/>
                  </w:rPr>
                  <w:t xml:space="preserve">Total Required Hours: </w:t>
                </w:r>
              </w:p>
            </w:tc>
            <w:tc>
              <w:tcPr>
                <w:tcW w:w="1395" w:type="dxa"/>
              </w:tcPr>
              <w:p w14:paraId="5B3BB4FC" w14:textId="77777777" w:rsidR="00C4700E" w:rsidRDefault="00C4700E" w:rsidP="003059ED">
                <w:pPr>
                  <w:pStyle w:val="Pa88"/>
                  <w:jc w:val="center"/>
                  <w:rPr>
                    <w:color w:val="000000"/>
                    <w:sz w:val="16"/>
                    <w:szCs w:val="16"/>
                  </w:rPr>
                </w:pPr>
                <w:r>
                  <w:rPr>
                    <w:b/>
                    <w:bCs/>
                    <w:color w:val="000000"/>
                    <w:sz w:val="16"/>
                    <w:szCs w:val="16"/>
                  </w:rPr>
                  <w:t>120</w:t>
                </w:r>
              </w:p>
            </w:tc>
          </w:tr>
        </w:tbl>
        <w:p w14:paraId="1F92749D" w14:textId="77777777" w:rsidR="003059ED" w:rsidRDefault="003059ED"/>
        <w:p w14:paraId="58FFABB8" w14:textId="7EFBA050" w:rsidR="00AE6604" w:rsidRPr="008426D1" w:rsidRDefault="003059ED" w:rsidP="003059ED">
          <w:pPr>
            <w:spacing w:after="0" w:line="240" w:lineRule="auto"/>
            <w:rPr>
              <w:rFonts w:asciiTheme="majorHAnsi" w:hAnsiTheme="majorHAnsi" w:cs="Arial"/>
              <w:sz w:val="20"/>
              <w:szCs w:val="20"/>
            </w:rPr>
          </w:pPr>
          <w:r>
            <w:br w:type="textWrapping" w:clear="all"/>
          </w:r>
        </w:p>
      </w:sdtContent>
    </w:sdt>
    <w:bookmarkEnd w:id="1" w:displacedByCustomXml="prev"/>
    <w:p w14:paraId="636B938C" w14:textId="12BAC272" w:rsidR="009F1A92" w:rsidRDefault="009F1A92">
      <w:pPr>
        <w:rPr>
          <w:rFonts w:asciiTheme="majorHAnsi" w:hAnsiTheme="majorHAnsi" w:cs="Arial"/>
          <w:sz w:val="20"/>
          <w:szCs w:val="20"/>
        </w:rPr>
      </w:pPr>
      <w:r>
        <w:rPr>
          <w:rFonts w:asciiTheme="majorHAnsi" w:hAnsiTheme="majorHAnsi" w:cs="Arial"/>
          <w:sz w:val="20"/>
          <w:szCs w:val="20"/>
        </w:rPr>
        <w:br w:type="page"/>
      </w:r>
    </w:p>
    <w:p w14:paraId="21C25121" w14:textId="1AC890F5" w:rsidR="00AE6604" w:rsidRDefault="009F1A92" w:rsidP="003059E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After page 139</w:t>
      </w:r>
    </w:p>
    <w:p w14:paraId="1B6DC892" w14:textId="5DB43A0A" w:rsidR="009F1A92" w:rsidRDefault="009F1A92" w:rsidP="003059ED">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4"/>
          <w:szCs w:val="24"/>
        </w:rPr>
        <w:id w:val="-1210413794"/>
        <w:placeholder>
          <w:docPart w:val="EB4A6F7BE66F4276AF79EFB1AE5D0A6B"/>
        </w:placeholder>
      </w:sdtPr>
      <w:sdtEndPr/>
      <w:sdtContent>
        <w:p w14:paraId="629AA48C" w14:textId="77777777" w:rsidR="009F1A92" w:rsidRDefault="009F1A92" w:rsidP="009F1A92">
          <w:pPr>
            <w:rPr>
              <w:rFonts w:asciiTheme="majorHAnsi" w:hAnsiTheme="majorHAnsi" w:cs="Arial"/>
              <w:sz w:val="20"/>
              <w:szCs w:val="20"/>
            </w:rPr>
          </w:pPr>
          <w:r>
            <w:rPr>
              <w:rFonts w:asciiTheme="majorHAnsi" w:hAnsiTheme="majorHAnsi" w:cs="Arial"/>
              <w:sz w:val="20"/>
              <w:szCs w:val="20"/>
            </w:rPr>
            <w:t>Department of Management and Marketing</w:t>
          </w:r>
        </w:p>
        <w:p w14:paraId="61A78445" w14:textId="77777777" w:rsidR="009F1A92" w:rsidRDefault="009F1A92" w:rsidP="009F1A92">
          <w:pPr>
            <w:rPr>
              <w:rFonts w:asciiTheme="majorHAnsi" w:hAnsiTheme="majorHAnsi" w:cs="Arial"/>
              <w:sz w:val="20"/>
              <w:szCs w:val="20"/>
            </w:rPr>
          </w:pPr>
          <w:r>
            <w:rPr>
              <w:rFonts w:asciiTheme="majorHAnsi" w:hAnsiTheme="majorHAnsi" w:cs="Arial"/>
              <w:sz w:val="20"/>
              <w:szCs w:val="20"/>
            </w:rPr>
            <w:t>Associate Professor Sharon D. James, Chair</w:t>
          </w:r>
        </w:p>
        <w:p w14:paraId="728A3D1B" w14:textId="77777777" w:rsidR="009F1A92" w:rsidRDefault="009F1A92" w:rsidP="009F1A92">
          <w:pPr>
            <w:rPr>
              <w:rFonts w:asciiTheme="majorHAnsi" w:hAnsiTheme="majorHAnsi" w:cs="Arial"/>
              <w:sz w:val="20"/>
              <w:szCs w:val="20"/>
            </w:rPr>
          </w:pPr>
          <w:r>
            <w:rPr>
              <w:rFonts w:asciiTheme="majorHAnsi" w:hAnsiTheme="majorHAnsi" w:cs="Arial"/>
              <w:sz w:val="20"/>
              <w:szCs w:val="20"/>
            </w:rPr>
            <w:t>Professors: Bevill, Frey, Hester, Hudson, Mello, Nonis, Roe</w:t>
          </w:r>
        </w:p>
        <w:p w14:paraId="3C57202E" w14:textId="77777777" w:rsidR="009F1A92" w:rsidRDefault="009F1A92" w:rsidP="009F1A92">
          <w:pPr>
            <w:rPr>
              <w:rFonts w:asciiTheme="majorHAnsi" w:hAnsiTheme="majorHAnsi" w:cs="Arial"/>
              <w:sz w:val="20"/>
              <w:szCs w:val="20"/>
            </w:rPr>
          </w:pPr>
          <w:r>
            <w:rPr>
              <w:rFonts w:asciiTheme="majorHAnsi" w:hAnsiTheme="majorHAnsi" w:cs="Arial"/>
              <w:sz w:val="20"/>
              <w:szCs w:val="20"/>
            </w:rPr>
            <w:t>Associate Professors: Chang, James, McDaniel, Philhours</w:t>
          </w:r>
        </w:p>
        <w:p w14:paraId="757A69C9" w14:textId="77777777" w:rsidR="009F1A92" w:rsidRDefault="009F1A92" w:rsidP="009F1A92">
          <w:pPr>
            <w:rPr>
              <w:rFonts w:asciiTheme="majorHAnsi" w:hAnsiTheme="majorHAnsi" w:cs="Arial"/>
              <w:sz w:val="20"/>
              <w:szCs w:val="20"/>
            </w:rPr>
          </w:pPr>
          <w:r>
            <w:rPr>
              <w:rFonts w:asciiTheme="majorHAnsi" w:hAnsiTheme="majorHAnsi" w:cs="Arial"/>
              <w:sz w:val="20"/>
              <w:szCs w:val="20"/>
            </w:rPr>
            <w:t>Assistant Professors: Hill, Schloemer, Zare</w:t>
          </w:r>
        </w:p>
        <w:p w14:paraId="7439457E" w14:textId="77777777" w:rsidR="009F1A92" w:rsidRDefault="009F1A92" w:rsidP="009F1A92">
          <w:pPr>
            <w:rPr>
              <w:rFonts w:asciiTheme="majorHAnsi" w:hAnsiTheme="majorHAnsi" w:cs="Arial"/>
              <w:sz w:val="20"/>
              <w:szCs w:val="20"/>
            </w:rPr>
          </w:pPr>
          <w:r>
            <w:rPr>
              <w:rFonts w:asciiTheme="majorHAnsi" w:hAnsiTheme="majorHAnsi" w:cs="Arial"/>
              <w:sz w:val="20"/>
              <w:szCs w:val="20"/>
            </w:rPr>
            <w:t>Instructors: Balado, Leslie, Vogus</w:t>
          </w:r>
        </w:p>
        <w:p w14:paraId="542BEE2E" w14:textId="77777777" w:rsidR="009F1A92" w:rsidRDefault="009F1A92" w:rsidP="009F1A92">
          <w:pPr>
            <w:rPr>
              <w:rFonts w:asciiTheme="majorHAnsi" w:hAnsiTheme="majorHAnsi" w:cs="Arial"/>
              <w:sz w:val="20"/>
              <w:szCs w:val="20"/>
            </w:rPr>
          </w:pPr>
          <w:r>
            <w:rPr>
              <w:rFonts w:asciiTheme="majorHAnsi" w:hAnsiTheme="majorHAnsi" w:cs="Arial"/>
              <w:sz w:val="20"/>
              <w:szCs w:val="20"/>
            </w:rPr>
            <w:t xml:space="preserve">The Department of Management and Marketing offers a curriculum designed to provide professional training as well as to develop the competence of students seeking careers within business enterprises. Business executives have taken on increasing responsibilities during recent years due to a growing realization that the employees of their firms and the markets they serve have become more complex and demanding. The </w:t>
          </w:r>
          <w:r>
            <w:rPr>
              <w:rFonts w:asciiTheme="majorHAnsi" w:hAnsiTheme="majorHAnsi" w:cs="Arial"/>
              <w:sz w:val="20"/>
              <w:szCs w:val="20"/>
              <w:highlight w:val="yellow"/>
            </w:rPr>
            <w:t>seven</w:t>
          </w:r>
          <w:r>
            <w:rPr>
              <w:rFonts w:asciiTheme="majorHAnsi" w:hAnsiTheme="majorHAnsi" w:cs="Arial"/>
              <w:sz w:val="20"/>
              <w:szCs w:val="20"/>
            </w:rPr>
            <w:t xml:space="preserve"> majors within the department offer positive programs of learning designed to contribute to the students’ advancement in the business world.</w:t>
          </w:r>
        </w:p>
        <w:p w14:paraId="345D3AD8" w14:textId="77777777" w:rsidR="009F1A92" w:rsidRDefault="009F1A92" w:rsidP="009F1A92">
          <w:pPr>
            <w:rPr>
              <w:rFonts w:asciiTheme="majorHAnsi" w:hAnsiTheme="majorHAnsi" w:cs="Arial"/>
              <w:sz w:val="20"/>
              <w:szCs w:val="20"/>
            </w:rPr>
          </w:pPr>
          <w:r>
            <w:rPr>
              <w:rFonts w:asciiTheme="majorHAnsi" w:hAnsiTheme="majorHAnsi" w:cs="Arial"/>
              <w:sz w:val="20"/>
              <w:szCs w:val="20"/>
            </w:rPr>
            <w:t xml:space="preserve">MANAGEMENT PROGRAM: </w:t>
          </w:r>
        </w:p>
        <w:p w14:paraId="77A74C07" w14:textId="77777777" w:rsidR="009F1A92" w:rsidRDefault="009F1A92" w:rsidP="009F1A92">
          <w:pPr>
            <w:rPr>
              <w:rFonts w:asciiTheme="majorHAnsi" w:hAnsiTheme="majorHAnsi" w:cs="Arial"/>
              <w:sz w:val="20"/>
              <w:szCs w:val="20"/>
            </w:rPr>
          </w:pPr>
          <w:r>
            <w:rPr>
              <w:rFonts w:asciiTheme="majorHAnsi" w:hAnsiTheme="majorHAnsi" w:cs="Arial"/>
              <w:sz w:val="20"/>
              <w:szCs w:val="20"/>
            </w:rPr>
            <w:t xml:space="preserve">Management is getting work done through other people. Managers perform a wide range of workplace activities, from establishing organization goals and ensuring progress towards those goals to organizing when and how activities and resources should be grouped together. Managers are asked to solve challenging workplace problems, often with limited human and financial resources. The Management major prepares students to design rewards for improved performance, set goals that motivate workers, and build an environment to create and sustain a competitive advantage. </w:t>
          </w:r>
          <w:r>
            <w:rPr>
              <w:rFonts w:asciiTheme="majorHAnsi" w:hAnsiTheme="majorHAnsi" w:cs="Arial"/>
              <w:sz w:val="20"/>
              <w:szCs w:val="20"/>
              <w:highlight w:val="yellow"/>
            </w:rPr>
            <w:t>Elective concentration may be chosen in Human Resource Management</w:t>
          </w:r>
          <w:r>
            <w:rPr>
              <w:rFonts w:asciiTheme="majorHAnsi" w:hAnsiTheme="majorHAnsi" w:cs="Arial"/>
              <w:strike/>
              <w:sz w:val="20"/>
              <w:szCs w:val="20"/>
              <w:highlight w:val="yellow"/>
            </w:rPr>
            <w:t>,</w:t>
          </w:r>
          <w:r>
            <w:rPr>
              <w:rFonts w:asciiTheme="majorHAnsi" w:hAnsiTheme="majorHAnsi" w:cs="Arial"/>
              <w:sz w:val="20"/>
              <w:szCs w:val="20"/>
              <w:highlight w:val="yellow"/>
            </w:rPr>
            <w:t xml:space="preserve"> and Hospitality Management</w:t>
          </w:r>
          <w:r>
            <w:rPr>
              <w:rFonts w:asciiTheme="majorHAnsi" w:hAnsiTheme="majorHAnsi" w:cs="Arial"/>
              <w:strike/>
              <w:sz w:val="20"/>
              <w:szCs w:val="20"/>
              <w:highlight w:val="yellow"/>
            </w:rPr>
            <w:t xml:space="preserve"> or International Business</w:t>
          </w:r>
          <w:r>
            <w:rPr>
              <w:rFonts w:asciiTheme="majorHAnsi" w:hAnsiTheme="majorHAnsi" w:cs="Arial"/>
              <w:sz w:val="20"/>
              <w:szCs w:val="20"/>
              <w:highlight w:val="yellow"/>
            </w:rPr>
            <w:t xml:space="preserve">. </w:t>
          </w:r>
          <w:bookmarkStart w:id="2" w:name="_Hlk54421529"/>
          <w:r>
            <w:rPr>
              <w:rFonts w:asciiTheme="majorHAnsi" w:hAnsiTheme="majorHAnsi" w:cs="Arial"/>
              <w:sz w:val="20"/>
              <w:szCs w:val="20"/>
              <w:highlight w:val="yellow"/>
            </w:rPr>
            <w:t>A Certificate in Entrepreneurship is available for students in any major program as well as non-degree seeking students.</w:t>
          </w:r>
          <w:bookmarkEnd w:id="2"/>
        </w:p>
        <w:p w14:paraId="681CA765" w14:textId="77777777" w:rsidR="009F1A92" w:rsidRDefault="009F1A92" w:rsidP="009F1A92">
          <w:pPr>
            <w:rPr>
              <w:rFonts w:asciiTheme="majorHAnsi" w:hAnsiTheme="majorHAnsi" w:cs="Arial"/>
              <w:sz w:val="20"/>
              <w:szCs w:val="20"/>
            </w:rPr>
          </w:pPr>
          <w:r>
            <w:rPr>
              <w:rFonts w:asciiTheme="majorHAnsi" w:hAnsiTheme="majorHAnsi" w:cs="Arial"/>
              <w:sz w:val="20"/>
              <w:szCs w:val="20"/>
            </w:rPr>
            <w:t xml:space="preserve">MARKETING PROGRAM: </w:t>
          </w:r>
        </w:p>
        <w:p w14:paraId="2E4EBB76" w14:textId="77777777" w:rsidR="009F1A92" w:rsidRDefault="009F1A92" w:rsidP="009F1A92">
          <w:pPr>
            <w:rPr>
              <w:rFonts w:asciiTheme="majorHAnsi" w:hAnsiTheme="majorHAnsi" w:cs="Arial"/>
              <w:sz w:val="20"/>
              <w:szCs w:val="20"/>
            </w:rPr>
          </w:pPr>
          <w:r>
            <w:rPr>
              <w:rFonts w:asciiTheme="majorHAnsi" w:hAnsiTheme="majorHAnsi" w:cs="Arial"/>
              <w:sz w:val="20"/>
              <w:szCs w:val="20"/>
            </w:rPr>
            <w:t xml:space="preserve">The fundamental purpose of marketing is to create value for your customers. This purpose is fulfilled by both organizations and individuals in both profit and not for profit settings. Fulfilling this purpose requires the creation, communication and delivery of a product, service or idea so that exchange can take place. The major in marketing prepares students to plan and implement successful marketing strategies across a variety of industries. </w:t>
          </w:r>
          <w:r>
            <w:rPr>
              <w:rFonts w:asciiTheme="majorHAnsi" w:hAnsiTheme="majorHAnsi" w:cs="Arial"/>
              <w:sz w:val="20"/>
              <w:szCs w:val="20"/>
              <w:highlight w:val="yellow"/>
            </w:rPr>
            <w:t xml:space="preserve">Elective concentration may be chosen in </w:t>
          </w:r>
          <w:r>
            <w:rPr>
              <w:rFonts w:asciiTheme="majorHAnsi" w:hAnsiTheme="majorHAnsi" w:cs="Arial"/>
              <w:strike/>
              <w:sz w:val="20"/>
              <w:szCs w:val="20"/>
              <w:highlight w:val="yellow"/>
            </w:rPr>
            <w:t>Marketing Analytics,</w:t>
          </w:r>
          <w:r>
            <w:rPr>
              <w:rFonts w:asciiTheme="majorHAnsi" w:hAnsiTheme="majorHAnsi" w:cs="Arial"/>
              <w:sz w:val="20"/>
              <w:szCs w:val="20"/>
              <w:highlight w:val="yellow"/>
            </w:rPr>
            <w:t xml:space="preserve"> Sales Leadership</w:t>
          </w:r>
          <w:r>
            <w:rPr>
              <w:rFonts w:asciiTheme="majorHAnsi" w:hAnsiTheme="majorHAnsi" w:cs="Arial"/>
              <w:strike/>
              <w:sz w:val="20"/>
              <w:szCs w:val="20"/>
              <w:highlight w:val="yellow"/>
            </w:rPr>
            <w:t>, Logistics, and International Business</w:t>
          </w:r>
          <w:r>
            <w:rPr>
              <w:rFonts w:asciiTheme="majorHAnsi" w:hAnsiTheme="majorHAnsi" w:cs="Arial"/>
              <w:sz w:val="20"/>
              <w:szCs w:val="20"/>
              <w:highlight w:val="yellow"/>
            </w:rPr>
            <w:t>.</w:t>
          </w:r>
          <w:r>
            <w:rPr>
              <w:rFonts w:asciiTheme="majorHAnsi" w:hAnsiTheme="majorHAnsi" w:cs="Arial"/>
              <w:sz w:val="20"/>
              <w:szCs w:val="20"/>
            </w:rPr>
            <w:t xml:space="preserve"> A Certificate in Marketing Analytics is available for students in any major program as well as non-degree seeking students.</w:t>
          </w:r>
        </w:p>
        <w:p w14:paraId="1D7A7BAE" w14:textId="77777777" w:rsidR="009F1A92" w:rsidRDefault="009F1A92" w:rsidP="009F1A92">
          <w:pPr>
            <w:rPr>
              <w:rFonts w:asciiTheme="majorHAnsi" w:hAnsiTheme="majorHAnsi" w:cs="Arial"/>
              <w:sz w:val="20"/>
              <w:szCs w:val="20"/>
            </w:rPr>
          </w:pPr>
          <w:r>
            <w:rPr>
              <w:rFonts w:asciiTheme="majorHAnsi" w:hAnsiTheme="majorHAnsi" w:cs="Arial"/>
              <w:sz w:val="20"/>
              <w:szCs w:val="20"/>
            </w:rPr>
            <w:t>INTERNATIONAL BUSINESS PROGRAM:</w:t>
          </w:r>
        </w:p>
        <w:p w14:paraId="7EE78591" w14:textId="77777777" w:rsidR="009F1A92" w:rsidRDefault="009F1A92" w:rsidP="009F1A92">
          <w:pPr>
            <w:rPr>
              <w:rFonts w:asciiTheme="majorHAnsi" w:hAnsiTheme="majorHAnsi" w:cs="Arial"/>
              <w:sz w:val="20"/>
              <w:szCs w:val="20"/>
            </w:rPr>
          </w:pPr>
          <w:r>
            <w:rPr>
              <w:rFonts w:asciiTheme="majorHAnsi" w:hAnsiTheme="majorHAnsi" w:cs="Arial"/>
              <w:sz w:val="20"/>
              <w:szCs w:val="20"/>
            </w:rPr>
            <w:t>In today’s global marketplace, all business is international! The major in International Business prepares students for managerial careers in this global market. It is interdisciplinary in nature and emphasizes the development of language skills and an understanding of the sociocultural, political, managerial, marketing and economic processes in an international environment.</w:t>
          </w:r>
          <w:r>
            <w:rPr>
              <w:rFonts w:asciiTheme="majorHAnsi" w:hAnsiTheme="majorHAnsi" w:cs="Arial"/>
              <w:strike/>
              <w:sz w:val="20"/>
              <w:szCs w:val="20"/>
            </w:rPr>
            <w:t xml:space="preserve"> </w:t>
          </w:r>
        </w:p>
      </w:sdtContent>
    </w:sdt>
    <w:p w14:paraId="662389E4" w14:textId="77777777" w:rsidR="009F1A92" w:rsidRDefault="009F1A92" w:rsidP="003059ED">
      <w:pPr>
        <w:tabs>
          <w:tab w:val="left" w:pos="360"/>
          <w:tab w:val="left" w:pos="720"/>
        </w:tabs>
        <w:spacing w:after="0" w:line="240" w:lineRule="auto"/>
        <w:rPr>
          <w:rFonts w:asciiTheme="majorHAnsi" w:hAnsiTheme="majorHAnsi" w:cs="Arial"/>
          <w:sz w:val="20"/>
          <w:szCs w:val="20"/>
        </w:rPr>
      </w:pPr>
    </w:p>
    <w:p w14:paraId="336D1809" w14:textId="64893679" w:rsidR="003059ED" w:rsidRDefault="003059ED" w:rsidP="003059E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page 142</w:t>
      </w:r>
    </w:p>
    <w:sdt>
      <w:sdtPr>
        <w:rPr>
          <w:rFonts w:asciiTheme="majorHAnsi" w:hAnsiTheme="majorHAnsi" w:cstheme="minorBidi"/>
          <w:sz w:val="20"/>
          <w:szCs w:val="20"/>
        </w:rPr>
        <w:id w:val="1987280837"/>
      </w:sdtPr>
      <w:sdtEndPr/>
      <w:sdtContent>
        <w:p w14:paraId="6FC9629C" w14:textId="298CE075" w:rsidR="003059ED" w:rsidRPr="00C45F64" w:rsidRDefault="003059ED" w:rsidP="003059ED">
          <w:pPr>
            <w:pStyle w:val="Pa207"/>
            <w:spacing w:after="80"/>
            <w:jc w:val="center"/>
            <w:rPr>
              <w:rFonts w:ascii="Myriad Pro Cond" w:hAnsi="Myriad Pro Cond" w:cs="Myriad Pro Cond"/>
              <w:color w:val="000000"/>
              <w:sz w:val="26"/>
              <w:szCs w:val="32"/>
            </w:rPr>
          </w:pPr>
          <w:r w:rsidRPr="00C45F64">
            <w:rPr>
              <w:rStyle w:val="A10"/>
              <w:sz w:val="26"/>
            </w:rPr>
            <w:t>Major in Management</w:t>
          </w:r>
        </w:p>
        <w:p w14:paraId="1BD8E200" w14:textId="77777777" w:rsidR="003059ED" w:rsidRDefault="003059ED" w:rsidP="003059ED">
          <w:pPr>
            <w:pStyle w:val="Pa88"/>
            <w:jc w:val="center"/>
            <w:rPr>
              <w:color w:val="000000"/>
              <w:sz w:val="16"/>
              <w:szCs w:val="16"/>
            </w:rPr>
          </w:pPr>
          <w:r>
            <w:rPr>
              <w:b/>
              <w:bCs/>
              <w:color w:val="000000"/>
              <w:sz w:val="16"/>
              <w:szCs w:val="16"/>
            </w:rPr>
            <w:t xml:space="preserve">Bachelor of Science </w:t>
          </w:r>
        </w:p>
        <w:p w14:paraId="6A62E00E" w14:textId="77777777" w:rsidR="003059ED" w:rsidRDefault="003059ED" w:rsidP="003059ED">
          <w:pPr>
            <w:pStyle w:val="Pa207"/>
            <w:spacing w:after="80"/>
            <w:jc w:val="center"/>
            <w:rPr>
              <w:color w:val="000000"/>
              <w:sz w:val="16"/>
              <w:szCs w:val="16"/>
            </w:rPr>
          </w:pPr>
          <w:r>
            <w:rPr>
              <w:color w:val="000000"/>
              <w:sz w:val="16"/>
              <w:szCs w:val="16"/>
            </w:rPr>
            <w:t xml:space="preserve">A complete 8-semester degree plan is available at https://www.astate.edu/info/academics/degrees/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395"/>
          </w:tblGrid>
          <w:tr w:rsidR="003059ED" w14:paraId="5357888C" w14:textId="77777777" w:rsidTr="00600C7A">
            <w:trPr>
              <w:trHeight w:val="114"/>
              <w:jc w:val="center"/>
            </w:trPr>
            <w:tc>
              <w:tcPr>
                <w:tcW w:w="6003" w:type="dxa"/>
                <w:gridSpan w:val="2"/>
              </w:tcPr>
              <w:p w14:paraId="6E3A72EB" w14:textId="77777777" w:rsidR="003059ED" w:rsidRDefault="003059ED" w:rsidP="00600C7A">
                <w:pPr>
                  <w:pStyle w:val="Pa2"/>
                  <w:rPr>
                    <w:color w:val="000000"/>
                    <w:sz w:val="16"/>
                    <w:szCs w:val="16"/>
                  </w:rPr>
                </w:pPr>
                <w:r>
                  <w:rPr>
                    <w:rStyle w:val="A1"/>
                  </w:rPr>
                  <w:lastRenderedPageBreak/>
                  <w:t xml:space="preserve">University Requirements: </w:t>
                </w:r>
              </w:p>
            </w:tc>
          </w:tr>
          <w:tr w:rsidR="003059ED" w14:paraId="1DFD01A4" w14:textId="77777777" w:rsidTr="00600C7A">
            <w:trPr>
              <w:trHeight w:val="153"/>
              <w:jc w:val="center"/>
            </w:trPr>
            <w:tc>
              <w:tcPr>
                <w:tcW w:w="6003" w:type="dxa"/>
                <w:gridSpan w:val="2"/>
              </w:tcPr>
              <w:p w14:paraId="601E4158" w14:textId="77777777" w:rsidR="003059ED" w:rsidRDefault="003059ED" w:rsidP="00600C7A">
                <w:pPr>
                  <w:pStyle w:val="Pa218"/>
                  <w:rPr>
                    <w:color w:val="000000"/>
                    <w:sz w:val="12"/>
                    <w:szCs w:val="12"/>
                  </w:rPr>
                </w:pPr>
                <w:r>
                  <w:rPr>
                    <w:rStyle w:val="A14"/>
                  </w:rPr>
                  <w:t xml:space="preserve">See University General Requirements for Baccalaureate degrees (p. 42) </w:t>
                </w:r>
              </w:p>
              <w:p w14:paraId="03BDA8AF" w14:textId="77777777" w:rsidR="003059ED" w:rsidRDefault="003059ED" w:rsidP="00600C7A">
                <w:pPr>
                  <w:pStyle w:val="Pa244"/>
                  <w:rPr>
                    <w:color w:val="000000"/>
                    <w:sz w:val="12"/>
                    <w:szCs w:val="12"/>
                  </w:rPr>
                </w:pPr>
                <w:r>
                  <w:rPr>
                    <w:rStyle w:val="A14"/>
                    <w:i/>
                    <w:iCs/>
                  </w:rPr>
                  <w:t xml:space="preserve">(For Neil Griffin College of Business requirements, see p. 125) </w:t>
                </w:r>
              </w:p>
            </w:tc>
          </w:tr>
          <w:tr w:rsidR="003059ED" w14:paraId="4B5BCEEB" w14:textId="77777777" w:rsidTr="00600C7A">
            <w:trPr>
              <w:trHeight w:val="114"/>
              <w:jc w:val="center"/>
            </w:trPr>
            <w:tc>
              <w:tcPr>
                <w:tcW w:w="4608" w:type="dxa"/>
              </w:tcPr>
              <w:p w14:paraId="0E34AFAC" w14:textId="77777777" w:rsidR="003059ED" w:rsidRDefault="003059ED" w:rsidP="00600C7A">
                <w:pPr>
                  <w:pStyle w:val="Pa21"/>
                  <w:rPr>
                    <w:color w:val="000000"/>
                    <w:sz w:val="16"/>
                    <w:szCs w:val="16"/>
                  </w:rPr>
                </w:pPr>
                <w:r>
                  <w:rPr>
                    <w:b/>
                    <w:bCs/>
                    <w:color w:val="000000"/>
                    <w:sz w:val="16"/>
                    <w:szCs w:val="16"/>
                  </w:rPr>
                  <w:t xml:space="preserve">First Year Making Connections Course: </w:t>
                </w:r>
              </w:p>
            </w:tc>
            <w:tc>
              <w:tcPr>
                <w:tcW w:w="1395" w:type="dxa"/>
              </w:tcPr>
              <w:p w14:paraId="16440AB7" w14:textId="77777777" w:rsidR="003059ED" w:rsidRDefault="003059ED" w:rsidP="00600C7A">
                <w:pPr>
                  <w:pStyle w:val="Pa88"/>
                  <w:jc w:val="center"/>
                  <w:rPr>
                    <w:color w:val="000000"/>
                    <w:sz w:val="12"/>
                    <w:szCs w:val="12"/>
                  </w:rPr>
                </w:pPr>
                <w:r>
                  <w:rPr>
                    <w:rStyle w:val="A14"/>
                  </w:rPr>
                  <w:t xml:space="preserve">Sem. Hrs. </w:t>
                </w:r>
              </w:p>
            </w:tc>
          </w:tr>
          <w:tr w:rsidR="003059ED" w14:paraId="1200A078" w14:textId="77777777" w:rsidTr="00600C7A">
            <w:trPr>
              <w:trHeight w:val="85"/>
              <w:jc w:val="center"/>
            </w:trPr>
            <w:tc>
              <w:tcPr>
                <w:tcW w:w="4608" w:type="dxa"/>
              </w:tcPr>
              <w:p w14:paraId="1C1DEF4E" w14:textId="77777777" w:rsidR="003059ED" w:rsidRPr="00281A20" w:rsidRDefault="003059ED" w:rsidP="00600C7A">
                <w:pPr>
                  <w:pStyle w:val="NoSpacing"/>
                  <w:rPr>
                    <w:sz w:val="16"/>
                  </w:rPr>
                </w:pPr>
                <w:r w:rsidRPr="00281A20">
                  <w:rPr>
                    <w:rStyle w:val="A14"/>
                    <w:sz w:val="16"/>
                  </w:rPr>
                  <w:t xml:space="preserve">BUSN 1003, First Year Experience Business </w:t>
                </w:r>
              </w:p>
            </w:tc>
            <w:tc>
              <w:tcPr>
                <w:tcW w:w="1395" w:type="dxa"/>
              </w:tcPr>
              <w:p w14:paraId="43724652" w14:textId="77777777" w:rsidR="003059ED" w:rsidRPr="00281A20" w:rsidRDefault="003059ED" w:rsidP="00600C7A">
                <w:pPr>
                  <w:pStyle w:val="NoSpacing"/>
                  <w:jc w:val="center"/>
                  <w:rPr>
                    <w:sz w:val="16"/>
                  </w:rPr>
                </w:pPr>
                <w:r w:rsidRPr="00281A20">
                  <w:rPr>
                    <w:rStyle w:val="A14"/>
                    <w:sz w:val="16"/>
                  </w:rPr>
                  <w:t>3</w:t>
                </w:r>
              </w:p>
            </w:tc>
          </w:tr>
          <w:tr w:rsidR="003059ED" w14:paraId="42AEE3E5" w14:textId="77777777" w:rsidTr="00600C7A">
            <w:trPr>
              <w:trHeight w:val="114"/>
              <w:jc w:val="center"/>
            </w:trPr>
            <w:tc>
              <w:tcPr>
                <w:tcW w:w="4608" w:type="dxa"/>
              </w:tcPr>
              <w:p w14:paraId="3D18C58E" w14:textId="77777777" w:rsidR="003059ED" w:rsidRDefault="003059ED" w:rsidP="00600C7A">
                <w:pPr>
                  <w:pStyle w:val="Pa21"/>
                  <w:rPr>
                    <w:color w:val="000000"/>
                    <w:sz w:val="16"/>
                    <w:szCs w:val="16"/>
                  </w:rPr>
                </w:pPr>
                <w:r>
                  <w:rPr>
                    <w:b/>
                    <w:bCs/>
                    <w:color w:val="000000"/>
                    <w:sz w:val="16"/>
                    <w:szCs w:val="16"/>
                  </w:rPr>
                  <w:t xml:space="preserve">General Education Requirements: </w:t>
                </w:r>
              </w:p>
            </w:tc>
            <w:tc>
              <w:tcPr>
                <w:tcW w:w="1395" w:type="dxa"/>
              </w:tcPr>
              <w:p w14:paraId="7A5FA7A2" w14:textId="77777777" w:rsidR="003059ED" w:rsidRDefault="003059ED" w:rsidP="00600C7A">
                <w:pPr>
                  <w:pStyle w:val="Pa88"/>
                  <w:jc w:val="center"/>
                  <w:rPr>
                    <w:color w:val="000000"/>
                    <w:sz w:val="12"/>
                    <w:szCs w:val="12"/>
                  </w:rPr>
                </w:pPr>
                <w:r>
                  <w:rPr>
                    <w:rStyle w:val="A14"/>
                  </w:rPr>
                  <w:t xml:space="preserve">Sem. Hrs. </w:t>
                </w:r>
              </w:p>
            </w:tc>
          </w:tr>
          <w:tr w:rsidR="003059ED" w14:paraId="63D38B20" w14:textId="77777777" w:rsidTr="00600C7A">
            <w:trPr>
              <w:trHeight w:val="586"/>
              <w:jc w:val="center"/>
            </w:trPr>
            <w:tc>
              <w:tcPr>
                <w:tcW w:w="4608" w:type="dxa"/>
              </w:tcPr>
              <w:p w14:paraId="4A698D5A" w14:textId="77777777" w:rsidR="003059ED" w:rsidRDefault="003059ED" w:rsidP="00600C7A">
                <w:pPr>
                  <w:pStyle w:val="NoSpacing"/>
                </w:pPr>
                <w:r>
                  <w:rPr>
                    <w:rStyle w:val="A14"/>
                  </w:rPr>
                  <w:t xml:space="preserve">See General Education Curriculum for Baccalaureate degrees (p. 78) </w:t>
                </w:r>
              </w:p>
              <w:p w14:paraId="4E608245" w14:textId="77777777" w:rsidR="003059ED" w:rsidRDefault="003059ED" w:rsidP="00600C7A">
                <w:pPr>
                  <w:pStyle w:val="NoSpacing"/>
                </w:pPr>
                <w:r>
                  <w:rPr>
                    <w:rStyle w:val="A14"/>
                  </w:rPr>
                  <w:t xml:space="preserve">Students with this major must take the following: </w:t>
                </w:r>
              </w:p>
              <w:p w14:paraId="67728354" w14:textId="77777777" w:rsidR="003059ED" w:rsidRDefault="003059ED" w:rsidP="00600C7A">
                <w:pPr>
                  <w:pStyle w:val="NoSpacing"/>
                </w:pPr>
                <w:r>
                  <w:rPr>
                    <w:rStyle w:val="A14"/>
                    <w:i/>
                    <w:iCs/>
                  </w:rPr>
                  <w:t xml:space="preserve">A “C” or better in MATH 2143, Business Calculus OR </w:t>
                </w:r>
              </w:p>
              <w:p w14:paraId="2F252DCB" w14:textId="77777777" w:rsidR="003059ED" w:rsidRDefault="003059ED" w:rsidP="00600C7A">
                <w:pPr>
                  <w:pStyle w:val="NoSpacing"/>
                </w:pPr>
                <w:r>
                  <w:rPr>
                    <w:rStyle w:val="A14"/>
                    <w:i/>
                    <w:iCs/>
                  </w:rPr>
                  <w:t xml:space="preserve">MATH 2194, Survey of Calculus OR </w:t>
                </w:r>
              </w:p>
              <w:p w14:paraId="405A9D63" w14:textId="77777777" w:rsidR="003059ED" w:rsidRDefault="003059ED" w:rsidP="00600C7A">
                <w:pPr>
                  <w:pStyle w:val="NoSpacing"/>
                </w:pPr>
                <w:r>
                  <w:rPr>
                    <w:rStyle w:val="A14"/>
                    <w:i/>
                    <w:iCs/>
                  </w:rPr>
                  <w:t xml:space="preserve">MATH 2204, Calculus I </w:t>
                </w:r>
              </w:p>
              <w:p w14:paraId="6F54B43B" w14:textId="77777777" w:rsidR="003059ED" w:rsidRDefault="003059ED" w:rsidP="00600C7A">
                <w:pPr>
                  <w:pStyle w:val="NoSpacing"/>
                </w:pPr>
                <w:r>
                  <w:rPr>
                    <w:rStyle w:val="A14"/>
                    <w:i/>
                    <w:iCs/>
                  </w:rPr>
                  <w:t xml:space="preserve">ECON 2313, Principles of Macroeconomics </w:t>
                </w:r>
              </w:p>
              <w:p w14:paraId="1F933066" w14:textId="77777777" w:rsidR="003059ED" w:rsidRDefault="003059ED" w:rsidP="00600C7A">
                <w:pPr>
                  <w:pStyle w:val="NoSpacing"/>
                </w:pPr>
                <w:r>
                  <w:rPr>
                    <w:rStyle w:val="A14"/>
                    <w:i/>
                    <w:iCs/>
                  </w:rPr>
                  <w:t xml:space="preserve">COMS 1203, Oral Communication (Required Departmental Gen. Ed. Option) </w:t>
                </w:r>
              </w:p>
            </w:tc>
            <w:tc>
              <w:tcPr>
                <w:tcW w:w="1395" w:type="dxa"/>
              </w:tcPr>
              <w:p w14:paraId="6CB4815C" w14:textId="77777777" w:rsidR="003059ED" w:rsidRDefault="003059ED" w:rsidP="00600C7A">
                <w:pPr>
                  <w:pStyle w:val="Pa3"/>
                  <w:jc w:val="center"/>
                  <w:rPr>
                    <w:color w:val="000000"/>
                    <w:sz w:val="12"/>
                    <w:szCs w:val="12"/>
                  </w:rPr>
                </w:pPr>
                <w:r>
                  <w:rPr>
                    <w:rStyle w:val="A14"/>
                  </w:rPr>
                  <w:t xml:space="preserve">35 </w:t>
                </w:r>
              </w:p>
            </w:tc>
          </w:tr>
          <w:tr w:rsidR="003059ED" w14:paraId="3EF5824F" w14:textId="77777777" w:rsidTr="00600C7A">
            <w:trPr>
              <w:trHeight w:val="114"/>
              <w:jc w:val="center"/>
            </w:trPr>
            <w:tc>
              <w:tcPr>
                <w:tcW w:w="4608" w:type="dxa"/>
              </w:tcPr>
              <w:p w14:paraId="458D2942" w14:textId="77777777" w:rsidR="003059ED" w:rsidRDefault="003059ED" w:rsidP="00600C7A">
                <w:pPr>
                  <w:pStyle w:val="Pa21"/>
                  <w:rPr>
                    <w:color w:val="000000"/>
                    <w:sz w:val="16"/>
                    <w:szCs w:val="16"/>
                  </w:rPr>
                </w:pPr>
                <w:r>
                  <w:rPr>
                    <w:b/>
                    <w:bCs/>
                    <w:color w:val="000000"/>
                    <w:sz w:val="16"/>
                    <w:szCs w:val="16"/>
                  </w:rPr>
                  <w:t xml:space="preserve">Neil Griffin College of Business Core Courses: </w:t>
                </w:r>
              </w:p>
            </w:tc>
            <w:tc>
              <w:tcPr>
                <w:tcW w:w="1395" w:type="dxa"/>
              </w:tcPr>
              <w:p w14:paraId="5374B2A0" w14:textId="77777777" w:rsidR="003059ED" w:rsidRDefault="003059ED" w:rsidP="00600C7A">
                <w:pPr>
                  <w:pStyle w:val="Pa88"/>
                  <w:jc w:val="center"/>
                  <w:rPr>
                    <w:color w:val="000000"/>
                    <w:sz w:val="12"/>
                    <w:szCs w:val="12"/>
                  </w:rPr>
                </w:pPr>
                <w:r>
                  <w:rPr>
                    <w:rStyle w:val="A14"/>
                  </w:rPr>
                  <w:t xml:space="preserve">Sem. Hrs. </w:t>
                </w:r>
              </w:p>
            </w:tc>
          </w:tr>
          <w:tr w:rsidR="003059ED" w14:paraId="0140D544" w14:textId="77777777" w:rsidTr="00600C7A">
            <w:trPr>
              <w:trHeight w:val="85"/>
              <w:jc w:val="center"/>
            </w:trPr>
            <w:tc>
              <w:tcPr>
                <w:tcW w:w="4608" w:type="dxa"/>
              </w:tcPr>
              <w:p w14:paraId="6B94F6E6" w14:textId="77777777" w:rsidR="003059ED" w:rsidRDefault="003059ED" w:rsidP="00600C7A">
                <w:pPr>
                  <w:pStyle w:val="Pa242"/>
                  <w:rPr>
                    <w:color w:val="000000"/>
                    <w:sz w:val="12"/>
                    <w:szCs w:val="12"/>
                  </w:rPr>
                </w:pPr>
                <w:r>
                  <w:rPr>
                    <w:rStyle w:val="A14"/>
                  </w:rPr>
                  <w:t xml:space="preserve">(See Beginning of Business Section) </w:t>
                </w:r>
              </w:p>
            </w:tc>
            <w:tc>
              <w:tcPr>
                <w:tcW w:w="1395" w:type="dxa"/>
              </w:tcPr>
              <w:p w14:paraId="4CD0CC77" w14:textId="77777777" w:rsidR="003059ED" w:rsidRDefault="003059ED" w:rsidP="00600C7A">
                <w:pPr>
                  <w:pStyle w:val="Pa3"/>
                  <w:jc w:val="center"/>
                  <w:rPr>
                    <w:color w:val="000000"/>
                    <w:sz w:val="12"/>
                    <w:szCs w:val="12"/>
                  </w:rPr>
                </w:pPr>
                <w:r>
                  <w:rPr>
                    <w:rStyle w:val="A14"/>
                  </w:rPr>
                  <w:t xml:space="preserve">39 </w:t>
                </w:r>
              </w:p>
            </w:tc>
          </w:tr>
          <w:tr w:rsidR="003059ED" w14:paraId="7377EA07" w14:textId="77777777" w:rsidTr="00600C7A">
            <w:trPr>
              <w:trHeight w:val="114"/>
              <w:jc w:val="center"/>
            </w:trPr>
            <w:tc>
              <w:tcPr>
                <w:tcW w:w="4608" w:type="dxa"/>
              </w:tcPr>
              <w:p w14:paraId="2F4231A0" w14:textId="77777777" w:rsidR="003059ED" w:rsidRDefault="003059ED" w:rsidP="00600C7A">
                <w:pPr>
                  <w:pStyle w:val="Pa21"/>
                  <w:rPr>
                    <w:color w:val="000000"/>
                    <w:sz w:val="16"/>
                    <w:szCs w:val="16"/>
                  </w:rPr>
                </w:pPr>
                <w:r>
                  <w:rPr>
                    <w:b/>
                    <w:bCs/>
                    <w:color w:val="000000"/>
                    <w:sz w:val="16"/>
                    <w:szCs w:val="16"/>
                  </w:rPr>
                  <w:t xml:space="preserve">Major Requirements: </w:t>
                </w:r>
              </w:p>
            </w:tc>
            <w:tc>
              <w:tcPr>
                <w:tcW w:w="1395" w:type="dxa"/>
              </w:tcPr>
              <w:p w14:paraId="19768924" w14:textId="77777777" w:rsidR="003059ED" w:rsidRDefault="003059ED" w:rsidP="00600C7A">
                <w:pPr>
                  <w:pStyle w:val="Pa88"/>
                  <w:jc w:val="center"/>
                  <w:rPr>
                    <w:color w:val="000000"/>
                    <w:sz w:val="12"/>
                    <w:szCs w:val="12"/>
                  </w:rPr>
                </w:pPr>
                <w:r>
                  <w:rPr>
                    <w:rStyle w:val="A14"/>
                  </w:rPr>
                  <w:t xml:space="preserve">Sem. Hrs. </w:t>
                </w:r>
              </w:p>
            </w:tc>
          </w:tr>
          <w:tr w:rsidR="003059ED" w14:paraId="65CBF8F0" w14:textId="77777777" w:rsidTr="00600C7A">
            <w:trPr>
              <w:trHeight w:val="81"/>
              <w:jc w:val="center"/>
            </w:trPr>
            <w:tc>
              <w:tcPr>
                <w:tcW w:w="4608" w:type="dxa"/>
              </w:tcPr>
              <w:p w14:paraId="5A59FCB9" w14:textId="77777777" w:rsidR="003059ED" w:rsidRPr="00B151E4" w:rsidRDefault="003059ED" w:rsidP="00600C7A">
                <w:pPr>
                  <w:pStyle w:val="Pa242"/>
                  <w:rPr>
                    <w:rStyle w:val="A14"/>
                    <w:color w:val="1F497D" w:themeColor="text2"/>
                    <w:sz w:val="14"/>
                    <w:highlight w:val="yellow"/>
                  </w:rPr>
                </w:pPr>
                <w:r w:rsidRPr="00B151E4">
                  <w:rPr>
                    <w:rStyle w:val="A14"/>
                    <w:color w:val="1F497D" w:themeColor="text2"/>
                    <w:sz w:val="14"/>
                    <w:highlight w:val="yellow"/>
                  </w:rPr>
                  <w:t>MGMT 3143, Human Resource Management</w:t>
                </w:r>
              </w:p>
            </w:tc>
            <w:tc>
              <w:tcPr>
                <w:tcW w:w="1395" w:type="dxa"/>
              </w:tcPr>
              <w:p w14:paraId="49413646" w14:textId="77777777" w:rsidR="003059ED" w:rsidRPr="00B151E4" w:rsidRDefault="003059ED" w:rsidP="00600C7A">
                <w:pPr>
                  <w:pStyle w:val="Pa3"/>
                  <w:jc w:val="center"/>
                  <w:rPr>
                    <w:rStyle w:val="A14"/>
                    <w:color w:val="1F497D" w:themeColor="text2"/>
                    <w:sz w:val="14"/>
                    <w:highlight w:val="yellow"/>
                  </w:rPr>
                </w:pPr>
                <w:r w:rsidRPr="00B151E4">
                  <w:rPr>
                    <w:rStyle w:val="A14"/>
                    <w:color w:val="1F497D" w:themeColor="text2"/>
                    <w:sz w:val="14"/>
                    <w:highlight w:val="yellow"/>
                  </w:rPr>
                  <w:t xml:space="preserve">3 </w:t>
                </w:r>
              </w:p>
            </w:tc>
          </w:tr>
          <w:tr w:rsidR="003059ED" w14:paraId="304147E2" w14:textId="77777777" w:rsidTr="00600C7A">
            <w:trPr>
              <w:trHeight w:val="81"/>
              <w:jc w:val="center"/>
            </w:trPr>
            <w:tc>
              <w:tcPr>
                <w:tcW w:w="4608" w:type="dxa"/>
              </w:tcPr>
              <w:p w14:paraId="5D1A0366" w14:textId="77777777" w:rsidR="003059ED" w:rsidRPr="00B151E4" w:rsidRDefault="003059ED" w:rsidP="00600C7A">
                <w:pPr>
                  <w:pStyle w:val="Pa242"/>
                  <w:rPr>
                    <w:color w:val="1F497D" w:themeColor="text2"/>
                    <w:sz w:val="14"/>
                    <w:szCs w:val="12"/>
                    <w:highlight w:val="yellow"/>
                  </w:rPr>
                </w:pPr>
                <w:r w:rsidRPr="00B151E4">
                  <w:rPr>
                    <w:rStyle w:val="A14"/>
                    <w:color w:val="1F497D" w:themeColor="text2"/>
                    <w:sz w:val="14"/>
                    <w:highlight w:val="yellow"/>
                  </w:rPr>
                  <w:t>MGMT 3153, Organizational Behavior</w:t>
                </w:r>
              </w:p>
            </w:tc>
            <w:tc>
              <w:tcPr>
                <w:tcW w:w="1395" w:type="dxa"/>
              </w:tcPr>
              <w:p w14:paraId="4A0155B1" w14:textId="77777777" w:rsidR="003059ED" w:rsidRPr="00B151E4" w:rsidRDefault="003059ED" w:rsidP="00600C7A">
                <w:pPr>
                  <w:pStyle w:val="Pa3"/>
                  <w:jc w:val="center"/>
                  <w:rPr>
                    <w:color w:val="1F497D" w:themeColor="text2"/>
                    <w:sz w:val="14"/>
                    <w:szCs w:val="12"/>
                    <w:highlight w:val="yellow"/>
                  </w:rPr>
                </w:pPr>
                <w:r w:rsidRPr="00B151E4">
                  <w:rPr>
                    <w:rStyle w:val="A14"/>
                    <w:color w:val="1F497D" w:themeColor="text2"/>
                    <w:sz w:val="14"/>
                    <w:highlight w:val="yellow"/>
                  </w:rPr>
                  <w:t xml:space="preserve">3 </w:t>
                </w:r>
              </w:p>
            </w:tc>
          </w:tr>
          <w:tr w:rsidR="003059ED" w14:paraId="4BD7D38D" w14:textId="77777777" w:rsidTr="00600C7A">
            <w:trPr>
              <w:trHeight w:val="81"/>
              <w:jc w:val="center"/>
            </w:trPr>
            <w:tc>
              <w:tcPr>
                <w:tcW w:w="4608" w:type="dxa"/>
              </w:tcPr>
              <w:p w14:paraId="536F881C" w14:textId="77777777" w:rsidR="003059ED" w:rsidRPr="00B151E4" w:rsidRDefault="003059ED" w:rsidP="00600C7A">
                <w:pPr>
                  <w:pStyle w:val="Pa242"/>
                  <w:rPr>
                    <w:color w:val="1F497D" w:themeColor="text2"/>
                    <w:sz w:val="14"/>
                    <w:szCs w:val="12"/>
                    <w:highlight w:val="yellow"/>
                  </w:rPr>
                </w:pPr>
                <w:r w:rsidRPr="00B151E4">
                  <w:rPr>
                    <w:rStyle w:val="A14"/>
                    <w:color w:val="1F497D" w:themeColor="text2"/>
                    <w:sz w:val="14"/>
                    <w:highlight w:val="yellow"/>
                  </w:rPr>
                  <w:t>MGMT 4123, International Management</w:t>
                </w:r>
              </w:p>
            </w:tc>
            <w:tc>
              <w:tcPr>
                <w:tcW w:w="1395" w:type="dxa"/>
              </w:tcPr>
              <w:p w14:paraId="78C5804C" w14:textId="77777777" w:rsidR="003059ED" w:rsidRPr="00B151E4" w:rsidRDefault="003059ED" w:rsidP="00600C7A">
                <w:pPr>
                  <w:pStyle w:val="Pa3"/>
                  <w:jc w:val="center"/>
                  <w:rPr>
                    <w:color w:val="1F497D" w:themeColor="text2"/>
                    <w:sz w:val="14"/>
                    <w:szCs w:val="12"/>
                    <w:highlight w:val="yellow"/>
                  </w:rPr>
                </w:pPr>
                <w:r w:rsidRPr="00B151E4">
                  <w:rPr>
                    <w:rStyle w:val="A14"/>
                    <w:color w:val="1F497D" w:themeColor="text2"/>
                    <w:sz w:val="14"/>
                    <w:highlight w:val="yellow"/>
                  </w:rPr>
                  <w:t xml:space="preserve">3 </w:t>
                </w:r>
              </w:p>
            </w:tc>
          </w:tr>
          <w:tr w:rsidR="003059ED" w14:paraId="10AC0672" w14:textId="77777777" w:rsidTr="00600C7A">
            <w:trPr>
              <w:trHeight w:val="81"/>
              <w:jc w:val="center"/>
            </w:trPr>
            <w:tc>
              <w:tcPr>
                <w:tcW w:w="4608" w:type="dxa"/>
              </w:tcPr>
              <w:p w14:paraId="31DBB073" w14:textId="77777777" w:rsidR="003059ED" w:rsidRPr="00280DB9" w:rsidRDefault="003059ED" w:rsidP="00600C7A">
                <w:pPr>
                  <w:pStyle w:val="Pa242"/>
                  <w:rPr>
                    <w:rStyle w:val="A14"/>
                    <w:color w:val="1F497D" w:themeColor="text2"/>
                    <w:sz w:val="16"/>
                    <w:szCs w:val="16"/>
                    <w:highlight w:val="yellow"/>
                  </w:rPr>
                </w:pPr>
                <w:r w:rsidRPr="00280DB9">
                  <w:rPr>
                    <w:rStyle w:val="A14"/>
                    <w:color w:val="1F497D" w:themeColor="text2"/>
                    <w:sz w:val="16"/>
                    <w:szCs w:val="16"/>
                    <w:highlight w:val="yellow"/>
                  </w:rPr>
                  <w:t>Additional Requirements:</w:t>
                </w:r>
              </w:p>
            </w:tc>
            <w:tc>
              <w:tcPr>
                <w:tcW w:w="1395" w:type="dxa"/>
              </w:tcPr>
              <w:p w14:paraId="540CF8A7" w14:textId="77777777" w:rsidR="003059ED" w:rsidRPr="00B151E4" w:rsidRDefault="003059ED" w:rsidP="00600C7A">
                <w:pPr>
                  <w:pStyle w:val="Pa3"/>
                  <w:jc w:val="center"/>
                  <w:rPr>
                    <w:rStyle w:val="A14"/>
                    <w:color w:val="1F497D" w:themeColor="text2"/>
                    <w:sz w:val="14"/>
                    <w:highlight w:val="yellow"/>
                  </w:rPr>
                </w:pPr>
              </w:p>
            </w:tc>
          </w:tr>
          <w:tr w:rsidR="003059ED" w14:paraId="5446EBDA" w14:textId="77777777" w:rsidTr="00600C7A">
            <w:trPr>
              <w:trHeight w:val="81"/>
              <w:jc w:val="center"/>
            </w:trPr>
            <w:tc>
              <w:tcPr>
                <w:tcW w:w="4608" w:type="dxa"/>
              </w:tcPr>
              <w:p w14:paraId="32800CD8" w14:textId="77777777" w:rsidR="003059ED" w:rsidRPr="00B151E4" w:rsidRDefault="003059ED" w:rsidP="00600C7A">
                <w:pPr>
                  <w:pStyle w:val="Pa242"/>
                  <w:rPr>
                    <w:color w:val="1F497D" w:themeColor="text2"/>
                    <w:sz w:val="14"/>
                    <w:szCs w:val="12"/>
                    <w:highlight w:val="yellow"/>
                  </w:rPr>
                </w:pPr>
                <w:r w:rsidRPr="00B151E4">
                  <w:rPr>
                    <w:rStyle w:val="A14"/>
                    <w:color w:val="1F497D" w:themeColor="text2"/>
                    <w:sz w:val="14"/>
                    <w:highlight w:val="yellow"/>
                  </w:rPr>
                  <w:t>MGMT 3183, Entrepreneurship</w:t>
                </w:r>
              </w:p>
            </w:tc>
            <w:tc>
              <w:tcPr>
                <w:tcW w:w="1395" w:type="dxa"/>
              </w:tcPr>
              <w:p w14:paraId="7579949B" w14:textId="77777777" w:rsidR="003059ED" w:rsidRPr="00B151E4" w:rsidRDefault="003059ED" w:rsidP="00600C7A">
                <w:pPr>
                  <w:pStyle w:val="Pa3"/>
                  <w:jc w:val="center"/>
                  <w:rPr>
                    <w:color w:val="1F497D" w:themeColor="text2"/>
                    <w:sz w:val="14"/>
                    <w:szCs w:val="12"/>
                    <w:highlight w:val="yellow"/>
                  </w:rPr>
                </w:pPr>
                <w:r w:rsidRPr="00B151E4">
                  <w:rPr>
                    <w:rStyle w:val="A14"/>
                    <w:color w:val="1F497D" w:themeColor="text2"/>
                    <w:sz w:val="14"/>
                    <w:highlight w:val="yellow"/>
                  </w:rPr>
                  <w:t xml:space="preserve">3 </w:t>
                </w:r>
              </w:p>
            </w:tc>
          </w:tr>
          <w:tr w:rsidR="003059ED" w14:paraId="03B25D75" w14:textId="77777777" w:rsidTr="00600C7A">
            <w:trPr>
              <w:trHeight w:val="81"/>
              <w:jc w:val="center"/>
            </w:trPr>
            <w:tc>
              <w:tcPr>
                <w:tcW w:w="4608" w:type="dxa"/>
              </w:tcPr>
              <w:p w14:paraId="3FD2F99D" w14:textId="77777777" w:rsidR="003059ED" w:rsidRPr="00B151E4" w:rsidRDefault="003059ED" w:rsidP="00600C7A">
                <w:pPr>
                  <w:pStyle w:val="Pa242"/>
                  <w:rPr>
                    <w:color w:val="1F497D" w:themeColor="text2"/>
                    <w:sz w:val="14"/>
                    <w:szCs w:val="12"/>
                    <w:highlight w:val="yellow"/>
                  </w:rPr>
                </w:pPr>
                <w:r w:rsidRPr="00B151E4">
                  <w:rPr>
                    <w:rStyle w:val="A14"/>
                    <w:color w:val="1F497D" w:themeColor="text2"/>
                    <w:sz w:val="14"/>
                    <w:highlight w:val="yellow"/>
                  </w:rPr>
                  <w:t>MGMT 3193, Social Impact Management</w:t>
                </w:r>
              </w:p>
            </w:tc>
            <w:tc>
              <w:tcPr>
                <w:tcW w:w="1395" w:type="dxa"/>
              </w:tcPr>
              <w:p w14:paraId="1BBED9B3" w14:textId="77777777" w:rsidR="003059ED" w:rsidRPr="00B151E4" w:rsidRDefault="003059ED" w:rsidP="00600C7A">
                <w:pPr>
                  <w:pStyle w:val="Pa3"/>
                  <w:jc w:val="center"/>
                  <w:rPr>
                    <w:color w:val="1F497D" w:themeColor="text2"/>
                    <w:sz w:val="14"/>
                    <w:szCs w:val="12"/>
                    <w:highlight w:val="yellow"/>
                  </w:rPr>
                </w:pPr>
                <w:r w:rsidRPr="00B151E4">
                  <w:rPr>
                    <w:rStyle w:val="A14"/>
                    <w:color w:val="1F497D" w:themeColor="text2"/>
                    <w:sz w:val="14"/>
                    <w:highlight w:val="yellow"/>
                  </w:rPr>
                  <w:t xml:space="preserve">3 </w:t>
                </w:r>
              </w:p>
            </w:tc>
          </w:tr>
          <w:tr w:rsidR="003059ED" w14:paraId="0D38F278" w14:textId="77777777" w:rsidTr="00600C7A">
            <w:trPr>
              <w:trHeight w:val="81"/>
              <w:jc w:val="center"/>
            </w:trPr>
            <w:tc>
              <w:tcPr>
                <w:tcW w:w="4608" w:type="dxa"/>
              </w:tcPr>
              <w:p w14:paraId="6CB7F22C" w14:textId="77777777" w:rsidR="003059ED" w:rsidRPr="00B151E4" w:rsidRDefault="003059ED" w:rsidP="00600C7A">
                <w:pPr>
                  <w:pStyle w:val="Pa242"/>
                  <w:rPr>
                    <w:color w:val="1F497D" w:themeColor="text2"/>
                    <w:sz w:val="14"/>
                    <w:szCs w:val="12"/>
                    <w:highlight w:val="yellow"/>
                  </w:rPr>
                </w:pPr>
                <w:r w:rsidRPr="00B151E4">
                  <w:rPr>
                    <w:rStyle w:val="A14"/>
                    <w:color w:val="1F497D" w:themeColor="text2"/>
                    <w:sz w:val="14"/>
                    <w:highlight w:val="yellow"/>
                  </w:rPr>
                  <w:t>MGMT 3613, Leadership</w:t>
                </w:r>
              </w:p>
            </w:tc>
            <w:tc>
              <w:tcPr>
                <w:tcW w:w="1395" w:type="dxa"/>
              </w:tcPr>
              <w:p w14:paraId="67D26350" w14:textId="77777777" w:rsidR="003059ED" w:rsidRPr="00B151E4" w:rsidRDefault="003059ED" w:rsidP="00600C7A">
                <w:pPr>
                  <w:pStyle w:val="Pa3"/>
                  <w:jc w:val="center"/>
                  <w:rPr>
                    <w:color w:val="1F497D" w:themeColor="text2"/>
                    <w:sz w:val="14"/>
                    <w:szCs w:val="12"/>
                    <w:highlight w:val="yellow"/>
                  </w:rPr>
                </w:pPr>
                <w:r w:rsidRPr="00B151E4">
                  <w:rPr>
                    <w:rStyle w:val="A14"/>
                    <w:color w:val="1F497D" w:themeColor="text2"/>
                    <w:sz w:val="14"/>
                    <w:highlight w:val="yellow"/>
                  </w:rPr>
                  <w:t xml:space="preserve">3 </w:t>
                </w:r>
              </w:p>
            </w:tc>
          </w:tr>
          <w:tr w:rsidR="003059ED" w14:paraId="140F4585" w14:textId="77777777" w:rsidTr="00600C7A">
            <w:trPr>
              <w:trHeight w:val="874"/>
              <w:jc w:val="center"/>
            </w:trPr>
            <w:tc>
              <w:tcPr>
                <w:tcW w:w="4608" w:type="dxa"/>
              </w:tcPr>
              <w:p w14:paraId="5CBAA97A" w14:textId="77777777" w:rsidR="003059ED" w:rsidRPr="00B151E4" w:rsidRDefault="003059ED" w:rsidP="00600C7A">
                <w:pPr>
                  <w:pStyle w:val="Pa242"/>
                  <w:rPr>
                    <w:color w:val="1F497D" w:themeColor="text2"/>
                    <w:sz w:val="14"/>
                    <w:szCs w:val="12"/>
                    <w:highlight w:val="yellow"/>
                  </w:rPr>
                </w:pPr>
                <w:r w:rsidRPr="00B151E4">
                  <w:rPr>
                    <w:rStyle w:val="A14"/>
                    <w:color w:val="1F497D" w:themeColor="text2"/>
                    <w:sz w:val="14"/>
                    <w:highlight w:val="yellow"/>
                  </w:rPr>
                  <w:t>Select t</w:t>
                </w:r>
                <w:r>
                  <w:rPr>
                    <w:rStyle w:val="A14"/>
                    <w:color w:val="1F497D" w:themeColor="text2"/>
                    <w:sz w:val="14"/>
                    <w:highlight w:val="yellow"/>
                  </w:rPr>
                  <w:t>hree</w:t>
                </w:r>
                <w:r w:rsidRPr="00B151E4">
                  <w:rPr>
                    <w:rStyle w:val="A14"/>
                    <w:color w:val="1F497D" w:themeColor="text2"/>
                    <w:sz w:val="14"/>
                    <w:highlight w:val="yellow"/>
                  </w:rPr>
                  <w:t xml:space="preserve"> of the following: </w:t>
                </w:r>
              </w:p>
              <w:p w14:paraId="00049CE5" w14:textId="77777777" w:rsidR="003059ED" w:rsidRPr="00B151E4" w:rsidRDefault="003059ED" w:rsidP="00600C7A">
                <w:pPr>
                  <w:pStyle w:val="Pa245"/>
                  <w:rPr>
                    <w:color w:val="1F497D" w:themeColor="text2"/>
                    <w:sz w:val="14"/>
                    <w:szCs w:val="12"/>
                    <w:highlight w:val="yellow"/>
                  </w:rPr>
                </w:pPr>
                <w:r w:rsidRPr="00B151E4">
                  <w:rPr>
                    <w:rStyle w:val="A14"/>
                    <w:color w:val="1F497D" w:themeColor="text2"/>
                    <w:sz w:val="14"/>
                    <w:highlight w:val="yellow"/>
                  </w:rPr>
                  <w:t xml:space="preserve">MGMT 4143, Organizational Change and Development </w:t>
                </w:r>
              </w:p>
              <w:p w14:paraId="4C039C10" w14:textId="77777777" w:rsidR="003059ED" w:rsidRPr="00B151E4" w:rsidRDefault="003059ED" w:rsidP="00600C7A">
                <w:pPr>
                  <w:pStyle w:val="Pa245"/>
                  <w:rPr>
                    <w:rStyle w:val="A14"/>
                    <w:bCs w:val="0"/>
                    <w:color w:val="1F497D" w:themeColor="text2"/>
                    <w:sz w:val="14"/>
                    <w:highlight w:val="yellow"/>
                  </w:rPr>
                </w:pPr>
                <w:r w:rsidRPr="00B151E4">
                  <w:rPr>
                    <w:rStyle w:val="A14"/>
                    <w:color w:val="1F497D" w:themeColor="text2"/>
                    <w:sz w:val="14"/>
                    <w:highlight w:val="yellow"/>
                  </w:rPr>
                  <w:t>MGMT 4163, Small Business Management</w:t>
                </w:r>
              </w:p>
              <w:p w14:paraId="4186E55C" w14:textId="77777777" w:rsidR="003059ED" w:rsidRPr="00B151E4" w:rsidRDefault="003059ED" w:rsidP="00600C7A">
                <w:pPr>
                  <w:pStyle w:val="Pa245"/>
                  <w:rPr>
                    <w:color w:val="1F497D" w:themeColor="text2"/>
                    <w:sz w:val="14"/>
                    <w:szCs w:val="12"/>
                    <w:highlight w:val="yellow"/>
                  </w:rPr>
                </w:pPr>
                <w:r w:rsidRPr="00B151E4">
                  <w:rPr>
                    <w:rStyle w:val="A14"/>
                    <w:color w:val="1F497D" w:themeColor="text2"/>
                    <w:sz w:val="14"/>
                    <w:highlight w:val="yellow"/>
                  </w:rPr>
                  <w:t xml:space="preserve">MGMT 4183, Family Business Management </w:t>
                </w:r>
              </w:p>
              <w:p w14:paraId="6F19D010" w14:textId="77777777" w:rsidR="003059ED" w:rsidRPr="00B151E4" w:rsidRDefault="003059ED" w:rsidP="00600C7A">
                <w:pPr>
                  <w:pStyle w:val="Pa245"/>
                  <w:rPr>
                    <w:color w:val="1F497D" w:themeColor="text2"/>
                    <w:sz w:val="14"/>
                    <w:szCs w:val="12"/>
                    <w:highlight w:val="yellow"/>
                  </w:rPr>
                </w:pPr>
                <w:r w:rsidRPr="00B151E4">
                  <w:rPr>
                    <w:rStyle w:val="A14"/>
                    <w:color w:val="1F497D" w:themeColor="text2"/>
                    <w:sz w:val="14"/>
                    <w:highlight w:val="yellow"/>
                  </w:rPr>
                  <w:t xml:space="preserve">MGMT 419V, Management Internship </w:t>
                </w:r>
              </w:p>
              <w:p w14:paraId="4C4FE741" w14:textId="77777777" w:rsidR="003059ED" w:rsidRDefault="003059ED" w:rsidP="00600C7A">
                <w:pPr>
                  <w:pStyle w:val="Pa264"/>
                  <w:rPr>
                    <w:rStyle w:val="A14"/>
                    <w:color w:val="1F497D" w:themeColor="text2"/>
                    <w:sz w:val="14"/>
                    <w:highlight w:val="yellow"/>
                  </w:rPr>
                </w:pPr>
                <w:r w:rsidRPr="00B151E4">
                  <w:rPr>
                    <w:rStyle w:val="A14"/>
                    <w:color w:val="1F497D" w:themeColor="text2"/>
                    <w:sz w:val="14"/>
                    <w:highlight w:val="yellow"/>
                  </w:rPr>
                  <w:t xml:space="preserve">MKTG 3023, </w:t>
                </w:r>
                <w:r>
                  <w:rPr>
                    <w:rStyle w:val="A14"/>
                    <w:color w:val="1F497D" w:themeColor="text2"/>
                    <w:sz w:val="14"/>
                    <w:highlight w:val="yellow"/>
                  </w:rPr>
                  <w:t>Business Research Tools</w:t>
                </w:r>
              </w:p>
              <w:p w14:paraId="306782C1" w14:textId="77777777" w:rsidR="003059ED" w:rsidRPr="00313913" w:rsidRDefault="003059ED" w:rsidP="00600C7A">
                <w:pPr>
                  <w:autoSpaceDE w:val="0"/>
                  <w:autoSpaceDN w:val="0"/>
                  <w:adjustRightInd w:val="0"/>
                  <w:spacing w:after="0" w:line="241" w:lineRule="atLeast"/>
                  <w:rPr>
                    <w:rFonts w:ascii="Arial" w:hAnsi="Arial" w:cs="Arial"/>
                    <w:highlight w:val="yellow"/>
                  </w:rPr>
                </w:pPr>
                <w:r w:rsidRPr="00313913">
                  <w:rPr>
                    <w:rStyle w:val="A14"/>
                    <w:rFonts w:ascii="Arial" w:hAnsi="Arial" w:cs="Arial"/>
                    <w:color w:val="1F497D" w:themeColor="text2"/>
                    <w:sz w:val="14"/>
                    <w:highlight w:val="yellow"/>
                  </w:rPr>
                  <w:t>MKTG 4223, Marketing Management</w:t>
                </w:r>
              </w:p>
            </w:tc>
            <w:tc>
              <w:tcPr>
                <w:tcW w:w="1395" w:type="dxa"/>
              </w:tcPr>
              <w:p w14:paraId="0E0FED4C" w14:textId="77777777" w:rsidR="003059ED" w:rsidRPr="00B151E4" w:rsidRDefault="003059ED" w:rsidP="00600C7A">
                <w:pPr>
                  <w:pStyle w:val="Pa3"/>
                  <w:jc w:val="center"/>
                  <w:rPr>
                    <w:color w:val="1F497D" w:themeColor="text2"/>
                    <w:sz w:val="14"/>
                    <w:szCs w:val="12"/>
                    <w:highlight w:val="yellow"/>
                  </w:rPr>
                </w:pPr>
                <w:r>
                  <w:rPr>
                    <w:rStyle w:val="A14"/>
                    <w:color w:val="1F497D" w:themeColor="text2"/>
                    <w:sz w:val="14"/>
                    <w:highlight w:val="yellow"/>
                  </w:rPr>
                  <w:t>9</w:t>
                </w:r>
              </w:p>
            </w:tc>
          </w:tr>
          <w:tr w:rsidR="003059ED" w14:paraId="716DF605" w14:textId="77777777" w:rsidTr="00600C7A">
            <w:trPr>
              <w:trHeight w:val="85"/>
              <w:jc w:val="center"/>
            </w:trPr>
            <w:tc>
              <w:tcPr>
                <w:tcW w:w="4608" w:type="dxa"/>
              </w:tcPr>
              <w:p w14:paraId="28EAA8AE" w14:textId="77777777" w:rsidR="003059ED" w:rsidRDefault="003059ED" w:rsidP="00600C7A">
                <w:pPr>
                  <w:pStyle w:val="Pa2"/>
                  <w:rPr>
                    <w:color w:val="000000"/>
                    <w:sz w:val="12"/>
                    <w:szCs w:val="12"/>
                  </w:rPr>
                </w:pPr>
                <w:r>
                  <w:rPr>
                    <w:rStyle w:val="A14"/>
                  </w:rPr>
                  <w:t xml:space="preserve">Sub-total </w:t>
                </w:r>
              </w:p>
            </w:tc>
            <w:tc>
              <w:tcPr>
                <w:tcW w:w="1395" w:type="dxa"/>
              </w:tcPr>
              <w:p w14:paraId="4D55D8E0" w14:textId="77777777" w:rsidR="003059ED" w:rsidRDefault="003059ED" w:rsidP="00600C7A">
                <w:pPr>
                  <w:pStyle w:val="Pa3"/>
                  <w:jc w:val="center"/>
                  <w:rPr>
                    <w:color w:val="000000"/>
                    <w:sz w:val="12"/>
                    <w:szCs w:val="12"/>
                  </w:rPr>
                </w:pPr>
                <w:r w:rsidRPr="00313913">
                  <w:rPr>
                    <w:rStyle w:val="A14"/>
                    <w:highlight w:val="yellow"/>
                  </w:rPr>
                  <w:t>27</w:t>
                </w:r>
                <w:r>
                  <w:rPr>
                    <w:rStyle w:val="A14"/>
                  </w:rPr>
                  <w:t xml:space="preserve"> </w:t>
                </w:r>
              </w:p>
            </w:tc>
          </w:tr>
          <w:tr w:rsidR="003059ED" w14:paraId="7D002670" w14:textId="77777777" w:rsidTr="00600C7A">
            <w:trPr>
              <w:trHeight w:val="114"/>
              <w:jc w:val="center"/>
            </w:trPr>
            <w:tc>
              <w:tcPr>
                <w:tcW w:w="4608" w:type="dxa"/>
              </w:tcPr>
              <w:p w14:paraId="22840632" w14:textId="77777777" w:rsidR="003059ED" w:rsidRDefault="003059ED" w:rsidP="00600C7A">
                <w:pPr>
                  <w:pStyle w:val="Pa21"/>
                  <w:rPr>
                    <w:color w:val="000000"/>
                    <w:sz w:val="16"/>
                    <w:szCs w:val="16"/>
                  </w:rPr>
                </w:pPr>
                <w:r>
                  <w:rPr>
                    <w:b/>
                    <w:bCs/>
                    <w:color w:val="000000"/>
                    <w:sz w:val="16"/>
                    <w:szCs w:val="16"/>
                  </w:rPr>
                  <w:t xml:space="preserve">Electives: </w:t>
                </w:r>
              </w:p>
            </w:tc>
            <w:tc>
              <w:tcPr>
                <w:tcW w:w="1395" w:type="dxa"/>
              </w:tcPr>
              <w:p w14:paraId="3DEE60B0" w14:textId="77777777" w:rsidR="003059ED" w:rsidRDefault="003059ED" w:rsidP="00600C7A">
                <w:pPr>
                  <w:pStyle w:val="Pa88"/>
                  <w:jc w:val="center"/>
                  <w:rPr>
                    <w:color w:val="000000"/>
                    <w:sz w:val="12"/>
                    <w:szCs w:val="12"/>
                  </w:rPr>
                </w:pPr>
                <w:r>
                  <w:rPr>
                    <w:rStyle w:val="A14"/>
                  </w:rPr>
                  <w:t xml:space="preserve">Sem. Hrs. </w:t>
                </w:r>
              </w:p>
            </w:tc>
          </w:tr>
          <w:tr w:rsidR="003059ED" w14:paraId="1BBA06A1" w14:textId="77777777" w:rsidTr="00600C7A">
            <w:trPr>
              <w:trHeight w:val="85"/>
              <w:jc w:val="center"/>
            </w:trPr>
            <w:tc>
              <w:tcPr>
                <w:tcW w:w="4608" w:type="dxa"/>
              </w:tcPr>
              <w:p w14:paraId="09CF831D" w14:textId="77777777" w:rsidR="003059ED" w:rsidRDefault="003059ED" w:rsidP="00600C7A">
                <w:pPr>
                  <w:pStyle w:val="Pa242"/>
                  <w:rPr>
                    <w:color w:val="000000"/>
                    <w:sz w:val="12"/>
                    <w:szCs w:val="12"/>
                  </w:rPr>
                </w:pPr>
                <w:r>
                  <w:rPr>
                    <w:rStyle w:val="A14"/>
                  </w:rPr>
                  <w:t xml:space="preserve">Electives (must include at least 3 upper-level hours) </w:t>
                </w:r>
              </w:p>
            </w:tc>
            <w:tc>
              <w:tcPr>
                <w:tcW w:w="1395" w:type="dxa"/>
              </w:tcPr>
              <w:p w14:paraId="78E59CB7" w14:textId="77777777" w:rsidR="003059ED" w:rsidRDefault="003059ED" w:rsidP="00600C7A">
                <w:pPr>
                  <w:pStyle w:val="Pa3"/>
                  <w:jc w:val="center"/>
                  <w:rPr>
                    <w:color w:val="000000"/>
                    <w:sz w:val="12"/>
                    <w:szCs w:val="12"/>
                  </w:rPr>
                </w:pPr>
                <w:r w:rsidRPr="00313913">
                  <w:rPr>
                    <w:rStyle w:val="A14"/>
                    <w:highlight w:val="yellow"/>
                  </w:rPr>
                  <w:t>16</w:t>
                </w:r>
                <w:r>
                  <w:rPr>
                    <w:rStyle w:val="A14"/>
                  </w:rPr>
                  <w:t xml:space="preserve"> </w:t>
                </w:r>
              </w:p>
            </w:tc>
          </w:tr>
          <w:tr w:rsidR="003059ED" w14:paraId="120AC1F0" w14:textId="77777777" w:rsidTr="00600C7A">
            <w:trPr>
              <w:trHeight w:val="114"/>
              <w:jc w:val="center"/>
            </w:trPr>
            <w:tc>
              <w:tcPr>
                <w:tcW w:w="4608" w:type="dxa"/>
              </w:tcPr>
              <w:p w14:paraId="4A9D0290" w14:textId="77777777" w:rsidR="003059ED" w:rsidRDefault="003059ED" w:rsidP="00600C7A">
                <w:pPr>
                  <w:pStyle w:val="Pa21"/>
                  <w:rPr>
                    <w:color w:val="000000"/>
                    <w:sz w:val="16"/>
                    <w:szCs w:val="16"/>
                  </w:rPr>
                </w:pPr>
                <w:r>
                  <w:rPr>
                    <w:b/>
                    <w:bCs/>
                    <w:color w:val="000000"/>
                    <w:sz w:val="16"/>
                    <w:szCs w:val="16"/>
                  </w:rPr>
                  <w:t xml:space="preserve">Total Required Hours: </w:t>
                </w:r>
              </w:p>
            </w:tc>
            <w:tc>
              <w:tcPr>
                <w:tcW w:w="1395" w:type="dxa"/>
              </w:tcPr>
              <w:p w14:paraId="0478315F" w14:textId="77777777" w:rsidR="003059ED" w:rsidRDefault="003059ED" w:rsidP="00600C7A">
                <w:pPr>
                  <w:pStyle w:val="Pa88"/>
                  <w:jc w:val="center"/>
                  <w:rPr>
                    <w:color w:val="000000"/>
                    <w:sz w:val="16"/>
                    <w:szCs w:val="16"/>
                  </w:rPr>
                </w:pPr>
                <w:r>
                  <w:rPr>
                    <w:b/>
                    <w:bCs/>
                    <w:color w:val="000000"/>
                    <w:sz w:val="16"/>
                    <w:szCs w:val="16"/>
                  </w:rPr>
                  <w:t>120</w:t>
                </w:r>
              </w:p>
            </w:tc>
          </w:tr>
        </w:tbl>
        <w:p w14:paraId="41BEBF0C" w14:textId="77777777" w:rsidR="003059ED" w:rsidRDefault="002E0902" w:rsidP="003059ED">
          <w:pPr>
            <w:tabs>
              <w:tab w:val="left" w:pos="360"/>
              <w:tab w:val="left" w:pos="720"/>
            </w:tabs>
            <w:spacing w:after="0" w:line="240" w:lineRule="auto"/>
            <w:rPr>
              <w:rFonts w:asciiTheme="majorHAnsi" w:hAnsiTheme="majorHAnsi"/>
              <w:sz w:val="20"/>
              <w:szCs w:val="20"/>
            </w:rPr>
          </w:pPr>
        </w:p>
      </w:sdtContent>
    </w:sdt>
    <w:p w14:paraId="50D00142" w14:textId="77777777" w:rsidR="003059ED" w:rsidRDefault="003059ED"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4972D0E1" w14:textId="710D54BE" w:rsidR="00694ADE" w:rsidRPr="00995B6B" w:rsidRDefault="0069556E" w:rsidP="003059ED">
      <w:pPr>
        <w:pStyle w:val="NoSpacing"/>
        <w:jc w:val="center"/>
        <w:rPr>
          <w:rFonts w:asciiTheme="majorHAnsi" w:hAnsiTheme="majorHAnsi" w:cs="Arial"/>
          <w:b/>
          <w:sz w:val="28"/>
          <w:szCs w:val="20"/>
        </w:rPr>
      </w:pPr>
      <w:r>
        <w:br w:type="page"/>
      </w:r>
      <w:r w:rsidR="00694ADE" w:rsidRPr="00A25331">
        <w:rPr>
          <w:rFonts w:asciiTheme="majorHAnsi" w:hAnsiTheme="majorHAnsi" w:cs="Arial"/>
          <w:b/>
          <w:color w:val="000000" w:themeColor="text1"/>
          <w:sz w:val="28"/>
          <w:szCs w:val="20"/>
        </w:rPr>
        <w:lastRenderedPageBreak/>
        <w:t xml:space="preserve">Appendix A, </w:t>
      </w:r>
      <w:r w:rsidR="00694ADE">
        <w:rPr>
          <w:rFonts w:asciiTheme="majorHAnsi" w:hAnsiTheme="majorHAnsi" w:cs="Arial"/>
          <w:b/>
          <w:sz w:val="28"/>
          <w:szCs w:val="20"/>
        </w:rPr>
        <w:t>8-</w:t>
      </w:r>
      <w:r w:rsidR="00694ADE"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DC6B26">
            <w:pPr>
              <w:pStyle w:val="TableParagraph"/>
              <w:spacing w:before="3" w:line="259" w:lineRule="auto"/>
              <w:ind w:left="2880"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14BD8AF2" w:rsidR="00694ADE" w:rsidRDefault="00694ADE" w:rsidP="00DC6B26">
            <w:pPr>
              <w:pStyle w:val="TableParagraph"/>
              <w:spacing w:before="3" w:line="259" w:lineRule="auto"/>
              <w:ind w:left="2880" w:right="3030"/>
              <w:jc w:val="center"/>
              <w:rPr>
                <w:rFonts w:ascii="Arial" w:eastAsia="Arial" w:hAnsi="Arial" w:cs="Arial"/>
                <w:b/>
                <w:bCs/>
                <w:spacing w:val="57"/>
                <w:sz w:val="21"/>
                <w:szCs w:val="21"/>
              </w:rPr>
            </w:pPr>
            <w:r>
              <w:rPr>
                <w:rFonts w:ascii="Arial" w:eastAsia="Arial" w:hAnsi="Arial" w:cs="Arial"/>
                <w:b/>
                <w:bCs/>
                <w:sz w:val="21"/>
                <w:szCs w:val="21"/>
              </w:rPr>
              <w:t>Degree:</w:t>
            </w:r>
            <w:r w:rsidR="00571479">
              <w:rPr>
                <w:rFonts w:ascii="Arial" w:eastAsia="Arial" w:hAnsi="Arial" w:cs="Arial"/>
                <w:b/>
                <w:bCs/>
                <w:sz w:val="21"/>
                <w:szCs w:val="21"/>
              </w:rPr>
              <w:t xml:space="preserve"> Bachelor of Science</w:t>
            </w:r>
          </w:p>
          <w:p w14:paraId="297B2106" w14:textId="46882C7F" w:rsidR="00694ADE" w:rsidRDefault="00694ADE" w:rsidP="00DC6B26">
            <w:pPr>
              <w:pStyle w:val="TableParagraph"/>
              <w:spacing w:before="3" w:line="259" w:lineRule="auto"/>
              <w:ind w:left="2880"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571479">
              <w:rPr>
                <w:rFonts w:ascii="Arial" w:eastAsia="Arial" w:hAnsi="Arial" w:cs="Arial"/>
                <w:b/>
                <w:bCs/>
                <w:sz w:val="21"/>
                <w:szCs w:val="21"/>
              </w:rPr>
              <w:t xml:space="preserve"> Management</w:t>
            </w:r>
          </w:p>
          <w:p w14:paraId="73AEA2DE" w14:textId="711FE205" w:rsidR="00694ADE" w:rsidRPr="00901081" w:rsidRDefault="00694ADE" w:rsidP="00DC6B26">
            <w:pPr>
              <w:pStyle w:val="TableParagraph"/>
              <w:spacing w:before="3" w:line="259" w:lineRule="auto"/>
              <w:ind w:left="2880" w:right="3030"/>
              <w:jc w:val="center"/>
              <w:rPr>
                <w:rFonts w:ascii="Arial" w:eastAsia="Arial" w:hAnsi="Arial" w:cs="Arial"/>
                <w:b/>
                <w:bCs/>
                <w:spacing w:val="57"/>
                <w:sz w:val="21"/>
                <w:szCs w:val="21"/>
              </w:rPr>
            </w:pPr>
            <w:r>
              <w:rPr>
                <w:rFonts w:ascii="Arial" w:eastAsia="Arial" w:hAnsi="Arial" w:cs="Arial"/>
                <w:b/>
                <w:bCs/>
                <w:sz w:val="21"/>
                <w:szCs w:val="21"/>
              </w:rPr>
              <w:t>Year:</w:t>
            </w:r>
            <w:r w:rsidR="00571479">
              <w:rPr>
                <w:rFonts w:ascii="Arial" w:eastAsia="Arial" w:hAnsi="Arial" w:cs="Arial"/>
                <w:b/>
                <w:bCs/>
                <w:sz w:val="21"/>
                <w:szCs w:val="21"/>
              </w:rPr>
              <w:t xml:space="preserve"> 2021-22</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Pr="00CA5DD9" w:rsidRDefault="00694ADE" w:rsidP="00694ADE">
            <w:pPr>
              <w:pStyle w:val="TableParagraph"/>
              <w:spacing w:before="45"/>
              <w:ind w:left="2244" w:right="2228"/>
              <w:jc w:val="center"/>
              <w:rPr>
                <w:rFonts w:ascii="Arial" w:eastAsia="Arial" w:hAnsi="Arial" w:cs="Arial"/>
                <w:sz w:val="12"/>
                <w:szCs w:val="12"/>
              </w:rPr>
            </w:pPr>
            <w:r w:rsidRPr="00CA5DD9">
              <w:rPr>
                <w:rFonts w:ascii="Arial" w:eastAsia="Arial" w:hAnsi="Arial" w:cs="Arial"/>
                <w:b/>
                <w:bCs/>
                <w:spacing w:val="-1"/>
                <w:sz w:val="12"/>
                <w:szCs w:val="12"/>
              </w:rPr>
              <w:t>Y</w:t>
            </w:r>
            <w:r w:rsidRPr="00CA5DD9">
              <w:rPr>
                <w:rFonts w:ascii="Arial" w:eastAsia="Arial" w:hAnsi="Arial" w:cs="Arial"/>
                <w:b/>
                <w:bCs/>
                <w:sz w:val="12"/>
                <w:szCs w:val="12"/>
              </w:rPr>
              <w:t>ear</w:t>
            </w:r>
            <w:r w:rsidRPr="00CA5DD9">
              <w:rPr>
                <w:rFonts w:ascii="Arial" w:eastAsia="Arial" w:hAnsi="Arial" w:cs="Arial"/>
                <w:b/>
                <w:bCs/>
                <w:spacing w:val="-2"/>
                <w:sz w:val="12"/>
                <w:szCs w:val="12"/>
              </w:rPr>
              <w:t xml:space="preserve"> </w:t>
            </w:r>
            <w:r w:rsidRPr="00CA5DD9">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Pr="00CA5DD9" w:rsidRDefault="00694ADE" w:rsidP="00694ADE">
            <w:pPr>
              <w:rPr>
                <w:rFonts w:ascii="Arial" w:hAnsi="Arial" w:cs="Arial"/>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Pr="00CA5DD9" w:rsidRDefault="00694ADE" w:rsidP="00694ADE">
            <w:pPr>
              <w:pStyle w:val="TableParagraph"/>
              <w:spacing w:before="45"/>
              <w:ind w:left="2171" w:right="2156"/>
              <w:jc w:val="center"/>
              <w:rPr>
                <w:rFonts w:ascii="Arial" w:eastAsia="Arial" w:hAnsi="Arial" w:cs="Arial"/>
                <w:sz w:val="12"/>
                <w:szCs w:val="12"/>
              </w:rPr>
            </w:pPr>
            <w:r w:rsidRPr="00CA5DD9">
              <w:rPr>
                <w:rFonts w:ascii="Arial" w:eastAsia="Arial" w:hAnsi="Arial" w:cs="Arial"/>
                <w:b/>
                <w:bCs/>
                <w:spacing w:val="-1"/>
                <w:sz w:val="12"/>
                <w:szCs w:val="12"/>
              </w:rPr>
              <w:t>Y</w:t>
            </w:r>
            <w:r w:rsidRPr="00CA5DD9">
              <w:rPr>
                <w:rFonts w:ascii="Arial" w:eastAsia="Arial" w:hAnsi="Arial" w:cs="Arial"/>
                <w:b/>
                <w:bCs/>
                <w:sz w:val="12"/>
                <w:szCs w:val="12"/>
              </w:rPr>
              <w:t>ear</w:t>
            </w:r>
            <w:r w:rsidRPr="00CA5DD9">
              <w:rPr>
                <w:rFonts w:ascii="Arial" w:eastAsia="Arial" w:hAnsi="Arial" w:cs="Arial"/>
                <w:b/>
                <w:bCs/>
                <w:spacing w:val="-2"/>
                <w:sz w:val="12"/>
                <w:szCs w:val="12"/>
              </w:rPr>
              <w:t xml:space="preserve"> </w:t>
            </w:r>
            <w:r w:rsidRPr="00CA5DD9">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Pr="00CA5DD9" w:rsidRDefault="00694ADE" w:rsidP="00694ADE">
            <w:pPr>
              <w:pStyle w:val="TableParagraph"/>
              <w:spacing w:before="45"/>
              <w:ind w:left="2034" w:right="2017"/>
              <w:jc w:val="center"/>
              <w:rPr>
                <w:rFonts w:ascii="Arial" w:eastAsia="Arial" w:hAnsi="Arial" w:cs="Arial"/>
                <w:sz w:val="12"/>
                <w:szCs w:val="12"/>
              </w:rPr>
            </w:pPr>
            <w:r w:rsidRPr="00CA5DD9">
              <w:rPr>
                <w:rFonts w:ascii="Arial" w:eastAsia="Arial" w:hAnsi="Arial" w:cs="Arial"/>
                <w:b/>
                <w:bCs/>
                <w:sz w:val="12"/>
                <w:szCs w:val="12"/>
              </w:rPr>
              <w:t xml:space="preserve">Fall </w:t>
            </w:r>
            <w:r w:rsidRPr="00CA5DD9">
              <w:rPr>
                <w:rFonts w:ascii="Arial" w:eastAsia="Arial" w:hAnsi="Arial" w:cs="Arial"/>
                <w:b/>
                <w:bCs/>
                <w:spacing w:val="-1"/>
                <w:sz w:val="12"/>
                <w:szCs w:val="12"/>
              </w:rPr>
              <w:t>S</w:t>
            </w:r>
            <w:r w:rsidRPr="00CA5DD9">
              <w:rPr>
                <w:rFonts w:ascii="Arial" w:eastAsia="Arial" w:hAnsi="Arial" w:cs="Arial"/>
                <w:b/>
                <w:bCs/>
                <w:sz w:val="12"/>
                <w:szCs w:val="12"/>
              </w:rPr>
              <w:t>e</w:t>
            </w:r>
            <w:r w:rsidRPr="00CA5DD9">
              <w:rPr>
                <w:rFonts w:ascii="Arial" w:eastAsia="Arial" w:hAnsi="Arial" w:cs="Arial"/>
                <w:b/>
                <w:bCs/>
                <w:spacing w:val="-2"/>
                <w:sz w:val="12"/>
                <w:szCs w:val="12"/>
              </w:rPr>
              <w:t>m</w:t>
            </w:r>
            <w:r w:rsidRPr="00CA5DD9">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Pr="00CA5DD9" w:rsidRDefault="00694ADE" w:rsidP="00694ADE">
            <w:pPr>
              <w:rPr>
                <w:rFonts w:ascii="Arial" w:hAnsi="Arial" w:cs="Arial"/>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Pr="00CA5DD9" w:rsidRDefault="00694ADE" w:rsidP="00694ADE">
            <w:pPr>
              <w:pStyle w:val="TableParagraph"/>
              <w:spacing w:before="45"/>
              <w:ind w:left="1879" w:right="1860"/>
              <w:jc w:val="center"/>
              <w:rPr>
                <w:rFonts w:ascii="Arial" w:eastAsia="Arial" w:hAnsi="Arial" w:cs="Arial"/>
                <w:sz w:val="12"/>
                <w:szCs w:val="12"/>
              </w:rPr>
            </w:pPr>
            <w:r w:rsidRPr="00CA5DD9">
              <w:rPr>
                <w:rFonts w:ascii="Arial" w:eastAsia="Arial" w:hAnsi="Arial" w:cs="Arial"/>
                <w:b/>
                <w:bCs/>
                <w:spacing w:val="-1"/>
                <w:sz w:val="12"/>
                <w:szCs w:val="12"/>
              </w:rPr>
              <w:t>S</w:t>
            </w:r>
            <w:r w:rsidRPr="00CA5DD9">
              <w:rPr>
                <w:rFonts w:ascii="Arial" w:eastAsia="Arial" w:hAnsi="Arial" w:cs="Arial"/>
                <w:b/>
                <w:bCs/>
                <w:sz w:val="12"/>
                <w:szCs w:val="12"/>
              </w:rPr>
              <w:t>p</w:t>
            </w:r>
            <w:r w:rsidRPr="00CA5DD9">
              <w:rPr>
                <w:rFonts w:ascii="Arial" w:eastAsia="Arial" w:hAnsi="Arial" w:cs="Arial"/>
                <w:b/>
                <w:bCs/>
                <w:spacing w:val="-2"/>
                <w:sz w:val="12"/>
                <w:szCs w:val="12"/>
              </w:rPr>
              <w:t>r</w:t>
            </w:r>
            <w:r w:rsidRPr="00CA5DD9">
              <w:rPr>
                <w:rFonts w:ascii="Arial" w:eastAsia="Arial" w:hAnsi="Arial" w:cs="Arial"/>
                <w:b/>
                <w:bCs/>
                <w:sz w:val="12"/>
                <w:szCs w:val="12"/>
              </w:rPr>
              <w:t>i</w:t>
            </w:r>
            <w:r w:rsidRPr="00CA5DD9">
              <w:rPr>
                <w:rFonts w:ascii="Arial" w:eastAsia="Arial" w:hAnsi="Arial" w:cs="Arial"/>
                <w:b/>
                <w:bCs/>
                <w:spacing w:val="-2"/>
                <w:sz w:val="12"/>
                <w:szCs w:val="12"/>
              </w:rPr>
              <w:t>n</w:t>
            </w:r>
            <w:r w:rsidRPr="00CA5DD9">
              <w:rPr>
                <w:rFonts w:ascii="Arial" w:eastAsia="Arial" w:hAnsi="Arial" w:cs="Arial"/>
                <w:b/>
                <w:bCs/>
                <w:sz w:val="12"/>
                <w:szCs w:val="12"/>
              </w:rPr>
              <w:t xml:space="preserve">g </w:t>
            </w:r>
            <w:r w:rsidRPr="00CA5DD9">
              <w:rPr>
                <w:rFonts w:ascii="Arial" w:eastAsia="Arial" w:hAnsi="Arial" w:cs="Arial"/>
                <w:b/>
                <w:bCs/>
                <w:spacing w:val="-1"/>
                <w:sz w:val="12"/>
                <w:szCs w:val="12"/>
              </w:rPr>
              <w:t>S</w:t>
            </w:r>
            <w:r w:rsidRPr="00CA5DD9">
              <w:rPr>
                <w:rFonts w:ascii="Arial" w:eastAsia="Arial" w:hAnsi="Arial" w:cs="Arial"/>
                <w:b/>
                <w:bCs/>
                <w:sz w:val="12"/>
                <w:szCs w:val="12"/>
              </w:rPr>
              <w:t>e</w:t>
            </w:r>
            <w:r w:rsidRPr="00CA5DD9">
              <w:rPr>
                <w:rFonts w:ascii="Arial" w:eastAsia="Arial" w:hAnsi="Arial" w:cs="Arial"/>
                <w:b/>
                <w:bCs/>
                <w:spacing w:val="-2"/>
                <w:sz w:val="12"/>
                <w:szCs w:val="12"/>
              </w:rPr>
              <w:t>m</w:t>
            </w:r>
            <w:r w:rsidRPr="00CA5DD9">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Pr="00CA5DD9" w:rsidRDefault="00694ADE"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Co</w:t>
            </w:r>
            <w:r w:rsidRPr="00CA5DD9">
              <w:rPr>
                <w:rFonts w:ascii="Arial" w:eastAsia="Arial" w:hAnsi="Arial" w:cs="Arial"/>
                <w:b/>
                <w:bCs/>
                <w:spacing w:val="-2"/>
                <w:sz w:val="12"/>
                <w:szCs w:val="12"/>
              </w:rPr>
              <w:t>ur</w:t>
            </w:r>
            <w:r w:rsidRPr="00CA5DD9">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Pr="00CA5DD9" w:rsidRDefault="00694ADE"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Co</w:t>
            </w:r>
            <w:r w:rsidRPr="00CA5DD9">
              <w:rPr>
                <w:rFonts w:ascii="Arial" w:eastAsia="Arial" w:hAnsi="Arial" w:cs="Arial"/>
                <w:b/>
                <w:bCs/>
                <w:spacing w:val="-2"/>
                <w:sz w:val="12"/>
                <w:szCs w:val="12"/>
              </w:rPr>
              <w:t>ur</w:t>
            </w:r>
            <w:r w:rsidRPr="00CA5DD9">
              <w:rPr>
                <w:rFonts w:ascii="Arial" w:eastAsia="Arial" w:hAnsi="Arial" w:cs="Arial"/>
                <w:b/>
                <w:bCs/>
                <w:sz w:val="12"/>
                <w:szCs w:val="12"/>
              </w:rPr>
              <w:t>se Na</w:t>
            </w:r>
            <w:r w:rsidRPr="00CA5DD9">
              <w:rPr>
                <w:rFonts w:ascii="Arial" w:eastAsia="Arial" w:hAnsi="Arial" w:cs="Arial"/>
                <w:b/>
                <w:bCs/>
                <w:spacing w:val="-2"/>
                <w:sz w:val="12"/>
                <w:szCs w:val="12"/>
              </w:rPr>
              <w:t>m</w:t>
            </w:r>
            <w:r w:rsidRPr="00CA5DD9">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Pr="00CA5DD9" w:rsidRDefault="00694ADE"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H</w:t>
            </w:r>
            <w:r w:rsidRPr="00CA5DD9">
              <w:rPr>
                <w:rFonts w:ascii="Arial" w:eastAsia="Arial" w:hAnsi="Arial" w:cs="Arial"/>
                <w:b/>
                <w:bCs/>
                <w:spacing w:val="-2"/>
                <w:sz w:val="12"/>
                <w:szCs w:val="12"/>
              </w:rPr>
              <w:t>r</w:t>
            </w:r>
            <w:r w:rsidRPr="00CA5DD9">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Pr="00CA5DD9" w:rsidRDefault="00694ADE" w:rsidP="00694ADE">
            <w:pPr>
              <w:pStyle w:val="TableParagraph"/>
              <w:spacing w:before="25"/>
              <w:ind w:left="68"/>
              <w:rPr>
                <w:rFonts w:ascii="Arial" w:eastAsia="Arial" w:hAnsi="Arial" w:cs="Arial"/>
                <w:sz w:val="12"/>
                <w:szCs w:val="12"/>
              </w:rPr>
            </w:pPr>
            <w:r w:rsidRPr="00CA5DD9">
              <w:rPr>
                <w:rFonts w:ascii="Arial" w:eastAsia="Arial" w:hAnsi="Arial" w:cs="Arial"/>
                <w:b/>
                <w:bCs/>
                <w:sz w:val="12"/>
                <w:szCs w:val="12"/>
              </w:rPr>
              <w:t>Gen</w:t>
            </w:r>
            <w:r w:rsidRPr="00CA5DD9">
              <w:rPr>
                <w:rFonts w:ascii="Arial" w:eastAsia="Arial" w:hAnsi="Arial" w:cs="Arial"/>
                <w:b/>
                <w:bCs/>
                <w:spacing w:val="-2"/>
                <w:sz w:val="12"/>
                <w:szCs w:val="12"/>
              </w:rPr>
              <w:t xml:space="preserve"> </w:t>
            </w:r>
            <w:r w:rsidRPr="00CA5DD9">
              <w:rPr>
                <w:rFonts w:ascii="Arial" w:eastAsia="Arial" w:hAnsi="Arial" w:cs="Arial"/>
                <w:b/>
                <w:bCs/>
                <w:spacing w:val="-1"/>
                <w:sz w:val="12"/>
                <w:szCs w:val="12"/>
              </w:rPr>
              <w:t>E</w:t>
            </w:r>
            <w:r w:rsidRPr="00CA5DD9">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Pr="00CA5DD9" w:rsidRDefault="00694ADE"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Pr="00CA5DD9" w:rsidRDefault="00694ADE"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Co</w:t>
            </w:r>
            <w:r w:rsidRPr="00CA5DD9">
              <w:rPr>
                <w:rFonts w:ascii="Arial" w:eastAsia="Arial" w:hAnsi="Arial" w:cs="Arial"/>
                <w:b/>
                <w:bCs/>
                <w:spacing w:val="-2"/>
                <w:sz w:val="12"/>
                <w:szCs w:val="12"/>
              </w:rPr>
              <w:t>ur</w:t>
            </w:r>
            <w:r w:rsidRPr="00CA5DD9">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Pr="00CA5DD9" w:rsidRDefault="00694ADE"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Co</w:t>
            </w:r>
            <w:r w:rsidRPr="00CA5DD9">
              <w:rPr>
                <w:rFonts w:ascii="Arial" w:eastAsia="Arial" w:hAnsi="Arial" w:cs="Arial"/>
                <w:b/>
                <w:bCs/>
                <w:spacing w:val="-2"/>
                <w:sz w:val="12"/>
                <w:szCs w:val="12"/>
              </w:rPr>
              <w:t>ur</w:t>
            </w:r>
            <w:r w:rsidRPr="00CA5DD9">
              <w:rPr>
                <w:rFonts w:ascii="Arial" w:eastAsia="Arial" w:hAnsi="Arial" w:cs="Arial"/>
                <w:b/>
                <w:bCs/>
                <w:sz w:val="12"/>
                <w:szCs w:val="12"/>
              </w:rPr>
              <w:t>se Na</w:t>
            </w:r>
            <w:r w:rsidRPr="00CA5DD9">
              <w:rPr>
                <w:rFonts w:ascii="Arial" w:eastAsia="Arial" w:hAnsi="Arial" w:cs="Arial"/>
                <w:b/>
                <w:bCs/>
                <w:spacing w:val="-2"/>
                <w:sz w:val="12"/>
                <w:szCs w:val="12"/>
              </w:rPr>
              <w:t>m</w:t>
            </w:r>
            <w:r w:rsidRPr="00CA5DD9">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Pr="00CA5DD9" w:rsidRDefault="00694ADE"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H</w:t>
            </w:r>
            <w:r w:rsidRPr="00CA5DD9">
              <w:rPr>
                <w:rFonts w:ascii="Arial" w:eastAsia="Arial" w:hAnsi="Arial" w:cs="Arial"/>
                <w:b/>
                <w:bCs/>
                <w:spacing w:val="-2"/>
                <w:sz w:val="12"/>
                <w:szCs w:val="12"/>
              </w:rPr>
              <w:t>r</w:t>
            </w:r>
            <w:r w:rsidRPr="00CA5DD9">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Pr="00CA5DD9" w:rsidRDefault="00694ADE" w:rsidP="00694ADE">
            <w:pPr>
              <w:pStyle w:val="TableParagraph"/>
              <w:spacing w:before="25"/>
              <w:ind w:left="68"/>
              <w:rPr>
                <w:rFonts w:ascii="Arial" w:eastAsia="Arial" w:hAnsi="Arial" w:cs="Arial"/>
                <w:sz w:val="12"/>
                <w:szCs w:val="12"/>
              </w:rPr>
            </w:pPr>
            <w:r w:rsidRPr="00CA5DD9">
              <w:rPr>
                <w:rFonts w:ascii="Arial" w:eastAsia="Arial" w:hAnsi="Arial" w:cs="Arial"/>
                <w:b/>
                <w:bCs/>
                <w:sz w:val="12"/>
                <w:szCs w:val="12"/>
              </w:rPr>
              <w:t>Gen</w:t>
            </w:r>
            <w:r w:rsidRPr="00CA5DD9">
              <w:rPr>
                <w:rFonts w:ascii="Arial" w:eastAsia="Arial" w:hAnsi="Arial" w:cs="Arial"/>
                <w:b/>
                <w:bCs/>
                <w:spacing w:val="-2"/>
                <w:sz w:val="12"/>
                <w:szCs w:val="12"/>
              </w:rPr>
              <w:t xml:space="preserve"> </w:t>
            </w:r>
            <w:r w:rsidRPr="00CA5DD9">
              <w:rPr>
                <w:rFonts w:ascii="Arial" w:eastAsia="Arial" w:hAnsi="Arial" w:cs="Arial"/>
                <w:b/>
                <w:bCs/>
                <w:spacing w:val="-1"/>
                <w:sz w:val="12"/>
                <w:szCs w:val="12"/>
              </w:rPr>
              <w:t>E</w:t>
            </w:r>
            <w:r w:rsidRPr="00CA5DD9">
              <w:rPr>
                <w:rFonts w:ascii="Arial" w:eastAsia="Arial" w:hAnsi="Arial" w:cs="Arial"/>
                <w:b/>
                <w:bCs/>
                <w:sz w:val="12"/>
                <w:szCs w:val="12"/>
              </w:rPr>
              <w:t>d</w:t>
            </w:r>
          </w:p>
        </w:tc>
      </w:tr>
      <w:tr w:rsidR="00001111" w14:paraId="7DF87C73" w14:textId="77777777" w:rsidTr="00571479">
        <w:trPr>
          <w:trHeight w:hRule="exact" w:val="431"/>
        </w:trPr>
        <w:tc>
          <w:tcPr>
            <w:tcW w:w="1299" w:type="dxa"/>
            <w:tcBorders>
              <w:top w:val="single" w:sz="7" w:space="0" w:color="000000"/>
              <w:left w:val="single" w:sz="7" w:space="0" w:color="000000"/>
              <w:bottom w:val="single" w:sz="7" w:space="0" w:color="000000"/>
              <w:right w:val="single" w:sz="7" w:space="0" w:color="000000"/>
            </w:tcBorders>
            <w:vAlign w:val="center"/>
          </w:tcPr>
          <w:p w14:paraId="3ED2A410" w14:textId="7A808DC5" w:rsidR="00001111" w:rsidRPr="00571479" w:rsidRDefault="00001111" w:rsidP="00694ADE">
            <w:pPr>
              <w:pStyle w:val="TableParagraph"/>
              <w:spacing w:before="45"/>
              <w:ind w:left="18"/>
              <w:rPr>
                <w:rFonts w:ascii="Arial" w:eastAsia="Arial" w:hAnsi="Arial" w:cs="Arial"/>
                <w:sz w:val="12"/>
                <w:szCs w:val="12"/>
              </w:rPr>
            </w:pPr>
            <w:r w:rsidRPr="00571479">
              <w:rPr>
                <w:rFonts w:ascii="Arial" w:hAnsi="Arial" w:cs="Arial"/>
                <w:bCs/>
                <w:sz w:val="12"/>
                <w:szCs w:val="12"/>
              </w:rPr>
              <w:t>BIOL 1003</w:t>
            </w:r>
          </w:p>
        </w:tc>
        <w:tc>
          <w:tcPr>
            <w:tcW w:w="2428" w:type="dxa"/>
            <w:tcBorders>
              <w:top w:val="single" w:sz="7" w:space="0" w:color="000000"/>
              <w:left w:val="single" w:sz="7" w:space="0" w:color="000000"/>
              <w:bottom w:val="single" w:sz="7" w:space="0" w:color="000000"/>
              <w:right w:val="single" w:sz="7" w:space="0" w:color="000000"/>
            </w:tcBorders>
            <w:vAlign w:val="center"/>
          </w:tcPr>
          <w:p w14:paraId="31ECDF7E" w14:textId="30CBB481" w:rsidR="00001111" w:rsidRPr="00CA5DD9" w:rsidRDefault="00001111" w:rsidP="00694ADE">
            <w:pPr>
              <w:pStyle w:val="TableParagraph"/>
              <w:spacing w:before="45"/>
              <w:ind w:left="18"/>
              <w:rPr>
                <w:rFonts w:ascii="Arial" w:eastAsia="Arial" w:hAnsi="Arial" w:cs="Arial"/>
                <w:sz w:val="12"/>
                <w:szCs w:val="12"/>
              </w:rPr>
            </w:pPr>
            <w:r w:rsidRPr="00CA5DD9">
              <w:rPr>
                <w:rFonts w:ascii="Arial" w:hAnsi="Arial" w:cs="Arial"/>
                <w:sz w:val="12"/>
                <w:szCs w:val="12"/>
              </w:rPr>
              <w:t>Biology</w:t>
            </w:r>
          </w:p>
        </w:tc>
        <w:tc>
          <w:tcPr>
            <w:tcW w:w="566" w:type="dxa"/>
            <w:tcBorders>
              <w:top w:val="single" w:sz="7" w:space="0" w:color="000000"/>
              <w:left w:val="single" w:sz="7" w:space="0" w:color="000000"/>
              <w:bottom w:val="single" w:sz="7" w:space="0" w:color="000000"/>
              <w:right w:val="single" w:sz="7" w:space="0" w:color="000000"/>
            </w:tcBorders>
            <w:vAlign w:val="center"/>
          </w:tcPr>
          <w:p w14:paraId="6746AAE7" w14:textId="11D88F1C" w:rsidR="00001111" w:rsidRPr="00CA5DD9" w:rsidRDefault="00001111" w:rsidP="00CA5DD9">
            <w:pPr>
              <w:pStyle w:val="TableParagraph"/>
              <w:spacing w:before="45"/>
              <w:ind w:right="18"/>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D1760B9" w14:textId="3BF6DB45" w:rsidR="00001111" w:rsidRPr="00CA5DD9" w:rsidRDefault="00001111" w:rsidP="00CA5DD9">
            <w:pPr>
              <w:pStyle w:val="TableParagraph"/>
              <w:spacing w:before="45"/>
              <w:ind w:left="219" w:right="199"/>
              <w:jc w:val="center"/>
              <w:rPr>
                <w:rFonts w:ascii="Arial" w:eastAsia="Arial" w:hAnsi="Arial" w:cs="Arial"/>
                <w:sz w:val="12"/>
                <w:szCs w:val="12"/>
              </w:rPr>
            </w:pPr>
            <w:r w:rsidRPr="00CA5DD9">
              <w:rPr>
                <w:rFonts w:ascii="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001111" w:rsidRPr="00CA5DD9" w:rsidRDefault="00001111"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37A3757" w14:textId="686E5F8D" w:rsidR="00001111" w:rsidRPr="00571479" w:rsidRDefault="00001111" w:rsidP="00694ADE">
            <w:pPr>
              <w:pStyle w:val="TableParagraph"/>
              <w:spacing w:before="45"/>
              <w:ind w:left="18"/>
              <w:rPr>
                <w:rFonts w:ascii="Arial" w:eastAsia="Arial" w:hAnsi="Arial" w:cs="Arial"/>
                <w:sz w:val="12"/>
                <w:szCs w:val="12"/>
              </w:rPr>
            </w:pPr>
            <w:r w:rsidRPr="00571479">
              <w:rPr>
                <w:rFonts w:ascii="Arial" w:hAnsi="Arial" w:cs="Arial"/>
                <w:bCs/>
                <w:sz w:val="12"/>
                <w:szCs w:val="12"/>
              </w:rPr>
              <w:t>ART or MUS or THEA 2503</w:t>
            </w:r>
          </w:p>
        </w:tc>
        <w:tc>
          <w:tcPr>
            <w:tcW w:w="2428" w:type="dxa"/>
            <w:tcBorders>
              <w:top w:val="single" w:sz="7" w:space="0" w:color="000000"/>
              <w:left w:val="single" w:sz="7" w:space="0" w:color="000000"/>
              <w:bottom w:val="single" w:sz="7" w:space="0" w:color="000000"/>
              <w:right w:val="single" w:sz="7" w:space="0" w:color="000000"/>
            </w:tcBorders>
            <w:vAlign w:val="center"/>
          </w:tcPr>
          <w:p w14:paraId="72A9D5D3" w14:textId="6D54A03A" w:rsidR="00001111" w:rsidRPr="00CA5DD9" w:rsidRDefault="00001111" w:rsidP="00694ADE">
            <w:pPr>
              <w:pStyle w:val="TableParagraph"/>
              <w:spacing w:before="45"/>
              <w:ind w:left="18"/>
              <w:rPr>
                <w:rFonts w:ascii="Arial" w:eastAsia="Arial" w:hAnsi="Arial" w:cs="Arial"/>
                <w:sz w:val="12"/>
                <w:szCs w:val="12"/>
              </w:rPr>
            </w:pPr>
            <w:r w:rsidRPr="00CA5DD9">
              <w:rPr>
                <w:rFonts w:ascii="Arial" w:hAnsi="Arial" w:cs="Arial"/>
                <w:sz w:val="12"/>
                <w:szCs w:val="12"/>
              </w:rPr>
              <w:t>Fine Arts Visual, Musical, or Theatre</w:t>
            </w:r>
          </w:p>
        </w:tc>
        <w:tc>
          <w:tcPr>
            <w:tcW w:w="566" w:type="dxa"/>
            <w:tcBorders>
              <w:top w:val="single" w:sz="7" w:space="0" w:color="000000"/>
              <w:left w:val="single" w:sz="7" w:space="0" w:color="000000"/>
              <w:bottom w:val="single" w:sz="7" w:space="0" w:color="000000"/>
              <w:right w:val="single" w:sz="7" w:space="0" w:color="000000"/>
            </w:tcBorders>
            <w:vAlign w:val="center"/>
          </w:tcPr>
          <w:p w14:paraId="787CFBF5" w14:textId="6293C283" w:rsidR="00001111" w:rsidRPr="00CA5DD9" w:rsidRDefault="00001111" w:rsidP="00CA5DD9">
            <w:pPr>
              <w:pStyle w:val="TableParagraph"/>
              <w:spacing w:before="45"/>
              <w:ind w:right="18"/>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DDACD07" w14:textId="5999F5BA" w:rsidR="00001111" w:rsidRPr="00CA5DD9" w:rsidRDefault="00001111" w:rsidP="00CA5DD9">
            <w:pPr>
              <w:pStyle w:val="TableParagraph"/>
              <w:spacing w:before="45"/>
              <w:ind w:left="226" w:right="206"/>
              <w:jc w:val="center"/>
              <w:rPr>
                <w:rFonts w:ascii="Arial" w:eastAsia="Arial" w:hAnsi="Arial" w:cs="Arial"/>
                <w:sz w:val="12"/>
                <w:szCs w:val="12"/>
              </w:rPr>
            </w:pPr>
            <w:r w:rsidRPr="00CA5DD9">
              <w:rPr>
                <w:rFonts w:ascii="Arial" w:hAnsi="Arial" w:cs="Arial"/>
                <w:sz w:val="12"/>
                <w:szCs w:val="12"/>
              </w:rPr>
              <w:t>X</w:t>
            </w:r>
          </w:p>
        </w:tc>
      </w:tr>
      <w:tr w:rsidR="00001111" w14:paraId="68AE4BAB" w14:textId="77777777" w:rsidTr="00001111">
        <w:trPr>
          <w:trHeight w:hRule="exact" w:val="306"/>
        </w:trPr>
        <w:tc>
          <w:tcPr>
            <w:tcW w:w="1299" w:type="dxa"/>
            <w:tcBorders>
              <w:top w:val="single" w:sz="7" w:space="0" w:color="000000"/>
              <w:left w:val="single" w:sz="7" w:space="0" w:color="000000"/>
              <w:bottom w:val="single" w:sz="7" w:space="0" w:color="000000"/>
              <w:right w:val="single" w:sz="7" w:space="0" w:color="000000"/>
            </w:tcBorders>
            <w:vAlign w:val="center"/>
          </w:tcPr>
          <w:p w14:paraId="40CB522C" w14:textId="0846C574" w:rsidR="00001111" w:rsidRPr="00571479" w:rsidRDefault="00001111" w:rsidP="00694ADE">
            <w:pPr>
              <w:pStyle w:val="TableParagraph"/>
              <w:spacing w:before="20"/>
              <w:ind w:left="18"/>
              <w:rPr>
                <w:rFonts w:ascii="Arial" w:eastAsia="Arial" w:hAnsi="Arial" w:cs="Arial"/>
                <w:sz w:val="12"/>
                <w:szCs w:val="12"/>
              </w:rPr>
            </w:pPr>
            <w:r w:rsidRPr="00571479">
              <w:rPr>
                <w:rFonts w:ascii="Arial" w:hAnsi="Arial" w:cs="Arial"/>
                <w:bCs/>
                <w:sz w:val="12"/>
                <w:szCs w:val="12"/>
              </w:rPr>
              <w:t>BIOL 1001</w:t>
            </w:r>
          </w:p>
        </w:tc>
        <w:tc>
          <w:tcPr>
            <w:tcW w:w="2428" w:type="dxa"/>
            <w:tcBorders>
              <w:top w:val="single" w:sz="7" w:space="0" w:color="000000"/>
              <w:left w:val="single" w:sz="7" w:space="0" w:color="000000"/>
              <w:bottom w:val="single" w:sz="7" w:space="0" w:color="000000"/>
              <w:right w:val="single" w:sz="7" w:space="0" w:color="000000"/>
            </w:tcBorders>
            <w:vAlign w:val="center"/>
          </w:tcPr>
          <w:p w14:paraId="531C2857" w14:textId="1E11AF63" w:rsidR="00001111" w:rsidRPr="00CA5DD9" w:rsidRDefault="00001111" w:rsidP="00694ADE">
            <w:pPr>
              <w:pStyle w:val="TableParagraph"/>
              <w:spacing w:before="15"/>
              <w:ind w:left="18"/>
              <w:rPr>
                <w:rFonts w:ascii="Arial" w:eastAsia="Arial" w:hAnsi="Arial" w:cs="Arial"/>
                <w:sz w:val="12"/>
                <w:szCs w:val="12"/>
              </w:rPr>
            </w:pPr>
            <w:r w:rsidRPr="00CA5DD9">
              <w:rPr>
                <w:rFonts w:ascii="Arial" w:hAnsi="Arial" w:cs="Arial"/>
                <w:sz w:val="12"/>
                <w:szCs w:val="12"/>
              </w:rPr>
              <w:t>Biology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7A4480F2" w14:textId="27821DF1" w:rsidR="00001111" w:rsidRPr="00CA5DD9" w:rsidRDefault="00001111" w:rsidP="00CA5DD9">
            <w:pPr>
              <w:pStyle w:val="TableParagraph"/>
              <w:ind w:right="18"/>
              <w:jc w:val="center"/>
              <w:rPr>
                <w:rFonts w:ascii="Arial" w:eastAsia="Arial" w:hAnsi="Arial" w:cs="Arial"/>
                <w:sz w:val="12"/>
                <w:szCs w:val="12"/>
              </w:rPr>
            </w:pPr>
            <w:r w:rsidRPr="00CA5DD9">
              <w:rPr>
                <w:rFonts w:ascii="Arial" w:hAnsi="Arial" w:cs="Arial"/>
                <w:b/>
                <w:bCs/>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3113C0F8" w14:textId="45C36A23" w:rsidR="00001111" w:rsidRPr="00CA5DD9" w:rsidRDefault="00001111" w:rsidP="00CA5DD9">
            <w:pPr>
              <w:jc w:val="center"/>
              <w:rPr>
                <w:rFonts w:ascii="Arial" w:hAnsi="Arial" w:cs="Arial"/>
                <w:sz w:val="12"/>
                <w:szCs w:val="12"/>
              </w:rPr>
            </w:pPr>
            <w:r w:rsidRPr="00CA5DD9">
              <w:rPr>
                <w:rFonts w:ascii="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001111" w:rsidRPr="00CA5DD9" w:rsidRDefault="00001111"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6FB2EE4" w14:textId="0274CE1F" w:rsidR="00001111" w:rsidRPr="00571479" w:rsidRDefault="00001111" w:rsidP="00694ADE">
            <w:pPr>
              <w:pStyle w:val="TableParagraph"/>
              <w:ind w:left="18"/>
              <w:rPr>
                <w:rFonts w:ascii="Arial" w:eastAsia="Arial" w:hAnsi="Arial" w:cs="Arial"/>
                <w:sz w:val="12"/>
                <w:szCs w:val="12"/>
              </w:rPr>
            </w:pPr>
            <w:r w:rsidRPr="00571479">
              <w:rPr>
                <w:rFonts w:ascii="Arial" w:hAnsi="Arial" w:cs="Arial"/>
                <w:bCs/>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vAlign w:val="center"/>
          </w:tcPr>
          <w:p w14:paraId="2D42C190" w14:textId="56141DCD" w:rsidR="00001111" w:rsidRPr="00CA5DD9" w:rsidRDefault="00001111" w:rsidP="00694ADE">
            <w:pPr>
              <w:pStyle w:val="TableParagraph"/>
              <w:ind w:left="18"/>
              <w:rPr>
                <w:rFonts w:ascii="Arial" w:eastAsia="Arial" w:hAnsi="Arial" w:cs="Arial"/>
                <w:sz w:val="12"/>
                <w:szCs w:val="12"/>
              </w:rPr>
            </w:pPr>
            <w:r w:rsidRPr="00CA5DD9">
              <w:rPr>
                <w:rFonts w:ascii="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vAlign w:val="center"/>
          </w:tcPr>
          <w:p w14:paraId="750877E4" w14:textId="5CC83790" w:rsidR="00001111" w:rsidRPr="00CA5DD9" w:rsidRDefault="00001111" w:rsidP="00CA5DD9">
            <w:pPr>
              <w:pStyle w:val="TableParagraph"/>
              <w:ind w:right="18"/>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0EC6A13" w14:textId="080863FC" w:rsidR="00001111" w:rsidRPr="00CA5DD9" w:rsidRDefault="00001111" w:rsidP="00CA5DD9">
            <w:pPr>
              <w:pStyle w:val="TableParagraph"/>
              <w:ind w:left="226" w:right="206"/>
              <w:jc w:val="center"/>
              <w:rPr>
                <w:rFonts w:ascii="Arial" w:eastAsia="Arial" w:hAnsi="Arial" w:cs="Arial"/>
                <w:sz w:val="12"/>
                <w:szCs w:val="12"/>
              </w:rPr>
            </w:pPr>
            <w:r w:rsidRPr="00CA5DD9">
              <w:rPr>
                <w:rFonts w:ascii="Arial" w:hAnsi="Arial" w:cs="Arial"/>
                <w:sz w:val="12"/>
                <w:szCs w:val="12"/>
              </w:rPr>
              <w:t>X</w:t>
            </w:r>
          </w:p>
        </w:tc>
      </w:tr>
      <w:tr w:rsidR="00001111" w14:paraId="72378B40" w14:textId="77777777" w:rsidTr="0000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0199C720" w14:textId="74CB9468" w:rsidR="00001111" w:rsidRPr="00571479" w:rsidRDefault="00001111" w:rsidP="00694ADE">
            <w:pPr>
              <w:pStyle w:val="TableParagraph"/>
              <w:spacing w:before="4"/>
              <w:ind w:left="18"/>
              <w:rPr>
                <w:rFonts w:ascii="Arial" w:eastAsia="Arial" w:hAnsi="Arial" w:cs="Arial"/>
                <w:sz w:val="12"/>
                <w:szCs w:val="12"/>
              </w:rPr>
            </w:pPr>
            <w:r w:rsidRPr="00571479">
              <w:rPr>
                <w:rFonts w:ascii="Arial" w:hAnsi="Arial" w:cs="Arial"/>
                <w:bCs/>
                <w:sz w:val="12"/>
                <w:szCs w:val="12"/>
              </w:rPr>
              <w:t>BUSN 1003</w:t>
            </w:r>
          </w:p>
        </w:tc>
        <w:tc>
          <w:tcPr>
            <w:tcW w:w="2428" w:type="dxa"/>
            <w:tcBorders>
              <w:top w:val="single" w:sz="7" w:space="0" w:color="000000"/>
              <w:left w:val="single" w:sz="7" w:space="0" w:color="000000"/>
              <w:bottom w:val="single" w:sz="7" w:space="0" w:color="000000"/>
              <w:right w:val="single" w:sz="7" w:space="0" w:color="000000"/>
            </w:tcBorders>
            <w:vAlign w:val="center"/>
          </w:tcPr>
          <w:p w14:paraId="0378CE9A" w14:textId="410955DD" w:rsidR="00001111" w:rsidRPr="00CA5DD9" w:rsidRDefault="00001111" w:rsidP="00694ADE">
            <w:pPr>
              <w:pStyle w:val="TableParagraph"/>
              <w:spacing w:before="1"/>
              <w:ind w:left="18"/>
              <w:rPr>
                <w:rFonts w:ascii="Arial" w:eastAsia="Arial" w:hAnsi="Arial" w:cs="Arial"/>
                <w:sz w:val="12"/>
                <w:szCs w:val="12"/>
              </w:rPr>
            </w:pPr>
            <w:r w:rsidRPr="00CA5DD9">
              <w:rPr>
                <w:rFonts w:ascii="Arial" w:hAnsi="Arial" w:cs="Arial"/>
                <w:sz w:val="12"/>
                <w:szCs w:val="12"/>
              </w:rPr>
              <w:t>Freshman Year Experience</w:t>
            </w:r>
          </w:p>
        </w:tc>
        <w:tc>
          <w:tcPr>
            <w:tcW w:w="566" w:type="dxa"/>
            <w:tcBorders>
              <w:top w:val="single" w:sz="7" w:space="0" w:color="000000"/>
              <w:left w:val="single" w:sz="7" w:space="0" w:color="000000"/>
              <w:bottom w:val="single" w:sz="7" w:space="0" w:color="000000"/>
              <w:right w:val="single" w:sz="7" w:space="0" w:color="000000"/>
            </w:tcBorders>
            <w:vAlign w:val="center"/>
          </w:tcPr>
          <w:p w14:paraId="4C9A915C" w14:textId="1E2FD156" w:rsidR="00001111" w:rsidRPr="00CA5DD9" w:rsidRDefault="00001111" w:rsidP="00CA5DD9">
            <w:pPr>
              <w:pStyle w:val="TableParagraph"/>
              <w:spacing w:before="4"/>
              <w:ind w:right="13"/>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0C74A39" w14:textId="2B7E7FC0" w:rsidR="00001111" w:rsidRPr="00CA5DD9" w:rsidRDefault="00001111" w:rsidP="00CA5DD9">
            <w:pPr>
              <w:pStyle w:val="TableParagraph"/>
              <w:spacing w:before="45"/>
              <w:ind w:left="219" w:right="199"/>
              <w:jc w:val="center"/>
              <w:rPr>
                <w:rFonts w:ascii="Arial" w:eastAsia="Arial" w:hAnsi="Arial" w:cs="Arial"/>
                <w:sz w:val="12"/>
                <w:szCs w:val="12"/>
              </w:rPr>
            </w:pPr>
            <w:r w:rsidRPr="00CA5DD9">
              <w:rPr>
                <w:rFonts w:ascii="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001111" w:rsidRPr="00CA5DD9" w:rsidRDefault="00001111"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75893B9F" w14:textId="44F077C3" w:rsidR="00001111" w:rsidRPr="00571479" w:rsidRDefault="00001111" w:rsidP="00694ADE">
            <w:pPr>
              <w:pStyle w:val="TableParagraph"/>
              <w:spacing w:before="4"/>
              <w:ind w:left="18"/>
              <w:rPr>
                <w:rFonts w:ascii="Arial" w:eastAsia="Arial" w:hAnsi="Arial" w:cs="Arial"/>
                <w:sz w:val="12"/>
                <w:szCs w:val="12"/>
              </w:rPr>
            </w:pPr>
            <w:r w:rsidRPr="00571479">
              <w:rPr>
                <w:rFonts w:ascii="Arial" w:hAnsi="Arial" w:cs="Arial"/>
                <w:bCs/>
                <w:sz w:val="12"/>
                <w:szCs w:val="12"/>
              </w:rPr>
              <w:t>MATH 2143</w:t>
            </w:r>
          </w:p>
        </w:tc>
        <w:tc>
          <w:tcPr>
            <w:tcW w:w="2428" w:type="dxa"/>
            <w:tcBorders>
              <w:top w:val="single" w:sz="7" w:space="0" w:color="000000"/>
              <w:left w:val="single" w:sz="7" w:space="0" w:color="000000"/>
              <w:bottom w:val="single" w:sz="7" w:space="0" w:color="000000"/>
              <w:right w:val="single" w:sz="7" w:space="0" w:color="000000"/>
            </w:tcBorders>
            <w:vAlign w:val="center"/>
          </w:tcPr>
          <w:p w14:paraId="2CC128AA" w14:textId="582F5D0A" w:rsidR="00001111" w:rsidRPr="00CA5DD9" w:rsidRDefault="00001111" w:rsidP="00694ADE">
            <w:pPr>
              <w:pStyle w:val="TableParagraph"/>
              <w:spacing w:before="1"/>
              <w:ind w:left="18"/>
              <w:rPr>
                <w:rFonts w:ascii="Arial" w:eastAsia="Arial" w:hAnsi="Arial" w:cs="Arial"/>
                <w:sz w:val="12"/>
                <w:szCs w:val="12"/>
              </w:rPr>
            </w:pPr>
            <w:r w:rsidRPr="00CA5DD9">
              <w:rPr>
                <w:rFonts w:ascii="Arial" w:hAnsi="Arial" w:cs="Arial"/>
                <w:sz w:val="12"/>
                <w:szCs w:val="12"/>
              </w:rPr>
              <w:t>Business Calculus</w:t>
            </w:r>
          </w:p>
        </w:tc>
        <w:tc>
          <w:tcPr>
            <w:tcW w:w="566" w:type="dxa"/>
            <w:tcBorders>
              <w:top w:val="single" w:sz="7" w:space="0" w:color="000000"/>
              <w:left w:val="single" w:sz="7" w:space="0" w:color="000000"/>
              <w:bottom w:val="single" w:sz="7" w:space="0" w:color="000000"/>
              <w:right w:val="single" w:sz="7" w:space="0" w:color="000000"/>
            </w:tcBorders>
            <w:vAlign w:val="center"/>
          </w:tcPr>
          <w:p w14:paraId="0941DCCD" w14:textId="2C11235F" w:rsidR="00001111" w:rsidRPr="00CA5DD9" w:rsidRDefault="00001111" w:rsidP="00CA5DD9">
            <w:pPr>
              <w:pStyle w:val="TableParagraph"/>
              <w:spacing w:before="4"/>
              <w:ind w:right="13"/>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EC04C2F" w14:textId="2886CC14" w:rsidR="00001111" w:rsidRPr="00CA5DD9" w:rsidRDefault="00001111" w:rsidP="00CA5DD9">
            <w:pPr>
              <w:jc w:val="center"/>
              <w:rPr>
                <w:rFonts w:ascii="Arial" w:hAnsi="Arial" w:cs="Arial"/>
                <w:sz w:val="12"/>
                <w:szCs w:val="12"/>
              </w:rPr>
            </w:pPr>
            <w:r w:rsidRPr="00CA5DD9">
              <w:rPr>
                <w:rFonts w:ascii="Arial" w:hAnsi="Arial" w:cs="Arial"/>
                <w:sz w:val="12"/>
                <w:szCs w:val="12"/>
              </w:rPr>
              <w:t>X</w:t>
            </w:r>
          </w:p>
        </w:tc>
      </w:tr>
      <w:tr w:rsidR="00001111" w14:paraId="1FC98692" w14:textId="77777777" w:rsidTr="0000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7E610D5" w14:textId="2EF7A25F" w:rsidR="00001111" w:rsidRPr="00571479" w:rsidRDefault="00001111" w:rsidP="00694ADE">
            <w:pPr>
              <w:pStyle w:val="TableParagraph"/>
              <w:spacing w:before="4"/>
              <w:ind w:left="18"/>
              <w:rPr>
                <w:rFonts w:ascii="Arial" w:eastAsia="Arial" w:hAnsi="Arial" w:cs="Arial"/>
                <w:sz w:val="12"/>
                <w:szCs w:val="12"/>
              </w:rPr>
            </w:pPr>
            <w:r w:rsidRPr="00571479">
              <w:rPr>
                <w:rFonts w:ascii="Arial" w:hAnsi="Arial" w:cs="Arial"/>
                <w:bCs/>
                <w:sz w:val="12"/>
                <w:szCs w:val="12"/>
              </w:rPr>
              <w:t>CIT 1503</w:t>
            </w:r>
          </w:p>
        </w:tc>
        <w:tc>
          <w:tcPr>
            <w:tcW w:w="2428" w:type="dxa"/>
            <w:tcBorders>
              <w:top w:val="single" w:sz="7" w:space="0" w:color="000000"/>
              <w:left w:val="single" w:sz="7" w:space="0" w:color="000000"/>
              <w:bottom w:val="single" w:sz="7" w:space="0" w:color="000000"/>
              <w:right w:val="single" w:sz="7" w:space="0" w:color="000000"/>
            </w:tcBorders>
            <w:vAlign w:val="center"/>
          </w:tcPr>
          <w:p w14:paraId="30209B83" w14:textId="6D1CE423" w:rsidR="00001111" w:rsidRPr="00CA5DD9" w:rsidRDefault="00001111" w:rsidP="00694ADE">
            <w:pPr>
              <w:pStyle w:val="TableParagraph"/>
              <w:spacing w:before="1"/>
              <w:ind w:left="18"/>
              <w:rPr>
                <w:rFonts w:ascii="Arial" w:eastAsia="Arial" w:hAnsi="Arial" w:cs="Arial"/>
                <w:sz w:val="12"/>
                <w:szCs w:val="12"/>
              </w:rPr>
            </w:pPr>
            <w:r w:rsidRPr="00CA5DD9">
              <w:rPr>
                <w:rFonts w:ascii="Arial" w:hAnsi="Arial" w:cs="Arial"/>
                <w:sz w:val="12"/>
                <w:szCs w:val="12"/>
              </w:rPr>
              <w:t>Microcomputer Applications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6DFACC26" w14:textId="0868F373" w:rsidR="00001111" w:rsidRPr="00CA5DD9" w:rsidRDefault="00001111" w:rsidP="00CA5DD9">
            <w:pPr>
              <w:pStyle w:val="TableParagraph"/>
              <w:spacing w:before="4"/>
              <w:ind w:right="13"/>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976CCA8" w14:textId="04EDE20F" w:rsidR="00001111" w:rsidRPr="00CA5DD9" w:rsidRDefault="00001111" w:rsidP="00CA5DD9">
            <w:pPr>
              <w:jc w:val="cente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001111" w:rsidRPr="00CA5DD9" w:rsidRDefault="00001111"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6C13449" w14:textId="564FE991" w:rsidR="00001111" w:rsidRPr="00571479" w:rsidRDefault="00001111" w:rsidP="00694ADE">
            <w:pPr>
              <w:pStyle w:val="TableParagraph"/>
              <w:spacing w:before="4"/>
              <w:ind w:left="18"/>
              <w:rPr>
                <w:rFonts w:ascii="Arial" w:eastAsia="Arial" w:hAnsi="Arial" w:cs="Arial"/>
                <w:sz w:val="12"/>
                <w:szCs w:val="12"/>
              </w:rPr>
            </w:pPr>
            <w:r w:rsidRPr="00571479">
              <w:rPr>
                <w:rFonts w:ascii="Arial" w:hAnsi="Arial" w:cs="Arial"/>
                <w:bCs/>
                <w:sz w:val="12"/>
                <w:szCs w:val="12"/>
              </w:rPr>
              <w:t>PHSC 1203</w:t>
            </w:r>
          </w:p>
        </w:tc>
        <w:tc>
          <w:tcPr>
            <w:tcW w:w="2428" w:type="dxa"/>
            <w:tcBorders>
              <w:top w:val="single" w:sz="7" w:space="0" w:color="000000"/>
              <w:left w:val="single" w:sz="7" w:space="0" w:color="000000"/>
              <w:bottom w:val="single" w:sz="7" w:space="0" w:color="000000"/>
              <w:right w:val="single" w:sz="7" w:space="0" w:color="000000"/>
            </w:tcBorders>
            <w:vAlign w:val="center"/>
          </w:tcPr>
          <w:p w14:paraId="2CFF97E2" w14:textId="52C03265" w:rsidR="00001111" w:rsidRPr="00CA5DD9" w:rsidRDefault="00001111" w:rsidP="00694ADE">
            <w:pPr>
              <w:pStyle w:val="TableParagraph"/>
              <w:spacing w:before="1"/>
              <w:ind w:left="18"/>
              <w:rPr>
                <w:rFonts w:ascii="Arial" w:eastAsia="Arial" w:hAnsi="Arial" w:cs="Arial"/>
                <w:sz w:val="12"/>
                <w:szCs w:val="12"/>
              </w:rPr>
            </w:pPr>
            <w:r w:rsidRPr="00CA5DD9">
              <w:rPr>
                <w:rFonts w:ascii="Arial" w:hAnsi="Arial" w:cs="Arial"/>
                <w:sz w:val="12"/>
                <w:szCs w:val="12"/>
              </w:rPr>
              <w:t>Physical Science</w:t>
            </w:r>
          </w:p>
        </w:tc>
        <w:tc>
          <w:tcPr>
            <w:tcW w:w="566" w:type="dxa"/>
            <w:tcBorders>
              <w:top w:val="single" w:sz="7" w:space="0" w:color="000000"/>
              <w:left w:val="single" w:sz="7" w:space="0" w:color="000000"/>
              <w:bottom w:val="single" w:sz="7" w:space="0" w:color="000000"/>
              <w:right w:val="single" w:sz="7" w:space="0" w:color="000000"/>
            </w:tcBorders>
            <w:vAlign w:val="center"/>
          </w:tcPr>
          <w:p w14:paraId="647277E4" w14:textId="325A3AE9" w:rsidR="00001111" w:rsidRPr="00CA5DD9" w:rsidRDefault="00001111" w:rsidP="00CA5DD9">
            <w:pPr>
              <w:pStyle w:val="TableParagraph"/>
              <w:spacing w:before="4"/>
              <w:ind w:right="13"/>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66E47EA" w14:textId="4A92DDE7" w:rsidR="00001111" w:rsidRPr="00CA5DD9" w:rsidRDefault="00001111" w:rsidP="00CA5DD9">
            <w:pPr>
              <w:jc w:val="center"/>
              <w:rPr>
                <w:rFonts w:ascii="Arial" w:hAnsi="Arial" w:cs="Arial"/>
                <w:sz w:val="12"/>
                <w:szCs w:val="12"/>
              </w:rPr>
            </w:pPr>
            <w:r w:rsidRPr="00CA5DD9">
              <w:rPr>
                <w:rFonts w:ascii="Arial" w:hAnsi="Arial" w:cs="Arial"/>
                <w:sz w:val="12"/>
                <w:szCs w:val="12"/>
              </w:rPr>
              <w:t>X</w:t>
            </w:r>
          </w:p>
        </w:tc>
      </w:tr>
      <w:tr w:rsidR="00001111" w14:paraId="564378F7" w14:textId="77777777" w:rsidTr="00001111">
        <w:trPr>
          <w:trHeight w:hRule="exact" w:val="297"/>
        </w:trPr>
        <w:tc>
          <w:tcPr>
            <w:tcW w:w="1299" w:type="dxa"/>
            <w:tcBorders>
              <w:top w:val="single" w:sz="7" w:space="0" w:color="000000"/>
              <w:left w:val="single" w:sz="7" w:space="0" w:color="000000"/>
              <w:bottom w:val="single" w:sz="7" w:space="0" w:color="000000"/>
              <w:right w:val="single" w:sz="7" w:space="0" w:color="000000"/>
            </w:tcBorders>
            <w:vAlign w:val="center"/>
          </w:tcPr>
          <w:p w14:paraId="113C491D" w14:textId="4C1E0C2D" w:rsidR="00001111" w:rsidRPr="00571479" w:rsidRDefault="00001111" w:rsidP="00694ADE">
            <w:pPr>
              <w:pStyle w:val="TableParagraph"/>
              <w:spacing w:before="4"/>
              <w:ind w:left="18"/>
              <w:rPr>
                <w:rFonts w:ascii="Arial" w:eastAsia="Arial" w:hAnsi="Arial" w:cs="Arial"/>
                <w:sz w:val="12"/>
                <w:szCs w:val="12"/>
              </w:rPr>
            </w:pPr>
            <w:r w:rsidRPr="00571479">
              <w:rPr>
                <w:rFonts w:ascii="Arial" w:hAnsi="Arial" w:cs="Arial"/>
                <w:bCs/>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vAlign w:val="center"/>
          </w:tcPr>
          <w:p w14:paraId="50CD883E" w14:textId="37C606EB" w:rsidR="00001111" w:rsidRPr="00CA5DD9" w:rsidRDefault="00001111" w:rsidP="00694ADE">
            <w:pPr>
              <w:pStyle w:val="TableParagraph"/>
              <w:spacing w:before="1"/>
              <w:ind w:left="18"/>
              <w:rPr>
                <w:rFonts w:ascii="Arial" w:eastAsia="Arial" w:hAnsi="Arial" w:cs="Arial"/>
                <w:sz w:val="12"/>
                <w:szCs w:val="12"/>
              </w:rPr>
            </w:pPr>
            <w:r w:rsidRPr="00CA5DD9">
              <w:rPr>
                <w:rFonts w:ascii="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vAlign w:val="center"/>
          </w:tcPr>
          <w:p w14:paraId="77F0A0E4" w14:textId="430446C7" w:rsidR="00001111" w:rsidRPr="00CA5DD9" w:rsidRDefault="00001111" w:rsidP="00CA5DD9">
            <w:pPr>
              <w:pStyle w:val="TableParagraph"/>
              <w:spacing w:before="4"/>
              <w:ind w:right="13"/>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5593A05" w14:textId="161C1F3B" w:rsidR="00001111" w:rsidRPr="00CA5DD9" w:rsidRDefault="00001111" w:rsidP="00CA5DD9">
            <w:pPr>
              <w:pStyle w:val="TableParagraph"/>
              <w:ind w:left="219" w:right="199"/>
              <w:jc w:val="center"/>
              <w:rPr>
                <w:rFonts w:ascii="Arial" w:eastAsia="Arial" w:hAnsi="Arial" w:cs="Arial"/>
                <w:sz w:val="12"/>
                <w:szCs w:val="12"/>
              </w:rPr>
            </w:pPr>
            <w:r w:rsidRPr="00CA5DD9">
              <w:rPr>
                <w:rFonts w:ascii="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001111" w:rsidRPr="00CA5DD9" w:rsidRDefault="00001111"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FDD78FA" w14:textId="7F57B7E9" w:rsidR="00001111" w:rsidRPr="00571479" w:rsidRDefault="00001111" w:rsidP="00694ADE">
            <w:pPr>
              <w:pStyle w:val="TableParagraph"/>
              <w:spacing w:before="4" w:line="275" w:lineRule="auto"/>
              <w:ind w:left="18" w:right="274"/>
              <w:rPr>
                <w:rFonts w:ascii="Arial" w:eastAsia="Arial" w:hAnsi="Arial" w:cs="Arial"/>
                <w:sz w:val="12"/>
                <w:szCs w:val="12"/>
              </w:rPr>
            </w:pPr>
            <w:r w:rsidRPr="00571479">
              <w:rPr>
                <w:rFonts w:ascii="Arial" w:hAnsi="Arial" w:cs="Arial"/>
                <w:bCs/>
                <w:sz w:val="12"/>
                <w:szCs w:val="12"/>
              </w:rPr>
              <w:t>PHSC 1201</w:t>
            </w:r>
          </w:p>
        </w:tc>
        <w:tc>
          <w:tcPr>
            <w:tcW w:w="2428" w:type="dxa"/>
            <w:tcBorders>
              <w:top w:val="single" w:sz="7" w:space="0" w:color="000000"/>
              <w:left w:val="single" w:sz="7" w:space="0" w:color="000000"/>
              <w:bottom w:val="single" w:sz="7" w:space="0" w:color="000000"/>
              <w:right w:val="single" w:sz="7" w:space="0" w:color="000000"/>
            </w:tcBorders>
            <w:vAlign w:val="center"/>
          </w:tcPr>
          <w:p w14:paraId="5E76D4BA" w14:textId="63377368" w:rsidR="00001111" w:rsidRPr="00CA5DD9" w:rsidRDefault="00001111" w:rsidP="00694ADE">
            <w:pPr>
              <w:pStyle w:val="TableParagraph"/>
              <w:spacing w:before="1"/>
              <w:ind w:left="18"/>
              <w:rPr>
                <w:rFonts w:ascii="Arial" w:eastAsia="Arial" w:hAnsi="Arial" w:cs="Arial"/>
                <w:sz w:val="12"/>
                <w:szCs w:val="12"/>
              </w:rPr>
            </w:pPr>
            <w:r w:rsidRPr="00CA5DD9">
              <w:rPr>
                <w:rFonts w:ascii="Arial" w:hAnsi="Arial" w:cs="Arial"/>
                <w:sz w:val="12"/>
                <w:szCs w:val="12"/>
              </w:rPr>
              <w:t>Physical  Science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0FCBCF78" w14:textId="61535018" w:rsidR="00001111" w:rsidRPr="00CA5DD9" w:rsidRDefault="00001111" w:rsidP="00CA5DD9">
            <w:pPr>
              <w:pStyle w:val="TableParagraph"/>
              <w:spacing w:before="4"/>
              <w:ind w:right="13"/>
              <w:jc w:val="center"/>
              <w:rPr>
                <w:rFonts w:ascii="Arial" w:eastAsia="Arial" w:hAnsi="Arial" w:cs="Arial"/>
                <w:sz w:val="12"/>
                <w:szCs w:val="12"/>
              </w:rPr>
            </w:pPr>
            <w:r w:rsidRPr="00CA5DD9">
              <w:rPr>
                <w:rFonts w:ascii="Arial" w:hAnsi="Arial" w:cs="Arial"/>
                <w:b/>
                <w:bCs/>
                <w:sz w:val="12"/>
                <w:szCs w:val="12"/>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18E2F7A7" w14:textId="54349776" w:rsidR="00001111" w:rsidRPr="00CA5DD9" w:rsidRDefault="00001111" w:rsidP="00CA5DD9">
            <w:pPr>
              <w:pStyle w:val="TableParagraph"/>
              <w:ind w:left="226" w:right="206"/>
              <w:jc w:val="center"/>
              <w:rPr>
                <w:rFonts w:ascii="Arial" w:eastAsia="Arial" w:hAnsi="Arial" w:cs="Arial"/>
                <w:sz w:val="12"/>
                <w:szCs w:val="12"/>
              </w:rPr>
            </w:pPr>
            <w:r w:rsidRPr="00CA5DD9">
              <w:rPr>
                <w:rFonts w:ascii="Arial" w:hAnsi="Arial" w:cs="Arial"/>
                <w:sz w:val="12"/>
                <w:szCs w:val="12"/>
              </w:rPr>
              <w:t>X</w:t>
            </w:r>
          </w:p>
        </w:tc>
      </w:tr>
      <w:tr w:rsidR="00001111" w14:paraId="4E9CC256" w14:textId="77777777" w:rsidTr="00B639EE">
        <w:trPr>
          <w:trHeight w:hRule="exact" w:val="440"/>
        </w:trPr>
        <w:tc>
          <w:tcPr>
            <w:tcW w:w="1299" w:type="dxa"/>
            <w:tcBorders>
              <w:top w:val="single" w:sz="7" w:space="0" w:color="000000"/>
              <w:left w:val="single" w:sz="7" w:space="0" w:color="000000"/>
              <w:bottom w:val="single" w:sz="7" w:space="0" w:color="000000"/>
              <w:right w:val="single" w:sz="7" w:space="0" w:color="000000"/>
            </w:tcBorders>
            <w:vAlign w:val="center"/>
          </w:tcPr>
          <w:p w14:paraId="07D3A113" w14:textId="77777777" w:rsidR="00001111" w:rsidRPr="00CA5DD9" w:rsidRDefault="00001111" w:rsidP="00694ADE">
            <w:pPr>
              <w:pStyle w:val="TableParagraph"/>
              <w:spacing w:before="4"/>
              <w:ind w:left="18"/>
              <w:rPr>
                <w:rFonts w:ascii="Arial" w:hAnsi="Arial" w:cs="Arial"/>
                <w:b/>
                <w:bCs/>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5CD70DCC" w14:textId="77777777" w:rsidR="00001111" w:rsidRPr="00CA5DD9" w:rsidRDefault="00001111" w:rsidP="00694ADE">
            <w:pPr>
              <w:pStyle w:val="TableParagraph"/>
              <w:spacing w:before="1"/>
              <w:ind w:left="18"/>
              <w:rPr>
                <w:rFonts w:ascii="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41393848" w14:textId="77777777" w:rsidR="00001111" w:rsidRPr="00CA5DD9" w:rsidRDefault="00001111" w:rsidP="00CA5DD9">
            <w:pPr>
              <w:pStyle w:val="TableParagraph"/>
              <w:spacing w:before="4"/>
              <w:ind w:right="13"/>
              <w:jc w:val="center"/>
              <w:rPr>
                <w:rFonts w:ascii="Arial" w:hAnsi="Arial" w:cs="Arial"/>
                <w:b/>
                <w:bCs/>
                <w:sz w:val="12"/>
                <w:szCs w:val="12"/>
              </w:rPr>
            </w:pPr>
          </w:p>
        </w:tc>
        <w:tc>
          <w:tcPr>
            <w:tcW w:w="567" w:type="dxa"/>
            <w:tcBorders>
              <w:top w:val="single" w:sz="7" w:space="0" w:color="000000"/>
              <w:left w:val="single" w:sz="7" w:space="0" w:color="000000"/>
              <w:bottom w:val="single" w:sz="7" w:space="0" w:color="000000"/>
              <w:right w:val="single" w:sz="7" w:space="0" w:color="000000"/>
            </w:tcBorders>
            <w:vAlign w:val="center"/>
          </w:tcPr>
          <w:p w14:paraId="4B30EE95" w14:textId="77777777" w:rsidR="00001111" w:rsidRPr="00CA5DD9" w:rsidRDefault="00001111" w:rsidP="00694ADE">
            <w:pPr>
              <w:pStyle w:val="TableParagraph"/>
              <w:ind w:left="219" w:right="199"/>
              <w:jc w:val="cente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F3DAE76" w14:textId="77777777" w:rsidR="00001111" w:rsidRPr="00CA5DD9" w:rsidRDefault="00001111"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C5AA0A8" w14:textId="6895955A" w:rsidR="00001111" w:rsidRPr="00571479" w:rsidRDefault="00001111" w:rsidP="00694ADE">
            <w:pPr>
              <w:pStyle w:val="TableParagraph"/>
              <w:spacing w:before="4" w:line="275" w:lineRule="auto"/>
              <w:ind w:left="18" w:right="274"/>
              <w:rPr>
                <w:rFonts w:ascii="Arial" w:hAnsi="Arial" w:cs="Arial"/>
                <w:bCs/>
                <w:sz w:val="12"/>
                <w:szCs w:val="12"/>
              </w:rPr>
            </w:pPr>
            <w:r w:rsidRPr="00571479">
              <w:rPr>
                <w:rFonts w:ascii="Arial" w:hAnsi="Arial" w:cs="Arial"/>
                <w:bCs/>
                <w:sz w:val="12"/>
                <w:szCs w:val="12"/>
              </w:rPr>
              <w:t>Social Science</w:t>
            </w:r>
            <w:r w:rsidR="00B639EE">
              <w:rPr>
                <w:rFonts w:ascii="Arial" w:hAnsi="Arial" w:cs="Arial"/>
                <w:bCs/>
                <w:sz w:val="12"/>
                <w:szCs w:val="12"/>
              </w:rPr>
              <w:t>s</w:t>
            </w:r>
          </w:p>
        </w:tc>
        <w:tc>
          <w:tcPr>
            <w:tcW w:w="2428" w:type="dxa"/>
            <w:tcBorders>
              <w:top w:val="single" w:sz="7" w:space="0" w:color="000000"/>
              <w:left w:val="single" w:sz="7" w:space="0" w:color="000000"/>
              <w:bottom w:val="single" w:sz="7" w:space="0" w:color="000000"/>
              <w:right w:val="single" w:sz="7" w:space="0" w:color="000000"/>
            </w:tcBorders>
            <w:vAlign w:val="center"/>
          </w:tcPr>
          <w:p w14:paraId="6BD24B48" w14:textId="71235EF0" w:rsidR="00001111" w:rsidRPr="00CA5DD9" w:rsidRDefault="00001111" w:rsidP="00001111">
            <w:pPr>
              <w:pStyle w:val="TableParagraph"/>
              <w:spacing w:before="1"/>
              <w:ind w:left="18"/>
              <w:rPr>
                <w:rFonts w:ascii="Arial" w:hAnsi="Arial" w:cs="Arial"/>
                <w:sz w:val="12"/>
                <w:szCs w:val="12"/>
              </w:rPr>
            </w:pPr>
            <w:r w:rsidRPr="00CA5DD9">
              <w:rPr>
                <w:rFonts w:ascii="Arial" w:hAnsi="Arial" w:cs="Arial"/>
                <w:sz w:val="12"/>
                <w:szCs w:val="12"/>
              </w:rPr>
              <w:t xml:space="preserve">Pick one of the following:  HIST 1013, HIST 1023, POSC 1003, </w:t>
            </w:r>
          </w:p>
        </w:tc>
        <w:tc>
          <w:tcPr>
            <w:tcW w:w="566" w:type="dxa"/>
            <w:tcBorders>
              <w:top w:val="single" w:sz="7" w:space="0" w:color="000000"/>
              <w:left w:val="single" w:sz="7" w:space="0" w:color="000000"/>
              <w:bottom w:val="single" w:sz="7" w:space="0" w:color="000000"/>
              <w:right w:val="single" w:sz="7" w:space="0" w:color="000000"/>
            </w:tcBorders>
            <w:vAlign w:val="center"/>
          </w:tcPr>
          <w:p w14:paraId="7D9F0BE7" w14:textId="09A78EA6" w:rsidR="00001111" w:rsidRPr="00CA5DD9" w:rsidRDefault="00001111" w:rsidP="00CA5DD9">
            <w:pPr>
              <w:pStyle w:val="TableParagraph"/>
              <w:spacing w:before="4"/>
              <w:ind w:right="13"/>
              <w:jc w:val="center"/>
              <w:rPr>
                <w:rFonts w:ascii="Arial" w:hAnsi="Arial" w:cs="Arial"/>
                <w:b/>
                <w:bCs/>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9989BC5" w14:textId="7C183936" w:rsidR="00001111" w:rsidRPr="00CA5DD9" w:rsidRDefault="00001111" w:rsidP="00CA5DD9">
            <w:pPr>
              <w:pStyle w:val="TableParagraph"/>
              <w:ind w:left="226" w:right="206"/>
              <w:jc w:val="center"/>
              <w:rPr>
                <w:rFonts w:ascii="Arial" w:hAnsi="Arial" w:cs="Arial"/>
                <w:sz w:val="12"/>
                <w:szCs w:val="12"/>
              </w:rPr>
            </w:pPr>
            <w:r w:rsidRPr="00CA5DD9">
              <w:rPr>
                <w:rFonts w:ascii="Arial" w:hAnsi="Arial" w:cs="Arial"/>
                <w:sz w:val="12"/>
                <w:szCs w:val="12"/>
              </w:rPr>
              <w:t>X</w:t>
            </w:r>
          </w:p>
        </w:tc>
      </w:tr>
      <w:tr w:rsidR="00001111" w14:paraId="11C7F17C" w14:textId="77777777" w:rsidTr="00001111">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001111" w:rsidRPr="00CA5DD9" w:rsidRDefault="00001111" w:rsidP="00694ADE">
            <w:pPr>
              <w:pStyle w:val="TableParagraph"/>
              <w:spacing w:before="45"/>
              <w:ind w:left="18"/>
              <w:rPr>
                <w:rFonts w:ascii="Arial" w:eastAsia="Arial" w:hAnsi="Arial" w:cs="Arial"/>
                <w:sz w:val="12"/>
                <w:szCs w:val="12"/>
              </w:rPr>
            </w:pPr>
            <w:r w:rsidRPr="00CA5DD9">
              <w:rPr>
                <w:rFonts w:ascii="Arial" w:eastAsia="Arial" w:hAnsi="Arial" w:cs="Arial"/>
                <w:b/>
                <w:bCs/>
                <w:spacing w:val="3"/>
                <w:sz w:val="12"/>
                <w:szCs w:val="12"/>
              </w:rPr>
              <w:t>T</w:t>
            </w:r>
            <w:r w:rsidRPr="00CA5DD9">
              <w:rPr>
                <w:rFonts w:ascii="Arial" w:eastAsia="Arial" w:hAnsi="Arial" w:cs="Arial"/>
                <w:b/>
                <w:bCs/>
                <w:sz w:val="12"/>
                <w:szCs w:val="12"/>
              </w:rPr>
              <w:t>otal Ho</w:t>
            </w:r>
            <w:r w:rsidRPr="00CA5DD9">
              <w:rPr>
                <w:rFonts w:ascii="Arial" w:eastAsia="Arial" w:hAnsi="Arial" w:cs="Arial"/>
                <w:b/>
                <w:bCs/>
                <w:spacing w:val="-2"/>
                <w:sz w:val="12"/>
                <w:szCs w:val="12"/>
              </w:rPr>
              <w:t>ur</w:t>
            </w:r>
            <w:r w:rsidRPr="00CA5DD9">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001111" w:rsidRPr="00CA5DD9" w:rsidRDefault="00001111" w:rsidP="00694ADE">
            <w:pPr>
              <w:rPr>
                <w:rFonts w:ascii="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AB667AA" w14:textId="4FE6D33B" w:rsidR="00001111" w:rsidRPr="00CA5DD9" w:rsidRDefault="00001111" w:rsidP="00CA5DD9">
            <w:pPr>
              <w:pStyle w:val="TableParagraph"/>
              <w:spacing w:before="45"/>
              <w:ind w:right="18"/>
              <w:jc w:val="center"/>
              <w:rPr>
                <w:rFonts w:ascii="Arial" w:eastAsia="Arial" w:hAnsi="Arial" w:cs="Arial"/>
                <w:sz w:val="12"/>
                <w:szCs w:val="12"/>
              </w:rPr>
            </w:pPr>
            <w:r w:rsidRPr="00CA5DD9">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001111" w:rsidRPr="00CA5DD9" w:rsidRDefault="00001111" w:rsidP="00694ADE">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001111" w:rsidRPr="00CA5DD9" w:rsidRDefault="00001111"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3393AA1" w14:textId="7152D238" w:rsidR="00001111" w:rsidRPr="00CA5DD9" w:rsidRDefault="00001111" w:rsidP="00694ADE">
            <w:pPr>
              <w:pStyle w:val="TableParagraph"/>
              <w:spacing w:before="45"/>
              <w:ind w:left="18"/>
              <w:rPr>
                <w:rFonts w:ascii="Arial" w:eastAsia="Arial" w:hAnsi="Arial" w:cs="Arial"/>
                <w:sz w:val="12"/>
                <w:szCs w:val="12"/>
              </w:rPr>
            </w:pPr>
            <w:r w:rsidRPr="00CA5DD9">
              <w:rPr>
                <w:rFonts w:ascii="Arial" w:hAnsi="Arial" w:cs="Arial"/>
                <w:b/>
                <w:bCs/>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vAlign w:val="center"/>
          </w:tcPr>
          <w:p w14:paraId="358AF7B9" w14:textId="115794D9" w:rsidR="00001111" w:rsidRPr="00CA5DD9" w:rsidRDefault="00001111" w:rsidP="00694ADE">
            <w:pPr>
              <w:rPr>
                <w:rFonts w:ascii="Arial" w:hAnsi="Arial" w:cs="Arial"/>
                <w:sz w:val="12"/>
                <w:szCs w:val="12"/>
              </w:rPr>
            </w:pPr>
            <w:r w:rsidRPr="00CA5DD9">
              <w:rPr>
                <w:rFonts w:ascii="Arial" w:hAnsi="Arial" w:cs="Arial"/>
                <w:sz w:val="12"/>
                <w:szCs w:val="12"/>
              </w:rPr>
              <w:t> </w:t>
            </w:r>
          </w:p>
        </w:tc>
        <w:tc>
          <w:tcPr>
            <w:tcW w:w="566" w:type="dxa"/>
            <w:tcBorders>
              <w:top w:val="single" w:sz="7" w:space="0" w:color="000000"/>
              <w:left w:val="single" w:sz="7" w:space="0" w:color="000000"/>
              <w:bottom w:val="single" w:sz="7" w:space="0" w:color="000000"/>
              <w:right w:val="single" w:sz="7" w:space="0" w:color="000000"/>
            </w:tcBorders>
            <w:vAlign w:val="center"/>
          </w:tcPr>
          <w:p w14:paraId="2F4E47C1" w14:textId="67F60EE3" w:rsidR="00001111" w:rsidRPr="00CA5DD9" w:rsidRDefault="00001111" w:rsidP="00CA5DD9">
            <w:pPr>
              <w:pStyle w:val="TableParagraph"/>
              <w:spacing w:before="45"/>
              <w:ind w:right="18"/>
              <w:jc w:val="center"/>
              <w:rPr>
                <w:rFonts w:ascii="Arial" w:eastAsia="Arial" w:hAnsi="Arial" w:cs="Arial"/>
                <w:sz w:val="12"/>
                <w:szCs w:val="12"/>
              </w:rPr>
            </w:pPr>
            <w:r w:rsidRPr="00CA5DD9">
              <w:rPr>
                <w:rFonts w:ascii="Arial" w:hAnsi="Arial" w:cs="Arial"/>
                <w:b/>
                <w:bCs/>
                <w:sz w:val="12"/>
                <w:szCs w:val="12"/>
              </w:rPr>
              <w:t>16</w:t>
            </w:r>
          </w:p>
        </w:tc>
        <w:tc>
          <w:tcPr>
            <w:tcW w:w="567" w:type="dxa"/>
            <w:tcBorders>
              <w:top w:val="single" w:sz="7" w:space="0" w:color="000000"/>
              <w:left w:val="single" w:sz="7" w:space="0" w:color="000000"/>
              <w:bottom w:val="single" w:sz="7" w:space="0" w:color="000000"/>
              <w:right w:val="single" w:sz="7" w:space="0" w:color="000000"/>
            </w:tcBorders>
            <w:vAlign w:val="center"/>
          </w:tcPr>
          <w:p w14:paraId="69237EE4" w14:textId="6249ABD6" w:rsidR="00001111" w:rsidRPr="00CA5DD9" w:rsidRDefault="00001111" w:rsidP="00694ADE">
            <w:pPr>
              <w:rPr>
                <w:rFonts w:ascii="Arial" w:hAnsi="Arial" w:cs="Arial"/>
                <w:sz w:val="12"/>
                <w:szCs w:val="12"/>
              </w:rPr>
            </w:pPr>
          </w:p>
        </w:tc>
      </w:tr>
      <w:tr w:rsidR="00001111"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001111" w:rsidRPr="00CA5DD9" w:rsidRDefault="00001111" w:rsidP="00694ADE">
            <w:pPr>
              <w:pStyle w:val="TableParagraph"/>
              <w:spacing w:before="45"/>
              <w:ind w:left="2244" w:right="2228"/>
              <w:jc w:val="center"/>
              <w:rPr>
                <w:rFonts w:ascii="Arial" w:eastAsia="Arial" w:hAnsi="Arial" w:cs="Arial"/>
                <w:sz w:val="12"/>
                <w:szCs w:val="12"/>
              </w:rPr>
            </w:pPr>
            <w:r w:rsidRPr="00CA5DD9">
              <w:rPr>
                <w:rFonts w:ascii="Arial" w:eastAsia="Arial" w:hAnsi="Arial" w:cs="Arial"/>
                <w:b/>
                <w:bCs/>
                <w:spacing w:val="-1"/>
                <w:sz w:val="12"/>
                <w:szCs w:val="12"/>
              </w:rPr>
              <w:t>Y</w:t>
            </w:r>
            <w:r w:rsidRPr="00CA5DD9">
              <w:rPr>
                <w:rFonts w:ascii="Arial" w:eastAsia="Arial" w:hAnsi="Arial" w:cs="Arial"/>
                <w:b/>
                <w:bCs/>
                <w:sz w:val="12"/>
                <w:szCs w:val="12"/>
              </w:rPr>
              <w:t>ear</w:t>
            </w:r>
            <w:r w:rsidRPr="00CA5DD9">
              <w:rPr>
                <w:rFonts w:ascii="Arial" w:eastAsia="Arial" w:hAnsi="Arial" w:cs="Arial"/>
                <w:b/>
                <w:bCs/>
                <w:spacing w:val="-2"/>
                <w:sz w:val="12"/>
                <w:szCs w:val="12"/>
              </w:rPr>
              <w:t xml:space="preserve"> </w:t>
            </w:r>
            <w:r w:rsidRPr="00CA5DD9">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001111" w:rsidRPr="00CA5DD9" w:rsidRDefault="00001111" w:rsidP="00694ADE">
            <w:pPr>
              <w:rPr>
                <w:rFonts w:ascii="Arial" w:hAnsi="Arial" w:cs="Arial"/>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001111" w:rsidRPr="00CA5DD9" w:rsidRDefault="00001111" w:rsidP="00694ADE">
            <w:pPr>
              <w:pStyle w:val="TableParagraph"/>
              <w:spacing w:before="45"/>
              <w:ind w:left="2171" w:right="2156"/>
              <w:jc w:val="center"/>
              <w:rPr>
                <w:rFonts w:ascii="Arial" w:eastAsia="Arial" w:hAnsi="Arial" w:cs="Arial"/>
                <w:sz w:val="12"/>
                <w:szCs w:val="12"/>
              </w:rPr>
            </w:pPr>
            <w:r w:rsidRPr="00CA5DD9">
              <w:rPr>
                <w:rFonts w:ascii="Arial" w:eastAsia="Arial" w:hAnsi="Arial" w:cs="Arial"/>
                <w:b/>
                <w:bCs/>
                <w:spacing w:val="-1"/>
                <w:sz w:val="12"/>
                <w:szCs w:val="12"/>
              </w:rPr>
              <w:t>Y</w:t>
            </w:r>
            <w:r w:rsidRPr="00CA5DD9">
              <w:rPr>
                <w:rFonts w:ascii="Arial" w:eastAsia="Arial" w:hAnsi="Arial" w:cs="Arial"/>
                <w:b/>
                <w:bCs/>
                <w:sz w:val="12"/>
                <w:szCs w:val="12"/>
              </w:rPr>
              <w:t>ear</w:t>
            </w:r>
            <w:r w:rsidRPr="00CA5DD9">
              <w:rPr>
                <w:rFonts w:ascii="Arial" w:eastAsia="Arial" w:hAnsi="Arial" w:cs="Arial"/>
                <w:b/>
                <w:bCs/>
                <w:spacing w:val="-2"/>
                <w:sz w:val="12"/>
                <w:szCs w:val="12"/>
              </w:rPr>
              <w:t xml:space="preserve"> </w:t>
            </w:r>
            <w:r w:rsidRPr="00CA5DD9">
              <w:rPr>
                <w:rFonts w:ascii="Arial" w:eastAsia="Arial" w:hAnsi="Arial" w:cs="Arial"/>
                <w:b/>
                <w:bCs/>
                <w:sz w:val="12"/>
                <w:szCs w:val="12"/>
              </w:rPr>
              <w:t>2</w:t>
            </w:r>
          </w:p>
        </w:tc>
      </w:tr>
      <w:tr w:rsidR="00001111"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001111" w:rsidRPr="00CA5DD9" w:rsidRDefault="00001111" w:rsidP="00694ADE">
            <w:pPr>
              <w:pStyle w:val="TableParagraph"/>
              <w:spacing w:before="45"/>
              <w:ind w:left="2034" w:right="2017"/>
              <w:jc w:val="center"/>
              <w:rPr>
                <w:rFonts w:ascii="Arial" w:eastAsia="Arial" w:hAnsi="Arial" w:cs="Arial"/>
                <w:sz w:val="12"/>
                <w:szCs w:val="12"/>
              </w:rPr>
            </w:pPr>
            <w:r w:rsidRPr="00CA5DD9">
              <w:rPr>
                <w:rFonts w:ascii="Arial" w:eastAsia="Arial" w:hAnsi="Arial" w:cs="Arial"/>
                <w:b/>
                <w:bCs/>
                <w:sz w:val="12"/>
                <w:szCs w:val="12"/>
              </w:rPr>
              <w:t xml:space="preserve">Fall </w:t>
            </w:r>
            <w:r w:rsidRPr="00CA5DD9">
              <w:rPr>
                <w:rFonts w:ascii="Arial" w:eastAsia="Arial" w:hAnsi="Arial" w:cs="Arial"/>
                <w:b/>
                <w:bCs/>
                <w:spacing w:val="-1"/>
                <w:sz w:val="12"/>
                <w:szCs w:val="12"/>
              </w:rPr>
              <w:t>S</w:t>
            </w:r>
            <w:r w:rsidRPr="00CA5DD9">
              <w:rPr>
                <w:rFonts w:ascii="Arial" w:eastAsia="Arial" w:hAnsi="Arial" w:cs="Arial"/>
                <w:b/>
                <w:bCs/>
                <w:sz w:val="12"/>
                <w:szCs w:val="12"/>
              </w:rPr>
              <w:t>e</w:t>
            </w:r>
            <w:r w:rsidRPr="00CA5DD9">
              <w:rPr>
                <w:rFonts w:ascii="Arial" w:eastAsia="Arial" w:hAnsi="Arial" w:cs="Arial"/>
                <w:b/>
                <w:bCs/>
                <w:spacing w:val="-2"/>
                <w:sz w:val="12"/>
                <w:szCs w:val="12"/>
              </w:rPr>
              <w:t>m</w:t>
            </w:r>
            <w:r w:rsidRPr="00CA5DD9">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001111" w:rsidRPr="00CA5DD9" w:rsidRDefault="00001111" w:rsidP="00694ADE">
            <w:pPr>
              <w:rPr>
                <w:rFonts w:ascii="Arial" w:hAnsi="Arial" w:cs="Arial"/>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001111" w:rsidRPr="00CA5DD9" w:rsidRDefault="00001111" w:rsidP="00694ADE">
            <w:pPr>
              <w:pStyle w:val="TableParagraph"/>
              <w:spacing w:before="45"/>
              <w:ind w:left="1879" w:right="1860"/>
              <w:jc w:val="center"/>
              <w:rPr>
                <w:rFonts w:ascii="Arial" w:eastAsia="Arial" w:hAnsi="Arial" w:cs="Arial"/>
                <w:sz w:val="12"/>
                <w:szCs w:val="12"/>
              </w:rPr>
            </w:pPr>
            <w:r w:rsidRPr="00CA5DD9">
              <w:rPr>
                <w:rFonts w:ascii="Arial" w:eastAsia="Arial" w:hAnsi="Arial" w:cs="Arial"/>
                <w:b/>
                <w:bCs/>
                <w:spacing w:val="-1"/>
                <w:sz w:val="12"/>
                <w:szCs w:val="12"/>
              </w:rPr>
              <w:t>S</w:t>
            </w:r>
            <w:r w:rsidRPr="00CA5DD9">
              <w:rPr>
                <w:rFonts w:ascii="Arial" w:eastAsia="Arial" w:hAnsi="Arial" w:cs="Arial"/>
                <w:b/>
                <w:bCs/>
                <w:sz w:val="12"/>
                <w:szCs w:val="12"/>
              </w:rPr>
              <w:t>p</w:t>
            </w:r>
            <w:r w:rsidRPr="00CA5DD9">
              <w:rPr>
                <w:rFonts w:ascii="Arial" w:eastAsia="Arial" w:hAnsi="Arial" w:cs="Arial"/>
                <w:b/>
                <w:bCs/>
                <w:spacing w:val="-2"/>
                <w:sz w:val="12"/>
                <w:szCs w:val="12"/>
              </w:rPr>
              <w:t>r</w:t>
            </w:r>
            <w:r w:rsidRPr="00CA5DD9">
              <w:rPr>
                <w:rFonts w:ascii="Arial" w:eastAsia="Arial" w:hAnsi="Arial" w:cs="Arial"/>
                <w:b/>
                <w:bCs/>
                <w:sz w:val="12"/>
                <w:szCs w:val="12"/>
              </w:rPr>
              <w:t>i</w:t>
            </w:r>
            <w:r w:rsidRPr="00CA5DD9">
              <w:rPr>
                <w:rFonts w:ascii="Arial" w:eastAsia="Arial" w:hAnsi="Arial" w:cs="Arial"/>
                <w:b/>
                <w:bCs/>
                <w:spacing w:val="-2"/>
                <w:sz w:val="12"/>
                <w:szCs w:val="12"/>
              </w:rPr>
              <w:t>n</w:t>
            </w:r>
            <w:r w:rsidRPr="00CA5DD9">
              <w:rPr>
                <w:rFonts w:ascii="Arial" w:eastAsia="Arial" w:hAnsi="Arial" w:cs="Arial"/>
                <w:b/>
                <w:bCs/>
                <w:sz w:val="12"/>
                <w:szCs w:val="12"/>
              </w:rPr>
              <w:t xml:space="preserve">g </w:t>
            </w:r>
            <w:r w:rsidRPr="00CA5DD9">
              <w:rPr>
                <w:rFonts w:ascii="Arial" w:eastAsia="Arial" w:hAnsi="Arial" w:cs="Arial"/>
                <w:b/>
                <w:bCs/>
                <w:spacing w:val="-1"/>
                <w:sz w:val="12"/>
                <w:szCs w:val="12"/>
              </w:rPr>
              <w:t>S</w:t>
            </w:r>
            <w:r w:rsidRPr="00CA5DD9">
              <w:rPr>
                <w:rFonts w:ascii="Arial" w:eastAsia="Arial" w:hAnsi="Arial" w:cs="Arial"/>
                <w:b/>
                <w:bCs/>
                <w:sz w:val="12"/>
                <w:szCs w:val="12"/>
              </w:rPr>
              <w:t>e</w:t>
            </w:r>
            <w:r w:rsidRPr="00CA5DD9">
              <w:rPr>
                <w:rFonts w:ascii="Arial" w:eastAsia="Arial" w:hAnsi="Arial" w:cs="Arial"/>
                <w:b/>
                <w:bCs/>
                <w:spacing w:val="-2"/>
                <w:sz w:val="12"/>
                <w:szCs w:val="12"/>
              </w:rPr>
              <w:t>m</w:t>
            </w:r>
            <w:r w:rsidRPr="00CA5DD9">
              <w:rPr>
                <w:rFonts w:ascii="Arial" w:eastAsia="Arial" w:hAnsi="Arial" w:cs="Arial"/>
                <w:b/>
                <w:bCs/>
                <w:sz w:val="12"/>
                <w:szCs w:val="12"/>
              </w:rPr>
              <w:t>ester</w:t>
            </w:r>
          </w:p>
        </w:tc>
      </w:tr>
      <w:tr w:rsidR="00001111"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001111" w:rsidRPr="00CA5DD9" w:rsidRDefault="00001111"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Co</w:t>
            </w:r>
            <w:r w:rsidRPr="00CA5DD9">
              <w:rPr>
                <w:rFonts w:ascii="Arial" w:eastAsia="Arial" w:hAnsi="Arial" w:cs="Arial"/>
                <w:b/>
                <w:bCs/>
                <w:spacing w:val="-2"/>
                <w:sz w:val="12"/>
                <w:szCs w:val="12"/>
              </w:rPr>
              <w:t>ur</w:t>
            </w:r>
            <w:r w:rsidRPr="00CA5DD9">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001111" w:rsidRPr="00CA5DD9" w:rsidRDefault="00001111"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Co</w:t>
            </w:r>
            <w:r w:rsidRPr="00CA5DD9">
              <w:rPr>
                <w:rFonts w:ascii="Arial" w:eastAsia="Arial" w:hAnsi="Arial" w:cs="Arial"/>
                <w:b/>
                <w:bCs/>
                <w:spacing w:val="-2"/>
                <w:sz w:val="12"/>
                <w:szCs w:val="12"/>
              </w:rPr>
              <w:t>ur</w:t>
            </w:r>
            <w:r w:rsidRPr="00CA5DD9">
              <w:rPr>
                <w:rFonts w:ascii="Arial" w:eastAsia="Arial" w:hAnsi="Arial" w:cs="Arial"/>
                <w:b/>
                <w:bCs/>
                <w:sz w:val="12"/>
                <w:szCs w:val="12"/>
              </w:rPr>
              <w:t>se Na</w:t>
            </w:r>
            <w:r w:rsidRPr="00CA5DD9">
              <w:rPr>
                <w:rFonts w:ascii="Arial" w:eastAsia="Arial" w:hAnsi="Arial" w:cs="Arial"/>
                <w:b/>
                <w:bCs/>
                <w:spacing w:val="-2"/>
                <w:sz w:val="12"/>
                <w:szCs w:val="12"/>
              </w:rPr>
              <w:t>m</w:t>
            </w:r>
            <w:r w:rsidRPr="00CA5DD9">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001111" w:rsidRPr="00CA5DD9" w:rsidRDefault="00001111"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H</w:t>
            </w:r>
            <w:r w:rsidRPr="00CA5DD9">
              <w:rPr>
                <w:rFonts w:ascii="Arial" w:eastAsia="Arial" w:hAnsi="Arial" w:cs="Arial"/>
                <w:b/>
                <w:bCs/>
                <w:spacing w:val="-2"/>
                <w:sz w:val="12"/>
                <w:szCs w:val="12"/>
              </w:rPr>
              <w:t>r</w:t>
            </w:r>
            <w:r w:rsidRPr="00CA5DD9">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001111" w:rsidRPr="00CA5DD9" w:rsidRDefault="00001111" w:rsidP="00694ADE">
            <w:pPr>
              <w:pStyle w:val="TableParagraph"/>
              <w:spacing w:before="25"/>
              <w:ind w:left="68"/>
              <w:rPr>
                <w:rFonts w:ascii="Arial" w:eastAsia="Arial" w:hAnsi="Arial" w:cs="Arial"/>
                <w:sz w:val="12"/>
                <w:szCs w:val="12"/>
              </w:rPr>
            </w:pPr>
            <w:r w:rsidRPr="00CA5DD9">
              <w:rPr>
                <w:rFonts w:ascii="Arial" w:eastAsia="Arial" w:hAnsi="Arial" w:cs="Arial"/>
                <w:b/>
                <w:bCs/>
                <w:sz w:val="12"/>
                <w:szCs w:val="12"/>
              </w:rPr>
              <w:t>Gen</w:t>
            </w:r>
            <w:r w:rsidRPr="00CA5DD9">
              <w:rPr>
                <w:rFonts w:ascii="Arial" w:eastAsia="Arial" w:hAnsi="Arial" w:cs="Arial"/>
                <w:b/>
                <w:bCs/>
                <w:spacing w:val="-2"/>
                <w:sz w:val="12"/>
                <w:szCs w:val="12"/>
              </w:rPr>
              <w:t xml:space="preserve"> </w:t>
            </w:r>
            <w:r w:rsidRPr="00CA5DD9">
              <w:rPr>
                <w:rFonts w:ascii="Arial" w:eastAsia="Arial" w:hAnsi="Arial" w:cs="Arial"/>
                <w:b/>
                <w:bCs/>
                <w:spacing w:val="-1"/>
                <w:sz w:val="12"/>
                <w:szCs w:val="12"/>
              </w:rPr>
              <w:t>E</w:t>
            </w:r>
            <w:r w:rsidRPr="00CA5DD9">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001111" w:rsidRPr="00CA5DD9" w:rsidRDefault="00001111"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001111" w:rsidRPr="00CA5DD9" w:rsidRDefault="00001111"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Co</w:t>
            </w:r>
            <w:r w:rsidRPr="00CA5DD9">
              <w:rPr>
                <w:rFonts w:ascii="Arial" w:eastAsia="Arial" w:hAnsi="Arial" w:cs="Arial"/>
                <w:b/>
                <w:bCs/>
                <w:spacing w:val="-2"/>
                <w:sz w:val="12"/>
                <w:szCs w:val="12"/>
              </w:rPr>
              <w:t>ur</w:t>
            </w:r>
            <w:r w:rsidRPr="00CA5DD9">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001111" w:rsidRPr="00CA5DD9" w:rsidRDefault="00001111"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Co</w:t>
            </w:r>
            <w:r w:rsidRPr="00CA5DD9">
              <w:rPr>
                <w:rFonts w:ascii="Arial" w:eastAsia="Arial" w:hAnsi="Arial" w:cs="Arial"/>
                <w:b/>
                <w:bCs/>
                <w:spacing w:val="-2"/>
                <w:sz w:val="12"/>
                <w:szCs w:val="12"/>
              </w:rPr>
              <w:t>ur</w:t>
            </w:r>
            <w:r w:rsidRPr="00CA5DD9">
              <w:rPr>
                <w:rFonts w:ascii="Arial" w:eastAsia="Arial" w:hAnsi="Arial" w:cs="Arial"/>
                <w:b/>
                <w:bCs/>
                <w:sz w:val="12"/>
                <w:szCs w:val="12"/>
              </w:rPr>
              <w:t>se Na</w:t>
            </w:r>
            <w:r w:rsidRPr="00CA5DD9">
              <w:rPr>
                <w:rFonts w:ascii="Arial" w:eastAsia="Arial" w:hAnsi="Arial" w:cs="Arial"/>
                <w:b/>
                <w:bCs/>
                <w:spacing w:val="-2"/>
                <w:sz w:val="12"/>
                <w:szCs w:val="12"/>
              </w:rPr>
              <w:t>m</w:t>
            </w:r>
            <w:r w:rsidRPr="00CA5DD9">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001111" w:rsidRPr="00CA5DD9" w:rsidRDefault="00001111"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H</w:t>
            </w:r>
            <w:r w:rsidRPr="00CA5DD9">
              <w:rPr>
                <w:rFonts w:ascii="Arial" w:eastAsia="Arial" w:hAnsi="Arial" w:cs="Arial"/>
                <w:b/>
                <w:bCs/>
                <w:spacing w:val="-2"/>
                <w:sz w:val="12"/>
                <w:szCs w:val="12"/>
              </w:rPr>
              <w:t>r</w:t>
            </w:r>
            <w:r w:rsidRPr="00CA5DD9">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001111" w:rsidRPr="00CA5DD9" w:rsidRDefault="00001111" w:rsidP="00694ADE">
            <w:pPr>
              <w:pStyle w:val="TableParagraph"/>
              <w:spacing w:before="25"/>
              <w:ind w:left="68"/>
              <w:rPr>
                <w:rFonts w:ascii="Arial" w:eastAsia="Arial" w:hAnsi="Arial" w:cs="Arial"/>
                <w:sz w:val="12"/>
                <w:szCs w:val="12"/>
              </w:rPr>
            </w:pPr>
            <w:r w:rsidRPr="00CA5DD9">
              <w:rPr>
                <w:rFonts w:ascii="Arial" w:eastAsia="Arial" w:hAnsi="Arial" w:cs="Arial"/>
                <w:b/>
                <w:bCs/>
                <w:sz w:val="12"/>
                <w:szCs w:val="12"/>
              </w:rPr>
              <w:t>Gen</w:t>
            </w:r>
            <w:r w:rsidRPr="00CA5DD9">
              <w:rPr>
                <w:rFonts w:ascii="Arial" w:eastAsia="Arial" w:hAnsi="Arial" w:cs="Arial"/>
                <w:b/>
                <w:bCs/>
                <w:spacing w:val="-2"/>
                <w:sz w:val="12"/>
                <w:szCs w:val="12"/>
              </w:rPr>
              <w:t xml:space="preserve"> </w:t>
            </w:r>
            <w:r w:rsidRPr="00CA5DD9">
              <w:rPr>
                <w:rFonts w:ascii="Arial" w:eastAsia="Arial" w:hAnsi="Arial" w:cs="Arial"/>
                <w:b/>
                <w:bCs/>
                <w:spacing w:val="-1"/>
                <w:sz w:val="12"/>
                <w:szCs w:val="12"/>
              </w:rPr>
              <w:t>E</w:t>
            </w:r>
            <w:r w:rsidRPr="00CA5DD9">
              <w:rPr>
                <w:rFonts w:ascii="Arial" w:eastAsia="Arial" w:hAnsi="Arial" w:cs="Arial"/>
                <w:b/>
                <w:bCs/>
                <w:sz w:val="12"/>
                <w:szCs w:val="12"/>
              </w:rPr>
              <w:t>d</w:t>
            </w:r>
          </w:p>
        </w:tc>
      </w:tr>
      <w:tr w:rsidR="00001111" w14:paraId="5FF7E278" w14:textId="77777777" w:rsidTr="0000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F6734C8" w14:textId="00C9280C" w:rsidR="00001111" w:rsidRPr="00571479" w:rsidRDefault="00001111" w:rsidP="00694ADE">
            <w:pPr>
              <w:pStyle w:val="TableParagraph"/>
              <w:spacing w:before="4"/>
              <w:ind w:left="18"/>
              <w:rPr>
                <w:rFonts w:ascii="Arial" w:eastAsia="Arial" w:hAnsi="Arial" w:cs="Arial"/>
                <w:sz w:val="12"/>
                <w:szCs w:val="12"/>
              </w:rPr>
            </w:pPr>
            <w:r w:rsidRPr="00571479">
              <w:rPr>
                <w:rFonts w:ascii="Arial" w:hAnsi="Arial" w:cs="Arial"/>
                <w:bCs/>
                <w:sz w:val="12"/>
                <w:szCs w:val="12"/>
              </w:rPr>
              <w:t>ACCT 2033</w:t>
            </w:r>
          </w:p>
        </w:tc>
        <w:tc>
          <w:tcPr>
            <w:tcW w:w="2428" w:type="dxa"/>
            <w:tcBorders>
              <w:top w:val="single" w:sz="7" w:space="0" w:color="000000"/>
              <w:left w:val="single" w:sz="7" w:space="0" w:color="000000"/>
              <w:bottom w:val="single" w:sz="7" w:space="0" w:color="000000"/>
              <w:right w:val="single" w:sz="7" w:space="0" w:color="000000"/>
            </w:tcBorders>
            <w:vAlign w:val="center"/>
          </w:tcPr>
          <w:p w14:paraId="4560B080" w14:textId="4011F3D4" w:rsidR="00001111" w:rsidRPr="00571479" w:rsidRDefault="00001111" w:rsidP="00694ADE">
            <w:pPr>
              <w:pStyle w:val="TableParagraph"/>
              <w:spacing w:before="1"/>
              <w:ind w:left="18"/>
              <w:rPr>
                <w:rFonts w:ascii="Arial" w:eastAsia="Arial" w:hAnsi="Arial" w:cs="Arial"/>
                <w:sz w:val="12"/>
                <w:szCs w:val="12"/>
              </w:rPr>
            </w:pPr>
            <w:r w:rsidRPr="00571479">
              <w:rPr>
                <w:rFonts w:ascii="Arial" w:hAnsi="Arial" w:cs="Arial"/>
                <w:sz w:val="12"/>
                <w:szCs w:val="12"/>
              </w:rPr>
              <w:t>Intro to Financial Accounting</w:t>
            </w:r>
          </w:p>
        </w:tc>
        <w:tc>
          <w:tcPr>
            <w:tcW w:w="566" w:type="dxa"/>
            <w:tcBorders>
              <w:top w:val="single" w:sz="7" w:space="0" w:color="000000"/>
              <w:left w:val="single" w:sz="7" w:space="0" w:color="000000"/>
              <w:bottom w:val="single" w:sz="7" w:space="0" w:color="000000"/>
              <w:right w:val="single" w:sz="7" w:space="0" w:color="000000"/>
            </w:tcBorders>
            <w:vAlign w:val="center"/>
          </w:tcPr>
          <w:p w14:paraId="29600228" w14:textId="0BC3F0F3" w:rsidR="00001111" w:rsidRPr="00571479" w:rsidRDefault="00001111" w:rsidP="00CA5DD9">
            <w:pPr>
              <w:pStyle w:val="TableParagraph"/>
              <w:spacing w:before="4"/>
              <w:ind w:right="13"/>
              <w:jc w:val="center"/>
              <w:rPr>
                <w:rFonts w:ascii="Arial" w:eastAsia="Arial" w:hAnsi="Arial" w:cs="Arial"/>
                <w:sz w:val="12"/>
                <w:szCs w:val="12"/>
              </w:rPr>
            </w:pPr>
            <w:r w:rsidRPr="00571479">
              <w:rPr>
                <w:rFonts w:ascii="Arial" w:hAnsi="Arial" w:cs="Arial"/>
                <w:b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33F8255" w14:textId="0FD6D5E4" w:rsidR="00001111" w:rsidRPr="00571479" w:rsidRDefault="00001111" w:rsidP="00CA5DD9">
            <w:pPr>
              <w:jc w:val="cente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001111" w:rsidRPr="00571479" w:rsidRDefault="00001111"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2D317DD" w14:textId="1FE15D9A" w:rsidR="00001111" w:rsidRPr="00571479" w:rsidRDefault="00001111" w:rsidP="00694ADE">
            <w:pPr>
              <w:pStyle w:val="TableParagraph"/>
              <w:spacing w:before="4"/>
              <w:ind w:left="18"/>
              <w:rPr>
                <w:rFonts w:ascii="Arial" w:eastAsia="Arial" w:hAnsi="Arial" w:cs="Arial"/>
                <w:sz w:val="12"/>
                <w:szCs w:val="12"/>
              </w:rPr>
            </w:pPr>
            <w:r w:rsidRPr="00571479">
              <w:rPr>
                <w:rFonts w:ascii="Arial" w:hAnsi="Arial" w:cs="Arial"/>
                <w:bCs/>
                <w:sz w:val="12"/>
                <w:szCs w:val="12"/>
              </w:rPr>
              <w:t>ACCT 2133</w:t>
            </w:r>
          </w:p>
        </w:tc>
        <w:tc>
          <w:tcPr>
            <w:tcW w:w="2428" w:type="dxa"/>
            <w:tcBorders>
              <w:top w:val="single" w:sz="7" w:space="0" w:color="000000"/>
              <w:left w:val="single" w:sz="7" w:space="0" w:color="000000"/>
              <w:bottom w:val="single" w:sz="7" w:space="0" w:color="000000"/>
              <w:right w:val="single" w:sz="7" w:space="0" w:color="000000"/>
            </w:tcBorders>
            <w:vAlign w:val="center"/>
          </w:tcPr>
          <w:p w14:paraId="47474410" w14:textId="23D0A362" w:rsidR="00001111" w:rsidRPr="00571479" w:rsidRDefault="00001111" w:rsidP="00694ADE">
            <w:pPr>
              <w:pStyle w:val="TableParagraph"/>
              <w:spacing w:before="1"/>
              <w:ind w:left="18"/>
              <w:rPr>
                <w:rFonts w:ascii="Arial" w:eastAsia="Arial" w:hAnsi="Arial" w:cs="Arial"/>
                <w:sz w:val="12"/>
                <w:szCs w:val="12"/>
              </w:rPr>
            </w:pPr>
            <w:r w:rsidRPr="00571479">
              <w:rPr>
                <w:rFonts w:ascii="Arial" w:hAnsi="Arial" w:cs="Arial"/>
                <w:sz w:val="12"/>
                <w:szCs w:val="12"/>
              </w:rPr>
              <w:t>Intro to Managerial Accounting</w:t>
            </w:r>
          </w:p>
        </w:tc>
        <w:tc>
          <w:tcPr>
            <w:tcW w:w="566" w:type="dxa"/>
            <w:tcBorders>
              <w:top w:val="single" w:sz="7" w:space="0" w:color="000000"/>
              <w:left w:val="single" w:sz="7" w:space="0" w:color="000000"/>
              <w:bottom w:val="single" w:sz="7" w:space="0" w:color="000000"/>
              <w:right w:val="single" w:sz="7" w:space="0" w:color="000000"/>
            </w:tcBorders>
            <w:vAlign w:val="center"/>
          </w:tcPr>
          <w:p w14:paraId="140AFE4B" w14:textId="1618A731" w:rsidR="00001111" w:rsidRPr="00CA5DD9" w:rsidRDefault="00001111" w:rsidP="00CA5DD9">
            <w:pPr>
              <w:pStyle w:val="TableParagraph"/>
              <w:spacing w:before="4"/>
              <w:ind w:right="13"/>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001111" w:rsidRPr="00CA5DD9" w:rsidRDefault="00001111" w:rsidP="00CA5DD9">
            <w:pPr>
              <w:jc w:val="center"/>
              <w:rPr>
                <w:rFonts w:ascii="Arial" w:hAnsi="Arial" w:cs="Arial"/>
                <w:sz w:val="12"/>
                <w:szCs w:val="12"/>
              </w:rPr>
            </w:pPr>
          </w:p>
        </w:tc>
      </w:tr>
      <w:tr w:rsidR="00001111" w14:paraId="684E71D5" w14:textId="77777777" w:rsidTr="0000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3B7F2A8" w14:textId="3B28B8DB" w:rsidR="00001111" w:rsidRPr="00571479" w:rsidRDefault="00001111" w:rsidP="00694ADE">
            <w:pPr>
              <w:pStyle w:val="TableParagraph"/>
              <w:spacing w:before="4"/>
              <w:ind w:left="18"/>
              <w:rPr>
                <w:rFonts w:ascii="Arial" w:eastAsia="Arial" w:hAnsi="Arial" w:cs="Arial"/>
                <w:sz w:val="12"/>
                <w:szCs w:val="12"/>
              </w:rPr>
            </w:pPr>
            <w:r w:rsidRPr="00571479">
              <w:rPr>
                <w:rFonts w:ascii="Arial" w:hAnsi="Arial" w:cs="Arial"/>
                <w:bCs/>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vAlign w:val="center"/>
          </w:tcPr>
          <w:p w14:paraId="02E4E170" w14:textId="2448784F" w:rsidR="00001111" w:rsidRPr="00571479" w:rsidRDefault="00001111" w:rsidP="00694ADE">
            <w:pPr>
              <w:pStyle w:val="TableParagraph"/>
              <w:spacing w:before="1"/>
              <w:ind w:left="18"/>
              <w:rPr>
                <w:rFonts w:ascii="Arial" w:eastAsia="Arial" w:hAnsi="Arial" w:cs="Arial"/>
                <w:sz w:val="12"/>
                <w:szCs w:val="12"/>
              </w:rPr>
            </w:pPr>
            <w:r w:rsidRPr="00571479">
              <w:rPr>
                <w:rFonts w:ascii="Arial" w:hAnsi="Arial" w:cs="Arial"/>
                <w:sz w:val="12"/>
                <w:szCs w:val="12"/>
              </w:rPr>
              <w:t>Oral Communications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21A94754" w14:textId="0B3C44DF" w:rsidR="00001111" w:rsidRPr="00571479" w:rsidRDefault="00001111" w:rsidP="00CA5DD9">
            <w:pPr>
              <w:pStyle w:val="TableParagraph"/>
              <w:spacing w:before="45"/>
              <w:ind w:right="18"/>
              <w:jc w:val="center"/>
              <w:rPr>
                <w:rFonts w:ascii="Arial" w:eastAsia="Arial" w:hAnsi="Arial" w:cs="Arial"/>
                <w:sz w:val="12"/>
                <w:szCs w:val="12"/>
              </w:rPr>
            </w:pPr>
            <w:r w:rsidRPr="00571479">
              <w:rPr>
                <w:rFonts w:ascii="Arial" w:hAnsi="Arial" w:cs="Arial"/>
                <w:b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622197D" w14:textId="222ACE25" w:rsidR="00001111" w:rsidRPr="00571479" w:rsidRDefault="00001111" w:rsidP="00CA5DD9">
            <w:pPr>
              <w:pStyle w:val="TableParagraph"/>
              <w:spacing w:before="45"/>
              <w:ind w:left="219" w:right="199"/>
              <w:jc w:val="center"/>
              <w:rPr>
                <w:rFonts w:ascii="Arial" w:eastAsia="Arial" w:hAnsi="Arial" w:cs="Arial"/>
                <w:sz w:val="12"/>
                <w:szCs w:val="12"/>
              </w:rPr>
            </w:pPr>
            <w:r w:rsidRPr="00571479">
              <w:rPr>
                <w:rFonts w:ascii="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001111" w:rsidRPr="00571479" w:rsidRDefault="00001111"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B8BD81E" w14:textId="4AD2CC4E" w:rsidR="00001111" w:rsidRPr="00571479" w:rsidRDefault="00001111" w:rsidP="00694ADE">
            <w:pPr>
              <w:pStyle w:val="TableParagraph"/>
              <w:spacing w:before="4"/>
              <w:ind w:left="18"/>
              <w:rPr>
                <w:rFonts w:ascii="Arial" w:eastAsia="Arial" w:hAnsi="Arial" w:cs="Arial"/>
                <w:sz w:val="12"/>
                <w:szCs w:val="12"/>
              </w:rPr>
            </w:pPr>
            <w:r w:rsidRPr="00571479">
              <w:rPr>
                <w:rFonts w:ascii="Arial" w:hAnsi="Arial" w:cs="Arial"/>
                <w:bCs/>
                <w:sz w:val="12"/>
                <w:szCs w:val="12"/>
              </w:rPr>
              <w:t>BCOM 2563</w:t>
            </w:r>
          </w:p>
        </w:tc>
        <w:tc>
          <w:tcPr>
            <w:tcW w:w="2428" w:type="dxa"/>
            <w:tcBorders>
              <w:top w:val="single" w:sz="7" w:space="0" w:color="000000"/>
              <w:left w:val="single" w:sz="7" w:space="0" w:color="000000"/>
              <w:bottom w:val="single" w:sz="7" w:space="0" w:color="000000"/>
              <w:right w:val="single" w:sz="7" w:space="0" w:color="000000"/>
            </w:tcBorders>
            <w:vAlign w:val="center"/>
          </w:tcPr>
          <w:p w14:paraId="7EEEBD07" w14:textId="13F4AD72" w:rsidR="00001111" w:rsidRPr="00571479" w:rsidRDefault="00001111" w:rsidP="00694ADE">
            <w:pPr>
              <w:pStyle w:val="TableParagraph"/>
              <w:spacing w:before="1"/>
              <w:ind w:left="18"/>
              <w:rPr>
                <w:rFonts w:ascii="Arial" w:eastAsia="Arial" w:hAnsi="Arial" w:cs="Arial"/>
                <w:sz w:val="12"/>
                <w:szCs w:val="12"/>
              </w:rPr>
            </w:pPr>
            <w:r w:rsidRPr="00571479">
              <w:rPr>
                <w:rFonts w:ascii="Arial" w:hAnsi="Arial" w:cs="Arial"/>
                <w:sz w:val="12"/>
                <w:szCs w:val="12"/>
              </w:rPr>
              <w:t>Business Communications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27D6B659" w14:textId="2CAEB17A" w:rsidR="00001111" w:rsidRPr="00CA5DD9" w:rsidRDefault="00001111" w:rsidP="00CA5DD9">
            <w:pPr>
              <w:pStyle w:val="TableParagraph"/>
              <w:spacing w:before="4"/>
              <w:ind w:right="13"/>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001111" w:rsidRPr="00CA5DD9" w:rsidRDefault="00001111" w:rsidP="00CA5DD9">
            <w:pPr>
              <w:jc w:val="center"/>
              <w:rPr>
                <w:rFonts w:ascii="Arial" w:hAnsi="Arial" w:cs="Arial"/>
                <w:sz w:val="12"/>
                <w:szCs w:val="12"/>
              </w:rPr>
            </w:pPr>
          </w:p>
        </w:tc>
      </w:tr>
      <w:tr w:rsidR="00571479" w14:paraId="6845FD8F" w14:textId="77777777" w:rsidTr="0000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2471EBFF" w14:textId="5F331E95" w:rsidR="00571479" w:rsidRPr="00571479" w:rsidRDefault="00571479" w:rsidP="00694ADE">
            <w:pPr>
              <w:pStyle w:val="TableParagraph"/>
              <w:spacing w:before="4"/>
              <w:ind w:left="18"/>
              <w:rPr>
                <w:rFonts w:ascii="Arial" w:eastAsia="Arial" w:hAnsi="Arial" w:cs="Arial"/>
                <w:sz w:val="12"/>
                <w:szCs w:val="12"/>
              </w:rPr>
            </w:pPr>
            <w:r w:rsidRPr="00571479">
              <w:rPr>
                <w:rFonts w:ascii="Arial" w:hAnsi="Arial" w:cs="Arial"/>
                <w:bCs/>
                <w:sz w:val="12"/>
                <w:szCs w:val="12"/>
              </w:rPr>
              <w:t>ECON 2313</w:t>
            </w:r>
          </w:p>
        </w:tc>
        <w:tc>
          <w:tcPr>
            <w:tcW w:w="2428" w:type="dxa"/>
            <w:tcBorders>
              <w:top w:val="single" w:sz="7" w:space="0" w:color="000000"/>
              <w:left w:val="single" w:sz="7" w:space="0" w:color="000000"/>
              <w:bottom w:val="single" w:sz="7" w:space="0" w:color="000000"/>
              <w:right w:val="single" w:sz="7" w:space="0" w:color="000000"/>
            </w:tcBorders>
            <w:vAlign w:val="center"/>
          </w:tcPr>
          <w:p w14:paraId="41775387" w14:textId="47291C5C" w:rsidR="00571479" w:rsidRPr="00571479" w:rsidRDefault="00571479" w:rsidP="00694ADE">
            <w:pPr>
              <w:pStyle w:val="TableParagraph"/>
              <w:spacing w:before="1"/>
              <w:ind w:left="18"/>
              <w:rPr>
                <w:rFonts w:ascii="Arial" w:eastAsia="Arial" w:hAnsi="Arial" w:cs="Arial"/>
                <w:sz w:val="12"/>
                <w:szCs w:val="12"/>
              </w:rPr>
            </w:pPr>
            <w:r w:rsidRPr="00571479">
              <w:rPr>
                <w:rFonts w:ascii="Arial" w:hAnsi="Arial" w:cs="Arial"/>
                <w:sz w:val="12"/>
                <w:szCs w:val="12"/>
              </w:rPr>
              <w:t>Principles of Macroeconomics</w:t>
            </w:r>
          </w:p>
        </w:tc>
        <w:tc>
          <w:tcPr>
            <w:tcW w:w="566" w:type="dxa"/>
            <w:tcBorders>
              <w:top w:val="single" w:sz="7" w:space="0" w:color="000000"/>
              <w:left w:val="single" w:sz="7" w:space="0" w:color="000000"/>
              <w:bottom w:val="single" w:sz="7" w:space="0" w:color="000000"/>
              <w:right w:val="single" w:sz="7" w:space="0" w:color="000000"/>
            </w:tcBorders>
            <w:vAlign w:val="center"/>
          </w:tcPr>
          <w:p w14:paraId="19CC3D3C" w14:textId="0F31D449" w:rsidR="00571479" w:rsidRPr="00571479" w:rsidRDefault="00571479" w:rsidP="00CA5DD9">
            <w:pPr>
              <w:pStyle w:val="TableParagraph"/>
              <w:spacing w:before="4"/>
              <w:ind w:right="13"/>
              <w:jc w:val="center"/>
              <w:rPr>
                <w:rFonts w:ascii="Arial" w:eastAsia="Arial" w:hAnsi="Arial" w:cs="Arial"/>
                <w:sz w:val="12"/>
                <w:szCs w:val="12"/>
              </w:rPr>
            </w:pPr>
            <w:r w:rsidRPr="00571479">
              <w:rPr>
                <w:rFonts w:ascii="Arial" w:hAnsi="Arial" w:cs="Arial"/>
                <w:b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B55DC72" w14:textId="05A9A65A" w:rsidR="00571479" w:rsidRPr="00571479" w:rsidRDefault="00571479" w:rsidP="00CA5DD9">
            <w:pPr>
              <w:pStyle w:val="TableParagraph"/>
              <w:spacing w:before="45"/>
              <w:ind w:left="219" w:right="199"/>
              <w:jc w:val="center"/>
              <w:rPr>
                <w:rFonts w:ascii="Arial" w:eastAsia="Arial" w:hAnsi="Arial" w:cs="Arial"/>
                <w:sz w:val="12"/>
                <w:szCs w:val="12"/>
              </w:rPr>
            </w:pPr>
            <w:r w:rsidRPr="00571479">
              <w:rPr>
                <w:rFonts w:ascii="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571479" w:rsidRPr="00571479" w:rsidRDefault="00571479"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4969AAB" w14:textId="4C78212D" w:rsidR="00571479" w:rsidRPr="00571479" w:rsidRDefault="00571479" w:rsidP="00694ADE">
            <w:pPr>
              <w:pStyle w:val="TableParagraph"/>
              <w:spacing w:before="4"/>
              <w:ind w:left="18"/>
              <w:rPr>
                <w:rFonts w:ascii="Arial" w:eastAsia="Arial" w:hAnsi="Arial" w:cs="Arial"/>
                <w:sz w:val="12"/>
                <w:szCs w:val="12"/>
              </w:rPr>
            </w:pPr>
            <w:r w:rsidRPr="00571479">
              <w:rPr>
                <w:rFonts w:ascii="Arial" w:hAnsi="Arial" w:cs="Arial"/>
                <w:bCs/>
                <w:sz w:val="12"/>
                <w:szCs w:val="12"/>
              </w:rPr>
              <w:t>MGMT 3123</w:t>
            </w:r>
          </w:p>
        </w:tc>
        <w:tc>
          <w:tcPr>
            <w:tcW w:w="2428" w:type="dxa"/>
            <w:tcBorders>
              <w:top w:val="single" w:sz="7" w:space="0" w:color="000000"/>
              <w:left w:val="single" w:sz="7" w:space="0" w:color="000000"/>
              <w:bottom w:val="single" w:sz="7" w:space="0" w:color="000000"/>
              <w:right w:val="single" w:sz="7" w:space="0" w:color="000000"/>
            </w:tcBorders>
            <w:vAlign w:val="center"/>
          </w:tcPr>
          <w:p w14:paraId="70B844D8" w14:textId="379D8BBF" w:rsidR="00571479" w:rsidRPr="00571479" w:rsidRDefault="00571479" w:rsidP="00694ADE">
            <w:pPr>
              <w:pStyle w:val="TableParagraph"/>
              <w:spacing w:before="1"/>
              <w:ind w:left="18"/>
              <w:rPr>
                <w:rFonts w:ascii="Arial" w:eastAsia="Arial" w:hAnsi="Arial" w:cs="Arial"/>
                <w:sz w:val="12"/>
                <w:szCs w:val="12"/>
              </w:rPr>
            </w:pPr>
            <w:r w:rsidRPr="00CA5DD9">
              <w:rPr>
                <w:rFonts w:ascii="Arial" w:hAnsi="Arial" w:cs="Arial"/>
                <w:sz w:val="12"/>
                <w:szCs w:val="12"/>
              </w:rPr>
              <w:t>Principles of Management</w:t>
            </w:r>
          </w:p>
        </w:tc>
        <w:tc>
          <w:tcPr>
            <w:tcW w:w="566" w:type="dxa"/>
            <w:tcBorders>
              <w:top w:val="single" w:sz="7" w:space="0" w:color="000000"/>
              <w:left w:val="single" w:sz="7" w:space="0" w:color="000000"/>
              <w:bottom w:val="single" w:sz="7" w:space="0" w:color="000000"/>
              <w:right w:val="single" w:sz="7" w:space="0" w:color="000000"/>
            </w:tcBorders>
            <w:vAlign w:val="center"/>
          </w:tcPr>
          <w:p w14:paraId="6836118C" w14:textId="3206F468" w:rsidR="00571479" w:rsidRPr="00CA5DD9" w:rsidRDefault="00571479" w:rsidP="00CA5DD9">
            <w:pPr>
              <w:pStyle w:val="TableParagraph"/>
              <w:spacing w:before="4"/>
              <w:ind w:right="13"/>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D4C0418" w14:textId="3356DEBD" w:rsidR="00571479" w:rsidRPr="00CA5DD9" w:rsidRDefault="00571479" w:rsidP="00CA5DD9">
            <w:pPr>
              <w:jc w:val="center"/>
              <w:rPr>
                <w:rFonts w:ascii="Arial" w:hAnsi="Arial" w:cs="Arial"/>
                <w:sz w:val="12"/>
                <w:szCs w:val="12"/>
              </w:rPr>
            </w:pPr>
          </w:p>
        </w:tc>
      </w:tr>
      <w:tr w:rsidR="00571479" w14:paraId="635BEE53" w14:textId="77777777" w:rsidTr="00B639EE">
        <w:trPr>
          <w:trHeight w:hRule="exact" w:val="233"/>
        </w:trPr>
        <w:tc>
          <w:tcPr>
            <w:tcW w:w="1299" w:type="dxa"/>
            <w:tcBorders>
              <w:top w:val="single" w:sz="7" w:space="0" w:color="000000"/>
              <w:left w:val="single" w:sz="7" w:space="0" w:color="000000"/>
              <w:bottom w:val="single" w:sz="7" w:space="0" w:color="000000"/>
              <w:right w:val="single" w:sz="7" w:space="0" w:color="000000"/>
            </w:tcBorders>
            <w:vAlign w:val="center"/>
          </w:tcPr>
          <w:p w14:paraId="601D4611" w14:textId="0A14DDA6" w:rsidR="00571479" w:rsidRPr="00B639EE" w:rsidRDefault="00571479" w:rsidP="00B639EE">
            <w:pPr>
              <w:pStyle w:val="TableParagraph"/>
              <w:spacing w:before="4"/>
              <w:ind w:left="18"/>
              <w:rPr>
                <w:rFonts w:ascii="Arial" w:eastAsia="Arial" w:hAnsi="Arial" w:cs="Arial"/>
                <w:b/>
                <w:i/>
                <w:sz w:val="12"/>
                <w:szCs w:val="12"/>
              </w:rPr>
            </w:pPr>
            <w:r w:rsidRPr="00B639EE">
              <w:rPr>
                <w:rFonts w:ascii="Arial" w:eastAsia="Arial" w:hAnsi="Arial" w:cs="Arial"/>
                <w:b/>
                <w:i/>
                <w:sz w:val="12"/>
                <w:szCs w:val="12"/>
              </w:rPr>
              <w:t>MGMT 2003</w:t>
            </w:r>
          </w:p>
        </w:tc>
        <w:tc>
          <w:tcPr>
            <w:tcW w:w="2428" w:type="dxa"/>
            <w:tcBorders>
              <w:top w:val="single" w:sz="7" w:space="0" w:color="000000"/>
              <w:left w:val="single" w:sz="7" w:space="0" w:color="000000"/>
              <w:bottom w:val="single" w:sz="7" w:space="0" w:color="000000"/>
              <w:right w:val="single" w:sz="7" w:space="0" w:color="000000"/>
            </w:tcBorders>
            <w:vAlign w:val="center"/>
          </w:tcPr>
          <w:p w14:paraId="5E15E253" w14:textId="5D87D330" w:rsidR="00571479" w:rsidRPr="00B639EE" w:rsidRDefault="00571479" w:rsidP="00B639EE">
            <w:pPr>
              <w:pStyle w:val="TableParagraph"/>
              <w:spacing w:before="1"/>
              <w:ind w:left="18"/>
              <w:rPr>
                <w:rFonts w:ascii="Arial" w:eastAsia="Arial" w:hAnsi="Arial" w:cs="Arial"/>
                <w:b/>
                <w:i/>
                <w:sz w:val="12"/>
                <w:szCs w:val="12"/>
              </w:rPr>
            </w:pPr>
            <w:r w:rsidRPr="00B639EE">
              <w:rPr>
                <w:rFonts w:ascii="Arial" w:eastAsia="Arial" w:hAnsi="Arial" w:cs="Arial"/>
                <w:b/>
                <w:i/>
                <w:sz w:val="12"/>
                <w:szCs w:val="12"/>
              </w:rPr>
              <w:t>Entrepreneurial Discovery and Innovation</w:t>
            </w:r>
          </w:p>
        </w:tc>
        <w:tc>
          <w:tcPr>
            <w:tcW w:w="566" w:type="dxa"/>
            <w:tcBorders>
              <w:top w:val="single" w:sz="7" w:space="0" w:color="000000"/>
              <w:left w:val="single" w:sz="7" w:space="0" w:color="000000"/>
              <w:bottom w:val="single" w:sz="7" w:space="0" w:color="000000"/>
              <w:right w:val="single" w:sz="7" w:space="0" w:color="000000"/>
            </w:tcBorders>
            <w:vAlign w:val="center"/>
          </w:tcPr>
          <w:p w14:paraId="0898766D" w14:textId="3EBDC6E2" w:rsidR="00571479" w:rsidRPr="00B639EE" w:rsidRDefault="00571479" w:rsidP="00B639EE">
            <w:pPr>
              <w:pStyle w:val="TableParagraph"/>
              <w:spacing w:before="4"/>
              <w:ind w:right="13"/>
              <w:jc w:val="center"/>
              <w:rPr>
                <w:rFonts w:ascii="Arial" w:eastAsia="Arial" w:hAnsi="Arial" w:cs="Arial"/>
                <w:b/>
                <w:sz w:val="12"/>
                <w:szCs w:val="12"/>
              </w:rPr>
            </w:pPr>
            <w:r w:rsidRPr="00B639EE">
              <w:rPr>
                <w:rFonts w:ascii="Arial" w:eastAsia="Arial" w:hAnsi="Arial" w:cs="Arial"/>
                <w:b/>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C03F921" w14:textId="3A31478A" w:rsidR="00571479" w:rsidRPr="00571479" w:rsidRDefault="00571479" w:rsidP="00B639EE">
            <w:pPr>
              <w:pStyle w:val="TableParagraph"/>
              <w:spacing w:before="45"/>
              <w:ind w:left="219" w:right="199"/>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vAlign w:val="center"/>
          </w:tcPr>
          <w:p w14:paraId="1F795669" w14:textId="77777777" w:rsidR="00571479" w:rsidRPr="00571479" w:rsidRDefault="00571479" w:rsidP="00B639E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7DE94D28" w14:textId="7A41E646" w:rsidR="00571479" w:rsidRDefault="00571479" w:rsidP="00B639EE">
            <w:pPr>
              <w:pStyle w:val="TableParagraph"/>
              <w:spacing w:before="4"/>
              <w:ind w:left="18"/>
              <w:rPr>
                <w:rFonts w:ascii="Arial" w:hAnsi="Arial" w:cs="Arial"/>
                <w:bCs/>
                <w:sz w:val="12"/>
                <w:szCs w:val="12"/>
              </w:rPr>
            </w:pPr>
            <w:r>
              <w:rPr>
                <w:rFonts w:ascii="Arial" w:hAnsi="Arial" w:cs="Arial"/>
                <w:bCs/>
                <w:sz w:val="12"/>
                <w:szCs w:val="12"/>
              </w:rPr>
              <w:t>ECON 2323</w:t>
            </w:r>
          </w:p>
          <w:p w14:paraId="0CF4B172" w14:textId="6FB54A10" w:rsidR="00571479" w:rsidRPr="00571479" w:rsidRDefault="00571479" w:rsidP="00B639E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vAlign w:val="center"/>
          </w:tcPr>
          <w:p w14:paraId="224817D7" w14:textId="1B7196DD" w:rsidR="00571479" w:rsidRPr="00571479" w:rsidRDefault="00571479" w:rsidP="00B639EE">
            <w:pPr>
              <w:pStyle w:val="TableParagraph"/>
              <w:spacing w:before="1"/>
              <w:ind w:left="18"/>
              <w:rPr>
                <w:rFonts w:ascii="Arial" w:eastAsia="Arial" w:hAnsi="Arial" w:cs="Arial"/>
                <w:sz w:val="12"/>
                <w:szCs w:val="12"/>
              </w:rPr>
            </w:pPr>
            <w:r w:rsidRPr="00571479">
              <w:rPr>
                <w:rFonts w:ascii="Arial" w:hAnsi="Arial" w:cs="Arial"/>
                <w:sz w:val="12"/>
                <w:szCs w:val="12"/>
              </w:rPr>
              <w:t>Principles of Microeconomics</w:t>
            </w:r>
          </w:p>
        </w:tc>
        <w:tc>
          <w:tcPr>
            <w:tcW w:w="566" w:type="dxa"/>
            <w:tcBorders>
              <w:top w:val="single" w:sz="7" w:space="0" w:color="000000"/>
              <w:left w:val="single" w:sz="7" w:space="0" w:color="000000"/>
              <w:bottom w:val="single" w:sz="7" w:space="0" w:color="000000"/>
              <w:right w:val="single" w:sz="7" w:space="0" w:color="000000"/>
            </w:tcBorders>
            <w:vAlign w:val="center"/>
          </w:tcPr>
          <w:p w14:paraId="42C75A23" w14:textId="395355B1" w:rsidR="00571479" w:rsidRPr="00CA5DD9" w:rsidRDefault="00571479" w:rsidP="00B639EE">
            <w:pPr>
              <w:pStyle w:val="TableParagraph"/>
              <w:spacing w:before="4"/>
              <w:ind w:right="13"/>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4D9D20B" w14:textId="18E74758" w:rsidR="00571479" w:rsidRPr="00CA5DD9" w:rsidRDefault="00571479" w:rsidP="00B639EE">
            <w:pPr>
              <w:jc w:val="center"/>
              <w:rPr>
                <w:rFonts w:ascii="Arial" w:hAnsi="Arial" w:cs="Arial"/>
                <w:sz w:val="12"/>
                <w:szCs w:val="12"/>
              </w:rPr>
            </w:pPr>
            <w:r>
              <w:rPr>
                <w:rFonts w:ascii="Arial" w:hAnsi="Arial" w:cs="Arial"/>
                <w:sz w:val="12"/>
                <w:szCs w:val="12"/>
              </w:rPr>
              <w:t>X</w:t>
            </w:r>
          </w:p>
        </w:tc>
      </w:tr>
      <w:tr w:rsidR="00571479" w14:paraId="4BCB6600" w14:textId="77777777" w:rsidTr="00571479">
        <w:trPr>
          <w:trHeight w:hRule="exact" w:val="539"/>
        </w:trPr>
        <w:tc>
          <w:tcPr>
            <w:tcW w:w="1299" w:type="dxa"/>
            <w:tcBorders>
              <w:top w:val="single" w:sz="7" w:space="0" w:color="000000"/>
              <w:left w:val="single" w:sz="7" w:space="0" w:color="000000"/>
              <w:bottom w:val="single" w:sz="7" w:space="0" w:color="000000"/>
              <w:right w:val="single" w:sz="7" w:space="0" w:color="000000"/>
            </w:tcBorders>
            <w:vAlign w:val="center"/>
          </w:tcPr>
          <w:p w14:paraId="58D2C995" w14:textId="7D084E0F" w:rsidR="00571479" w:rsidRPr="00571479" w:rsidRDefault="00571479" w:rsidP="00694ADE">
            <w:pPr>
              <w:pStyle w:val="TableParagraph"/>
              <w:spacing w:before="4"/>
              <w:ind w:left="18"/>
              <w:rPr>
                <w:rFonts w:ascii="Arial" w:eastAsia="Arial" w:hAnsi="Arial" w:cs="Arial"/>
                <w:sz w:val="12"/>
                <w:szCs w:val="12"/>
              </w:rPr>
            </w:pPr>
            <w:r w:rsidRPr="00571479">
              <w:rPr>
                <w:rFonts w:ascii="Arial" w:hAnsi="Arial" w:cs="Arial"/>
                <w:bCs/>
                <w:sz w:val="12"/>
                <w:szCs w:val="12"/>
              </w:rPr>
              <w:t>ENG 2003 or</w:t>
            </w:r>
            <w:r w:rsidRPr="00571479">
              <w:rPr>
                <w:rFonts w:ascii="Arial" w:hAnsi="Arial" w:cs="Arial"/>
                <w:bCs/>
                <w:sz w:val="12"/>
                <w:szCs w:val="12"/>
              </w:rPr>
              <w:br/>
              <w:t xml:space="preserve">ENG 2013 or </w:t>
            </w:r>
            <w:r w:rsidRPr="00571479">
              <w:rPr>
                <w:rFonts w:ascii="Arial" w:hAnsi="Arial" w:cs="Arial"/>
                <w:bCs/>
                <w:sz w:val="12"/>
                <w:szCs w:val="12"/>
              </w:rPr>
              <w:br/>
              <w:t>PHIL 1103</w:t>
            </w:r>
          </w:p>
        </w:tc>
        <w:tc>
          <w:tcPr>
            <w:tcW w:w="2428" w:type="dxa"/>
            <w:tcBorders>
              <w:top w:val="single" w:sz="7" w:space="0" w:color="000000"/>
              <w:left w:val="single" w:sz="7" w:space="0" w:color="000000"/>
              <w:bottom w:val="single" w:sz="7" w:space="0" w:color="000000"/>
              <w:right w:val="single" w:sz="7" w:space="0" w:color="000000"/>
            </w:tcBorders>
            <w:vAlign w:val="center"/>
          </w:tcPr>
          <w:p w14:paraId="298C3465" w14:textId="42A7A3BD" w:rsidR="00571479" w:rsidRPr="00571479" w:rsidRDefault="00571479" w:rsidP="00694ADE">
            <w:pPr>
              <w:pStyle w:val="TableParagraph"/>
              <w:spacing w:before="1"/>
              <w:ind w:left="18"/>
              <w:rPr>
                <w:rFonts w:ascii="Arial" w:eastAsia="Arial" w:hAnsi="Arial" w:cs="Arial"/>
                <w:sz w:val="12"/>
                <w:szCs w:val="12"/>
              </w:rPr>
            </w:pPr>
            <w:r w:rsidRPr="00571479">
              <w:rPr>
                <w:rFonts w:ascii="Arial" w:hAnsi="Arial" w:cs="Arial"/>
                <w:sz w:val="12"/>
                <w:szCs w:val="12"/>
              </w:rPr>
              <w:t xml:space="preserve">World Literature I, World Literature II, or Intro to Philosophy </w:t>
            </w:r>
          </w:p>
        </w:tc>
        <w:tc>
          <w:tcPr>
            <w:tcW w:w="566" w:type="dxa"/>
            <w:tcBorders>
              <w:top w:val="single" w:sz="7" w:space="0" w:color="000000"/>
              <w:left w:val="single" w:sz="7" w:space="0" w:color="000000"/>
              <w:bottom w:val="single" w:sz="7" w:space="0" w:color="000000"/>
              <w:right w:val="single" w:sz="7" w:space="0" w:color="000000"/>
            </w:tcBorders>
            <w:vAlign w:val="center"/>
          </w:tcPr>
          <w:p w14:paraId="02C2C350" w14:textId="3441611A" w:rsidR="00571479" w:rsidRPr="00571479" w:rsidRDefault="00571479" w:rsidP="00CA5DD9">
            <w:pPr>
              <w:pStyle w:val="TableParagraph"/>
              <w:spacing w:before="4"/>
              <w:ind w:right="13"/>
              <w:jc w:val="center"/>
              <w:rPr>
                <w:rFonts w:ascii="Arial" w:eastAsia="Arial" w:hAnsi="Arial" w:cs="Arial"/>
                <w:sz w:val="12"/>
                <w:szCs w:val="12"/>
              </w:rPr>
            </w:pPr>
            <w:r w:rsidRPr="00571479">
              <w:rPr>
                <w:rFonts w:ascii="Arial" w:hAnsi="Arial" w:cs="Arial"/>
                <w:bCs/>
                <w:sz w:val="12"/>
                <w:szCs w:val="12"/>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4CB8585" w14:textId="4B36FB4F" w:rsidR="00571479" w:rsidRPr="00571479" w:rsidRDefault="00571479" w:rsidP="00CA5DD9">
            <w:pPr>
              <w:jc w:val="center"/>
              <w:rPr>
                <w:rFonts w:ascii="Arial" w:hAnsi="Arial" w:cs="Arial"/>
                <w:sz w:val="12"/>
                <w:szCs w:val="12"/>
              </w:rPr>
            </w:pPr>
            <w:r w:rsidRPr="00571479">
              <w:rPr>
                <w:rFonts w:ascii="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571479" w:rsidRPr="00571479" w:rsidRDefault="00571479"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0D3BC62D" w14:textId="105AE39B" w:rsidR="00571479" w:rsidRPr="00571479" w:rsidRDefault="00571479" w:rsidP="00694ADE">
            <w:pPr>
              <w:pStyle w:val="TableParagraph"/>
              <w:spacing w:before="4"/>
              <w:ind w:left="18"/>
              <w:rPr>
                <w:rFonts w:ascii="Arial" w:eastAsia="Arial" w:hAnsi="Arial" w:cs="Arial"/>
                <w:sz w:val="12"/>
                <w:szCs w:val="12"/>
              </w:rPr>
            </w:pPr>
            <w:r w:rsidRPr="00571479">
              <w:rPr>
                <w:rFonts w:ascii="Arial" w:hAnsi="Arial" w:cs="Arial"/>
                <w:bCs/>
                <w:sz w:val="12"/>
                <w:szCs w:val="12"/>
              </w:rPr>
              <w:t>ECON 2113 or</w:t>
            </w:r>
            <w:r w:rsidRPr="00571479">
              <w:rPr>
                <w:rFonts w:ascii="Arial" w:hAnsi="Arial" w:cs="Arial"/>
                <w:bCs/>
                <w:sz w:val="12"/>
                <w:szCs w:val="12"/>
              </w:rPr>
              <w:br/>
              <w:t>STAT 3233</w:t>
            </w:r>
          </w:p>
        </w:tc>
        <w:tc>
          <w:tcPr>
            <w:tcW w:w="2428" w:type="dxa"/>
            <w:tcBorders>
              <w:top w:val="single" w:sz="7" w:space="0" w:color="000000"/>
              <w:left w:val="single" w:sz="7" w:space="0" w:color="000000"/>
              <w:bottom w:val="single" w:sz="7" w:space="0" w:color="000000"/>
              <w:right w:val="single" w:sz="7" w:space="0" w:color="000000"/>
            </w:tcBorders>
            <w:vAlign w:val="center"/>
          </w:tcPr>
          <w:p w14:paraId="492E5825" w14:textId="09DA5AD3" w:rsidR="00571479" w:rsidRPr="00571479" w:rsidRDefault="00571479" w:rsidP="00694ADE">
            <w:pPr>
              <w:pStyle w:val="TableParagraph"/>
              <w:spacing w:before="1"/>
              <w:ind w:left="18"/>
              <w:rPr>
                <w:rFonts w:ascii="Arial" w:eastAsia="Arial" w:hAnsi="Arial" w:cs="Arial"/>
                <w:sz w:val="12"/>
                <w:szCs w:val="12"/>
              </w:rPr>
            </w:pPr>
            <w:r w:rsidRPr="00571479">
              <w:rPr>
                <w:rFonts w:ascii="Arial" w:hAnsi="Arial" w:cs="Arial"/>
                <w:sz w:val="12"/>
                <w:szCs w:val="12"/>
              </w:rPr>
              <w:t>Business Statistics or Applied Statistics</w:t>
            </w:r>
          </w:p>
        </w:tc>
        <w:tc>
          <w:tcPr>
            <w:tcW w:w="566" w:type="dxa"/>
            <w:tcBorders>
              <w:top w:val="single" w:sz="7" w:space="0" w:color="000000"/>
              <w:left w:val="single" w:sz="7" w:space="0" w:color="000000"/>
              <w:bottom w:val="single" w:sz="7" w:space="0" w:color="000000"/>
              <w:right w:val="single" w:sz="7" w:space="0" w:color="000000"/>
            </w:tcBorders>
            <w:vAlign w:val="center"/>
          </w:tcPr>
          <w:p w14:paraId="11F85095" w14:textId="18DAF5E5" w:rsidR="00571479" w:rsidRPr="00CA5DD9" w:rsidRDefault="00571479" w:rsidP="00CA5DD9">
            <w:pPr>
              <w:pStyle w:val="TableParagraph"/>
              <w:spacing w:before="4"/>
              <w:ind w:right="13"/>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571479" w:rsidRPr="00CA5DD9" w:rsidRDefault="00571479" w:rsidP="00694ADE">
            <w:pPr>
              <w:pStyle w:val="TableParagraph"/>
              <w:spacing w:before="1"/>
              <w:ind w:left="212" w:right="206"/>
              <w:jc w:val="center"/>
              <w:rPr>
                <w:rFonts w:ascii="Arial" w:eastAsia="Arial" w:hAnsi="Arial" w:cs="Arial"/>
                <w:sz w:val="12"/>
                <w:szCs w:val="12"/>
              </w:rPr>
            </w:pPr>
          </w:p>
        </w:tc>
      </w:tr>
      <w:tr w:rsidR="00571479"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571479" w:rsidRPr="00CA5DD9" w:rsidRDefault="00571479" w:rsidP="00694ADE">
            <w:pPr>
              <w:pStyle w:val="TableParagraph"/>
              <w:spacing w:before="45"/>
              <w:ind w:left="18"/>
              <w:rPr>
                <w:rFonts w:ascii="Arial" w:eastAsia="Arial" w:hAnsi="Arial" w:cs="Arial"/>
                <w:sz w:val="12"/>
                <w:szCs w:val="12"/>
              </w:rPr>
            </w:pPr>
            <w:r w:rsidRPr="00CA5DD9">
              <w:rPr>
                <w:rFonts w:ascii="Arial" w:eastAsia="Arial" w:hAnsi="Arial" w:cs="Arial"/>
                <w:b/>
                <w:bCs/>
                <w:spacing w:val="3"/>
                <w:sz w:val="12"/>
                <w:szCs w:val="12"/>
              </w:rPr>
              <w:t>T</w:t>
            </w:r>
            <w:r w:rsidRPr="00CA5DD9">
              <w:rPr>
                <w:rFonts w:ascii="Arial" w:eastAsia="Arial" w:hAnsi="Arial" w:cs="Arial"/>
                <w:b/>
                <w:bCs/>
                <w:sz w:val="12"/>
                <w:szCs w:val="12"/>
              </w:rPr>
              <w:t>otal Ho</w:t>
            </w:r>
            <w:r w:rsidRPr="00CA5DD9">
              <w:rPr>
                <w:rFonts w:ascii="Arial" w:eastAsia="Arial" w:hAnsi="Arial" w:cs="Arial"/>
                <w:b/>
                <w:bCs/>
                <w:spacing w:val="-2"/>
                <w:sz w:val="12"/>
                <w:szCs w:val="12"/>
              </w:rPr>
              <w:t>ur</w:t>
            </w:r>
            <w:r w:rsidRPr="00CA5DD9">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571479" w:rsidRPr="00CA5DD9" w:rsidRDefault="00571479" w:rsidP="00694ADE">
            <w:pPr>
              <w:rPr>
                <w:rFonts w:ascii="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F9F06FB" w14:textId="650E2663" w:rsidR="00571479" w:rsidRPr="00CA5DD9" w:rsidRDefault="00571479" w:rsidP="00CA5DD9">
            <w:pPr>
              <w:pStyle w:val="TableParagraph"/>
              <w:spacing w:before="45"/>
              <w:ind w:right="18"/>
              <w:jc w:val="center"/>
              <w:rPr>
                <w:rFonts w:ascii="Arial" w:eastAsia="Arial" w:hAnsi="Arial" w:cs="Arial"/>
                <w:sz w:val="12"/>
                <w:szCs w:val="12"/>
              </w:rPr>
            </w:pPr>
            <w:r w:rsidRPr="00CA5DD9">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571479" w:rsidRPr="00CA5DD9" w:rsidRDefault="00571479" w:rsidP="00694ADE">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571479" w:rsidRPr="00CA5DD9" w:rsidRDefault="00571479"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571479" w:rsidRPr="00CA5DD9" w:rsidRDefault="00571479" w:rsidP="00694ADE">
            <w:pPr>
              <w:pStyle w:val="TableParagraph"/>
              <w:spacing w:before="45"/>
              <w:ind w:left="18"/>
              <w:rPr>
                <w:rFonts w:ascii="Arial" w:eastAsia="Arial" w:hAnsi="Arial" w:cs="Arial"/>
                <w:sz w:val="12"/>
                <w:szCs w:val="12"/>
              </w:rPr>
            </w:pPr>
            <w:r w:rsidRPr="00CA5DD9">
              <w:rPr>
                <w:rFonts w:ascii="Arial" w:eastAsia="Arial" w:hAnsi="Arial" w:cs="Arial"/>
                <w:b/>
                <w:bCs/>
                <w:spacing w:val="3"/>
                <w:sz w:val="12"/>
                <w:szCs w:val="12"/>
              </w:rPr>
              <w:t>T</w:t>
            </w:r>
            <w:r w:rsidRPr="00CA5DD9">
              <w:rPr>
                <w:rFonts w:ascii="Arial" w:eastAsia="Arial" w:hAnsi="Arial" w:cs="Arial"/>
                <w:b/>
                <w:bCs/>
                <w:sz w:val="12"/>
                <w:szCs w:val="12"/>
              </w:rPr>
              <w:t>otal Ho</w:t>
            </w:r>
            <w:r w:rsidRPr="00CA5DD9">
              <w:rPr>
                <w:rFonts w:ascii="Arial" w:eastAsia="Arial" w:hAnsi="Arial" w:cs="Arial"/>
                <w:b/>
                <w:bCs/>
                <w:spacing w:val="-2"/>
                <w:sz w:val="12"/>
                <w:szCs w:val="12"/>
              </w:rPr>
              <w:t>ur</w:t>
            </w:r>
            <w:r w:rsidRPr="00CA5DD9">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571479" w:rsidRPr="00CA5DD9" w:rsidRDefault="00571479" w:rsidP="00694ADE">
            <w:pPr>
              <w:rPr>
                <w:rFonts w:ascii="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07F5EE" w14:textId="6AE3A3DD" w:rsidR="00571479" w:rsidRPr="00CA5DD9" w:rsidRDefault="00571479" w:rsidP="00CA5DD9">
            <w:pPr>
              <w:pStyle w:val="TableParagraph"/>
              <w:spacing w:before="45"/>
              <w:ind w:right="18"/>
              <w:jc w:val="center"/>
              <w:rPr>
                <w:rFonts w:ascii="Arial" w:eastAsia="Arial" w:hAnsi="Arial" w:cs="Arial"/>
                <w:sz w:val="12"/>
                <w:szCs w:val="12"/>
              </w:rPr>
            </w:pPr>
            <w:r w:rsidRPr="00CA5DD9">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571479" w:rsidRPr="00CA5DD9" w:rsidRDefault="00571479" w:rsidP="00694ADE">
            <w:pPr>
              <w:rPr>
                <w:rFonts w:ascii="Arial" w:hAnsi="Arial" w:cs="Arial"/>
                <w:sz w:val="12"/>
                <w:szCs w:val="12"/>
              </w:rPr>
            </w:pPr>
          </w:p>
        </w:tc>
      </w:tr>
      <w:tr w:rsidR="00571479"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571479" w:rsidRPr="00CA5DD9" w:rsidRDefault="00571479" w:rsidP="00694ADE">
            <w:pPr>
              <w:pStyle w:val="TableParagraph"/>
              <w:spacing w:before="45"/>
              <w:ind w:left="2244" w:right="2228"/>
              <w:jc w:val="center"/>
              <w:rPr>
                <w:rFonts w:ascii="Arial" w:eastAsia="Arial" w:hAnsi="Arial" w:cs="Arial"/>
                <w:sz w:val="12"/>
                <w:szCs w:val="12"/>
              </w:rPr>
            </w:pPr>
            <w:r w:rsidRPr="00CA5DD9">
              <w:rPr>
                <w:rFonts w:ascii="Arial" w:eastAsia="Arial" w:hAnsi="Arial" w:cs="Arial"/>
                <w:b/>
                <w:bCs/>
                <w:spacing w:val="-1"/>
                <w:sz w:val="12"/>
                <w:szCs w:val="12"/>
              </w:rPr>
              <w:t>Y</w:t>
            </w:r>
            <w:r w:rsidRPr="00CA5DD9">
              <w:rPr>
                <w:rFonts w:ascii="Arial" w:eastAsia="Arial" w:hAnsi="Arial" w:cs="Arial"/>
                <w:b/>
                <w:bCs/>
                <w:sz w:val="12"/>
                <w:szCs w:val="12"/>
              </w:rPr>
              <w:t>ear</w:t>
            </w:r>
            <w:r w:rsidRPr="00CA5DD9">
              <w:rPr>
                <w:rFonts w:ascii="Arial" w:eastAsia="Arial" w:hAnsi="Arial" w:cs="Arial"/>
                <w:b/>
                <w:bCs/>
                <w:spacing w:val="-2"/>
                <w:sz w:val="12"/>
                <w:szCs w:val="12"/>
              </w:rPr>
              <w:t xml:space="preserve"> </w:t>
            </w:r>
            <w:r w:rsidRPr="00CA5DD9">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571479" w:rsidRPr="00CA5DD9" w:rsidRDefault="00571479" w:rsidP="00694ADE">
            <w:pPr>
              <w:rPr>
                <w:rFonts w:ascii="Arial" w:hAnsi="Arial" w:cs="Arial"/>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571479" w:rsidRPr="00CA5DD9" w:rsidRDefault="00571479" w:rsidP="00694ADE">
            <w:pPr>
              <w:pStyle w:val="TableParagraph"/>
              <w:spacing w:before="45"/>
              <w:ind w:left="2171" w:right="2156"/>
              <w:jc w:val="center"/>
              <w:rPr>
                <w:rFonts w:ascii="Arial" w:eastAsia="Arial" w:hAnsi="Arial" w:cs="Arial"/>
                <w:sz w:val="12"/>
                <w:szCs w:val="12"/>
              </w:rPr>
            </w:pPr>
            <w:r w:rsidRPr="00CA5DD9">
              <w:rPr>
                <w:rFonts w:ascii="Arial" w:eastAsia="Arial" w:hAnsi="Arial" w:cs="Arial"/>
                <w:b/>
                <w:bCs/>
                <w:spacing w:val="-1"/>
                <w:sz w:val="12"/>
                <w:szCs w:val="12"/>
              </w:rPr>
              <w:t>Y</w:t>
            </w:r>
            <w:r w:rsidRPr="00CA5DD9">
              <w:rPr>
                <w:rFonts w:ascii="Arial" w:eastAsia="Arial" w:hAnsi="Arial" w:cs="Arial"/>
                <w:b/>
                <w:bCs/>
                <w:sz w:val="12"/>
                <w:szCs w:val="12"/>
              </w:rPr>
              <w:t>ear</w:t>
            </w:r>
            <w:r w:rsidRPr="00CA5DD9">
              <w:rPr>
                <w:rFonts w:ascii="Arial" w:eastAsia="Arial" w:hAnsi="Arial" w:cs="Arial"/>
                <w:b/>
                <w:bCs/>
                <w:spacing w:val="-2"/>
                <w:sz w:val="12"/>
                <w:szCs w:val="12"/>
              </w:rPr>
              <w:t xml:space="preserve"> </w:t>
            </w:r>
            <w:r w:rsidRPr="00CA5DD9">
              <w:rPr>
                <w:rFonts w:ascii="Arial" w:eastAsia="Arial" w:hAnsi="Arial" w:cs="Arial"/>
                <w:b/>
                <w:bCs/>
                <w:sz w:val="12"/>
                <w:szCs w:val="12"/>
              </w:rPr>
              <w:t>3</w:t>
            </w:r>
          </w:p>
        </w:tc>
      </w:tr>
      <w:tr w:rsidR="00571479"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571479" w:rsidRPr="00CA5DD9" w:rsidRDefault="00571479" w:rsidP="00694ADE">
            <w:pPr>
              <w:pStyle w:val="TableParagraph"/>
              <w:spacing w:before="45"/>
              <w:ind w:left="2034" w:right="2017"/>
              <w:jc w:val="center"/>
              <w:rPr>
                <w:rFonts w:ascii="Arial" w:eastAsia="Arial" w:hAnsi="Arial" w:cs="Arial"/>
                <w:sz w:val="12"/>
                <w:szCs w:val="12"/>
              </w:rPr>
            </w:pPr>
            <w:r w:rsidRPr="00CA5DD9">
              <w:rPr>
                <w:rFonts w:ascii="Arial" w:eastAsia="Arial" w:hAnsi="Arial" w:cs="Arial"/>
                <w:b/>
                <w:bCs/>
                <w:sz w:val="12"/>
                <w:szCs w:val="12"/>
              </w:rPr>
              <w:t xml:space="preserve">Fall </w:t>
            </w:r>
            <w:r w:rsidRPr="00CA5DD9">
              <w:rPr>
                <w:rFonts w:ascii="Arial" w:eastAsia="Arial" w:hAnsi="Arial" w:cs="Arial"/>
                <w:b/>
                <w:bCs/>
                <w:spacing w:val="-1"/>
                <w:sz w:val="12"/>
                <w:szCs w:val="12"/>
              </w:rPr>
              <w:t>S</w:t>
            </w:r>
            <w:r w:rsidRPr="00CA5DD9">
              <w:rPr>
                <w:rFonts w:ascii="Arial" w:eastAsia="Arial" w:hAnsi="Arial" w:cs="Arial"/>
                <w:b/>
                <w:bCs/>
                <w:sz w:val="12"/>
                <w:szCs w:val="12"/>
              </w:rPr>
              <w:t>e</w:t>
            </w:r>
            <w:r w:rsidRPr="00CA5DD9">
              <w:rPr>
                <w:rFonts w:ascii="Arial" w:eastAsia="Arial" w:hAnsi="Arial" w:cs="Arial"/>
                <w:b/>
                <w:bCs/>
                <w:spacing w:val="-2"/>
                <w:sz w:val="12"/>
                <w:szCs w:val="12"/>
              </w:rPr>
              <w:t>m</w:t>
            </w:r>
            <w:r w:rsidRPr="00CA5DD9">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571479" w:rsidRPr="00CA5DD9" w:rsidRDefault="00571479" w:rsidP="00694ADE">
            <w:pPr>
              <w:rPr>
                <w:rFonts w:ascii="Arial" w:hAnsi="Arial" w:cs="Arial"/>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571479" w:rsidRPr="00CA5DD9" w:rsidRDefault="00571479" w:rsidP="00694ADE">
            <w:pPr>
              <w:pStyle w:val="TableParagraph"/>
              <w:spacing w:before="45"/>
              <w:ind w:left="1879" w:right="1860"/>
              <w:jc w:val="center"/>
              <w:rPr>
                <w:rFonts w:ascii="Arial" w:eastAsia="Arial" w:hAnsi="Arial" w:cs="Arial"/>
                <w:sz w:val="12"/>
                <w:szCs w:val="12"/>
              </w:rPr>
            </w:pPr>
            <w:r w:rsidRPr="00CA5DD9">
              <w:rPr>
                <w:rFonts w:ascii="Arial" w:eastAsia="Arial" w:hAnsi="Arial" w:cs="Arial"/>
                <w:b/>
                <w:bCs/>
                <w:spacing w:val="-1"/>
                <w:sz w:val="12"/>
                <w:szCs w:val="12"/>
              </w:rPr>
              <w:t>S</w:t>
            </w:r>
            <w:r w:rsidRPr="00CA5DD9">
              <w:rPr>
                <w:rFonts w:ascii="Arial" w:eastAsia="Arial" w:hAnsi="Arial" w:cs="Arial"/>
                <w:b/>
                <w:bCs/>
                <w:sz w:val="12"/>
                <w:szCs w:val="12"/>
              </w:rPr>
              <w:t>p</w:t>
            </w:r>
            <w:r w:rsidRPr="00CA5DD9">
              <w:rPr>
                <w:rFonts w:ascii="Arial" w:eastAsia="Arial" w:hAnsi="Arial" w:cs="Arial"/>
                <w:b/>
                <w:bCs/>
                <w:spacing w:val="-2"/>
                <w:sz w:val="12"/>
                <w:szCs w:val="12"/>
              </w:rPr>
              <w:t>r</w:t>
            </w:r>
            <w:r w:rsidRPr="00CA5DD9">
              <w:rPr>
                <w:rFonts w:ascii="Arial" w:eastAsia="Arial" w:hAnsi="Arial" w:cs="Arial"/>
                <w:b/>
                <w:bCs/>
                <w:sz w:val="12"/>
                <w:szCs w:val="12"/>
              </w:rPr>
              <w:t>i</w:t>
            </w:r>
            <w:r w:rsidRPr="00CA5DD9">
              <w:rPr>
                <w:rFonts w:ascii="Arial" w:eastAsia="Arial" w:hAnsi="Arial" w:cs="Arial"/>
                <w:b/>
                <w:bCs/>
                <w:spacing w:val="-2"/>
                <w:sz w:val="12"/>
                <w:szCs w:val="12"/>
              </w:rPr>
              <w:t>n</w:t>
            </w:r>
            <w:r w:rsidRPr="00CA5DD9">
              <w:rPr>
                <w:rFonts w:ascii="Arial" w:eastAsia="Arial" w:hAnsi="Arial" w:cs="Arial"/>
                <w:b/>
                <w:bCs/>
                <w:sz w:val="12"/>
                <w:szCs w:val="12"/>
              </w:rPr>
              <w:t xml:space="preserve">g </w:t>
            </w:r>
            <w:r w:rsidRPr="00CA5DD9">
              <w:rPr>
                <w:rFonts w:ascii="Arial" w:eastAsia="Arial" w:hAnsi="Arial" w:cs="Arial"/>
                <w:b/>
                <w:bCs/>
                <w:spacing w:val="-1"/>
                <w:sz w:val="12"/>
                <w:szCs w:val="12"/>
              </w:rPr>
              <w:t>S</w:t>
            </w:r>
            <w:r w:rsidRPr="00CA5DD9">
              <w:rPr>
                <w:rFonts w:ascii="Arial" w:eastAsia="Arial" w:hAnsi="Arial" w:cs="Arial"/>
                <w:b/>
                <w:bCs/>
                <w:sz w:val="12"/>
                <w:szCs w:val="12"/>
              </w:rPr>
              <w:t>e</w:t>
            </w:r>
            <w:r w:rsidRPr="00CA5DD9">
              <w:rPr>
                <w:rFonts w:ascii="Arial" w:eastAsia="Arial" w:hAnsi="Arial" w:cs="Arial"/>
                <w:b/>
                <w:bCs/>
                <w:spacing w:val="-2"/>
                <w:sz w:val="12"/>
                <w:szCs w:val="12"/>
              </w:rPr>
              <w:t>m</w:t>
            </w:r>
            <w:r w:rsidRPr="00CA5DD9">
              <w:rPr>
                <w:rFonts w:ascii="Arial" w:eastAsia="Arial" w:hAnsi="Arial" w:cs="Arial"/>
                <w:b/>
                <w:bCs/>
                <w:sz w:val="12"/>
                <w:szCs w:val="12"/>
              </w:rPr>
              <w:t>ester</w:t>
            </w:r>
          </w:p>
        </w:tc>
      </w:tr>
      <w:tr w:rsidR="00571479"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571479" w:rsidRPr="00CA5DD9" w:rsidRDefault="00571479"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Co</w:t>
            </w:r>
            <w:r w:rsidRPr="00CA5DD9">
              <w:rPr>
                <w:rFonts w:ascii="Arial" w:eastAsia="Arial" w:hAnsi="Arial" w:cs="Arial"/>
                <w:b/>
                <w:bCs/>
                <w:spacing w:val="-2"/>
                <w:sz w:val="12"/>
                <w:szCs w:val="12"/>
              </w:rPr>
              <w:t>ur</w:t>
            </w:r>
            <w:r w:rsidRPr="00CA5DD9">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571479" w:rsidRPr="00CA5DD9" w:rsidRDefault="00571479"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Co</w:t>
            </w:r>
            <w:r w:rsidRPr="00CA5DD9">
              <w:rPr>
                <w:rFonts w:ascii="Arial" w:eastAsia="Arial" w:hAnsi="Arial" w:cs="Arial"/>
                <w:b/>
                <w:bCs/>
                <w:spacing w:val="-2"/>
                <w:sz w:val="12"/>
                <w:szCs w:val="12"/>
              </w:rPr>
              <w:t>ur</w:t>
            </w:r>
            <w:r w:rsidRPr="00CA5DD9">
              <w:rPr>
                <w:rFonts w:ascii="Arial" w:eastAsia="Arial" w:hAnsi="Arial" w:cs="Arial"/>
                <w:b/>
                <w:bCs/>
                <w:sz w:val="12"/>
                <w:szCs w:val="12"/>
              </w:rPr>
              <w:t>se Na</w:t>
            </w:r>
            <w:r w:rsidRPr="00CA5DD9">
              <w:rPr>
                <w:rFonts w:ascii="Arial" w:eastAsia="Arial" w:hAnsi="Arial" w:cs="Arial"/>
                <w:b/>
                <w:bCs/>
                <w:spacing w:val="-2"/>
                <w:sz w:val="12"/>
                <w:szCs w:val="12"/>
              </w:rPr>
              <w:t>m</w:t>
            </w:r>
            <w:r w:rsidRPr="00CA5DD9">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571479" w:rsidRPr="00CA5DD9" w:rsidRDefault="00571479"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H</w:t>
            </w:r>
            <w:r w:rsidRPr="00CA5DD9">
              <w:rPr>
                <w:rFonts w:ascii="Arial" w:eastAsia="Arial" w:hAnsi="Arial" w:cs="Arial"/>
                <w:b/>
                <w:bCs/>
                <w:spacing w:val="-2"/>
                <w:sz w:val="12"/>
                <w:szCs w:val="12"/>
              </w:rPr>
              <w:t>r</w:t>
            </w:r>
            <w:r w:rsidRPr="00CA5DD9">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571479" w:rsidRPr="00CA5DD9" w:rsidRDefault="00571479" w:rsidP="00694ADE">
            <w:pPr>
              <w:pStyle w:val="TableParagraph"/>
              <w:spacing w:before="25"/>
              <w:ind w:left="68"/>
              <w:rPr>
                <w:rFonts w:ascii="Arial" w:eastAsia="Arial" w:hAnsi="Arial" w:cs="Arial"/>
                <w:sz w:val="12"/>
                <w:szCs w:val="12"/>
              </w:rPr>
            </w:pPr>
            <w:r w:rsidRPr="00CA5DD9">
              <w:rPr>
                <w:rFonts w:ascii="Arial" w:eastAsia="Arial" w:hAnsi="Arial" w:cs="Arial"/>
                <w:b/>
                <w:bCs/>
                <w:sz w:val="12"/>
                <w:szCs w:val="12"/>
              </w:rPr>
              <w:t>Gen</w:t>
            </w:r>
            <w:r w:rsidRPr="00CA5DD9">
              <w:rPr>
                <w:rFonts w:ascii="Arial" w:eastAsia="Arial" w:hAnsi="Arial" w:cs="Arial"/>
                <w:b/>
                <w:bCs/>
                <w:spacing w:val="-2"/>
                <w:sz w:val="12"/>
                <w:szCs w:val="12"/>
              </w:rPr>
              <w:t xml:space="preserve"> </w:t>
            </w:r>
            <w:r w:rsidRPr="00CA5DD9">
              <w:rPr>
                <w:rFonts w:ascii="Arial" w:eastAsia="Arial" w:hAnsi="Arial" w:cs="Arial"/>
                <w:b/>
                <w:bCs/>
                <w:spacing w:val="-1"/>
                <w:sz w:val="12"/>
                <w:szCs w:val="12"/>
              </w:rPr>
              <w:t>E</w:t>
            </w:r>
            <w:r w:rsidRPr="00CA5DD9">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571479" w:rsidRPr="00CA5DD9" w:rsidRDefault="00571479"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571479" w:rsidRPr="00CA5DD9" w:rsidRDefault="00571479"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Co</w:t>
            </w:r>
            <w:r w:rsidRPr="00CA5DD9">
              <w:rPr>
                <w:rFonts w:ascii="Arial" w:eastAsia="Arial" w:hAnsi="Arial" w:cs="Arial"/>
                <w:b/>
                <w:bCs/>
                <w:spacing w:val="-2"/>
                <w:sz w:val="12"/>
                <w:szCs w:val="12"/>
              </w:rPr>
              <w:t>ur</w:t>
            </w:r>
            <w:r w:rsidRPr="00CA5DD9">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571479" w:rsidRPr="00CA5DD9" w:rsidRDefault="00571479"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Co</w:t>
            </w:r>
            <w:r w:rsidRPr="00CA5DD9">
              <w:rPr>
                <w:rFonts w:ascii="Arial" w:eastAsia="Arial" w:hAnsi="Arial" w:cs="Arial"/>
                <w:b/>
                <w:bCs/>
                <w:spacing w:val="-2"/>
                <w:sz w:val="12"/>
                <w:szCs w:val="12"/>
              </w:rPr>
              <w:t>ur</w:t>
            </w:r>
            <w:r w:rsidRPr="00CA5DD9">
              <w:rPr>
                <w:rFonts w:ascii="Arial" w:eastAsia="Arial" w:hAnsi="Arial" w:cs="Arial"/>
                <w:b/>
                <w:bCs/>
                <w:sz w:val="12"/>
                <w:szCs w:val="12"/>
              </w:rPr>
              <w:t>se Na</w:t>
            </w:r>
            <w:r w:rsidRPr="00CA5DD9">
              <w:rPr>
                <w:rFonts w:ascii="Arial" w:eastAsia="Arial" w:hAnsi="Arial" w:cs="Arial"/>
                <w:b/>
                <w:bCs/>
                <w:spacing w:val="-2"/>
                <w:sz w:val="12"/>
                <w:szCs w:val="12"/>
              </w:rPr>
              <w:t>m</w:t>
            </w:r>
            <w:r w:rsidRPr="00CA5DD9">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571479" w:rsidRPr="00CA5DD9" w:rsidRDefault="00571479"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H</w:t>
            </w:r>
            <w:r w:rsidRPr="00CA5DD9">
              <w:rPr>
                <w:rFonts w:ascii="Arial" w:eastAsia="Arial" w:hAnsi="Arial" w:cs="Arial"/>
                <w:b/>
                <w:bCs/>
                <w:spacing w:val="-2"/>
                <w:sz w:val="12"/>
                <w:szCs w:val="12"/>
              </w:rPr>
              <w:t>r</w:t>
            </w:r>
            <w:r w:rsidRPr="00CA5DD9">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571479" w:rsidRPr="00CA5DD9" w:rsidRDefault="00571479" w:rsidP="00694ADE">
            <w:pPr>
              <w:pStyle w:val="TableParagraph"/>
              <w:spacing w:before="25"/>
              <w:ind w:left="68"/>
              <w:rPr>
                <w:rFonts w:ascii="Arial" w:eastAsia="Arial" w:hAnsi="Arial" w:cs="Arial"/>
                <w:sz w:val="12"/>
                <w:szCs w:val="12"/>
              </w:rPr>
            </w:pPr>
            <w:r w:rsidRPr="00CA5DD9">
              <w:rPr>
                <w:rFonts w:ascii="Arial" w:eastAsia="Arial" w:hAnsi="Arial" w:cs="Arial"/>
                <w:b/>
                <w:bCs/>
                <w:sz w:val="12"/>
                <w:szCs w:val="12"/>
              </w:rPr>
              <w:t>Gen</w:t>
            </w:r>
            <w:r w:rsidRPr="00CA5DD9">
              <w:rPr>
                <w:rFonts w:ascii="Arial" w:eastAsia="Arial" w:hAnsi="Arial" w:cs="Arial"/>
                <w:b/>
                <w:bCs/>
                <w:spacing w:val="-2"/>
                <w:sz w:val="12"/>
                <w:szCs w:val="12"/>
              </w:rPr>
              <w:t xml:space="preserve"> </w:t>
            </w:r>
            <w:r w:rsidRPr="00CA5DD9">
              <w:rPr>
                <w:rFonts w:ascii="Arial" w:eastAsia="Arial" w:hAnsi="Arial" w:cs="Arial"/>
                <w:b/>
                <w:bCs/>
                <w:spacing w:val="-1"/>
                <w:sz w:val="12"/>
                <w:szCs w:val="12"/>
              </w:rPr>
              <w:t>E</w:t>
            </w:r>
            <w:r w:rsidRPr="00CA5DD9">
              <w:rPr>
                <w:rFonts w:ascii="Arial" w:eastAsia="Arial" w:hAnsi="Arial" w:cs="Arial"/>
                <w:b/>
                <w:bCs/>
                <w:sz w:val="12"/>
                <w:szCs w:val="12"/>
              </w:rPr>
              <w:t>d</w:t>
            </w:r>
          </w:p>
        </w:tc>
      </w:tr>
      <w:tr w:rsidR="00571479" w14:paraId="749F966F" w14:textId="77777777" w:rsidTr="0000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7ED34FC" w14:textId="6BB65ADD" w:rsidR="00571479" w:rsidRPr="00571479" w:rsidRDefault="00571479" w:rsidP="00694ADE">
            <w:pPr>
              <w:pStyle w:val="TableParagraph"/>
              <w:spacing w:before="4"/>
              <w:ind w:left="18"/>
              <w:rPr>
                <w:rFonts w:ascii="Arial" w:eastAsia="Arial" w:hAnsi="Arial" w:cs="Arial"/>
                <w:sz w:val="12"/>
                <w:szCs w:val="12"/>
              </w:rPr>
            </w:pPr>
            <w:r w:rsidRPr="00571479">
              <w:rPr>
                <w:rFonts w:ascii="Arial" w:hAnsi="Arial" w:cs="Arial"/>
                <w:bCs/>
                <w:sz w:val="12"/>
                <w:szCs w:val="12"/>
              </w:rPr>
              <w:t>CIT 3013</w:t>
            </w:r>
          </w:p>
        </w:tc>
        <w:tc>
          <w:tcPr>
            <w:tcW w:w="2428" w:type="dxa"/>
            <w:tcBorders>
              <w:top w:val="single" w:sz="7" w:space="0" w:color="000000"/>
              <w:left w:val="single" w:sz="7" w:space="0" w:color="000000"/>
              <w:bottom w:val="single" w:sz="7" w:space="0" w:color="000000"/>
              <w:right w:val="single" w:sz="7" w:space="0" w:color="000000"/>
            </w:tcBorders>
            <w:vAlign w:val="center"/>
          </w:tcPr>
          <w:p w14:paraId="12169A57" w14:textId="4DC8B67D" w:rsidR="00571479" w:rsidRPr="00CA5DD9" w:rsidRDefault="00571479" w:rsidP="00694ADE">
            <w:pPr>
              <w:pStyle w:val="TableParagraph"/>
              <w:spacing w:before="1"/>
              <w:ind w:left="18"/>
              <w:rPr>
                <w:rFonts w:ascii="Arial" w:eastAsia="Arial" w:hAnsi="Arial" w:cs="Arial"/>
                <w:sz w:val="12"/>
                <w:szCs w:val="12"/>
              </w:rPr>
            </w:pPr>
            <w:r w:rsidRPr="00CA5DD9">
              <w:rPr>
                <w:rFonts w:ascii="Arial" w:hAnsi="Arial" w:cs="Arial"/>
                <w:sz w:val="12"/>
                <w:szCs w:val="12"/>
              </w:rPr>
              <w:t>Management Information Systems</w:t>
            </w:r>
          </w:p>
        </w:tc>
        <w:tc>
          <w:tcPr>
            <w:tcW w:w="566" w:type="dxa"/>
            <w:tcBorders>
              <w:top w:val="single" w:sz="7" w:space="0" w:color="000000"/>
              <w:left w:val="single" w:sz="7" w:space="0" w:color="000000"/>
              <w:bottom w:val="single" w:sz="7" w:space="0" w:color="000000"/>
              <w:right w:val="single" w:sz="7" w:space="0" w:color="000000"/>
            </w:tcBorders>
            <w:vAlign w:val="center"/>
          </w:tcPr>
          <w:p w14:paraId="082BB993" w14:textId="280DC10A" w:rsidR="00571479" w:rsidRPr="00CA5DD9" w:rsidRDefault="00571479" w:rsidP="00CA5DD9">
            <w:pPr>
              <w:pStyle w:val="TableParagraph"/>
              <w:spacing w:before="4"/>
              <w:ind w:right="13"/>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571479" w:rsidRPr="00CA5DD9" w:rsidRDefault="00571479" w:rsidP="00694ADE">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571479" w:rsidRPr="00CA5DD9" w:rsidRDefault="00571479"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37DAEB66" w14:textId="057EC3B8" w:rsidR="00571479" w:rsidRPr="00571479" w:rsidRDefault="00571479" w:rsidP="00694ADE">
            <w:pPr>
              <w:pStyle w:val="TableParagraph"/>
              <w:spacing w:before="45"/>
              <w:ind w:left="18"/>
              <w:rPr>
                <w:rFonts w:ascii="Arial" w:eastAsia="Arial" w:hAnsi="Arial" w:cs="Arial"/>
                <w:sz w:val="12"/>
                <w:szCs w:val="12"/>
              </w:rPr>
            </w:pPr>
            <w:r w:rsidRPr="00571479">
              <w:rPr>
                <w:rFonts w:ascii="Arial" w:hAnsi="Arial" w:cs="Arial"/>
                <w:bCs/>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vAlign w:val="center"/>
          </w:tcPr>
          <w:p w14:paraId="64857980" w14:textId="6B27147A" w:rsidR="00571479" w:rsidRPr="00CA5DD9" w:rsidRDefault="00571479" w:rsidP="00694ADE">
            <w:pPr>
              <w:pStyle w:val="TableParagraph"/>
              <w:spacing w:before="45"/>
              <w:ind w:left="18"/>
              <w:rPr>
                <w:rFonts w:ascii="Arial" w:eastAsia="Arial" w:hAnsi="Arial" w:cs="Arial"/>
                <w:sz w:val="12"/>
                <w:szCs w:val="12"/>
              </w:rPr>
            </w:pPr>
            <w:r w:rsidRPr="00CA5DD9">
              <w:rPr>
                <w:rFonts w:ascii="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6F930E58" w14:textId="554973B8" w:rsidR="00571479" w:rsidRPr="00CA5DD9" w:rsidRDefault="00571479" w:rsidP="00CA5DD9">
            <w:pPr>
              <w:pStyle w:val="TableParagraph"/>
              <w:spacing w:before="45"/>
              <w:ind w:right="18"/>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571479" w:rsidRPr="00CA5DD9" w:rsidRDefault="00571479" w:rsidP="00694ADE">
            <w:pPr>
              <w:rPr>
                <w:rFonts w:ascii="Arial" w:hAnsi="Arial" w:cs="Arial"/>
                <w:sz w:val="12"/>
                <w:szCs w:val="12"/>
              </w:rPr>
            </w:pPr>
          </w:p>
        </w:tc>
      </w:tr>
      <w:tr w:rsidR="00571479" w14:paraId="6E453429" w14:textId="77777777" w:rsidTr="00001111">
        <w:trPr>
          <w:trHeight w:hRule="exact" w:val="306"/>
        </w:trPr>
        <w:tc>
          <w:tcPr>
            <w:tcW w:w="1299" w:type="dxa"/>
            <w:tcBorders>
              <w:top w:val="single" w:sz="7" w:space="0" w:color="000000"/>
              <w:left w:val="single" w:sz="7" w:space="0" w:color="000000"/>
              <w:bottom w:val="single" w:sz="7" w:space="0" w:color="000000"/>
              <w:right w:val="single" w:sz="7" w:space="0" w:color="000000"/>
            </w:tcBorders>
            <w:vAlign w:val="center"/>
          </w:tcPr>
          <w:p w14:paraId="295B2446" w14:textId="2AB93AC7" w:rsidR="00571479" w:rsidRPr="00571479" w:rsidRDefault="00571479" w:rsidP="00694ADE">
            <w:pPr>
              <w:pStyle w:val="TableParagraph"/>
              <w:spacing w:before="20"/>
              <w:ind w:left="18"/>
              <w:rPr>
                <w:rFonts w:ascii="Arial" w:eastAsia="Arial" w:hAnsi="Arial" w:cs="Arial"/>
                <w:sz w:val="12"/>
                <w:szCs w:val="12"/>
              </w:rPr>
            </w:pPr>
            <w:r>
              <w:rPr>
                <w:rFonts w:ascii="Arial" w:hAnsi="Arial" w:cs="Arial"/>
                <w:bCs/>
                <w:sz w:val="12"/>
                <w:szCs w:val="12"/>
              </w:rPr>
              <w:t>LAW 2023</w:t>
            </w:r>
          </w:p>
        </w:tc>
        <w:tc>
          <w:tcPr>
            <w:tcW w:w="2428" w:type="dxa"/>
            <w:tcBorders>
              <w:top w:val="single" w:sz="7" w:space="0" w:color="000000"/>
              <w:left w:val="single" w:sz="7" w:space="0" w:color="000000"/>
              <w:bottom w:val="single" w:sz="7" w:space="0" w:color="000000"/>
              <w:right w:val="single" w:sz="7" w:space="0" w:color="000000"/>
            </w:tcBorders>
            <w:vAlign w:val="center"/>
          </w:tcPr>
          <w:p w14:paraId="288B6653" w14:textId="20634598" w:rsidR="00571479" w:rsidRPr="00CA5DD9" w:rsidRDefault="00571479" w:rsidP="00694ADE">
            <w:pPr>
              <w:pStyle w:val="TableParagraph"/>
              <w:spacing w:before="15"/>
              <w:ind w:left="18"/>
              <w:rPr>
                <w:rFonts w:ascii="Arial" w:eastAsia="Arial" w:hAnsi="Arial" w:cs="Arial"/>
                <w:sz w:val="12"/>
                <w:szCs w:val="12"/>
              </w:rPr>
            </w:pPr>
            <w:r w:rsidRPr="00571479">
              <w:rPr>
                <w:rFonts w:ascii="Arial" w:eastAsia="Arial" w:hAnsi="Arial" w:cs="Arial"/>
                <w:sz w:val="12"/>
                <w:szCs w:val="12"/>
              </w:rPr>
              <w:t>Legal Environment</w:t>
            </w:r>
            <w:r>
              <w:rPr>
                <w:rFonts w:ascii="Arial" w:eastAsia="Arial" w:hAnsi="Arial" w:cs="Arial"/>
                <w:sz w:val="12"/>
                <w:szCs w:val="12"/>
              </w:rPr>
              <w:t xml:space="preserve"> of Business</w:t>
            </w:r>
          </w:p>
        </w:tc>
        <w:tc>
          <w:tcPr>
            <w:tcW w:w="566" w:type="dxa"/>
            <w:tcBorders>
              <w:top w:val="single" w:sz="7" w:space="0" w:color="000000"/>
              <w:left w:val="single" w:sz="7" w:space="0" w:color="000000"/>
              <w:bottom w:val="single" w:sz="7" w:space="0" w:color="000000"/>
              <w:right w:val="single" w:sz="7" w:space="0" w:color="000000"/>
            </w:tcBorders>
            <w:vAlign w:val="center"/>
          </w:tcPr>
          <w:p w14:paraId="06E15047" w14:textId="1BA5BB15" w:rsidR="00571479" w:rsidRPr="00CA5DD9" w:rsidRDefault="00571479" w:rsidP="00CA5DD9">
            <w:pPr>
              <w:pStyle w:val="TableParagraph"/>
              <w:ind w:right="18"/>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BA8B46F" w:rsidR="00571479" w:rsidRPr="00CA5DD9" w:rsidRDefault="00571479"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571479" w:rsidRPr="00CA5DD9" w:rsidRDefault="00571479"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FF81EAE" w14:textId="78F6BD69" w:rsidR="00571479" w:rsidRPr="00571479" w:rsidRDefault="00571479" w:rsidP="00694ADE">
            <w:pPr>
              <w:pStyle w:val="TableParagraph"/>
              <w:ind w:left="18"/>
              <w:rPr>
                <w:rFonts w:ascii="Arial" w:eastAsia="Arial" w:hAnsi="Arial" w:cs="Arial"/>
                <w:sz w:val="12"/>
                <w:szCs w:val="12"/>
              </w:rPr>
            </w:pPr>
            <w:r w:rsidRPr="00571479">
              <w:rPr>
                <w:rFonts w:ascii="Arial" w:hAnsi="Arial" w:cs="Arial"/>
                <w:bCs/>
                <w:sz w:val="12"/>
                <w:szCs w:val="12"/>
              </w:rPr>
              <w:t>FIN 3713</w:t>
            </w:r>
          </w:p>
        </w:tc>
        <w:tc>
          <w:tcPr>
            <w:tcW w:w="2428" w:type="dxa"/>
            <w:tcBorders>
              <w:top w:val="single" w:sz="7" w:space="0" w:color="000000"/>
              <w:left w:val="single" w:sz="7" w:space="0" w:color="000000"/>
              <w:bottom w:val="single" w:sz="7" w:space="0" w:color="000000"/>
              <w:right w:val="single" w:sz="7" w:space="0" w:color="000000"/>
            </w:tcBorders>
            <w:vAlign w:val="center"/>
          </w:tcPr>
          <w:p w14:paraId="0CBDB010" w14:textId="2CCD60A1" w:rsidR="00571479" w:rsidRPr="00CA5DD9" w:rsidRDefault="00571479" w:rsidP="00694ADE">
            <w:pPr>
              <w:pStyle w:val="TableParagraph"/>
              <w:ind w:left="18"/>
              <w:rPr>
                <w:rFonts w:ascii="Arial" w:eastAsia="Arial" w:hAnsi="Arial" w:cs="Arial"/>
                <w:sz w:val="12"/>
                <w:szCs w:val="12"/>
              </w:rPr>
            </w:pPr>
            <w:r w:rsidRPr="00CA5DD9">
              <w:rPr>
                <w:rFonts w:ascii="Arial" w:hAnsi="Arial" w:cs="Arial"/>
                <w:sz w:val="12"/>
                <w:szCs w:val="12"/>
              </w:rPr>
              <w:t>Business Finance</w:t>
            </w:r>
          </w:p>
        </w:tc>
        <w:tc>
          <w:tcPr>
            <w:tcW w:w="566" w:type="dxa"/>
            <w:tcBorders>
              <w:top w:val="single" w:sz="7" w:space="0" w:color="000000"/>
              <w:left w:val="single" w:sz="7" w:space="0" w:color="000000"/>
              <w:bottom w:val="single" w:sz="7" w:space="0" w:color="000000"/>
              <w:right w:val="single" w:sz="7" w:space="0" w:color="000000"/>
            </w:tcBorders>
            <w:vAlign w:val="center"/>
          </w:tcPr>
          <w:p w14:paraId="641807CA" w14:textId="5E00C126" w:rsidR="00571479" w:rsidRPr="00CA5DD9" w:rsidRDefault="00571479" w:rsidP="00CA5DD9">
            <w:pPr>
              <w:pStyle w:val="TableParagraph"/>
              <w:ind w:right="18"/>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571479" w:rsidRPr="00CA5DD9" w:rsidRDefault="00571479" w:rsidP="00694ADE">
            <w:pPr>
              <w:rPr>
                <w:rFonts w:ascii="Arial" w:hAnsi="Arial" w:cs="Arial"/>
                <w:sz w:val="12"/>
                <w:szCs w:val="12"/>
              </w:rPr>
            </w:pPr>
          </w:p>
        </w:tc>
      </w:tr>
      <w:tr w:rsidR="00571479" w14:paraId="0C750778" w14:textId="77777777" w:rsidTr="00001111">
        <w:trPr>
          <w:trHeight w:hRule="exact" w:val="306"/>
        </w:trPr>
        <w:tc>
          <w:tcPr>
            <w:tcW w:w="1299" w:type="dxa"/>
            <w:tcBorders>
              <w:top w:val="single" w:sz="7" w:space="0" w:color="000000"/>
              <w:left w:val="single" w:sz="7" w:space="0" w:color="000000"/>
              <w:bottom w:val="single" w:sz="7" w:space="0" w:color="000000"/>
              <w:right w:val="single" w:sz="7" w:space="0" w:color="000000"/>
            </w:tcBorders>
            <w:vAlign w:val="center"/>
          </w:tcPr>
          <w:p w14:paraId="6FEEF5FD" w14:textId="75A4B84F" w:rsidR="00571479" w:rsidRPr="00571479" w:rsidRDefault="00571479" w:rsidP="00694ADE">
            <w:pPr>
              <w:pStyle w:val="TableParagraph"/>
              <w:spacing w:before="20"/>
              <w:ind w:left="18"/>
              <w:rPr>
                <w:rFonts w:ascii="Arial" w:eastAsia="Arial" w:hAnsi="Arial" w:cs="Arial"/>
                <w:sz w:val="12"/>
                <w:szCs w:val="12"/>
              </w:rPr>
            </w:pPr>
            <w:r w:rsidRPr="00571479">
              <w:rPr>
                <w:rFonts w:ascii="Arial" w:hAnsi="Arial" w:cs="Arial"/>
                <w:bCs/>
                <w:sz w:val="12"/>
                <w:szCs w:val="12"/>
              </w:rPr>
              <w:t>MKTG 3013</w:t>
            </w:r>
          </w:p>
        </w:tc>
        <w:tc>
          <w:tcPr>
            <w:tcW w:w="2428" w:type="dxa"/>
            <w:tcBorders>
              <w:top w:val="single" w:sz="7" w:space="0" w:color="000000"/>
              <w:left w:val="single" w:sz="7" w:space="0" w:color="000000"/>
              <w:bottom w:val="single" w:sz="7" w:space="0" w:color="000000"/>
              <w:right w:val="single" w:sz="7" w:space="0" w:color="000000"/>
            </w:tcBorders>
            <w:vAlign w:val="center"/>
          </w:tcPr>
          <w:p w14:paraId="3D5FD6BC" w14:textId="4B3F9414" w:rsidR="00571479" w:rsidRPr="00CA5DD9" w:rsidRDefault="00571479" w:rsidP="00694ADE">
            <w:pPr>
              <w:pStyle w:val="TableParagraph"/>
              <w:spacing w:before="1" w:line="267" w:lineRule="auto"/>
              <w:ind w:left="18" w:right="146"/>
              <w:rPr>
                <w:rFonts w:ascii="Arial" w:eastAsia="Arial" w:hAnsi="Arial" w:cs="Arial"/>
                <w:sz w:val="12"/>
                <w:szCs w:val="12"/>
              </w:rPr>
            </w:pPr>
            <w:r w:rsidRPr="00CA5DD9">
              <w:rPr>
                <w:rFonts w:ascii="Arial" w:hAnsi="Arial" w:cs="Arial"/>
                <w:sz w:val="12"/>
                <w:szCs w:val="12"/>
              </w:rPr>
              <w:t>Marketing</w:t>
            </w:r>
          </w:p>
        </w:tc>
        <w:tc>
          <w:tcPr>
            <w:tcW w:w="566" w:type="dxa"/>
            <w:tcBorders>
              <w:top w:val="single" w:sz="7" w:space="0" w:color="000000"/>
              <w:left w:val="single" w:sz="7" w:space="0" w:color="000000"/>
              <w:bottom w:val="single" w:sz="7" w:space="0" w:color="000000"/>
              <w:right w:val="single" w:sz="7" w:space="0" w:color="000000"/>
            </w:tcBorders>
            <w:vAlign w:val="center"/>
          </w:tcPr>
          <w:p w14:paraId="20BDAC76" w14:textId="612093F6" w:rsidR="00571479" w:rsidRPr="00CA5DD9" w:rsidRDefault="00571479" w:rsidP="00CA5DD9">
            <w:pPr>
              <w:pStyle w:val="TableParagraph"/>
              <w:spacing w:before="4"/>
              <w:ind w:right="13"/>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571479" w:rsidRPr="00CA5DD9" w:rsidRDefault="00571479"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571479" w:rsidRPr="00CA5DD9" w:rsidRDefault="00571479"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75C36835" w14:textId="75682A93" w:rsidR="00571479" w:rsidRPr="00571479" w:rsidRDefault="00571479" w:rsidP="00694ADE">
            <w:pPr>
              <w:pStyle w:val="TableParagraph"/>
              <w:ind w:left="18"/>
              <w:rPr>
                <w:rFonts w:ascii="Arial" w:eastAsia="Arial" w:hAnsi="Arial" w:cs="Arial"/>
                <w:sz w:val="12"/>
                <w:szCs w:val="12"/>
              </w:rPr>
            </w:pPr>
            <w:r w:rsidRPr="00571479">
              <w:rPr>
                <w:rFonts w:ascii="Arial" w:hAnsi="Arial" w:cs="Arial"/>
                <w:bCs/>
                <w:sz w:val="12"/>
                <w:szCs w:val="12"/>
              </w:rPr>
              <w:t>MGMT 3143</w:t>
            </w:r>
          </w:p>
        </w:tc>
        <w:tc>
          <w:tcPr>
            <w:tcW w:w="2428" w:type="dxa"/>
            <w:tcBorders>
              <w:top w:val="single" w:sz="7" w:space="0" w:color="000000"/>
              <w:left w:val="single" w:sz="7" w:space="0" w:color="000000"/>
              <w:bottom w:val="single" w:sz="7" w:space="0" w:color="000000"/>
              <w:right w:val="single" w:sz="7" w:space="0" w:color="000000"/>
            </w:tcBorders>
            <w:vAlign w:val="center"/>
          </w:tcPr>
          <w:p w14:paraId="6481ABAB" w14:textId="38364050" w:rsidR="00571479" w:rsidRPr="00CA5DD9" w:rsidRDefault="00571479" w:rsidP="00694ADE">
            <w:pPr>
              <w:pStyle w:val="TableParagraph"/>
              <w:ind w:left="18"/>
              <w:rPr>
                <w:rFonts w:ascii="Arial" w:eastAsia="Arial" w:hAnsi="Arial" w:cs="Arial"/>
                <w:sz w:val="12"/>
                <w:szCs w:val="12"/>
              </w:rPr>
            </w:pPr>
            <w:r w:rsidRPr="00CA5DD9">
              <w:rPr>
                <w:rFonts w:ascii="Arial" w:hAnsi="Arial" w:cs="Arial"/>
                <w:sz w:val="12"/>
                <w:szCs w:val="12"/>
              </w:rPr>
              <w:t>Human Resources Management</w:t>
            </w:r>
          </w:p>
        </w:tc>
        <w:tc>
          <w:tcPr>
            <w:tcW w:w="566" w:type="dxa"/>
            <w:tcBorders>
              <w:top w:val="single" w:sz="7" w:space="0" w:color="000000"/>
              <w:left w:val="single" w:sz="7" w:space="0" w:color="000000"/>
              <w:bottom w:val="single" w:sz="7" w:space="0" w:color="000000"/>
              <w:right w:val="single" w:sz="7" w:space="0" w:color="000000"/>
            </w:tcBorders>
            <w:vAlign w:val="center"/>
          </w:tcPr>
          <w:p w14:paraId="5DA3A70C" w14:textId="144E2118" w:rsidR="00571479" w:rsidRPr="00CA5DD9" w:rsidRDefault="00571479" w:rsidP="00CA5DD9">
            <w:pPr>
              <w:pStyle w:val="TableParagraph"/>
              <w:ind w:right="18"/>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571479" w:rsidRPr="00CA5DD9" w:rsidRDefault="00571479" w:rsidP="00694ADE">
            <w:pPr>
              <w:rPr>
                <w:rFonts w:ascii="Arial" w:hAnsi="Arial" w:cs="Arial"/>
                <w:sz w:val="12"/>
                <w:szCs w:val="12"/>
              </w:rPr>
            </w:pPr>
          </w:p>
        </w:tc>
      </w:tr>
      <w:tr w:rsidR="00571479" w14:paraId="1ADAE4EA" w14:textId="77777777" w:rsidTr="00001111">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00AC4E87" w14:textId="1EEB5566" w:rsidR="00571479" w:rsidRPr="00571479" w:rsidRDefault="00571479" w:rsidP="00694ADE">
            <w:pPr>
              <w:pStyle w:val="TableParagraph"/>
              <w:spacing w:before="4"/>
              <w:ind w:left="18"/>
              <w:rPr>
                <w:rFonts w:ascii="Arial" w:eastAsia="Arial" w:hAnsi="Arial" w:cs="Arial"/>
                <w:sz w:val="12"/>
                <w:szCs w:val="12"/>
              </w:rPr>
            </w:pPr>
            <w:r w:rsidRPr="00571479">
              <w:rPr>
                <w:rFonts w:ascii="Arial" w:hAnsi="Arial" w:cs="Arial"/>
                <w:bCs/>
                <w:sz w:val="12"/>
                <w:szCs w:val="12"/>
              </w:rPr>
              <w:t>MGMT 3153</w:t>
            </w:r>
          </w:p>
        </w:tc>
        <w:tc>
          <w:tcPr>
            <w:tcW w:w="2428" w:type="dxa"/>
            <w:tcBorders>
              <w:top w:val="single" w:sz="7" w:space="0" w:color="000000"/>
              <w:left w:val="single" w:sz="7" w:space="0" w:color="000000"/>
              <w:bottom w:val="single" w:sz="7" w:space="0" w:color="000000"/>
              <w:right w:val="single" w:sz="7" w:space="0" w:color="000000"/>
            </w:tcBorders>
            <w:vAlign w:val="center"/>
          </w:tcPr>
          <w:p w14:paraId="6D4D52E7" w14:textId="4537FAAD" w:rsidR="00571479" w:rsidRPr="00CA5DD9" w:rsidRDefault="00571479" w:rsidP="00694ADE">
            <w:pPr>
              <w:pStyle w:val="TableParagraph"/>
              <w:spacing w:before="1"/>
              <w:ind w:left="18"/>
              <w:rPr>
                <w:rFonts w:ascii="Arial" w:eastAsia="Arial" w:hAnsi="Arial" w:cs="Arial"/>
                <w:sz w:val="12"/>
                <w:szCs w:val="12"/>
              </w:rPr>
            </w:pPr>
            <w:r w:rsidRPr="00CA5DD9">
              <w:rPr>
                <w:rFonts w:ascii="Arial" w:hAnsi="Arial" w:cs="Arial"/>
                <w:sz w:val="12"/>
                <w:szCs w:val="12"/>
              </w:rPr>
              <w:t>Organizational Behavior</w:t>
            </w:r>
          </w:p>
        </w:tc>
        <w:tc>
          <w:tcPr>
            <w:tcW w:w="566" w:type="dxa"/>
            <w:tcBorders>
              <w:top w:val="single" w:sz="7" w:space="0" w:color="000000"/>
              <w:left w:val="single" w:sz="7" w:space="0" w:color="000000"/>
              <w:bottom w:val="single" w:sz="7" w:space="0" w:color="000000"/>
              <w:right w:val="single" w:sz="7" w:space="0" w:color="000000"/>
            </w:tcBorders>
            <w:vAlign w:val="center"/>
          </w:tcPr>
          <w:p w14:paraId="4A725B29" w14:textId="0F98A9C6" w:rsidR="00571479" w:rsidRPr="00CA5DD9" w:rsidRDefault="00571479" w:rsidP="00CA5DD9">
            <w:pPr>
              <w:pStyle w:val="TableParagraph"/>
              <w:spacing w:before="4"/>
              <w:ind w:right="13"/>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571479" w:rsidRPr="00CA5DD9" w:rsidRDefault="00571479" w:rsidP="00694ADE">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571479" w:rsidRPr="00CA5DD9" w:rsidRDefault="00571479"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D17FC4B" w14:textId="14585C01" w:rsidR="00571479" w:rsidRPr="00DC6B26" w:rsidRDefault="00571479" w:rsidP="00694ADE">
            <w:pPr>
              <w:pStyle w:val="TableParagraph"/>
              <w:spacing w:before="45"/>
              <w:ind w:left="18"/>
              <w:rPr>
                <w:rFonts w:ascii="Arial" w:eastAsia="Arial" w:hAnsi="Arial" w:cs="Arial"/>
                <w:b/>
                <w:i/>
                <w:sz w:val="12"/>
                <w:szCs w:val="12"/>
              </w:rPr>
            </w:pPr>
            <w:r w:rsidRPr="00DC6B26">
              <w:rPr>
                <w:rFonts w:ascii="Arial" w:eastAsia="Arial" w:hAnsi="Arial" w:cs="Arial"/>
                <w:b/>
                <w:i/>
                <w:sz w:val="12"/>
                <w:szCs w:val="12"/>
              </w:rPr>
              <w:t>MGMT 3183</w:t>
            </w:r>
          </w:p>
        </w:tc>
        <w:tc>
          <w:tcPr>
            <w:tcW w:w="2428" w:type="dxa"/>
            <w:tcBorders>
              <w:top w:val="single" w:sz="7" w:space="0" w:color="000000"/>
              <w:left w:val="single" w:sz="7" w:space="0" w:color="000000"/>
              <w:bottom w:val="single" w:sz="7" w:space="0" w:color="000000"/>
              <w:right w:val="single" w:sz="7" w:space="0" w:color="000000"/>
            </w:tcBorders>
          </w:tcPr>
          <w:p w14:paraId="6C367D65" w14:textId="1CCE5461" w:rsidR="00571479" w:rsidRPr="00DC6B26" w:rsidRDefault="00571479" w:rsidP="00694ADE">
            <w:pPr>
              <w:pStyle w:val="TableParagraph"/>
              <w:spacing w:before="45"/>
              <w:ind w:left="18"/>
              <w:rPr>
                <w:rFonts w:ascii="Arial" w:eastAsia="Arial" w:hAnsi="Arial" w:cs="Arial"/>
                <w:b/>
                <w:i/>
                <w:sz w:val="12"/>
                <w:szCs w:val="12"/>
              </w:rPr>
            </w:pPr>
            <w:r w:rsidRPr="00DC6B26">
              <w:rPr>
                <w:rFonts w:ascii="Arial" w:eastAsia="Arial" w:hAnsi="Arial" w:cs="Arial"/>
                <w:b/>
                <w:i/>
                <w:sz w:val="12"/>
                <w:szCs w:val="12"/>
              </w:rPr>
              <w:t>Entrepreneurship</w:t>
            </w:r>
          </w:p>
        </w:tc>
        <w:tc>
          <w:tcPr>
            <w:tcW w:w="566" w:type="dxa"/>
            <w:tcBorders>
              <w:top w:val="single" w:sz="7" w:space="0" w:color="000000"/>
              <w:left w:val="single" w:sz="7" w:space="0" w:color="000000"/>
              <w:bottom w:val="single" w:sz="7" w:space="0" w:color="000000"/>
              <w:right w:val="single" w:sz="7" w:space="0" w:color="000000"/>
            </w:tcBorders>
          </w:tcPr>
          <w:p w14:paraId="017575B8" w14:textId="77232834" w:rsidR="00571479" w:rsidRPr="00B639EE" w:rsidRDefault="00571479" w:rsidP="00CA5DD9">
            <w:pPr>
              <w:pStyle w:val="TableParagraph"/>
              <w:spacing w:before="45"/>
              <w:ind w:right="18"/>
              <w:jc w:val="center"/>
              <w:rPr>
                <w:rFonts w:ascii="Arial" w:eastAsia="Arial" w:hAnsi="Arial" w:cs="Arial"/>
                <w:b/>
                <w:sz w:val="12"/>
                <w:szCs w:val="12"/>
              </w:rPr>
            </w:pPr>
            <w:r w:rsidRPr="00B639EE">
              <w:rPr>
                <w:rFonts w:ascii="Arial" w:eastAsia="Arial" w:hAnsi="Arial" w:cs="Arial"/>
                <w:b/>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571479" w:rsidRPr="00CA5DD9" w:rsidRDefault="00571479" w:rsidP="00694ADE">
            <w:pPr>
              <w:rPr>
                <w:rFonts w:ascii="Arial" w:hAnsi="Arial" w:cs="Arial"/>
                <w:sz w:val="12"/>
                <w:szCs w:val="12"/>
              </w:rPr>
            </w:pPr>
          </w:p>
        </w:tc>
      </w:tr>
      <w:tr w:rsidR="009D7C23" w14:paraId="2E2CAC86" w14:textId="77777777" w:rsidTr="003827C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A8C9872" w14:textId="49032AF8" w:rsidR="009D7C23" w:rsidRPr="00571479" w:rsidRDefault="009D7C23" w:rsidP="00694ADE">
            <w:pPr>
              <w:pStyle w:val="TableParagraph"/>
              <w:spacing w:before="4"/>
              <w:ind w:left="18"/>
              <w:rPr>
                <w:rFonts w:ascii="Arial" w:eastAsia="Arial" w:hAnsi="Arial" w:cs="Arial"/>
                <w:sz w:val="12"/>
                <w:szCs w:val="12"/>
              </w:rPr>
            </w:pPr>
            <w:r w:rsidRPr="00571479">
              <w:rPr>
                <w:rFonts w:ascii="Arial" w:hAnsi="Arial" w:cs="Arial"/>
                <w:bCs/>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vAlign w:val="center"/>
          </w:tcPr>
          <w:p w14:paraId="5EC12EC8" w14:textId="19945958" w:rsidR="009D7C23" w:rsidRPr="00CA5DD9" w:rsidRDefault="009D7C23" w:rsidP="00694ADE">
            <w:pPr>
              <w:pStyle w:val="TableParagraph"/>
              <w:spacing w:before="1"/>
              <w:ind w:left="18"/>
              <w:rPr>
                <w:rFonts w:ascii="Arial" w:eastAsia="Arial" w:hAnsi="Arial" w:cs="Arial"/>
                <w:sz w:val="12"/>
                <w:szCs w:val="12"/>
              </w:rPr>
            </w:pPr>
            <w:r w:rsidRPr="00CA5DD9">
              <w:rPr>
                <w:rFonts w:ascii="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342C9D40" w14:textId="6B343200" w:rsidR="009D7C23" w:rsidRPr="00CA5DD9" w:rsidRDefault="009D7C23" w:rsidP="00CA5DD9">
            <w:pPr>
              <w:pStyle w:val="TableParagraph"/>
              <w:spacing w:before="4"/>
              <w:ind w:right="13"/>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9D7C23" w:rsidRPr="00CA5DD9" w:rsidRDefault="009D7C23" w:rsidP="00694ADE">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9D7C23" w:rsidRPr="00CA5DD9" w:rsidRDefault="009D7C23"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2BEEE640" w14:textId="069212FD" w:rsidR="009D7C23" w:rsidRPr="00DC6B26" w:rsidRDefault="009D7C23" w:rsidP="00694ADE">
            <w:pPr>
              <w:pStyle w:val="TableParagraph"/>
              <w:spacing w:before="45"/>
              <w:ind w:left="18"/>
              <w:rPr>
                <w:rFonts w:ascii="Arial" w:eastAsia="Arial" w:hAnsi="Arial" w:cs="Arial"/>
                <w:b/>
                <w:i/>
                <w:sz w:val="12"/>
                <w:szCs w:val="12"/>
              </w:rPr>
            </w:pPr>
            <w:r w:rsidRPr="00DC6B26">
              <w:rPr>
                <w:rFonts w:ascii="Arial" w:hAnsi="Arial" w:cs="Arial"/>
                <w:b/>
                <w:bCs/>
                <w:i/>
                <w:iCs/>
                <w:color w:val="000000"/>
                <w:sz w:val="12"/>
                <w:szCs w:val="16"/>
              </w:rPr>
              <w:t>CIT 3423</w:t>
            </w:r>
          </w:p>
        </w:tc>
        <w:tc>
          <w:tcPr>
            <w:tcW w:w="2428" w:type="dxa"/>
            <w:tcBorders>
              <w:top w:val="single" w:sz="7" w:space="0" w:color="000000"/>
              <w:left w:val="single" w:sz="7" w:space="0" w:color="000000"/>
              <w:bottom w:val="single" w:sz="7" w:space="0" w:color="000000"/>
              <w:right w:val="single" w:sz="7" w:space="0" w:color="000000"/>
            </w:tcBorders>
            <w:vAlign w:val="center"/>
          </w:tcPr>
          <w:p w14:paraId="0703E099" w14:textId="6BC449C9" w:rsidR="009D7C23" w:rsidRPr="00DC6B26" w:rsidRDefault="009D7C23" w:rsidP="00694ADE">
            <w:pPr>
              <w:pStyle w:val="TableParagraph"/>
              <w:spacing w:before="45"/>
              <w:ind w:left="18"/>
              <w:rPr>
                <w:rFonts w:ascii="Arial" w:eastAsia="Arial" w:hAnsi="Arial" w:cs="Arial"/>
                <w:b/>
                <w:i/>
                <w:sz w:val="12"/>
                <w:szCs w:val="12"/>
              </w:rPr>
            </w:pPr>
            <w:r w:rsidRPr="00DC6B26">
              <w:rPr>
                <w:rFonts w:ascii="Arial" w:hAnsi="Arial" w:cs="Arial"/>
                <w:b/>
                <w:bCs/>
                <w:i/>
                <w:iCs/>
                <w:color w:val="000000"/>
                <w:sz w:val="12"/>
                <w:szCs w:val="16"/>
              </w:rPr>
              <w:t>Data Visualization</w:t>
            </w:r>
          </w:p>
        </w:tc>
        <w:tc>
          <w:tcPr>
            <w:tcW w:w="566" w:type="dxa"/>
            <w:tcBorders>
              <w:top w:val="single" w:sz="7" w:space="0" w:color="000000"/>
              <w:left w:val="single" w:sz="7" w:space="0" w:color="000000"/>
              <w:bottom w:val="single" w:sz="7" w:space="0" w:color="000000"/>
              <w:right w:val="single" w:sz="7" w:space="0" w:color="000000"/>
            </w:tcBorders>
          </w:tcPr>
          <w:p w14:paraId="3ACBFBAA" w14:textId="55A69174" w:rsidR="009D7C23" w:rsidRPr="00B639EE" w:rsidRDefault="009D7C23" w:rsidP="00CA5DD9">
            <w:pPr>
              <w:pStyle w:val="TableParagraph"/>
              <w:spacing w:before="45"/>
              <w:ind w:right="18"/>
              <w:jc w:val="center"/>
              <w:rPr>
                <w:rFonts w:ascii="Arial" w:eastAsia="Arial" w:hAnsi="Arial" w:cs="Arial"/>
                <w:b/>
                <w:sz w:val="12"/>
                <w:szCs w:val="12"/>
              </w:rPr>
            </w:pPr>
            <w:r w:rsidRPr="00B639EE">
              <w:rPr>
                <w:rFonts w:ascii="Arial" w:eastAsia="Arial" w:hAnsi="Arial" w:cs="Arial"/>
                <w:b/>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9D7C23" w:rsidRPr="00CA5DD9" w:rsidRDefault="009D7C23" w:rsidP="00694ADE">
            <w:pPr>
              <w:rPr>
                <w:rFonts w:ascii="Arial" w:hAnsi="Arial" w:cs="Arial"/>
                <w:sz w:val="12"/>
                <w:szCs w:val="12"/>
              </w:rPr>
            </w:pPr>
          </w:p>
        </w:tc>
      </w:tr>
      <w:tr w:rsidR="00571479"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571479" w:rsidRPr="00CA5DD9" w:rsidRDefault="00571479" w:rsidP="00694ADE">
            <w:pPr>
              <w:pStyle w:val="TableParagraph"/>
              <w:spacing w:before="45"/>
              <w:ind w:left="18"/>
              <w:rPr>
                <w:rFonts w:ascii="Arial" w:eastAsia="Arial" w:hAnsi="Arial" w:cs="Arial"/>
                <w:sz w:val="12"/>
                <w:szCs w:val="12"/>
              </w:rPr>
            </w:pPr>
            <w:r w:rsidRPr="00CA5DD9">
              <w:rPr>
                <w:rFonts w:ascii="Arial" w:eastAsia="Arial" w:hAnsi="Arial" w:cs="Arial"/>
                <w:b/>
                <w:bCs/>
                <w:spacing w:val="3"/>
                <w:sz w:val="12"/>
                <w:szCs w:val="12"/>
              </w:rPr>
              <w:t>T</w:t>
            </w:r>
            <w:r w:rsidRPr="00CA5DD9">
              <w:rPr>
                <w:rFonts w:ascii="Arial" w:eastAsia="Arial" w:hAnsi="Arial" w:cs="Arial"/>
                <w:b/>
                <w:bCs/>
                <w:sz w:val="12"/>
                <w:szCs w:val="12"/>
              </w:rPr>
              <w:t>otal Ho</w:t>
            </w:r>
            <w:r w:rsidRPr="00CA5DD9">
              <w:rPr>
                <w:rFonts w:ascii="Arial" w:eastAsia="Arial" w:hAnsi="Arial" w:cs="Arial"/>
                <w:b/>
                <w:bCs/>
                <w:spacing w:val="-2"/>
                <w:sz w:val="12"/>
                <w:szCs w:val="12"/>
              </w:rPr>
              <w:t>ur</w:t>
            </w:r>
            <w:r w:rsidRPr="00CA5DD9">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571479" w:rsidRPr="00CA5DD9" w:rsidRDefault="00571479" w:rsidP="00694ADE">
            <w:pPr>
              <w:rPr>
                <w:rFonts w:ascii="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6F22A1" w14:textId="169A7664" w:rsidR="00571479" w:rsidRPr="00CA5DD9" w:rsidRDefault="00571479" w:rsidP="00CA5DD9">
            <w:pPr>
              <w:pStyle w:val="TableParagraph"/>
              <w:spacing w:before="45"/>
              <w:ind w:right="18"/>
              <w:jc w:val="center"/>
              <w:rPr>
                <w:rFonts w:ascii="Arial" w:eastAsia="Arial" w:hAnsi="Arial" w:cs="Arial"/>
                <w:sz w:val="12"/>
                <w:szCs w:val="12"/>
              </w:rPr>
            </w:pPr>
            <w:r w:rsidRPr="00CA5DD9">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571479" w:rsidRPr="00CA5DD9" w:rsidRDefault="00571479" w:rsidP="00694ADE">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571479" w:rsidRPr="00CA5DD9" w:rsidRDefault="00571479"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571479" w:rsidRPr="00CA5DD9" w:rsidRDefault="00571479" w:rsidP="00694ADE">
            <w:pPr>
              <w:pStyle w:val="TableParagraph"/>
              <w:spacing w:before="45"/>
              <w:ind w:left="18"/>
              <w:rPr>
                <w:rFonts w:ascii="Arial" w:eastAsia="Arial" w:hAnsi="Arial" w:cs="Arial"/>
                <w:sz w:val="12"/>
                <w:szCs w:val="12"/>
              </w:rPr>
            </w:pPr>
            <w:r w:rsidRPr="00CA5DD9">
              <w:rPr>
                <w:rFonts w:ascii="Arial" w:eastAsia="Arial" w:hAnsi="Arial" w:cs="Arial"/>
                <w:b/>
                <w:bCs/>
                <w:spacing w:val="3"/>
                <w:sz w:val="12"/>
                <w:szCs w:val="12"/>
              </w:rPr>
              <w:t>T</w:t>
            </w:r>
            <w:r w:rsidRPr="00CA5DD9">
              <w:rPr>
                <w:rFonts w:ascii="Arial" w:eastAsia="Arial" w:hAnsi="Arial" w:cs="Arial"/>
                <w:b/>
                <w:bCs/>
                <w:sz w:val="12"/>
                <w:szCs w:val="12"/>
              </w:rPr>
              <w:t>otal Ho</w:t>
            </w:r>
            <w:r w:rsidRPr="00CA5DD9">
              <w:rPr>
                <w:rFonts w:ascii="Arial" w:eastAsia="Arial" w:hAnsi="Arial" w:cs="Arial"/>
                <w:b/>
                <w:bCs/>
                <w:spacing w:val="-2"/>
                <w:sz w:val="12"/>
                <w:szCs w:val="12"/>
              </w:rPr>
              <w:t>ur</w:t>
            </w:r>
            <w:r w:rsidRPr="00CA5DD9">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571479" w:rsidRPr="00CA5DD9" w:rsidRDefault="00571479" w:rsidP="00694ADE">
            <w:pPr>
              <w:rPr>
                <w:rFonts w:ascii="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5AFF491" w14:textId="7226F797" w:rsidR="00571479" w:rsidRPr="00CA5DD9" w:rsidRDefault="00571479" w:rsidP="00CA5DD9">
            <w:pPr>
              <w:pStyle w:val="TableParagraph"/>
              <w:spacing w:before="45"/>
              <w:ind w:right="18"/>
              <w:jc w:val="center"/>
              <w:rPr>
                <w:rFonts w:ascii="Arial" w:eastAsia="Arial" w:hAnsi="Arial" w:cs="Arial"/>
                <w:sz w:val="12"/>
                <w:szCs w:val="12"/>
              </w:rPr>
            </w:pPr>
            <w:r w:rsidRPr="00CA5DD9">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571479" w:rsidRPr="00CA5DD9" w:rsidRDefault="00571479" w:rsidP="00694ADE">
            <w:pPr>
              <w:rPr>
                <w:rFonts w:ascii="Arial" w:hAnsi="Arial" w:cs="Arial"/>
                <w:sz w:val="12"/>
                <w:szCs w:val="12"/>
              </w:rPr>
            </w:pPr>
          </w:p>
        </w:tc>
      </w:tr>
      <w:tr w:rsidR="00571479"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571479" w:rsidRPr="00CA5DD9" w:rsidRDefault="00571479" w:rsidP="00694ADE">
            <w:pPr>
              <w:pStyle w:val="TableParagraph"/>
              <w:spacing w:before="45"/>
              <w:ind w:left="2244" w:right="2228"/>
              <w:jc w:val="center"/>
              <w:rPr>
                <w:rFonts w:ascii="Arial" w:eastAsia="Arial" w:hAnsi="Arial" w:cs="Arial"/>
                <w:sz w:val="12"/>
                <w:szCs w:val="12"/>
              </w:rPr>
            </w:pPr>
            <w:r w:rsidRPr="00CA5DD9">
              <w:rPr>
                <w:rFonts w:ascii="Arial" w:eastAsia="Arial" w:hAnsi="Arial" w:cs="Arial"/>
                <w:b/>
                <w:bCs/>
                <w:spacing w:val="-1"/>
                <w:sz w:val="12"/>
                <w:szCs w:val="12"/>
              </w:rPr>
              <w:t>Y</w:t>
            </w:r>
            <w:r w:rsidRPr="00CA5DD9">
              <w:rPr>
                <w:rFonts w:ascii="Arial" w:eastAsia="Arial" w:hAnsi="Arial" w:cs="Arial"/>
                <w:b/>
                <w:bCs/>
                <w:sz w:val="12"/>
                <w:szCs w:val="12"/>
              </w:rPr>
              <w:t>ear</w:t>
            </w:r>
            <w:r w:rsidRPr="00CA5DD9">
              <w:rPr>
                <w:rFonts w:ascii="Arial" w:eastAsia="Arial" w:hAnsi="Arial" w:cs="Arial"/>
                <w:b/>
                <w:bCs/>
                <w:spacing w:val="-2"/>
                <w:sz w:val="12"/>
                <w:szCs w:val="12"/>
              </w:rPr>
              <w:t xml:space="preserve"> </w:t>
            </w:r>
            <w:r w:rsidRPr="00CA5DD9">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571479" w:rsidRPr="00CA5DD9" w:rsidRDefault="00571479" w:rsidP="00694ADE">
            <w:pPr>
              <w:rPr>
                <w:rFonts w:ascii="Arial" w:hAnsi="Arial" w:cs="Arial"/>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571479" w:rsidRPr="00CA5DD9" w:rsidRDefault="00571479" w:rsidP="00694ADE">
            <w:pPr>
              <w:pStyle w:val="TableParagraph"/>
              <w:spacing w:before="45"/>
              <w:ind w:left="2171" w:right="2156"/>
              <w:jc w:val="center"/>
              <w:rPr>
                <w:rFonts w:ascii="Arial" w:eastAsia="Arial" w:hAnsi="Arial" w:cs="Arial"/>
                <w:sz w:val="12"/>
                <w:szCs w:val="12"/>
              </w:rPr>
            </w:pPr>
            <w:r w:rsidRPr="00CA5DD9">
              <w:rPr>
                <w:rFonts w:ascii="Arial" w:eastAsia="Arial" w:hAnsi="Arial" w:cs="Arial"/>
                <w:b/>
                <w:bCs/>
                <w:spacing w:val="-1"/>
                <w:sz w:val="12"/>
                <w:szCs w:val="12"/>
              </w:rPr>
              <w:t>Y</w:t>
            </w:r>
            <w:r w:rsidRPr="00CA5DD9">
              <w:rPr>
                <w:rFonts w:ascii="Arial" w:eastAsia="Arial" w:hAnsi="Arial" w:cs="Arial"/>
                <w:b/>
                <w:bCs/>
                <w:sz w:val="12"/>
                <w:szCs w:val="12"/>
              </w:rPr>
              <w:t>ear</w:t>
            </w:r>
            <w:r w:rsidRPr="00CA5DD9">
              <w:rPr>
                <w:rFonts w:ascii="Arial" w:eastAsia="Arial" w:hAnsi="Arial" w:cs="Arial"/>
                <w:b/>
                <w:bCs/>
                <w:spacing w:val="-2"/>
                <w:sz w:val="12"/>
                <w:szCs w:val="12"/>
              </w:rPr>
              <w:t xml:space="preserve"> </w:t>
            </w:r>
            <w:r w:rsidRPr="00CA5DD9">
              <w:rPr>
                <w:rFonts w:ascii="Arial" w:eastAsia="Arial" w:hAnsi="Arial" w:cs="Arial"/>
                <w:b/>
                <w:bCs/>
                <w:sz w:val="12"/>
                <w:szCs w:val="12"/>
              </w:rPr>
              <w:t>4</w:t>
            </w:r>
          </w:p>
        </w:tc>
      </w:tr>
      <w:tr w:rsidR="00571479"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571479" w:rsidRPr="00CA5DD9" w:rsidRDefault="00571479" w:rsidP="00694ADE">
            <w:pPr>
              <w:pStyle w:val="TableParagraph"/>
              <w:spacing w:before="45"/>
              <w:ind w:left="2034" w:right="2017"/>
              <w:jc w:val="center"/>
              <w:rPr>
                <w:rFonts w:ascii="Arial" w:eastAsia="Arial" w:hAnsi="Arial" w:cs="Arial"/>
                <w:sz w:val="12"/>
                <w:szCs w:val="12"/>
              </w:rPr>
            </w:pPr>
            <w:r w:rsidRPr="00CA5DD9">
              <w:rPr>
                <w:rFonts w:ascii="Arial" w:eastAsia="Arial" w:hAnsi="Arial" w:cs="Arial"/>
                <w:b/>
                <w:bCs/>
                <w:sz w:val="12"/>
                <w:szCs w:val="12"/>
              </w:rPr>
              <w:t xml:space="preserve">Fall </w:t>
            </w:r>
            <w:r w:rsidRPr="00CA5DD9">
              <w:rPr>
                <w:rFonts w:ascii="Arial" w:eastAsia="Arial" w:hAnsi="Arial" w:cs="Arial"/>
                <w:b/>
                <w:bCs/>
                <w:spacing w:val="-1"/>
                <w:sz w:val="12"/>
                <w:szCs w:val="12"/>
              </w:rPr>
              <w:t>S</w:t>
            </w:r>
            <w:r w:rsidRPr="00CA5DD9">
              <w:rPr>
                <w:rFonts w:ascii="Arial" w:eastAsia="Arial" w:hAnsi="Arial" w:cs="Arial"/>
                <w:b/>
                <w:bCs/>
                <w:sz w:val="12"/>
                <w:szCs w:val="12"/>
              </w:rPr>
              <w:t>e</w:t>
            </w:r>
            <w:r w:rsidRPr="00CA5DD9">
              <w:rPr>
                <w:rFonts w:ascii="Arial" w:eastAsia="Arial" w:hAnsi="Arial" w:cs="Arial"/>
                <w:b/>
                <w:bCs/>
                <w:spacing w:val="-2"/>
                <w:sz w:val="12"/>
                <w:szCs w:val="12"/>
              </w:rPr>
              <w:t>m</w:t>
            </w:r>
            <w:r w:rsidRPr="00CA5DD9">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571479" w:rsidRPr="00CA5DD9" w:rsidRDefault="00571479" w:rsidP="00694ADE">
            <w:pPr>
              <w:rPr>
                <w:rFonts w:ascii="Arial" w:hAnsi="Arial" w:cs="Arial"/>
                <w:sz w:val="12"/>
                <w:szCs w:val="12"/>
              </w:rPr>
            </w:pPr>
          </w:p>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571479" w:rsidRPr="00CA5DD9" w:rsidRDefault="00571479" w:rsidP="00694ADE">
            <w:pPr>
              <w:pStyle w:val="TableParagraph"/>
              <w:spacing w:before="45"/>
              <w:ind w:left="1879" w:right="1860"/>
              <w:jc w:val="center"/>
              <w:rPr>
                <w:rFonts w:ascii="Arial" w:eastAsia="Arial" w:hAnsi="Arial" w:cs="Arial"/>
                <w:sz w:val="12"/>
                <w:szCs w:val="12"/>
              </w:rPr>
            </w:pPr>
            <w:r w:rsidRPr="00CA5DD9">
              <w:rPr>
                <w:rFonts w:ascii="Arial" w:eastAsia="Arial" w:hAnsi="Arial" w:cs="Arial"/>
                <w:b/>
                <w:bCs/>
                <w:spacing w:val="-1"/>
                <w:sz w:val="12"/>
                <w:szCs w:val="12"/>
              </w:rPr>
              <w:t>S</w:t>
            </w:r>
            <w:r w:rsidRPr="00CA5DD9">
              <w:rPr>
                <w:rFonts w:ascii="Arial" w:eastAsia="Arial" w:hAnsi="Arial" w:cs="Arial"/>
                <w:b/>
                <w:bCs/>
                <w:sz w:val="12"/>
                <w:szCs w:val="12"/>
              </w:rPr>
              <w:t>p</w:t>
            </w:r>
            <w:r w:rsidRPr="00CA5DD9">
              <w:rPr>
                <w:rFonts w:ascii="Arial" w:eastAsia="Arial" w:hAnsi="Arial" w:cs="Arial"/>
                <w:b/>
                <w:bCs/>
                <w:spacing w:val="-2"/>
                <w:sz w:val="12"/>
                <w:szCs w:val="12"/>
              </w:rPr>
              <w:t>r</w:t>
            </w:r>
            <w:r w:rsidRPr="00CA5DD9">
              <w:rPr>
                <w:rFonts w:ascii="Arial" w:eastAsia="Arial" w:hAnsi="Arial" w:cs="Arial"/>
                <w:b/>
                <w:bCs/>
                <w:sz w:val="12"/>
                <w:szCs w:val="12"/>
              </w:rPr>
              <w:t>i</w:t>
            </w:r>
            <w:r w:rsidRPr="00CA5DD9">
              <w:rPr>
                <w:rFonts w:ascii="Arial" w:eastAsia="Arial" w:hAnsi="Arial" w:cs="Arial"/>
                <w:b/>
                <w:bCs/>
                <w:spacing w:val="-2"/>
                <w:sz w:val="12"/>
                <w:szCs w:val="12"/>
              </w:rPr>
              <w:t>n</w:t>
            </w:r>
            <w:r w:rsidRPr="00CA5DD9">
              <w:rPr>
                <w:rFonts w:ascii="Arial" w:eastAsia="Arial" w:hAnsi="Arial" w:cs="Arial"/>
                <w:b/>
                <w:bCs/>
                <w:sz w:val="12"/>
                <w:szCs w:val="12"/>
              </w:rPr>
              <w:t xml:space="preserve">g </w:t>
            </w:r>
            <w:r w:rsidRPr="00CA5DD9">
              <w:rPr>
                <w:rFonts w:ascii="Arial" w:eastAsia="Arial" w:hAnsi="Arial" w:cs="Arial"/>
                <w:b/>
                <w:bCs/>
                <w:spacing w:val="-1"/>
                <w:sz w:val="12"/>
                <w:szCs w:val="12"/>
              </w:rPr>
              <w:t>S</w:t>
            </w:r>
            <w:r w:rsidRPr="00CA5DD9">
              <w:rPr>
                <w:rFonts w:ascii="Arial" w:eastAsia="Arial" w:hAnsi="Arial" w:cs="Arial"/>
                <w:b/>
                <w:bCs/>
                <w:sz w:val="12"/>
                <w:szCs w:val="12"/>
              </w:rPr>
              <w:t>e</w:t>
            </w:r>
            <w:r w:rsidRPr="00CA5DD9">
              <w:rPr>
                <w:rFonts w:ascii="Arial" w:eastAsia="Arial" w:hAnsi="Arial" w:cs="Arial"/>
                <w:b/>
                <w:bCs/>
                <w:spacing w:val="-2"/>
                <w:sz w:val="12"/>
                <w:szCs w:val="12"/>
              </w:rPr>
              <w:t>m</w:t>
            </w:r>
            <w:r w:rsidRPr="00CA5DD9">
              <w:rPr>
                <w:rFonts w:ascii="Arial" w:eastAsia="Arial" w:hAnsi="Arial" w:cs="Arial"/>
                <w:b/>
                <w:bCs/>
                <w:sz w:val="12"/>
                <w:szCs w:val="12"/>
              </w:rPr>
              <w:t>ester</w:t>
            </w:r>
          </w:p>
        </w:tc>
      </w:tr>
      <w:tr w:rsidR="00571479"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571479" w:rsidRPr="00CA5DD9" w:rsidRDefault="00571479"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Co</w:t>
            </w:r>
            <w:r w:rsidRPr="00CA5DD9">
              <w:rPr>
                <w:rFonts w:ascii="Arial" w:eastAsia="Arial" w:hAnsi="Arial" w:cs="Arial"/>
                <w:b/>
                <w:bCs/>
                <w:spacing w:val="-2"/>
                <w:sz w:val="12"/>
                <w:szCs w:val="12"/>
              </w:rPr>
              <w:t>ur</w:t>
            </w:r>
            <w:r w:rsidRPr="00CA5DD9">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571479" w:rsidRPr="00CA5DD9" w:rsidRDefault="00571479"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Co</w:t>
            </w:r>
            <w:r w:rsidRPr="00CA5DD9">
              <w:rPr>
                <w:rFonts w:ascii="Arial" w:eastAsia="Arial" w:hAnsi="Arial" w:cs="Arial"/>
                <w:b/>
                <w:bCs/>
                <w:spacing w:val="-2"/>
                <w:sz w:val="12"/>
                <w:szCs w:val="12"/>
              </w:rPr>
              <w:t>ur</w:t>
            </w:r>
            <w:r w:rsidRPr="00CA5DD9">
              <w:rPr>
                <w:rFonts w:ascii="Arial" w:eastAsia="Arial" w:hAnsi="Arial" w:cs="Arial"/>
                <w:b/>
                <w:bCs/>
                <w:sz w:val="12"/>
                <w:szCs w:val="12"/>
              </w:rPr>
              <w:t>se Na</w:t>
            </w:r>
            <w:r w:rsidRPr="00CA5DD9">
              <w:rPr>
                <w:rFonts w:ascii="Arial" w:eastAsia="Arial" w:hAnsi="Arial" w:cs="Arial"/>
                <w:b/>
                <w:bCs/>
                <w:spacing w:val="-2"/>
                <w:sz w:val="12"/>
                <w:szCs w:val="12"/>
              </w:rPr>
              <w:t>m</w:t>
            </w:r>
            <w:r w:rsidRPr="00CA5DD9">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571479" w:rsidRPr="00CA5DD9" w:rsidRDefault="00571479"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H</w:t>
            </w:r>
            <w:r w:rsidRPr="00CA5DD9">
              <w:rPr>
                <w:rFonts w:ascii="Arial" w:eastAsia="Arial" w:hAnsi="Arial" w:cs="Arial"/>
                <w:b/>
                <w:bCs/>
                <w:spacing w:val="-2"/>
                <w:sz w:val="12"/>
                <w:szCs w:val="12"/>
              </w:rPr>
              <w:t>r</w:t>
            </w:r>
            <w:r w:rsidRPr="00CA5DD9">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571479" w:rsidRPr="00CA5DD9" w:rsidRDefault="00571479" w:rsidP="00694ADE">
            <w:pPr>
              <w:pStyle w:val="TableParagraph"/>
              <w:spacing w:before="25"/>
              <w:ind w:left="68"/>
              <w:rPr>
                <w:rFonts w:ascii="Arial" w:eastAsia="Arial" w:hAnsi="Arial" w:cs="Arial"/>
                <w:sz w:val="12"/>
                <w:szCs w:val="12"/>
              </w:rPr>
            </w:pPr>
            <w:r w:rsidRPr="00CA5DD9">
              <w:rPr>
                <w:rFonts w:ascii="Arial" w:eastAsia="Arial" w:hAnsi="Arial" w:cs="Arial"/>
                <w:b/>
                <w:bCs/>
                <w:sz w:val="12"/>
                <w:szCs w:val="12"/>
              </w:rPr>
              <w:t>Gen</w:t>
            </w:r>
            <w:r w:rsidRPr="00CA5DD9">
              <w:rPr>
                <w:rFonts w:ascii="Arial" w:eastAsia="Arial" w:hAnsi="Arial" w:cs="Arial"/>
                <w:b/>
                <w:bCs/>
                <w:spacing w:val="-2"/>
                <w:sz w:val="12"/>
                <w:szCs w:val="12"/>
              </w:rPr>
              <w:t xml:space="preserve"> </w:t>
            </w:r>
            <w:r w:rsidRPr="00CA5DD9">
              <w:rPr>
                <w:rFonts w:ascii="Arial" w:eastAsia="Arial" w:hAnsi="Arial" w:cs="Arial"/>
                <w:b/>
                <w:bCs/>
                <w:spacing w:val="-1"/>
                <w:sz w:val="12"/>
                <w:szCs w:val="12"/>
              </w:rPr>
              <w:t>E</w:t>
            </w:r>
            <w:r w:rsidRPr="00CA5DD9">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571479" w:rsidRPr="00CA5DD9" w:rsidRDefault="00571479"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571479" w:rsidRPr="00CA5DD9" w:rsidRDefault="00571479"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Co</w:t>
            </w:r>
            <w:r w:rsidRPr="00CA5DD9">
              <w:rPr>
                <w:rFonts w:ascii="Arial" w:eastAsia="Arial" w:hAnsi="Arial" w:cs="Arial"/>
                <w:b/>
                <w:bCs/>
                <w:spacing w:val="-2"/>
                <w:sz w:val="12"/>
                <w:szCs w:val="12"/>
              </w:rPr>
              <w:t>ur</w:t>
            </w:r>
            <w:r w:rsidRPr="00CA5DD9">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571479" w:rsidRPr="00CA5DD9" w:rsidRDefault="00571479"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Co</w:t>
            </w:r>
            <w:r w:rsidRPr="00CA5DD9">
              <w:rPr>
                <w:rFonts w:ascii="Arial" w:eastAsia="Arial" w:hAnsi="Arial" w:cs="Arial"/>
                <w:b/>
                <w:bCs/>
                <w:spacing w:val="-2"/>
                <w:sz w:val="12"/>
                <w:szCs w:val="12"/>
              </w:rPr>
              <w:t>ur</w:t>
            </w:r>
            <w:r w:rsidRPr="00CA5DD9">
              <w:rPr>
                <w:rFonts w:ascii="Arial" w:eastAsia="Arial" w:hAnsi="Arial" w:cs="Arial"/>
                <w:b/>
                <w:bCs/>
                <w:sz w:val="12"/>
                <w:szCs w:val="12"/>
              </w:rPr>
              <w:t>se Na</w:t>
            </w:r>
            <w:r w:rsidRPr="00CA5DD9">
              <w:rPr>
                <w:rFonts w:ascii="Arial" w:eastAsia="Arial" w:hAnsi="Arial" w:cs="Arial"/>
                <w:b/>
                <w:bCs/>
                <w:spacing w:val="-2"/>
                <w:sz w:val="12"/>
                <w:szCs w:val="12"/>
              </w:rPr>
              <w:t>m</w:t>
            </w:r>
            <w:r w:rsidRPr="00CA5DD9">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571479" w:rsidRPr="00CA5DD9" w:rsidRDefault="00571479" w:rsidP="00694ADE">
            <w:pPr>
              <w:pStyle w:val="TableParagraph"/>
              <w:spacing w:before="45"/>
              <w:ind w:left="18"/>
              <w:rPr>
                <w:rFonts w:ascii="Arial" w:eastAsia="Arial" w:hAnsi="Arial" w:cs="Arial"/>
                <w:sz w:val="12"/>
                <w:szCs w:val="12"/>
              </w:rPr>
            </w:pPr>
            <w:r w:rsidRPr="00CA5DD9">
              <w:rPr>
                <w:rFonts w:ascii="Arial" w:eastAsia="Arial" w:hAnsi="Arial" w:cs="Arial"/>
                <w:b/>
                <w:bCs/>
                <w:sz w:val="12"/>
                <w:szCs w:val="12"/>
              </w:rPr>
              <w:t>H</w:t>
            </w:r>
            <w:r w:rsidRPr="00CA5DD9">
              <w:rPr>
                <w:rFonts w:ascii="Arial" w:eastAsia="Arial" w:hAnsi="Arial" w:cs="Arial"/>
                <w:b/>
                <w:bCs/>
                <w:spacing w:val="-2"/>
                <w:sz w:val="12"/>
                <w:szCs w:val="12"/>
              </w:rPr>
              <w:t>r</w:t>
            </w:r>
            <w:r w:rsidRPr="00CA5DD9">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571479" w:rsidRPr="00CA5DD9" w:rsidRDefault="00571479" w:rsidP="00694ADE">
            <w:pPr>
              <w:pStyle w:val="TableParagraph"/>
              <w:spacing w:before="25"/>
              <w:ind w:left="68"/>
              <w:rPr>
                <w:rFonts w:ascii="Arial" w:eastAsia="Arial" w:hAnsi="Arial" w:cs="Arial"/>
                <w:sz w:val="12"/>
                <w:szCs w:val="12"/>
              </w:rPr>
            </w:pPr>
            <w:r w:rsidRPr="00CA5DD9">
              <w:rPr>
                <w:rFonts w:ascii="Arial" w:eastAsia="Arial" w:hAnsi="Arial" w:cs="Arial"/>
                <w:b/>
                <w:bCs/>
                <w:sz w:val="12"/>
                <w:szCs w:val="12"/>
              </w:rPr>
              <w:t>Gen</w:t>
            </w:r>
            <w:r w:rsidRPr="00CA5DD9">
              <w:rPr>
                <w:rFonts w:ascii="Arial" w:eastAsia="Arial" w:hAnsi="Arial" w:cs="Arial"/>
                <w:b/>
                <w:bCs/>
                <w:spacing w:val="-2"/>
                <w:sz w:val="12"/>
                <w:szCs w:val="12"/>
              </w:rPr>
              <w:t xml:space="preserve"> </w:t>
            </w:r>
            <w:r w:rsidRPr="00CA5DD9">
              <w:rPr>
                <w:rFonts w:ascii="Arial" w:eastAsia="Arial" w:hAnsi="Arial" w:cs="Arial"/>
                <w:b/>
                <w:bCs/>
                <w:spacing w:val="-1"/>
                <w:sz w:val="12"/>
                <w:szCs w:val="12"/>
              </w:rPr>
              <w:t>E</w:t>
            </w:r>
            <w:r w:rsidRPr="00CA5DD9">
              <w:rPr>
                <w:rFonts w:ascii="Arial" w:eastAsia="Arial" w:hAnsi="Arial" w:cs="Arial"/>
                <w:b/>
                <w:bCs/>
                <w:sz w:val="12"/>
                <w:szCs w:val="12"/>
              </w:rPr>
              <w:t>d</w:t>
            </w:r>
          </w:p>
        </w:tc>
      </w:tr>
      <w:tr w:rsidR="00571479" w14:paraId="68B796D9" w14:textId="77777777" w:rsidTr="003827C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22124E74" w14:textId="32AC3AAA" w:rsidR="00571479" w:rsidRPr="00571479" w:rsidRDefault="00571479" w:rsidP="00694ADE">
            <w:pPr>
              <w:pStyle w:val="TableParagraph"/>
              <w:spacing w:before="45"/>
              <w:ind w:left="18"/>
              <w:rPr>
                <w:rFonts w:ascii="Arial" w:eastAsia="Arial" w:hAnsi="Arial" w:cs="Arial"/>
                <w:sz w:val="12"/>
                <w:szCs w:val="12"/>
              </w:rPr>
            </w:pPr>
            <w:r w:rsidRPr="00571479">
              <w:rPr>
                <w:rFonts w:ascii="Arial" w:hAnsi="Arial" w:cs="Arial"/>
                <w:bCs/>
                <w:sz w:val="12"/>
                <w:szCs w:val="12"/>
              </w:rPr>
              <w:t>MGMT 3613</w:t>
            </w:r>
          </w:p>
        </w:tc>
        <w:tc>
          <w:tcPr>
            <w:tcW w:w="2428" w:type="dxa"/>
            <w:tcBorders>
              <w:top w:val="single" w:sz="7" w:space="0" w:color="000000"/>
              <w:left w:val="single" w:sz="7" w:space="0" w:color="000000"/>
              <w:bottom w:val="single" w:sz="7" w:space="0" w:color="000000"/>
              <w:right w:val="single" w:sz="7" w:space="0" w:color="000000"/>
            </w:tcBorders>
            <w:vAlign w:val="center"/>
          </w:tcPr>
          <w:p w14:paraId="33587775" w14:textId="14534B60" w:rsidR="00571479" w:rsidRPr="00CA5DD9" w:rsidRDefault="00571479" w:rsidP="00694ADE">
            <w:pPr>
              <w:pStyle w:val="TableParagraph"/>
              <w:spacing w:before="45"/>
              <w:ind w:left="18"/>
              <w:rPr>
                <w:rFonts w:ascii="Arial" w:eastAsia="Arial" w:hAnsi="Arial" w:cs="Arial"/>
                <w:sz w:val="12"/>
                <w:szCs w:val="12"/>
              </w:rPr>
            </w:pPr>
            <w:r w:rsidRPr="00CA5DD9">
              <w:rPr>
                <w:rFonts w:ascii="Arial" w:hAnsi="Arial" w:cs="Arial"/>
                <w:sz w:val="12"/>
                <w:szCs w:val="12"/>
              </w:rPr>
              <w:t>Leadership</w:t>
            </w:r>
          </w:p>
        </w:tc>
        <w:tc>
          <w:tcPr>
            <w:tcW w:w="566" w:type="dxa"/>
            <w:tcBorders>
              <w:top w:val="single" w:sz="7" w:space="0" w:color="000000"/>
              <w:left w:val="single" w:sz="7" w:space="0" w:color="000000"/>
              <w:bottom w:val="single" w:sz="7" w:space="0" w:color="000000"/>
              <w:right w:val="single" w:sz="7" w:space="0" w:color="000000"/>
            </w:tcBorders>
            <w:vAlign w:val="center"/>
          </w:tcPr>
          <w:p w14:paraId="63EB89A3" w14:textId="5A7F5D84" w:rsidR="00571479" w:rsidRPr="00CA5DD9" w:rsidRDefault="00571479" w:rsidP="00CA5DD9">
            <w:pPr>
              <w:pStyle w:val="TableParagraph"/>
              <w:spacing w:before="45"/>
              <w:ind w:right="18"/>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571479" w:rsidRPr="00CA5DD9" w:rsidRDefault="00571479" w:rsidP="00694ADE">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571479" w:rsidRPr="00CA5DD9" w:rsidRDefault="00571479"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48D5A8FE" w14:textId="7CD776BC" w:rsidR="00571479" w:rsidRPr="00571479" w:rsidRDefault="00571479" w:rsidP="00694ADE">
            <w:pPr>
              <w:pStyle w:val="TableParagraph"/>
              <w:spacing w:before="25"/>
              <w:ind w:left="18"/>
              <w:rPr>
                <w:rFonts w:ascii="Arial" w:eastAsia="Arial" w:hAnsi="Arial" w:cs="Arial"/>
                <w:sz w:val="12"/>
                <w:szCs w:val="12"/>
              </w:rPr>
            </w:pPr>
            <w:r w:rsidRPr="00571479">
              <w:rPr>
                <w:rFonts w:ascii="Arial" w:hAnsi="Arial" w:cs="Arial"/>
                <w:bCs/>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vAlign w:val="center"/>
          </w:tcPr>
          <w:p w14:paraId="47C0E97F" w14:textId="70F2FA3D" w:rsidR="00571479" w:rsidRPr="00CA5DD9" w:rsidRDefault="00571479" w:rsidP="00694ADE">
            <w:pPr>
              <w:pStyle w:val="TableParagraph"/>
              <w:spacing w:before="45"/>
              <w:ind w:left="18"/>
              <w:rPr>
                <w:rFonts w:ascii="Arial" w:eastAsia="Arial" w:hAnsi="Arial" w:cs="Arial"/>
                <w:sz w:val="12"/>
                <w:szCs w:val="12"/>
              </w:rPr>
            </w:pPr>
            <w:r w:rsidRPr="00CA5DD9">
              <w:rPr>
                <w:rFonts w:ascii="Arial" w:hAnsi="Arial" w:cs="Arial"/>
                <w:sz w:val="12"/>
                <w:szCs w:val="12"/>
              </w:rPr>
              <w:t>Upper Level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4ECA8314" w14:textId="3476DE63" w:rsidR="00571479" w:rsidRPr="00CA5DD9" w:rsidRDefault="00571479" w:rsidP="00CA5DD9">
            <w:pPr>
              <w:pStyle w:val="TableParagraph"/>
              <w:spacing w:before="45"/>
              <w:ind w:right="18"/>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571479" w:rsidRPr="00CA5DD9" w:rsidRDefault="00571479" w:rsidP="00694ADE">
            <w:pPr>
              <w:rPr>
                <w:rFonts w:ascii="Arial" w:hAnsi="Arial" w:cs="Arial"/>
                <w:sz w:val="12"/>
                <w:szCs w:val="12"/>
              </w:rPr>
            </w:pPr>
          </w:p>
        </w:tc>
      </w:tr>
      <w:tr w:rsidR="00571479" w14:paraId="1ED6AEC7" w14:textId="77777777" w:rsidTr="003827C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622E3F0" w14:textId="63338145" w:rsidR="00571479" w:rsidRPr="00571479" w:rsidRDefault="00571479" w:rsidP="00694ADE">
            <w:pPr>
              <w:pStyle w:val="TableParagraph"/>
              <w:spacing w:before="25"/>
              <w:ind w:left="18"/>
              <w:rPr>
                <w:rFonts w:ascii="Arial" w:eastAsia="Arial" w:hAnsi="Arial" w:cs="Arial"/>
                <w:sz w:val="12"/>
                <w:szCs w:val="12"/>
              </w:rPr>
            </w:pPr>
            <w:r w:rsidRPr="00571479">
              <w:rPr>
                <w:rFonts w:ascii="Arial" w:hAnsi="Arial" w:cs="Arial"/>
                <w:bCs/>
                <w:sz w:val="12"/>
                <w:szCs w:val="12"/>
              </w:rPr>
              <w:t>MGMT 4123</w:t>
            </w:r>
          </w:p>
        </w:tc>
        <w:tc>
          <w:tcPr>
            <w:tcW w:w="2428" w:type="dxa"/>
            <w:tcBorders>
              <w:top w:val="single" w:sz="7" w:space="0" w:color="000000"/>
              <w:left w:val="single" w:sz="7" w:space="0" w:color="000000"/>
              <w:bottom w:val="single" w:sz="7" w:space="0" w:color="000000"/>
              <w:right w:val="single" w:sz="7" w:space="0" w:color="000000"/>
            </w:tcBorders>
            <w:vAlign w:val="center"/>
          </w:tcPr>
          <w:p w14:paraId="638F579C" w14:textId="49F3189F" w:rsidR="00571479" w:rsidRPr="00CA5DD9" w:rsidRDefault="00571479" w:rsidP="00694ADE">
            <w:pPr>
              <w:pStyle w:val="TableParagraph"/>
              <w:spacing w:before="23"/>
              <w:ind w:left="18"/>
              <w:rPr>
                <w:rFonts w:ascii="Arial" w:eastAsia="Arial" w:hAnsi="Arial" w:cs="Arial"/>
                <w:sz w:val="12"/>
                <w:szCs w:val="12"/>
              </w:rPr>
            </w:pPr>
            <w:r w:rsidRPr="00CA5DD9">
              <w:rPr>
                <w:rFonts w:ascii="Arial" w:hAnsi="Arial" w:cs="Arial"/>
                <w:sz w:val="12"/>
                <w:szCs w:val="12"/>
              </w:rPr>
              <w:t>International Management</w:t>
            </w:r>
          </w:p>
        </w:tc>
        <w:tc>
          <w:tcPr>
            <w:tcW w:w="566" w:type="dxa"/>
            <w:tcBorders>
              <w:top w:val="single" w:sz="7" w:space="0" w:color="000000"/>
              <w:left w:val="single" w:sz="7" w:space="0" w:color="000000"/>
              <w:bottom w:val="single" w:sz="7" w:space="0" w:color="000000"/>
              <w:right w:val="single" w:sz="7" w:space="0" w:color="000000"/>
            </w:tcBorders>
            <w:vAlign w:val="center"/>
          </w:tcPr>
          <w:p w14:paraId="0D20EB52" w14:textId="0E045C76" w:rsidR="00571479" w:rsidRPr="00CA5DD9" w:rsidRDefault="00571479" w:rsidP="00CA5DD9">
            <w:pPr>
              <w:pStyle w:val="TableParagraph"/>
              <w:spacing w:before="45"/>
              <w:ind w:right="18"/>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571479" w:rsidRPr="00CA5DD9" w:rsidRDefault="00571479" w:rsidP="00694ADE">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571479" w:rsidRPr="00CA5DD9" w:rsidRDefault="00571479"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1D57EA2B" w14:textId="4F3E48EA" w:rsidR="00571479" w:rsidRPr="00571479" w:rsidRDefault="00571479" w:rsidP="00694ADE">
            <w:pPr>
              <w:pStyle w:val="TableParagraph"/>
              <w:spacing w:before="25"/>
              <w:ind w:left="18"/>
              <w:rPr>
                <w:rFonts w:ascii="Arial" w:eastAsia="Arial" w:hAnsi="Arial" w:cs="Arial"/>
                <w:sz w:val="12"/>
                <w:szCs w:val="12"/>
              </w:rPr>
            </w:pPr>
            <w:r w:rsidRPr="00571479">
              <w:rPr>
                <w:rFonts w:ascii="Arial" w:hAnsi="Arial" w:cs="Arial"/>
                <w:bCs/>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vAlign w:val="center"/>
          </w:tcPr>
          <w:p w14:paraId="50BF2406" w14:textId="238027C1" w:rsidR="00571479" w:rsidRPr="00CA5DD9" w:rsidRDefault="00571479" w:rsidP="00694ADE">
            <w:pPr>
              <w:pStyle w:val="TableParagraph"/>
              <w:spacing w:before="45"/>
              <w:ind w:left="18"/>
              <w:rPr>
                <w:rFonts w:ascii="Arial" w:eastAsia="Arial" w:hAnsi="Arial" w:cs="Arial"/>
                <w:sz w:val="12"/>
                <w:szCs w:val="12"/>
              </w:rPr>
            </w:pPr>
            <w:r w:rsidRPr="00CA5DD9">
              <w:rPr>
                <w:rFonts w:ascii="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4FD5E10E" w14:textId="0681DC6D" w:rsidR="00571479" w:rsidRPr="00CA5DD9" w:rsidRDefault="00571479" w:rsidP="00CA5DD9">
            <w:pPr>
              <w:pStyle w:val="TableParagraph"/>
              <w:spacing w:before="45"/>
              <w:ind w:right="18"/>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571479" w:rsidRPr="00CA5DD9" w:rsidRDefault="00571479" w:rsidP="00694ADE">
            <w:pPr>
              <w:rPr>
                <w:rFonts w:ascii="Arial" w:hAnsi="Arial" w:cs="Arial"/>
                <w:sz w:val="12"/>
                <w:szCs w:val="12"/>
              </w:rPr>
            </w:pPr>
          </w:p>
        </w:tc>
      </w:tr>
      <w:tr w:rsidR="00571479" w14:paraId="37D6A2E5" w14:textId="77777777" w:rsidTr="003827C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246CDFBA" w:rsidR="00571479" w:rsidRPr="00B639EE" w:rsidRDefault="00DF61E0" w:rsidP="00694ADE">
            <w:pPr>
              <w:pStyle w:val="TableParagraph"/>
              <w:spacing w:before="25"/>
              <w:ind w:left="18"/>
              <w:rPr>
                <w:rFonts w:ascii="Arial" w:eastAsia="Arial" w:hAnsi="Arial" w:cs="Arial"/>
                <w:b/>
                <w:i/>
                <w:sz w:val="12"/>
                <w:szCs w:val="12"/>
              </w:rPr>
            </w:pPr>
            <w:r w:rsidRPr="00DF61E0">
              <w:rPr>
                <w:rFonts w:ascii="Arial" w:eastAsia="Arial" w:hAnsi="Arial" w:cs="Arial"/>
                <w:b/>
                <w:i/>
                <w:sz w:val="12"/>
                <w:szCs w:val="12"/>
              </w:rPr>
              <w:t>MGMT 3193</w:t>
            </w:r>
          </w:p>
        </w:tc>
        <w:tc>
          <w:tcPr>
            <w:tcW w:w="2428" w:type="dxa"/>
            <w:tcBorders>
              <w:top w:val="single" w:sz="7" w:space="0" w:color="000000"/>
              <w:left w:val="single" w:sz="7" w:space="0" w:color="000000"/>
              <w:bottom w:val="single" w:sz="7" w:space="0" w:color="000000"/>
              <w:right w:val="single" w:sz="7" w:space="0" w:color="000000"/>
            </w:tcBorders>
          </w:tcPr>
          <w:p w14:paraId="52A6CBFC" w14:textId="6CF6062D" w:rsidR="00571479" w:rsidRPr="00B639EE" w:rsidRDefault="00DF61E0" w:rsidP="00694ADE">
            <w:pPr>
              <w:pStyle w:val="TableParagraph"/>
              <w:spacing w:before="45"/>
              <w:ind w:left="18"/>
              <w:rPr>
                <w:rFonts w:ascii="Arial" w:eastAsia="Arial" w:hAnsi="Arial" w:cs="Arial"/>
                <w:b/>
                <w:i/>
                <w:sz w:val="12"/>
                <w:szCs w:val="12"/>
              </w:rPr>
            </w:pPr>
            <w:r>
              <w:rPr>
                <w:rFonts w:ascii="Arial" w:eastAsia="Arial" w:hAnsi="Arial" w:cs="Arial"/>
                <w:b/>
                <w:i/>
                <w:sz w:val="12"/>
                <w:szCs w:val="12"/>
              </w:rPr>
              <w:t xml:space="preserve">Social Impact </w:t>
            </w:r>
            <w:r w:rsidR="00571479" w:rsidRPr="00B639EE">
              <w:rPr>
                <w:rFonts w:ascii="Arial" w:eastAsia="Arial" w:hAnsi="Arial" w:cs="Arial"/>
                <w:b/>
                <w:i/>
                <w:sz w:val="12"/>
                <w:szCs w:val="12"/>
              </w:rPr>
              <w:t>Management</w:t>
            </w:r>
          </w:p>
        </w:tc>
        <w:tc>
          <w:tcPr>
            <w:tcW w:w="566" w:type="dxa"/>
            <w:tcBorders>
              <w:top w:val="single" w:sz="7" w:space="0" w:color="000000"/>
              <w:left w:val="single" w:sz="7" w:space="0" w:color="000000"/>
              <w:bottom w:val="single" w:sz="7" w:space="0" w:color="000000"/>
              <w:right w:val="single" w:sz="7" w:space="0" w:color="000000"/>
            </w:tcBorders>
          </w:tcPr>
          <w:p w14:paraId="63EC635A" w14:textId="345229F7" w:rsidR="00571479" w:rsidRPr="00B639EE" w:rsidRDefault="00571479" w:rsidP="00CA5DD9">
            <w:pPr>
              <w:pStyle w:val="TableParagraph"/>
              <w:spacing w:before="45"/>
              <w:ind w:right="18"/>
              <w:jc w:val="center"/>
              <w:rPr>
                <w:rFonts w:ascii="Arial" w:eastAsia="Arial" w:hAnsi="Arial" w:cs="Arial"/>
                <w:b/>
                <w:sz w:val="12"/>
                <w:szCs w:val="12"/>
              </w:rPr>
            </w:pPr>
            <w:r w:rsidRPr="00B639EE">
              <w:rPr>
                <w:rFonts w:ascii="Arial" w:eastAsia="Arial" w:hAnsi="Arial" w:cs="Arial"/>
                <w:b/>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571479" w:rsidRPr="00CA5DD9" w:rsidRDefault="00571479" w:rsidP="00694ADE">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571479" w:rsidRPr="00CA5DD9" w:rsidRDefault="00571479"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6E4A848A" w14:textId="3EF1F5C0" w:rsidR="00571479" w:rsidRPr="00571479" w:rsidRDefault="00571479" w:rsidP="00694ADE">
            <w:pPr>
              <w:pStyle w:val="TableParagraph"/>
              <w:spacing w:before="45"/>
              <w:ind w:left="18"/>
              <w:rPr>
                <w:rFonts w:ascii="Arial" w:eastAsia="Arial" w:hAnsi="Arial" w:cs="Arial"/>
                <w:sz w:val="12"/>
                <w:szCs w:val="12"/>
              </w:rPr>
            </w:pPr>
            <w:r w:rsidRPr="00571479">
              <w:rPr>
                <w:rFonts w:ascii="Arial" w:hAnsi="Arial" w:cs="Arial"/>
                <w:bCs/>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vAlign w:val="center"/>
          </w:tcPr>
          <w:p w14:paraId="3BCB8D95" w14:textId="636D8A69" w:rsidR="00571479" w:rsidRPr="00CA5DD9" w:rsidRDefault="00571479" w:rsidP="00694ADE">
            <w:pPr>
              <w:pStyle w:val="TableParagraph"/>
              <w:spacing w:before="45"/>
              <w:ind w:left="18"/>
              <w:rPr>
                <w:rFonts w:ascii="Arial" w:eastAsia="Arial" w:hAnsi="Arial" w:cs="Arial"/>
                <w:sz w:val="12"/>
                <w:szCs w:val="12"/>
              </w:rPr>
            </w:pPr>
            <w:r w:rsidRPr="00CA5DD9">
              <w:rPr>
                <w:rFonts w:ascii="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0B0352E4" w14:textId="7C63B8CE" w:rsidR="00571479" w:rsidRPr="00CA5DD9" w:rsidRDefault="00571479" w:rsidP="00CA5DD9">
            <w:pPr>
              <w:pStyle w:val="TableParagraph"/>
              <w:spacing w:before="45"/>
              <w:ind w:right="18"/>
              <w:jc w:val="center"/>
              <w:rPr>
                <w:rFonts w:ascii="Arial" w:eastAsia="Arial" w:hAnsi="Arial" w:cs="Arial"/>
                <w:sz w:val="12"/>
                <w:szCs w:val="12"/>
              </w:rPr>
            </w:pPr>
            <w:r w:rsidRPr="00CA5DD9">
              <w:rPr>
                <w:rFonts w:ascii="Arial" w:hAnsi="Arial" w:cs="Arial"/>
                <w:b/>
                <w:bCs/>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571479" w:rsidRPr="00CA5DD9" w:rsidRDefault="00571479" w:rsidP="00694ADE">
            <w:pPr>
              <w:rPr>
                <w:rFonts w:ascii="Arial" w:hAnsi="Arial" w:cs="Arial"/>
                <w:sz w:val="12"/>
                <w:szCs w:val="12"/>
              </w:rPr>
            </w:pPr>
          </w:p>
        </w:tc>
      </w:tr>
      <w:tr w:rsidR="00571479" w14:paraId="71599959" w14:textId="77777777" w:rsidTr="003827C9">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034081A" w14:textId="5DDAA0BC" w:rsidR="00571479" w:rsidRPr="00571479" w:rsidRDefault="00571479" w:rsidP="00694ADE">
            <w:pPr>
              <w:pStyle w:val="TableParagraph"/>
              <w:spacing w:before="25"/>
              <w:ind w:left="18"/>
              <w:rPr>
                <w:rFonts w:ascii="Arial" w:eastAsia="Arial" w:hAnsi="Arial" w:cs="Arial"/>
                <w:sz w:val="12"/>
                <w:szCs w:val="12"/>
              </w:rPr>
            </w:pPr>
            <w:r w:rsidRPr="00571479">
              <w:rPr>
                <w:rFonts w:ascii="Arial" w:hAnsi="Arial" w:cs="Arial"/>
                <w:bCs/>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vAlign w:val="center"/>
          </w:tcPr>
          <w:p w14:paraId="2727B047" w14:textId="27553965" w:rsidR="00571479" w:rsidRPr="00CA5DD9" w:rsidRDefault="00571479" w:rsidP="00694ADE">
            <w:pPr>
              <w:pStyle w:val="TableParagraph"/>
              <w:spacing w:before="45"/>
              <w:ind w:left="18"/>
              <w:rPr>
                <w:rFonts w:ascii="Arial" w:eastAsia="Arial" w:hAnsi="Arial" w:cs="Arial"/>
                <w:sz w:val="12"/>
                <w:szCs w:val="12"/>
              </w:rPr>
            </w:pPr>
            <w:r w:rsidRPr="00CA5DD9">
              <w:rPr>
                <w:rFonts w:ascii="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38A25DAC" w14:textId="0B879D27" w:rsidR="00571479" w:rsidRPr="00CA5DD9" w:rsidRDefault="00571479" w:rsidP="00CA5DD9">
            <w:pPr>
              <w:pStyle w:val="TableParagraph"/>
              <w:spacing w:before="45"/>
              <w:ind w:right="18"/>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571479" w:rsidRPr="00CA5DD9" w:rsidRDefault="00571479" w:rsidP="00694ADE">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571479" w:rsidRPr="00CA5DD9" w:rsidRDefault="00571479"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vAlign w:val="center"/>
          </w:tcPr>
          <w:p w14:paraId="0D073494" w14:textId="18B5AECD" w:rsidR="00571479" w:rsidRPr="00571479" w:rsidRDefault="00571479" w:rsidP="00694ADE">
            <w:pPr>
              <w:pStyle w:val="TableParagraph"/>
              <w:spacing w:before="25"/>
              <w:ind w:left="18"/>
              <w:rPr>
                <w:rFonts w:ascii="Arial" w:eastAsia="Arial" w:hAnsi="Arial" w:cs="Arial"/>
                <w:sz w:val="12"/>
                <w:szCs w:val="12"/>
              </w:rPr>
            </w:pPr>
            <w:r w:rsidRPr="00571479">
              <w:rPr>
                <w:rFonts w:ascii="Arial" w:hAnsi="Arial" w:cs="Arial"/>
                <w:bCs/>
                <w:sz w:val="12"/>
                <w:szCs w:val="12"/>
              </w:rPr>
              <w:t>MGMT 4813</w:t>
            </w:r>
          </w:p>
        </w:tc>
        <w:tc>
          <w:tcPr>
            <w:tcW w:w="2428" w:type="dxa"/>
            <w:tcBorders>
              <w:top w:val="single" w:sz="7" w:space="0" w:color="000000"/>
              <w:left w:val="single" w:sz="7" w:space="0" w:color="000000"/>
              <w:bottom w:val="single" w:sz="7" w:space="0" w:color="000000"/>
              <w:right w:val="single" w:sz="7" w:space="0" w:color="000000"/>
            </w:tcBorders>
            <w:vAlign w:val="center"/>
          </w:tcPr>
          <w:p w14:paraId="6878CC6F" w14:textId="0CFF9A9C" w:rsidR="00571479" w:rsidRPr="00CA5DD9" w:rsidRDefault="00571479" w:rsidP="00694ADE">
            <w:pPr>
              <w:pStyle w:val="TableParagraph"/>
              <w:spacing w:before="45"/>
              <w:ind w:left="18"/>
              <w:rPr>
                <w:rFonts w:ascii="Arial" w:eastAsia="Arial" w:hAnsi="Arial" w:cs="Arial"/>
                <w:sz w:val="12"/>
                <w:szCs w:val="12"/>
              </w:rPr>
            </w:pPr>
            <w:r w:rsidRPr="00CA5DD9">
              <w:rPr>
                <w:rFonts w:ascii="Arial" w:hAnsi="Arial" w:cs="Arial"/>
                <w:sz w:val="12"/>
                <w:szCs w:val="12"/>
              </w:rPr>
              <w:t>Strategic Management</w:t>
            </w:r>
          </w:p>
        </w:tc>
        <w:tc>
          <w:tcPr>
            <w:tcW w:w="566" w:type="dxa"/>
            <w:tcBorders>
              <w:top w:val="single" w:sz="7" w:space="0" w:color="000000"/>
              <w:left w:val="single" w:sz="7" w:space="0" w:color="000000"/>
              <w:bottom w:val="single" w:sz="7" w:space="0" w:color="000000"/>
              <w:right w:val="single" w:sz="7" w:space="0" w:color="000000"/>
            </w:tcBorders>
            <w:vAlign w:val="center"/>
          </w:tcPr>
          <w:p w14:paraId="7D47A0C7" w14:textId="44DB05A0" w:rsidR="00571479" w:rsidRPr="00CA5DD9" w:rsidRDefault="00571479" w:rsidP="00CA5DD9">
            <w:pPr>
              <w:pStyle w:val="TableParagraph"/>
              <w:spacing w:before="45"/>
              <w:ind w:right="18"/>
              <w:jc w:val="center"/>
              <w:rPr>
                <w:rFonts w:ascii="Arial" w:eastAsia="Arial" w:hAnsi="Arial" w:cs="Arial"/>
                <w:sz w:val="12"/>
                <w:szCs w:val="12"/>
              </w:rPr>
            </w:pPr>
            <w:r w:rsidRPr="00CA5DD9">
              <w:rPr>
                <w:rFonts w:ascii="Arial" w:hAnsi="Arial" w:cs="Arial"/>
                <w:b/>
                <w:bCs/>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571479" w:rsidRPr="00CA5DD9" w:rsidRDefault="00571479" w:rsidP="00694ADE">
            <w:pPr>
              <w:rPr>
                <w:rFonts w:ascii="Arial" w:hAnsi="Arial" w:cs="Arial"/>
                <w:sz w:val="12"/>
                <w:szCs w:val="12"/>
              </w:rPr>
            </w:pPr>
          </w:p>
        </w:tc>
      </w:tr>
      <w:tr w:rsidR="00571479" w14:paraId="32D57B0C" w14:textId="77777777" w:rsidTr="00DC6B26">
        <w:trPr>
          <w:trHeight w:hRule="exact" w:val="809"/>
        </w:trPr>
        <w:tc>
          <w:tcPr>
            <w:tcW w:w="1299" w:type="dxa"/>
            <w:tcBorders>
              <w:top w:val="single" w:sz="7" w:space="0" w:color="000000"/>
              <w:left w:val="single" w:sz="7" w:space="0" w:color="000000"/>
              <w:bottom w:val="single" w:sz="7" w:space="0" w:color="000000"/>
              <w:right w:val="single" w:sz="7" w:space="0" w:color="000000"/>
            </w:tcBorders>
          </w:tcPr>
          <w:p w14:paraId="155CEB9D" w14:textId="29FBBB42" w:rsidR="00571479" w:rsidRPr="00CA5DD9" w:rsidRDefault="00571479" w:rsidP="00694ADE">
            <w:pPr>
              <w:pStyle w:val="TableParagraph"/>
              <w:spacing w:before="25"/>
              <w:ind w:left="18"/>
              <w:rPr>
                <w:rFonts w:ascii="Arial" w:eastAsia="Arial" w:hAnsi="Arial" w:cs="Arial"/>
                <w:sz w:val="12"/>
                <w:szCs w:val="12"/>
              </w:rPr>
            </w:pPr>
            <w:r w:rsidRPr="00CA5DD9">
              <w:rPr>
                <w:rFonts w:ascii="Arial" w:eastAsia="Arial" w:hAnsi="Arial" w:cs="Arial"/>
                <w:sz w:val="12"/>
                <w:szCs w:val="12"/>
              </w:rPr>
              <w:t>MGMT Elective</w:t>
            </w:r>
          </w:p>
        </w:tc>
        <w:tc>
          <w:tcPr>
            <w:tcW w:w="2428" w:type="dxa"/>
            <w:tcBorders>
              <w:top w:val="single" w:sz="7" w:space="0" w:color="000000"/>
              <w:left w:val="single" w:sz="7" w:space="0" w:color="000000"/>
              <w:bottom w:val="single" w:sz="7" w:space="0" w:color="000000"/>
              <w:right w:val="single" w:sz="7" w:space="0" w:color="000000"/>
            </w:tcBorders>
          </w:tcPr>
          <w:p w14:paraId="6109D589" w14:textId="269129F4" w:rsidR="00571479" w:rsidRPr="00DC6B26" w:rsidRDefault="00571479" w:rsidP="00CA5DD9">
            <w:pPr>
              <w:pStyle w:val="TableParagraph"/>
              <w:spacing w:before="45"/>
              <w:ind w:left="18"/>
              <w:rPr>
                <w:rFonts w:ascii="Arial" w:eastAsia="Arial" w:hAnsi="Arial" w:cs="Arial"/>
                <w:sz w:val="12"/>
                <w:szCs w:val="12"/>
              </w:rPr>
            </w:pPr>
            <w:r w:rsidRPr="00DC6B26">
              <w:rPr>
                <w:rFonts w:ascii="Arial" w:eastAsia="Arial" w:hAnsi="Arial" w:cs="Arial"/>
                <w:sz w:val="12"/>
                <w:szCs w:val="12"/>
              </w:rPr>
              <w:t xml:space="preserve">Select ONE of the following: </w:t>
            </w:r>
          </w:p>
          <w:p w14:paraId="76A7A714" w14:textId="0175812F" w:rsidR="00571479" w:rsidRPr="00DC6B26" w:rsidRDefault="00571479" w:rsidP="00CA5DD9">
            <w:pPr>
              <w:pStyle w:val="TableParagraph"/>
              <w:spacing w:before="45"/>
              <w:ind w:left="18"/>
              <w:rPr>
                <w:rFonts w:ascii="Arial" w:eastAsia="Arial" w:hAnsi="Arial" w:cs="Arial"/>
                <w:b/>
                <w:i/>
                <w:sz w:val="12"/>
                <w:szCs w:val="12"/>
              </w:rPr>
            </w:pPr>
            <w:r w:rsidRPr="00DC6B26">
              <w:rPr>
                <w:rFonts w:ascii="Arial" w:eastAsia="Arial" w:hAnsi="Arial" w:cs="Arial"/>
                <w:b/>
                <w:i/>
                <w:sz w:val="12"/>
                <w:szCs w:val="12"/>
              </w:rPr>
              <w:t xml:space="preserve">BCOM 3573, MGMT 3193, MGMT 4143, </w:t>
            </w:r>
          </w:p>
          <w:p w14:paraId="28C79850" w14:textId="7C42C018" w:rsidR="00571479" w:rsidRPr="00571479" w:rsidRDefault="00571479" w:rsidP="00DC6B26">
            <w:pPr>
              <w:pStyle w:val="TableParagraph"/>
              <w:spacing w:before="45"/>
              <w:ind w:left="14"/>
              <w:rPr>
                <w:rFonts w:ascii="Arial" w:eastAsia="Arial" w:hAnsi="Arial" w:cs="Arial"/>
                <w:i/>
                <w:sz w:val="12"/>
                <w:szCs w:val="12"/>
              </w:rPr>
            </w:pPr>
            <w:r w:rsidRPr="00DC6B26">
              <w:rPr>
                <w:rFonts w:ascii="Arial" w:eastAsia="Arial" w:hAnsi="Arial" w:cs="Arial"/>
                <w:b/>
                <w:i/>
                <w:sz w:val="12"/>
                <w:szCs w:val="12"/>
              </w:rPr>
              <w:t>MGMT 41</w:t>
            </w:r>
            <w:r w:rsidR="00B639EE" w:rsidRPr="00DC6B26">
              <w:rPr>
                <w:rFonts w:ascii="Arial" w:eastAsia="Arial" w:hAnsi="Arial" w:cs="Arial"/>
                <w:b/>
                <w:i/>
                <w:sz w:val="12"/>
                <w:szCs w:val="12"/>
              </w:rPr>
              <w:t>6</w:t>
            </w:r>
            <w:r w:rsidRPr="00DC6B26">
              <w:rPr>
                <w:rFonts w:ascii="Arial" w:eastAsia="Arial" w:hAnsi="Arial" w:cs="Arial"/>
                <w:b/>
                <w:i/>
                <w:sz w:val="12"/>
                <w:szCs w:val="12"/>
              </w:rPr>
              <w:t xml:space="preserve">3, MGMT 419V, MKTG 3023, </w:t>
            </w:r>
            <w:r w:rsidR="00DF61E0" w:rsidRPr="00DC6B26">
              <w:rPr>
                <w:rFonts w:ascii="Arial" w:eastAsia="Arial" w:hAnsi="Arial" w:cs="Arial"/>
                <w:b/>
                <w:i/>
                <w:sz w:val="12"/>
                <w:szCs w:val="12"/>
              </w:rPr>
              <w:t>MKTG 4223</w:t>
            </w:r>
          </w:p>
        </w:tc>
        <w:tc>
          <w:tcPr>
            <w:tcW w:w="566" w:type="dxa"/>
            <w:tcBorders>
              <w:top w:val="single" w:sz="7" w:space="0" w:color="000000"/>
              <w:left w:val="single" w:sz="7" w:space="0" w:color="000000"/>
              <w:bottom w:val="single" w:sz="7" w:space="0" w:color="000000"/>
              <w:right w:val="single" w:sz="7" w:space="0" w:color="000000"/>
            </w:tcBorders>
          </w:tcPr>
          <w:p w14:paraId="0C2B0A56" w14:textId="3FD842FA" w:rsidR="00571479" w:rsidRPr="00CA5DD9" w:rsidRDefault="00571479" w:rsidP="00CA5DD9">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571479" w:rsidRPr="00CA5DD9" w:rsidRDefault="00571479" w:rsidP="00694ADE">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571479" w:rsidRPr="00CA5DD9" w:rsidRDefault="00571479"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9DEE1BF" w14:textId="7270E680" w:rsidR="00571479" w:rsidRPr="00CA5DD9" w:rsidRDefault="00571479" w:rsidP="00694ADE">
            <w:pPr>
              <w:pStyle w:val="TableParagraph"/>
              <w:spacing w:before="45"/>
              <w:ind w:left="18"/>
              <w:rPr>
                <w:rFonts w:ascii="Arial" w:eastAsia="Arial" w:hAnsi="Arial" w:cs="Arial"/>
                <w:sz w:val="12"/>
                <w:szCs w:val="12"/>
              </w:rPr>
            </w:pPr>
            <w:r w:rsidRPr="00CA5DD9">
              <w:rPr>
                <w:rFonts w:ascii="Arial" w:eastAsia="Arial" w:hAnsi="Arial" w:cs="Arial"/>
                <w:sz w:val="12"/>
                <w:szCs w:val="12"/>
              </w:rPr>
              <w:t>MGMT Elective</w:t>
            </w:r>
          </w:p>
        </w:tc>
        <w:tc>
          <w:tcPr>
            <w:tcW w:w="2428" w:type="dxa"/>
            <w:tcBorders>
              <w:top w:val="single" w:sz="7" w:space="0" w:color="000000"/>
              <w:left w:val="single" w:sz="7" w:space="0" w:color="000000"/>
              <w:bottom w:val="single" w:sz="7" w:space="0" w:color="000000"/>
              <w:right w:val="single" w:sz="7" w:space="0" w:color="000000"/>
            </w:tcBorders>
          </w:tcPr>
          <w:p w14:paraId="3B7EC904" w14:textId="77777777" w:rsidR="00571479" w:rsidRPr="00CA5DD9" w:rsidRDefault="00571479" w:rsidP="00CA5DD9">
            <w:pPr>
              <w:pStyle w:val="TableParagraph"/>
              <w:spacing w:before="45"/>
              <w:ind w:left="18"/>
              <w:rPr>
                <w:rFonts w:ascii="Arial" w:eastAsia="Arial" w:hAnsi="Arial" w:cs="Arial"/>
                <w:sz w:val="12"/>
                <w:szCs w:val="12"/>
              </w:rPr>
            </w:pPr>
            <w:r w:rsidRPr="00CA5DD9">
              <w:rPr>
                <w:rFonts w:ascii="Arial" w:eastAsia="Arial" w:hAnsi="Arial" w:cs="Arial"/>
                <w:sz w:val="12"/>
                <w:szCs w:val="12"/>
              </w:rPr>
              <w:t xml:space="preserve">Select ONE of the following: </w:t>
            </w:r>
          </w:p>
          <w:p w14:paraId="2259725E" w14:textId="77777777" w:rsidR="00DC6B26" w:rsidRPr="00DC6B26" w:rsidRDefault="00DC6B26" w:rsidP="00DC6B26">
            <w:pPr>
              <w:pStyle w:val="TableParagraph"/>
              <w:spacing w:before="45"/>
              <w:ind w:left="18"/>
              <w:rPr>
                <w:rFonts w:ascii="Arial" w:eastAsia="Arial" w:hAnsi="Arial" w:cs="Arial"/>
                <w:b/>
                <w:i/>
                <w:sz w:val="12"/>
                <w:szCs w:val="12"/>
              </w:rPr>
            </w:pPr>
            <w:r w:rsidRPr="00DC6B26">
              <w:rPr>
                <w:rFonts w:ascii="Arial" w:eastAsia="Arial" w:hAnsi="Arial" w:cs="Arial"/>
                <w:b/>
                <w:i/>
                <w:sz w:val="12"/>
                <w:szCs w:val="12"/>
              </w:rPr>
              <w:t xml:space="preserve">BCOM 3573, MGMT 3193, MGMT 4143, </w:t>
            </w:r>
          </w:p>
          <w:p w14:paraId="468718C7" w14:textId="15069311" w:rsidR="00571479" w:rsidRPr="00571479" w:rsidRDefault="00DC6B26" w:rsidP="00DC6B26">
            <w:pPr>
              <w:pStyle w:val="TableParagraph"/>
              <w:spacing w:before="45"/>
              <w:ind w:left="18"/>
              <w:rPr>
                <w:rFonts w:ascii="Arial" w:eastAsia="Arial" w:hAnsi="Arial" w:cs="Arial"/>
                <w:i/>
                <w:sz w:val="12"/>
                <w:szCs w:val="12"/>
              </w:rPr>
            </w:pPr>
            <w:r w:rsidRPr="00DC6B26">
              <w:rPr>
                <w:rFonts w:ascii="Arial" w:eastAsia="Arial" w:hAnsi="Arial" w:cs="Arial"/>
                <w:b/>
                <w:i/>
                <w:sz w:val="12"/>
                <w:szCs w:val="12"/>
              </w:rPr>
              <w:t>MGMT 4163, MGMT 419V, MKTG 3023, MKTG 4223</w:t>
            </w:r>
          </w:p>
        </w:tc>
        <w:tc>
          <w:tcPr>
            <w:tcW w:w="566" w:type="dxa"/>
            <w:tcBorders>
              <w:top w:val="single" w:sz="7" w:space="0" w:color="000000"/>
              <w:left w:val="single" w:sz="7" w:space="0" w:color="000000"/>
              <w:bottom w:val="single" w:sz="7" w:space="0" w:color="000000"/>
              <w:right w:val="single" w:sz="7" w:space="0" w:color="000000"/>
            </w:tcBorders>
          </w:tcPr>
          <w:p w14:paraId="47CE7391" w14:textId="668E3EAB" w:rsidR="00571479" w:rsidRPr="00CA5DD9" w:rsidRDefault="00571479" w:rsidP="00CA5DD9">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571479" w:rsidRPr="00CA5DD9" w:rsidRDefault="00571479" w:rsidP="00694ADE">
            <w:pPr>
              <w:rPr>
                <w:rFonts w:ascii="Arial" w:hAnsi="Arial" w:cs="Arial"/>
                <w:sz w:val="12"/>
                <w:szCs w:val="12"/>
              </w:rPr>
            </w:pPr>
          </w:p>
        </w:tc>
      </w:tr>
      <w:tr w:rsidR="00571479"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571479" w:rsidRPr="00CA5DD9" w:rsidRDefault="00571479" w:rsidP="00694ADE">
            <w:pPr>
              <w:pStyle w:val="TableParagraph"/>
              <w:spacing w:before="45"/>
              <w:ind w:left="18"/>
              <w:rPr>
                <w:rFonts w:ascii="Arial" w:eastAsia="Arial" w:hAnsi="Arial" w:cs="Arial"/>
                <w:sz w:val="12"/>
                <w:szCs w:val="12"/>
              </w:rPr>
            </w:pPr>
            <w:r w:rsidRPr="00CA5DD9">
              <w:rPr>
                <w:rFonts w:ascii="Arial" w:eastAsia="Arial" w:hAnsi="Arial" w:cs="Arial"/>
                <w:b/>
                <w:bCs/>
                <w:spacing w:val="3"/>
                <w:sz w:val="12"/>
                <w:szCs w:val="12"/>
              </w:rPr>
              <w:t>T</w:t>
            </w:r>
            <w:r w:rsidRPr="00CA5DD9">
              <w:rPr>
                <w:rFonts w:ascii="Arial" w:eastAsia="Arial" w:hAnsi="Arial" w:cs="Arial"/>
                <w:b/>
                <w:bCs/>
                <w:sz w:val="12"/>
                <w:szCs w:val="12"/>
              </w:rPr>
              <w:t>otal Ho</w:t>
            </w:r>
            <w:r w:rsidRPr="00CA5DD9">
              <w:rPr>
                <w:rFonts w:ascii="Arial" w:eastAsia="Arial" w:hAnsi="Arial" w:cs="Arial"/>
                <w:b/>
                <w:bCs/>
                <w:spacing w:val="-2"/>
                <w:sz w:val="12"/>
                <w:szCs w:val="12"/>
              </w:rPr>
              <w:t>ur</w:t>
            </w:r>
            <w:r w:rsidRPr="00CA5DD9">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571479" w:rsidRPr="00CA5DD9" w:rsidRDefault="00571479" w:rsidP="00694ADE">
            <w:pPr>
              <w:rPr>
                <w:rFonts w:ascii="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C5D7735" w14:textId="21739262" w:rsidR="00571479" w:rsidRPr="00CA5DD9" w:rsidRDefault="00571479" w:rsidP="00CA5DD9">
            <w:pPr>
              <w:pStyle w:val="TableParagraph"/>
              <w:spacing w:before="45"/>
              <w:ind w:right="18"/>
              <w:jc w:val="center"/>
              <w:rPr>
                <w:rFonts w:ascii="Arial" w:eastAsia="Arial" w:hAnsi="Arial" w:cs="Arial"/>
                <w:sz w:val="12"/>
                <w:szCs w:val="12"/>
              </w:rPr>
            </w:pPr>
            <w:r w:rsidRPr="00CA5DD9">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571479" w:rsidRPr="00CA5DD9" w:rsidRDefault="00571479" w:rsidP="00694ADE">
            <w:pPr>
              <w:rPr>
                <w:rFonts w:ascii="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571479" w:rsidRPr="00CA5DD9" w:rsidRDefault="00571479" w:rsidP="00694ADE">
            <w:pPr>
              <w:rPr>
                <w:rFonts w:ascii="Arial" w:hAnsi="Arial" w:cs="Arial"/>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571479" w:rsidRPr="00CA5DD9" w:rsidRDefault="00571479" w:rsidP="00694ADE">
            <w:pPr>
              <w:pStyle w:val="TableParagraph"/>
              <w:spacing w:before="45"/>
              <w:ind w:left="18"/>
              <w:rPr>
                <w:rFonts w:ascii="Arial" w:eastAsia="Arial" w:hAnsi="Arial" w:cs="Arial"/>
                <w:sz w:val="12"/>
                <w:szCs w:val="12"/>
              </w:rPr>
            </w:pPr>
            <w:r w:rsidRPr="00CA5DD9">
              <w:rPr>
                <w:rFonts w:ascii="Arial" w:eastAsia="Arial" w:hAnsi="Arial" w:cs="Arial"/>
                <w:b/>
                <w:bCs/>
                <w:spacing w:val="3"/>
                <w:sz w:val="12"/>
                <w:szCs w:val="12"/>
              </w:rPr>
              <w:t>T</w:t>
            </w:r>
            <w:r w:rsidRPr="00CA5DD9">
              <w:rPr>
                <w:rFonts w:ascii="Arial" w:eastAsia="Arial" w:hAnsi="Arial" w:cs="Arial"/>
                <w:b/>
                <w:bCs/>
                <w:sz w:val="12"/>
                <w:szCs w:val="12"/>
              </w:rPr>
              <w:t>otal Ho</w:t>
            </w:r>
            <w:r w:rsidRPr="00CA5DD9">
              <w:rPr>
                <w:rFonts w:ascii="Arial" w:eastAsia="Arial" w:hAnsi="Arial" w:cs="Arial"/>
                <w:b/>
                <w:bCs/>
                <w:spacing w:val="-2"/>
                <w:sz w:val="12"/>
                <w:szCs w:val="12"/>
              </w:rPr>
              <w:t>ur</w:t>
            </w:r>
            <w:r w:rsidRPr="00CA5DD9">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571479" w:rsidRPr="00CA5DD9" w:rsidRDefault="00571479" w:rsidP="00694ADE">
            <w:pPr>
              <w:rPr>
                <w:rFonts w:ascii="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D8420D" w14:textId="69C38979" w:rsidR="00571479" w:rsidRPr="00CA5DD9" w:rsidRDefault="00571479" w:rsidP="00CA5DD9">
            <w:pPr>
              <w:pStyle w:val="TableParagraph"/>
              <w:spacing w:before="45"/>
              <w:ind w:right="18"/>
              <w:jc w:val="center"/>
              <w:rPr>
                <w:rFonts w:ascii="Arial" w:eastAsia="Arial" w:hAnsi="Arial" w:cs="Arial"/>
                <w:sz w:val="12"/>
                <w:szCs w:val="12"/>
              </w:rPr>
            </w:pPr>
            <w:r w:rsidRPr="00CA5DD9">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571479" w:rsidRPr="00CA5DD9" w:rsidRDefault="00571479" w:rsidP="00694ADE">
            <w:pPr>
              <w:rPr>
                <w:rFonts w:ascii="Arial" w:hAnsi="Arial" w:cs="Arial"/>
                <w:sz w:val="12"/>
                <w:szCs w:val="12"/>
              </w:rPr>
            </w:pPr>
          </w:p>
        </w:tc>
      </w:tr>
      <w:tr w:rsidR="00571479"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28EFED88" w:rsidR="00571479" w:rsidRDefault="00571479" w:rsidP="00CA5DD9">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lastRenderedPageBreak/>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45</w:t>
            </w:r>
            <w:r>
              <w:rPr>
                <w:rFonts w:ascii="Arial" w:eastAsia="Arial" w:hAnsi="Arial" w:cs="Arial"/>
                <w:b/>
                <w:bCs/>
                <w:sz w:val="18"/>
                <w:szCs w:val="18"/>
              </w:rPr>
              <w:tab/>
              <w:t>Total Degree Hours</w:t>
            </w:r>
            <w:r>
              <w:rPr>
                <w:rFonts w:ascii="Arial" w:eastAsia="Arial" w:hAnsi="Arial" w:cs="Arial"/>
                <w:b/>
                <w:bCs/>
                <w:sz w:val="18"/>
                <w:szCs w:val="18"/>
              </w:rPr>
              <w:tab/>
              <w:t>120</w:t>
            </w:r>
          </w:p>
        </w:tc>
      </w:tr>
      <w:tr w:rsidR="00571479" w14:paraId="1FF8AF72" w14:textId="77777777" w:rsidTr="00CA5DD9">
        <w:trPr>
          <w:trHeight w:hRule="exact" w:val="3104"/>
        </w:trPr>
        <w:tc>
          <w:tcPr>
            <w:tcW w:w="9782" w:type="dxa"/>
            <w:gridSpan w:val="9"/>
            <w:tcBorders>
              <w:top w:val="single" w:sz="7" w:space="0" w:color="000000"/>
              <w:left w:val="single" w:sz="7" w:space="0" w:color="000000"/>
              <w:bottom w:val="single" w:sz="7" w:space="0" w:color="000000"/>
              <w:right w:val="single" w:sz="7" w:space="0" w:color="000000"/>
            </w:tcBorders>
          </w:tcPr>
          <w:p w14:paraId="7C845ABB" w14:textId="77777777" w:rsidR="00571479" w:rsidRDefault="00571479" w:rsidP="00694ADE">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061FBBF8" w14:textId="5F5BE170" w:rsidR="00571479" w:rsidRPr="00CA5DD9" w:rsidRDefault="00571479" w:rsidP="00CA5DD9">
            <w:pPr>
              <w:pStyle w:val="TableParagraph"/>
              <w:spacing w:line="205" w:lineRule="exact"/>
              <w:ind w:left="29"/>
              <w:rPr>
                <w:rFonts w:ascii="Arial" w:eastAsia="Arial" w:hAnsi="Arial" w:cs="Arial"/>
                <w:sz w:val="18"/>
                <w:szCs w:val="18"/>
              </w:rPr>
            </w:pPr>
            <w:r w:rsidRPr="00CA5DD9">
              <w:rPr>
                <w:rFonts w:ascii="Arial" w:eastAsia="Arial" w:hAnsi="Arial" w:cs="Arial"/>
                <w:sz w:val="18"/>
                <w:szCs w:val="18"/>
              </w:rPr>
              <w:t xml:space="preserve">Completion of HIST 2763 or HIST 2773 or POSC 2103 </w:t>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p>
          <w:p w14:paraId="0A7ACCA6" w14:textId="6EC9E8DC" w:rsidR="00571479" w:rsidRPr="00CA5DD9" w:rsidRDefault="00571479" w:rsidP="00CA5DD9">
            <w:pPr>
              <w:pStyle w:val="TableParagraph"/>
              <w:spacing w:line="205" w:lineRule="exact"/>
              <w:ind w:left="29"/>
              <w:rPr>
                <w:rFonts w:ascii="Arial" w:eastAsia="Arial" w:hAnsi="Arial" w:cs="Arial"/>
                <w:sz w:val="18"/>
                <w:szCs w:val="18"/>
              </w:rPr>
            </w:pPr>
            <w:r w:rsidRPr="00CA5DD9">
              <w:rPr>
                <w:rFonts w:ascii="Arial" w:eastAsia="Arial" w:hAnsi="Arial" w:cs="Arial"/>
                <w:sz w:val="18"/>
                <w:szCs w:val="18"/>
              </w:rPr>
              <w:t>English Proficiency (Grade of C or better in ENG 1003 and ENG 1013)</w:t>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p>
          <w:p w14:paraId="2409BA15" w14:textId="77777777" w:rsidR="00571479" w:rsidRPr="00CA5DD9" w:rsidRDefault="00571479" w:rsidP="00CA5DD9">
            <w:pPr>
              <w:pStyle w:val="TableParagraph"/>
              <w:spacing w:line="205" w:lineRule="exact"/>
              <w:ind w:left="29"/>
              <w:rPr>
                <w:rFonts w:ascii="Arial" w:eastAsia="Arial" w:hAnsi="Arial" w:cs="Arial"/>
                <w:sz w:val="18"/>
                <w:szCs w:val="18"/>
              </w:rPr>
            </w:pPr>
            <w:r w:rsidRPr="00CA5DD9">
              <w:rPr>
                <w:rFonts w:ascii="Arial" w:eastAsia="Arial" w:hAnsi="Arial" w:cs="Arial"/>
                <w:sz w:val="18"/>
                <w:szCs w:val="18"/>
              </w:rPr>
              <w:t>2.25 in major or at least a "C" in each course in major</w:t>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p>
          <w:p w14:paraId="24346D90" w14:textId="77777777" w:rsidR="00571479" w:rsidRPr="00CA5DD9" w:rsidRDefault="00571479" w:rsidP="00CA5DD9">
            <w:pPr>
              <w:pStyle w:val="TableParagraph"/>
              <w:spacing w:line="205" w:lineRule="exact"/>
              <w:ind w:left="29"/>
              <w:rPr>
                <w:rFonts w:ascii="Arial" w:eastAsia="Arial" w:hAnsi="Arial" w:cs="Arial"/>
                <w:sz w:val="18"/>
                <w:szCs w:val="18"/>
              </w:rPr>
            </w:pPr>
            <w:r w:rsidRPr="00CA5DD9">
              <w:rPr>
                <w:rFonts w:ascii="Arial" w:eastAsia="Arial" w:hAnsi="Arial" w:cs="Arial"/>
                <w:sz w:val="18"/>
                <w:szCs w:val="18"/>
              </w:rPr>
              <w:t>2.25 overall and at least 2.00 GPA at ASU</w:t>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p>
          <w:p w14:paraId="0A5BE044" w14:textId="52F72513" w:rsidR="00571479" w:rsidRPr="00CA5DD9" w:rsidRDefault="00571479" w:rsidP="00CA5DD9">
            <w:pPr>
              <w:pStyle w:val="TableParagraph"/>
              <w:spacing w:line="205" w:lineRule="exact"/>
              <w:ind w:left="29"/>
              <w:rPr>
                <w:rFonts w:ascii="Arial" w:eastAsia="Arial" w:hAnsi="Arial" w:cs="Arial"/>
                <w:sz w:val="18"/>
                <w:szCs w:val="18"/>
              </w:rPr>
            </w:pPr>
            <w:r w:rsidRPr="00CA5DD9">
              <w:rPr>
                <w:rFonts w:ascii="Arial" w:eastAsia="Arial" w:hAnsi="Arial" w:cs="Arial"/>
                <w:sz w:val="18"/>
                <w:szCs w:val="18"/>
              </w:rPr>
              <w:t>2.25 in business core or at least a "C" in each core course</w:t>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p>
          <w:p w14:paraId="01B757F7" w14:textId="6E562C21" w:rsidR="00571479" w:rsidRPr="00CA5DD9" w:rsidRDefault="00571479" w:rsidP="00CA5DD9">
            <w:pPr>
              <w:pStyle w:val="TableParagraph"/>
              <w:spacing w:line="205" w:lineRule="exact"/>
              <w:ind w:left="29"/>
              <w:rPr>
                <w:rFonts w:ascii="Arial" w:eastAsia="Arial" w:hAnsi="Arial" w:cs="Arial"/>
                <w:sz w:val="18"/>
                <w:szCs w:val="18"/>
              </w:rPr>
            </w:pPr>
            <w:r w:rsidRPr="00CA5DD9">
              <w:rPr>
                <w:rFonts w:ascii="Arial" w:eastAsia="Arial" w:hAnsi="Arial" w:cs="Arial"/>
                <w:sz w:val="18"/>
                <w:szCs w:val="18"/>
              </w:rPr>
              <w:t>50 % of business requirements completed at ASU-Jonesboro</w:t>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p>
          <w:p w14:paraId="71B6483D" w14:textId="77777777" w:rsidR="00571479" w:rsidRPr="00CA5DD9" w:rsidRDefault="00571479" w:rsidP="00CA5DD9">
            <w:pPr>
              <w:pStyle w:val="TableParagraph"/>
              <w:spacing w:line="205" w:lineRule="exact"/>
              <w:ind w:left="29"/>
              <w:rPr>
                <w:rFonts w:ascii="Arial" w:eastAsia="Arial" w:hAnsi="Arial" w:cs="Arial"/>
                <w:sz w:val="18"/>
                <w:szCs w:val="18"/>
              </w:rPr>
            </w:pPr>
            <w:r w:rsidRPr="00CA5DD9">
              <w:rPr>
                <w:rFonts w:ascii="Arial" w:eastAsia="Arial" w:hAnsi="Arial" w:cs="Arial"/>
                <w:sz w:val="18"/>
                <w:szCs w:val="18"/>
              </w:rPr>
              <w:t xml:space="preserve">Maximum of 30 credit hours via correspondence, extension, examination, PLA, Military or similar means; CLEP (30 hrs max) </w:t>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p>
          <w:p w14:paraId="78FE3E20" w14:textId="77777777" w:rsidR="00571479" w:rsidRPr="00CA5DD9" w:rsidRDefault="00571479" w:rsidP="00CA5DD9">
            <w:pPr>
              <w:pStyle w:val="TableParagraph"/>
              <w:spacing w:line="205" w:lineRule="exact"/>
              <w:ind w:left="29"/>
              <w:rPr>
                <w:rFonts w:ascii="Arial" w:eastAsia="Arial" w:hAnsi="Arial" w:cs="Arial"/>
                <w:sz w:val="18"/>
                <w:szCs w:val="18"/>
              </w:rPr>
            </w:pPr>
            <w:r w:rsidRPr="00CA5DD9">
              <w:rPr>
                <w:rFonts w:ascii="Arial" w:eastAsia="Arial" w:hAnsi="Arial" w:cs="Arial"/>
                <w:sz w:val="18"/>
                <w:szCs w:val="18"/>
              </w:rPr>
              <w:t xml:space="preserve">45 JR/SR Hours </w:t>
            </w:r>
            <w:r w:rsidRPr="00CA5DD9">
              <w:rPr>
                <w:rFonts w:ascii="Arial" w:eastAsia="Arial" w:hAnsi="Arial" w:cs="Arial"/>
                <w:b/>
                <w:sz w:val="18"/>
                <w:szCs w:val="18"/>
              </w:rPr>
              <w:t>after completing</w:t>
            </w:r>
            <w:r w:rsidRPr="00CA5DD9">
              <w:rPr>
                <w:rFonts w:ascii="Arial" w:eastAsia="Arial" w:hAnsi="Arial" w:cs="Arial"/>
                <w:sz w:val="18"/>
                <w:szCs w:val="18"/>
              </w:rPr>
              <w:t xml:space="preserve"> 30 hours</w:t>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p>
          <w:p w14:paraId="4CA24D08" w14:textId="77777777" w:rsidR="00571479" w:rsidRPr="00CA5DD9" w:rsidRDefault="00571479" w:rsidP="00CA5DD9">
            <w:pPr>
              <w:pStyle w:val="TableParagraph"/>
              <w:spacing w:line="205" w:lineRule="exact"/>
              <w:ind w:left="29"/>
              <w:rPr>
                <w:rFonts w:ascii="Arial" w:eastAsia="Arial" w:hAnsi="Arial" w:cs="Arial"/>
                <w:sz w:val="18"/>
                <w:szCs w:val="18"/>
              </w:rPr>
            </w:pPr>
            <w:r w:rsidRPr="00CA5DD9">
              <w:rPr>
                <w:rFonts w:ascii="Arial" w:eastAsia="Arial" w:hAnsi="Arial" w:cs="Arial"/>
                <w:sz w:val="18"/>
                <w:szCs w:val="18"/>
              </w:rPr>
              <w:t>120 Total Credit Hours</w:t>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p>
          <w:p w14:paraId="09720C0B" w14:textId="77777777" w:rsidR="00571479" w:rsidRPr="00CA5DD9" w:rsidRDefault="00571479" w:rsidP="00CA5DD9">
            <w:pPr>
              <w:pStyle w:val="TableParagraph"/>
              <w:spacing w:line="205" w:lineRule="exact"/>
              <w:ind w:left="29"/>
              <w:rPr>
                <w:rFonts w:ascii="Arial" w:eastAsia="Arial" w:hAnsi="Arial" w:cs="Arial"/>
                <w:sz w:val="18"/>
                <w:szCs w:val="18"/>
              </w:rPr>
            </w:pPr>
            <w:r w:rsidRPr="00CA5DD9">
              <w:rPr>
                <w:rFonts w:ascii="Arial" w:eastAsia="Arial" w:hAnsi="Arial" w:cs="Arial"/>
                <w:sz w:val="18"/>
                <w:szCs w:val="18"/>
              </w:rPr>
              <w:t>30 of last 36 hours at ASU-Jonesboro</w:t>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p>
          <w:p w14:paraId="7744B731" w14:textId="77777777" w:rsidR="00571479" w:rsidRPr="00CA5DD9" w:rsidRDefault="00571479" w:rsidP="00CA5DD9">
            <w:pPr>
              <w:pStyle w:val="TableParagraph"/>
              <w:spacing w:line="205" w:lineRule="exact"/>
              <w:ind w:left="29"/>
              <w:rPr>
                <w:rFonts w:ascii="Arial" w:eastAsia="Arial" w:hAnsi="Arial" w:cs="Arial"/>
                <w:sz w:val="18"/>
                <w:szCs w:val="18"/>
              </w:rPr>
            </w:pPr>
            <w:r w:rsidRPr="00CA5DD9">
              <w:rPr>
                <w:rFonts w:ascii="Arial" w:eastAsia="Arial" w:hAnsi="Arial" w:cs="Arial"/>
                <w:sz w:val="18"/>
                <w:szCs w:val="18"/>
              </w:rPr>
              <w:t>32 ASU residence hours</w:t>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p>
          <w:p w14:paraId="44A59958" w14:textId="701AE3B8" w:rsidR="00571479" w:rsidRPr="00D23594" w:rsidRDefault="00571479" w:rsidP="00CA5DD9">
            <w:pPr>
              <w:pStyle w:val="TableParagraph"/>
              <w:spacing w:line="205" w:lineRule="exact"/>
              <w:ind w:left="29"/>
              <w:rPr>
                <w:rFonts w:ascii="Arial" w:eastAsia="Arial" w:hAnsi="Arial" w:cs="Arial"/>
                <w:sz w:val="18"/>
                <w:szCs w:val="18"/>
              </w:rPr>
            </w:pPr>
            <w:r w:rsidRPr="00CA5DD9">
              <w:rPr>
                <w:rFonts w:ascii="Arial" w:eastAsia="Arial" w:hAnsi="Arial" w:cs="Arial"/>
                <w:sz w:val="18"/>
                <w:szCs w:val="18"/>
              </w:rPr>
              <w:t>Must have grade of C or better in MATH 2143, ACCT 2033, and CIT 1503.</w:t>
            </w:r>
            <w:r w:rsidRPr="00CA5DD9">
              <w:rPr>
                <w:rFonts w:ascii="Arial" w:eastAsia="Arial" w:hAnsi="Arial" w:cs="Arial"/>
                <w:sz w:val="18"/>
                <w:szCs w:val="18"/>
              </w:rPr>
              <w:tab/>
            </w:r>
            <w:r w:rsidRPr="00CA5DD9">
              <w:rPr>
                <w:rFonts w:ascii="Arial" w:eastAsia="Arial" w:hAnsi="Arial" w:cs="Arial"/>
                <w:sz w:val="18"/>
                <w:szCs w:val="18"/>
              </w:rPr>
              <w:tab/>
            </w:r>
            <w:r w:rsidRPr="00CA5DD9">
              <w:rPr>
                <w:rFonts w:ascii="Arial" w:eastAsia="Arial" w:hAnsi="Arial" w:cs="Arial"/>
                <w:sz w:val="18"/>
                <w:szCs w:val="18"/>
              </w:rPr>
              <w:tab/>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95FE2" w14:textId="77777777" w:rsidR="002E0902" w:rsidRDefault="002E0902" w:rsidP="00AF3758">
      <w:pPr>
        <w:spacing w:after="0" w:line="240" w:lineRule="auto"/>
      </w:pPr>
      <w:r>
        <w:separator/>
      </w:r>
    </w:p>
  </w:endnote>
  <w:endnote w:type="continuationSeparator" w:id="0">
    <w:p w14:paraId="185298B6" w14:textId="77777777" w:rsidR="002E0902" w:rsidRDefault="002E090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E04C5" w14:textId="6BB43D96" w:rsidR="006E55E7" w:rsidRDefault="006E55E7"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77777777" w:rsidR="006E55E7" w:rsidRDefault="006E55E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03544">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88930" w14:textId="77777777" w:rsidR="002E0902" w:rsidRDefault="002E0902" w:rsidP="00AF3758">
      <w:pPr>
        <w:spacing w:after="0" w:line="240" w:lineRule="auto"/>
      </w:pPr>
      <w:r>
        <w:separator/>
      </w:r>
    </w:p>
  </w:footnote>
  <w:footnote w:type="continuationSeparator" w:id="0">
    <w:p w14:paraId="6F725E9C" w14:textId="77777777" w:rsidR="002E0902" w:rsidRDefault="002E0902"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1111"/>
    <w:rsid w:val="00016FE7"/>
    <w:rsid w:val="000216BC"/>
    <w:rsid w:val="000232AB"/>
    <w:rsid w:val="00024BA5"/>
    <w:rsid w:val="00032490"/>
    <w:rsid w:val="00034AD3"/>
    <w:rsid w:val="00040138"/>
    <w:rsid w:val="000453B7"/>
    <w:rsid w:val="00053F90"/>
    <w:rsid w:val="000627BE"/>
    <w:rsid w:val="000779C2"/>
    <w:rsid w:val="00095213"/>
    <w:rsid w:val="0009788F"/>
    <w:rsid w:val="000A7C2E"/>
    <w:rsid w:val="000D06F1"/>
    <w:rsid w:val="000F2A51"/>
    <w:rsid w:val="00103070"/>
    <w:rsid w:val="00116278"/>
    <w:rsid w:val="001258D0"/>
    <w:rsid w:val="0014025C"/>
    <w:rsid w:val="001410C9"/>
    <w:rsid w:val="00142DCF"/>
    <w:rsid w:val="00147F7B"/>
    <w:rsid w:val="00151451"/>
    <w:rsid w:val="00152424"/>
    <w:rsid w:val="0015435B"/>
    <w:rsid w:val="001613E8"/>
    <w:rsid w:val="0018269B"/>
    <w:rsid w:val="00185D67"/>
    <w:rsid w:val="001A5DD5"/>
    <w:rsid w:val="001E36BB"/>
    <w:rsid w:val="001F16E5"/>
    <w:rsid w:val="001F5E9E"/>
    <w:rsid w:val="001F7398"/>
    <w:rsid w:val="00212A76"/>
    <w:rsid w:val="0022350B"/>
    <w:rsid w:val="002315B0"/>
    <w:rsid w:val="00254447"/>
    <w:rsid w:val="00261ACE"/>
    <w:rsid w:val="00262156"/>
    <w:rsid w:val="00265C17"/>
    <w:rsid w:val="002722FD"/>
    <w:rsid w:val="002776C2"/>
    <w:rsid w:val="00280DB9"/>
    <w:rsid w:val="00281A20"/>
    <w:rsid w:val="00281B97"/>
    <w:rsid w:val="002E0902"/>
    <w:rsid w:val="002E3FC9"/>
    <w:rsid w:val="002F53A1"/>
    <w:rsid w:val="003059ED"/>
    <w:rsid w:val="00313913"/>
    <w:rsid w:val="00324126"/>
    <w:rsid w:val="003328F3"/>
    <w:rsid w:val="003467AF"/>
    <w:rsid w:val="00346F5C"/>
    <w:rsid w:val="00362414"/>
    <w:rsid w:val="00374D72"/>
    <w:rsid w:val="003827C9"/>
    <w:rsid w:val="00384538"/>
    <w:rsid w:val="0039532B"/>
    <w:rsid w:val="003A05F4"/>
    <w:rsid w:val="003C0ED1"/>
    <w:rsid w:val="003C1EE2"/>
    <w:rsid w:val="003E535F"/>
    <w:rsid w:val="00400712"/>
    <w:rsid w:val="004072F1"/>
    <w:rsid w:val="004529EB"/>
    <w:rsid w:val="00473252"/>
    <w:rsid w:val="00487771"/>
    <w:rsid w:val="00492F7C"/>
    <w:rsid w:val="00493290"/>
    <w:rsid w:val="004A7706"/>
    <w:rsid w:val="004C59E8"/>
    <w:rsid w:val="004E5007"/>
    <w:rsid w:val="004F3C87"/>
    <w:rsid w:val="00504BCC"/>
    <w:rsid w:val="00515205"/>
    <w:rsid w:val="00515831"/>
    <w:rsid w:val="00526B81"/>
    <w:rsid w:val="00563E52"/>
    <w:rsid w:val="00571479"/>
    <w:rsid w:val="00584C22"/>
    <w:rsid w:val="00592A95"/>
    <w:rsid w:val="005A18F5"/>
    <w:rsid w:val="005B101B"/>
    <w:rsid w:val="005B2E9E"/>
    <w:rsid w:val="005B49C6"/>
    <w:rsid w:val="006179CB"/>
    <w:rsid w:val="00636DB3"/>
    <w:rsid w:val="006406A9"/>
    <w:rsid w:val="00663DCE"/>
    <w:rsid w:val="006657FB"/>
    <w:rsid w:val="006660A1"/>
    <w:rsid w:val="00677A48"/>
    <w:rsid w:val="00694ADE"/>
    <w:rsid w:val="0069556E"/>
    <w:rsid w:val="006B52C0"/>
    <w:rsid w:val="006D0246"/>
    <w:rsid w:val="006D61DE"/>
    <w:rsid w:val="006E0837"/>
    <w:rsid w:val="006E27E4"/>
    <w:rsid w:val="006E55E7"/>
    <w:rsid w:val="006E6117"/>
    <w:rsid w:val="006E6FEC"/>
    <w:rsid w:val="00712045"/>
    <w:rsid w:val="0073025F"/>
    <w:rsid w:val="0073125A"/>
    <w:rsid w:val="007373E4"/>
    <w:rsid w:val="00750AF6"/>
    <w:rsid w:val="00783E81"/>
    <w:rsid w:val="007A06B9"/>
    <w:rsid w:val="007C18FD"/>
    <w:rsid w:val="007D4DA6"/>
    <w:rsid w:val="007D62C8"/>
    <w:rsid w:val="007E4484"/>
    <w:rsid w:val="007E488D"/>
    <w:rsid w:val="00826393"/>
    <w:rsid w:val="0083170D"/>
    <w:rsid w:val="0085052C"/>
    <w:rsid w:val="008657A2"/>
    <w:rsid w:val="008A2544"/>
    <w:rsid w:val="008A795D"/>
    <w:rsid w:val="008C703B"/>
    <w:rsid w:val="008D012F"/>
    <w:rsid w:val="008D35A2"/>
    <w:rsid w:val="008D431C"/>
    <w:rsid w:val="008E679D"/>
    <w:rsid w:val="008E6C1C"/>
    <w:rsid w:val="008F58AD"/>
    <w:rsid w:val="00917F3F"/>
    <w:rsid w:val="00920523"/>
    <w:rsid w:val="00971F47"/>
    <w:rsid w:val="00982FB1"/>
    <w:rsid w:val="00995206"/>
    <w:rsid w:val="009A529F"/>
    <w:rsid w:val="009B2858"/>
    <w:rsid w:val="009D7C23"/>
    <w:rsid w:val="009E1AA5"/>
    <w:rsid w:val="009F1A92"/>
    <w:rsid w:val="009F6FB1"/>
    <w:rsid w:val="00A01035"/>
    <w:rsid w:val="00A0329C"/>
    <w:rsid w:val="00A16BB1"/>
    <w:rsid w:val="00A21B85"/>
    <w:rsid w:val="00A25331"/>
    <w:rsid w:val="00A316CE"/>
    <w:rsid w:val="00A34100"/>
    <w:rsid w:val="00A438D9"/>
    <w:rsid w:val="00A5089E"/>
    <w:rsid w:val="00A56D36"/>
    <w:rsid w:val="00A71560"/>
    <w:rsid w:val="00AB5523"/>
    <w:rsid w:val="00AB7AF6"/>
    <w:rsid w:val="00AD2FB4"/>
    <w:rsid w:val="00AE6604"/>
    <w:rsid w:val="00AF046B"/>
    <w:rsid w:val="00AF20FF"/>
    <w:rsid w:val="00AF3758"/>
    <w:rsid w:val="00AF3C6A"/>
    <w:rsid w:val="00B15E32"/>
    <w:rsid w:val="00B1628A"/>
    <w:rsid w:val="00B24A85"/>
    <w:rsid w:val="00B35368"/>
    <w:rsid w:val="00B37480"/>
    <w:rsid w:val="00B60E0F"/>
    <w:rsid w:val="00B639EE"/>
    <w:rsid w:val="00B7606A"/>
    <w:rsid w:val="00BD2A0D"/>
    <w:rsid w:val="00BE069E"/>
    <w:rsid w:val="00BF1A02"/>
    <w:rsid w:val="00C033E8"/>
    <w:rsid w:val="00C12816"/>
    <w:rsid w:val="00C132F9"/>
    <w:rsid w:val="00C23CC7"/>
    <w:rsid w:val="00C2647C"/>
    <w:rsid w:val="00C334FF"/>
    <w:rsid w:val="00C4700E"/>
    <w:rsid w:val="00C5748C"/>
    <w:rsid w:val="00C723B8"/>
    <w:rsid w:val="00CA5DD9"/>
    <w:rsid w:val="00CA6230"/>
    <w:rsid w:val="00CD7510"/>
    <w:rsid w:val="00D0686A"/>
    <w:rsid w:val="00D51205"/>
    <w:rsid w:val="00D57716"/>
    <w:rsid w:val="00D654AF"/>
    <w:rsid w:val="00D67AC4"/>
    <w:rsid w:val="00D72E20"/>
    <w:rsid w:val="00D76DEE"/>
    <w:rsid w:val="00D979DD"/>
    <w:rsid w:val="00DA3F9B"/>
    <w:rsid w:val="00DB3983"/>
    <w:rsid w:val="00DC6B26"/>
    <w:rsid w:val="00DF61E0"/>
    <w:rsid w:val="00E45868"/>
    <w:rsid w:val="00E70F88"/>
    <w:rsid w:val="00EB4FF5"/>
    <w:rsid w:val="00EC2BA4"/>
    <w:rsid w:val="00EC6970"/>
    <w:rsid w:val="00EE55A2"/>
    <w:rsid w:val="00EF2A44"/>
    <w:rsid w:val="00F01A8B"/>
    <w:rsid w:val="00F03544"/>
    <w:rsid w:val="00F11CE3"/>
    <w:rsid w:val="00F234EE"/>
    <w:rsid w:val="00F645B5"/>
    <w:rsid w:val="00F72155"/>
    <w:rsid w:val="00F75657"/>
    <w:rsid w:val="00F87993"/>
    <w:rsid w:val="00FB00D4"/>
    <w:rsid w:val="00FB3399"/>
    <w:rsid w:val="00FC1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84B90A60-6005-431E-A2C9-F8363898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Pa207">
    <w:name w:val="Pa207"/>
    <w:basedOn w:val="Normal"/>
    <w:next w:val="Normal"/>
    <w:uiPriority w:val="99"/>
    <w:rsid w:val="00C4700E"/>
    <w:pPr>
      <w:autoSpaceDE w:val="0"/>
      <w:autoSpaceDN w:val="0"/>
      <w:adjustRightInd w:val="0"/>
      <w:spacing w:after="0" w:line="161" w:lineRule="atLeast"/>
    </w:pPr>
    <w:rPr>
      <w:rFonts w:ascii="Arial" w:hAnsi="Arial" w:cs="Arial"/>
      <w:sz w:val="24"/>
      <w:szCs w:val="24"/>
    </w:rPr>
  </w:style>
  <w:style w:type="character" w:customStyle="1" w:styleId="A10">
    <w:name w:val="A10"/>
    <w:uiPriority w:val="99"/>
    <w:rsid w:val="00C4700E"/>
    <w:rPr>
      <w:rFonts w:ascii="Myriad Pro Cond" w:hAnsi="Myriad Pro Cond" w:cs="Myriad Pro Cond"/>
      <w:b/>
      <w:bCs/>
      <w:color w:val="000000"/>
      <w:sz w:val="32"/>
      <w:szCs w:val="32"/>
    </w:rPr>
  </w:style>
  <w:style w:type="paragraph" w:customStyle="1" w:styleId="Pa88">
    <w:name w:val="Pa88"/>
    <w:basedOn w:val="Normal"/>
    <w:next w:val="Normal"/>
    <w:uiPriority w:val="99"/>
    <w:rsid w:val="00C4700E"/>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C4700E"/>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C4700E"/>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C4700E"/>
    <w:rPr>
      <w:b/>
      <w:bCs/>
      <w:color w:val="000000"/>
      <w:sz w:val="16"/>
      <w:szCs w:val="16"/>
    </w:rPr>
  </w:style>
  <w:style w:type="paragraph" w:customStyle="1" w:styleId="Pa218">
    <w:name w:val="Pa218"/>
    <w:basedOn w:val="Normal"/>
    <w:next w:val="Normal"/>
    <w:uiPriority w:val="99"/>
    <w:rsid w:val="00C4700E"/>
    <w:pPr>
      <w:autoSpaceDE w:val="0"/>
      <w:autoSpaceDN w:val="0"/>
      <w:adjustRightInd w:val="0"/>
      <w:spacing w:after="0" w:line="161" w:lineRule="atLeast"/>
    </w:pPr>
    <w:rPr>
      <w:rFonts w:ascii="Arial" w:hAnsi="Arial" w:cs="Arial"/>
      <w:sz w:val="24"/>
      <w:szCs w:val="24"/>
    </w:rPr>
  </w:style>
  <w:style w:type="character" w:customStyle="1" w:styleId="A14">
    <w:name w:val="A14"/>
    <w:uiPriority w:val="99"/>
    <w:rsid w:val="00C4700E"/>
    <w:rPr>
      <w:b/>
      <w:bCs/>
      <w:color w:val="000000"/>
      <w:sz w:val="12"/>
      <w:szCs w:val="12"/>
    </w:rPr>
  </w:style>
  <w:style w:type="paragraph" w:customStyle="1" w:styleId="Pa244">
    <w:name w:val="Pa244"/>
    <w:basedOn w:val="Normal"/>
    <w:next w:val="Normal"/>
    <w:uiPriority w:val="99"/>
    <w:rsid w:val="00C4700E"/>
    <w:pPr>
      <w:autoSpaceDE w:val="0"/>
      <w:autoSpaceDN w:val="0"/>
      <w:adjustRightInd w:val="0"/>
      <w:spacing w:after="0" w:line="241" w:lineRule="atLeast"/>
    </w:pPr>
    <w:rPr>
      <w:rFonts w:ascii="Arial" w:hAnsi="Arial" w:cs="Arial"/>
      <w:sz w:val="24"/>
      <w:szCs w:val="24"/>
    </w:rPr>
  </w:style>
  <w:style w:type="paragraph" w:customStyle="1" w:styleId="Pa21">
    <w:name w:val="Pa21"/>
    <w:basedOn w:val="Normal"/>
    <w:next w:val="Normal"/>
    <w:uiPriority w:val="99"/>
    <w:rsid w:val="00C4700E"/>
    <w:pPr>
      <w:autoSpaceDE w:val="0"/>
      <w:autoSpaceDN w:val="0"/>
      <w:adjustRightInd w:val="0"/>
      <w:spacing w:after="0" w:line="161" w:lineRule="atLeast"/>
    </w:pPr>
    <w:rPr>
      <w:rFonts w:ascii="Arial" w:hAnsi="Arial" w:cs="Arial"/>
      <w:sz w:val="24"/>
      <w:szCs w:val="24"/>
    </w:rPr>
  </w:style>
  <w:style w:type="paragraph" w:customStyle="1" w:styleId="Pa242">
    <w:name w:val="Pa242"/>
    <w:basedOn w:val="Normal"/>
    <w:next w:val="Normal"/>
    <w:uiPriority w:val="99"/>
    <w:rsid w:val="00C4700E"/>
    <w:pPr>
      <w:autoSpaceDE w:val="0"/>
      <w:autoSpaceDN w:val="0"/>
      <w:adjustRightInd w:val="0"/>
      <w:spacing w:after="0" w:line="241" w:lineRule="atLeast"/>
    </w:pPr>
    <w:rPr>
      <w:rFonts w:ascii="Arial" w:hAnsi="Arial" w:cs="Arial"/>
      <w:sz w:val="24"/>
      <w:szCs w:val="24"/>
    </w:rPr>
  </w:style>
  <w:style w:type="paragraph" w:customStyle="1" w:styleId="Pa245">
    <w:name w:val="Pa245"/>
    <w:basedOn w:val="Normal"/>
    <w:next w:val="Normal"/>
    <w:uiPriority w:val="99"/>
    <w:rsid w:val="00C4700E"/>
    <w:pPr>
      <w:autoSpaceDE w:val="0"/>
      <w:autoSpaceDN w:val="0"/>
      <w:adjustRightInd w:val="0"/>
      <w:spacing w:after="0" w:line="241" w:lineRule="atLeast"/>
    </w:pPr>
    <w:rPr>
      <w:rFonts w:ascii="Arial" w:hAnsi="Arial" w:cs="Arial"/>
      <w:sz w:val="24"/>
      <w:szCs w:val="24"/>
    </w:rPr>
  </w:style>
  <w:style w:type="paragraph" w:customStyle="1" w:styleId="Pa264">
    <w:name w:val="Pa264"/>
    <w:basedOn w:val="Normal"/>
    <w:next w:val="Normal"/>
    <w:uiPriority w:val="99"/>
    <w:rsid w:val="00C4700E"/>
    <w:pPr>
      <w:autoSpaceDE w:val="0"/>
      <w:autoSpaceDN w:val="0"/>
      <w:adjustRightInd w:val="0"/>
      <w:spacing w:after="0" w:line="241" w:lineRule="atLeast"/>
    </w:pPr>
    <w:rPr>
      <w:rFonts w:ascii="Arial" w:hAnsi="Arial" w:cs="Arial"/>
      <w:sz w:val="24"/>
      <w:szCs w:val="24"/>
    </w:rPr>
  </w:style>
  <w:style w:type="paragraph" w:styleId="NoSpacing">
    <w:name w:val="No Spacing"/>
    <w:uiPriority w:val="1"/>
    <w:qFormat/>
    <w:rsid w:val="00281A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579874886">
      <w:bodyDiv w:val="1"/>
      <w:marLeft w:val="0"/>
      <w:marRight w:val="0"/>
      <w:marTop w:val="0"/>
      <w:marBottom w:val="0"/>
      <w:divBdr>
        <w:top w:val="none" w:sz="0" w:space="0" w:color="auto"/>
        <w:left w:val="none" w:sz="0" w:space="0" w:color="auto"/>
        <w:bottom w:val="none" w:sz="0" w:space="0" w:color="auto"/>
        <w:right w:val="none" w:sz="0" w:space="0" w:color="auto"/>
      </w:divBdr>
    </w:div>
    <w:div w:id="777138043">
      <w:bodyDiv w:val="1"/>
      <w:marLeft w:val="0"/>
      <w:marRight w:val="0"/>
      <w:marTop w:val="0"/>
      <w:marBottom w:val="0"/>
      <w:divBdr>
        <w:top w:val="none" w:sz="0" w:space="0" w:color="auto"/>
        <w:left w:val="none" w:sz="0" w:space="0" w:color="auto"/>
        <w:bottom w:val="none" w:sz="0" w:space="0" w:color="auto"/>
        <w:right w:val="none" w:sz="0" w:space="0" w:color="auto"/>
      </w:divBdr>
    </w:div>
    <w:div w:id="1202087668">
      <w:bodyDiv w:val="1"/>
      <w:marLeft w:val="0"/>
      <w:marRight w:val="0"/>
      <w:marTop w:val="0"/>
      <w:marBottom w:val="0"/>
      <w:divBdr>
        <w:top w:val="none" w:sz="0" w:space="0" w:color="auto"/>
        <w:left w:val="none" w:sz="0" w:space="0" w:color="auto"/>
        <w:bottom w:val="none" w:sz="0" w:space="0" w:color="auto"/>
        <w:right w:val="none" w:sz="0" w:space="0" w:color="auto"/>
      </w:divBdr>
    </w:div>
    <w:div w:id="1286038634">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sjames@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FD3F73"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FD3F73"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FD3F73"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FD3F73"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FD3F73"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FD3F73"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FD3F73"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FD3F73"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FD3F73"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FD3F73"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D67C74966204DE4BFD79E8D14D0F5FB"/>
        <w:category>
          <w:name w:val="General"/>
          <w:gallery w:val="placeholder"/>
        </w:category>
        <w:types>
          <w:type w:val="bbPlcHdr"/>
        </w:types>
        <w:behaviors>
          <w:behavior w:val="content"/>
        </w:behaviors>
        <w:guid w:val="{4A37898E-817D-4CFA-AE0F-2905A149531A}"/>
      </w:docPartPr>
      <w:docPartBody>
        <w:p w:rsidR="00CD6067" w:rsidRDefault="00CD6067" w:rsidP="00CD6067">
          <w:pPr>
            <w:pStyle w:val="BD67C74966204DE4BFD79E8D14D0F5FB"/>
          </w:pPr>
          <w:r>
            <w:rPr>
              <w:rStyle w:val="PlaceholderText"/>
              <w:shd w:val="clear" w:color="auto" w:fill="D9D9D9" w:themeFill="background1" w:themeFillShade="D9"/>
            </w:rPr>
            <w:t>Paste bulletin pages here...</w:t>
          </w:r>
        </w:p>
      </w:docPartBody>
    </w:docPart>
    <w:docPart>
      <w:docPartPr>
        <w:name w:val="EB4A6F7BE66F4276AF79EFB1AE5D0A6B"/>
        <w:category>
          <w:name w:val="General"/>
          <w:gallery w:val="placeholder"/>
        </w:category>
        <w:types>
          <w:type w:val="bbPlcHdr"/>
        </w:types>
        <w:behaviors>
          <w:behavior w:val="content"/>
        </w:behaviors>
        <w:guid w:val="{8605FE19-398A-4D8E-B7B0-FF51931044AA}"/>
      </w:docPartPr>
      <w:docPartBody>
        <w:p w:rsidR="00BC6EF3" w:rsidRDefault="00CD6067" w:rsidP="00CD6067">
          <w:pPr>
            <w:pStyle w:val="EB4A6F7BE66F4276AF79EFB1AE5D0A6B"/>
          </w:pPr>
          <w:r>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8126C"/>
    <w:rsid w:val="00293680"/>
    <w:rsid w:val="00342C55"/>
    <w:rsid w:val="00371DB3"/>
    <w:rsid w:val="0038006E"/>
    <w:rsid w:val="003B0C2F"/>
    <w:rsid w:val="003F30D9"/>
    <w:rsid w:val="004027ED"/>
    <w:rsid w:val="004068B1"/>
    <w:rsid w:val="00436F7C"/>
    <w:rsid w:val="00444715"/>
    <w:rsid w:val="004B7262"/>
    <w:rsid w:val="004E1A75"/>
    <w:rsid w:val="004E386C"/>
    <w:rsid w:val="0053386B"/>
    <w:rsid w:val="00566E19"/>
    <w:rsid w:val="00587536"/>
    <w:rsid w:val="005D5D2F"/>
    <w:rsid w:val="00621C3C"/>
    <w:rsid w:val="00623293"/>
    <w:rsid w:val="00636142"/>
    <w:rsid w:val="006C0858"/>
    <w:rsid w:val="00724E33"/>
    <w:rsid w:val="007B5EE7"/>
    <w:rsid w:val="007C429E"/>
    <w:rsid w:val="0088172E"/>
    <w:rsid w:val="00931780"/>
    <w:rsid w:val="00941E30"/>
    <w:rsid w:val="009C0E11"/>
    <w:rsid w:val="009C5116"/>
    <w:rsid w:val="00A05DF4"/>
    <w:rsid w:val="00A21721"/>
    <w:rsid w:val="00A46743"/>
    <w:rsid w:val="00AC3009"/>
    <w:rsid w:val="00AD5D56"/>
    <w:rsid w:val="00B2559E"/>
    <w:rsid w:val="00B46AFF"/>
    <w:rsid w:val="00B5782F"/>
    <w:rsid w:val="00B86392"/>
    <w:rsid w:val="00BA2926"/>
    <w:rsid w:val="00BC6EF3"/>
    <w:rsid w:val="00C16165"/>
    <w:rsid w:val="00C35680"/>
    <w:rsid w:val="00C3760F"/>
    <w:rsid w:val="00CD4EF8"/>
    <w:rsid w:val="00CD6067"/>
    <w:rsid w:val="00D556D2"/>
    <w:rsid w:val="00EB4B2E"/>
    <w:rsid w:val="00FD3F73"/>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D6067"/>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BD67C74966204DE4BFD79E8D14D0F5FB">
    <w:name w:val="BD67C74966204DE4BFD79E8D14D0F5FB"/>
    <w:rsid w:val="00CD6067"/>
    <w:pPr>
      <w:spacing w:after="160" w:line="259" w:lineRule="auto"/>
    </w:pPr>
  </w:style>
  <w:style w:type="paragraph" w:customStyle="1" w:styleId="EB4A6F7BE66F4276AF79EFB1AE5D0A6B">
    <w:name w:val="EB4A6F7BE66F4276AF79EFB1AE5D0A6B"/>
    <w:rsid w:val="00CD606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2509</Words>
  <Characters>14305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Melodie Philhours</cp:lastModifiedBy>
  <cp:revision>2</cp:revision>
  <dcterms:created xsi:type="dcterms:W3CDTF">2020-10-28T21:02:00Z</dcterms:created>
  <dcterms:modified xsi:type="dcterms:W3CDTF">2020-10-28T21:02:00Z</dcterms:modified>
</cp:coreProperties>
</file>