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E27C4B" w14:paraId="07D5452E"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AC82C5" w14:textId="1BCBB0AF" w:rsidR="00E27C4B" w:rsidRPr="00E27C4B" w:rsidRDefault="00E27C4B">
            <w:pPr>
              <w:pStyle w:val="Header"/>
              <w:jc w:val="right"/>
              <w:rPr>
                <w:sz w:val="20"/>
                <w:szCs w:val="20"/>
              </w:rPr>
            </w:pPr>
            <w:r w:rsidRPr="00E27C4B">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21B979" w14:textId="77777777" w:rsidR="00E27C4B" w:rsidRDefault="00E27C4B"/>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6DB9DE41" w:rsidR="0021263E" w:rsidRPr="00160522" w:rsidRDefault="00396C14" w:rsidP="00AF3758">
      <w:pPr>
        <w:jc w:val="center"/>
        <w:outlineLvl w:val="0"/>
        <w:rPr>
          <w:rFonts w:asciiTheme="majorHAnsi" w:hAnsiTheme="majorHAnsi" w:cs="Arial"/>
          <w:b/>
          <w:caps/>
          <w:sz w:val="34"/>
          <w:szCs w:val="34"/>
        </w:rPr>
      </w:pPr>
      <w:r w:rsidRPr="00160522">
        <w:rPr>
          <w:rFonts w:asciiTheme="majorHAnsi" w:hAnsiTheme="majorHAnsi" w:cs="Arial"/>
          <w:b/>
          <w:caps/>
          <w:sz w:val="34"/>
          <w:szCs w:val="34"/>
        </w:rPr>
        <w:t>New</w:t>
      </w:r>
      <w:r w:rsidR="00F77400" w:rsidRPr="00160522">
        <w:rPr>
          <w:rFonts w:asciiTheme="majorHAnsi" w:hAnsiTheme="majorHAnsi" w:cs="Arial"/>
          <w:b/>
          <w:caps/>
          <w:sz w:val="34"/>
          <w:szCs w:val="34"/>
        </w:rPr>
        <w:t xml:space="preserve"> </w:t>
      </w:r>
      <w:r w:rsidR="00EB28B7" w:rsidRPr="00160522">
        <w:rPr>
          <w:rFonts w:asciiTheme="majorHAnsi" w:hAnsiTheme="majorHAnsi" w:cs="Arial"/>
          <w:b/>
          <w:caps/>
          <w:sz w:val="34"/>
          <w:szCs w:val="34"/>
        </w:rPr>
        <w:t xml:space="preserve">or Modified </w:t>
      </w:r>
      <w:r w:rsidR="00F77400" w:rsidRPr="00160522">
        <w:rPr>
          <w:rFonts w:asciiTheme="majorHAnsi" w:hAnsiTheme="majorHAnsi" w:cs="Arial"/>
          <w:b/>
          <w:caps/>
          <w:sz w:val="34"/>
          <w:szCs w:val="34"/>
        </w:rPr>
        <w:t xml:space="preserve">Course Proposal </w:t>
      </w:r>
      <w:r w:rsidR="00AF3758" w:rsidRPr="00160522">
        <w:rPr>
          <w:rFonts w:asciiTheme="majorHAnsi" w:hAnsiTheme="majorHAnsi" w:cs="Arial"/>
          <w:b/>
          <w:caps/>
          <w:sz w:val="34"/>
          <w:szCs w:val="34"/>
        </w:rPr>
        <w:t>Form</w:t>
      </w:r>
    </w:p>
    <w:p w14:paraId="46394C22" w14:textId="274E40BB" w:rsidR="00424133" w:rsidRPr="00285F5A" w:rsidRDefault="00424133" w:rsidP="00424133">
      <w:pPr>
        <w:rPr>
          <w:rFonts w:asciiTheme="majorHAnsi" w:hAnsiTheme="majorHAnsi" w:cs="Arial"/>
          <w:b/>
          <w:szCs w:val="20"/>
        </w:rPr>
      </w:pP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693E5E16" w:rsidR="00424133" w:rsidRDefault="00424133" w:rsidP="00424133">
      <w:pPr>
        <w:spacing w:after="120"/>
        <w:rPr>
          <w:rFonts w:asciiTheme="majorHAnsi" w:hAnsiTheme="majorHAnsi" w:cs="Arial"/>
          <w:b/>
          <w:szCs w:val="20"/>
        </w:rPr>
      </w:pPr>
      <w:r>
        <w:rPr>
          <w:rFonts w:ascii="MS Gothic" w:eastAsia="MS Gothic" w:hAnsi="MS Gothic" w:cs="Arial"/>
          <w:b/>
          <w:szCs w:val="20"/>
        </w:rPr>
        <w:t>[</w:t>
      </w:r>
      <w:r w:rsidR="00257959">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9D1CDB">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1F13246E" w:rsidR="00424133" w:rsidRPr="00424133" w:rsidRDefault="005B6EB6" w:rsidP="00424133">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 ]</w:t>
            </w:r>
            <w:r>
              <w:rPr>
                <w:rFonts w:asciiTheme="majorHAnsi" w:hAnsiTheme="majorHAnsi" w:cs="Arial"/>
                <w:b/>
                <w:sz w:val="20"/>
                <w:szCs w:val="20"/>
              </w:rPr>
              <w:t xml:space="preserve">New Course,  </w:t>
            </w:r>
            <w:r w:rsidR="00424133">
              <w:rPr>
                <w:rFonts w:ascii="MS Gothic" w:eastAsia="MS Gothic" w:hAnsi="MS Gothic" w:cs="Arial"/>
                <w:b/>
                <w:szCs w:val="20"/>
              </w:rPr>
              <w:t>[ ]</w:t>
            </w:r>
            <w:r w:rsidR="00424133">
              <w:rPr>
                <w:rFonts w:asciiTheme="majorHAnsi" w:hAnsiTheme="majorHAnsi" w:cs="Arial"/>
                <w:b/>
                <w:sz w:val="20"/>
                <w:szCs w:val="20"/>
              </w:rPr>
              <w:t>Experimental Course (1-time offering)</w:t>
            </w:r>
            <w:r>
              <w:rPr>
                <w:rFonts w:asciiTheme="majorHAnsi" w:hAnsiTheme="majorHAnsi" w:cs="Arial"/>
                <w:b/>
                <w:sz w:val="20"/>
                <w:szCs w:val="20"/>
              </w:rPr>
              <w:t xml:space="preserve">,  </w:t>
            </w:r>
            <w:r w:rsidRPr="00AA7312">
              <w:rPr>
                <w:rFonts w:asciiTheme="majorHAnsi" w:hAnsiTheme="majorHAnsi" w:cs="Arial"/>
                <w:b/>
                <w:sz w:val="20"/>
                <w:szCs w:val="20"/>
              </w:rPr>
              <w:t xml:space="preserve">or  </w:t>
            </w:r>
            <w:r w:rsidRPr="00C74B62">
              <w:rPr>
                <w:rFonts w:ascii="MS Gothic" w:eastAsia="MS Gothic" w:hAnsi="MS Gothic" w:cs="Arial"/>
                <w:b/>
                <w:szCs w:val="20"/>
                <w:highlight w:val="yellow"/>
              </w:rPr>
              <w:t>[ ]</w:t>
            </w:r>
            <w:r w:rsidRPr="00C74B62">
              <w:rPr>
                <w:rFonts w:asciiTheme="majorHAnsi" w:hAnsiTheme="majorHAnsi" w:cs="Arial"/>
                <w:b/>
                <w:sz w:val="20"/>
                <w:szCs w:val="20"/>
                <w:highlight w:val="yellow"/>
              </w:rPr>
              <w:t>Modified Course</w:t>
            </w:r>
            <w:r>
              <w:rPr>
                <w:rFonts w:asciiTheme="majorHAnsi" w:hAnsiTheme="majorHAnsi" w:cs="Arial"/>
                <w:b/>
                <w:sz w:val="20"/>
                <w:szCs w:val="20"/>
              </w:rPr>
              <w:t xml:space="preserve"> </w:t>
            </w:r>
            <w:r w:rsidR="00424133" w:rsidRPr="008426D1">
              <w:rPr>
                <w:rFonts w:asciiTheme="majorHAnsi" w:hAnsiTheme="majorHAnsi" w:cs="Arial"/>
                <w:b/>
                <w:sz w:val="20"/>
                <w:szCs w:val="20"/>
              </w:rPr>
              <w:t xml:space="preserve"> </w:t>
            </w:r>
            <w:r w:rsidR="00424133">
              <w:rPr>
                <w:rFonts w:asciiTheme="majorHAnsi" w:hAnsiTheme="majorHAnsi" w:cs="Arial"/>
                <w:b/>
                <w:sz w:val="20"/>
                <w:szCs w:val="20"/>
              </w:rPr>
              <w:t xml:space="preserve">                 </w:t>
            </w:r>
            <w:r w:rsidR="00424133"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6639D28E" w:rsidR="00424133" w:rsidRDefault="00424133" w:rsidP="00424133">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4C4ADF">
        <w:trPr>
          <w:trHeight w:val="1089"/>
        </w:trPr>
        <w:tc>
          <w:tcPr>
            <w:tcW w:w="5451" w:type="dxa"/>
            <w:vAlign w:val="center"/>
          </w:tcPr>
          <w:p w14:paraId="3F872ADE" w14:textId="77777777" w:rsidR="00001C04" w:rsidRPr="008426D1" w:rsidRDefault="00A227F0" w:rsidP="00575870">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howingPlcHdr/>
              </w:sdtPr>
              <w:sdtEndPr/>
              <w:sdtContent>
                <w:permStart w:id="85676437"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85676437"/>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showingPlcHdr/>
                <w:date>
                  <w:dateFormat w:val="M/d/yyyy"/>
                  <w:lid w:val="en-US"/>
                  <w:storeMappedDataAs w:val="dateTime"/>
                  <w:calendar w:val="gregorian"/>
                </w:date>
              </w:sdtPr>
              <w:sdtEndPr/>
              <w:sdtContent>
                <w:permStart w:id="1630160158"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630160158"/>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A227F0"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4C4ADF">
        <w:trPr>
          <w:trHeight w:val="1089"/>
        </w:trPr>
        <w:tc>
          <w:tcPr>
            <w:tcW w:w="5451" w:type="dxa"/>
            <w:vAlign w:val="center"/>
          </w:tcPr>
          <w:p w14:paraId="56099B92" w14:textId="24F79AEA" w:rsidR="00001C04" w:rsidRPr="008426D1" w:rsidRDefault="00A227F0" w:rsidP="00C437F3">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C437F3" w:rsidRPr="00C437F3">
                      <w:rPr>
                        <w:rFonts w:asciiTheme="majorHAnsi" w:hAnsiTheme="majorHAnsi"/>
                        <w:sz w:val="28"/>
                        <w:szCs w:val="20"/>
                      </w:rPr>
                      <w:t>Donald Kennedy</w:t>
                    </w:r>
                  </w:sdtContent>
                </w:sdt>
              </w:sdtContent>
            </w:sdt>
            <w:r w:rsidR="00001C04" w:rsidRPr="008426D1">
              <w:rPr>
                <w:rFonts w:asciiTheme="majorHAnsi" w:hAnsiTheme="majorHAnsi"/>
                <w:sz w:val="20"/>
                <w:szCs w:val="20"/>
              </w:rPr>
              <w:t xml:space="preserve"> </w:t>
            </w:r>
            <w:sdt>
              <w:sdtPr>
                <w:rPr>
                  <w:rFonts w:asciiTheme="majorHAnsi" w:hAnsiTheme="majorHAnsi"/>
                  <w:smallCaps/>
                  <w:sz w:val="24"/>
                  <w:szCs w:val="20"/>
                </w:rPr>
                <w:id w:val="1133840423"/>
                <w:placeholder>
                  <w:docPart w:val="F5D379C26CD84EB4B92596AD9CBCF76A"/>
                </w:placeholder>
                <w:date w:fullDate="2021-02-25T00:00:00Z">
                  <w:dateFormat w:val="M/d/yyyy"/>
                  <w:lid w:val="en-US"/>
                  <w:storeMappedDataAs w:val="dateTime"/>
                  <w:calendar w:val="gregorian"/>
                </w:date>
              </w:sdtPr>
              <w:sdtEndPr/>
              <w:sdtContent>
                <w:r w:rsidR="00C437F3" w:rsidRPr="00C437F3">
                  <w:rPr>
                    <w:rFonts w:asciiTheme="majorHAnsi" w:hAnsiTheme="majorHAnsi"/>
                    <w:smallCaps/>
                    <w:sz w:val="24"/>
                    <w:szCs w:val="20"/>
                  </w:rPr>
                  <w:t>2/25/2021</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p>
        </w:tc>
        <w:tc>
          <w:tcPr>
            <w:tcW w:w="5451" w:type="dxa"/>
            <w:vAlign w:val="center"/>
          </w:tcPr>
          <w:p w14:paraId="49A203BC" w14:textId="77777777" w:rsidR="00001C04" w:rsidRPr="008426D1" w:rsidRDefault="00A227F0"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B6B3C16"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w:t>
            </w:r>
            <w:r w:rsidR="00160522">
              <w:rPr>
                <w:rFonts w:asciiTheme="majorHAnsi" w:hAnsiTheme="majorHAnsi"/>
                <w:b/>
                <w:sz w:val="20"/>
                <w:szCs w:val="20"/>
              </w:rPr>
              <w:t>i</w:t>
            </w:r>
            <w:r w:rsidR="00001C04" w:rsidRPr="008426D1">
              <w:rPr>
                <w:rFonts w:asciiTheme="majorHAnsi" w:hAnsiTheme="majorHAnsi"/>
                <w:b/>
                <w:sz w:val="20"/>
                <w:szCs w:val="20"/>
              </w:rPr>
              <w:t xml:space="preserve">f applicable) </w:t>
            </w:r>
            <w:r w:rsidR="00001C04" w:rsidRPr="008426D1">
              <w:rPr>
                <w:rFonts w:asciiTheme="majorHAnsi" w:hAnsiTheme="majorHAnsi"/>
                <w:sz w:val="20"/>
                <w:szCs w:val="20"/>
              </w:rPr>
              <w:t xml:space="preserve">                        </w:t>
            </w:r>
          </w:p>
        </w:tc>
      </w:tr>
      <w:tr w:rsidR="00D66C39" w:rsidRPr="008426D1" w14:paraId="05EC5036" w14:textId="77777777" w:rsidTr="004C4ADF">
        <w:trPr>
          <w:trHeight w:val="1466"/>
        </w:trPr>
        <w:tc>
          <w:tcPr>
            <w:tcW w:w="5451" w:type="dxa"/>
            <w:vAlign w:val="center"/>
          </w:tcPr>
          <w:p w14:paraId="426E2D27" w14:textId="77777777" w:rsidR="00D66C39" w:rsidRDefault="00D66C39" w:rsidP="00575870">
            <w:pPr>
              <w:rPr>
                <w:rFonts w:asciiTheme="majorHAnsi" w:hAnsiTheme="majorHAnsi"/>
                <w:sz w:val="20"/>
                <w:szCs w:val="20"/>
              </w:rPr>
            </w:pPr>
          </w:p>
          <w:p w14:paraId="57CAF342" w14:textId="35E07C71" w:rsidR="004C4ADF" w:rsidRPr="00C65017" w:rsidRDefault="00A227F0" w:rsidP="00C65017">
            <w:pPr>
              <w:ind w:left="2325" w:hanging="2325"/>
              <w:rPr>
                <w:rFonts w:asciiTheme="majorHAnsi" w:hAnsiTheme="majorHAnsi"/>
                <w:szCs w:val="20"/>
              </w:rPr>
            </w:pPr>
            <w:sdt>
              <w:sdtPr>
                <w:rPr>
                  <w:rFonts w:asciiTheme="majorHAnsi" w:hAnsiTheme="majorHAnsi"/>
                  <w:szCs w:val="20"/>
                </w:rPr>
                <w:id w:val="198752290"/>
              </w:sdtPr>
              <w:sdtEndPr/>
              <w:sdtContent>
                <w:sdt>
                  <w:sdtPr>
                    <w:rPr>
                      <w:rFonts w:asciiTheme="majorHAnsi" w:hAnsiTheme="majorHAnsi"/>
                      <w:sz w:val="32"/>
                      <w:szCs w:val="20"/>
                    </w:rPr>
                    <w:id w:val="1392300857"/>
                    <w:placeholder>
                      <w:docPart w:val="AEE53FE3337B804F9A0CCFF66D920B72"/>
                    </w:placeholder>
                  </w:sdtPr>
                  <w:sdtEndPr>
                    <w:rPr>
                      <w:sz w:val="22"/>
                    </w:rPr>
                  </w:sdtEndPr>
                  <w:sdtContent>
                    <w:r w:rsidR="00C65017" w:rsidRPr="00C437F3">
                      <w:rPr>
                        <w:rFonts w:asciiTheme="majorHAnsi" w:hAnsiTheme="majorHAnsi"/>
                        <w:sz w:val="28"/>
                        <w:szCs w:val="20"/>
                      </w:rPr>
                      <w:t>GwanSeon Kim</w:t>
                    </w:r>
                  </w:sdtContent>
                </w:sdt>
              </w:sdtContent>
            </w:sdt>
            <w:r w:rsidR="004C4ADF" w:rsidRPr="00C65017">
              <w:rPr>
                <w:rFonts w:asciiTheme="majorHAnsi" w:hAnsiTheme="majorHAnsi"/>
                <w:szCs w:val="20"/>
              </w:rPr>
              <w:t xml:space="preserve"> </w:t>
            </w:r>
            <w:sdt>
              <w:sdtPr>
                <w:rPr>
                  <w:rFonts w:asciiTheme="majorHAnsi" w:hAnsiTheme="majorHAnsi"/>
                  <w:smallCaps/>
                  <w:sz w:val="24"/>
                  <w:szCs w:val="20"/>
                </w:rPr>
                <w:id w:val="-1955862680"/>
                <w:placeholder>
                  <w:docPart w:val="097D1CC3FE67A84BBF991F78F905153D"/>
                </w:placeholder>
                <w:date w:fullDate="2021-02-25T00:00:00Z">
                  <w:dateFormat w:val="M/d/yyyy"/>
                  <w:lid w:val="en-US"/>
                  <w:storeMappedDataAs w:val="dateTime"/>
                  <w:calendar w:val="gregorian"/>
                </w:date>
              </w:sdtPr>
              <w:sdtEndPr/>
              <w:sdtContent>
                <w:r w:rsidR="00C65017" w:rsidRPr="00C437F3">
                  <w:rPr>
                    <w:rFonts w:asciiTheme="majorHAnsi" w:hAnsiTheme="majorHAnsi"/>
                    <w:smallCaps/>
                    <w:sz w:val="24"/>
                    <w:szCs w:val="20"/>
                  </w:rPr>
                  <w:t>2/2</w:t>
                </w:r>
                <w:r w:rsidR="00C437F3">
                  <w:rPr>
                    <w:rFonts w:asciiTheme="majorHAnsi" w:hAnsiTheme="majorHAnsi"/>
                    <w:smallCaps/>
                    <w:sz w:val="24"/>
                    <w:szCs w:val="20"/>
                  </w:rPr>
                  <w:t>5</w:t>
                </w:r>
                <w:r w:rsidR="00C65017" w:rsidRPr="00C437F3">
                  <w:rPr>
                    <w:rFonts w:asciiTheme="majorHAnsi" w:hAnsiTheme="majorHAnsi"/>
                    <w:smallCaps/>
                    <w:sz w:val="24"/>
                    <w:szCs w:val="20"/>
                  </w:rPr>
                  <w:t>/2021</w:t>
                </w:r>
              </w:sdtContent>
            </w:sdt>
          </w:p>
          <w:p w14:paraId="0B7339C0" w14:textId="5832985E" w:rsidR="004C4ADF" w:rsidRDefault="001D6244" w:rsidP="00575870">
            <w:pPr>
              <w:rPr>
                <w:rFonts w:asciiTheme="majorHAnsi" w:hAnsiTheme="majorHAnsi"/>
                <w:b/>
                <w:bCs/>
                <w:sz w:val="20"/>
                <w:szCs w:val="20"/>
              </w:rPr>
            </w:pPr>
            <w:r>
              <w:rPr>
                <w:rFonts w:asciiTheme="majorHAnsi" w:hAnsiTheme="majorHAnsi"/>
                <w:b/>
                <w:bCs/>
                <w:sz w:val="20"/>
                <w:szCs w:val="20"/>
              </w:rPr>
              <w:t>College Curriculum Committee Chair</w:t>
            </w:r>
          </w:p>
          <w:p w14:paraId="0010845F" w14:textId="7C8B6A20" w:rsidR="004C4ADF" w:rsidRPr="004C4ADF" w:rsidRDefault="004C4ADF" w:rsidP="00575870">
            <w:pPr>
              <w:rPr>
                <w:rFonts w:asciiTheme="majorHAnsi" w:hAnsiTheme="majorHAnsi"/>
                <w:b/>
                <w:bCs/>
                <w:sz w:val="20"/>
                <w:szCs w:val="20"/>
              </w:rPr>
            </w:pPr>
          </w:p>
        </w:tc>
        <w:tc>
          <w:tcPr>
            <w:tcW w:w="5451" w:type="dxa"/>
            <w:vAlign w:val="center"/>
          </w:tcPr>
          <w:p w14:paraId="14B2EA22" w14:textId="77777777" w:rsidR="00D66C39" w:rsidRPr="008426D1" w:rsidRDefault="00A227F0"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CE055C38B718A34DA7B5DE40DDC6D50F"/>
                    </w:placeholder>
                    <w:showingPlcHdr/>
                  </w:sdtPr>
                  <w:sdtEndPr/>
                  <w:sdtContent>
                    <w:permStart w:id="105018082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0A75F233C2C28F4DA2EEF8290EE306BD"/>
                </w:placeholder>
                <w:showingPlcHdr/>
                <w:date>
                  <w:dateFormat w:val="M/d/yyyy"/>
                  <w:lid w:val="en-US"/>
                  <w:storeMappedDataAs w:val="dateTime"/>
                  <w:calendar w:val="gregorian"/>
                </w:date>
              </w:sdtPr>
              <w:sdtEndPr/>
              <w:sdtContent>
                <w:permStart w:id="1174348740"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D66C39" w:rsidRPr="008426D1" w14:paraId="5CCDA791" w14:textId="77777777" w:rsidTr="004C4ADF">
        <w:trPr>
          <w:trHeight w:val="1089"/>
        </w:trPr>
        <w:tc>
          <w:tcPr>
            <w:tcW w:w="5451" w:type="dxa"/>
            <w:vAlign w:val="center"/>
          </w:tcPr>
          <w:p w14:paraId="55CDE894" w14:textId="562003D4" w:rsidR="00D66C39" w:rsidRPr="008426D1" w:rsidRDefault="00A227F0" w:rsidP="00575870">
            <w:pPr>
              <w:rPr>
                <w:rFonts w:asciiTheme="majorHAnsi" w:hAnsiTheme="majorHAnsi"/>
                <w:sz w:val="20"/>
                <w:szCs w:val="20"/>
              </w:rPr>
            </w:pPr>
            <w:sdt>
              <w:sdtPr>
                <w:rPr>
                  <w:rFonts w:asciiTheme="majorHAnsi" w:hAnsiTheme="majorHAnsi"/>
                  <w:sz w:val="20"/>
                  <w:szCs w:val="20"/>
                </w:rPr>
                <w:id w:val="-725135959"/>
              </w:sdtPr>
              <w:sdtEndPr/>
              <w:sdtContent>
                <w:sdt>
                  <w:sdtPr>
                    <w:rPr>
                      <w:rFonts w:asciiTheme="majorHAnsi" w:hAnsiTheme="majorHAnsi"/>
                      <w:sz w:val="20"/>
                      <w:szCs w:val="20"/>
                    </w:rPr>
                    <w:id w:val="-1853030584"/>
                    <w:placeholder>
                      <w:docPart w:val="132E65DAAD61DD4AA5795B259F9E53DF"/>
                    </w:placeholder>
                    <w:showingPlcHdr/>
                  </w:sdtPr>
                  <w:sdtEndPr/>
                  <w:sdtContent>
                    <w:permStart w:id="1895629232"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895629232"/>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290434383"/>
                <w:placeholder>
                  <w:docPart w:val="34324E5AB72B9644A84B170D1919B799"/>
                </w:placeholder>
                <w:showingPlcHdr/>
                <w:date>
                  <w:dateFormat w:val="M/d/yyyy"/>
                  <w:lid w:val="en-US"/>
                  <w:storeMappedDataAs w:val="dateTime"/>
                  <w:calendar w:val="gregorian"/>
                </w:date>
              </w:sdtPr>
              <w:sdtEndPr/>
              <w:sdtContent>
                <w:permStart w:id="1569945446"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69945446"/>
              </w:sdtContent>
            </w:sdt>
            <w:r w:rsidR="00D66C39" w:rsidRPr="008426D1">
              <w:rPr>
                <w:rFonts w:asciiTheme="majorHAnsi" w:hAnsiTheme="majorHAnsi"/>
                <w:sz w:val="20"/>
                <w:szCs w:val="20"/>
              </w:rPr>
              <w:br/>
            </w:r>
            <w:r w:rsidR="009B22B2" w:rsidRPr="009B22B2">
              <w:rPr>
                <w:rFonts w:asciiTheme="majorHAnsi" w:hAnsiTheme="majorHAnsi"/>
                <w:b/>
                <w:bCs/>
                <w:sz w:val="20"/>
                <w:szCs w:val="20"/>
              </w:rPr>
              <w:t>Director of Assessment (new courses only)</w:t>
            </w:r>
          </w:p>
        </w:tc>
        <w:tc>
          <w:tcPr>
            <w:tcW w:w="5451" w:type="dxa"/>
            <w:vAlign w:val="center"/>
          </w:tcPr>
          <w:p w14:paraId="5760621C" w14:textId="77777777" w:rsidR="00D66C39" w:rsidRPr="008426D1" w:rsidRDefault="00A227F0"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0C168E375677AA499E8EFAAB5222854D"/>
                    </w:placeholder>
                    <w:showingPlcHdr/>
                  </w:sdtPr>
                  <w:sdtEndPr/>
                  <w:sdtContent>
                    <w:permStart w:id="196249237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1C9786848772BF4FBA8EADF679BD10C6"/>
                </w:placeholder>
                <w:showingPlcHdr/>
                <w:date>
                  <w:dateFormat w:val="M/d/yyyy"/>
                  <w:lid w:val="en-US"/>
                  <w:storeMappedDataAs w:val="dateTime"/>
                  <w:calendar w:val="gregorian"/>
                </w:date>
              </w:sdtPr>
              <w:sdtEndPr/>
              <w:sdtContent>
                <w:permStart w:id="572461307"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D66C39" w:rsidRPr="008426D1" w14:paraId="15752489" w14:textId="77777777" w:rsidTr="004C4ADF">
        <w:trPr>
          <w:trHeight w:val="1089"/>
        </w:trPr>
        <w:tc>
          <w:tcPr>
            <w:tcW w:w="5451" w:type="dxa"/>
            <w:vAlign w:val="center"/>
          </w:tcPr>
          <w:p w14:paraId="58A243B6" w14:textId="009537B6" w:rsidR="00D66C39" w:rsidRPr="008426D1" w:rsidRDefault="00A227F0" w:rsidP="00C437F3">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BB2BFA3CBBD27146AD7B47375254A7C9"/>
                    </w:placeholder>
                  </w:sdtPr>
                  <w:sdtEndPr/>
                  <w:sdtContent>
                    <w:r w:rsidR="00C437F3" w:rsidRPr="00C437F3">
                      <w:rPr>
                        <w:rFonts w:asciiTheme="majorHAnsi" w:hAnsiTheme="majorHAnsi"/>
                        <w:sz w:val="28"/>
                        <w:szCs w:val="20"/>
                      </w:rPr>
                      <w:t>Mickey Latour</w:t>
                    </w:r>
                  </w:sdtContent>
                </w:sdt>
              </w:sdtContent>
            </w:sdt>
            <w:r w:rsidR="00D66C39" w:rsidRPr="008426D1">
              <w:rPr>
                <w:rFonts w:asciiTheme="majorHAnsi" w:hAnsiTheme="majorHAnsi"/>
                <w:sz w:val="20"/>
                <w:szCs w:val="20"/>
              </w:rPr>
              <w:t xml:space="preserve"> </w:t>
            </w:r>
            <w:sdt>
              <w:sdtPr>
                <w:rPr>
                  <w:rFonts w:asciiTheme="majorHAnsi" w:hAnsiTheme="majorHAnsi"/>
                  <w:smallCaps/>
                  <w:sz w:val="24"/>
                  <w:szCs w:val="20"/>
                </w:rPr>
                <w:id w:val="65069709"/>
                <w:placeholder>
                  <w:docPart w:val="5262F5D872133B4B8FE8B121407465AF"/>
                </w:placeholder>
                <w:date w:fullDate="2021-02-25T00:00:00Z">
                  <w:dateFormat w:val="M/d/yyyy"/>
                  <w:lid w:val="en-US"/>
                  <w:storeMappedDataAs w:val="dateTime"/>
                  <w:calendar w:val="gregorian"/>
                </w:date>
              </w:sdtPr>
              <w:sdtEndPr/>
              <w:sdtContent>
                <w:r w:rsidR="00C437F3">
                  <w:rPr>
                    <w:rFonts w:asciiTheme="majorHAnsi" w:hAnsiTheme="majorHAnsi"/>
                    <w:smallCaps/>
                    <w:sz w:val="24"/>
                    <w:szCs w:val="20"/>
                  </w:rPr>
                  <w:t>2/25/2021</w:t>
                </w:r>
              </w:sdtContent>
            </w:sdt>
            <w:r w:rsidR="00D66C39" w:rsidRPr="008426D1">
              <w:rPr>
                <w:rFonts w:asciiTheme="majorHAnsi" w:hAnsiTheme="majorHAnsi"/>
                <w:sz w:val="20"/>
                <w:szCs w:val="20"/>
              </w:rPr>
              <w:br/>
            </w:r>
            <w:r w:rsidR="00D66C39" w:rsidRPr="008426D1">
              <w:rPr>
                <w:rFonts w:asciiTheme="majorHAnsi" w:hAnsiTheme="majorHAnsi"/>
                <w:b/>
                <w:sz w:val="20"/>
                <w:szCs w:val="20"/>
              </w:rPr>
              <w:t>College Dean</w:t>
            </w:r>
          </w:p>
        </w:tc>
        <w:tc>
          <w:tcPr>
            <w:tcW w:w="5451" w:type="dxa"/>
            <w:vAlign w:val="center"/>
          </w:tcPr>
          <w:p w14:paraId="640C7561" w14:textId="16E9DA65" w:rsidR="00D66C39" w:rsidRPr="008426D1" w:rsidRDefault="00A227F0"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73B3E9B6C6FAFC4AAB3E62F69A1570E6"/>
                    </w:placeholder>
                  </w:sdtPr>
                  <w:sdtEndPr/>
                  <w:sdtContent>
                    <w:r w:rsidR="007C50BE">
                      <w:rPr>
                        <w:rFonts w:asciiTheme="majorHAnsi" w:hAnsiTheme="majorHAnsi"/>
                        <w:sz w:val="20"/>
                        <w:szCs w:val="20"/>
                      </w:rPr>
                      <w:t xml:space="preserve">Alan Utter </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E22EFABB23388E4BBD3AF3035AA2F6ED"/>
                </w:placeholder>
                <w:date w:fullDate="2021-04-02T00:00:00Z">
                  <w:dateFormat w:val="M/d/yyyy"/>
                  <w:lid w:val="en-US"/>
                  <w:storeMappedDataAs w:val="dateTime"/>
                  <w:calendar w:val="gregorian"/>
                </w:date>
              </w:sdtPr>
              <w:sdtEndPr/>
              <w:sdtContent>
                <w:r w:rsidR="007C50BE">
                  <w:rPr>
                    <w:rFonts w:asciiTheme="majorHAnsi" w:hAnsiTheme="majorHAnsi"/>
                    <w:smallCaps/>
                    <w:sz w:val="20"/>
                    <w:szCs w:val="20"/>
                  </w:rPr>
                  <w:t>4/2/2021</w:t>
                </w:r>
              </w:sdtContent>
            </w:sdt>
          </w:p>
          <w:p w14:paraId="4D000964"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Vice Chancellor for Academic Affairs</w:t>
            </w:r>
          </w:p>
        </w:tc>
      </w:tr>
      <w:tr w:rsidR="00D66C39" w:rsidRPr="008426D1" w14:paraId="2FCC67E6" w14:textId="77777777" w:rsidTr="004C4ADF">
        <w:trPr>
          <w:trHeight w:val="1089"/>
        </w:trPr>
        <w:tc>
          <w:tcPr>
            <w:tcW w:w="5451" w:type="dxa"/>
            <w:vAlign w:val="center"/>
          </w:tcPr>
          <w:p w14:paraId="32DCFB73" w14:textId="6B7B62AC" w:rsidR="004C4ADF" w:rsidRDefault="00A227F0" w:rsidP="000201EB">
            <w:pPr>
              <w:ind w:left="-540"/>
              <w:jc w:val="center"/>
              <w:rPr>
                <w:rFonts w:asciiTheme="majorHAnsi" w:hAnsiTheme="majorHAnsi"/>
                <w:b/>
                <w:sz w:val="20"/>
                <w:szCs w:val="20"/>
              </w:rPr>
            </w:pPr>
            <w:sdt>
              <w:sdtPr>
                <w:rPr>
                  <w:rFonts w:asciiTheme="majorHAnsi" w:hAnsiTheme="majorHAnsi"/>
                  <w:sz w:val="20"/>
                  <w:szCs w:val="20"/>
                </w:rPr>
                <w:id w:val="-984773627"/>
              </w:sdtPr>
              <w:sdtEndPr/>
              <w:sdtContent>
                <w:sdt>
                  <w:sdtPr>
                    <w:rPr>
                      <w:rFonts w:asciiTheme="majorHAnsi" w:hAnsiTheme="majorHAnsi"/>
                      <w:sz w:val="20"/>
                      <w:szCs w:val="20"/>
                    </w:rPr>
                    <w:id w:val="-34351835"/>
                    <w:placeholder>
                      <w:docPart w:val="2A16D19DDA580E4B95D23DF1A5E09BDA"/>
                    </w:placeholder>
                    <w:showingPlcHdr/>
                  </w:sdtPr>
                  <w:sdtEndPr/>
                  <w:sdtContent>
                    <w:permStart w:id="2066754905" w:edGrp="everyone"/>
                    <w:r w:rsidR="004C4ADF" w:rsidRPr="008426D1">
                      <w:rPr>
                        <w:rFonts w:asciiTheme="majorHAnsi" w:hAnsiTheme="majorHAnsi"/>
                        <w:color w:val="808080" w:themeColor="background1" w:themeShade="80"/>
                        <w:sz w:val="52"/>
                        <w:szCs w:val="52"/>
                        <w:shd w:val="clear" w:color="auto" w:fill="D9D9D9" w:themeFill="background1" w:themeFillShade="D9"/>
                      </w:rPr>
                      <w:t>___________________</w:t>
                    </w:r>
                    <w:permEnd w:id="2066754905"/>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639916751"/>
                <w:placeholder>
                  <w:docPart w:val="3D4234D9FD497A47916F454C8AFD6971"/>
                </w:placeholder>
                <w:showingPlcHdr/>
                <w:date>
                  <w:dateFormat w:val="M/d/yyyy"/>
                  <w:lid w:val="en-US"/>
                  <w:storeMappedDataAs w:val="dateTime"/>
                  <w:calendar w:val="gregorian"/>
                </w:date>
              </w:sdtPr>
              <w:sdtEndPr/>
              <w:sdtContent>
                <w:permStart w:id="773076749" w:edGrp="everyone"/>
                <w:r w:rsidR="004C4ADF" w:rsidRPr="008426D1">
                  <w:rPr>
                    <w:rFonts w:asciiTheme="majorHAnsi" w:hAnsiTheme="majorHAnsi"/>
                    <w:smallCaps/>
                    <w:color w:val="808080" w:themeColor="background1" w:themeShade="80"/>
                    <w:sz w:val="20"/>
                    <w:szCs w:val="20"/>
                    <w:shd w:val="clear" w:color="auto" w:fill="D9D9D9" w:themeFill="background1" w:themeFillShade="D9"/>
                  </w:rPr>
                  <w:t>Enter date…</w:t>
                </w:r>
                <w:permEnd w:id="773076749"/>
              </w:sdtContent>
            </w:sdt>
          </w:p>
          <w:p w14:paraId="5C00C80E" w14:textId="31555CFC" w:rsidR="00D66C39" w:rsidRDefault="00D66C39" w:rsidP="000201EB">
            <w:pPr>
              <w:ind w:left="-540"/>
              <w:jc w:val="center"/>
              <w:rPr>
                <w:rFonts w:asciiTheme="majorHAnsi" w:hAnsiTheme="majorHAnsi"/>
                <w:sz w:val="20"/>
                <w:szCs w:val="20"/>
              </w:rPr>
            </w:pPr>
            <w:r>
              <w:rPr>
                <w:rFonts w:asciiTheme="majorHAnsi" w:hAnsiTheme="majorHAnsi"/>
                <w:b/>
                <w:sz w:val="20"/>
                <w:szCs w:val="20"/>
              </w:rPr>
              <w:t>General Education Committee Chair (</w:t>
            </w:r>
            <w:r w:rsidR="00160522">
              <w:rPr>
                <w:rFonts w:asciiTheme="majorHAnsi" w:hAnsiTheme="majorHAnsi"/>
                <w:b/>
                <w:sz w:val="20"/>
                <w:szCs w:val="20"/>
              </w:rPr>
              <w:t>i</w:t>
            </w:r>
            <w:r>
              <w:rPr>
                <w:rFonts w:asciiTheme="majorHAnsi" w:hAnsiTheme="majorHAnsi"/>
                <w:b/>
                <w:sz w:val="20"/>
                <w:szCs w:val="20"/>
              </w:rPr>
              <w:t xml:space="preserve">f applicable) </w:t>
            </w:r>
            <w:r>
              <w:rPr>
                <w:rFonts w:asciiTheme="majorHAnsi" w:hAnsiTheme="majorHAnsi"/>
                <w:sz w:val="20"/>
                <w:szCs w:val="20"/>
              </w:rPr>
              <w:t xml:space="preserve">                        </w:t>
            </w:r>
          </w:p>
        </w:tc>
        <w:tc>
          <w:tcPr>
            <w:tcW w:w="5451" w:type="dxa"/>
            <w:vAlign w:val="center"/>
          </w:tcPr>
          <w:p w14:paraId="25079ADA" w14:textId="77777777" w:rsidR="00D66C39" w:rsidRDefault="00D66C39" w:rsidP="00575870">
            <w:pPr>
              <w:rPr>
                <w:rFonts w:asciiTheme="majorHAnsi" w:hAnsiTheme="majorHAnsi"/>
                <w:sz w:val="20"/>
                <w:szCs w:val="20"/>
              </w:rPr>
            </w:pP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63CDC3B4" w:rsidR="007D371A" w:rsidRPr="00336EDB" w:rsidRDefault="007D371A"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r w:rsidRPr="00336EDB">
        <w:rPr>
          <w:rFonts w:asciiTheme="majorHAnsi" w:hAnsiTheme="majorHAnsi" w:cs="Arial"/>
          <w:b/>
          <w:sz w:val="20"/>
          <w:szCs w:val="20"/>
        </w:rPr>
        <w:t>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14:paraId="76E25B1E" w14:textId="0A3F5550" w:rsidR="007D371A" w:rsidRPr="008426D1" w:rsidRDefault="00B215CE"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John Nowlin, </w:t>
          </w:r>
          <w:hyperlink r:id="rId8" w:history="1">
            <w:r w:rsidRPr="00D93D21">
              <w:rPr>
                <w:rStyle w:val="Hyperlink"/>
                <w:rFonts w:asciiTheme="majorHAnsi" w:hAnsiTheme="majorHAnsi" w:cs="Arial"/>
                <w:sz w:val="20"/>
                <w:szCs w:val="20"/>
              </w:rPr>
              <w:t>jnowlin@astate.edu</w:t>
            </w:r>
          </w:hyperlink>
          <w:r>
            <w:rPr>
              <w:rFonts w:asciiTheme="majorHAnsi" w:hAnsiTheme="majorHAnsi" w:cs="Arial"/>
              <w:sz w:val="20"/>
              <w:szCs w:val="20"/>
            </w:rPr>
            <w:t>, 336-907-6592</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A43596E" w14:textId="251A05D6" w:rsidR="00336EDB" w:rsidRPr="008426D1" w:rsidRDefault="00336EDB" w:rsidP="00336EDB">
      <w:pPr>
        <w:tabs>
          <w:tab w:val="left" w:pos="360"/>
          <w:tab w:val="left" w:pos="720"/>
        </w:tabs>
        <w:spacing w:after="0" w:line="240" w:lineRule="auto"/>
        <w:rPr>
          <w:rFonts w:asciiTheme="majorHAnsi" w:hAnsiTheme="majorHAnsi" w:cs="Arial"/>
          <w:sz w:val="20"/>
          <w:szCs w:val="20"/>
        </w:rPr>
      </w:pPr>
    </w:p>
    <w:p w14:paraId="774375AE" w14:textId="77777777" w:rsidR="00336EDB" w:rsidRPr="00336EDB" w:rsidRDefault="00336EDB" w:rsidP="00336EDB">
      <w:pPr>
        <w:tabs>
          <w:tab w:val="left" w:pos="360"/>
          <w:tab w:val="left" w:pos="720"/>
        </w:tabs>
        <w:spacing w:after="0" w:line="240" w:lineRule="auto"/>
        <w:rPr>
          <w:rFonts w:asciiTheme="majorHAnsi" w:hAnsiTheme="majorHAnsi" w:cs="Arial"/>
          <w:sz w:val="20"/>
          <w:szCs w:val="20"/>
        </w:rPr>
      </w:pPr>
    </w:p>
    <w:p w14:paraId="5F153366" w14:textId="0941FFB2" w:rsidR="007D371A" w:rsidRPr="00336EDB" w:rsidRDefault="007C7F4C" w:rsidP="00336EDB">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36EDB">
        <w:rPr>
          <w:rFonts w:asciiTheme="majorHAnsi" w:hAnsiTheme="majorHAnsi" w:cs="Arial"/>
          <w:b/>
          <w:sz w:val="20"/>
          <w:szCs w:val="20"/>
        </w:rPr>
        <w:t>Proposed starting term and Bulletin y</w:t>
      </w:r>
      <w:r w:rsidR="007D371A" w:rsidRPr="00336EDB">
        <w:rPr>
          <w:rFonts w:asciiTheme="majorHAnsi" w:hAnsiTheme="majorHAnsi" w:cs="Arial"/>
          <w:b/>
          <w:sz w:val="20"/>
          <w:szCs w:val="20"/>
        </w:rPr>
        <w:t>ear</w:t>
      </w:r>
      <w:r w:rsidR="006A7113" w:rsidRPr="00336EDB">
        <w:rPr>
          <w:rFonts w:asciiTheme="majorHAnsi" w:hAnsiTheme="majorHAnsi" w:cs="Arial"/>
          <w:b/>
          <w:sz w:val="20"/>
          <w:szCs w:val="20"/>
        </w:rPr>
        <w:t xml:space="preserve"> for ne</w:t>
      </w:r>
      <w:r w:rsidR="00CA7772" w:rsidRPr="00336EDB">
        <w:rPr>
          <w:rFonts w:asciiTheme="majorHAnsi" w:hAnsiTheme="majorHAnsi" w:cs="Arial"/>
          <w:b/>
          <w:sz w:val="20"/>
          <w:szCs w:val="20"/>
        </w:rPr>
        <w:t xml:space="preserve">w course or </w:t>
      </w:r>
      <w:r w:rsidR="006A7113" w:rsidRPr="00336EDB">
        <w:rPr>
          <w:rFonts w:asciiTheme="majorHAnsi" w:hAnsiTheme="majorHAnsi" w:cs="Arial"/>
          <w:b/>
          <w:sz w:val="20"/>
          <w:szCs w:val="20"/>
        </w:rPr>
        <w:t>modification to take effect</w:t>
      </w:r>
    </w:p>
    <w:sdt>
      <w:sdtPr>
        <w:rPr>
          <w:rFonts w:asciiTheme="majorHAnsi" w:hAnsiTheme="majorHAnsi" w:cs="Arial"/>
          <w:sz w:val="20"/>
          <w:szCs w:val="20"/>
        </w:rPr>
        <w:id w:val="-2076511728"/>
        <w:placeholder>
          <w:docPart w:val="C8EE819D1DAC4969917D87EA3C84F62A"/>
        </w:placeholder>
      </w:sdtPr>
      <w:sdtEndPr/>
      <w:sdtContent>
        <w:p w14:paraId="6A6702AD" w14:textId="5798890C" w:rsidR="003F2F3D" w:rsidRPr="00A865C3" w:rsidRDefault="00442575" w:rsidP="00CB4B5A">
          <w:pPr>
            <w:tabs>
              <w:tab w:val="left" w:pos="360"/>
              <w:tab w:val="left" w:pos="720"/>
            </w:tabs>
            <w:spacing w:after="0" w:line="240" w:lineRule="auto"/>
            <w:rPr>
              <w:color w:val="808080"/>
              <w:shd w:val="clear" w:color="auto" w:fill="D9D9D9" w:themeFill="background1" w:themeFillShade="D9"/>
            </w:rPr>
          </w:pPr>
          <w:r>
            <w:rPr>
              <w:rStyle w:val="PlaceholderText"/>
              <w:shd w:val="clear" w:color="auto" w:fill="D9D9D9" w:themeFill="background1" w:themeFillShade="D9"/>
            </w:rPr>
            <w:t>Fall 2021</w:t>
          </w:r>
        </w:p>
      </w:sdtContent>
    </w:sdt>
    <w:p w14:paraId="700EF602"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4964231B" w14:textId="5251870F" w:rsidR="002036A0" w:rsidRPr="00066BF1" w:rsidRDefault="00066BF1" w:rsidP="00CB4B5A">
      <w:pPr>
        <w:tabs>
          <w:tab w:val="left" w:pos="360"/>
          <w:tab w:val="left" w:pos="720"/>
        </w:tabs>
        <w:spacing w:after="0" w:line="240" w:lineRule="auto"/>
        <w:rPr>
          <w:rFonts w:asciiTheme="majorHAnsi" w:hAnsiTheme="majorHAnsi" w:cs="Arial"/>
          <w:b/>
          <w:bCs/>
          <w:iCs/>
          <w:sz w:val="28"/>
          <w:szCs w:val="28"/>
          <w:u w:val="single"/>
        </w:rPr>
      </w:pPr>
      <w:r w:rsidRPr="00066BF1">
        <w:rPr>
          <w:rFonts w:asciiTheme="majorHAnsi" w:hAnsiTheme="majorHAnsi" w:cs="Arial"/>
          <w:b/>
          <w:bCs/>
          <w:iCs/>
          <w:sz w:val="28"/>
          <w:szCs w:val="28"/>
          <w:u w:val="single"/>
        </w:rPr>
        <w:t>Instructions:</w:t>
      </w:r>
    </w:p>
    <w:p w14:paraId="3CFCBD38" w14:textId="57FABACF" w:rsidR="00A865C3" w:rsidRPr="00C42E21" w:rsidRDefault="00C42E21" w:rsidP="00A865C3">
      <w:pPr>
        <w:tabs>
          <w:tab w:val="left" w:pos="360"/>
          <w:tab w:val="left" w:pos="720"/>
        </w:tabs>
        <w:spacing w:after="0" w:line="240" w:lineRule="auto"/>
        <w:rPr>
          <w:rFonts w:asciiTheme="majorHAnsi" w:hAnsiTheme="majorHAnsi" w:cs="Arial"/>
          <w:i/>
          <w:sz w:val="28"/>
          <w:szCs w:val="28"/>
          <w:u w:val="single"/>
        </w:rPr>
      </w:pPr>
      <w:r w:rsidRPr="00066BF1">
        <w:rPr>
          <w:rFonts w:asciiTheme="majorHAnsi" w:hAnsiTheme="majorHAnsi" w:cs="Arial"/>
          <w:i/>
          <w:sz w:val="28"/>
          <w:szCs w:val="28"/>
          <w:u w:val="single"/>
        </w:rPr>
        <w:t>P</w:t>
      </w:r>
      <w:r w:rsidR="00A865C3" w:rsidRPr="00066BF1">
        <w:rPr>
          <w:rFonts w:asciiTheme="majorHAnsi" w:hAnsiTheme="majorHAnsi" w:cs="Arial"/>
          <w:i/>
          <w:sz w:val="28"/>
          <w:szCs w:val="28"/>
          <w:u w:val="single"/>
        </w:rPr>
        <w:t>lease comp</w:t>
      </w:r>
      <w:r w:rsidR="00A865C3" w:rsidRPr="00C42E21">
        <w:rPr>
          <w:rFonts w:asciiTheme="majorHAnsi" w:hAnsiTheme="majorHAnsi" w:cs="Arial"/>
          <w:i/>
          <w:sz w:val="28"/>
          <w:szCs w:val="28"/>
          <w:u w:val="single"/>
        </w:rPr>
        <w:t>lete all sections unless otherwise noted</w:t>
      </w:r>
      <w:r w:rsidR="005978FA">
        <w:rPr>
          <w:rFonts w:asciiTheme="majorHAnsi" w:hAnsiTheme="majorHAnsi" w:cs="Arial"/>
          <w:i/>
          <w:sz w:val="28"/>
          <w:szCs w:val="28"/>
          <w:u w:val="single"/>
        </w:rPr>
        <w:t>. For course modifications, sections with a “Modification requested?” prompt need not be completed if the answer is “No.”</w:t>
      </w:r>
    </w:p>
    <w:p w14:paraId="0A3C0E49"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1B0D310B" w14:textId="7D41778F" w:rsidR="00A865C3" w:rsidRPr="00336EDB" w:rsidRDefault="00A865C3"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p>
    <w:tbl>
      <w:tblPr>
        <w:tblStyle w:val="TableGrid"/>
        <w:tblW w:w="5000" w:type="pct"/>
        <w:tblLook w:val="04A0" w:firstRow="1" w:lastRow="0" w:firstColumn="1" w:lastColumn="0" w:noHBand="0" w:noVBand="1"/>
      </w:tblPr>
      <w:tblGrid>
        <w:gridCol w:w="2351"/>
        <w:gridCol w:w="4016"/>
        <w:gridCol w:w="4428"/>
      </w:tblGrid>
      <w:tr w:rsidR="009F04BB" w14:paraId="7B34E4DB" w14:textId="77777777" w:rsidTr="00361C56">
        <w:tc>
          <w:tcPr>
            <w:tcW w:w="1089" w:type="pct"/>
            <w:tcBorders>
              <w:top w:val="nil"/>
              <w:left w:val="nil"/>
              <w:bottom w:val="single" w:sz="4" w:space="0" w:color="auto"/>
            </w:tcBorders>
          </w:tcPr>
          <w:p w14:paraId="4E342EA2" w14:textId="77777777" w:rsidR="00A865C3" w:rsidRDefault="00A865C3" w:rsidP="00CB4B5A">
            <w:pPr>
              <w:tabs>
                <w:tab w:val="left" w:pos="360"/>
                <w:tab w:val="left" w:pos="720"/>
              </w:tabs>
              <w:rPr>
                <w:rFonts w:asciiTheme="majorHAnsi" w:hAnsiTheme="majorHAnsi" w:cs="Arial"/>
                <w:b/>
                <w:sz w:val="20"/>
                <w:szCs w:val="20"/>
              </w:rPr>
            </w:pPr>
          </w:p>
        </w:tc>
        <w:tc>
          <w:tcPr>
            <w:tcW w:w="1860" w:type="pct"/>
            <w:shd w:val="clear" w:color="auto" w:fill="D9D9D9" w:themeFill="background1" w:themeFillShade="D9"/>
          </w:tcPr>
          <w:p w14:paraId="4F931B82" w14:textId="6E8A643B"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Current (</w:t>
            </w:r>
            <w:r w:rsidRPr="00C74B62">
              <w:rPr>
                <w:rFonts w:asciiTheme="majorHAnsi" w:hAnsiTheme="majorHAnsi" w:cs="Arial"/>
                <w:b/>
                <w:sz w:val="20"/>
                <w:szCs w:val="20"/>
                <w:highlight w:val="yellow"/>
              </w:rPr>
              <w:t>Course Modifications Only</w:t>
            </w:r>
            <w:r>
              <w:rPr>
                <w:rFonts w:asciiTheme="majorHAnsi" w:hAnsiTheme="majorHAnsi" w:cs="Arial"/>
                <w:b/>
                <w:sz w:val="20"/>
                <w:szCs w:val="20"/>
              </w:rPr>
              <w:t>)</w:t>
            </w:r>
          </w:p>
        </w:tc>
        <w:tc>
          <w:tcPr>
            <w:tcW w:w="2051" w:type="pct"/>
            <w:shd w:val="clear" w:color="auto" w:fill="BFBFBF" w:themeFill="background1" w:themeFillShade="BF"/>
          </w:tcPr>
          <w:p w14:paraId="7939207D" w14:textId="6D76450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Proposed</w:t>
            </w:r>
            <w:r w:rsidR="00787FB0">
              <w:rPr>
                <w:rFonts w:asciiTheme="majorHAnsi" w:hAnsiTheme="majorHAnsi" w:cs="Arial"/>
                <w:b/>
                <w:sz w:val="20"/>
                <w:szCs w:val="20"/>
              </w:rPr>
              <w:t xml:space="preserve"> (</w:t>
            </w:r>
            <w:r w:rsidR="00787FB0" w:rsidRPr="00DC1C9F">
              <w:rPr>
                <w:rFonts w:asciiTheme="majorHAnsi" w:hAnsiTheme="majorHAnsi" w:cs="Arial"/>
                <w:b/>
                <w:sz w:val="20"/>
                <w:szCs w:val="20"/>
                <w:highlight w:val="cyan"/>
              </w:rPr>
              <w:t>New</w:t>
            </w:r>
            <w:r w:rsidR="00787FB0">
              <w:rPr>
                <w:rFonts w:asciiTheme="majorHAnsi" w:hAnsiTheme="majorHAnsi" w:cs="Arial"/>
                <w:b/>
                <w:sz w:val="20"/>
                <w:szCs w:val="20"/>
              </w:rPr>
              <w:t xml:space="preserve"> or </w:t>
            </w:r>
            <w:r w:rsidR="00787FB0" w:rsidRPr="00DC1C9F">
              <w:rPr>
                <w:rFonts w:asciiTheme="majorHAnsi" w:hAnsiTheme="majorHAnsi" w:cs="Arial"/>
                <w:b/>
                <w:sz w:val="20"/>
                <w:szCs w:val="20"/>
                <w:highlight w:val="yellow"/>
              </w:rPr>
              <w:t>Modified</w:t>
            </w:r>
            <w:r w:rsidR="00787FB0">
              <w:rPr>
                <w:rFonts w:asciiTheme="majorHAnsi" w:hAnsiTheme="majorHAnsi" w:cs="Arial"/>
                <w:b/>
                <w:sz w:val="20"/>
                <w:szCs w:val="20"/>
              </w:rPr>
              <w:t>)</w:t>
            </w:r>
            <w:r w:rsidR="007F159A">
              <w:rPr>
                <w:rFonts w:asciiTheme="majorHAnsi" w:hAnsiTheme="majorHAnsi" w:cs="Arial"/>
                <w:b/>
                <w:sz w:val="20"/>
                <w:szCs w:val="20"/>
              </w:rPr>
              <w:t xml:space="preserve"> </w:t>
            </w:r>
          </w:p>
          <w:p w14:paraId="5993190D" w14:textId="539710F3" w:rsidR="007F159A" w:rsidRPr="007F159A" w:rsidRDefault="007F159A" w:rsidP="00CB4B5A">
            <w:pPr>
              <w:tabs>
                <w:tab w:val="left" w:pos="360"/>
                <w:tab w:val="left" w:pos="720"/>
              </w:tabs>
              <w:rPr>
                <w:rFonts w:asciiTheme="majorHAnsi" w:hAnsiTheme="majorHAnsi" w:cs="Arial"/>
                <w:i/>
                <w:sz w:val="20"/>
                <w:szCs w:val="20"/>
              </w:rPr>
            </w:pPr>
            <w:r w:rsidRPr="007F159A">
              <w:rPr>
                <w:rFonts w:asciiTheme="majorHAnsi" w:hAnsiTheme="majorHAnsi" w:cs="Arial"/>
                <w:i/>
                <w:sz w:val="20"/>
                <w:szCs w:val="20"/>
              </w:rPr>
              <w:t>(Indicate “N/A” if no modification)</w:t>
            </w:r>
          </w:p>
        </w:tc>
      </w:tr>
      <w:tr w:rsidR="009F04BB" w14:paraId="4941AC13" w14:textId="77777777" w:rsidTr="00361C56">
        <w:trPr>
          <w:trHeight w:val="703"/>
        </w:trPr>
        <w:tc>
          <w:tcPr>
            <w:tcW w:w="1089" w:type="pct"/>
            <w:tcBorders>
              <w:top w:val="single" w:sz="4" w:space="0" w:color="auto"/>
            </w:tcBorders>
            <w:shd w:val="clear" w:color="auto" w:fill="F2F2F2" w:themeFill="background1" w:themeFillShade="F2"/>
          </w:tcPr>
          <w:p w14:paraId="39A2925A" w14:textId="1FA05D43"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Prefix</w:t>
            </w:r>
          </w:p>
        </w:tc>
        <w:tc>
          <w:tcPr>
            <w:tcW w:w="1860" w:type="pct"/>
          </w:tcPr>
          <w:p w14:paraId="373C9D4B" w14:textId="1522DBFF" w:rsidR="00A865C3" w:rsidRPr="0045413A" w:rsidRDefault="00B215CE" w:rsidP="00CB4B5A">
            <w:pPr>
              <w:tabs>
                <w:tab w:val="left" w:pos="360"/>
                <w:tab w:val="left" w:pos="720"/>
              </w:tabs>
              <w:rPr>
                <w:rFonts w:ascii="Arial" w:hAnsi="Arial" w:cs="Arial"/>
                <w:sz w:val="16"/>
                <w:szCs w:val="16"/>
              </w:rPr>
            </w:pPr>
            <w:r w:rsidRPr="0045413A">
              <w:rPr>
                <w:rFonts w:ascii="Arial" w:hAnsi="Arial" w:cs="Arial"/>
                <w:sz w:val="16"/>
                <w:szCs w:val="16"/>
              </w:rPr>
              <w:t>AGST</w:t>
            </w:r>
          </w:p>
        </w:tc>
        <w:tc>
          <w:tcPr>
            <w:tcW w:w="2051" w:type="pct"/>
          </w:tcPr>
          <w:p w14:paraId="1B02A79C" w14:textId="755F9EB1" w:rsidR="00A865C3" w:rsidRPr="0045413A" w:rsidRDefault="00A865C3" w:rsidP="00CB4B5A">
            <w:pPr>
              <w:tabs>
                <w:tab w:val="left" w:pos="360"/>
                <w:tab w:val="left" w:pos="720"/>
              </w:tabs>
              <w:rPr>
                <w:rFonts w:ascii="Arial" w:hAnsi="Arial" w:cs="Arial"/>
                <w:b/>
                <w:sz w:val="16"/>
                <w:szCs w:val="16"/>
              </w:rPr>
            </w:pPr>
          </w:p>
          <w:p w14:paraId="16605CA7" w14:textId="77777777" w:rsidR="00A865C3" w:rsidRPr="0045413A" w:rsidRDefault="00A865C3" w:rsidP="00CB4B5A">
            <w:pPr>
              <w:tabs>
                <w:tab w:val="left" w:pos="360"/>
                <w:tab w:val="left" w:pos="720"/>
              </w:tabs>
              <w:rPr>
                <w:rFonts w:ascii="Arial" w:hAnsi="Arial" w:cs="Arial"/>
                <w:b/>
                <w:sz w:val="16"/>
                <w:szCs w:val="16"/>
              </w:rPr>
            </w:pPr>
          </w:p>
          <w:p w14:paraId="2B6B2A47" w14:textId="77777777" w:rsidR="00A865C3" w:rsidRPr="0045413A" w:rsidRDefault="00A865C3" w:rsidP="00CB4B5A">
            <w:pPr>
              <w:tabs>
                <w:tab w:val="left" w:pos="360"/>
                <w:tab w:val="left" w:pos="720"/>
              </w:tabs>
              <w:rPr>
                <w:rFonts w:ascii="Arial" w:hAnsi="Arial" w:cs="Arial"/>
                <w:b/>
                <w:sz w:val="16"/>
                <w:szCs w:val="16"/>
              </w:rPr>
            </w:pPr>
          </w:p>
        </w:tc>
      </w:tr>
      <w:tr w:rsidR="009F04BB" w14:paraId="2DBCFE90" w14:textId="77777777" w:rsidTr="009F04BB">
        <w:trPr>
          <w:trHeight w:val="703"/>
        </w:trPr>
        <w:tc>
          <w:tcPr>
            <w:tcW w:w="1089" w:type="pct"/>
            <w:shd w:val="clear" w:color="auto" w:fill="F2F2F2" w:themeFill="background1" w:themeFillShade="F2"/>
          </w:tcPr>
          <w:p w14:paraId="7FB6D400" w14:textId="4E17C680"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Number*</w:t>
            </w:r>
          </w:p>
        </w:tc>
        <w:tc>
          <w:tcPr>
            <w:tcW w:w="1860" w:type="pct"/>
          </w:tcPr>
          <w:p w14:paraId="23F01284" w14:textId="69473261" w:rsidR="00A865C3" w:rsidRPr="0045413A" w:rsidRDefault="002C1398" w:rsidP="00DB0F91">
            <w:pPr>
              <w:tabs>
                <w:tab w:val="left" w:pos="360"/>
                <w:tab w:val="left" w:pos="720"/>
              </w:tabs>
              <w:rPr>
                <w:rFonts w:ascii="Arial" w:hAnsi="Arial" w:cs="Arial"/>
                <w:b/>
                <w:sz w:val="16"/>
                <w:szCs w:val="16"/>
              </w:rPr>
            </w:pPr>
            <w:r>
              <w:rPr>
                <w:rFonts w:ascii="Arial" w:hAnsi="Arial" w:cs="Arial"/>
                <w:b/>
                <w:sz w:val="16"/>
                <w:szCs w:val="16"/>
              </w:rPr>
              <w:t>5</w:t>
            </w:r>
            <w:r w:rsidR="00307515" w:rsidRPr="0045413A">
              <w:rPr>
                <w:rFonts w:ascii="Arial" w:hAnsi="Arial" w:cs="Arial"/>
                <w:b/>
                <w:sz w:val="16"/>
                <w:szCs w:val="16"/>
              </w:rPr>
              <w:t>5</w:t>
            </w:r>
            <w:r w:rsidR="0045413A" w:rsidRPr="0045413A">
              <w:rPr>
                <w:rFonts w:ascii="Arial" w:hAnsi="Arial" w:cs="Arial"/>
                <w:b/>
                <w:sz w:val="16"/>
                <w:szCs w:val="16"/>
              </w:rPr>
              <w:t>0</w:t>
            </w:r>
            <w:r w:rsidR="00307515" w:rsidRPr="0045413A">
              <w:rPr>
                <w:rFonts w:ascii="Arial" w:hAnsi="Arial" w:cs="Arial"/>
                <w:b/>
                <w:sz w:val="16"/>
                <w:szCs w:val="16"/>
              </w:rPr>
              <w:t>1</w:t>
            </w:r>
          </w:p>
        </w:tc>
        <w:tc>
          <w:tcPr>
            <w:tcW w:w="2051" w:type="pct"/>
          </w:tcPr>
          <w:p w14:paraId="4C031803" w14:textId="1089F022" w:rsidR="00A865C3" w:rsidRPr="0045413A" w:rsidRDefault="002C1398" w:rsidP="00CB4B5A">
            <w:pPr>
              <w:tabs>
                <w:tab w:val="left" w:pos="360"/>
                <w:tab w:val="left" w:pos="720"/>
              </w:tabs>
              <w:rPr>
                <w:rFonts w:ascii="Arial" w:hAnsi="Arial" w:cs="Arial"/>
                <w:b/>
                <w:sz w:val="16"/>
                <w:szCs w:val="16"/>
              </w:rPr>
            </w:pPr>
            <w:r>
              <w:rPr>
                <w:rFonts w:ascii="Arial" w:hAnsi="Arial" w:cs="Arial"/>
                <w:b/>
                <w:color w:val="0070C0"/>
                <w:sz w:val="16"/>
                <w:szCs w:val="16"/>
              </w:rPr>
              <w:t>5</w:t>
            </w:r>
            <w:r w:rsidR="00307515" w:rsidRPr="0045413A">
              <w:rPr>
                <w:rFonts w:ascii="Arial" w:hAnsi="Arial" w:cs="Arial"/>
                <w:b/>
                <w:color w:val="0070C0"/>
                <w:sz w:val="16"/>
                <w:szCs w:val="16"/>
              </w:rPr>
              <w:t>5</w:t>
            </w:r>
            <w:r w:rsidR="0045413A" w:rsidRPr="0045413A">
              <w:rPr>
                <w:rFonts w:ascii="Arial" w:hAnsi="Arial" w:cs="Arial"/>
                <w:b/>
                <w:color w:val="0070C0"/>
                <w:sz w:val="16"/>
                <w:szCs w:val="16"/>
              </w:rPr>
              <w:t>0</w:t>
            </w:r>
            <w:r w:rsidR="00307515" w:rsidRPr="0045413A">
              <w:rPr>
                <w:rFonts w:ascii="Arial" w:hAnsi="Arial" w:cs="Arial"/>
                <w:b/>
                <w:color w:val="0070C0"/>
                <w:sz w:val="16"/>
                <w:szCs w:val="16"/>
              </w:rPr>
              <w:t>3</w:t>
            </w:r>
          </w:p>
        </w:tc>
      </w:tr>
      <w:tr w:rsidR="009F04BB" w14:paraId="4869B7B6" w14:textId="77777777" w:rsidTr="009F04BB">
        <w:trPr>
          <w:trHeight w:val="703"/>
        </w:trPr>
        <w:tc>
          <w:tcPr>
            <w:tcW w:w="1089" w:type="pct"/>
            <w:shd w:val="clear" w:color="auto" w:fill="F2F2F2" w:themeFill="background1" w:themeFillShade="F2"/>
          </w:tcPr>
          <w:p w14:paraId="35F994A4" w14:textId="7F7B0CD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Title</w:t>
            </w:r>
          </w:p>
        </w:tc>
        <w:tc>
          <w:tcPr>
            <w:tcW w:w="1860" w:type="pct"/>
          </w:tcPr>
          <w:p w14:paraId="42C82D49" w14:textId="6D03FA53" w:rsidR="00A865C3" w:rsidRPr="0045413A" w:rsidRDefault="0045413A" w:rsidP="00CB4B5A">
            <w:pPr>
              <w:tabs>
                <w:tab w:val="left" w:pos="360"/>
                <w:tab w:val="left" w:pos="720"/>
              </w:tabs>
              <w:rPr>
                <w:rFonts w:ascii="Arial" w:hAnsi="Arial" w:cs="Arial"/>
                <w:b/>
                <w:sz w:val="16"/>
                <w:szCs w:val="16"/>
              </w:rPr>
            </w:pPr>
            <w:r w:rsidRPr="0045413A">
              <w:rPr>
                <w:rFonts w:ascii="Arial" w:hAnsi="Arial" w:cs="Arial"/>
                <w:b/>
                <w:bCs/>
                <w:sz w:val="16"/>
                <w:szCs w:val="16"/>
              </w:rPr>
              <w:t>Agricultural Decision Analysis</w:t>
            </w:r>
          </w:p>
        </w:tc>
        <w:tc>
          <w:tcPr>
            <w:tcW w:w="2051" w:type="pct"/>
          </w:tcPr>
          <w:p w14:paraId="147E32A6" w14:textId="754A9FA0" w:rsidR="00A865C3" w:rsidRPr="0045413A" w:rsidRDefault="002C1398" w:rsidP="00CB4B5A">
            <w:pPr>
              <w:tabs>
                <w:tab w:val="left" w:pos="360"/>
                <w:tab w:val="left" w:pos="720"/>
              </w:tabs>
              <w:rPr>
                <w:rFonts w:ascii="Arial" w:hAnsi="Arial" w:cs="Arial"/>
                <w:b/>
                <w:sz w:val="16"/>
                <w:szCs w:val="16"/>
              </w:rPr>
            </w:pPr>
            <w:r w:rsidRPr="002C1398">
              <w:rPr>
                <w:rFonts w:ascii="Arial" w:hAnsi="Arial" w:cs="Arial"/>
                <w:b/>
                <w:bCs/>
                <w:color w:val="0070C0"/>
                <w:sz w:val="16"/>
                <w:szCs w:val="16"/>
              </w:rPr>
              <w:t>Agricultural Decision Tools and Analysis</w:t>
            </w:r>
          </w:p>
        </w:tc>
      </w:tr>
      <w:tr w:rsidR="009F04BB" w14:paraId="1837C00B" w14:textId="77777777" w:rsidTr="009F04BB">
        <w:trPr>
          <w:trHeight w:val="703"/>
        </w:trPr>
        <w:tc>
          <w:tcPr>
            <w:tcW w:w="1089" w:type="pct"/>
            <w:shd w:val="clear" w:color="auto" w:fill="F2F2F2" w:themeFill="background1" w:themeFillShade="F2"/>
          </w:tcPr>
          <w:p w14:paraId="0E1F9218" w14:textId="5045C5A6"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Description</w:t>
            </w:r>
            <w:r w:rsidR="00220AA4">
              <w:rPr>
                <w:rFonts w:asciiTheme="majorHAnsi" w:hAnsiTheme="majorHAnsi" w:cs="Arial"/>
                <w:b/>
                <w:sz w:val="20"/>
                <w:szCs w:val="20"/>
              </w:rPr>
              <w:t>**</w:t>
            </w:r>
          </w:p>
        </w:tc>
        <w:tc>
          <w:tcPr>
            <w:tcW w:w="1860" w:type="pct"/>
          </w:tcPr>
          <w:p w14:paraId="280EE627" w14:textId="1C3202AA" w:rsidR="002C1398" w:rsidRPr="002C1398" w:rsidRDefault="002C1398" w:rsidP="002C1398">
            <w:pPr>
              <w:tabs>
                <w:tab w:val="left" w:pos="360"/>
                <w:tab w:val="left" w:pos="720"/>
              </w:tabs>
              <w:rPr>
                <w:rFonts w:ascii="Arial" w:hAnsi="Arial" w:cs="Arial"/>
                <w:sz w:val="16"/>
                <w:szCs w:val="16"/>
              </w:rPr>
            </w:pPr>
            <w:r w:rsidRPr="002C1398">
              <w:rPr>
                <w:rFonts w:ascii="Arial" w:hAnsi="Arial" w:cs="Arial"/>
                <w:sz w:val="16"/>
                <w:szCs w:val="16"/>
              </w:rPr>
              <w:t>Hands-on experience with cloud/desktop software,</w:t>
            </w:r>
          </w:p>
          <w:p w14:paraId="5EA02AF3" w14:textId="77777777" w:rsidR="002C1398" w:rsidRPr="002C1398" w:rsidRDefault="002C1398" w:rsidP="002C1398">
            <w:pPr>
              <w:tabs>
                <w:tab w:val="left" w:pos="360"/>
                <w:tab w:val="left" w:pos="720"/>
              </w:tabs>
              <w:rPr>
                <w:rFonts w:ascii="Arial" w:hAnsi="Arial" w:cs="Arial"/>
                <w:sz w:val="16"/>
                <w:szCs w:val="16"/>
              </w:rPr>
            </w:pPr>
            <w:r w:rsidRPr="002C1398">
              <w:rPr>
                <w:rFonts w:ascii="Arial" w:hAnsi="Arial" w:cs="Arial"/>
                <w:sz w:val="16"/>
                <w:szCs w:val="16"/>
              </w:rPr>
              <w:t>spatial algorithms and image processing of georeferenced data obtained from diverse sources,</w:t>
            </w:r>
          </w:p>
          <w:p w14:paraId="419CA2BD" w14:textId="77777777" w:rsidR="002C1398" w:rsidRPr="002C1398" w:rsidRDefault="002C1398" w:rsidP="002C1398">
            <w:pPr>
              <w:tabs>
                <w:tab w:val="left" w:pos="360"/>
                <w:tab w:val="left" w:pos="720"/>
              </w:tabs>
              <w:rPr>
                <w:rFonts w:ascii="Arial" w:hAnsi="Arial" w:cs="Arial"/>
                <w:sz w:val="16"/>
                <w:szCs w:val="16"/>
              </w:rPr>
            </w:pPr>
            <w:r w:rsidRPr="002C1398">
              <w:rPr>
                <w:rFonts w:ascii="Arial" w:hAnsi="Arial" w:cs="Arial"/>
                <w:sz w:val="16"/>
                <w:szCs w:val="16"/>
              </w:rPr>
              <w:t>such as human scouts, ground and equipment sensors, and unmanned aerial systems. Dual listed</w:t>
            </w:r>
          </w:p>
          <w:p w14:paraId="6C345BBD" w14:textId="311C0D2B" w:rsidR="00A865C3" w:rsidRPr="0045413A" w:rsidRDefault="002C1398" w:rsidP="002C1398">
            <w:pPr>
              <w:tabs>
                <w:tab w:val="left" w:pos="360"/>
                <w:tab w:val="left" w:pos="720"/>
              </w:tabs>
              <w:rPr>
                <w:rFonts w:ascii="Arial" w:hAnsi="Arial" w:cs="Arial"/>
                <w:b/>
                <w:sz w:val="16"/>
                <w:szCs w:val="16"/>
              </w:rPr>
            </w:pPr>
            <w:r w:rsidRPr="002C1398">
              <w:rPr>
                <w:rFonts w:ascii="Arial" w:hAnsi="Arial" w:cs="Arial"/>
                <w:sz w:val="16"/>
                <w:szCs w:val="16"/>
              </w:rPr>
              <w:t>with AGST 4501. Prerequisite, AGST 5763 or AGST 4543.</w:t>
            </w:r>
          </w:p>
        </w:tc>
        <w:tc>
          <w:tcPr>
            <w:tcW w:w="2051" w:type="pct"/>
          </w:tcPr>
          <w:p w14:paraId="2FB04444" w14:textId="27A929E0" w:rsidR="00A865C3" w:rsidRPr="002C1398" w:rsidRDefault="002C1398" w:rsidP="002C1398">
            <w:pPr>
              <w:spacing w:after="160"/>
              <w:rPr>
                <w:rFonts w:ascii="Arial" w:hAnsi="Arial" w:cs="Arial"/>
                <w:color w:val="211D1E"/>
                <w:sz w:val="16"/>
                <w:szCs w:val="16"/>
              </w:rPr>
            </w:pPr>
            <w:r w:rsidRPr="008B655B">
              <w:rPr>
                <w:rFonts w:ascii="Arial" w:hAnsi="Arial" w:cs="Arial"/>
                <w:b/>
                <w:bCs/>
                <w:sz w:val="16"/>
                <w:szCs w:val="16"/>
              </w:rPr>
              <w:t xml:space="preserve">AGST </w:t>
            </w:r>
            <w:r w:rsidRPr="008B655B">
              <w:rPr>
                <w:rStyle w:val="A1"/>
                <w:b/>
                <w:bCs/>
              </w:rPr>
              <w:t>55</w:t>
            </w:r>
            <w:r w:rsidRPr="008B655B">
              <w:rPr>
                <w:rFonts w:ascii="Arial" w:hAnsi="Arial" w:cs="Arial"/>
                <w:b/>
                <w:bCs/>
                <w:sz w:val="16"/>
                <w:szCs w:val="16"/>
              </w:rPr>
              <w:t>0</w:t>
            </w:r>
            <w:r w:rsidRPr="008B655B">
              <w:rPr>
                <w:rFonts w:ascii="Arial" w:hAnsi="Arial" w:cs="Arial"/>
                <w:b/>
                <w:bCs/>
                <w:strike/>
                <w:color w:val="FF0000"/>
                <w:sz w:val="16"/>
                <w:szCs w:val="16"/>
              </w:rPr>
              <w:t>1</w:t>
            </w:r>
            <w:r w:rsidRPr="008B655B">
              <w:rPr>
                <w:rFonts w:ascii="Arial" w:hAnsi="Arial" w:cs="Arial"/>
                <w:b/>
                <w:bCs/>
                <w:color w:val="0070C0"/>
                <w:sz w:val="16"/>
                <w:szCs w:val="16"/>
              </w:rPr>
              <w:t>3</w:t>
            </w:r>
            <w:r w:rsidRPr="008B655B">
              <w:rPr>
                <w:rFonts w:ascii="Arial" w:hAnsi="Arial" w:cs="Arial"/>
                <w:b/>
                <w:bCs/>
                <w:sz w:val="16"/>
                <w:szCs w:val="16"/>
              </w:rPr>
              <w:t xml:space="preserve">. Agricultural Decision </w:t>
            </w:r>
            <w:r w:rsidRPr="008B655B">
              <w:rPr>
                <w:rFonts w:ascii="Arial" w:hAnsi="Arial" w:cs="Arial"/>
                <w:b/>
                <w:bCs/>
                <w:color w:val="0070C0"/>
                <w:sz w:val="16"/>
                <w:szCs w:val="16"/>
              </w:rPr>
              <w:t>Tools and</w:t>
            </w:r>
            <w:r w:rsidRPr="008B655B">
              <w:rPr>
                <w:rFonts w:ascii="Arial" w:hAnsi="Arial" w:cs="Arial"/>
                <w:b/>
                <w:bCs/>
                <w:sz w:val="16"/>
                <w:szCs w:val="16"/>
              </w:rPr>
              <w:t xml:space="preserve"> Analysis</w:t>
            </w:r>
            <w:r w:rsidRPr="008B655B">
              <w:rPr>
                <w:rFonts w:ascii="Arial" w:hAnsi="Arial" w:cs="Arial"/>
                <w:sz w:val="16"/>
                <w:szCs w:val="16"/>
              </w:rPr>
              <w:t xml:space="preserve"> Hands-on experience with cloud/desktop software, spatial algorithms and </w:t>
            </w:r>
            <w:r w:rsidRPr="008B655B">
              <w:rPr>
                <w:rFonts w:ascii="Arial" w:hAnsi="Arial" w:cs="Arial"/>
                <w:color w:val="0070C0"/>
                <w:sz w:val="16"/>
                <w:szCs w:val="16"/>
              </w:rPr>
              <w:t xml:space="preserve">tools for irrigation system design/management as well as </w:t>
            </w:r>
            <w:r w:rsidRPr="008B655B">
              <w:rPr>
                <w:rFonts w:ascii="Arial" w:hAnsi="Arial" w:cs="Arial"/>
                <w:strike/>
                <w:color w:val="FF0000"/>
                <w:sz w:val="16"/>
                <w:szCs w:val="16"/>
              </w:rPr>
              <w:t xml:space="preserve">image </w:t>
            </w:r>
            <w:r w:rsidRPr="008B655B">
              <w:rPr>
                <w:rFonts w:ascii="Arial" w:hAnsi="Arial" w:cs="Arial"/>
                <w:sz w:val="16"/>
                <w:szCs w:val="16"/>
              </w:rPr>
              <w:t>processing</w:t>
            </w:r>
            <w:r w:rsidRPr="008B655B">
              <w:rPr>
                <w:rFonts w:ascii="Arial" w:hAnsi="Arial" w:cs="Arial"/>
                <w:color w:val="0070C0"/>
                <w:sz w:val="16"/>
                <w:szCs w:val="16"/>
              </w:rPr>
              <w:t>/analyzing/interpreting</w:t>
            </w:r>
            <w:r w:rsidRPr="008B655B">
              <w:rPr>
                <w:rFonts w:ascii="Arial" w:hAnsi="Arial" w:cs="Arial"/>
                <w:sz w:val="16"/>
                <w:szCs w:val="16"/>
              </w:rPr>
              <w:t xml:space="preserve"> of georeferenced </w:t>
            </w:r>
            <w:r w:rsidRPr="008B655B">
              <w:rPr>
                <w:rFonts w:ascii="Arial" w:hAnsi="Arial" w:cs="Arial"/>
                <w:color w:val="0070C0"/>
                <w:sz w:val="16"/>
                <w:szCs w:val="16"/>
              </w:rPr>
              <w:t>agricultural</w:t>
            </w:r>
            <w:r w:rsidRPr="008B655B">
              <w:rPr>
                <w:rFonts w:ascii="Arial" w:hAnsi="Arial" w:cs="Arial"/>
                <w:sz w:val="16"/>
                <w:szCs w:val="16"/>
              </w:rPr>
              <w:t xml:space="preserve"> data obtained from diverse sources</w:t>
            </w:r>
            <w:r w:rsidRPr="008B655B">
              <w:rPr>
                <w:rFonts w:ascii="Arial" w:hAnsi="Arial" w:cs="Arial"/>
                <w:color w:val="0070C0"/>
                <w:sz w:val="16"/>
                <w:szCs w:val="16"/>
              </w:rPr>
              <w:t xml:space="preserve"> </w:t>
            </w:r>
            <w:r w:rsidRPr="008B655B">
              <w:rPr>
                <w:rFonts w:ascii="Arial" w:hAnsi="Arial" w:cs="Arial"/>
                <w:sz w:val="16"/>
                <w:szCs w:val="16"/>
              </w:rPr>
              <w:t xml:space="preserve">such as human scouts, ground and equipment sensors, and unmanned aerial systems. </w:t>
            </w:r>
            <w:r w:rsidRPr="008B655B">
              <w:rPr>
                <w:rFonts w:ascii="Arial" w:hAnsi="Arial" w:cs="Arial"/>
                <w:color w:val="211D1E"/>
                <w:sz w:val="16"/>
                <w:szCs w:val="16"/>
              </w:rPr>
              <w:t xml:space="preserve">Dual listed with AGST </w:t>
            </w:r>
            <w:r w:rsidRPr="008B655B">
              <w:rPr>
                <w:rStyle w:val="A1"/>
              </w:rPr>
              <w:t>45</w:t>
            </w:r>
            <w:r w:rsidRPr="008B655B">
              <w:rPr>
                <w:rFonts w:ascii="Arial" w:hAnsi="Arial" w:cs="Arial"/>
                <w:sz w:val="16"/>
                <w:szCs w:val="16"/>
              </w:rPr>
              <w:t>0</w:t>
            </w:r>
            <w:r w:rsidRPr="008B655B">
              <w:rPr>
                <w:rFonts w:ascii="Arial" w:hAnsi="Arial" w:cs="Arial"/>
                <w:strike/>
                <w:color w:val="FF0000"/>
                <w:sz w:val="16"/>
                <w:szCs w:val="16"/>
              </w:rPr>
              <w:t>1</w:t>
            </w:r>
            <w:r w:rsidRPr="008B655B">
              <w:rPr>
                <w:rFonts w:ascii="Arial" w:hAnsi="Arial" w:cs="Arial"/>
                <w:color w:val="0070C0"/>
                <w:sz w:val="16"/>
                <w:szCs w:val="16"/>
              </w:rPr>
              <w:t>3</w:t>
            </w:r>
            <w:r w:rsidRPr="008B655B">
              <w:rPr>
                <w:rFonts w:ascii="Arial" w:hAnsi="Arial" w:cs="Arial"/>
                <w:color w:val="211D1E"/>
                <w:sz w:val="16"/>
                <w:szCs w:val="16"/>
              </w:rPr>
              <w:t xml:space="preserve">. </w:t>
            </w:r>
            <w:r w:rsidRPr="008B655B">
              <w:rPr>
                <w:rFonts w:ascii="Arial" w:hAnsi="Arial" w:cs="Arial"/>
                <w:strike/>
                <w:color w:val="FF0000"/>
                <w:sz w:val="16"/>
                <w:szCs w:val="16"/>
              </w:rPr>
              <w:t>Prerequisite</w:t>
            </w:r>
            <w:r>
              <w:rPr>
                <w:rFonts w:ascii="Arial" w:hAnsi="Arial" w:cs="Arial"/>
                <w:strike/>
                <w:color w:val="FF0000"/>
                <w:sz w:val="16"/>
                <w:szCs w:val="16"/>
              </w:rPr>
              <w:t>,</w:t>
            </w:r>
            <w:r w:rsidRPr="008B655B">
              <w:rPr>
                <w:rFonts w:ascii="Arial" w:hAnsi="Arial" w:cs="Arial"/>
                <w:strike/>
                <w:color w:val="FF0000"/>
                <w:sz w:val="16"/>
                <w:szCs w:val="16"/>
              </w:rPr>
              <w:t xml:space="preserve"> AGST 5763 or </w:t>
            </w:r>
            <w:r>
              <w:rPr>
                <w:rFonts w:ascii="Arial" w:hAnsi="Arial" w:cs="Arial"/>
                <w:strike/>
                <w:color w:val="FF0000"/>
                <w:sz w:val="16"/>
                <w:szCs w:val="16"/>
              </w:rPr>
              <w:t xml:space="preserve">AGST </w:t>
            </w:r>
            <w:r w:rsidRPr="008B655B">
              <w:rPr>
                <w:rFonts w:ascii="Arial" w:hAnsi="Arial" w:cs="Arial"/>
                <w:strike/>
                <w:color w:val="FF0000"/>
                <w:sz w:val="16"/>
                <w:szCs w:val="16"/>
              </w:rPr>
              <w:t>4543</w:t>
            </w:r>
            <w:r w:rsidRPr="008B655B">
              <w:rPr>
                <w:rFonts w:ascii="Arial" w:hAnsi="Arial" w:cs="Arial"/>
                <w:color w:val="0070C0"/>
                <w:sz w:val="16"/>
                <w:szCs w:val="16"/>
              </w:rPr>
              <w:t xml:space="preserve">Prerequisite or Corequisite: AGST </w:t>
            </w:r>
            <w:r w:rsidR="00257959">
              <w:rPr>
                <w:rFonts w:ascii="Arial" w:hAnsi="Arial" w:cs="Arial"/>
                <w:color w:val="0070C0"/>
                <w:sz w:val="16"/>
                <w:szCs w:val="16"/>
              </w:rPr>
              <w:t>5</w:t>
            </w:r>
            <w:r w:rsidRPr="008B655B">
              <w:rPr>
                <w:rFonts w:ascii="Arial" w:hAnsi="Arial" w:cs="Arial"/>
                <w:color w:val="0070C0"/>
                <w:sz w:val="16"/>
                <w:szCs w:val="16"/>
              </w:rPr>
              <w:t>511</w:t>
            </w:r>
          </w:p>
        </w:tc>
      </w:tr>
    </w:tbl>
    <w:p w14:paraId="50525406" w14:textId="76F19E8E"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01CE1F1C" w14:textId="4984408A" w:rsidR="002E544F" w:rsidRPr="00A865C3" w:rsidRDefault="007D371A" w:rsidP="00A865C3">
      <w:pPr>
        <w:tabs>
          <w:tab w:val="left" w:pos="360"/>
          <w:tab w:val="left" w:pos="720"/>
        </w:tabs>
        <w:spacing w:after="0" w:line="240" w:lineRule="auto"/>
        <w:rPr>
          <w:rFonts w:asciiTheme="majorHAnsi" w:hAnsiTheme="majorHAnsi" w:cs="Arial"/>
          <w:i/>
          <w:u w:val="single"/>
        </w:rPr>
      </w:pPr>
      <w:r w:rsidRPr="00336EDB">
        <w:rPr>
          <w:rFonts w:asciiTheme="majorHAnsi" w:hAnsiTheme="majorHAnsi" w:cs="Arial"/>
          <w:b/>
          <w:i/>
          <w:sz w:val="20"/>
          <w:szCs w:val="20"/>
        </w:rPr>
        <w:t xml:space="preserve"> </w:t>
      </w:r>
      <w:r w:rsidR="00A865C3" w:rsidRPr="00336EDB">
        <w:rPr>
          <w:rFonts w:asciiTheme="majorHAnsi" w:hAnsiTheme="majorHAnsi" w:cs="Arial"/>
          <w:b/>
          <w:i/>
        </w:rPr>
        <w:t>*</w:t>
      </w:r>
      <w:r w:rsidR="002E544F" w:rsidRPr="00A865C3">
        <w:rPr>
          <w:rFonts w:asciiTheme="majorHAnsi" w:hAnsiTheme="majorHAnsi" w:cs="Arial"/>
          <w:sz w:val="20"/>
          <w:szCs w:val="20"/>
        </w:rPr>
        <w:t xml:space="preserve"> (Confirm </w:t>
      </w:r>
      <w:r w:rsidR="00370451" w:rsidRPr="00A865C3">
        <w:rPr>
          <w:rFonts w:asciiTheme="majorHAnsi" w:hAnsiTheme="majorHAnsi" w:cs="Arial"/>
          <w:sz w:val="20"/>
          <w:szCs w:val="20"/>
        </w:rPr>
        <w:t xml:space="preserve">with the Registrar’s Office </w:t>
      </w:r>
      <w:r w:rsidR="002E544F" w:rsidRPr="00A865C3">
        <w:rPr>
          <w:rFonts w:asciiTheme="majorHAnsi" w:hAnsiTheme="majorHAnsi" w:cs="Arial"/>
          <w:sz w:val="20"/>
          <w:szCs w:val="20"/>
        </w:rPr>
        <w:t>that number chosen has not been used before</w:t>
      </w:r>
      <w:r w:rsidR="00370451" w:rsidRPr="00A865C3">
        <w:rPr>
          <w:rFonts w:asciiTheme="majorHAnsi" w:hAnsiTheme="majorHAnsi" w:cs="Arial"/>
          <w:sz w:val="20"/>
          <w:szCs w:val="20"/>
        </w:rPr>
        <w:t xml:space="preserve"> and is available for use</w:t>
      </w:r>
      <w:r w:rsidR="002E544F" w:rsidRPr="00A865C3">
        <w:rPr>
          <w:rFonts w:asciiTheme="majorHAnsi" w:hAnsiTheme="majorHAnsi" w:cs="Arial"/>
          <w:sz w:val="20"/>
          <w:szCs w:val="20"/>
        </w:rPr>
        <w:t xml:space="preserve">. For variable credit courses, indicate variable range. </w:t>
      </w:r>
      <w:r w:rsidR="002E544F" w:rsidRPr="00A865C3">
        <w:rPr>
          <w:rFonts w:asciiTheme="majorHAnsi" w:hAnsiTheme="majorHAnsi" w:cs="Arial"/>
          <w:i/>
          <w:color w:val="FF0000"/>
          <w:sz w:val="20"/>
          <w:szCs w:val="20"/>
        </w:rPr>
        <w:t>Proposed number for experimental course is 9</w:t>
      </w:r>
      <w:r w:rsidR="002E544F" w:rsidRPr="00A865C3">
        <w:rPr>
          <w:rFonts w:asciiTheme="majorHAnsi" w:hAnsiTheme="majorHAnsi" w:cs="Arial"/>
          <w:sz w:val="20"/>
          <w:szCs w:val="20"/>
        </w:rPr>
        <w:t>. )</w:t>
      </w:r>
    </w:p>
    <w:p w14:paraId="409AD1DB" w14:textId="4D198D4C" w:rsidR="00CB4B5A" w:rsidRPr="008426D1" w:rsidRDefault="00220AA4" w:rsidP="00A865C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**Forty words or fewer as it should appear in the Bulletin.</w:t>
      </w: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2EB38D3D" w14:textId="010B8447" w:rsidR="00912B7A" w:rsidRPr="0030740C" w:rsidRDefault="00391206"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w:t>
      </w:r>
      <w:r w:rsidR="00DD4450" w:rsidRPr="0030740C">
        <w:rPr>
          <w:rFonts w:asciiTheme="majorHAnsi" w:hAnsiTheme="majorHAnsi" w:cs="Arial"/>
          <w:b/>
          <w:sz w:val="20"/>
          <w:szCs w:val="20"/>
        </w:rPr>
        <w:t>roposed p</w:t>
      </w:r>
      <w:r w:rsidRPr="0030740C">
        <w:rPr>
          <w:rFonts w:asciiTheme="majorHAnsi" w:hAnsiTheme="majorHAnsi" w:cs="Arial"/>
          <w:b/>
          <w:sz w:val="20"/>
          <w:szCs w:val="20"/>
        </w:rPr>
        <w:t>rerequisites and major restrictions</w:t>
      </w:r>
      <w:r w:rsidR="00C44C5E">
        <w:rPr>
          <w:rFonts w:asciiTheme="majorHAnsi" w:hAnsiTheme="majorHAnsi" w:cs="Arial"/>
          <w:sz w:val="20"/>
          <w:szCs w:val="20"/>
        </w:rPr>
        <w:tab/>
      </w:r>
      <w:r w:rsidR="00D06043"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D06043" w:rsidRPr="00C44C5E">
        <w:rPr>
          <w:rFonts w:asciiTheme="majorHAnsi" w:hAnsiTheme="majorHAnsi" w:cs="Arial"/>
          <w:b/>
          <w:sz w:val="20"/>
          <w:szCs w:val="20"/>
          <w:highlight w:val="yellow"/>
        </w:rPr>
        <w:t>?</w:t>
      </w:r>
      <w:r w:rsidR="00B215CE">
        <w:rPr>
          <w:rFonts w:asciiTheme="majorHAnsi" w:hAnsiTheme="majorHAnsi" w:cs="Arial"/>
          <w:b/>
          <w:sz w:val="20"/>
          <w:szCs w:val="20"/>
        </w:rPr>
        <w:t xml:space="preserve"> </w:t>
      </w:r>
      <w:r w:rsidR="006F0538">
        <w:rPr>
          <w:rFonts w:asciiTheme="majorHAnsi" w:hAnsiTheme="majorHAnsi" w:cs="Arial"/>
          <w:b/>
          <w:sz w:val="20"/>
          <w:szCs w:val="20"/>
        </w:rPr>
        <w:t>YES</w:t>
      </w:r>
      <w:r w:rsidR="00D06043" w:rsidRPr="00C44C5E">
        <w:rPr>
          <w:rFonts w:asciiTheme="majorHAnsi" w:hAnsiTheme="majorHAnsi" w:cs="Arial"/>
          <w:b/>
          <w:sz w:val="20"/>
          <w:szCs w:val="20"/>
        </w:rPr>
        <w:t>]</w:t>
      </w:r>
    </w:p>
    <w:p w14:paraId="1770B6B2" w14:textId="393E30DB" w:rsidR="00C002F9" w:rsidRPr="008426D1" w:rsidRDefault="00391206" w:rsidP="00C002F9">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5F841408" w:rsidR="00391206" w:rsidRPr="008426D1" w:rsidRDefault="00A227F0"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sdtPr>
        <w:sdtEndPr/>
        <w:sdtContent>
          <w:r w:rsidR="00B215CE" w:rsidRPr="00B215CE">
            <w:rPr>
              <w:rFonts w:asciiTheme="majorHAnsi" w:hAnsiTheme="majorHAnsi" w:cs="Arial"/>
              <w:b/>
              <w:sz w:val="20"/>
              <w:szCs w:val="20"/>
            </w:rPr>
            <w:t>Yes</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5CD648A8" w14:textId="7ABC78BD" w:rsidR="00EA4379" w:rsidRPr="00EA4379" w:rsidRDefault="00391206" w:rsidP="004A4C02">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EA4379">
        <w:rPr>
          <w:rFonts w:asciiTheme="majorHAnsi" w:hAnsiTheme="majorHAnsi" w:cs="Arial"/>
          <w:bCs/>
          <w:sz w:val="20"/>
          <w:szCs w:val="20"/>
        </w:rPr>
        <w:t xml:space="preserve">If yes, which ones?  </w:t>
      </w:r>
      <w:r w:rsidR="007F01F2" w:rsidRPr="00EA4379">
        <w:rPr>
          <w:rFonts w:asciiTheme="majorHAnsi" w:hAnsiTheme="majorHAnsi" w:cs="Arial"/>
          <w:bCs/>
          <w:sz w:val="20"/>
          <w:szCs w:val="20"/>
        </w:rPr>
        <w:br/>
      </w:r>
      <w:r w:rsidR="00EA4379" w:rsidRPr="00722B44">
        <w:rPr>
          <w:rFonts w:ascii="Arial" w:hAnsi="Arial" w:cs="Arial"/>
          <w:color w:val="000000" w:themeColor="text1"/>
          <w:sz w:val="18"/>
          <w:szCs w:val="18"/>
        </w:rPr>
        <w:t xml:space="preserve">Prerequisite or Corequisite: AGST </w:t>
      </w:r>
      <w:r w:rsidR="00257959">
        <w:rPr>
          <w:rFonts w:ascii="Arial" w:hAnsi="Arial" w:cs="Arial"/>
          <w:color w:val="000000" w:themeColor="text1"/>
          <w:sz w:val="18"/>
          <w:szCs w:val="18"/>
        </w:rPr>
        <w:t>5</w:t>
      </w:r>
      <w:r w:rsidR="00EA4379" w:rsidRPr="00722B44">
        <w:rPr>
          <w:rFonts w:ascii="Arial" w:hAnsi="Arial" w:cs="Arial"/>
          <w:color w:val="000000" w:themeColor="text1"/>
          <w:sz w:val="18"/>
          <w:szCs w:val="18"/>
        </w:rPr>
        <w:t>511</w:t>
      </w:r>
    </w:p>
    <w:p w14:paraId="637AAC33" w14:textId="1DC9D456" w:rsidR="00391206" w:rsidRPr="00EA4379" w:rsidRDefault="00C002F9" w:rsidP="004A4C02">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EA4379">
        <w:rPr>
          <w:rFonts w:asciiTheme="majorHAnsi" w:hAnsiTheme="majorHAnsi" w:cs="Arial"/>
          <w:sz w:val="20"/>
          <w:szCs w:val="20"/>
        </w:rPr>
        <w:t>Why or why not?</w:t>
      </w:r>
      <w:r w:rsidR="00391206" w:rsidRPr="00EA4379">
        <w:rPr>
          <w:rFonts w:asciiTheme="majorHAnsi" w:hAnsiTheme="majorHAnsi" w:cs="Arial"/>
          <w:sz w:val="20"/>
          <w:szCs w:val="20"/>
        </w:rPr>
        <w:t xml:space="preserve"> </w:t>
      </w:r>
    </w:p>
    <w:p w14:paraId="742D12DD" w14:textId="4E1F76ED" w:rsidR="00C002F9" w:rsidRPr="008426D1" w:rsidRDefault="00A966C5" w:rsidP="00391206">
      <w:pPr>
        <w:pStyle w:val="ListParagraph"/>
        <w:tabs>
          <w:tab w:val="left" w:pos="360"/>
          <w:tab w:val="left" w:pos="720"/>
        </w:tabs>
        <w:spacing w:after="0" w:line="240" w:lineRule="auto"/>
        <w:ind w:left="2160"/>
        <w:rPr>
          <w:rFonts w:asciiTheme="majorHAnsi" w:hAnsiTheme="majorHAnsi" w:cs="Arial"/>
          <w:sz w:val="20"/>
          <w:szCs w:val="20"/>
        </w:rPr>
      </w:pPr>
      <w:r w:rsidRPr="008426D1">
        <w:rPr>
          <w:rFonts w:asciiTheme="majorHAnsi" w:hAnsiTheme="majorHAnsi" w:cs="Arial"/>
          <w:sz w:val="20"/>
          <w:szCs w:val="20"/>
        </w:rPr>
        <w:t xml:space="preserve"> </w:t>
      </w:r>
      <w:sdt>
        <w:sdtPr>
          <w:rPr>
            <w:rFonts w:asciiTheme="majorHAnsi" w:hAnsiTheme="majorHAnsi" w:cs="Arial"/>
            <w:sz w:val="20"/>
            <w:szCs w:val="20"/>
          </w:rPr>
          <w:id w:val="2036926559"/>
          <w:placeholder>
            <w:docPart w:val="F3B43FFC27F040D0B9125A3E524B708A"/>
          </w:placeholder>
          <w:showingPlcHdr/>
        </w:sdtPr>
        <w:sdtEndPr/>
        <w:sdtContent>
          <w:r w:rsidR="007F01F2" w:rsidRPr="008426D1">
            <w:rPr>
              <w:rStyle w:val="PlaceholderText"/>
              <w:shd w:val="clear" w:color="auto" w:fill="D9D9D9" w:themeFill="background1" w:themeFillShade="D9"/>
            </w:rPr>
            <w:t>Enter text...</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7A6F7186" w:rsidR="00391206" w:rsidRPr="008426D1" w:rsidRDefault="00A227F0"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howingPlcHdr/>
        </w:sdtPr>
        <w:sdtEndPr/>
        <w:sdtContent>
          <w:r w:rsidR="00AC19CA" w:rsidRPr="004167AB">
            <w:rPr>
              <w:rStyle w:val="PlaceholderText"/>
              <w:b/>
              <w:color w:val="auto"/>
            </w:rPr>
            <w:t>Yes / 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2A3CFCE2"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dtPr>
        <w:sdtEndPr/>
        <w:sdtContent>
          <w:r w:rsidR="00B215CE">
            <w:rPr>
              <w:rFonts w:asciiTheme="majorHAnsi" w:hAnsiTheme="majorHAnsi" w:cs="Arial"/>
              <w:sz w:val="20"/>
              <w:szCs w:val="20"/>
            </w:rPr>
            <w:t>No</w:t>
          </w:r>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4190B36C" w14:textId="61B073FE" w:rsidR="00C44C5E" w:rsidRPr="00C44C5E" w:rsidRDefault="00B74127" w:rsidP="0030740C">
      <w:pPr>
        <w:pStyle w:val="ListParagraph"/>
        <w:numPr>
          <w:ilvl w:val="0"/>
          <w:numId w:val="20"/>
        </w:numPr>
        <w:tabs>
          <w:tab w:val="left" w:pos="360"/>
          <w:tab w:val="left" w:pos="720"/>
        </w:tabs>
        <w:spacing w:after="0" w:line="240" w:lineRule="auto"/>
        <w:rPr>
          <w:rFonts w:asciiTheme="majorHAnsi" w:hAnsiTheme="majorHAnsi" w:cs="Arial"/>
          <w:color w:val="FF0000"/>
          <w:sz w:val="20"/>
          <w:szCs w:val="20"/>
        </w:rPr>
      </w:pPr>
      <w:r w:rsidRPr="0030740C">
        <w:rPr>
          <w:rFonts w:asciiTheme="majorHAnsi" w:hAnsiTheme="majorHAnsi" w:cs="Arial"/>
          <w:b/>
          <w:sz w:val="20"/>
          <w:szCs w:val="20"/>
        </w:rPr>
        <w:t>Proposed c</w:t>
      </w:r>
      <w:r w:rsidR="00C002F9" w:rsidRPr="0030740C">
        <w:rPr>
          <w:rFonts w:asciiTheme="majorHAnsi" w:hAnsiTheme="majorHAnsi" w:cs="Arial"/>
          <w:b/>
          <w:sz w:val="20"/>
          <w:szCs w:val="20"/>
        </w:rPr>
        <w:t>ourse frequency</w:t>
      </w:r>
      <w:r w:rsidR="00C44C5E">
        <w:rPr>
          <w:rFonts w:asciiTheme="majorHAnsi" w:hAnsiTheme="majorHAnsi" w:cs="Arial"/>
          <w:b/>
          <w:sz w:val="20"/>
          <w:szCs w:val="20"/>
        </w:rPr>
        <w:tab/>
      </w:r>
      <w:r w:rsidR="00C44C5E">
        <w:rPr>
          <w:rFonts w:asciiTheme="majorHAnsi" w:hAnsiTheme="majorHAnsi" w:cs="Arial"/>
          <w:b/>
          <w:sz w:val="20"/>
          <w:szCs w:val="20"/>
        </w:rPr>
        <w:tab/>
        <w:t>[</w:t>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B215CE">
        <w:rPr>
          <w:rFonts w:asciiTheme="majorHAnsi" w:hAnsiTheme="majorHAnsi" w:cs="Arial"/>
          <w:b/>
          <w:sz w:val="20"/>
          <w:szCs w:val="20"/>
        </w:rPr>
        <w:t xml:space="preserve"> </w:t>
      </w:r>
      <w:r w:rsidR="00C44C5E">
        <w:rPr>
          <w:rFonts w:asciiTheme="majorHAnsi" w:hAnsiTheme="majorHAnsi" w:cs="Arial"/>
          <w:b/>
          <w:sz w:val="20"/>
          <w:szCs w:val="20"/>
        </w:rPr>
        <w:t>No]</w:t>
      </w:r>
    </w:p>
    <w:p w14:paraId="1D65D894" w14:textId="38B806ED" w:rsidR="00151FD3" w:rsidRPr="00C44C5E" w:rsidRDefault="00C002F9" w:rsidP="00C44C5E">
      <w:pPr>
        <w:tabs>
          <w:tab w:val="left" w:pos="360"/>
          <w:tab w:val="left" w:pos="720"/>
        </w:tabs>
        <w:spacing w:after="0" w:line="240" w:lineRule="auto"/>
        <w:rPr>
          <w:rFonts w:asciiTheme="majorHAnsi" w:hAnsiTheme="majorHAnsi" w:cs="Arial"/>
          <w:color w:val="FF0000"/>
          <w:sz w:val="20"/>
          <w:szCs w:val="20"/>
        </w:rPr>
      </w:pPr>
      <w:r w:rsidRPr="00C44C5E">
        <w:rPr>
          <w:rFonts w:asciiTheme="majorHAnsi" w:hAnsiTheme="majorHAnsi" w:cs="Arial"/>
          <w:b/>
          <w:sz w:val="20"/>
          <w:szCs w:val="20"/>
        </w:rPr>
        <w:t xml:space="preserve"> </w:t>
      </w:r>
      <w:r w:rsidR="007D3A96" w:rsidRPr="00C44C5E">
        <w:rPr>
          <w:rFonts w:asciiTheme="majorHAnsi" w:hAnsiTheme="majorHAnsi" w:cs="Arial"/>
          <w:sz w:val="20"/>
          <w:szCs w:val="20"/>
        </w:rPr>
        <w:t>(e.g. Fall, Spring, Summer</w:t>
      </w:r>
      <w:r w:rsidR="00C44C5E" w:rsidRPr="00C44C5E">
        <w:rPr>
          <w:rFonts w:asciiTheme="majorHAnsi" w:hAnsiTheme="majorHAnsi" w:cs="Arial"/>
          <w:sz w:val="20"/>
          <w:szCs w:val="20"/>
        </w:rPr>
        <w:t>; if irregularly offered, please indicate, “</w:t>
      </w:r>
      <w:r w:rsidR="00FE22BD">
        <w:rPr>
          <w:rFonts w:asciiTheme="majorHAnsi" w:hAnsiTheme="majorHAnsi" w:cs="Arial"/>
          <w:sz w:val="20"/>
          <w:szCs w:val="20"/>
        </w:rPr>
        <w:t>irregular</w:t>
      </w:r>
      <w:r w:rsidR="00C44C5E" w:rsidRPr="00C44C5E">
        <w:rPr>
          <w:rFonts w:asciiTheme="majorHAnsi" w:hAnsiTheme="majorHAnsi" w:cs="Arial"/>
          <w:sz w:val="20"/>
          <w:szCs w:val="20"/>
        </w:rPr>
        <w:t>.”)</w:t>
      </w:r>
      <w:r w:rsidR="00151FD3" w:rsidRPr="00C44C5E">
        <w:rPr>
          <w:rFonts w:asciiTheme="majorHAnsi" w:hAnsiTheme="majorHAnsi" w:cs="Arial"/>
          <w:sz w:val="20"/>
          <w:szCs w:val="20"/>
        </w:rPr>
        <w:t xml:space="preserve">  </w:t>
      </w:r>
      <w:r w:rsidR="00151FD3" w:rsidRPr="00C44C5E">
        <w:rPr>
          <w:rFonts w:asciiTheme="majorHAnsi" w:hAnsiTheme="majorHAnsi" w:cs="Arial"/>
          <w:i/>
          <w:color w:val="FF0000"/>
          <w:sz w:val="20"/>
          <w:szCs w:val="20"/>
        </w:rPr>
        <w:t>Not applicable to Graduate courses.</w:t>
      </w:r>
    </w:p>
    <w:p w14:paraId="7CD473CE" w14:textId="3CF5ECF8" w:rsidR="00C002F9" w:rsidRPr="008426D1" w:rsidRDefault="00C002F9" w:rsidP="00C002F9">
      <w:pPr>
        <w:tabs>
          <w:tab w:val="left" w:pos="360"/>
          <w:tab w:val="left" w:pos="720"/>
        </w:tabs>
        <w:spacing w:after="0" w:line="240" w:lineRule="auto"/>
        <w:rPr>
          <w:rFonts w:asciiTheme="majorHAnsi" w:hAnsiTheme="majorHAnsi" w:cs="Arial"/>
          <w:color w:val="FF0000"/>
          <w:sz w:val="20"/>
          <w:szCs w:val="20"/>
        </w:rPr>
      </w:pPr>
    </w:p>
    <w:sdt>
      <w:sdtPr>
        <w:rPr>
          <w:rFonts w:asciiTheme="majorHAnsi" w:hAnsiTheme="majorHAnsi" w:cs="Arial"/>
          <w:sz w:val="20"/>
          <w:szCs w:val="20"/>
        </w:rPr>
        <w:id w:val="-699239734"/>
        <w:showingPlcHdr/>
      </w:sdtPr>
      <w:sdtEndPr/>
      <w:sdtContent>
        <w:permStart w:id="2089569985" w:edGrp="everyone" w:displacedByCustomXml="prev"/>
        <w:p w14:paraId="7D6B904E"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2089569985" w:displacedByCustomXml="next"/>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501284D3" w14:textId="21967469" w:rsidR="00604E55" w:rsidRPr="0030740C" w:rsidRDefault="00604E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c</w:t>
      </w:r>
      <w:r w:rsidR="002C498C">
        <w:rPr>
          <w:rFonts w:asciiTheme="majorHAnsi" w:hAnsiTheme="majorHAnsi" w:cs="Arial"/>
          <w:b/>
          <w:sz w:val="20"/>
          <w:szCs w:val="20"/>
        </w:rPr>
        <w:t>ourse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B215CE">
        <w:rPr>
          <w:rFonts w:asciiTheme="majorHAnsi" w:hAnsiTheme="majorHAnsi" w:cs="Arial"/>
          <w:b/>
          <w:sz w:val="20"/>
          <w:szCs w:val="20"/>
        </w:rPr>
        <w:t xml:space="preserve"> </w:t>
      </w:r>
      <w:r w:rsidR="00C44C5E" w:rsidRPr="00C44C5E">
        <w:rPr>
          <w:rFonts w:asciiTheme="majorHAnsi" w:hAnsiTheme="majorHAnsi" w:cs="Arial"/>
          <w:b/>
          <w:sz w:val="20"/>
          <w:szCs w:val="20"/>
        </w:rPr>
        <w:t>No]</w:t>
      </w:r>
    </w:p>
    <w:p w14:paraId="6713B8C1" w14:textId="36348AF5" w:rsidR="00AF68E8" w:rsidRPr="008426D1" w:rsidRDefault="0073125A"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lastRenderedPageBreak/>
        <w:t>Will this course be lecture only, lab only, lecture and lab, activity</w:t>
      </w:r>
      <w:r w:rsidR="00C06304">
        <w:rPr>
          <w:rFonts w:asciiTheme="majorHAnsi" w:hAnsiTheme="majorHAnsi" w:cs="Arial"/>
          <w:sz w:val="20"/>
          <w:szCs w:val="20"/>
        </w:rPr>
        <w:t xml:space="preserve"> (e.g.</w:t>
      </w:r>
      <w:r w:rsidRPr="008426D1">
        <w:rPr>
          <w:rFonts w:asciiTheme="majorHAnsi" w:hAnsiTheme="majorHAnsi" w:cs="Arial"/>
          <w:sz w:val="20"/>
          <w:szCs w:val="20"/>
        </w:rPr>
        <w:t>,</w:t>
      </w:r>
      <w:r w:rsidR="00C06304">
        <w:rPr>
          <w:rFonts w:asciiTheme="majorHAnsi" w:hAnsiTheme="majorHAnsi" w:cs="Arial"/>
          <w:sz w:val="20"/>
          <w:szCs w:val="20"/>
        </w:rPr>
        <w:t xml:space="preserve"> physical education),</w:t>
      </w:r>
      <w:r w:rsidRPr="008426D1">
        <w:rPr>
          <w:rFonts w:asciiTheme="majorHAnsi" w:hAnsiTheme="majorHAnsi" w:cs="Arial"/>
          <w:sz w:val="20"/>
          <w:szCs w:val="20"/>
        </w:rPr>
        <w:t xml:space="preserve"> dissertation</w:t>
      </w:r>
      <w:r w:rsidR="00623E7A">
        <w:rPr>
          <w:rFonts w:asciiTheme="majorHAnsi" w:hAnsiTheme="majorHAnsi" w:cs="Arial"/>
          <w:sz w:val="20"/>
          <w:szCs w:val="20"/>
        </w:rPr>
        <w:t>/thesis</w:t>
      </w:r>
      <w:r w:rsidRPr="008426D1">
        <w:rPr>
          <w:rFonts w:asciiTheme="majorHAnsi" w:hAnsiTheme="majorHAnsi" w:cs="Arial"/>
          <w:sz w:val="20"/>
          <w:szCs w:val="20"/>
        </w:rPr>
        <w:t>,</w:t>
      </w:r>
      <w:r w:rsidR="002C498C">
        <w:rPr>
          <w:rFonts w:asciiTheme="majorHAnsi" w:hAnsiTheme="majorHAnsi" w:cs="Arial"/>
          <w:sz w:val="20"/>
          <w:szCs w:val="20"/>
        </w:rPr>
        <w:t xml:space="preserve"> capstone,</w:t>
      </w:r>
      <w:r w:rsidRPr="008426D1">
        <w:rPr>
          <w:rFonts w:asciiTheme="majorHAnsi" w:hAnsiTheme="majorHAnsi" w:cs="Arial"/>
          <w:sz w:val="20"/>
          <w:szCs w:val="20"/>
        </w:rPr>
        <w:t xml:space="preserve"> independent study, internship</w:t>
      </w:r>
      <w:r w:rsidR="00C06304">
        <w:rPr>
          <w:rFonts w:asciiTheme="majorHAnsi" w:hAnsiTheme="majorHAnsi" w:cs="Arial"/>
          <w:sz w:val="20"/>
          <w:szCs w:val="20"/>
        </w:rPr>
        <w:t>/practicum</w:t>
      </w:r>
      <w:r w:rsidRPr="008426D1">
        <w:rPr>
          <w:rFonts w:asciiTheme="majorHAnsi" w:hAnsiTheme="majorHAnsi" w:cs="Arial"/>
          <w:sz w:val="20"/>
          <w:szCs w:val="20"/>
        </w:rPr>
        <w:t xml:space="preserve">, seminar, special topics, </w:t>
      </w:r>
      <w:r w:rsidR="00910555">
        <w:rPr>
          <w:rFonts w:asciiTheme="majorHAnsi" w:hAnsiTheme="majorHAnsi" w:cs="Arial"/>
          <w:sz w:val="20"/>
          <w:szCs w:val="20"/>
        </w:rPr>
        <w:t xml:space="preserve">or </w:t>
      </w:r>
      <w:r w:rsidRPr="008426D1">
        <w:rPr>
          <w:rFonts w:asciiTheme="majorHAnsi" w:hAnsiTheme="majorHAnsi" w:cs="Arial"/>
          <w:sz w:val="20"/>
          <w:szCs w:val="20"/>
        </w:rPr>
        <w:t>studio?  Please choose one.</w:t>
      </w:r>
    </w:p>
    <w:sdt>
      <w:sdtPr>
        <w:rPr>
          <w:rFonts w:asciiTheme="majorHAnsi" w:hAnsiTheme="majorHAnsi" w:cs="Arial"/>
          <w:sz w:val="20"/>
          <w:szCs w:val="20"/>
        </w:rPr>
        <w:id w:val="-2106568168"/>
        <w:showingPlcHdr/>
      </w:sdtPr>
      <w:sdtEndPr/>
      <w:sdtContent>
        <w:permStart w:id="1212105887" w:edGrp="everyone" w:displacedByCustomXml="prev"/>
        <w:p w14:paraId="7AA3A3F1" w14:textId="77777777" w:rsidR="00AF68E8" w:rsidRPr="008426D1" w:rsidRDefault="00AF68E8" w:rsidP="00AF68E8">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212105887" w:displacedByCustomXml="next"/>
      </w:sdtContent>
    </w:sdt>
    <w:p w14:paraId="72D560F7" w14:textId="77777777" w:rsidR="0073125A" w:rsidRDefault="0073125A" w:rsidP="00AF68E8">
      <w:pPr>
        <w:tabs>
          <w:tab w:val="left" w:pos="360"/>
          <w:tab w:val="left" w:pos="720"/>
        </w:tabs>
        <w:spacing w:after="0" w:line="240" w:lineRule="auto"/>
        <w:rPr>
          <w:rFonts w:asciiTheme="majorHAnsi" w:hAnsiTheme="majorHAnsi" w:cs="Arial"/>
          <w:sz w:val="20"/>
          <w:szCs w:val="20"/>
        </w:rPr>
      </w:pPr>
    </w:p>
    <w:p w14:paraId="4ACEB8C8" w14:textId="77777777" w:rsidR="00AB4E23" w:rsidRPr="008426D1" w:rsidRDefault="00AB4E23" w:rsidP="00AF68E8">
      <w:pPr>
        <w:tabs>
          <w:tab w:val="left" w:pos="360"/>
          <w:tab w:val="left" w:pos="720"/>
        </w:tabs>
        <w:spacing w:after="0" w:line="240" w:lineRule="auto"/>
        <w:rPr>
          <w:rFonts w:asciiTheme="majorHAnsi" w:hAnsiTheme="majorHAnsi" w:cs="Arial"/>
          <w:sz w:val="20"/>
          <w:szCs w:val="20"/>
        </w:rPr>
      </w:pPr>
    </w:p>
    <w:p w14:paraId="4402669A" w14:textId="7876C065" w:rsidR="00370451" w:rsidRPr="0030740C" w:rsidRDefault="00370451"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grade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B215CE">
        <w:rPr>
          <w:rFonts w:asciiTheme="majorHAnsi" w:hAnsiTheme="majorHAnsi" w:cs="Arial"/>
          <w:b/>
          <w:sz w:val="20"/>
          <w:szCs w:val="20"/>
        </w:rPr>
        <w:t xml:space="preserve"> </w:t>
      </w:r>
      <w:r w:rsidR="00C44C5E" w:rsidRPr="00C44C5E">
        <w:rPr>
          <w:rFonts w:asciiTheme="majorHAnsi" w:hAnsiTheme="majorHAnsi" w:cs="Arial"/>
          <w:b/>
          <w:sz w:val="20"/>
          <w:szCs w:val="20"/>
        </w:rPr>
        <w:t>No]</w:t>
      </w:r>
    </w:p>
    <w:p w14:paraId="15DABE9B" w14:textId="2B27077A" w:rsidR="001E288B" w:rsidRDefault="0073125A" w:rsidP="001E288B">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sz w:val="20"/>
          <w:szCs w:val="20"/>
        </w:rPr>
        <w:id w:val="639774960"/>
        <w:showingPlcHdr/>
      </w:sdtPr>
      <w:sdtEndPr/>
      <w:sdtContent>
        <w:permStart w:id="1464034195" w:edGrp="everyone" w:displacedByCustomXml="prev"/>
        <w:p w14:paraId="699795D8" w14:textId="77777777" w:rsidR="001E288B" w:rsidRDefault="001E288B" w:rsidP="001E288B">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464034195" w:displacedByCustomXml="next"/>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35D74371" w:rsidR="00AF68E8"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348598386"/>
        </w:sdtPr>
        <w:sdtEndPr/>
        <w:sdtContent>
          <w:r w:rsidR="007F01F2">
            <w:rPr>
              <w:b/>
            </w:rPr>
            <w:t>Yes</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01035" w:rsidRPr="0030740C">
        <w:rPr>
          <w:rFonts w:asciiTheme="majorHAnsi" w:hAnsiTheme="majorHAnsi" w:cs="Arial"/>
          <w:sz w:val="20"/>
          <w:szCs w:val="20"/>
        </w:rPr>
        <w:t>Is this course dual</w:t>
      </w:r>
      <w:r w:rsidR="00F760B1">
        <w:rPr>
          <w:rFonts w:asciiTheme="majorHAnsi" w:hAnsiTheme="majorHAnsi" w:cs="Arial"/>
          <w:sz w:val="20"/>
          <w:szCs w:val="20"/>
        </w:rPr>
        <w:t>-</w:t>
      </w:r>
      <w:r w:rsidR="00A01035" w:rsidRPr="0030740C">
        <w:rPr>
          <w:rFonts w:asciiTheme="majorHAnsi" w:hAnsiTheme="majorHAnsi" w:cs="Arial"/>
          <w:sz w:val="20"/>
          <w:szCs w:val="20"/>
        </w:rPr>
        <w:t>li</w:t>
      </w:r>
      <w:r w:rsidR="00AF68E8" w:rsidRPr="0030740C">
        <w:rPr>
          <w:rFonts w:asciiTheme="majorHAnsi" w:hAnsiTheme="majorHAnsi" w:cs="Arial"/>
          <w:sz w:val="20"/>
          <w:szCs w:val="20"/>
        </w:rPr>
        <w:t xml:space="preserve">sted (undergraduate/graduate)? </w:t>
      </w:r>
      <w:r w:rsidR="007F01F2" w:rsidRPr="007F01F2">
        <w:rPr>
          <w:rFonts w:ascii="Arial" w:hAnsi="Arial" w:cs="Arial"/>
          <w:b/>
          <w:bCs/>
          <w:color w:val="211D1E"/>
          <w:sz w:val="16"/>
          <w:szCs w:val="16"/>
        </w:rPr>
        <w:t>AGST 55</w:t>
      </w:r>
      <w:r w:rsidR="00E2666B">
        <w:rPr>
          <w:rFonts w:ascii="Arial" w:hAnsi="Arial" w:cs="Arial"/>
          <w:b/>
          <w:bCs/>
          <w:color w:val="211D1E"/>
          <w:sz w:val="16"/>
          <w:szCs w:val="16"/>
        </w:rPr>
        <w:t>0</w:t>
      </w:r>
      <w:r w:rsidR="007F01F2" w:rsidRPr="007F01F2">
        <w:rPr>
          <w:rFonts w:ascii="Arial" w:hAnsi="Arial" w:cs="Arial"/>
          <w:b/>
          <w:bCs/>
          <w:strike/>
          <w:color w:val="FF0000"/>
          <w:sz w:val="16"/>
          <w:szCs w:val="16"/>
        </w:rPr>
        <w:t>1</w:t>
      </w:r>
      <w:r w:rsidR="007F01F2" w:rsidRPr="007F01F2">
        <w:rPr>
          <w:rFonts w:ascii="Arial" w:hAnsi="Arial" w:cs="Arial"/>
          <w:b/>
          <w:bCs/>
          <w:color w:val="0070C0"/>
          <w:sz w:val="16"/>
          <w:szCs w:val="16"/>
        </w:rPr>
        <w:t>3</w:t>
      </w:r>
      <w:r w:rsidR="007F01F2">
        <w:rPr>
          <w:rFonts w:ascii="Arial" w:hAnsi="Arial" w:cs="Arial"/>
          <w:b/>
          <w:bCs/>
          <w:color w:val="0070C0"/>
          <w:sz w:val="16"/>
          <w:szCs w:val="16"/>
        </w:rPr>
        <w:t xml:space="preserve"> (being modified along with this course)</w:t>
      </w: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4A34C387" w:rsidR="004167AB" w:rsidRPr="0030740C" w:rsidRDefault="004167A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374777672"/>
        </w:sdtPr>
        <w:sdtEndPr/>
        <w:sdtContent>
          <w:r w:rsidR="00B215CE" w:rsidRPr="00B215CE">
            <w:rPr>
              <w:b/>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D215DB" w:rsidRPr="0030740C">
        <w:rPr>
          <w:rFonts w:asciiTheme="majorHAnsi" w:hAnsiTheme="majorHAnsi" w:cs="Arial"/>
          <w:sz w:val="20"/>
          <w:szCs w:val="20"/>
        </w:rPr>
        <w:t>Is this course cross-</w:t>
      </w:r>
      <w:r w:rsidRPr="0030740C">
        <w:rPr>
          <w:rFonts w:asciiTheme="majorHAnsi" w:hAnsiTheme="majorHAnsi" w:cs="Arial"/>
          <w:sz w:val="20"/>
          <w:szCs w:val="20"/>
        </w:rPr>
        <w:t xml:space="preserve">listed?  </w:t>
      </w:r>
    </w:p>
    <w:p w14:paraId="48C90BD5" w14:textId="7E4BE75B"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w:t>
      </w:r>
      <w:r w:rsidR="00D215DB">
        <w:rPr>
          <w:rFonts w:asciiTheme="majorHAnsi" w:hAnsiTheme="majorHAnsi" w:cs="Arial"/>
          <w:i/>
          <w:sz w:val="20"/>
          <w:szCs w:val="20"/>
        </w:rPr>
        <w:t xml:space="preserve"> course when adding a new cross-</w:t>
      </w:r>
      <w:r w:rsidRPr="007E7FDA">
        <w:rPr>
          <w:rFonts w:asciiTheme="majorHAnsi" w:hAnsiTheme="majorHAnsi" w:cs="Arial"/>
          <w:i/>
          <w:sz w:val="20"/>
          <w:szCs w:val="20"/>
        </w:rPr>
        <w:t>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29E939D8" w:rsidR="004167AB" w:rsidRPr="00F760B1" w:rsidRDefault="00F760B1" w:rsidP="00F760B1">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a. </w:t>
      </w:r>
      <w:r w:rsidR="004167AB" w:rsidRPr="00F760B1">
        <w:rPr>
          <w:rFonts w:asciiTheme="majorHAnsi" w:hAnsiTheme="majorHAnsi" w:cs="Arial"/>
          <w:sz w:val="20"/>
          <w:szCs w:val="20"/>
        </w:rPr>
        <w:t xml:space="preserve">– If yes, please list the prefix and course number of </w:t>
      </w:r>
      <w:r w:rsidR="00D215DB" w:rsidRPr="00F760B1">
        <w:rPr>
          <w:rFonts w:asciiTheme="majorHAnsi" w:hAnsiTheme="majorHAnsi" w:cs="Arial"/>
          <w:sz w:val="20"/>
          <w:szCs w:val="20"/>
        </w:rPr>
        <w:t>the cross-</w:t>
      </w:r>
      <w:r w:rsidR="004167AB" w:rsidRPr="00F760B1">
        <w:rPr>
          <w:rFonts w:asciiTheme="majorHAnsi" w:hAnsiTheme="majorHAnsi" w:cs="Arial"/>
          <w:sz w:val="20"/>
          <w:szCs w:val="20"/>
        </w:rPr>
        <w:t>listed course.</w:t>
      </w:r>
    </w:p>
    <w:p w14:paraId="1F7C5698"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1351172395" w:edGrp="everyone"/>
          <w:r w:rsidRPr="008426D1">
            <w:rPr>
              <w:rStyle w:val="PlaceholderText"/>
              <w:shd w:val="clear" w:color="auto" w:fill="D9D9D9" w:themeFill="background1" w:themeFillShade="D9"/>
            </w:rPr>
            <w:t>Enter text...</w:t>
          </w:r>
          <w:permEnd w:id="1351172395"/>
        </w:sdtContent>
      </w:sdt>
    </w:p>
    <w:p w14:paraId="38BCB8F1" w14:textId="2400EA6C" w:rsidR="007876A3" w:rsidRPr="007876A3" w:rsidRDefault="00F760B1" w:rsidP="00F36F29">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ab/>
        <w:t xml:space="preserve">b. </w:t>
      </w:r>
      <w:r w:rsidR="004167AB">
        <w:rPr>
          <w:rFonts w:asciiTheme="majorHAnsi" w:hAnsiTheme="majorHAnsi" w:cs="Arial"/>
          <w:sz w:val="20"/>
          <w:szCs w:val="20"/>
        </w:rPr>
        <w:t xml:space="preserve">– </w:t>
      </w:r>
      <w:sdt>
        <w:sdtPr>
          <w:alias w:val="Select Yes / No"/>
          <w:tag w:val="Select Yes / No"/>
          <w:id w:val="-46987822"/>
          <w:showingPlcHdr/>
        </w:sdtPr>
        <w:sdtEnd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7876A3">
        <w:rPr>
          <w:rFonts w:asciiTheme="majorHAnsi" w:hAnsiTheme="majorHAnsi" w:cs="Arial"/>
          <w:sz w:val="20"/>
          <w:szCs w:val="20"/>
        </w:rPr>
        <w:t xml:space="preserve">  </w:t>
      </w:r>
      <w:r w:rsidR="00F36F29">
        <w:rPr>
          <w:rFonts w:asciiTheme="majorHAnsi" w:hAnsiTheme="majorHAnsi" w:cs="Arial"/>
          <w:sz w:val="20"/>
          <w:szCs w:val="20"/>
        </w:rPr>
        <w:t xml:space="preserve">Can the cross-listed </w:t>
      </w:r>
      <w:r w:rsidR="007876A3">
        <w:rPr>
          <w:rFonts w:asciiTheme="majorHAnsi" w:hAnsiTheme="majorHAnsi" w:cs="Arial"/>
          <w:sz w:val="20"/>
          <w:szCs w:val="20"/>
        </w:rPr>
        <w:t xml:space="preserve">course </w:t>
      </w:r>
      <w:r w:rsidR="007876A3" w:rsidRPr="007876A3">
        <w:rPr>
          <w:rFonts w:asciiTheme="majorHAnsi" w:hAnsiTheme="majorHAnsi" w:cs="Arial"/>
          <w:sz w:val="20"/>
          <w:szCs w:val="20"/>
        </w:rPr>
        <w:t xml:space="preserve">be </w:t>
      </w:r>
      <w:r w:rsidR="007876A3">
        <w:rPr>
          <w:rFonts w:asciiTheme="majorHAnsi" w:hAnsiTheme="majorHAnsi" w:cs="Arial"/>
          <w:sz w:val="20"/>
          <w:szCs w:val="20"/>
        </w:rPr>
        <w:t xml:space="preserve">used to satisfy </w:t>
      </w:r>
      <w:r w:rsidR="00F36F29">
        <w:rPr>
          <w:rFonts w:asciiTheme="majorHAnsi" w:hAnsiTheme="majorHAnsi" w:cs="Arial"/>
          <w:sz w:val="20"/>
          <w:szCs w:val="20"/>
        </w:rPr>
        <w:t xml:space="preserve">the </w:t>
      </w:r>
      <w:r w:rsidR="007876A3" w:rsidRPr="007876A3">
        <w:rPr>
          <w:rFonts w:asciiTheme="majorHAnsi" w:hAnsiTheme="majorHAnsi" w:cs="Arial"/>
          <w:sz w:val="20"/>
          <w:szCs w:val="20"/>
        </w:rPr>
        <w:t>prerequisite or degree requirements</w:t>
      </w:r>
      <w:r w:rsidR="00F36F29">
        <w:rPr>
          <w:rFonts w:asciiTheme="majorHAnsi" w:hAnsiTheme="majorHAnsi" w:cs="Arial"/>
          <w:sz w:val="20"/>
          <w:szCs w:val="20"/>
        </w:rPr>
        <w:t xml:space="preserve"> this course satisfies?</w:t>
      </w:r>
    </w:p>
    <w:p w14:paraId="68404B02" w14:textId="2F2AF4AA" w:rsidR="0049675B" w:rsidRPr="007876A3" w:rsidRDefault="007876A3" w:rsidP="007876A3">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 xml:space="preserve">                       </w:t>
      </w:r>
      <w:r w:rsidR="004167AB" w:rsidRPr="007876A3">
        <w:rPr>
          <w:rFonts w:asciiTheme="majorHAnsi" w:hAnsiTheme="majorHAnsi" w:cs="Arial"/>
          <w:sz w:val="20"/>
          <w:szCs w:val="20"/>
        </w:rPr>
        <w:t xml:space="preserve">  </w:t>
      </w:r>
      <w:sdt>
        <w:sdtPr>
          <w:rPr>
            <w:rFonts w:cs="Arial"/>
          </w:rPr>
          <w:id w:val="348446941"/>
          <w:showingPlcHdr/>
        </w:sdtPr>
        <w:sdtEndPr/>
        <w:sdtContent>
          <w:permStart w:id="793662547" w:edGrp="everyone"/>
          <w:r w:rsidR="004167AB" w:rsidRPr="007876A3">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670D3782" w:rsidR="002172AB"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rPr>
            <w:b/>
          </w:rPr>
          <w:alias w:val="Select Yes / No"/>
          <w:tag w:val="Select Yes / No"/>
          <w:id w:val="1817291902"/>
        </w:sdtPr>
        <w:sdtEndPr/>
        <w:sdtContent>
          <w:r w:rsidR="0060007F">
            <w:rPr>
              <w:b/>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B5523" w:rsidRPr="0030740C">
        <w:rPr>
          <w:rFonts w:asciiTheme="majorHAnsi" w:hAnsiTheme="majorHAnsi" w:cs="Arial"/>
          <w:sz w:val="20"/>
          <w:szCs w:val="20"/>
        </w:rPr>
        <w:t>Is this cour</w:t>
      </w:r>
      <w:r w:rsidR="002172AB" w:rsidRPr="0030740C">
        <w:rPr>
          <w:rFonts w:asciiTheme="majorHAnsi" w:hAnsiTheme="majorHAnsi" w:cs="Arial"/>
          <w:sz w:val="20"/>
          <w:szCs w:val="20"/>
        </w:rPr>
        <w:t>se in support of a new program?</w:t>
      </w:r>
      <w:r w:rsidR="008663CA" w:rsidRPr="0030740C">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10ECBF71"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howingPlcHdr/>
        </w:sdtPr>
        <w:sdtEndPr/>
        <w:sdtContent>
          <w:r w:rsidR="00553F50">
            <w:rPr>
              <w:rFonts w:asciiTheme="majorHAnsi" w:hAnsiTheme="majorHAnsi" w:cs="Arial"/>
              <w:sz w:val="20"/>
              <w:szCs w:val="20"/>
            </w:rPr>
            <w:t xml:space="preserve">     </w:t>
          </w:r>
        </w:sdtContent>
      </w:sdt>
    </w:p>
    <w:p w14:paraId="44897BBB" w14:textId="77777777" w:rsidR="001D2890" w:rsidRPr="007637B2" w:rsidRDefault="001D2890" w:rsidP="007637B2">
      <w:pPr>
        <w:tabs>
          <w:tab w:val="left" w:pos="360"/>
          <w:tab w:val="left" w:pos="720"/>
        </w:tabs>
        <w:spacing w:after="0" w:line="240" w:lineRule="auto"/>
        <w:rPr>
          <w:rFonts w:asciiTheme="majorHAnsi" w:hAnsiTheme="majorHAnsi" w:cs="Arial"/>
          <w:sz w:val="20"/>
          <w:szCs w:val="20"/>
        </w:rPr>
      </w:pPr>
    </w:p>
    <w:p w14:paraId="65476C18" w14:textId="4A5B6E5E" w:rsidR="00ED5E7F" w:rsidRPr="0030740C" w:rsidRDefault="0030740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sdt>
        <w:sdtPr>
          <w:alias w:val="Select Yes / No"/>
          <w:tag w:val="Select Yes / No"/>
          <w:id w:val="1313608607"/>
        </w:sdtPr>
        <w:sdtEndPr/>
        <w:sdtContent>
          <w:r w:rsidR="00B215CE" w:rsidRPr="00B215CE">
            <w:rPr>
              <w:b/>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7637B2">
        <w:rPr>
          <w:rFonts w:asciiTheme="majorHAnsi" w:hAnsiTheme="majorHAnsi" w:cs="Arial"/>
          <w:sz w:val="20"/>
          <w:szCs w:val="20"/>
        </w:rPr>
        <w:t>Will this course be a one-to-one equivalent to a deleted course or previous version of this course (please check with the Registrar if unsure)?</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40EE9EF2" w14:textId="77777777" w:rsidR="00802638" w:rsidRDefault="00802638" w:rsidP="00802638">
      <w:pPr>
        <w:rPr>
          <w:rFonts w:asciiTheme="majorHAnsi" w:hAnsiTheme="majorHAnsi" w:cs="Arial"/>
          <w:b/>
          <w:sz w:val="28"/>
          <w:szCs w:val="20"/>
        </w:rPr>
      </w:pPr>
    </w:p>
    <w:p w14:paraId="2239C427" w14:textId="4622D267" w:rsidR="00A966C5" w:rsidRPr="008426D1" w:rsidRDefault="00A966C5" w:rsidP="00802638">
      <w:pPr>
        <w:jc w:val="center"/>
        <w:rPr>
          <w:rFonts w:asciiTheme="majorHAnsi" w:hAnsiTheme="majorHAnsi" w:cs="Arial"/>
          <w:b/>
          <w:sz w:val="28"/>
          <w:szCs w:val="20"/>
        </w:rPr>
      </w:pPr>
      <w:r w:rsidRPr="008426D1">
        <w:rPr>
          <w:rFonts w:asciiTheme="majorHAnsi" w:hAnsiTheme="majorHAnsi" w:cs="Arial"/>
          <w:b/>
          <w:sz w:val="28"/>
          <w:szCs w:val="20"/>
        </w:rPr>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321B0D70" w14:textId="276E3688" w:rsidR="00C44C5E" w:rsidRDefault="00A966C5"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 xml:space="preserve"> </w:t>
      </w:r>
      <w:r w:rsidR="00E87EF0" w:rsidRPr="0030740C">
        <w:rPr>
          <w:rFonts w:asciiTheme="majorHAnsi" w:hAnsiTheme="majorHAnsi" w:cs="Arial"/>
          <w:b/>
          <w:sz w:val="20"/>
          <w:szCs w:val="20"/>
        </w:rPr>
        <w:t>Proposed o</w:t>
      </w:r>
      <w:r w:rsidRPr="0030740C">
        <w:rPr>
          <w:rFonts w:asciiTheme="majorHAnsi" w:hAnsiTheme="majorHAnsi" w:cs="Arial"/>
          <w:b/>
          <w:sz w:val="20"/>
          <w:szCs w:val="20"/>
        </w:rPr>
        <w:t>utline</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B215CE">
        <w:rPr>
          <w:rFonts w:asciiTheme="majorHAnsi" w:hAnsiTheme="majorHAnsi" w:cs="Arial"/>
          <w:b/>
          <w:sz w:val="20"/>
          <w:szCs w:val="20"/>
        </w:rPr>
        <w:t xml:space="preserve"> </w:t>
      </w:r>
      <w:r w:rsidR="00B02C7C">
        <w:rPr>
          <w:rFonts w:asciiTheme="majorHAnsi" w:hAnsiTheme="majorHAnsi" w:cs="Arial"/>
          <w:b/>
          <w:sz w:val="20"/>
          <w:szCs w:val="20"/>
        </w:rPr>
        <w:t>Yes</w:t>
      </w:r>
      <w:r w:rsidR="00C44C5E" w:rsidRPr="00C44C5E">
        <w:rPr>
          <w:rFonts w:asciiTheme="majorHAnsi" w:hAnsiTheme="majorHAnsi" w:cs="Arial"/>
          <w:b/>
          <w:sz w:val="20"/>
          <w:szCs w:val="20"/>
        </w:rPr>
        <w:t>]</w:t>
      </w:r>
    </w:p>
    <w:p w14:paraId="76198600" w14:textId="52DF572E" w:rsidR="00A966C5" w:rsidRPr="00C44C5E" w:rsidRDefault="00A966C5" w:rsidP="00C44C5E">
      <w:pPr>
        <w:tabs>
          <w:tab w:val="left" w:pos="360"/>
          <w:tab w:val="left" w:pos="720"/>
        </w:tabs>
        <w:spacing w:after="0"/>
        <w:rPr>
          <w:rFonts w:asciiTheme="majorHAnsi" w:hAnsiTheme="majorHAnsi" w:cs="Arial"/>
          <w:sz w:val="20"/>
          <w:szCs w:val="20"/>
        </w:rPr>
      </w:pPr>
      <w:r w:rsidRPr="00C44C5E">
        <w:rPr>
          <w:rFonts w:asciiTheme="majorHAnsi" w:hAnsiTheme="majorHAnsi" w:cs="Arial"/>
          <w:sz w:val="20"/>
          <w:szCs w:val="20"/>
        </w:rPr>
        <w:t>(The course outline should be topical by weeks and should be sufficient in detail to allow for judgment of the content of the course.)</w:t>
      </w:r>
    </w:p>
    <w:sdt>
      <w:sdtPr>
        <w:rPr>
          <w:rFonts w:asciiTheme="majorHAnsi" w:hAnsiTheme="majorHAnsi" w:cs="Arial"/>
          <w:sz w:val="20"/>
          <w:szCs w:val="20"/>
        </w:rPr>
        <w:id w:val="2130351671"/>
      </w:sdtPr>
      <w:sdtEndPr/>
      <w:sdtContent>
        <w:p w14:paraId="2CD4F0E6" w14:textId="77777777" w:rsidR="00B02C7C" w:rsidRDefault="00B02C7C" w:rsidP="00A966C5">
          <w:pPr>
            <w:tabs>
              <w:tab w:val="left" w:pos="360"/>
              <w:tab w:val="left" w:pos="720"/>
            </w:tabs>
            <w:spacing w:after="0" w:line="240" w:lineRule="auto"/>
            <w:rPr>
              <w:rFonts w:asciiTheme="majorHAnsi" w:hAnsiTheme="majorHAnsi" w:cs="Arial"/>
              <w:sz w:val="20"/>
              <w:szCs w:val="20"/>
            </w:rPr>
          </w:pPr>
        </w:p>
        <w:tbl>
          <w:tblPr>
            <w:tblW w:w="0" w:type="auto"/>
            <w:tblInd w:w="530" w:type="dxa"/>
            <w:tblLook w:val="04A0" w:firstRow="1" w:lastRow="0" w:firstColumn="1" w:lastColumn="0" w:noHBand="0" w:noVBand="1"/>
          </w:tblPr>
          <w:tblGrid>
            <w:gridCol w:w="776"/>
            <w:gridCol w:w="6480"/>
            <w:gridCol w:w="2994"/>
          </w:tblGrid>
          <w:tr w:rsidR="00485831" w:rsidRPr="00485831" w14:paraId="3C29680D" w14:textId="77777777" w:rsidTr="00AE4989">
            <w:trPr>
              <w:trHeight w:val="312"/>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14:paraId="316D481D" w14:textId="77777777" w:rsidR="00485831" w:rsidRPr="00485831" w:rsidRDefault="00485831" w:rsidP="00485831">
                <w:pPr>
                  <w:spacing w:after="0" w:line="240" w:lineRule="auto"/>
                  <w:jc w:val="center"/>
                  <w:rPr>
                    <w:rFonts w:ascii="Times New Roman" w:eastAsia="Times New Roman" w:hAnsi="Times New Roman" w:cs="Times New Roman"/>
                    <w:color w:val="000000"/>
                    <w:sz w:val="24"/>
                    <w:szCs w:val="24"/>
                  </w:rPr>
                </w:pPr>
                <w:r w:rsidRPr="00485831">
                  <w:rPr>
                    <w:rFonts w:ascii="Times New Roman" w:eastAsia="Times New Roman" w:hAnsi="Times New Roman" w:cs="Times New Roman"/>
                    <w:color w:val="000000"/>
                    <w:sz w:val="24"/>
                    <w:szCs w:val="24"/>
                  </w:rPr>
                  <w:t>Week</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48745FFE" w14:textId="77777777" w:rsidR="00485831" w:rsidRPr="00485831" w:rsidRDefault="00485831" w:rsidP="00485831">
                <w:pPr>
                  <w:spacing w:after="0" w:line="240" w:lineRule="auto"/>
                  <w:rPr>
                    <w:rFonts w:ascii="Times New Roman" w:eastAsia="Times New Roman" w:hAnsi="Times New Roman" w:cs="Times New Roman"/>
                    <w:color w:val="000000"/>
                    <w:sz w:val="24"/>
                    <w:szCs w:val="24"/>
                  </w:rPr>
                </w:pPr>
                <w:r w:rsidRPr="00485831">
                  <w:rPr>
                    <w:rFonts w:ascii="Times New Roman" w:eastAsia="Times New Roman" w:hAnsi="Times New Roman" w:cs="Times New Roman"/>
                    <w:color w:val="000000"/>
                    <w:sz w:val="24"/>
                    <w:szCs w:val="24"/>
                  </w:rPr>
                  <w:t>TOPIC – LECT / LAB</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33937CD9" w14:textId="77777777" w:rsidR="00485831" w:rsidRPr="00485831" w:rsidRDefault="00485831" w:rsidP="00485831">
                <w:pPr>
                  <w:spacing w:after="0" w:line="240" w:lineRule="auto"/>
                  <w:jc w:val="center"/>
                  <w:rPr>
                    <w:rFonts w:ascii="Times New Roman" w:eastAsia="Times New Roman" w:hAnsi="Times New Roman" w:cs="Times New Roman"/>
                    <w:color w:val="000000"/>
                    <w:sz w:val="24"/>
                    <w:szCs w:val="24"/>
                  </w:rPr>
                </w:pPr>
                <w:r w:rsidRPr="00485831">
                  <w:rPr>
                    <w:rFonts w:ascii="Times New Roman" w:eastAsia="Times New Roman" w:hAnsi="Times New Roman" w:cs="Times New Roman"/>
                    <w:color w:val="000000"/>
                    <w:sz w:val="24"/>
                    <w:szCs w:val="24"/>
                  </w:rPr>
                  <w:t>ROOM - LECT / LAB</w:t>
                </w:r>
              </w:p>
            </w:tc>
          </w:tr>
          <w:tr w:rsidR="00485831" w:rsidRPr="00485831" w14:paraId="4B922734" w14:textId="77777777" w:rsidTr="00AE4989">
            <w:trPr>
              <w:trHeight w:val="306"/>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1B897EAF" w14:textId="77777777" w:rsidR="00485831" w:rsidRPr="00485831" w:rsidRDefault="00485831" w:rsidP="00485831">
                <w:pPr>
                  <w:spacing w:after="0" w:line="240" w:lineRule="auto"/>
                  <w:jc w:val="center"/>
                  <w:rPr>
                    <w:rFonts w:ascii="Times New Roman" w:eastAsia="Times New Roman" w:hAnsi="Times New Roman" w:cs="Times New Roman"/>
                    <w:color w:val="000000"/>
                    <w:sz w:val="24"/>
                    <w:szCs w:val="24"/>
                  </w:rPr>
                </w:pPr>
                <w:r w:rsidRPr="00485831">
                  <w:rPr>
                    <w:rFonts w:ascii="Times New Roman" w:eastAsia="Times New Roman" w:hAnsi="Times New Roman" w:cs="Times New Roman"/>
                    <w:color w:val="000000"/>
                    <w:sz w:val="24"/>
                    <w:szCs w:val="24"/>
                  </w:rPr>
                  <w:t>1</w:t>
                </w:r>
              </w:p>
            </w:tc>
            <w:tc>
              <w:tcPr>
                <w:tcW w:w="0" w:type="auto"/>
                <w:tcBorders>
                  <w:top w:val="nil"/>
                  <w:left w:val="nil"/>
                  <w:bottom w:val="nil"/>
                  <w:right w:val="single" w:sz="8" w:space="0" w:color="auto"/>
                </w:tcBorders>
                <w:shd w:val="clear" w:color="auto" w:fill="auto"/>
                <w:vAlign w:val="center"/>
                <w:hideMark/>
              </w:tcPr>
              <w:p w14:paraId="04CDCFC0" w14:textId="77777777" w:rsidR="00485831" w:rsidRPr="00485831" w:rsidRDefault="00485831" w:rsidP="00485831">
                <w:pPr>
                  <w:spacing w:after="0" w:line="240" w:lineRule="auto"/>
                  <w:rPr>
                    <w:rFonts w:ascii="Times New Roman" w:eastAsia="Times New Roman" w:hAnsi="Times New Roman" w:cs="Times New Roman"/>
                    <w:b/>
                    <w:bCs/>
                    <w:color w:val="000000"/>
                    <w:sz w:val="24"/>
                    <w:szCs w:val="24"/>
                  </w:rPr>
                </w:pPr>
                <w:r w:rsidRPr="00485831">
                  <w:rPr>
                    <w:rFonts w:ascii="Times New Roman" w:eastAsia="Times New Roman" w:hAnsi="Times New Roman" w:cs="Times New Roman"/>
                    <w:b/>
                    <w:bCs/>
                    <w:color w:val="000000"/>
                    <w:sz w:val="24"/>
                    <w:szCs w:val="24"/>
                  </w:rPr>
                  <w:t xml:space="preserve">Class: </w:t>
                </w:r>
                <w:r w:rsidRPr="00485831">
                  <w:rPr>
                    <w:rFonts w:ascii="Times New Roman" w:eastAsia="Times New Roman" w:hAnsi="Times New Roman" w:cs="Times New Roman"/>
                    <w:color w:val="000000"/>
                    <w:sz w:val="24"/>
                    <w:szCs w:val="24"/>
                  </w:rPr>
                  <w:t>Spatial and temporal heterogeneity of soils</w:t>
                </w:r>
              </w:p>
            </w:tc>
            <w:tc>
              <w:tcPr>
                <w:tcW w:w="0" w:type="auto"/>
                <w:tcBorders>
                  <w:top w:val="nil"/>
                  <w:left w:val="nil"/>
                  <w:bottom w:val="nil"/>
                  <w:right w:val="single" w:sz="8" w:space="0" w:color="auto"/>
                </w:tcBorders>
                <w:shd w:val="clear" w:color="auto" w:fill="auto"/>
                <w:vAlign w:val="center"/>
                <w:hideMark/>
              </w:tcPr>
              <w:p w14:paraId="66A7B9DC" w14:textId="77777777" w:rsidR="00485831" w:rsidRPr="00485831" w:rsidRDefault="00485831" w:rsidP="00485831">
                <w:pPr>
                  <w:spacing w:after="0" w:line="240" w:lineRule="auto"/>
                  <w:jc w:val="center"/>
                  <w:rPr>
                    <w:rFonts w:ascii="Times New Roman" w:eastAsia="Times New Roman" w:hAnsi="Times New Roman" w:cs="Times New Roman"/>
                    <w:color w:val="000000"/>
                    <w:sz w:val="24"/>
                    <w:szCs w:val="24"/>
                  </w:rPr>
                </w:pPr>
                <w:r w:rsidRPr="00485831">
                  <w:rPr>
                    <w:rFonts w:ascii="Times New Roman" w:eastAsia="Times New Roman" w:hAnsi="Times New Roman" w:cs="Times New Roman"/>
                    <w:color w:val="000000"/>
                    <w:sz w:val="24"/>
                    <w:szCs w:val="24"/>
                  </w:rPr>
                  <w:t>AG 301/AG 242</w:t>
                </w:r>
              </w:p>
            </w:tc>
          </w:tr>
          <w:tr w:rsidR="00485831" w:rsidRPr="00485831" w14:paraId="4B308FAC" w14:textId="77777777" w:rsidTr="00AE4989">
            <w:trPr>
              <w:trHeight w:val="306"/>
            </w:trPr>
            <w:tc>
              <w:tcPr>
                <w:tcW w:w="0" w:type="auto"/>
                <w:vMerge/>
                <w:tcBorders>
                  <w:top w:val="nil"/>
                  <w:left w:val="single" w:sz="8" w:space="0" w:color="auto"/>
                  <w:bottom w:val="single" w:sz="8" w:space="0" w:color="000000"/>
                  <w:right w:val="single" w:sz="8" w:space="0" w:color="auto"/>
                </w:tcBorders>
                <w:vAlign w:val="center"/>
                <w:hideMark/>
              </w:tcPr>
              <w:p w14:paraId="40F6E084" w14:textId="77777777" w:rsidR="00485831" w:rsidRPr="00485831" w:rsidRDefault="00485831" w:rsidP="00485831">
                <w:pPr>
                  <w:spacing w:after="0" w:line="240" w:lineRule="auto"/>
                  <w:rPr>
                    <w:rFonts w:ascii="Times New Roman" w:eastAsia="Times New Roman" w:hAnsi="Times New Roman" w:cs="Times New Roman"/>
                    <w:color w:val="000000"/>
                    <w:sz w:val="24"/>
                    <w:szCs w:val="24"/>
                  </w:rPr>
                </w:pPr>
              </w:p>
            </w:tc>
            <w:tc>
              <w:tcPr>
                <w:tcW w:w="0" w:type="auto"/>
                <w:tcBorders>
                  <w:top w:val="nil"/>
                  <w:left w:val="nil"/>
                  <w:bottom w:val="nil"/>
                  <w:right w:val="single" w:sz="8" w:space="0" w:color="auto"/>
                </w:tcBorders>
                <w:shd w:val="clear" w:color="auto" w:fill="auto"/>
                <w:vAlign w:val="center"/>
                <w:hideMark/>
              </w:tcPr>
              <w:p w14:paraId="5A0FEDA3" w14:textId="77777777" w:rsidR="00485831" w:rsidRPr="00485831" w:rsidRDefault="00485831" w:rsidP="00485831">
                <w:pPr>
                  <w:spacing w:after="0" w:line="240" w:lineRule="auto"/>
                  <w:rPr>
                    <w:rFonts w:ascii="Times New Roman" w:eastAsia="Times New Roman" w:hAnsi="Times New Roman" w:cs="Times New Roman"/>
                    <w:b/>
                    <w:bCs/>
                    <w:color w:val="000000"/>
                    <w:sz w:val="24"/>
                    <w:szCs w:val="24"/>
                  </w:rPr>
                </w:pPr>
                <w:r w:rsidRPr="00485831">
                  <w:rPr>
                    <w:rFonts w:ascii="Times New Roman" w:eastAsia="Times New Roman" w:hAnsi="Times New Roman" w:cs="Times New Roman"/>
                    <w:b/>
                    <w:bCs/>
                    <w:color w:val="000000"/>
                    <w:sz w:val="24"/>
                    <w:szCs w:val="24"/>
                  </w:rPr>
                  <w:t xml:space="preserve">Lab I : </w:t>
                </w:r>
                <w:r w:rsidRPr="00485831">
                  <w:rPr>
                    <w:rFonts w:ascii="Times New Roman" w:eastAsia="Times New Roman" w:hAnsi="Times New Roman" w:cs="Times New Roman"/>
                    <w:color w:val="000000"/>
                    <w:sz w:val="24"/>
                    <w:szCs w:val="24"/>
                  </w:rPr>
                  <w:t>Soil Salinity Analysis</w:t>
                </w:r>
              </w:p>
            </w:tc>
            <w:tc>
              <w:tcPr>
                <w:tcW w:w="0" w:type="auto"/>
                <w:tcBorders>
                  <w:top w:val="nil"/>
                  <w:left w:val="nil"/>
                  <w:bottom w:val="nil"/>
                  <w:right w:val="single" w:sz="8" w:space="0" w:color="auto"/>
                </w:tcBorders>
                <w:shd w:val="clear" w:color="auto" w:fill="auto"/>
                <w:vAlign w:val="center"/>
                <w:hideMark/>
              </w:tcPr>
              <w:p w14:paraId="301C5D35" w14:textId="77777777" w:rsidR="00485831" w:rsidRPr="00485831" w:rsidRDefault="00485831" w:rsidP="00485831">
                <w:pPr>
                  <w:spacing w:after="0" w:line="240" w:lineRule="auto"/>
                  <w:jc w:val="center"/>
                  <w:rPr>
                    <w:rFonts w:ascii="Times New Roman" w:eastAsia="Times New Roman" w:hAnsi="Times New Roman" w:cs="Times New Roman"/>
                    <w:color w:val="000000"/>
                    <w:sz w:val="24"/>
                    <w:szCs w:val="24"/>
                  </w:rPr>
                </w:pPr>
                <w:r w:rsidRPr="00485831">
                  <w:rPr>
                    <w:rFonts w:ascii="Times New Roman" w:eastAsia="Times New Roman" w:hAnsi="Times New Roman" w:cs="Times New Roman"/>
                    <w:color w:val="000000"/>
                    <w:sz w:val="24"/>
                    <w:szCs w:val="24"/>
                  </w:rPr>
                  <w:t>HMK:</w:t>
                </w:r>
              </w:p>
            </w:tc>
          </w:tr>
          <w:tr w:rsidR="00485831" w:rsidRPr="00485831" w14:paraId="56813B85" w14:textId="77777777" w:rsidTr="00AE4989">
            <w:trPr>
              <w:trHeight w:val="312"/>
            </w:trPr>
            <w:tc>
              <w:tcPr>
                <w:tcW w:w="0" w:type="auto"/>
                <w:vMerge/>
                <w:tcBorders>
                  <w:top w:val="nil"/>
                  <w:left w:val="single" w:sz="8" w:space="0" w:color="auto"/>
                  <w:bottom w:val="single" w:sz="8" w:space="0" w:color="000000"/>
                  <w:right w:val="single" w:sz="8" w:space="0" w:color="auto"/>
                </w:tcBorders>
                <w:vAlign w:val="center"/>
                <w:hideMark/>
              </w:tcPr>
              <w:p w14:paraId="21049606" w14:textId="77777777" w:rsidR="00485831" w:rsidRPr="00485831" w:rsidRDefault="00485831" w:rsidP="00485831">
                <w:pPr>
                  <w:spacing w:after="0" w:line="240" w:lineRule="auto"/>
                  <w:rPr>
                    <w:rFonts w:ascii="Times New Roman" w:eastAsia="Times New Roman" w:hAnsi="Times New Roman" w:cs="Times New Roman"/>
                    <w:color w:val="000000"/>
                    <w:sz w:val="24"/>
                    <w:szCs w:val="24"/>
                  </w:rPr>
                </w:pPr>
              </w:p>
            </w:tc>
            <w:tc>
              <w:tcPr>
                <w:tcW w:w="0" w:type="auto"/>
                <w:tcBorders>
                  <w:top w:val="nil"/>
                  <w:left w:val="nil"/>
                  <w:bottom w:val="single" w:sz="8" w:space="0" w:color="auto"/>
                  <w:right w:val="single" w:sz="8" w:space="0" w:color="auto"/>
                </w:tcBorders>
                <w:shd w:val="clear" w:color="auto" w:fill="auto"/>
                <w:vAlign w:val="center"/>
                <w:hideMark/>
              </w:tcPr>
              <w:p w14:paraId="47FC242B" w14:textId="77777777" w:rsidR="00485831" w:rsidRPr="00485831" w:rsidRDefault="00485831" w:rsidP="00485831">
                <w:pPr>
                  <w:spacing w:after="0" w:line="240" w:lineRule="auto"/>
                  <w:rPr>
                    <w:rFonts w:ascii="Calibri" w:eastAsia="Times New Roman" w:hAnsi="Calibri" w:cs="Calibri"/>
                    <w:color w:val="000000"/>
                  </w:rPr>
                </w:pPr>
                <w:r w:rsidRPr="00485831">
                  <w:rPr>
                    <w:rFonts w:ascii="Calibri" w:eastAsia="Times New Roman" w:hAnsi="Calibri" w:cs="Calibri"/>
                    <w:color w:val="000000"/>
                  </w:rPr>
                  <w:t> </w:t>
                </w:r>
              </w:p>
            </w:tc>
            <w:tc>
              <w:tcPr>
                <w:tcW w:w="0" w:type="auto"/>
                <w:tcBorders>
                  <w:top w:val="nil"/>
                  <w:left w:val="nil"/>
                  <w:bottom w:val="single" w:sz="8" w:space="0" w:color="auto"/>
                  <w:right w:val="single" w:sz="8" w:space="0" w:color="auto"/>
                </w:tcBorders>
                <w:shd w:val="clear" w:color="auto" w:fill="auto"/>
                <w:vAlign w:val="center"/>
                <w:hideMark/>
              </w:tcPr>
              <w:p w14:paraId="2F04641B" w14:textId="77777777" w:rsidR="00485831" w:rsidRPr="00485831" w:rsidRDefault="00485831" w:rsidP="00485831">
                <w:pPr>
                  <w:spacing w:after="0" w:line="240" w:lineRule="auto"/>
                  <w:jc w:val="center"/>
                  <w:rPr>
                    <w:rFonts w:ascii="Times New Roman" w:eastAsia="Times New Roman" w:hAnsi="Times New Roman" w:cs="Times New Roman"/>
                    <w:color w:val="000000"/>
                    <w:sz w:val="24"/>
                    <w:szCs w:val="24"/>
                  </w:rPr>
                </w:pPr>
                <w:r w:rsidRPr="00485831">
                  <w:rPr>
                    <w:rFonts w:ascii="Times New Roman" w:eastAsia="Times New Roman" w:hAnsi="Times New Roman" w:cs="Times New Roman"/>
                    <w:color w:val="000000"/>
                    <w:sz w:val="24"/>
                    <w:szCs w:val="24"/>
                  </w:rPr>
                  <w:t>Soil Salinity</w:t>
                </w:r>
              </w:p>
            </w:tc>
          </w:tr>
          <w:tr w:rsidR="00485831" w:rsidRPr="00485831" w14:paraId="7B7B3171" w14:textId="77777777" w:rsidTr="00AE4989">
            <w:trPr>
              <w:trHeight w:val="306"/>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36D543BF" w14:textId="77777777" w:rsidR="00485831" w:rsidRPr="00485831" w:rsidRDefault="00485831" w:rsidP="00485831">
                <w:pPr>
                  <w:spacing w:after="0" w:line="240" w:lineRule="auto"/>
                  <w:jc w:val="center"/>
                  <w:rPr>
                    <w:rFonts w:ascii="Times New Roman" w:eastAsia="Times New Roman" w:hAnsi="Times New Roman" w:cs="Times New Roman"/>
                    <w:color w:val="000000"/>
                    <w:sz w:val="24"/>
                    <w:szCs w:val="24"/>
                  </w:rPr>
                </w:pPr>
                <w:r w:rsidRPr="00485831">
                  <w:rPr>
                    <w:rFonts w:ascii="Times New Roman" w:eastAsia="Times New Roman" w:hAnsi="Times New Roman" w:cs="Times New Roman"/>
                    <w:color w:val="000000"/>
                    <w:sz w:val="24"/>
                    <w:szCs w:val="24"/>
                  </w:rPr>
                  <w:t>2</w:t>
                </w:r>
              </w:p>
            </w:tc>
            <w:tc>
              <w:tcPr>
                <w:tcW w:w="0" w:type="auto"/>
                <w:tcBorders>
                  <w:top w:val="nil"/>
                  <w:left w:val="nil"/>
                  <w:bottom w:val="nil"/>
                  <w:right w:val="single" w:sz="8" w:space="0" w:color="auto"/>
                </w:tcBorders>
                <w:shd w:val="clear" w:color="auto" w:fill="auto"/>
                <w:vAlign w:val="center"/>
                <w:hideMark/>
              </w:tcPr>
              <w:p w14:paraId="2E94B57A" w14:textId="77777777" w:rsidR="00485831" w:rsidRPr="00485831" w:rsidRDefault="00485831" w:rsidP="00485831">
                <w:pPr>
                  <w:spacing w:after="0" w:line="240" w:lineRule="auto"/>
                  <w:rPr>
                    <w:rFonts w:ascii="Times New Roman" w:eastAsia="Times New Roman" w:hAnsi="Times New Roman" w:cs="Times New Roman"/>
                    <w:b/>
                    <w:bCs/>
                    <w:color w:val="000000"/>
                    <w:sz w:val="24"/>
                    <w:szCs w:val="24"/>
                  </w:rPr>
                </w:pPr>
                <w:r w:rsidRPr="00485831">
                  <w:rPr>
                    <w:rFonts w:ascii="Times New Roman" w:eastAsia="Times New Roman" w:hAnsi="Times New Roman" w:cs="Times New Roman"/>
                    <w:b/>
                    <w:bCs/>
                    <w:color w:val="000000"/>
                    <w:sz w:val="24"/>
                    <w:szCs w:val="24"/>
                  </w:rPr>
                  <w:t xml:space="preserve">Class: </w:t>
                </w:r>
                <w:r w:rsidRPr="00485831">
                  <w:rPr>
                    <w:rFonts w:ascii="Times New Roman" w:eastAsia="Times New Roman" w:hAnsi="Times New Roman" w:cs="Times New Roman"/>
                    <w:color w:val="000000"/>
                    <w:sz w:val="24"/>
                    <w:szCs w:val="24"/>
                  </w:rPr>
                  <w:t>Spatial and temporal heterogeneity of soils</w:t>
                </w:r>
              </w:p>
            </w:tc>
            <w:tc>
              <w:tcPr>
                <w:tcW w:w="0" w:type="auto"/>
                <w:tcBorders>
                  <w:top w:val="nil"/>
                  <w:left w:val="nil"/>
                  <w:bottom w:val="nil"/>
                  <w:right w:val="single" w:sz="8" w:space="0" w:color="auto"/>
                </w:tcBorders>
                <w:shd w:val="clear" w:color="auto" w:fill="auto"/>
                <w:vAlign w:val="center"/>
                <w:hideMark/>
              </w:tcPr>
              <w:p w14:paraId="1A02E0EA" w14:textId="77777777" w:rsidR="00485831" w:rsidRPr="00485831" w:rsidRDefault="00485831" w:rsidP="00485831">
                <w:pPr>
                  <w:spacing w:after="0" w:line="240" w:lineRule="auto"/>
                  <w:jc w:val="center"/>
                  <w:rPr>
                    <w:rFonts w:ascii="Times New Roman" w:eastAsia="Times New Roman" w:hAnsi="Times New Roman" w:cs="Times New Roman"/>
                    <w:color w:val="000000"/>
                    <w:sz w:val="24"/>
                    <w:szCs w:val="24"/>
                  </w:rPr>
                </w:pPr>
                <w:r w:rsidRPr="00485831">
                  <w:rPr>
                    <w:rFonts w:ascii="Times New Roman" w:eastAsia="Times New Roman" w:hAnsi="Times New Roman" w:cs="Times New Roman"/>
                    <w:color w:val="000000"/>
                    <w:sz w:val="24"/>
                    <w:szCs w:val="24"/>
                  </w:rPr>
                  <w:t>AG 301/AG 242</w:t>
                </w:r>
              </w:p>
            </w:tc>
          </w:tr>
          <w:tr w:rsidR="00485831" w:rsidRPr="00485831" w14:paraId="5202F0A9" w14:textId="77777777" w:rsidTr="00AE4989">
            <w:trPr>
              <w:trHeight w:val="306"/>
            </w:trPr>
            <w:tc>
              <w:tcPr>
                <w:tcW w:w="0" w:type="auto"/>
                <w:vMerge/>
                <w:tcBorders>
                  <w:top w:val="nil"/>
                  <w:left w:val="single" w:sz="8" w:space="0" w:color="auto"/>
                  <w:bottom w:val="single" w:sz="8" w:space="0" w:color="000000"/>
                  <w:right w:val="single" w:sz="8" w:space="0" w:color="auto"/>
                </w:tcBorders>
                <w:vAlign w:val="center"/>
                <w:hideMark/>
              </w:tcPr>
              <w:p w14:paraId="4024C458" w14:textId="77777777" w:rsidR="00485831" w:rsidRPr="00485831" w:rsidRDefault="00485831" w:rsidP="00485831">
                <w:pPr>
                  <w:spacing w:after="0" w:line="240" w:lineRule="auto"/>
                  <w:rPr>
                    <w:rFonts w:ascii="Times New Roman" w:eastAsia="Times New Roman" w:hAnsi="Times New Roman" w:cs="Times New Roman"/>
                    <w:color w:val="000000"/>
                    <w:sz w:val="24"/>
                    <w:szCs w:val="24"/>
                  </w:rPr>
                </w:pPr>
              </w:p>
            </w:tc>
            <w:tc>
              <w:tcPr>
                <w:tcW w:w="0" w:type="auto"/>
                <w:tcBorders>
                  <w:top w:val="nil"/>
                  <w:left w:val="nil"/>
                  <w:bottom w:val="nil"/>
                  <w:right w:val="single" w:sz="8" w:space="0" w:color="auto"/>
                </w:tcBorders>
                <w:shd w:val="clear" w:color="auto" w:fill="auto"/>
                <w:vAlign w:val="center"/>
                <w:hideMark/>
              </w:tcPr>
              <w:p w14:paraId="5D8D4D64" w14:textId="77777777" w:rsidR="00485831" w:rsidRPr="00485831" w:rsidRDefault="00485831" w:rsidP="00485831">
                <w:pPr>
                  <w:spacing w:after="0" w:line="240" w:lineRule="auto"/>
                  <w:rPr>
                    <w:rFonts w:ascii="Times New Roman" w:eastAsia="Times New Roman" w:hAnsi="Times New Roman" w:cs="Times New Roman"/>
                    <w:b/>
                    <w:bCs/>
                    <w:color w:val="000000"/>
                    <w:sz w:val="24"/>
                    <w:szCs w:val="24"/>
                  </w:rPr>
                </w:pPr>
                <w:r w:rsidRPr="00485831">
                  <w:rPr>
                    <w:rFonts w:ascii="Times New Roman" w:eastAsia="Times New Roman" w:hAnsi="Times New Roman" w:cs="Times New Roman"/>
                    <w:b/>
                    <w:bCs/>
                    <w:color w:val="000000"/>
                    <w:sz w:val="24"/>
                    <w:szCs w:val="24"/>
                  </w:rPr>
                  <w:t xml:space="preserve">Lab II : </w:t>
                </w:r>
                <w:r w:rsidRPr="00485831">
                  <w:rPr>
                    <w:rFonts w:ascii="Times New Roman" w:eastAsia="Times New Roman" w:hAnsi="Times New Roman" w:cs="Times New Roman"/>
                    <w:color w:val="000000"/>
                    <w:sz w:val="24"/>
                    <w:szCs w:val="24"/>
                  </w:rPr>
                  <w:t xml:space="preserve">Variable soil  tillage </w:t>
                </w:r>
              </w:p>
            </w:tc>
            <w:tc>
              <w:tcPr>
                <w:tcW w:w="0" w:type="auto"/>
                <w:tcBorders>
                  <w:top w:val="nil"/>
                  <w:left w:val="nil"/>
                  <w:bottom w:val="nil"/>
                  <w:right w:val="single" w:sz="8" w:space="0" w:color="auto"/>
                </w:tcBorders>
                <w:shd w:val="clear" w:color="auto" w:fill="auto"/>
                <w:vAlign w:val="center"/>
                <w:hideMark/>
              </w:tcPr>
              <w:p w14:paraId="10DEE4F9" w14:textId="77777777" w:rsidR="00485831" w:rsidRPr="00485831" w:rsidRDefault="00485831" w:rsidP="00485831">
                <w:pPr>
                  <w:spacing w:after="0" w:line="240" w:lineRule="auto"/>
                  <w:jc w:val="center"/>
                  <w:rPr>
                    <w:rFonts w:ascii="Times New Roman" w:eastAsia="Times New Roman" w:hAnsi="Times New Roman" w:cs="Times New Roman"/>
                    <w:color w:val="000000"/>
                    <w:sz w:val="24"/>
                    <w:szCs w:val="24"/>
                  </w:rPr>
                </w:pPr>
                <w:r w:rsidRPr="00485831">
                  <w:rPr>
                    <w:rFonts w:ascii="Times New Roman" w:eastAsia="Times New Roman" w:hAnsi="Times New Roman" w:cs="Times New Roman"/>
                    <w:color w:val="000000"/>
                    <w:sz w:val="24"/>
                    <w:szCs w:val="24"/>
                  </w:rPr>
                  <w:t>HMK:</w:t>
                </w:r>
              </w:p>
            </w:tc>
          </w:tr>
          <w:tr w:rsidR="00485831" w:rsidRPr="00485831" w14:paraId="223D6197" w14:textId="77777777" w:rsidTr="00AE4989">
            <w:trPr>
              <w:trHeight w:val="312"/>
            </w:trPr>
            <w:tc>
              <w:tcPr>
                <w:tcW w:w="0" w:type="auto"/>
                <w:vMerge/>
                <w:tcBorders>
                  <w:top w:val="nil"/>
                  <w:left w:val="single" w:sz="8" w:space="0" w:color="auto"/>
                  <w:bottom w:val="single" w:sz="8" w:space="0" w:color="000000"/>
                  <w:right w:val="single" w:sz="8" w:space="0" w:color="auto"/>
                </w:tcBorders>
                <w:vAlign w:val="center"/>
                <w:hideMark/>
              </w:tcPr>
              <w:p w14:paraId="55D752D1" w14:textId="77777777" w:rsidR="00485831" w:rsidRPr="00485831" w:rsidRDefault="00485831" w:rsidP="00485831">
                <w:pPr>
                  <w:spacing w:after="0" w:line="240" w:lineRule="auto"/>
                  <w:rPr>
                    <w:rFonts w:ascii="Times New Roman" w:eastAsia="Times New Roman" w:hAnsi="Times New Roman" w:cs="Times New Roman"/>
                    <w:color w:val="000000"/>
                    <w:sz w:val="24"/>
                    <w:szCs w:val="24"/>
                  </w:rPr>
                </w:pPr>
              </w:p>
            </w:tc>
            <w:tc>
              <w:tcPr>
                <w:tcW w:w="0" w:type="auto"/>
                <w:tcBorders>
                  <w:top w:val="nil"/>
                  <w:left w:val="nil"/>
                  <w:bottom w:val="single" w:sz="8" w:space="0" w:color="auto"/>
                  <w:right w:val="single" w:sz="8" w:space="0" w:color="auto"/>
                </w:tcBorders>
                <w:shd w:val="clear" w:color="auto" w:fill="auto"/>
                <w:vAlign w:val="center"/>
                <w:hideMark/>
              </w:tcPr>
              <w:p w14:paraId="40910A72" w14:textId="77777777" w:rsidR="00485831" w:rsidRPr="00485831" w:rsidRDefault="00485831" w:rsidP="00485831">
                <w:pPr>
                  <w:spacing w:after="0" w:line="240" w:lineRule="auto"/>
                  <w:rPr>
                    <w:rFonts w:ascii="Calibri" w:eastAsia="Times New Roman" w:hAnsi="Calibri" w:cs="Calibri"/>
                    <w:color w:val="000000"/>
                  </w:rPr>
                </w:pPr>
                <w:r w:rsidRPr="00485831">
                  <w:rPr>
                    <w:rFonts w:ascii="Calibri" w:eastAsia="Times New Roman" w:hAnsi="Calibri" w:cs="Calibri"/>
                    <w:color w:val="000000"/>
                  </w:rPr>
                  <w:t> </w:t>
                </w:r>
              </w:p>
            </w:tc>
            <w:tc>
              <w:tcPr>
                <w:tcW w:w="0" w:type="auto"/>
                <w:tcBorders>
                  <w:top w:val="nil"/>
                  <w:left w:val="nil"/>
                  <w:bottom w:val="single" w:sz="8" w:space="0" w:color="auto"/>
                  <w:right w:val="single" w:sz="8" w:space="0" w:color="auto"/>
                </w:tcBorders>
                <w:shd w:val="clear" w:color="auto" w:fill="auto"/>
                <w:vAlign w:val="center"/>
                <w:hideMark/>
              </w:tcPr>
              <w:p w14:paraId="174A8E2F" w14:textId="77777777" w:rsidR="00485831" w:rsidRPr="00485831" w:rsidRDefault="00485831" w:rsidP="00485831">
                <w:pPr>
                  <w:spacing w:after="0" w:line="240" w:lineRule="auto"/>
                  <w:jc w:val="center"/>
                  <w:rPr>
                    <w:rFonts w:ascii="Times New Roman" w:eastAsia="Times New Roman" w:hAnsi="Times New Roman" w:cs="Times New Roman"/>
                    <w:color w:val="000000"/>
                    <w:sz w:val="24"/>
                    <w:szCs w:val="24"/>
                  </w:rPr>
                </w:pPr>
                <w:r w:rsidRPr="00485831">
                  <w:rPr>
                    <w:rFonts w:ascii="Times New Roman" w:eastAsia="Times New Roman" w:hAnsi="Times New Roman" w:cs="Times New Roman"/>
                    <w:color w:val="000000"/>
                    <w:sz w:val="24"/>
                    <w:szCs w:val="24"/>
                  </w:rPr>
                  <w:t>Variable soil tillage</w:t>
                </w:r>
              </w:p>
            </w:tc>
          </w:tr>
          <w:tr w:rsidR="00485831" w:rsidRPr="00485831" w14:paraId="52DD7304" w14:textId="77777777" w:rsidTr="00AE4989">
            <w:trPr>
              <w:trHeight w:val="306"/>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27D5A065" w14:textId="77777777" w:rsidR="00485831" w:rsidRPr="00485831" w:rsidRDefault="00485831" w:rsidP="00485831">
                <w:pPr>
                  <w:spacing w:after="0" w:line="240" w:lineRule="auto"/>
                  <w:jc w:val="center"/>
                  <w:rPr>
                    <w:rFonts w:ascii="Times New Roman" w:eastAsia="Times New Roman" w:hAnsi="Times New Roman" w:cs="Times New Roman"/>
                    <w:color w:val="000000"/>
                    <w:sz w:val="24"/>
                    <w:szCs w:val="24"/>
                  </w:rPr>
                </w:pPr>
                <w:r w:rsidRPr="00485831">
                  <w:rPr>
                    <w:rFonts w:ascii="Times New Roman" w:eastAsia="Times New Roman" w:hAnsi="Times New Roman" w:cs="Times New Roman"/>
                    <w:color w:val="000000"/>
                    <w:sz w:val="24"/>
                    <w:szCs w:val="24"/>
                  </w:rPr>
                  <w:t>3</w:t>
                </w:r>
              </w:p>
            </w:tc>
            <w:tc>
              <w:tcPr>
                <w:tcW w:w="0" w:type="auto"/>
                <w:tcBorders>
                  <w:top w:val="nil"/>
                  <w:left w:val="nil"/>
                  <w:bottom w:val="nil"/>
                  <w:right w:val="single" w:sz="8" w:space="0" w:color="auto"/>
                </w:tcBorders>
                <w:shd w:val="clear" w:color="auto" w:fill="auto"/>
                <w:vAlign w:val="center"/>
                <w:hideMark/>
              </w:tcPr>
              <w:p w14:paraId="4977018E" w14:textId="77777777" w:rsidR="00485831" w:rsidRPr="00485831" w:rsidRDefault="00485831" w:rsidP="00485831">
                <w:pPr>
                  <w:spacing w:after="0" w:line="240" w:lineRule="auto"/>
                  <w:rPr>
                    <w:rFonts w:ascii="Times New Roman" w:eastAsia="Times New Roman" w:hAnsi="Times New Roman" w:cs="Times New Roman"/>
                    <w:b/>
                    <w:bCs/>
                    <w:color w:val="000000"/>
                    <w:sz w:val="24"/>
                    <w:szCs w:val="24"/>
                  </w:rPr>
                </w:pPr>
                <w:r w:rsidRPr="00485831">
                  <w:rPr>
                    <w:rFonts w:ascii="Times New Roman" w:eastAsia="Times New Roman" w:hAnsi="Times New Roman" w:cs="Times New Roman"/>
                    <w:b/>
                    <w:bCs/>
                    <w:color w:val="000000"/>
                    <w:sz w:val="24"/>
                    <w:szCs w:val="24"/>
                  </w:rPr>
                  <w:t xml:space="preserve">Class: </w:t>
                </w:r>
                <w:r w:rsidRPr="00485831">
                  <w:rPr>
                    <w:rFonts w:ascii="Times New Roman" w:eastAsia="Times New Roman" w:hAnsi="Times New Roman" w:cs="Times New Roman"/>
                    <w:color w:val="000000"/>
                    <w:sz w:val="24"/>
                    <w:szCs w:val="24"/>
                  </w:rPr>
                  <w:t>Surface creation using point data</w:t>
                </w:r>
              </w:p>
            </w:tc>
            <w:tc>
              <w:tcPr>
                <w:tcW w:w="0" w:type="auto"/>
                <w:tcBorders>
                  <w:top w:val="nil"/>
                  <w:left w:val="nil"/>
                  <w:bottom w:val="nil"/>
                  <w:right w:val="single" w:sz="8" w:space="0" w:color="auto"/>
                </w:tcBorders>
                <w:shd w:val="clear" w:color="auto" w:fill="auto"/>
                <w:vAlign w:val="center"/>
                <w:hideMark/>
              </w:tcPr>
              <w:p w14:paraId="75838DA2" w14:textId="77777777" w:rsidR="00485831" w:rsidRPr="00485831" w:rsidRDefault="00485831" w:rsidP="00485831">
                <w:pPr>
                  <w:spacing w:after="0" w:line="240" w:lineRule="auto"/>
                  <w:jc w:val="center"/>
                  <w:rPr>
                    <w:rFonts w:ascii="Times New Roman" w:eastAsia="Times New Roman" w:hAnsi="Times New Roman" w:cs="Times New Roman"/>
                    <w:color w:val="000000"/>
                    <w:sz w:val="24"/>
                    <w:szCs w:val="24"/>
                  </w:rPr>
                </w:pPr>
                <w:r w:rsidRPr="00485831">
                  <w:rPr>
                    <w:rFonts w:ascii="Times New Roman" w:eastAsia="Times New Roman" w:hAnsi="Times New Roman" w:cs="Times New Roman"/>
                    <w:color w:val="000000"/>
                    <w:sz w:val="24"/>
                    <w:szCs w:val="24"/>
                  </w:rPr>
                  <w:t>AG 301/AG 242</w:t>
                </w:r>
              </w:p>
            </w:tc>
          </w:tr>
          <w:tr w:rsidR="00485831" w:rsidRPr="00485831" w14:paraId="40696A20" w14:textId="77777777" w:rsidTr="00AE4989">
            <w:trPr>
              <w:trHeight w:val="306"/>
            </w:trPr>
            <w:tc>
              <w:tcPr>
                <w:tcW w:w="0" w:type="auto"/>
                <w:vMerge/>
                <w:tcBorders>
                  <w:top w:val="nil"/>
                  <w:left w:val="single" w:sz="8" w:space="0" w:color="auto"/>
                  <w:bottom w:val="single" w:sz="8" w:space="0" w:color="000000"/>
                  <w:right w:val="single" w:sz="8" w:space="0" w:color="auto"/>
                </w:tcBorders>
                <w:vAlign w:val="center"/>
                <w:hideMark/>
              </w:tcPr>
              <w:p w14:paraId="14924157" w14:textId="77777777" w:rsidR="00485831" w:rsidRPr="00485831" w:rsidRDefault="00485831" w:rsidP="00485831">
                <w:pPr>
                  <w:spacing w:after="0" w:line="240" w:lineRule="auto"/>
                  <w:rPr>
                    <w:rFonts w:ascii="Times New Roman" w:eastAsia="Times New Roman" w:hAnsi="Times New Roman" w:cs="Times New Roman"/>
                    <w:color w:val="000000"/>
                    <w:sz w:val="24"/>
                    <w:szCs w:val="24"/>
                  </w:rPr>
                </w:pPr>
              </w:p>
            </w:tc>
            <w:tc>
              <w:tcPr>
                <w:tcW w:w="0" w:type="auto"/>
                <w:tcBorders>
                  <w:top w:val="nil"/>
                  <w:left w:val="nil"/>
                  <w:bottom w:val="nil"/>
                  <w:right w:val="single" w:sz="8" w:space="0" w:color="auto"/>
                </w:tcBorders>
                <w:shd w:val="clear" w:color="auto" w:fill="auto"/>
                <w:vAlign w:val="center"/>
                <w:hideMark/>
              </w:tcPr>
              <w:p w14:paraId="49E154C3" w14:textId="77777777" w:rsidR="00485831" w:rsidRPr="00485831" w:rsidRDefault="00485831" w:rsidP="00485831">
                <w:pPr>
                  <w:spacing w:after="0" w:line="240" w:lineRule="auto"/>
                  <w:rPr>
                    <w:rFonts w:ascii="Times New Roman" w:eastAsia="Times New Roman" w:hAnsi="Times New Roman" w:cs="Times New Roman"/>
                    <w:color w:val="FF0000"/>
                    <w:sz w:val="16"/>
                    <w:szCs w:val="16"/>
                  </w:rPr>
                </w:pPr>
                <w:r w:rsidRPr="00485831">
                  <w:rPr>
                    <w:rFonts w:ascii="Times New Roman" w:eastAsia="Times New Roman" w:hAnsi="Times New Roman" w:cs="Times New Roman"/>
                    <w:color w:val="FF0000"/>
                    <w:sz w:val="16"/>
                    <w:szCs w:val="16"/>
                  </w:rPr>
                  <w:t> </w:t>
                </w:r>
              </w:p>
            </w:tc>
            <w:tc>
              <w:tcPr>
                <w:tcW w:w="0" w:type="auto"/>
                <w:tcBorders>
                  <w:top w:val="nil"/>
                  <w:left w:val="nil"/>
                  <w:bottom w:val="nil"/>
                  <w:right w:val="single" w:sz="8" w:space="0" w:color="auto"/>
                </w:tcBorders>
                <w:shd w:val="clear" w:color="auto" w:fill="auto"/>
                <w:vAlign w:val="center"/>
                <w:hideMark/>
              </w:tcPr>
              <w:p w14:paraId="647D927B" w14:textId="77777777" w:rsidR="00485831" w:rsidRPr="00485831" w:rsidRDefault="00485831" w:rsidP="00485831">
                <w:pPr>
                  <w:spacing w:after="0" w:line="240" w:lineRule="auto"/>
                  <w:jc w:val="center"/>
                  <w:rPr>
                    <w:rFonts w:ascii="Times New Roman" w:eastAsia="Times New Roman" w:hAnsi="Times New Roman" w:cs="Times New Roman"/>
                    <w:color w:val="000000"/>
                    <w:sz w:val="24"/>
                    <w:szCs w:val="24"/>
                  </w:rPr>
                </w:pPr>
                <w:r w:rsidRPr="00485831">
                  <w:rPr>
                    <w:rFonts w:ascii="Times New Roman" w:eastAsia="Times New Roman" w:hAnsi="Times New Roman" w:cs="Times New Roman"/>
                    <w:color w:val="000000"/>
                    <w:sz w:val="24"/>
                    <w:szCs w:val="24"/>
                  </w:rPr>
                  <w:t>HMK:</w:t>
                </w:r>
              </w:p>
            </w:tc>
          </w:tr>
          <w:tr w:rsidR="00485831" w:rsidRPr="00485831" w14:paraId="622D9954" w14:textId="77777777" w:rsidTr="00AE4989">
            <w:trPr>
              <w:trHeight w:val="312"/>
            </w:trPr>
            <w:tc>
              <w:tcPr>
                <w:tcW w:w="0" w:type="auto"/>
                <w:vMerge/>
                <w:tcBorders>
                  <w:top w:val="nil"/>
                  <w:left w:val="single" w:sz="8" w:space="0" w:color="auto"/>
                  <w:bottom w:val="single" w:sz="8" w:space="0" w:color="000000"/>
                  <w:right w:val="single" w:sz="8" w:space="0" w:color="auto"/>
                </w:tcBorders>
                <w:vAlign w:val="center"/>
                <w:hideMark/>
              </w:tcPr>
              <w:p w14:paraId="2719279E" w14:textId="77777777" w:rsidR="00485831" w:rsidRPr="00485831" w:rsidRDefault="00485831" w:rsidP="00485831">
                <w:pPr>
                  <w:spacing w:after="0" w:line="240" w:lineRule="auto"/>
                  <w:rPr>
                    <w:rFonts w:ascii="Times New Roman" w:eastAsia="Times New Roman" w:hAnsi="Times New Roman" w:cs="Times New Roman"/>
                    <w:color w:val="000000"/>
                    <w:sz w:val="24"/>
                    <w:szCs w:val="24"/>
                  </w:rPr>
                </w:pPr>
              </w:p>
            </w:tc>
            <w:tc>
              <w:tcPr>
                <w:tcW w:w="0" w:type="auto"/>
                <w:tcBorders>
                  <w:top w:val="nil"/>
                  <w:left w:val="nil"/>
                  <w:bottom w:val="single" w:sz="8" w:space="0" w:color="auto"/>
                  <w:right w:val="single" w:sz="8" w:space="0" w:color="auto"/>
                </w:tcBorders>
                <w:shd w:val="clear" w:color="auto" w:fill="auto"/>
                <w:vAlign w:val="center"/>
                <w:hideMark/>
              </w:tcPr>
              <w:p w14:paraId="0B1191A6" w14:textId="77777777" w:rsidR="00485831" w:rsidRPr="00485831" w:rsidRDefault="00485831" w:rsidP="00485831">
                <w:pPr>
                  <w:spacing w:after="0" w:line="240" w:lineRule="auto"/>
                  <w:rPr>
                    <w:rFonts w:ascii="Times New Roman" w:eastAsia="Times New Roman" w:hAnsi="Times New Roman" w:cs="Times New Roman"/>
                    <w:b/>
                    <w:bCs/>
                    <w:color w:val="000000"/>
                    <w:sz w:val="24"/>
                    <w:szCs w:val="24"/>
                  </w:rPr>
                </w:pPr>
                <w:r w:rsidRPr="00485831">
                  <w:rPr>
                    <w:rFonts w:ascii="Times New Roman" w:eastAsia="Times New Roman" w:hAnsi="Times New Roman" w:cs="Times New Roman"/>
                    <w:b/>
                    <w:bCs/>
                    <w:color w:val="000000"/>
                    <w:sz w:val="24"/>
                    <w:szCs w:val="24"/>
                  </w:rPr>
                  <w:t xml:space="preserve">Lab II : </w:t>
                </w:r>
                <w:r w:rsidRPr="00485831">
                  <w:rPr>
                    <w:rFonts w:ascii="Times New Roman" w:eastAsia="Times New Roman" w:hAnsi="Times New Roman" w:cs="Times New Roman"/>
                    <w:color w:val="000000"/>
                    <w:sz w:val="24"/>
                    <w:szCs w:val="24"/>
                  </w:rPr>
                  <w:t>Precision yield management-1</w:t>
                </w:r>
              </w:p>
            </w:tc>
            <w:tc>
              <w:tcPr>
                <w:tcW w:w="0" w:type="auto"/>
                <w:tcBorders>
                  <w:top w:val="nil"/>
                  <w:left w:val="nil"/>
                  <w:bottom w:val="single" w:sz="8" w:space="0" w:color="auto"/>
                  <w:right w:val="single" w:sz="8" w:space="0" w:color="auto"/>
                </w:tcBorders>
                <w:shd w:val="clear" w:color="auto" w:fill="auto"/>
                <w:vAlign w:val="center"/>
                <w:hideMark/>
              </w:tcPr>
              <w:p w14:paraId="3C0D3817" w14:textId="77777777" w:rsidR="00485831" w:rsidRPr="00485831" w:rsidRDefault="00485831" w:rsidP="00485831">
                <w:pPr>
                  <w:spacing w:after="0" w:line="240" w:lineRule="auto"/>
                  <w:jc w:val="center"/>
                  <w:rPr>
                    <w:rFonts w:ascii="Times New Roman" w:eastAsia="Times New Roman" w:hAnsi="Times New Roman" w:cs="Times New Roman"/>
                    <w:color w:val="000000"/>
                    <w:sz w:val="24"/>
                    <w:szCs w:val="24"/>
                  </w:rPr>
                </w:pPr>
                <w:r w:rsidRPr="00485831">
                  <w:rPr>
                    <w:rFonts w:ascii="Times New Roman" w:eastAsia="Times New Roman" w:hAnsi="Times New Roman" w:cs="Times New Roman"/>
                    <w:color w:val="000000"/>
                    <w:sz w:val="24"/>
                    <w:szCs w:val="24"/>
                  </w:rPr>
                  <w:t>Yield Analysis</w:t>
                </w:r>
              </w:p>
            </w:tc>
          </w:tr>
          <w:tr w:rsidR="00485831" w:rsidRPr="00485831" w14:paraId="32CD7D04" w14:textId="77777777" w:rsidTr="00AE4989">
            <w:trPr>
              <w:trHeight w:val="306"/>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0A601697" w14:textId="77777777" w:rsidR="00485831" w:rsidRPr="00485831" w:rsidRDefault="00485831" w:rsidP="00485831">
                <w:pPr>
                  <w:spacing w:after="0" w:line="240" w:lineRule="auto"/>
                  <w:jc w:val="center"/>
                  <w:rPr>
                    <w:rFonts w:ascii="Times New Roman" w:eastAsia="Times New Roman" w:hAnsi="Times New Roman" w:cs="Times New Roman"/>
                    <w:color w:val="000000"/>
                    <w:sz w:val="24"/>
                    <w:szCs w:val="24"/>
                  </w:rPr>
                </w:pPr>
                <w:r w:rsidRPr="00485831">
                  <w:rPr>
                    <w:rFonts w:ascii="Times New Roman" w:eastAsia="Times New Roman" w:hAnsi="Times New Roman" w:cs="Times New Roman"/>
                    <w:color w:val="000000"/>
                    <w:sz w:val="24"/>
                    <w:szCs w:val="24"/>
                  </w:rPr>
                  <w:t>4</w:t>
                </w:r>
              </w:p>
            </w:tc>
            <w:tc>
              <w:tcPr>
                <w:tcW w:w="0" w:type="auto"/>
                <w:tcBorders>
                  <w:top w:val="nil"/>
                  <w:left w:val="nil"/>
                  <w:bottom w:val="nil"/>
                  <w:right w:val="single" w:sz="8" w:space="0" w:color="auto"/>
                </w:tcBorders>
                <w:shd w:val="clear" w:color="auto" w:fill="auto"/>
                <w:vAlign w:val="center"/>
                <w:hideMark/>
              </w:tcPr>
              <w:p w14:paraId="234F67FD" w14:textId="77777777" w:rsidR="00485831" w:rsidRPr="00485831" w:rsidRDefault="00485831" w:rsidP="00485831">
                <w:pPr>
                  <w:spacing w:after="0" w:line="240" w:lineRule="auto"/>
                  <w:rPr>
                    <w:rFonts w:ascii="Times New Roman" w:eastAsia="Times New Roman" w:hAnsi="Times New Roman" w:cs="Times New Roman"/>
                    <w:b/>
                    <w:bCs/>
                    <w:color w:val="000000"/>
                    <w:sz w:val="24"/>
                    <w:szCs w:val="24"/>
                  </w:rPr>
                </w:pPr>
                <w:r w:rsidRPr="00485831">
                  <w:rPr>
                    <w:rFonts w:ascii="Times New Roman" w:eastAsia="Times New Roman" w:hAnsi="Times New Roman" w:cs="Times New Roman"/>
                    <w:b/>
                    <w:bCs/>
                    <w:color w:val="000000"/>
                    <w:sz w:val="24"/>
                    <w:szCs w:val="24"/>
                  </w:rPr>
                  <w:t xml:space="preserve">Class: </w:t>
                </w:r>
                <w:r w:rsidRPr="00485831">
                  <w:rPr>
                    <w:rFonts w:ascii="Times New Roman" w:eastAsia="Times New Roman" w:hAnsi="Times New Roman" w:cs="Times New Roman"/>
                    <w:color w:val="000000"/>
                    <w:sz w:val="24"/>
                    <w:szCs w:val="24"/>
                  </w:rPr>
                  <w:t>Surface creation using point data</w:t>
                </w:r>
              </w:p>
            </w:tc>
            <w:tc>
              <w:tcPr>
                <w:tcW w:w="0" w:type="auto"/>
                <w:tcBorders>
                  <w:top w:val="nil"/>
                  <w:left w:val="nil"/>
                  <w:bottom w:val="nil"/>
                  <w:right w:val="single" w:sz="8" w:space="0" w:color="auto"/>
                </w:tcBorders>
                <w:shd w:val="clear" w:color="auto" w:fill="auto"/>
                <w:vAlign w:val="center"/>
                <w:hideMark/>
              </w:tcPr>
              <w:p w14:paraId="3855132D" w14:textId="77777777" w:rsidR="00485831" w:rsidRPr="00485831" w:rsidRDefault="00485831" w:rsidP="00485831">
                <w:pPr>
                  <w:spacing w:after="0" w:line="240" w:lineRule="auto"/>
                  <w:jc w:val="center"/>
                  <w:rPr>
                    <w:rFonts w:ascii="Times New Roman" w:eastAsia="Times New Roman" w:hAnsi="Times New Roman" w:cs="Times New Roman"/>
                    <w:color w:val="000000"/>
                    <w:sz w:val="24"/>
                    <w:szCs w:val="24"/>
                  </w:rPr>
                </w:pPr>
                <w:r w:rsidRPr="00485831">
                  <w:rPr>
                    <w:rFonts w:ascii="Times New Roman" w:eastAsia="Times New Roman" w:hAnsi="Times New Roman" w:cs="Times New Roman"/>
                    <w:color w:val="000000"/>
                    <w:sz w:val="24"/>
                    <w:szCs w:val="24"/>
                  </w:rPr>
                  <w:t>AG 301/AG 242</w:t>
                </w:r>
              </w:p>
            </w:tc>
          </w:tr>
          <w:tr w:rsidR="00485831" w:rsidRPr="00485831" w14:paraId="060D0F30" w14:textId="77777777" w:rsidTr="00AE4989">
            <w:trPr>
              <w:trHeight w:val="306"/>
            </w:trPr>
            <w:tc>
              <w:tcPr>
                <w:tcW w:w="0" w:type="auto"/>
                <w:vMerge/>
                <w:tcBorders>
                  <w:top w:val="nil"/>
                  <w:left w:val="single" w:sz="8" w:space="0" w:color="auto"/>
                  <w:bottom w:val="single" w:sz="8" w:space="0" w:color="000000"/>
                  <w:right w:val="single" w:sz="8" w:space="0" w:color="auto"/>
                </w:tcBorders>
                <w:vAlign w:val="center"/>
                <w:hideMark/>
              </w:tcPr>
              <w:p w14:paraId="1041C9DD" w14:textId="77777777" w:rsidR="00485831" w:rsidRPr="00485831" w:rsidRDefault="00485831" w:rsidP="00485831">
                <w:pPr>
                  <w:spacing w:after="0" w:line="240" w:lineRule="auto"/>
                  <w:rPr>
                    <w:rFonts w:ascii="Times New Roman" w:eastAsia="Times New Roman" w:hAnsi="Times New Roman" w:cs="Times New Roman"/>
                    <w:color w:val="000000"/>
                    <w:sz w:val="24"/>
                    <w:szCs w:val="24"/>
                  </w:rPr>
                </w:pPr>
              </w:p>
            </w:tc>
            <w:tc>
              <w:tcPr>
                <w:tcW w:w="0" w:type="auto"/>
                <w:tcBorders>
                  <w:top w:val="nil"/>
                  <w:left w:val="nil"/>
                  <w:bottom w:val="nil"/>
                  <w:right w:val="single" w:sz="8" w:space="0" w:color="auto"/>
                </w:tcBorders>
                <w:shd w:val="clear" w:color="auto" w:fill="auto"/>
                <w:vAlign w:val="center"/>
                <w:hideMark/>
              </w:tcPr>
              <w:p w14:paraId="46E9DABB" w14:textId="77777777" w:rsidR="00485831" w:rsidRPr="00485831" w:rsidRDefault="00485831" w:rsidP="00485831">
                <w:pPr>
                  <w:spacing w:after="0" w:line="240" w:lineRule="auto"/>
                  <w:rPr>
                    <w:rFonts w:ascii="Times New Roman" w:eastAsia="Times New Roman" w:hAnsi="Times New Roman" w:cs="Times New Roman"/>
                    <w:color w:val="000000"/>
                    <w:sz w:val="16"/>
                    <w:szCs w:val="16"/>
                  </w:rPr>
                </w:pPr>
                <w:r w:rsidRPr="00485831">
                  <w:rPr>
                    <w:rFonts w:ascii="Times New Roman" w:eastAsia="Times New Roman" w:hAnsi="Times New Roman" w:cs="Times New Roman"/>
                    <w:color w:val="000000"/>
                    <w:sz w:val="16"/>
                    <w:szCs w:val="16"/>
                  </w:rPr>
                  <w:t> </w:t>
                </w:r>
              </w:p>
            </w:tc>
            <w:tc>
              <w:tcPr>
                <w:tcW w:w="0" w:type="auto"/>
                <w:tcBorders>
                  <w:top w:val="nil"/>
                  <w:left w:val="nil"/>
                  <w:bottom w:val="nil"/>
                  <w:right w:val="single" w:sz="8" w:space="0" w:color="auto"/>
                </w:tcBorders>
                <w:shd w:val="clear" w:color="auto" w:fill="auto"/>
                <w:vAlign w:val="center"/>
                <w:hideMark/>
              </w:tcPr>
              <w:p w14:paraId="147921A9" w14:textId="77777777" w:rsidR="00485831" w:rsidRPr="00485831" w:rsidRDefault="00485831" w:rsidP="00485831">
                <w:pPr>
                  <w:spacing w:after="0" w:line="240" w:lineRule="auto"/>
                  <w:jc w:val="center"/>
                  <w:rPr>
                    <w:rFonts w:ascii="Times New Roman" w:eastAsia="Times New Roman" w:hAnsi="Times New Roman" w:cs="Times New Roman"/>
                    <w:color w:val="000000"/>
                    <w:sz w:val="24"/>
                    <w:szCs w:val="24"/>
                  </w:rPr>
                </w:pPr>
                <w:r w:rsidRPr="00485831">
                  <w:rPr>
                    <w:rFonts w:ascii="Times New Roman" w:eastAsia="Times New Roman" w:hAnsi="Times New Roman" w:cs="Times New Roman"/>
                    <w:color w:val="000000"/>
                    <w:sz w:val="24"/>
                    <w:szCs w:val="24"/>
                  </w:rPr>
                  <w:t>HMK:</w:t>
                </w:r>
              </w:p>
            </w:tc>
          </w:tr>
          <w:tr w:rsidR="00485831" w:rsidRPr="00485831" w14:paraId="09C2398E" w14:textId="77777777" w:rsidTr="00AE4989">
            <w:trPr>
              <w:trHeight w:val="312"/>
            </w:trPr>
            <w:tc>
              <w:tcPr>
                <w:tcW w:w="0" w:type="auto"/>
                <w:vMerge/>
                <w:tcBorders>
                  <w:top w:val="nil"/>
                  <w:left w:val="single" w:sz="8" w:space="0" w:color="auto"/>
                  <w:bottom w:val="single" w:sz="8" w:space="0" w:color="000000"/>
                  <w:right w:val="single" w:sz="8" w:space="0" w:color="auto"/>
                </w:tcBorders>
                <w:vAlign w:val="center"/>
                <w:hideMark/>
              </w:tcPr>
              <w:p w14:paraId="3E0C6028" w14:textId="77777777" w:rsidR="00485831" w:rsidRPr="00485831" w:rsidRDefault="00485831" w:rsidP="00485831">
                <w:pPr>
                  <w:spacing w:after="0" w:line="240" w:lineRule="auto"/>
                  <w:rPr>
                    <w:rFonts w:ascii="Times New Roman" w:eastAsia="Times New Roman" w:hAnsi="Times New Roman" w:cs="Times New Roman"/>
                    <w:color w:val="000000"/>
                    <w:sz w:val="24"/>
                    <w:szCs w:val="24"/>
                  </w:rPr>
                </w:pPr>
              </w:p>
            </w:tc>
            <w:tc>
              <w:tcPr>
                <w:tcW w:w="0" w:type="auto"/>
                <w:tcBorders>
                  <w:top w:val="nil"/>
                  <w:left w:val="nil"/>
                  <w:bottom w:val="single" w:sz="8" w:space="0" w:color="auto"/>
                  <w:right w:val="single" w:sz="8" w:space="0" w:color="auto"/>
                </w:tcBorders>
                <w:shd w:val="clear" w:color="auto" w:fill="auto"/>
                <w:vAlign w:val="center"/>
                <w:hideMark/>
              </w:tcPr>
              <w:p w14:paraId="7BD1AF73" w14:textId="77777777" w:rsidR="00485831" w:rsidRPr="00485831" w:rsidRDefault="00485831" w:rsidP="00485831">
                <w:pPr>
                  <w:spacing w:after="0" w:line="240" w:lineRule="auto"/>
                  <w:rPr>
                    <w:rFonts w:ascii="Times New Roman" w:eastAsia="Times New Roman" w:hAnsi="Times New Roman" w:cs="Times New Roman"/>
                    <w:b/>
                    <w:bCs/>
                    <w:color w:val="000000"/>
                    <w:sz w:val="24"/>
                    <w:szCs w:val="24"/>
                  </w:rPr>
                </w:pPr>
                <w:r w:rsidRPr="00485831">
                  <w:rPr>
                    <w:rFonts w:ascii="Times New Roman" w:eastAsia="Times New Roman" w:hAnsi="Times New Roman" w:cs="Times New Roman"/>
                    <w:b/>
                    <w:bCs/>
                    <w:color w:val="000000"/>
                    <w:sz w:val="24"/>
                    <w:szCs w:val="24"/>
                  </w:rPr>
                  <w:t xml:space="preserve">Lab III : </w:t>
                </w:r>
                <w:r w:rsidRPr="00485831">
                  <w:rPr>
                    <w:rFonts w:ascii="Times New Roman" w:eastAsia="Times New Roman" w:hAnsi="Times New Roman" w:cs="Times New Roman"/>
                    <w:color w:val="000000"/>
                    <w:sz w:val="24"/>
                    <w:szCs w:val="24"/>
                  </w:rPr>
                  <w:t>Precision yield management-2</w:t>
                </w:r>
              </w:p>
            </w:tc>
            <w:tc>
              <w:tcPr>
                <w:tcW w:w="0" w:type="auto"/>
                <w:tcBorders>
                  <w:top w:val="nil"/>
                  <w:left w:val="nil"/>
                  <w:bottom w:val="single" w:sz="8" w:space="0" w:color="auto"/>
                  <w:right w:val="single" w:sz="8" w:space="0" w:color="auto"/>
                </w:tcBorders>
                <w:shd w:val="clear" w:color="auto" w:fill="auto"/>
                <w:vAlign w:val="center"/>
                <w:hideMark/>
              </w:tcPr>
              <w:p w14:paraId="3644D593" w14:textId="77777777" w:rsidR="00485831" w:rsidRPr="00485831" w:rsidRDefault="00485831" w:rsidP="00485831">
                <w:pPr>
                  <w:spacing w:after="0" w:line="240" w:lineRule="auto"/>
                  <w:jc w:val="center"/>
                  <w:rPr>
                    <w:rFonts w:ascii="Times New Roman" w:eastAsia="Times New Roman" w:hAnsi="Times New Roman" w:cs="Times New Roman"/>
                    <w:color w:val="000000"/>
                    <w:sz w:val="24"/>
                    <w:szCs w:val="24"/>
                  </w:rPr>
                </w:pPr>
                <w:r w:rsidRPr="00485831">
                  <w:rPr>
                    <w:rFonts w:ascii="Times New Roman" w:eastAsia="Times New Roman" w:hAnsi="Times New Roman" w:cs="Times New Roman"/>
                    <w:color w:val="000000"/>
                    <w:sz w:val="24"/>
                    <w:szCs w:val="24"/>
                  </w:rPr>
                  <w:t>Yield Analysis</w:t>
                </w:r>
              </w:p>
            </w:tc>
          </w:tr>
          <w:tr w:rsidR="00485831" w:rsidRPr="00485831" w14:paraId="76749E61" w14:textId="77777777" w:rsidTr="00AE4989">
            <w:trPr>
              <w:trHeight w:val="306"/>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7B26A532" w14:textId="77777777" w:rsidR="00485831" w:rsidRPr="00485831" w:rsidRDefault="00485831" w:rsidP="00485831">
                <w:pPr>
                  <w:spacing w:after="0" w:line="240" w:lineRule="auto"/>
                  <w:jc w:val="center"/>
                  <w:rPr>
                    <w:rFonts w:ascii="Times New Roman" w:eastAsia="Times New Roman" w:hAnsi="Times New Roman" w:cs="Times New Roman"/>
                    <w:color w:val="000000"/>
                    <w:sz w:val="24"/>
                    <w:szCs w:val="24"/>
                  </w:rPr>
                </w:pPr>
                <w:r w:rsidRPr="00485831">
                  <w:rPr>
                    <w:rFonts w:ascii="Times New Roman" w:eastAsia="Times New Roman" w:hAnsi="Times New Roman" w:cs="Times New Roman"/>
                    <w:color w:val="000000"/>
                    <w:sz w:val="24"/>
                    <w:szCs w:val="24"/>
                  </w:rPr>
                  <w:t>5</w:t>
                </w:r>
              </w:p>
            </w:tc>
            <w:tc>
              <w:tcPr>
                <w:tcW w:w="0" w:type="auto"/>
                <w:tcBorders>
                  <w:top w:val="nil"/>
                  <w:left w:val="nil"/>
                  <w:bottom w:val="nil"/>
                  <w:right w:val="single" w:sz="8" w:space="0" w:color="auto"/>
                </w:tcBorders>
                <w:shd w:val="clear" w:color="auto" w:fill="auto"/>
                <w:vAlign w:val="center"/>
                <w:hideMark/>
              </w:tcPr>
              <w:p w14:paraId="149C5A3D" w14:textId="77777777" w:rsidR="00485831" w:rsidRPr="00485831" w:rsidRDefault="00485831" w:rsidP="00485831">
                <w:pPr>
                  <w:spacing w:after="0" w:line="240" w:lineRule="auto"/>
                  <w:rPr>
                    <w:rFonts w:ascii="Times New Roman" w:eastAsia="Times New Roman" w:hAnsi="Times New Roman" w:cs="Times New Roman"/>
                    <w:b/>
                    <w:bCs/>
                    <w:color w:val="000000"/>
                    <w:sz w:val="24"/>
                    <w:szCs w:val="24"/>
                  </w:rPr>
                </w:pPr>
                <w:r w:rsidRPr="00485831">
                  <w:rPr>
                    <w:rFonts w:ascii="Times New Roman" w:eastAsia="Times New Roman" w:hAnsi="Times New Roman" w:cs="Times New Roman"/>
                    <w:b/>
                    <w:bCs/>
                    <w:color w:val="000000"/>
                    <w:sz w:val="24"/>
                    <w:szCs w:val="24"/>
                  </w:rPr>
                  <w:t xml:space="preserve">Class: </w:t>
                </w:r>
                <w:r w:rsidRPr="00485831">
                  <w:rPr>
                    <w:rFonts w:ascii="Times New Roman" w:eastAsia="Times New Roman" w:hAnsi="Times New Roman" w:cs="Times New Roman"/>
                    <w:color w:val="000000"/>
                    <w:sz w:val="24"/>
                    <w:szCs w:val="24"/>
                  </w:rPr>
                  <w:t>Precision weed management</w:t>
                </w:r>
              </w:p>
            </w:tc>
            <w:tc>
              <w:tcPr>
                <w:tcW w:w="0" w:type="auto"/>
                <w:tcBorders>
                  <w:top w:val="nil"/>
                  <w:left w:val="nil"/>
                  <w:bottom w:val="nil"/>
                  <w:right w:val="single" w:sz="8" w:space="0" w:color="auto"/>
                </w:tcBorders>
                <w:shd w:val="clear" w:color="auto" w:fill="auto"/>
                <w:vAlign w:val="center"/>
                <w:hideMark/>
              </w:tcPr>
              <w:p w14:paraId="4D3E9F5D" w14:textId="77777777" w:rsidR="00485831" w:rsidRPr="00485831" w:rsidRDefault="00485831" w:rsidP="00485831">
                <w:pPr>
                  <w:spacing w:after="0" w:line="240" w:lineRule="auto"/>
                  <w:jc w:val="center"/>
                  <w:rPr>
                    <w:rFonts w:ascii="Times New Roman" w:eastAsia="Times New Roman" w:hAnsi="Times New Roman" w:cs="Times New Roman"/>
                    <w:color w:val="000000"/>
                    <w:sz w:val="24"/>
                    <w:szCs w:val="24"/>
                  </w:rPr>
                </w:pPr>
                <w:r w:rsidRPr="00485831">
                  <w:rPr>
                    <w:rFonts w:ascii="Times New Roman" w:eastAsia="Times New Roman" w:hAnsi="Times New Roman" w:cs="Times New Roman"/>
                    <w:color w:val="000000"/>
                    <w:sz w:val="24"/>
                    <w:szCs w:val="24"/>
                  </w:rPr>
                  <w:t>AG 301/AG 242</w:t>
                </w:r>
              </w:p>
            </w:tc>
          </w:tr>
          <w:tr w:rsidR="00485831" w:rsidRPr="00485831" w14:paraId="2F40298A" w14:textId="77777777" w:rsidTr="00AE4989">
            <w:trPr>
              <w:trHeight w:val="306"/>
            </w:trPr>
            <w:tc>
              <w:tcPr>
                <w:tcW w:w="0" w:type="auto"/>
                <w:vMerge/>
                <w:tcBorders>
                  <w:top w:val="nil"/>
                  <w:left w:val="single" w:sz="8" w:space="0" w:color="auto"/>
                  <w:bottom w:val="single" w:sz="8" w:space="0" w:color="000000"/>
                  <w:right w:val="single" w:sz="8" w:space="0" w:color="auto"/>
                </w:tcBorders>
                <w:vAlign w:val="center"/>
                <w:hideMark/>
              </w:tcPr>
              <w:p w14:paraId="72ECE925" w14:textId="77777777" w:rsidR="00485831" w:rsidRPr="00485831" w:rsidRDefault="00485831" w:rsidP="00485831">
                <w:pPr>
                  <w:spacing w:after="0" w:line="240" w:lineRule="auto"/>
                  <w:rPr>
                    <w:rFonts w:ascii="Times New Roman" w:eastAsia="Times New Roman" w:hAnsi="Times New Roman" w:cs="Times New Roman"/>
                    <w:color w:val="000000"/>
                    <w:sz w:val="24"/>
                    <w:szCs w:val="24"/>
                  </w:rPr>
                </w:pPr>
              </w:p>
            </w:tc>
            <w:tc>
              <w:tcPr>
                <w:tcW w:w="0" w:type="auto"/>
                <w:tcBorders>
                  <w:top w:val="nil"/>
                  <w:left w:val="nil"/>
                  <w:bottom w:val="nil"/>
                  <w:right w:val="single" w:sz="8" w:space="0" w:color="auto"/>
                </w:tcBorders>
                <w:shd w:val="clear" w:color="auto" w:fill="auto"/>
                <w:vAlign w:val="center"/>
                <w:hideMark/>
              </w:tcPr>
              <w:p w14:paraId="05B91EAA" w14:textId="77777777" w:rsidR="00485831" w:rsidRPr="00485831" w:rsidRDefault="00485831" w:rsidP="00485831">
                <w:pPr>
                  <w:spacing w:after="0" w:line="240" w:lineRule="auto"/>
                  <w:rPr>
                    <w:rFonts w:ascii="Times New Roman" w:eastAsia="Times New Roman" w:hAnsi="Times New Roman" w:cs="Times New Roman"/>
                    <w:color w:val="FF0000"/>
                    <w:sz w:val="16"/>
                    <w:szCs w:val="16"/>
                  </w:rPr>
                </w:pPr>
                <w:r w:rsidRPr="00485831">
                  <w:rPr>
                    <w:rFonts w:ascii="Times New Roman" w:eastAsia="Times New Roman" w:hAnsi="Times New Roman" w:cs="Times New Roman"/>
                    <w:color w:val="FF0000"/>
                    <w:sz w:val="16"/>
                    <w:szCs w:val="16"/>
                  </w:rPr>
                  <w:t> </w:t>
                </w:r>
              </w:p>
            </w:tc>
            <w:tc>
              <w:tcPr>
                <w:tcW w:w="0" w:type="auto"/>
                <w:tcBorders>
                  <w:top w:val="nil"/>
                  <w:left w:val="nil"/>
                  <w:bottom w:val="nil"/>
                  <w:right w:val="single" w:sz="8" w:space="0" w:color="auto"/>
                </w:tcBorders>
                <w:shd w:val="clear" w:color="auto" w:fill="auto"/>
                <w:vAlign w:val="center"/>
                <w:hideMark/>
              </w:tcPr>
              <w:p w14:paraId="29DA1ABA" w14:textId="77777777" w:rsidR="00485831" w:rsidRPr="00485831" w:rsidRDefault="00485831" w:rsidP="00485831">
                <w:pPr>
                  <w:spacing w:after="0" w:line="240" w:lineRule="auto"/>
                  <w:jc w:val="center"/>
                  <w:rPr>
                    <w:rFonts w:ascii="Times New Roman" w:eastAsia="Times New Roman" w:hAnsi="Times New Roman" w:cs="Times New Roman"/>
                    <w:color w:val="000000"/>
                    <w:sz w:val="24"/>
                    <w:szCs w:val="24"/>
                  </w:rPr>
                </w:pPr>
                <w:r w:rsidRPr="00485831">
                  <w:rPr>
                    <w:rFonts w:ascii="Times New Roman" w:eastAsia="Times New Roman" w:hAnsi="Times New Roman" w:cs="Times New Roman"/>
                    <w:color w:val="000000"/>
                    <w:sz w:val="24"/>
                    <w:szCs w:val="24"/>
                  </w:rPr>
                  <w:t xml:space="preserve">HMK  – </w:t>
                </w:r>
              </w:p>
            </w:tc>
          </w:tr>
          <w:tr w:rsidR="00485831" w:rsidRPr="00485831" w14:paraId="5919F645" w14:textId="77777777" w:rsidTr="00AE4989">
            <w:trPr>
              <w:trHeight w:val="312"/>
            </w:trPr>
            <w:tc>
              <w:tcPr>
                <w:tcW w:w="0" w:type="auto"/>
                <w:vMerge/>
                <w:tcBorders>
                  <w:top w:val="nil"/>
                  <w:left w:val="single" w:sz="8" w:space="0" w:color="auto"/>
                  <w:bottom w:val="single" w:sz="8" w:space="0" w:color="000000"/>
                  <w:right w:val="single" w:sz="8" w:space="0" w:color="auto"/>
                </w:tcBorders>
                <w:vAlign w:val="center"/>
                <w:hideMark/>
              </w:tcPr>
              <w:p w14:paraId="4B86500D" w14:textId="77777777" w:rsidR="00485831" w:rsidRPr="00485831" w:rsidRDefault="00485831" w:rsidP="00485831">
                <w:pPr>
                  <w:spacing w:after="0" w:line="240" w:lineRule="auto"/>
                  <w:rPr>
                    <w:rFonts w:ascii="Times New Roman" w:eastAsia="Times New Roman" w:hAnsi="Times New Roman" w:cs="Times New Roman"/>
                    <w:color w:val="000000"/>
                    <w:sz w:val="24"/>
                    <w:szCs w:val="24"/>
                  </w:rPr>
                </w:pPr>
              </w:p>
            </w:tc>
            <w:tc>
              <w:tcPr>
                <w:tcW w:w="0" w:type="auto"/>
                <w:tcBorders>
                  <w:top w:val="nil"/>
                  <w:left w:val="nil"/>
                  <w:bottom w:val="single" w:sz="8" w:space="0" w:color="auto"/>
                  <w:right w:val="single" w:sz="8" w:space="0" w:color="auto"/>
                </w:tcBorders>
                <w:shd w:val="clear" w:color="auto" w:fill="auto"/>
                <w:vAlign w:val="center"/>
                <w:hideMark/>
              </w:tcPr>
              <w:p w14:paraId="7AB9D00C" w14:textId="77777777" w:rsidR="00485831" w:rsidRPr="00485831" w:rsidRDefault="00485831" w:rsidP="00485831">
                <w:pPr>
                  <w:spacing w:after="0" w:line="240" w:lineRule="auto"/>
                  <w:rPr>
                    <w:rFonts w:ascii="Times New Roman" w:eastAsia="Times New Roman" w:hAnsi="Times New Roman" w:cs="Times New Roman"/>
                    <w:b/>
                    <w:bCs/>
                    <w:color w:val="000000"/>
                    <w:sz w:val="24"/>
                    <w:szCs w:val="24"/>
                  </w:rPr>
                </w:pPr>
                <w:r w:rsidRPr="00485831">
                  <w:rPr>
                    <w:rFonts w:ascii="Times New Roman" w:eastAsia="Times New Roman" w:hAnsi="Times New Roman" w:cs="Times New Roman"/>
                    <w:b/>
                    <w:bCs/>
                    <w:color w:val="000000"/>
                    <w:sz w:val="24"/>
                    <w:szCs w:val="24"/>
                  </w:rPr>
                  <w:t xml:space="preserve">Lab IV: </w:t>
                </w:r>
                <w:r w:rsidRPr="00485831">
                  <w:rPr>
                    <w:rFonts w:ascii="Times New Roman" w:eastAsia="Times New Roman" w:hAnsi="Times New Roman" w:cs="Times New Roman"/>
                    <w:color w:val="000000"/>
                    <w:sz w:val="24"/>
                    <w:szCs w:val="24"/>
                  </w:rPr>
                  <w:t>Weed management-1</w:t>
                </w:r>
              </w:p>
            </w:tc>
            <w:tc>
              <w:tcPr>
                <w:tcW w:w="0" w:type="auto"/>
                <w:tcBorders>
                  <w:top w:val="nil"/>
                  <w:left w:val="nil"/>
                  <w:bottom w:val="single" w:sz="8" w:space="0" w:color="auto"/>
                  <w:right w:val="single" w:sz="8" w:space="0" w:color="auto"/>
                </w:tcBorders>
                <w:shd w:val="clear" w:color="auto" w:fill="auto"/>
                <w:vAlign w:val="center"/>
                <w:hideMark/>
              </w:tcPr>
              <w:p w14:paraId="456F4795" w14:textId="77777777" w:rsidR="00485831" w:rsidRPr="00485831" w:rsidRDefault="00485831" w:rsidP="00485831">
                <w:pPr>
                  <w:spacing w:after="0" w:line="240" w:lineRule="auto"/>
                  <w:jc w:val="center"/>
                  <w:rPr>
                    <w:rFonts w:ascii="Times New Roman" w:eastAsia="Times New Roman" w:hAnsi="Times New Roman" w:cs="Times New Roman"/>
                    <w:color w:val="000000"/>
                    <w:sz w:val="24"/>
                    <w:szCs w:val="24"/>
                  </w:rPr>
                </w:pPr>
                <w:r w:rsidRPr="00485831">
                  <w:rPr>
                    <w:rFonts w:ascii="Times New Roman" w:eastAsia="Times New Roman" w:hAnsi="Times New Roman" w:cs="Times New Roman"/>
                    <w:color w:val="000000"/>
                    <w:sz w:val="24"/>
                    <w:szCs w:val="24"/>
                  </w:rPr>
                  <w:t>Weed Analysis</w:t>
                </w:r>
              </w:p>
            </w:tc>
          </w:tr>
          <w:tr w:rsidR="00485831" w:rsidRPr="00485831" w14:paraId="3E160FE2" w14:textId="77777777" w:rsidTr="00AE4989">
            <w:trPr>
              <w:trHeight w:val="306"/>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5409986C" w14:textId="77777777" w:rsidR="00485831" w:rsidRPr="00485831" w:rsidRDefault="00485831" w:rsidP="00485831">
                <w:pPr>
                  <w:spacing w:after="0" w:line="240" w:lineRule="auto"/>
                  <w:jc w:val="center"/>
                  <w:rPr>
                    <w:rFonts w:ascii="Times New Roman" w:eastAsia="Times New Roman" w:hAnsi="Times New Roman" w:cs="Times New Roman"/>
                    <w:color w:val="000000"/>
                    <w:sz w:val="24"/>
                    <w:szCs w:val="24"/>
                  </w:rPr>
                </w:pPr>
                <w:r w:rsidRPr="00485831">
                  <w:rPr>
                    <w:rFonts w:ascii="Times New Roman" w:eastAsia="Times New Roman" w:hAnsi="Times New Roman" w:cs="Times New Roman"/>
                    <w:color w:val="000000"/>
                    <w:sz w:val="24"/>
                    <w:szCs w:val="24"/>
                  </w:rPr>
                  <w:t>6</w:t>
                </w:r>
              </w:p>
            </w:tc>
            <w:tc>
              <w:tcPr>
                <w:tcW w:w="0" w:type="auto"/>
                <w:tcBorders>
                  <w:top w:val="nil"/>
                  <w:left w:val="nil"/>
                  <w:bottom w:val="nil"/>
                  <w:right w:val="single" w:sz="8" w:space="0" w:color="auto"/>
                </w:tcBorders>
                <w:shd w:val="clear" w:color="auto" w:fill="auto"/>
                <w:vAlign w:val="center"/>
                <w:hideMark/>
              </w:tcPr>
              <w:p w14:paraId="0F293B88" w14:textId="77777777" w:rsidR="00485831" w:rsidRPr="00485831" w:rsidRDefault="00485831" w:rsidP="00485831">
                <w:pPr>
                  <w:spacing w:after="0" w:line="240" w:lineRule="auto"/>
                  <w:rPr>
                    <w:rFonts w:ascii="Times New Roman" w:eastAsia="Times New Roman" w:hAnsi="Times New Roman" w:cs="Times New Roman"/>
                    <w:b/>
                    <w:bCs/>
                    <w:color w:val="000000"/>
                    <w:sz w:val="24"/>
                    <w:szCs w:val="24"/>
                  </w:rPr>
                </w:pPr>
                <w:r w:rsidRPr="00485831">
                  <w:rPr>
                    <w:rFonts w:ascii="Times New Roman" w:eastAsia="Times New Roman" w:hAnsi="Times New Roman" w:cs="Times New Roman"/>
                    <w:b/>
                    <w:bCs/>
                    <w:color w:val="000000"/>
                    <w:sz w:val="24"/>
                    <w:szCs w:val="24"/>
                  </w:rPr>
                  <w:t xml:space="preserve">Class: </w:t>
                </w:r>
                <w:r w:rsidRPr="00485831">
                  <w:rPr>
                    <w:rFonts w:ascii="Times New Roman" w:eastAsia="Times New Roman" w:hAnsi="Times New Roman" w:cs="Times New Roman"/>
                    <w:color w:val="000000"/>
                    <w:sz w:val="24"/>
                    <w:szCs w:val="24"/>
                  </w:rPr>
                  <w:t>Spatial distribution of rootworms</w:t>
                </w:r>
              </w:p>
            </w:tc>
            <w:tc>
              <w:tcPr>
                <w:tcW w:w="0" w:type="auto"/>
                <w:tcBorders>
                  <w:top w:val="nil"/>
                  <w:left w:val="nil"/>
                  <w:bottom w:val="nil"/>
                  <w:right w:val="single" w:sz="8" w:space="0" w:color="auto"/>
                </w:tcBorders>
                <w:shd w:val="clear" w:color="auto" w:fill="auto"/>
                <w:vAlign w:val="center"/>
                <w:hideMark/>
              </w:tcPr>
              <w:p w14:paraId="3BDD9125" w14:textId="77777777" w:rsidR="00485831" w:rsidRPr="00485831" w:rsidRDefault="00485831" w:rsidP="00485831">
                <w:pPr>
                  <w:spacing w:after="0" w:line="240" w:lineRule="auto"/>
                  <w:jc w:val="center"/>
                  <w:rPr>
                    <w:rFonts w:ascii="Times New Roman" w:eastAsia="Times New Roman" w:hAnsi="Times New Roman" w:cs="Times New Roman"/>
                    <w:color w:val="000000"/>
                    <w:sz w:val="24"/>
                    <w:szCs w:val="24"/>
                  </w:rPr>
                </w:pPr>
                <w:r w:rsidRPr="00485831">
                  <w:rPr>
                    <w:rFonts w:ascii="Times New Roman" w:eastAsia="Times New Roman" w:hAnsi="Times New Roman" w:cs="Times New Roman"/>
                    <w:color w:val="000000"/>
                    <w:sz w:val="24"/>
                    <w:szCs w:val="24"/>
                  </w:rPr>
                  <w:t>AG 301/AG 242</w:t>
                </w:r>
              </w:p>
            </w:tc>
          </w:tr>
          <w:tr w:rsidR="00485831" w:rsidRPr="00485831" w14:paraId="0A9C278C" w14:textId="77777777" w:rsidTr="00AE4989">
            <w:trPr>
              <w:trHeight w:val="306"/>
            </w:trPr>
            <w:tc>
              <w:tcPr>
                <w:tcW w:w="0" w:type="auto"/>
                <w:vMerge/>
                <w:tcBorders>
                  <w:top w:val="nil"/>
                  <w:left w:val="single" w:sz="8" w:space="0" w:color="auto"/>
                  <w:bottom w:val="single" w:sz="8" w:space="0" w:color="000000"/>
                  <w:right w:val="single" w:sz="8" w:space="0" w:color="auto"/>
                </w:tcBorders>
                <w:vAlign w:val="center"/>
                <w:hideMark/>
              </w:tcPr>
              <w:p w14:paraId="6F6C29F7" w14:textId="77777777" w:rsidR="00485831" w:rsidRPr="00485831" w:rsidRDefault="00485831" w:rsidP="00485831">
                <w:pPr>
                  <w:spacing w:after="0" w:line="240" w:lineRule="auto"/>
                  <w:rPr>
                    <w:rFonts w:ascii="Times New Roman" w:eastAsia="Times New Roman" w:hAnsi="Times New Roman" w:cs="Times New Roman"/>
                    <w:color w:val="000000"/>
                    <w:sz w:val="24"/>
                    <w:szCs w:val="24"/>
                  </w:rPr>
                </w:pPr>
              </w:p>
            </w:tc>
            <w:tc>
              <w:tcPr>
                <w:tcW w:w="0" w:type="auto"/>
                <w:tcBorders>
                  <w:top w:val="nil"/>
                  <w:left w:val="nil"/>
                  <w:bottom w:val="nil"/>
                  <w:right w:val="single" w:sz="8" w:space="0" w:color="auto"/>
                </w:tcBorders>
                <w:shd w:val="clear" w:color="auto" w:fill="auto"/>
                <w:vAlign w:val="center"/>
                <w:hideMark/>
              </w:tcPr>
              <w:p w14:paraId="2392D2E8" w14:textId="77777777" w:rsidR="00485831" w:rsidRPr="00485831" w:rsidRDefault="00485831" w:rsidP="00485831">
                <w:pPr>
                  <w:spacing w:after="0" w:line="240" w:lineRule="auto"/>
                  <w:rPr>
                    <w:rFonts w:ascii="Times New Roman" w:eastAsia="Times New Roman" w:hAnsi="Times New Roman" w:cs="Times New Roman"/>
                    <w:color w:val="000000"/>
                    <w:sz w:val="16"/>
                    <w:szCs w:val="16"/>
                  </w:rPr>
                </w:pPr>
                <w:r w:rsidRPr="00485831">
                  <w:rPr>
                    <w:rFonts w:ascii="Times New Roman" w:eastAsia="Times New Roman" w:hAnsi="Times New Roman" w:cs="Times New Roman"/>
                    <w:color w:val="000000"/>
                    <w:sz w:val="16"/>
                    <w:szCs w:val="16"/>
                  </w:rPr>
                  <w:t> </w:t>
                </w:r>
              </w:p>
            </w:tc>
            <w:tc>
              <w:tcPr>
                <w:tcW w:w="0" w:type="auto"/>
                <w:tcBorders>
                  <w:top w:val="nil"/>
                  <w:left w:val="nil"/>
                  <w:bottom w:val="nil"/>
                  <w:right w:val="single" w:sz="8" w:space="0" w:color="auto"/>
                </w:tcBorders>
                <w:shd w:val="clear" w:color="auto" w:fill="auto"/>
                <w:vAlign w:val="center"/>
                <w:hideMark/>
              </w:tcPr>
              <w:p w14:paraId="52B1D098" w14:textId="77777777" w:rsidR="00485831" w:rsidRPr="00485831" w:rsidRDefault="00485831" w:rsidP="00485831">
                <w:pPr>
                  <w:spacing w:after="0" w:line="240" w:lineRule="auto"/>
                  <w:jc w:val="center"/>
                  <w:rPr>
                    <w:rFonts w:ascii="Times New Roman" w:eastAsia="Times New Roman" w:hAnsi="Times New Roman" w:cs="Times New Roman"/>
                    <w:color w:val="000000"/>
                    <w:sz w:val="24"/>
                    <w:szCs w:val="24"/>
                  </w:rPr>
                </w:pPr>
                <w:r w:rsidRPr="00485831">
                  <w:rPr>
                    <w:rFonts w:ascii="Times New Roman" w:eastAsia="Times New Roman" w:hAnsi="Times New Roman" w:cs="Times New Roman"/>
                    <w:color w:val="000000"/>
                    <w:sz w:val="24"/>
                    <w:szCs w:val="24"/>
                  </w:rPr>
                  <w:t xml:space="preserve">HMK – </w:t>
                </w:r>
              </w:p>
            </w:tc>
          </w:tr>
          <w:tr w:rsidR="00485831" w:rsidRPr="00485831" w14:paraId="692A8D14" w14:textId="77777777" w:rsidTr="00AE4989">
            <w:trPr>
              <w:trHeight w:val="312"/>
            </w:trPr>
            <w:tc>
              <w:tcPr>
                <w:tcW w:w="0" w:type="auto"/>
                <w:vMerge/>
                <w:tcBorders>
                  <w:top w:val="nil"/>
                  <w:left w:val="single" w:sz="8" w:space="0" w:color="auto"/>
                  <w:bottom w:val="single" w:sz="8" w:space="0" w:color="000000"/>
                  <w:right w:val="single" w:sz="8" w:space="0" w:color="auto"/>
                </w:tcBorders>
                <w:vAlign w:val="center"/>
                <w:hideMark/>
              </w:tcPr>
              <w:p w14:paraId="23A5CE8C" w14:textId="77777777" w:rsidR="00485831" w:rsidRPr="00485831" w:rsidRDefault="00485831" w:rsidP="00485831">
                <w:pPr>
                  <w:spacing w:after="0" w:line="240" w:lineRule="auto"/>
                  <w:rPr>
                    <w:rFonts w:ascii="Times New Roman" w:eastAsia="Times New Roman" w:hAnsi="Times New Roman" w:cs="Times New Roman"/>
                    <w:color w:val="000000"/>
                    <w:sz w:val="24"/>
                    <w:szCs w:val="24"/>
                  </w:rPr>
                </w:pPr>
              </w:p>
            </w:tc>
            <w:tc>
              <w:tcPr>
                <w:tcW w:w="0" w:type="auto"/>
                <w:tcBorders>
                  <w:top w:val="nil"/>
                  <w:left w:val="nil"/>
                  <w:bottom w:val="single" w:sz="8" w:space="0" w:color="auto"/>
                  <w:right w:val="single" w:sz="8" w:space="0" w:color="auto"/>
                </w:tcBorders>
                <w:shd w:val="clear" w:color="auto" w:fill="auto"/>
                <w:vAlign w:val="center"/>
                <w:hideMark/>
              </w:tcPr>
              <w:p w14:paraId="2AF19C8A" w14:textId="77777777" w:rsidR="00485831" w:rsidRPr="00485831" w:rsidRDefault="00485831" w:rsidP="00485831">
                <w:pPr>
                  <w:spacing w:after="0" w:line="240" w:lineRule="auto"/>
                  <w:rPr>
                    <w:rFonts w:ascii="Times New Roman" w:eastAsia="Times New Roman" w:hAnsi="Times New Roman" w:cs="Times New Roman"/>
                    <w:b/>
                    <w:bCs/>
                    <w:color w:val="000000"/>
                    <w:sz w:val="24"/>
                    <w:szCs w:val="24"/>
                  </w:rPr>
                </w:pPr>
                <w:r w:rsidRPr="00485831">
                  <w:rPr>
                    <w:rFonts w:ascii="Times New Roman" w:eastAsia="Times New Roman" w:hAnsi="Times New Roman" w:cs="Times New Roman"/>
                    <w:b/>
                    <w:bCs/>
                    <w:color w:val="000000"/>
                    <w:sz w:val="24"/>
                    <w:szCs w:val="24"/>
                  </w:rPr>
                  <w:t xml:space="preserve">Lab VI : </w:t>
                </w:r>
                <w:r w:rsidRPr="00485831">
                  <w:rPr>
                    <w:rFonts w:ascii="Times New Roman" w:eastAsia="Times New Roman" w:hAnsi="Times New Roman" w:cs="Times New Roman"/>
                    <w:color w:val="000000"/>
                    <w:sz w:val="24"/>
                    <w:szCs w:val="24"/>
                  </w:rPr>
                  <w:t>Rootworms population and soil texture</w:t>
                </w:r>
              </w:p>
            </w:tc>
            <w:tc>
              <w:tcPr>
                <w:tcW w:w="0" w:type="auto"/>
                <w:tcBorders>
                  <w:top w:val="nil"/>
                  <w:left w:val="nil"/>
                  <w:bottom w:val="single" w:sz="8" w:space="0" w:color="auto"/>
                  <w:right w:val="single" w:sz="8" w:space="0" w:color="auto"/>
                </w:tcBorders>
                <w:shd w:val="clear" w:color="auto" w:fill="auto"/>
                <w:vAlign w:val="center"/>
                <w:hideMark/>
              </w:tcPr>
              <w:p w14:paraId="120F1F25" w14:textId="77777777" w:rsidR="00485831" w:rsidRPr="00485831" w:rsidRDefault="00485831" w:rsidP="00485831">
                <w:pPr>
                  <w:spacing w:after="0" w:line="240" w:lineRule="auto"/>
                  <w:jc w:val="center"/>
                  <w:rPr>
                    <w:rFonts w:ascii="Times New Roman" w:eastAsia="Times New Roman" w:hAnsi="Times New Roman" w:cs="Times New Roman"/>
                    <w:color w:val="000000"/>
                    <w:sz w:val="24"/>
                    <w:szCs w:val="24"/>
                  </w:rPr>
                </w:pPr>
                <w:r w:rsidRPr="00485831">
                  <w:rPr>
                    <w:rFonts w:ascii="Times New Roman" w:eastAsia="Times New Roman" w:hAnsi="Times New Roman" w:cs="Times New Roman"/>
                    <w:color w:val="000000"/>
                    <w:sz w:val="24"/>
                    <w:szCs w:val="24"/>
                  </w:rPr>
                  <w:t>Rootworms analysis</w:t>
                </w:r>
              </w:p>
            </w:tc>
          </w:tr>
          <w:tr w:rsidR="00485831" w:rsidRPr="00485831" w14:paraId="2CCB469C" w14:textId="77777777" w:rsidTr="00AE4989">
            <w:trPr>
              <w:trHeight w:val="306"/>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207332C7" w14:textId="77777777" w:rsidR="00485831" w:rsidRPr="00485831" w:rsidRDefault="00485831" w:rsidP="00485831">
                <w:pPr>
                  <w:spacing w:after="0" w:line="240" w:lineRule="auto"/>
                  <w:jc w:val="center"/>
                  <w:rPr>
                    <w:rFonts w:ascii="Times New Roman" w:eastAsia="Times New Roman" w:hAnsi="Times New Roman" w:cs="Times New Roman"/>
                    <w:color w:val="000000"/>
                    <w:sz w:val="24"/>
                    <w:szCs w:val="24"/>
                  </w:rPr>
                </w:pPr>
                <w:r w:rsidRPr="00485831">
                  <w:rPr>
                    <w:rFonts w:ascii="Times New Roman" w:eastAsia="Times New Roman" w:hAnsi="Times New Roman" w:cs="Times New Roman"/>
                    <w:color w:val="000000"/>
                    <w:sz w:val="24"/>
                    <w:szCs w:val="24"/>
                  </w:rPr>
                  <w:t>7</w:t>
                </w:r>
              </w:p>
            </w:tc>
            <w:tc>
              <w:tcPr>
                <w:tcW w:w="0" w:type="auto"/>
                <w:tcBorders>
                  <w:top w:val="nil"/>
                  <w:left w:val="nil"/>
                  <w:bottom w:val="nil"/>
                  <w:right w:val="single" w:sz="8" w:space="0" w:color="auto"/>
                </w:tcBorders>
                <w:shd w:val="clear" w:color="auto" w:fill="auto"/>
                <w:vAlign w:val="center"/>
                <w:hideMark/>
              </w:tcPr>
              <w:p w14:paraId="7E6FAF17" w14:textId="77777777" w:rsidR="00485831" w:rsidRPr="00485831" w:rsidRDefault="00485831" w:rsidP="00485831">
                <w:pPr>
                  <w:spacing w:after="0" w:line="240" w:lineRule="auto"/>
                  <w:rPr>
                    <w:rFonts w:ascii="Times New Roman" w:eastAsia="Times New Roman" w:hAnsi="Times New Roman" w:cs="Times New Roman"/>
                    <w:b/>
                    <w:bCs/>
                    <w:color w:val="000000"/>
                    <w:sz w:val="24"/>
                    <w:szCs w:val="24"/>
                  </w:rPr>
                </w:pPr>
                <w:r w:rsidRPr="00485831">
                  <w:rPr>
                    <w:rFonts w:ascii="Times New Roman" w:eastAsia="Times New Roman" w:hAnsi="Times New Roman" w:cs="Times New Roman"/>
                    <w:b/>
                    <w:bCs/>
                    <w:color w:val="000000"/>
                    <w:sz w:val="24"/>
                    <w:szCs w:val="24"/>
                  </w:rPr>
                  <w:t xml:space="preserve">Class: </w:t>
                </w:r>
                <w:r w:rsidRPr="00485831">
                  <w:rPr>
                    <w:rFonts w:ascii="Times New Roman" w:eastAsia="Times New Roman" w:hAnsi="Times New Roman" w:cs="Times New Roman"/>
                    <w:color w:val="000000"/>
                    <w:sz w:val="24"/>
                    <w:szCs w:val="24"/>
                  </w:rPr>
                  <w:t>Spread invasive Species</w:t>
                </w:r>
              </w:p>
            </w:tc>
            <w:tc>
              <w:tcPr>
                <w:tcW w:w="0" w:type="auto"/>
                <w:tcBorders>
                  <w:top w:val="nil"/>
                  <w:left w:val="nil"/>
                  <w:bottom w:val="nil"/>
                  <w:right w:val="single" w:sz="8" w:space="0" w:color="auto"/>
                </w:tcBorders>
                <w:shd w:val="clear" w:color="auto" w:fill="auto"/>
                <w:vAlign w:val="center"/>
                <w:hideMark/>
              </w:tcPr>
              <w:p w14:paraId="1D9D0B68" w14:textId="77777777" w:rsidR="00485831" w:rsidRPr="00485831" w:rsidRDefault="00485831" w:rsidP="00485831">
                <w:pPr>
                  <w:spacing w:after="0" w:line="240" w:lineRule="auto"/>
                  <w:jc w:val="center"/>
                  <w:rPr>
                    <w:rFonts w:ascii="Times New Roman" w:eastAsia="Times New Roman" w:hAnsi="Times New Roman" w:cs="Times New Roman"/>
                    <w:color w:val="000000"/>
                    <w:sz w:val="24"/>
                    <w:szCs w:val="24"/>
                  </w:rPr>
                </w:pPr>
                <w:r w:rsidRPr="00485831">
                  <w:rPr>
                    <w:rFonts w:ascii="Times New Roman" w:eastAsia="Times New Roman" w:hAnsi="Times New Roman" w:cs="Times New Roman"/>
                    <w:color w:val="000000"/>
                    <w:sz w:val="24"/>
                    <w:szCs w:val="24"/>
                  </w:rPr>
                  <w:t>AG 301/AG 242</w:t>
                </w:r>
              </w:p>
            </w:tc>
          </w:tr>
          <w:tr w:rsidR="00485831" w:rsidRPr="00485831" w14:paraId="43CA5876" w14:textId="77777777" w:rsidTr="00AE4989">
            <w:trPr>
              <w:trHeight w:val="306"/>
            </w:trPr>
            <w:tc>
              <w:tcPr>
                <w:tcW w:w="0" w:type="auto"/>
                <w:vMerge/>
                <w:tcBorders>
                  <w:top w:val="nil"/>
                  <w:left w:val="single" w:sz="8" w:space="0" w:color="auto"/>
                  <w:bottom w:val="single" w:sz="8" w:space="0" w:color="000000"/>
                  <w:right w:val="single" w:sz="8" w:space="0" w:color="auto"/>
                </w:tcBorders>
                <w:vAlign w:val="center"/>
                <w:hideMark/>
              </w:tcPr>
              <w:p w14:paraId="0D60A07F" w14:textId="77777777" w:rsidR="00485831" w:rsidRPr="00485831" w:rsidRDefault="00485831" w:rsidP="00485831">
                <w:pPr>
                  <w:spacing w:after="0" w:line="240" w:lineRule="auto"/>
                  <w:rPr>
                    <w:rFonts w:ascii="Times New Roman" w:eastAsia="Times New Roman" w:hAnsi="Times New Roman" w:cs="Times New Roman"/>
                    <w:color w:val="000000"/>
                    <w:sz w:val="24"/>
                    <w:szCs w:val="24"/>
                  </w:rPr>
                </w:pPr>
              </w:p>
            </w:tc>
            <w:tc>
              <w:tcPr>
                <w:tcW w:w="0" w:type="auto"/>
                <w:tcBorders>
                  <w:top w:val="nil"/>
                  <w:left w:val="nil"/>
                  <w:bottom w:val="nil"/>
                  <w:right w:val="single" w:sz="8" w:space="0" w:color="auto"/>
                </w:tcBorders>
                <w:shd w:val="clear" w:color="auto" w:fill="auto"/>
                <w:vAlign w:val="center"/>
                <w:hideMark/>
              </w:tcPr>
              <w:p w14:paraId="4EF9E919" w14:textId="77777777" w:rsidR="00485831" w:rsidRPr="00485831" w:rsidRDefault="00485831" w:rsidP="00485831">
                <w:pPr>
                  <w:spacing w:after="0" w:line="240" w:lineRule="auto"/>
                  <w:rPr>
                    <w:rFonts w:ascii="Times New Roman" w:eastAsia="Times New Roman" w:hAnsi="Times New Roman" w:cs="Times New Roman"/>
                    <w:b/>
                    <w:bCs/>
                    <w:color w:val="000000"/>
                    <w:sz w:val="24"/>
                    <w:szCs w:val="24"/>
                  </w:rPr>
                </w:pPr>
                <w:r w:rsidRPr="00485831">
                  <w:rPr>
                    <w:rFonts w:ascii="Times New Roman" w:eastAsia="Times New Roman" w:hAnsi="Times New Roman" w:cs="Times New Roman"/>
                    <w:b/>
                    <w:bCs/>
                    <w:color w:val="000000"/>
                    <w:sz w:val="24"/>
                    <w:szCs w:val="24"/>
                  </w:rPr>
                  <w:t> </w:t>
                </w:r>
              </w:p>
            </w:tc>
            <w:tc>
              <w:tcPr>
                <w:tcW w:w="0" w:type="auto"/>
                <w:tcBorders>
                  <w:top w:val="nil"/>
                  <w:left w:val="nil"/>
                  <w:bottom w:val="nil"/>
                  <w:right w:val="single" w:sz="8" w:space="0" w:color="auto"/>
                </w:tcBorders>
                <w:shd w:val="clear" w:color="auto" w:fill="auto"/>
                <w:vAlign w:val="center"/>
                <w:hideMark/>
              </w:tcPr>
              <w:p w14:paraId="6470506D" w14:textId="77777777" w:rsidR="00485831" w:rsidRPr="00485831" w:rsidRDefault="00485831" w:rsidP="00485831">
                <w:pPr>
                  <w:spacing w:after="0" w:line="240" w:lineRule="auto"/>
                  <w:jc w:val="center"/>
                  <w:rPr>
                    <w:rFonts w:ascii="Times New Roman" w:eastAsia="Times New Roman" w:hAnsi="Times New Roman" w:cs="Times New Roman"/>
                    <w:color w:val="000000"/>
                    <w:sz w:val="24"/>
                    <w:szCs w:val="24"/>
                  </w:rPr>
                </w:pPr>
                <w:r w:rsidRPr="00485831">
                  <w:rPr>
                    <w:rFonts w:ascii="Times New Roman" w:eastAsia="Times New Roman" w:hAnsi="Times New Roman" w:cs="Times New Roman"/>
                    <w:color w:val="000000"/>
                    <w:sz w:val="24"/>
                    <w:szCs w:val="24"/>
                  </w:rPr>
                  <w:t xml:space="preserve">HMK– </w:t>
                </w:r>
              </w:p>
            </w:tc>
          </w:tr>
          <w:tr w:rsidR="00485831" w:rsidRPr="00485831" w14:paraId="23D12662" w14:textId="77777777" w:rsidTr="00AE4989">
            <w:trPr>
              <w:trHeight w:val="312"/>
            </w:trPr>
            <w:tc>
              <w:tcPr>
                <w:tcW w:w="0" w:type="auto"/>
                <w:vMerge/>
                <w:tcBorders>
                  <w:top w:val="nil"/>
                  <w:left w:val="single" w:sz="8" w:space="0" w:color="auto"/>
                  <w:bottom w:val="single" w:sz="8" w:space="0" w:color="000000"/>
                  <w:right w:val="single" w:sz="8" w:space="0" w:color="auto"/>
                </w:tcBorders>
                <w:vAlign w:val="center"/>
                <w:hideMark/>
              </w:tcPr>
              <w:p w14:paraId="44B0922A" w14:textId="77777777" w:rsidR="00485831" w:rsidRPr="00485831" w:rsidRDefault="00485831" w:rsidP="00485831">
                <w:pPr>
                  <w:spacing w:after="0" w:line="240" w:lineRule="auto"/>
                  <w:rPr>
                    <w:rFonts w:ascii="Times New Roman" w:eastAsia="Times New Roman" w:hAnsi="Times New Roman" w:cs="Times New Roman"/>
                    <w:color w:val="000000"/>
                    <w:sz w:val="24"/>
                    <w:szCs w:val="24"/>
                  </w:rPr>
                </w:pPr>
              </w:p>
            </w:tc>
            <w:tc>
              <w:tcPr>
                <w:tcW w:w="0" w:type="auto"/>
                <w:tcBorders>
                  <w:top w:val="nil"/>
                  <w:left w:val="nil"/>
                  <w:bottom w:val="single" w:sz="8" w:space="0" w:color="auto"/>
                  <w:right w:val="single" w:sz="8" w:space="0" w:color="auto"/>
                </w:tcBorders>
                <w:shd w:val="clear" w:color="auto" w:fill="auto"/>
                <w:vAlign w:val="center"/>
                <w:hideMark/>
              </w:tcPr>
              <w:p w14:paraId="44E4334B" w14:textId="77777777" w:rsidR="00485831" w:rsidRPr="00485831" w:rsidRDefault="00485831" w:rsidP="00485831">
                <w:pPr>
                  <w:spacing w:after="0" w:line="240" w:lineRule="auto"/>
                  <w:rPr>
                    <w:rFonts w:ascii="Times New Roman" w:eastAsia="Times New Roman" w:hAnsi="Times New Roman" w:cs="Times New Roman"/>
                    <w:b/>
                    <w:bCs/>
                    <w:color w:val="000000"/>
                    <w:sz w:val="24"/>
                    <w:szCs w:val="24"/>
                  </w:rPr>
                </w:pPr>
                <w:r w:rsidRPr="00485831">
                  <w:rPr>
                    <w:rFonts w:ascii="Times New Roman" w:eastAsia="Times New Roman" w:hAnsi="Times New Roman" w:cs="Times New Roman"/>
                    <w:b/>
                    <w:bCs/>
                    <w:color w:val="000000"/>
                    <w:sz w:val="24"/>
                    <w:szCs w:val="24"/>
                  </w:rPr>
                  <w:t xml:space="preserve">Lab VII : </w:t>
                </w:r>
                <w:r w:rsidRPr="00485831">
                  <w:rPr>
                    <w:rFonts w:ascii="Times New Roman" w:eastAsia="Times New Roman" w:hAnsi="Times New Roman" w:cs="Times New Roman"/>
                    <w:color w:val="000000"/>
                    <w:sz w:val="24"/>
                    <w:szCs w:val="24"/>
                  </w:rPr>
                  <w:t>Spread invasive Species analysis</w:t>
                </w:r>
              </w:p>
            </w:tc>
            <w:tc>
              <w:tcPr>
                <w:tcW w:w="0" w:type="auto"/>
                <w:tcBorders>
                  <w:top w:val="nil"/>
                  <w:left w:val="nil"/>
                  <w:bottom w:val="single" w:sz="8" w:space="0" w:color="auto"/>
                  <w:right w:val="single" w:sz="8" w:space="0" w:color="auto"/>
                </w:tcBorders>
                <w:shd w:val="clear" w:color="auto" w:fill="auto"/>
                <w:vAlign w:val="center"/>
                <w:hideMark/>
              </w:tcPr>
              <w:p w14:paraId="01909C84" w14:textId="77777777" w:rsidR="00485831" w:rsidRPr="00485831" w:rsidRDefault="00485831" w:rsidP="00485831">
                <w:pPr>
                  <w:spacing w:after="0" w:line="240" w:lineRule="auto"/>
                  <w:jc w:val="center"/>
                  <w:rPr>
                    <w:rFonts w:ascii="Times New Roman" w:eastAsia="Times New Roman" w:hAnsi="Times New Roman" w:cs="Times New Roman"/>
                    <w:color w:val="000000"/>
                    <w:sz w:val="24"/>
                    <w:szCs w:val="24"/>
                  </w:rPr>
                </w:pPr>
                <w:r w:rsidRPr="00485831">
                  <w:rPr>
                    <w:rFonts w:ascii="Times New Roman" w:eastAsia="Times New Roman" w:hAnsi="Times New Roman" w:cs="Times New Roman"/>
                    <w:color w:val="000000"/>
                    <w:sz w:val="24"/>
                    <w:szCs w:val="24"/>
                  </w:rPr>
                  <w:t>invasive Species analysis</w:t>
                </w:r>
              </w:p>
            </w:tc>
          </w:tr>
          <w:tr w:rsidR="00485831" w:rsidRPr="00485831" w14:paraId="3C1F7884" w14:textId="77777777" w:rsidTr="00AE4989">
            <w:trPr>
              <w:trHeight w:val="306"/>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29BA3A72" w14:textId="77777777" w:rsidR="00485831" w:rsidRPr="00485831" w:rsidRDefault="00485831" w:rsidP="00485831">
                <w:pPr>
                  <w:spacing w:after="0" w:line="240" w:lineRule="auto"/>
                  <w:jc w:val="center"/>
                  <w:rPr>
                    <w:rFonts w:ascii="Times New Roman" w:eastAsia="Times New Roman" w:hAnsi="Times New Roman" w:cs="Times New Roman"/>
                    <w:color w:val="000000"/>
                    <w:sz w:val="24"/>
                    <w:szCs w:val="24"/>
                  </w:rPr>
                </w:pPr>
                <w:r w:rsidRPr="00485831">
                  <w:rPr>
                    <w:rFonts w:ascii="Times New Roman" w:eastAsia="Times New Roman" w:hAnsi="Times New Roman" w:cs="Times New Roman"/>
                    <w:color w:val="000000"/>
                    <w:sz w:val="24"/>
                    <w:szCs w:val="24"/>
                  </w:rPr>
                  <w:t>8</w:t>
                </w:r>
              </w:p>
            </w:tc>
            <w:tc>
              <w:tcPr>
                <w:tcW w:w="0" w:type="auto"/>
                <w:tcBorders>
                  <w:top w:val="nil"/>
                  <w:left w:val="nil"/>
                  <w:bottom w:val="nil"/>
                  <w:right w:val="single" w:sz="8" w:space="0" w:color="auto"/>
                </w:tcBorders>
                <w:shd w:val="clear" w:color="auto" w:fill="auto"/>
                <w:vAlign w:val="center"/>
                <w:hideMark/>
              </w:tcPr>
              <w:p w14:paraId="6860F945" w14:textId="77777777" w:rsidR="00485831" w:rsidRPr="00485831" w:rsidRDefault="00485831" w:rsidP="00485831">
                <w:pPr>
                  <w:spacing w:after="0" w:line="240" w:lineRule="auto"/>
                  <w:rPr>
                    <w:rFonts w:ascii="Times New Roman" w:eastAsia="Times New Roman" w:hAnsi="Times New Roman" w:cs="Times New Roman"/>
                    <w:b/>
                    <w:bCs/>
                    <w:color w:val="000000"/>
                    <w:sz w:val="24"/>
                    <w:szCs w:val="24"/>
                  </w:rPr>
                </w:pPr>
                <w:r w:rsidRPr="00485831">
                  <w:rPr>
                    <w:rFonts w:ascii="Times New Roman" w:eastAsia="Times New Roman" w:hAnsi="Times New Roman" w:cs="Times New Roman"/>
                    <w:b/>
                    <w:bCs/>
                    <w:color w:val="000000"/>
                    <w:sz w:val="24"/>
                    <w:szCs w:val="24"/>
                  </w:rPr>
                  <w:t xml:space="preserve">Class: </w:t>
                </w:r>
                <w:r w:rsidRPr="00485831">
                  <w:rPr>
                    <w:rFonts w:ascii="Times New Roman" w:eastAsia="Times New Roman" w:hAnsi="Times New Roman" w:cs="Times New Roman"/>
                    <w:color w:val="000000"/>
                    <w:sz w:val="24"/>
                    <w:szCs w:val="24"/>
                  </w:rPr>
                  <w:t>Irrigation Tools Introduction and Crop Water Requirements and Irrigation Scheduling</w:t>
                </w:r>
              </w:p>
            </w:tc>
            <w:tc>
              <w:tcPr>
                <w:tcW w:w="0" w:type="auto"/>
                <w:tcBorders>
                  <w:top w:val="nil"/>
                  <w:left w:val="nil"/>
                  <w:bottom w:val="nil"/>
                  <w:right w:val="single" w:sz="8" w:space="0" w:color="auto"/>
                </w:tcBorders>
                <w:shd w:val="clear" w:color="auto" w:fill="auto"/>
                <w:vAlign w:val="center"/>
                <w:hideMark/>
              </w:tcPr>
              <w:p w14:paraId="6B47CA0E" w14:textId="77777777" w:rsidR="00485831" w:rsidRPr="00485831" w:rsidRDefault="00485831" w:rsidP="00485831">
                <w:pPr>
                  <w:spacing w:after="0" w:line="240" w:lineRule="auto"/>
                  <w:jc w:val="center"/>
                  <w:rPr>
                    <w:rFonts w:ascii="Times New Roman" w:eastAsia="Times New Roman" w:hAnsi="Times New Roman" w:cs="Times New Roman"/>
                    <w:color w:val="000000"/>
                    <w:sz w:val="24"/>
                    <w:szCs w:val="24"/>
                  </w:rPr>
                </w:pPr>
                <w:r w:rsidRPr="00485831">
                  <w:rPr>
                    <w:rFonts w:ascii="Times New Roman" w:eastAsia="Times New Roman" w:hAnsi="Times New Roman" w:cs="Times New Roman"/>
                    <w:color w:val="000000"/>
                    <w:sz w:val="24"/>
                    <w:szCs w:val="24"/>
                  </w:rPr>
                  <w:t>AG 301/AG 242</w:t>
                </w:r>
              </w:p>
            </w:tc>
          </w:tr>
          <w:tr w:rsidR="00485831" w:rsidRPr="00485831" w14:paraId="703C3BDD" w14:textId="77777777" w:rsidTr="00AE4989">
            <w:trPr>
              <w:trHeight w:val="306"/>
            </w:trPr>
            <w:tc>
              <w:tcPr>
                <w:tcW w:w="0" w:type="auto"/>
                <w:vMerge/>
                <w:tcBorders>
                  <w:top w:val="nil"/>
                  <w:left w:val="single" w:sz="8" w:space="0" w:color="auto"/>
                  <w:bottom w:val="single" w:sz="8" w:space="0" w:color="000000"/>
                  <w:right w:val="single" w:sz="8" w:space="0" w:color="auto"/>
                </w:tcBorders>
                <w:vAlign w:val="center"/>
                <w:hideMark/>
              </w:tcPr>
              <w:p w14:paraId="1E5F3C7E" w14:textId="77777777" w:rsidR="00485831" w:rsidRPr="00485831" w:rsidRDefault="00485831" w:rsidP="00485831">
                <w:pPr>
                  <w:spacing w:after="0" w:line="240" w:lineRule="auto"/>
                  <w:rPr>
                    <w:rFonts w:ascii="Times New Roman" w:eastAsia="Times New Roman" w:hAnsi="Times New Roman" w:cs="Times New Roman"/>
                    <w:color w:val="000000"/>
                    <w:sz w:val="24"/>
                    <w:szCs w:val="24"/>
                  </w:rPr>
                </w:pPr>
              </w:p>
            </w:tc>
            <w:tc>
              <w:tcPr>
                <w:tcW w:w="0" w:type="auto"/>
                <w:tcBorders>
                  <w:top w:val="nil"/>
                  <w:left w:val="nil"/>
                  <w:bottom w:val="nil"/>
                  <w:right w:val="single" w:sz="8" w:space="0" w:color="auto"/>
                </w:tcBorders>
                <w:shd w:val="clear" w:color="auto" w:fill="auto"/>
                <w:vAlign w:val="center"/>
                <w:hideMark/>
              </w:tcPr>
              <w:p w14:paraId="46A06DC3" w14:textId="77777777" w:rsidR="00485831" w:rsidRPr="00485831" w:rsidRDefault="00485831" w:rsidP="00485831">
                <w:pPr>
                  <w:spacing w:after="0" w:line="240" w:lineRule="auto"/>
                  <w:rPr>
                    <w:rFonts w:ascii="Times New Roman" w:eastAsia="Times New Roman" w:hAnsi="Times New Roman" w:cs="Times New Roman"/>
                    <w:b/>
                    <w:bCs/>
                    <w:color w:val="000000"/>
                    <w:sz w:val="24"/>
                    <w:szCs w:val="24"/>
                  </w:rPr>
                </w:pPr>
                <w:r w:rsidRPr="00485831">
                  <w:rPr>
                    <w:rFonts w:ascii="Times New Roman" w:eastAsia="Times New Roman" w:hAnsi="Times New Roman" w:cs="Times New Roman"/>
                    <w:b/>
                    <w:bCs/>
                    <w:color w:val="000000"/>
                    <w:sz w:val="24"/>
                    <w:szCs w:val="24"/>
                  </w:rPr>
                  <w:t xml:space="preserve">Lab I : </w:t>
                </w:r>
                <w:r w:rsidRPr="00485831">
                  <w:rPr>
                    <w:rFonts w:ascii="Times New Roman" w:eastAsia="Times New Roman" w:hAnsi="Times New Roman" w:cs="Times New Roman"/>
                    <w:color w:val="000000"/>
                    <w:sz w:val="24"/>
                    <w:szCs w:val="24"/>
                  </w:rPr>
                  <w:t>CLIMWAT2 and CROPWAT software Case Study I : California San Joaquin Valley</w:t>
                </w:r>
              </w:p>
            </w:tc>
            <w:tc>
              <w:tcPr>
                <w:tcW w:w="0" w:type="auto"/>
                <w:tcBorders>
                  <w:top w:val="nil"/>
                  <w:left w:val="nil"/>
                  <w:bottom w:val="nil"/>
                  <w:right w:val="single" w:sz="8" w:space="0" w:color="auto"/>
                </w:tcBorders>
                <w:shd w:val="clear" w:color="auto" w:fill="auto"/>
                <w:vAlign w:val="center"/>
                <w:hideMark/>
              </w:tcPr>
              <w:p w14:paraId="139FB054" w14:textId="77777777" w:rsidR="00485831" w:rsidRPr="00485831" w:rsidRDefault="00485831" w:rsidP="00485831">
                <w:pPr>
                  <w:spacing w:after="0" w:line="240" w:lineRule="auto"/>
                  <w:jc w:val="center"/>
                  <w:rPr>
                    <w:rFonts w:ascii="Times New Roman" w:eastAsia="Times New Roman" w:hAnsi="Times New Roman" w:cs="Times New Roman"/>
                    <w:color w:val="000000"/>
                    <w:sz w:val="24"/>
                    <w:szCs w:val="24"/>
                  </w:rPr>
                </w:pPr>
                <w:r w:rsidRPr="00485831">
                  <w:rPr>
                    <w:rFonts w:ascii="Times New Roman" w:eastAsia="Times New Roman" w:hAnsi="Times New Roman" w:cs="Times New Roman"/>
                    <w:color w:val="000000"/>
                    <w:sz w:val="24"/>
                    <w:szCs w:val="24"/>
                  </w:rPr>
                  <w:t>HMK:</w:t>
                </w:r>
              </w:p>
            </w:tc>
          </w:tr>
          <w:tr w:rsidR="00485831" w:rsidRPr="00485831" w14:paraId="1F904B55" w14:textId="77777777" w:rsidTr="00AE4989">
            <w:trPr>
              <w:trHeight w:val="312"/>
            </w:trPr>
            <w:tc>
              <w:tcPr>
                <w:tcW w:w="0" w:type="auto"/>
                <w:vMerge/>
                <w:tcBorders>
                  <w:top w:val="nil"/>
                  <w:left w:val="single" w:sz="8" w:space="0" w:color="auto"/>
                  <w:bottom w:val="single" w:sz="8" w:space="0" w:color="000000"/>
                  <w:right w:val="single" w:sz="8" w:space="0" w:color="auto"/>
                </w:tcBorders>
                <w:vAlign w:val="center"/>
                <w:hideMark/>
              </w:tcPr>
              <w:p w14:paraId="51D173B6" w14:textId="77777777" w:rsidR="00485831" w:rsidRPr="00485831" w:rsidRDefault="00485831" w:rsidP="00485831">
                <w:pPr>
                  <w:spacing w:after="0" w:line="240" w:lineRule="auto"/>
                  <w:rPr>
                    <w:rFonts w:ascii="Times New Roman" w:eastAsia="Times New Roman" w:hAnsi="Times New Roman" w:cs="Times New Roman"/>
                    <w:color w:val="000000"/>
                    <w:sz w:val="24"/>
                    <w:szCs w:val="24"/>
                  </w:rPr>
                </w:pPr>
              </w:p>
            </w:tc>
            <w:tc>
              <w:tcPr>
                <w:tcW w:w="0" w:type="auto"/>
                <w:tcBorders>
                  <w:top w:val="nil"/>
                  <w:left w:val="nil"/>
                  <w:bottom w:val="single" w:sz="8" w:space="0" w:color="auto"/>
                  <w:right w:val="single" w:sz="8" w:space="0" w:color="auto"/>
                </w:tcBorders>
                <w:shd w:val="clear" w:color="auto" w:fill="auto"/>
                <w:vAlign w:val="center"/>
                <w:hideMark/>
              </w:tcPr>
              <w:p w14:paraId="6B50F2A5" w14:textId="77777777" w:rsidR="00485831" w:rsidRPr="00485831" w:rsidRDefault="00485831" w:rsidP="00485831">
                <w:pPr>
                  <w:spacing w:after="0" w:line="240" w:lineRule="auto"/>
                  <w:rPr>
                    <w:rFonts w:ascii="Calibri" w:eastAsia="Times New Roman" w:hAnsi="Calibri" w:cs="Calibri"/>
                    <w:color w:val="000000"/>
                  </w:rPr>
                </w:pPr>
                <w:r w:rsidRPr="00485831">
                  <w:rPr>
                    <w:rFonts w:ascii="Calibri" w:eastAsia="Times New Roman" w:hAnsi="Calibri" w:cs="Calibri"/>
                    <w:color w:val="000000"/>
                  </w:rPr>
                  <w:t> </w:t>
                </w:r>
              </w:p>
            </w:tc>
            <w:tc>
              <w:tcPr>
                <w:tcW w:w="0" w:type="auto"/>
                <w:tcBorders>
                  <w:top w:val="nil"/>
                  <w:left w:val="nil"/>
                  <w:bottom w:val="single" w:sz="8" w:space="0" w:color="auto"/>
                  <w:right w:val="single" w:sz="8" w:space="0" w:color="auto"/>
                </w:tcBorders>
                <w:shd w:val="clear" w:color="auto" w:fill="auto"/>
                <w:vAlign w:val="center"/>
                <w:hideMark/>
              </w:tcPr>
              <w:p w14:paraId="1B798281" w14:textId="77777777" w:rsidR="00485831" w:rsidRPr="00485831" w:rsidRDefault="00485831" w:rsidP="00485831">
                <w:pPr>
                  <w:spacing w:after="0" w:line="240" w:lineRule="auto"/>
                  <w:jc w:val="center"/>
                  <w:rPr>
                    <w:rFonts w:ascii="Times New Roman" w:eastAsia="Times New Roman" w:hAnsi="Times New Roman" w:cs="Times New Roman"/>
                    <w:color w:val="000000"/>
                    <w:sz w:val="24"/>
                    <w:szCs w:val="24"/>
                  </w:rPr>
                </w:pPr>
                <w:r w:rsidRPr="00485831">
                  <w:rPr>
                    <w:rFonts w:ascii="Times New Roman" w:eastAsia="Times New Roman" w:hAnsi="Times New Roman" w:cs="Times New Roman"/>
                    <w:color w:val="000000"/>
                    <w:sz w:val="24"/>
                    <w:szCs w:val="24"/>
                  </w:rPr>
                  <w:t>Irrigation Scheduling</w:t>
                </w:r>
              </w:p>
            </w:tc>
          </w:tr>
          <w:tr w:rsidR="00485831" w:rsidRPr="00485831" w14:paraId="29934CE1" w14:textId="77777777" w:rsidTr="00AE4989">
            <w:trPr>
              <w:trHeight w:val="306"/>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7DA6C5C1" w14:textId="77777777" w:rsidR="00485831" w:rsidRPr="00485831" w:rsidRDefault="00485831" w:rsidP="00485831">
                <w:pPr>
                  <w:spacing w:after="0" w:line="240" w:lineRule="auto"/>
                  <w:jc w:val="center"/>
                  <w:rPr>
                    <w:rFonts w:ascii="Times New Roman" w:eastAsia="Times New Roman" w:hAnsi="Times New Roman" w:cs="Times New Roman"/>
                    <w:color w:val="000000"/>
                    <w:sz w:val="24"/>
                    <w:szCs w:val="24"/>
                  </w:rPr>
                </w:pPr>
                <w:r w:rsidRPr="00485831">
                  <w:rPr>
                    <w:rFonts w:ascii="Times New Roman" w:eastAsia="Times New Roman" w:hAnsi="Times New Roman" w:cs="Times New Roman"/>
                    <w:color w:val="000000"/>
                    <w:sz w:val="24"/>
                    <w:szCs w:val="24"/>
                  </w:rPr>
                  <w:t>9</w:t>
                </w:r>
              </w:p>
            </w:tc>
            <w:tc>
              <w:tcPr>
                <w:tcW w:w="0" w:type="auto"/>
                <w:tcBorders>
                  <w:top w:val="nil"/>
                  <w:left w:val="nil"/>
                  <w:bottom w:val="nil"/>
                  <w:right w:val="single" w:sz="8" w:space="0" w:color="auto"/>
                </w:tcBorders>
                <w:shd w:val="clear" w:color="auto" w:fill="auto"/>
                <w:vAlign w:val="center"/>
                <w:hideMark/>
              </w:tcPr>
              <w:p w14:paraId="01FD8111" w14:textId="77777777" w:rsidR="00485831" w:rsidRPr="00485831" w:rsidRDefault="00485831" w:rsidP="00485831">
                <w:pPr>
                  <w:spacing w:after="0" w:line="240" w:lineRule="auto"/>
                  <w:rPr>
                    <w:rFonts w:ascii="Times New Roman" w:eastAsia="Times New Roman" w:hAnsi="Times New Roman" w:cs="Times New Roman"/>
                    <w:b/>
                    <w:bCs/>
                    <w:color w:val="000000"/>
                    <w:sz w:val="24"/>
                    <w:szCs w:val="24"/>
                  </w:rPr>
                </w:pPr>
                <w:r w:rsidRPr="00485831">
                  <w:rPr>
                    <w:rFonts w:ascii="Times New Roman" w:eastAsia="Times New Roman" w:hAnsi="Times New Roman" w:cs="Times New Roman"/>
                    <w:b/>
                    <w:bCs/>
                    <w:color w:val="000000"/>
                    <w:sz w:val="24"/>
                    <w:szCs w:val="24"/>
                  </w:rPr>
                  <w:t xml:space="preserve">Class: </w:t>
                </w:r>
                <w:r w:rsidRPr="00485831">
                  <w:rPr>
                    <w:rFonts w:ascii="Times New Roman" w:eastAsia="Times New Roman" w:hAnsi="Times New Roman" w:cs="Times New Roman"/>
                    <w:color w:val="000000"/>
                    <w:sz w:val="24"/>
                    <w:szCs w:val="24"/>
                  </w:rPr>
                  <w:t>Surface irrigation In Arkansas</w:t>
                </w:r>
              </w:p>
            </w:tc>
            <w:tc>
              <w:tcPr>
                <w:tcW w:w="0" w:type="auto"/>
                <w:tcBorders>
                  <w:top w:val="nil"/>
                  <w:left w:val="nil"/>
                  <w:bottom w:val="nil"/>
                  <w:right w:val="single" w:sz="8" w:space="0" w:color="auto"/>
                </w:tcBorders>
                <w:shd w:val="clear" w:color="auto" w:fill="auto"/>
                <w:vAlign w:val="center"/>
                <w:hideMark/>
              </w:tcPr>
              <w:p w14:paraId="754D17B4" w14:textId="77777777" w:rsidR="00485831" w:rsidRPr="00485831" w:rsidRDefault="00485831" w:rsidP="00485831">
                <w:pPr>
                  <w:spacing w:after="0" w:line="240" w:lineRule="auto"/>
                  <w:jc w:val="center"/>
                  <w:rPr>
                    <w:rFonts w:ascii="Times New Roman" w:eastAsia="Times New Roman" w:hAnsi="Times New Roman" w:cs="Times New Roman"/>
                    <w:color w:val="000000"/>
                    <w:sz w:val="24"/>
                    <w:szCs w:val="24"/>
                  </w:rPr>
                </w:pPr>
                <w:r w:rsidRPr="00485831">
                  <w:rPr>
                    <w:rFonts w:ascii="Times New Roman" w:eastAsia="Times New Roman" w:hAnsi="Times New Roman" w:cs="Times New Roman"/>
                    <w:color w:val="000000"/>
                    <w:sz w:val="24"/>
                    <w:szCs w:val="24"/>
                  </w:rPr>
                  <w:t>AG 301/AG 242</w:t>
                </w:r>
              </w:p>
            </w:tc>
          </w:tr>
          <w:tr w:rsidR="00485831" w:rsidRPr="00485831" w14:paraId="44BF5E50" w14:textId="77777777" w:rsidTr="00AE4989">
            <w:trPr>
              <w:trHeight w:val="306"/>
            </w:trPr>
            <w:tc>
              <w:tcPr>
                <w:tcW w:w="0" w:type="auto"/>
                <w:vMerge/>
                <w:tcBorders>
                  <w:top w:val="nil"/>
                  <w:left w:val="single" w:sz="8" w:space="0" w:color="auto"/>
                  <w:bottom w:val="single" w:sz="8" w:space="0" w:color="000000"/>
                  <w:right w:val="single" w:sz="8" w:space="0" w:color="auto"/>
                </w:tcBorders>
                <w:vAlign w:val="center"/>
                <w:hideMark/>
              </w:tcPr>
              <w:p w14:paraId="12F9214B" w14:textId="77777777" w:rsidR="00485831" w:rsidRPr="00485831" w:rsidRDefault="00485831" w:rsidP="00485831">
                <w:pPr>
                  <w:spacing w:after="0" w:line="240" w:lineRule="auto"/>
                  <w:rPr>
                    <w:rFonts w:ascii="Times New Roman" w:eastAsia="Times New Roman" w:hAnsi="Times New Roman" w:cs="Times New Roman"/>
                    <w:color w:val="000000"/>
                    <w:sz w:val="24"/>
                    <w:szCs w:val="24"/>
                  </w:rPr>
                </w:pPr>
              </w:p>
            </w:tc>
            <w:tc>
              <w:tcPr>
                <w:tcW w:w="0" w:type="auto"/>
                <w:tcBorders>
                  <w:top w:val="nil"/>
                  <w:left w:val="nil"/>
                  <w:bottom w:val="nil"/>
                  <w:right w:val="single" w:sz="8" w:space="0" w:color="auto"/>
                </w:tcBorders>
                <w:shd w:val="clear" w:color="auto" w:fill="auto"/>
                <w:vAlign w:val="center"/>
                <w:hideMark/>
              </w:tcPr>
              <w:p w14:paraId="7A7EEDA5" w14:textId="77777777" w:rsidR="00485831" w:rsidRPr="00485831" w:rsidRDefault="00485831" w:rsidP="00485831">
                <w:pPr>
                  <w:spacing w:after="0" w:line="240" w:lineRule="auto"/>
                  <w:rPr>
                    <w:rFonts w:ascii="Times New Roman" w:eastAsia="Times New Roman" w:hAnsi="Times New Roman" w:cs="Times New Roman"/>
                    <w:color w:val="000000"/>
                    <w:sz w:val="16"/>
                    <w:szCs w:val="16"/>
                  </w:rPr>
                </w:pPr>
                <w:r w:rsidRPr="00485831">
                  <w:rPr>
                    <w:rFonts w:ascii="Times New Roman" w:eastAsia="Times New Roman" w:hAnsi="Times New Roman" w:cs="Times New Roman"/>
                    <w:color w:val="000000"/>
                    <w:sz w:val="16"/>
                    <w:szCs w:val="16"/>
                  </w:rPr>
                  <w:t> </w:t>
                </w:r>
              </w:p>
            </w:tc>
            <w:tc>
              <w:tcPr>
                <w:tcW w:w="0" w:type="auto"/>
                <w:tcBorders>
                  <w:top w:val="nil"/>
                  <w:left w:val="nil"/>
                  <w:bottom w:val="nil"/>
                  <w:right w:val="single" w:sz="8" w:space="0" w:color="auto"/>
                </w:tcBorders>
                <w:shd w:val="clear" w:color="auto" w:fill="auto"/>
                <w:vAlign w:val="center"/>
                <w:hideMark/>
              </w:tcPr>
              <w:p w14:paraId="726FC401" w14:textId="77777777" w:rsidR="00485831" w:rsidRPr="00485831" w:rsidRDefault="00485831" w:rsidP="00485831">
                <w:pPr>
                  <w:spacing w:after="0" w:line="240" w:lineRule="auto"/>
                  <w:jc w:val="center"/>
                  <w:rPr>
                    <w:rFonts w:ascii="Times New Roman" w:eastAsia="Times New Roman" w:hAnsi="Times New Roman" w:cs="Times New Roman"/>
                    <w:color w:val="000000"/>
                    <w:sz w:val="24"/>
                    <w:szCs w:val="24"/>
                  </w:rPr>
                </w:pPr>
                <w:r w:rsidRPr="00485831">
                  <w:rPr>
                    <w:rFonts w:ascii="Times New Roman" w:eastAsia="Times New Roman" w:hAnsi="Times New Roman" w:cs="Times New Roman"/>
                    <w:color w:val="000000"/>
                    <w:sz w:val="24"/>
                    <w:szCs w:val="24"/>
                  </w:rPr>
                  <w:t>HMK:</w:t>
                </w:r>
              </w:p>
            </w:tc>
          </w:tr>
          <w:tr w:rsidR="00485831" w:rsidRPr="00485831" w14:paraId="3F53F6BB" w14:textId="77777777" w:rsidTr="00AE4989">
            <w:trPr>
              <w:trHeight w:val="312"/>
            </w:trPr>
            <w:tc>
              <w:tcPr>
                <w:tcW w:w="0" w:type="auto"/>
                <w:vMerge/>
                <w:tcBorders>
                  <w:top w:val="nil"/>
                  <w:left w:val="single" w:sz="8" w:space="0" w:color="auto"/>
                  <w:bottom w:val="single" w:sz="8" w:space="0" w:color="000000"/>
                  <w:right w:val="single" w:sz="8" w:space="0" w:color="auto"/>
                </w:tcBorders>
                <w:vAlign w:val="center"/>
                <w:hideMark/>
              </w:tcPr>
              <w:p w14:paraId="7C91F7F4" w14:textId="77777777" w:rsidR="00485831" w:rsidRPr="00485831" w:rsidRDefault="00485831" w:rsidP="00485831">
                <w:pPr>
                  <w:spacing w:after="0" w:line="240" w:lineRule="auto"/>
                  <w:rPr>
                    <w:rFonts w:ascii="Times New Roman" w:eastAsia="Times New Roman" w:hAnsi="Times New Roman" w:cs="Times New Roman"/>
                    <w:color w:val="000000"/>
                    <w:sz w:val="24"/>
                    <w:szCs w:val="24"/>
                  </w:rPr>
                </w:pPr>
              </w:p>
            </w:tc>
            <w:tc>
              <w:tcPr>
                <w:tcW w:w="0" w:type="auto"/>
                <w:tcBorders>
                  <w:top w:val="nil"/>
                  <w:left w:val="nil"/>
                  <w:bottom w:val="single" w:sz="8" w:space="0" w:color="auto"/>
                  <w:right w:val="single" w:sz="8" w:space="0" w:color="auto"/>
                </w:tcBorders>
                <w:shd w:val="clear" w:color="auto" w:fill="auto"/>
                <w:vAlign w:val="center"/>
                <w:hideMark/>
              </w:tcPr>
              <w:p w14:paraId="06E24421" w14:textId="77777777" w:rsidR="00485831" w:rsidRPr="00485831" w:rsidRDefault="00485831" w:rsidP="00485831">
                <w:pPr>
                  <w:spacing w:after="0" w:line="240" w:lineRule="auto"/>
                  <w:rPr>
                    <w:rFonts w:ascii="Times New Roman" w:eastAsia="Times New Roman" w:hAnsi="Times New Roman" w:cs="Times New Roman"/>
                    <w:b/>
                    <w:bCs/>
                    <w:color w:val="000000"/>
                    <w:sz w:val="24"/>
                    <w:szCs w:val="24"/>
                  </w:rPr>
                </w:pPr>
                <w:r w:rsidRPr="00485831">
                  <w:rPr>
                    <w:rFonts w:ascii="Times New Roman" w:eastAsia="Times New Roman" w:hAnsi="Times New Roman" w:cs="Times New Roman"/>
                    <w:b/>
                    <w:bCs/>
                    <w:color w:val="000000"/>
                    <w:sz w:val="24"/>
                    <w:szCs w:val="24"/>
                  </w:rPr>
                  <w:t xml:space="preserve">Lab II : </w:t>
                </w:r>
                <w:r w:rsidRPr="00485831">
                  <w:rPr>
                    <w:rFonts w:ascii="Times New Roman" w:eastAsia="Times New Roman" w:hAnsi="Times New Roman" w:cs="Times New Roman"/>
                    <w:color w:val="000000"/>
                    <w:sz w:val="24"/>
                    <w:szCs w:val="24"/>
                  </w:rPr>
                  <w:t>Pipe Planner Software</w:t>
                </w:r>
              </w:p>
            </w:tc>
            <w:tc>
              <w:tcPr>
                <w:tcW w:w="0" w:type="auto"/>
                <w:tcBorders>
                  <w:top w:val="nil"/>
                  <w:left w:val="nil"/>
                  <w:bottom w:val="single" w:sz="8" w:space="0" w:color="auto"/>
                  <w:right w:val="single" w:sz="8" w:space="0" w:color="auto"/>
                </w:tcBorders>
                <w:shd w:val="clear" w:color="auto" w:fill="auto"/>
                <w:vAlign w:val="center"/>
                <w:hideMark/>
              </w:tcPr>
              <w:p w14:paraId="315C5C76" w14:textId="77777777" w:rsidR="00485831" w:rsidRPr="00485831" w:rsidRDefault="00485831" w:rsidP="00485831">
                <w:pPr>
                  <w:spacing w:after="0" w:line="240" w:lineRule="auto"/>
                  <w:jc w:val="center"/>
                  <w:rPr>
                    <w:rFonts w:ascii="Times New Roman" w:eastAsia="Times New Roman" w:hAnsi="Times New Roman" w:cs="Times New Roman"/>
                    <w:color w:val="000000"/>
                    <w:sz w:val="24"/>
                    <w:szCs w:val="24"/>
                  </w:rPr>
                </w:pPr>
                <w:r w:rsidRPr="00485831">
                  <w:rPr>
                    <w:rFonts w:ascii="Times New Roman" w:eastAsia="Times New Roman" w:hAnsi="Times New Roman" w:cs="Times New Roman"/>
                    <w:color w:val="000000"/>
                    <w:sz w:val="24"/>
                    <w:szCs w:val="24"/>
                  </w:rPr>
                  <w:t>Irrigation design</w:t>
                </w:r>
              </w:p>
            </w:tc>
          </w:tr>
          <w:tr w:rsidR="00485831" w:rsidRPr="00485831" w14:paraId="376AA06E" w14:textId="77777777" w:rsidTr="00AE4989">
            <w:trPr>
              <w:trHeight w:val="306"/>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132D31F0" w14:textId="77777777" w:rsidR="00485831" w:rsidRPr="00485831" w:rsidRDefault="00485831" w:rsidP="00485831">
                <w:pPr>
                  <w:spacing w:after="0" w:line="240" w:lineRule="auto"/>
                  <w:jc w:val="center"/>
                  <w:rPr>
                    <w:rFonts w:ascii="Times New Roman" w:eastAsia="Times New Roman" w:hAnsi="Times New Roman" w:cs="Times New Roman"/>
                    <w:color w:val="000000"/>
                    <w:sz w:val="24"/>
                    <w:szCs w:val="24"/>
                  </w:rPr>
                </w:pPr>
                <w:r w:rsidRPr="00485831">
                  <w:rPr>
                    <w:rFonts w:ascii="Times New Roman" w:eastAsia="Times New Roman" w:hAnsi="Times New Roman" w:cs="Times New Roman"/>
                    <w:color w:val="000000"/>
                    <w:sz w:val="24"/>
                    <w:szCs w:val="24"/>
                  </w:rPr>
                  <w:t>10</w:t>
                </w:r>
              </w:p>
            </w:tc>
            <w:tc>
              <w:tcPr>
                <w:tcW w:w="0" w:type="auto"/>
                <w:tcBorders>
                  <w:top w:val="nil"/>
                  <w:left w:val="nil"/>
                  <w:bottom w:val="nil"/>
                  <w:right w:val="single" w:sz="8" w:space="0" w:color="auto"/>
                </w:tcBorders>
                <w:shd w:val="clear" w:color="auto" w:fill="auto"/>
                <w:vAlign w:val="center"/>
                <w:hideMark/>
              </w:tcPr>
              <w:p w14:paraId="47E17B09" w14:textId="77777777" w:rsidR="00485831" w:rsidRPr="00485831" w:rsidRDefault="00485831" w:rsidP="00485831">
                <w:pPr>
                  <w:spacing w:after="0" w:line="240" w:lineRule="auto"/>
                  <w:rPr>
                    <w:rFonts w:ascii="Times New Roman" w:eastAsia="Times New Roman" w:hAnsi="Times New Roman" w:cs="Times New Roman"/>
                    <w:b/>
                    <w:bCs/>
                    <w:color w:val="000000"/>
                    <w:sz w:val="24"/>
                    <w:szCs w:val="24"/>
                  </w:rPr>
                </w:pPr>
                <w:r w:rsidRPr="00485831">
                  <w:rPr>
                    <w:rFonts w:ascii="Times New Roman" w:eastAsia="Times New Roman" w:hAnsi="Times New Roman" w:cs="Times New Roman"/>
                    <w:b/>
                    <w:bCs/>
                    <w:color w:val="000000"/>
                    <w:sz w:val="24"/>
                    <w:szCs w:val="24"/>
                  </w:rPr>
                  <w:t xml:space="preserve">Class: </w:t>
                </w:r>
                <w:r w:rsidRPr="00485831">
                  <w:rPr>
                    <w:rFonts w:ascii="Times New Roman" w:eastAsia="Times New Roman" w:hAnsi="Times New Roman" w:cs="Times New Roman"/>
                    <w:color w:val="000000"/>
                    <w:sz w:val="24"/>
                    <w:szCs w:val="24"/>
                  </w:rPr>
                  <w:t>Rice Irrigation Systems</w:t>
                </w:r>
              </w:p>
            </w:tc>
            <w:tc>
              <w:tcPr>
                <w:tcW w:w="0" w:type="auto"/>
                <w:tcBorders>
                  <w:top w:val="nil"/>
                  <w:left w:val="nil"/>
                  <w:bottom w:val="nil"/>
                  <w:right w:val="single" w:sz="8" w:space="0" w:color="auto"/>
                </w:tcBorders>
                <w:shd w:val="clear" w:color="auto" w:fill="auto"/>
                <w:vAlign w:val="center"/>
                <w:hideMark/>
              </w:tcPr>
              <w:p w14:paraId="3039E09C" w14:textId="77777777" w:rsidR="00485831" w:rsidRPr="00485831" w:rsidRDefault="00485831" w:rsidP="00485831">
                <w:pPr>
                  <w:spacing w:after="0" w:line="240" w:lineRule="auto"/>
                  <w:jc w:val="center"/>
                  <w:rPr>
                    <w:rFonts w:ascii="Times New Roman" w:eastAsia="Times New Roman" w:hAnsi="Times New Roman" w:cs="Times New Roman"/>
                    <w:color w:val="000000"/>
                    <w:sz w:val="24"/>
                    <w:szCs w:val="24"/>
                  </w:rPr>
                </w:pPr>
                <w:r w:rsidRPr="00485831">
                  <w:rPr>
                    <w:rFonts w:ascii="Times New Roman" w:eastAsia="Times New Roman" w:hAnsi="Times New Roman" w:cs="Times New Roman"/>
                    <w:color w:val="000000"/>
                    <w:sz w:val="24"/>
                    <w:szCs w:val="24"/>
                  </w:rPr>
                  <w:t>AG 301/AG 242</w:t>
                </w:r>
              </w:p>
            </w:tc>
          </w:tr>
          <w:tr w:rsidR="00485831" w:rsidRPr="00485831" w14:paraId="28099EE0" w14:textId="77777777" w:rsidTr="00AE4989">
            <w:trPr>
              <w:trHeight w:val="306"/>
            </w:trPr>
            <w:tc>
              <w:tcPr>
                <w:tcW w:w="0" w:type="auto"/>
                <w:vMerge/>
                <w:tcBorders>
                  <w:top w:val="nil"/>
                  <w:left w:val="single" w:sz="8" w:space="0" w:color="auto"/>
                  <w:bottom w:val="single" w:sz="8" w:space="0" w:color="000000"/>
                  <w:right w:val="single" w:sz="8" w:space="0" w:color="auto"/>
                </w:tcBorders>
                <w:vAlign w:val="center"/>
                <w:hideMark/>
              </w:tcPr>
              <w:p w14:paraId="10997B0C" w14:textId="77777777" w:rsidR="00485831" w:rsidRPr="00485831" w:rsidRDefault="00485831" w:rsidP="00485831">
                <w:pPr>
                  <w:spacing w:after="0" w:line="240" w:lineRule="auto"/>
                  <w:rPr>
                    <w:rFonts w:ascii="Times New Roman" w:eastAsia="Times New Roman" w:hAnsi="Times New Roman" w:cs="Times New Roman"/>
                    <w:color w:val="000000"/>
                    <w:sz w:val="24"/>
                    <w:szCs w:val="24"/>
                  </w:rPr>
                </w:pPr>
              </w:p>
            </w:tc>
            <w:tc>
              <w:tcPr>
                <w:tcW w:w="0" w:type="auto"/>
                <w:tcBorders>
                  <w:top w:val="nil"/>
                  <w:left w:val="nil"/>
                  <w:bottom w:val="nil"/>
                  <w:right w:val="single" w:sz="8" w:space="0" w:color="auto"/>
                </w:tcBorders>
                <w:shd w:val="clear" w:color="auto" w:fill="auto"/>
                <w:vAlign w:val="center"/>
                <w:hideMark/>
              </w:tcPr>
              <w:p w14:paraId="6B124217" w14:textId="77777777" w:rsidR="00485831" w:rsidRPr="00485831" w:rsidRDefault="00485831" w:rsidP="00485831">
                <w:pPr>
                  <w:spacing w:after="0" w:line="240" w:lineRule="auto"/>
                  <w:rPr>
                    <w:rFonts w:ascii="Times New Roman" w:eastAsia="Times New Roman" w:hAnsi="Times New Roman" w:cs="Times New Roman"/>
                    <w:color w:val="000000"/>
                    <w:sz w:val="16"/>
                    <w:szCs w:val="16"/>
                  </w:rPr>
                </w:pPr>
                <w:r w:rsidRPr="00485831">
                  <w:rPr>
                    <w:rFonts w:ascii="Times New Roman" w:eastAsia="Times New Roman" w:hAnsi="Times New Roman" w:cs="Times New Roman"/>
                    <w:color w:val="000000"/>
                    <w:sz w:val="16"/>
                    <w:szCs w:val="16"/>
                  </w:rPr>
                  <w:t> </w:t>
                </w:r>
              </w:p>
            </w:tc>
            <w:tc>
              <w:tcPr>
                <w:tcW w:w="0" w:type="auto"/>
                <w:tcBorders>
                  <w:top w:val="nil"/>
                  <w:left w:val="nil"/>
                  <w:bottom w:val="nil"/>
                  <w:right w:val="single" w:sz="8" w:space="0" w:color="auto"/>
                </w:tcBorders>
                <w:shd w:val="clear" w:color="auto" w:fill="auto"/>
                <w:vAlign w:val="center"/>
                <w:hideMark/>
              </w:tcPr>
              <w:p w14:paraId="367E582E" w14:textId="77777777" w:rsidR="00485831" w:rsidRPr="00485831" w:rsidRDefault="00485831" w:rsidP="00485831">
                <w:pPr>
                  <w:spacing w:after="0" w:line="240" w:lineRule="auto"/>
                  <w:jc w:val="center"/>
                  <w:rPr>
                    <w:rFonts w:ascii="Times New Roman" w:eastAsia="Times New Roman" w:hAnsi="Times New Roman" w:cs="Times New Roman"/>
                    <w:color w:val="000000"/>
                    <w:sz w:val="24"/>
                    <w:szCs w:val="24"/>
                  </w:rPr>
                </w:pPr>
                <w:r w:rsidRPr="00485831">
                  <w:rPr>
                    <w:rFonts w:ascii="Times New Roman" w:eastAsia="Times New Roman" w:hAnsi="Times New Roman" w:cs="Times New Roman"/>
                    <w:color w:val="000000"/>
                    <w:sz w:val="24"/>
                    <w:szCs w:val="24"/>
                  </w:rPr>
                  <w:t>HMK:</w:t>
                </w:r>
              </w:p>
            </w:tc>
          </w:tr>
          <w:tr w:rsidR="00485831" w:rsidRPr="00485831" w14:paraId="5A4B3A35" w14:textId="77777777" w:rsidTr="00AE4989">
            <w:trPr>
              <w:trHeight w:val="312"/>
            </w:trPr>
            <w:tc>
              <w:tcPr>
                <w:tcW w:w="0" w:type="auto"/>
                <w:vMerge/>
                <w:tcBorders>
                  <w:top w:val="nil"/>
                  <w:left w:val="single" w:sz="8" w:space="0" w:color="auto"/>
                  <w:bottom w:val="single" w:sz="8" w:space="0" w:color="000000"/>
                  <w:right w:val="single" w:sz="8" w:space="0" w:color="auto"/>
                </w:tcBorders>
                <w:vAlign w:val="center"/>
                <w:hideMark/>
              </w:tcPr>
              <w:p w14:paraId="1420B9C4" w14:textId="77777777" w:rsidR="00485831" w:rsidRPr="00485831" w:rsidRDefault="00485831" w:rsidP="00485831">
                <w:pPr>
                  <w:spacing w:after="0" w:line="240" w:lineRule="auto"/>
                  <w:rPr>
                    <w:rFonts w:ascii="Times New Roman" w:eastAsia="Times New Roman" w:hAnsi="Times New Roman" w:cs="Times New Roman"/>
                    <w:color w:val="000000"/>
                    <w:sz w:val="24"/>
                    <w:szCs w:val="24"/>
                  </w:rPr>
                </w:pPr>
              </w:p>
            </w:tc>
            <w:tc>
              <w:tcPr>
                <w:tcW w:w="0" w:type="auto"/>
                <w:tcBorders>
                  <w:top w:val="nil"/>
                  <w:left w:val="nil"/>
                  <w:bottom w:val="single" w:sz="8" w:space="0" w:color="auto"/>
                  <w:right w:val="single" w:sz="8" w:space="0" w:color="auto"/>
                </w:tcBorders>
                <w:shd w:val="clear" w:color="auto" w:fill="auto"/>
                <w:vAlign w:val="center"/>
                <w:hideMark/>
              </w:tcPr>
              <w:p w14:paraId="46834522" w14:textId="77777777" w:rsidR="00485831" w:rsidRPr="00485831" w:rsidRDefault="00485831" w:rsidP="00485831">
                <w:pPr>
                  <w:spacing w:after="0" w:line="240" w:lineRule="auto"/>
                  <w:rPr>
                    <w:rFonts w:ascii="Times New Roman" w:eastAsia="Times New Roman" w:hAnsi="Times New Roman" w:cs="Times New Roman"/>
                    <w:b/>
                    <w:bCs/>
                    <w:color w:val="000000"/>
                    <w:sz w:val="24"/>
                    <w:szCs w:val="24"/>
                  </w:rPr>
                </w:pPr>
                <w:r w:rsidRPr="00485831">
                  <w:rPr>
                    <w:rFonts w:ascii="Times New Roman" w:eastAsia="Times New Roman" w:hAnsi="Times New Roman" w:cs="Times New Roman"/>
                    <w:b/>
                    <w:bCs/>
                    <w:color w:val="000000"/>
                    <w:sz w:val="24"/>
                    <w:szCs w:val="24"/>
                  </w:rPr>
                  <w:t xml:space="preserve">Lab III : </w:t>
                </w:r>
                <w:r w:rsidRPr="00485831">
                  <w:rPr>
                    <w:rFonts w:ascii="Times New Roman" w:eastAsia="Times New Roman" w:hAnsi="Times New Roman" w:cs="Times New Roman"/>
                    <w:color w:val="000000"/>
                    <w:sz w:val="24"/>
                    <w:szCs w:val="24"/>
                  </w:rPr>
                  <w:t>Multiple rice inlet application (University of Arkansas)</w:t>
                </w:r>
              </w:p>
            </w:tc>
            <w:tc>
              <w:tcPr>
                <w:tcW w:w="0" w:type="auto"/>
                <w:tcBorders>
                  <w:top w:val="nil"/>
                  <w:left w:val="nil"/>
                  <w:bottom w:val="single" w:sz="8" w:space="0" w:color="auto"/>
                  <w:right w:val="single" w:sz="8" w:space="0" w:color="auto"/>
                </w:tcBorders>
                <w:shd w:val="clear" w:color="auto" w:fill="auto"/>
                <w:vAlign w:val="center"/>
                <w:hideMark/>
              </w:tcPr>
              <w:p w14:paraId="34FFF448" w14:textId="77777777" w:rsidR="00485831" w:rsidRPr="00485831" w:rsidRDefault="00485831" w:rsidP="00485831">
                <w:pPr>
                  <w:spacing w:after="0" w:line="240" w:lineRule="auto"/>
                  <w:jc w:val="center"/>
                  <w:rPr>
                    <w:rFonts w:ascii="Times New Roman" w:eastAsia="Times New Roman" w:hAnsi="Times New Roman" w:cs="Times New Roman"/>
                    <w:color w:val="000000"/>
                    <w:sz w:val="24"/>
                    <w:szCs w:val="24"/>
                  </w:rPr>
                </w:pPr>
                <w:r w:rsidRPr="00485831">
                  <w:rPr>
                    <w:rFonts w:ascii="Times New Roman" w:eastAsia="Times New Roman" w:hAnsi="Times New Roman" w:cs="Times New Roman"/>
                    <w:color w:val="000000"/>
                    <w:sz w:val="24"/>
                    <w:szCs w:val="24"/>
                  </w:rPr>
                  <w:t>MIRI design</w:t>
                </w:r>
              </w:p>
            </w:tc>
          </w:tr>
          <w:tr w:rsidR="00485831" w:rsidRPr="00485831" w14:paraId="4586E2FC" w14:textId="77777777" w:rsidTr="00AE4989">
            <w:trPr>
              <w:trHeight w:val="306"/>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1304EB1C" w14:textId="77777777" w:rsidR="00485831" w:rsidRPr="00485831" w:rsidRDefault="00485831" w:rsidP="00485831">
                <w:pPr>
                  <w:spacing w:after="0" w:line="240" w:lineRule="auto"/>
                  <w:jc w:val="center"/>
                  <w:rPr>
                    <w:rFonts w:ascii="Times New Roman" w:eastAsia="Times New Roman" w:hAnsi="Times New Roman" w:cs="Times New Roman"/>
                    <w:color w:val="000000"/>
                    <w:sz w:val="24"/>
                    <w:szCs w:val="24"/>
                  </w:rPr>
                </w:pPr>
                <w:r w:rsidRPr="00485831">
                  <w:rPr>
                    <w:rFonts w:ascii="Times New Roman" w:eastAsia="Times New Roman" w:hAnsi="Times New Roman" w:cs="Times New Roman"/>
                    <w:color w:val="000000"/>
                    <w:sz w:val="24"/>
                    <w:szCs w:val="24"/>
                  </w:rPr>
                  <w:t>11</w:t>
                </w:r>
              </w:p>
            </w:tc>
            <w:tc>
              <w:tcPr>
                <w:tcW w:w="0" w:type="auto"/>
                <w:tcBorders>
                  <w:top w:val="nil"/>
                  <w:left w:val="nil"/>
                  <w:bottom w:val="nil"/>
                  <w:right w:val="single" w:sz="8" w:space="0" w:color="auto"/>
                </w:tcBorders>
                <w:shd w:val="clear" w:color="auto" w:fill="auto"/>
                <w:vAlign w:val="center"/>
                <w:hideMark/>
              </w:tcPr>
              <w:p w14:paraId="3EBC3B35" w14:textId="77777777" w:rsidR="00485831" w:rsidRPr="00485831" w:rsidRDefault="00485831" w:rsidP="00485831">
                <w:pPr>
                  <w:spacing w:after="0" w:line="240" w:lineRule="auto"/>
                  <w:rPr>
                    <w:rFonts w:ascii="Times New Roman" w:eastAsia="Times New Roman" w:hAnsi="Times New Roman" w:cs="Times New Roman"/>
                    <w:b/>
                    <w:bCs/>
                    <w:color w:val="000000"/>
                    <w:sz w:val="24"/>
                    <w:szCs w:val="24"/>
                  </w:rPr>
                </w:pPr>
                <w:r w:rsidRPr="00485831">
                  <w:rPr>
                    <w:rFonts w:ascii="Times New Roman" w:eastAsia="Times New Roman" w:hAnsi="Times New Roman" w:cs="Times New Roman"/>
                    <w:b/>
                    <w:bCs/>
                    <w:color w:val="000000"/>
                    <w:sz w:val="24"/>
                    <w:szCs w:val="24"/>
                  </w:rPr>
                  <w:t xml:space="preserve">Class: </w:t>
                </w:r>
                <w:r w:rsidRPr="00485831">
                  <w:rPr>
                    <w:rFonts w:ascii="Times New Roman" w:eastAsia="Times New Roman" w:hAnsi="Times New Roman" w:cs="Times New Roman"/>
                    <w:color w:val="000000"/>
                    <w:sz w:val="24"/>
                    <w:szCs w:val="24"/>
                  </w:rPr>
                  <w:t>Surface Irrigation Design and Planning</w:t>
                </w:r>
              </w:p>
            </w:tc>
            <w:tc>
              <w:tcPr>
                <w:tcW w:w="0" w:type="auto"/>
                <w:tcBorders>
                  <w:top w:val="nil"/>
                  <w:left w:val="nil"/>
                  <w:bottom w:val="nil"/>
                  <w:right w:val="single" w:sz="8" w:space="0" w:color="auto"/>
                </w:tcBorders>
                <w:shd w:val="clear" w:color="auto" w:fill="auto"/>
                <w:vAlign w:val="center"/>
                <w:hideMark/>
              </w:tcPr>
              <w:p w14:paraId="56383645" w14:textId="77777777" w:rsidR="00485831" w:rsidRPr="00485831" w:rsidRDefault="00485831" w:rsidP="00485831">
                <w:pPr>
                  <w:spacing w:after="0" w:line="240" w:lineRule="auto"/>
                  <w:jc w:val="center"/>
                  <w:rPr>
                    <w:rFonts w:ascii="Times New Roman" w:eastAsia="Times New Roman" w:hAnsi="Times New Roman" w:cs="Times New Roman"/>
                    <w:color w:val="000000"/>
                    <w:sz w:val="24"/>
                    <w:szCs w:val="24"/>
                  </w:rPr>
                </w:pPr>
                <w:r w:rsidRPr="00485831">
                  <w:rPr>
                    <w:rFonts w:ascii="Times New Roman" w:eastAsia="Times New Roman" w:hAnsi="Times New Roman" w:cs="Times New Roman"/>
                    <w:color w:val="000000"/>
                    <w:sz w:val="24"/>
                    <w:szCs w:val="24"/>
                  </w:rPr>
                  <w:t>AG 301/AG 242</w:t>
                </w:r>
              </w:p>
            </w:tc>
          </w:tr>
          <w:tr w:rsidR="00485831" w:rsidRPr="00485831" w14:paraId="220408FF" w14:textId="77777777" w:rsidTr="00AE4989">
            <w:trPr>
              <w:trHeight w:val="306"/>
            </w:trPr>
            <w:tc>
              <w:tcPr>
                <w:tcW w:w="0" w:type="auto"/>
                <w:vMerge/>
                <w:tcBorders>
                  <w:top w:val="nil"/>
                  <w:left w:val="single" w:sz="8" w:space="0" w:color="auto"/>
                  <w:bottom w:val="single" w:sz="8" w:space="0" w:color="000000"/>
                  <w:right w:val="single" w:sz="8" w:space="0" w:color="auto"/>
                </w:tcBorders>
                <w:vAlign w:val="center"/>
                <w:hideMark/>
              </w:tcPr>
              <w:p w14:paraId="62BEC94B" w14:textId="77777777" w:rsidR="00485831" w:rsidRPr="00485831" w:rsidRDefault="00485831" w:rsidP="00485831">
                <w:pPr>
                  <w:spacing w:after="0" w:line="240" w:lineRule="auto"/>
                  <w:rPr>
                    <w:rFonts w:ascii="Times New Roman" w:eastAsia="Times New Roman" w:hAnsi="Times New Roman" w:cs="Times New Roman"/>
                    <w:color w:val="000000"/>
                    <w:sz w:val="24"/>
                    <w:szCs w:val="24"/>
                  </w:rPr>
                </w:pPr>
              </w:p>
            </w:tc>
            <w:tc>
              <w:tcPr>
                <w:tcW w:w="0" w:type="auto"/>
                <w:tcBorders>
                  <w:top w:val="nil"/>
                  <w:left w:val="nil"/>
                  <w:bottom w:val="nil"/>
                  <w:right w:val="single" w:sz="8" w:space="0" w:color="auto"/>
                </w:tcBorders>
                <w:shd w:val="clear" w:color="auto" w:fill="auto"/>
                <w:vAlign w:val="center"/>
                <w:hideMark/>
              </w:tcPr>
              <w:p w14:paraId="4C3D23BA" w14:textId="77777777" w:rsidR="00485831" w:rsidRPr="00485831" w:rsidRDefault="00485831" w:rsidP="00485831">
                <w:pPr>
                  <w:spacing w:after="0" w:line="240" w:lineRule="auto"/>
                  <w:rPr>
                    <w:rFonts w:ascii="Times New Roman" w:eastAsia="Times New Roman" w:hAnsi="Times New Roman" w:cs="Times New Roman"/>
                    <w:color w:val="000000"/>
                    <w:sz w:val="16"/>
                    <w:szCs w:val="16"/>
                  </w:rPr>
                </w:pPr>
                <w:r w:rsidRPr="00485831">
                  <w:rPr>
                    <w:rFonts w:ascii="Times New Roman" w:eastAsia="Times New Roman" w:hAnsi="Times New Roman" w:cs="Times New Roman"/>
                    <w:color w:val="000000"/>
                    <w:sz w:val="16"/>
                    <w:szCs w:val="16"/>
                  </w:rPr>
                  <w:t> </w:t>
                </w:r>
              </w:p>
            </w:tc>
            <w:tc>
              <w:tcPr>
                <w:tcW w:w="0" w:type="auto"/>
                <w:tcBorders>
                  <w:top w:val="nil"/>
                  <w:left w:val="nil"/>
                  <w:bottom w:val="nil"/>
                  <w:right w:val="single" w:sz="8" w:space="0" w:color="auto"/>
                </w:tcBorders>
                <w:shd w:val="clear" w:color="auto" w:fill="auto"/>
                <w:vAlign w:val="center"/>
                <w:hideMark/>
              </w:tcPr>
              <w:p w14:paraId="60907C79" w14:textId="77777777" w:rsidR="00485831" w:rsidRPr="00485831" w:rsidRDefault="00485831" w:rsidP="00485831">
                <w:pPr>
                  <w:spacing w:after="0" w:line="240" w:lineRule="auto"/>
                  <w:jc w:val="center"/>
                  <w:rPr>
                    <w:rFonts w:ascii="Times New Roman" w:eastAsia="Times New Roman" w:hAnsi="Times New Roman" w:cs="Times New Roman"/>
                    <w:color w:val="000000"/>
                    <w:sz w:val="24"/>
                    <w:szCs w:val="24"/>
                  </w:rPr>
                </w:pPr>
                <w:r w:rsidRPr="00485831">
                  <w:rPr>
                    <w:rFonts w:ascii="Times New Roman" w:eastAsia="Times New Roman" w:hAnsi="Times New Roman" w:cs="Times New Roman"/>
                    <w:color w:val="000000"/>
                    <w:sz w:val="24"/>
                    <w:szCs w:val="24"/>
                  </w:rPr>
                  <w:t>HMK  – Surface Irrigation Basin and Furrow</w:t>
                </w:r>
              </w:p>
            </w:tc>
          </w:tr>
          <w:tr w:rsidR="00485831" w:rsidRPr="00485831" w14:paraId="6E4F3625" w14:textId="77777777" w:rsidTr="00AE4989">
            <w:trPr>
              <w:trHeight w:val="312"/>
            </w:trPr>
            <w:tc>
              <w:tcPr>
                <w:tcW w:w="0" w:type="auto"/>
                <w:vMerge/>
                <w:tcBorders>
                  <w:top w:val="nil"/>
                  <w:left w:val="single" w:sz="8" w:space="0" w:color="auto"/>
                  <w:bottom w:val="single" w:sz="8" w:space="0" w:color="000000"/>
                  <w:right w:val="single" w:sz="8" w:space="0" w:color="auto"/>
                </w:tcBorders>
                <w:vAlign w:val="center"/>
                <w:hideMark/>
              </w:tcPr>
              <w:p w14:paraId="0FD9ECB7" w14:textId="77777777" w:rsidR="00485831" w:rsidRPr="00485831" w:rsidRDefault="00485831" w:rsidP="00485831">
                <w:pPr>
                  <w:spacing w:after="0" w:line="240" w:lineRule="auto"/>
                  <w:rPr>
                    <w:rFonts w:ascii="Times New Roman" w:eastAsia="Times New Roman" w:hAnsi="Times New Roman" w:cs="Times New Roman"/>
                    <w:color w:val="000000"/>
                    <w:sz w:val="24"/>
                    <w:szCs w:val="24"/>
                  </w:rPr>
                </w:pPr>
              </w:p>
            </w:tc>
            <w:tc>
              <w:tcPr>
                <w:tcW w:w="0" w:type="auto"/>
                <w:tcBorders>
                  <w:top w:val="nil"/>
                  <w:left w:val="nil"/>
                  <w:bottom w:val="single" w:sz="8" w:space="0" w:color="auto"/>
                  <w:right w:val="single" w:sz="8" w:space="0" w:color="auto"/>
                </w:tcBorders>
                <w:shd w:val="clear" w:color="auto" w:fill="auto"/>
                <w:vAlign w:val="center"/>
                <w:hideMark/>
              </w:tcPr>
              <w:p w14:paraId="365AE64C" w14:textId="77777777" w:rsidR="00485831" w:rsidRPr="00485831" w:rsidRDefault="00485831" w:rsidP="00485831">
                <w:pPr>
                  <w:spacing w:after="0" w:line="240" w:lineRule="auto"/>
                  <w:rPr>
                    <w:rFonts w:ascii="Times New Roman" w:eastAsia="Times New Roman" w:hAnsi="Times New Roman" w:cs="Times New Roman"/>
                    <w:b/>
                    <w:bCs/>
                    <w:color w:val="000000"/>
                    <w:sz w:val="24"/>
                    <w:szCs w:val="24"/>
                  </w:rPr>
                </w:pPr>
                <w:r w:rsidRPr="00485831">
                  <w:rPr>
                    <w:rFonts w:ascii="Times New Roman" w:eastAsia="Times New Roman" w:hAnsi="Times New Roman" w:cs="Times New Roman"/>
                    <w:b/>
                    <w:bCs/>
                    <w:color w:val="000000"/>
                    <w:sz w:val="24"/>
                    <w:szCs w:val="24"/>
                  </w:rPr>
                  <w:t xml:space="preserve">Lab IV: </w:t>
                </w:r>
                <w:r w:rsidRPr="00485831">
                  <w:rPr>
                    <w:rFonts w:ascii="Times New Roman" w:eastAsia="Times New Roman" w:hAnsi="Times New Roman" w:cs="Times New Roman"/>
                    <w:color w:val="000000"/>
                    <w:sz w:val="24"/>
                    <w:szCs w:val="24"/>
                  </w:rPr>
                  <w:t>SURFACE software</w:t>
                </w:r>
              </w:p>
            </w:tc>
            <w:tc>
              <w:tcPr>
                <w:tcW w:w="0" w:type="auto"/>
                <w:tcBorders>
                  <w:top w:val="nil"/>
                  <w:left w:val="nil"/>
                  <w:bottom w:val="single" w:sz="8" w:space="0" w:color="auto"/>
                  <w:right w:val="single" w:sz="8" w:space="0" w:color="auto"/>
                </w:tcBorders>
                <w:shd w:val="clear" w:color="auto" w:fill="auto"/>
                <w:vAlign w:val="center"/>
                <w:hideMark/>
              </w:tcPr>
              <w:p w14:paraId="5841C5D4" w14:textId="77777777" w:rsidR="00485831" w:rsidRPr="00485831" w:rsidRDefault="00485831" w:rsidP="00485831">
                <w:pPr>
                  <w:spacing w:after="0" w:line="240" w:lineRule="auto"/>
                  <w:rPr>
                    <w:rFonts w:ascii="Calibri" w:eastAsia="Times New Roman" w:hAnsi="Calibri" w:cs="Calibri"/>
                    <w:color w:val="000000"/>
                  </w:rPr>
                </w:pPr>
                <w:r w:rsidRPr="00485831">
                  <w:rPr>
                    <w:rFonts w:ascii="Calibri" w:eastAsia="Times New Roman" w:hAnsi="Calibri" w:cs="Calibri"/>
                    <w:color w:val="000000"/>
                  </w:rPr>
                  <w:t> </w:t>
                </w:r>
              </w:p>
            </w:tc>
          </w:tr>
          <w:tr w:rsidR="00485831" w:rsidRPr="00485831" w14:paraId="0571DC24" w14:textId="77777777" w:rsidTr="00AE4989">
            <w:trPr>
              <w:trHeight w:val="306"/>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6FDD2B5D" w14:textId="77777777" w:rsidR="00485831" w:rsidRPr="00485831" w:rsidRDefault="00485831" w:rsidP="00485831">
                <w:pPr>
                  <w:spacing w:after="0" w:line="240" w:lineRule="auto"/>
                  <w:jc w:val="center"/>
                  <w:rPr>
                    <w:rFonts w:ascii="Times New Roman" w:eastAsia="Times New Roman" w:hAnsi="Times New Roman" w:cs="Times New Roman"/>
                    <w:color w:val="000000"/>
                    <w:sz w:val="24"/>
                    <w:szCs w:val="24"/>
                  </w:rPr>
                </w:pPr>
                <w:r w:rsidRPr="00485831">
                  <w:rPr>
                    <w:rFonts w:ascii="Times New Roman" w:eastAsia="Times New Roman" w:hAnsi="Times New Roman" w:cs="Times New Roman"/>
                    <w:color w:val="000000"/>
                    <w:sz w:val="24"/>
                    <w:szCs w:val="24"/>
                  </w:rPr>
                  <w:t>12</w:t>
                </w:r>
              </w:p>
            </w:tc>
            <w:tc>
              <w:tcPr>
                <w:tcW w:w="0" w:type="auto"/>
                <w:tcBorders>
                  <w:top w:val="nil"/>
                  <w:left w:val="nil"/>
                  <w:bottom w:val="nil"/>
                  <w:right w:val="single" w:sz="8" w:space="0" w:color="auto"/>
                </w:tcBorders>
                <w:shd w:val="clear" w:color="auto" w:fill="auto"/>
                <w:vAlign w:val="center"/>
                <w:hideMark/>
              </w:tcPr>
              <w:p w14:paraId="12D58DCB" w14:textId="77777777" w:rsidR="00485831" w:rsidRPr="00485831" w:rsidRDefault="00485831" w:rsidP="00485831">
                <w:pPr>
                  <w:spacing w:after="0" w:line="240" w:lineRule="auto"/>
                  <w:rPr>
                    <w:rFonts w:ascii="Times New Roman" w:eastAsia="Times New Roman" w:hAnsi="Times New Roman" w:cs="Times New Roman"/>
                    <w:b/>
                    <w:bCs/>
                    <w:color w:val="000000"/>
                    <w:sz w:val="24"/>
                    <w:szCs w:val="24"/>
                  </w:rPr>
                </w:pPr>
                <w:r w:rsidRPr="00485831">
                  <w:rPr>
                    <w:rFonts w:ascii="Times New Roman" w:eastAsia="Times New Roman" w:hAnsi="Times New Roman" w:cs="Times New Roman"/>
                    <w:b/>
                    <w:bCs/>
                    <w:color w:val="000000"/>
                    <w:sz w:val="24"/>
                    <w:szCs w:val="24"/>
                  </w:rPr>
                  <w:t xml:space="preserve">Class: </w:t>
                </w:r>
                <w:r w:rsidRPr="00485831">
                  <w:rPr>
                    <w:rFonts w:ascii="Times New Roman" w:eastAsia="Times New Roman" w:hAnsi="Times New Roman" w:cs="Times New Roman"/>
                    <w:color w:val="000000"/>
                    <w:sz w:val="24"/>
                    <w:szCs w:val="24"/>
                  </w:rPr>
                  <w:t>Surface Irrigation System Planning</w:t>
                </w:r>
              </w:p>
            </w:tc>
            <w:tc>
              <w:tcPr>
                <w:tcW w:w="0" w:type="auto"/>
                <w:tcBorders>
                  <w:top w:val="nil"/>
                  <w:left w:val="nil"/>
                  <w:bottom w:val="nil"/>
                  <w:right w:val="single" w:sz="8" w:space="0" w:color="auto"/>
                </w:tcBorders>
                <w:shd w:val="clear" w:color="auto" w:fill="auto"/>
                <w:vAlign w:val="center"/>
                <w:hideMark/>
              </w:tcPr>
              <w:p w14:paraId="25AD53BA" w14:textId="77777777" w:rsidR="00485831" w:rsidRPr="00485831" w:rsidRDefault="00485831" w:rsidP="00485831">
                <w:pPr>
                  <w:spacing w:after="0" w:line="240" w:lineRule="auto"/>
                  <w:jc w:val="center"/>
                  <w:rPr>
                    <w:rFonts w:ascii="Times New Roman" w:eastAsia="Times New Roman" w:hAnsi="Times New Roman" w:cs="Times New Roman"/>
                    <w:color w:val="000000"/>
                    <w:sz w:val="24"/>
                    <w:szCs w:val="24"/>
                  </w:rPr>
                </w:pPr>
                <w:r w:rsidRPr="00485831">
                  <w:rPr>
                    <w:rFonts w:ascii="Times New Roman" w:eastAsia="Times New Roman" w:hAnsi="Times New Roman" w:cs="Times New Roman"/>
                    <w:color w:val="000000"/>
                    <w:sz w:val="24"/>
                    <w:szCs w:val="24"/>
                  </w:rPr>
                  <w:t>AG 301/AG 242</w:t>
                </w:r>
              </w:p>
            </w:tc>
          </w:tr>
          <w:tr w:rsidR="00485831" w:rsidRPr="00485831" w14:paraId="0366CF64" w14:textId="77777777" w:rsidTr="00AE4989">
            <w:trPr>
              <w:trHeight w:val="306"/>
            </w:trPr>
            <w:tc>
              <w:tcPr>
                <w:tcW w:w="0" w:type="auto"/>
                <w:vMerge/>
                <w:tcBorders>
                  <w:top w:val="nil"/>
                  <w:left w:val="single" w:sz="8" w:space="0" w:color="auto"/>
                  <w:bottom w:val="single" w:sz="8" w:space="0" w:color="000000"/>
                  <w:right w:val="single" w:sz="8" w:space="0" w:color="auto"/>
                </w:tcBorders>
                <w:vAlign w:val="center"/>
                <w:hideMark/>
              </w:tcPr>
              <w:p w14:paraId="7C17152F" w14:textId="77777777" w:rsidR="00485831" w:rsidRPr="00485831" w:rsidRDefault="00485831" w:rsidP="00485831">
                <w:pPr>
                  <w:spacing w:after="0" w:line="240" w:lineRule="auto"/>
                  <w:rPr>
                    <w:rFonts w:ascii="Times New Roman" w:eastAsia="Times New Roman" w:hAnsi="Times New Roman" w:cs="Times New Roman"/>
                    <w:color w:val="000000"/>
                    <w:sz w:val="24"/>
                    <w:szCs w:val="24"/>
                  </w:rPr>
                </w:pPr>
              </w:p>
            </w:tc>
            <w:tc>
              <w:tcPr>
                <w:tcW w:w="0" w:type="auto"/>
                <w:tcBorders>
                  <w:top w:val="nil"/>
                  <w:left w:val="nil"/>
                  <w:bottom w:val="nil"/>
                  <w:right w:val="single" w:sz="8" w:space="0" w:color="auto"/>
                </w:tcBorders>
                <w:shd w:val="clear" w:color="auto" w:fill="auto"/>
                <w:vAlign w:val="center"/>
                <w:hideMark/>
              </w:tcPr>
              <w:p w14:paraId="1C94B08D" w14:textId="77777777" w:rsidR="00485831" w:rsidRPr="00485831" w:rsidRDefault="00485831" w:rsidP="00485831">
                <w:pPr>
                  <w:spacing w:after="0" w:line="240" w:lineRule="auto"/>
                  <w:rPr>
                    <w:rFonts w:ascii="Times New Roman" w:eastAsia="Times New Roman" w:hAnsi="Times New Roman" w:cs="Times New Roman"/>
                    <w:b/>
                    <w:bCs/>
                    <w:color w:val="000000"/>
                    <w:sz w:val="16"/>
                    <w:szCs w:val="16"/>
                  </w:rPr>
                </w:pPr>
                <w:r w:rsidRPr="00485831">
                  <w:rPr>
                    <w:rFonts w:ascii="Times New Roman" w:eastAsia="Times New Roman" w:hAnsi="Times New Roman" w:cs="Times New Roman"/>
                    <w:b/>
                    <w:bCs/>
                    <w:color w:val="000000"/>
                    <w:sz w:val="16"/>
                    <w:szCs w:val="16"/>
                  </w:rPr>
                  <w:t> </w:t>
                </w:r>
              </w:p>
            </w:tc>
            <w:tc>
              <w:tcPr>
                <w:tcW w:w="0" w:type="auto"/>
                <w:tcBorders>
                  <w:top w:val="nil"/>
                  <w:left w:val="nil"/>
                  <w:bottom w:val="nil"/>
                  <w:right w:val="single" w:sz="8" w:space="0" w:color="auto"/>
                </w:tcBorders>
                <w:shd w:val="clear" w:color="auto" w:fill="auto"/>
                <w:vAlign w:val="center"/>
                <w:hideMark/>
              </w:tcPr>
              <w:p w14:paraId="0F45CA19" w14:textId="77777777" w:rsidR="00485831" w:rsidRPr="00485831" w:rsidRDefault="00485831" w:rsidP="00485831">
                <w:pPr>
                  <w:spacing w:after="0" w:line="240" w:lineRule="auto"/>
                  <w:jc w:val="center"/>
                  <w:rPr>
                    <w:rFonts w:ascii="Times New Roman" w:eastAsia="Times New Roman" w:hAnsi="Times New Roman" w:cs="Times New Roman"/>
                    <w:color w:val="000000"/>
                    <w:sz w:val="24"/>
                    <w:szCs w:val="24"/>
                  </w:rPr>
                </w:pPr>
                <w:r w:rsidRPr="00485831">
                  <w:rPr>
                    <w:rFonts w:ascii="Times New Roman" w:eastAsia="Times New Roman" w:hAnsi="Times New Roman" w:cs="Times New Roman"/>
                    <w:color w:val="000000"/>
                    <w:sz w:val="24"/>
                    <w:szCs w:val="24"/>
                  </w:rPr>
                  <w:t>HMK  – Case Study I:</w:t>
                </w:r>
              </w:p>
            </w:tc>
          </w:tr>
          <w:tr w:rsidR="00485831" w:rsidRPr="00485831" w14:paraId="3ED353FC" w14:textId="77777777" w:rsidTr="00AE4989">
            <w:trPr>
              <w:trHeight w:val="312"/>
            </w:trPr>
            <w:tc>
              <w:tcPr>
                <w:tcW w:w="0" w:type="auto"/>
                <w:vMerge/>
                <w:tcBorders>
                  <w:top w:val="nil"/>
                  <w:left w:val="single" w:sz="8" w:space="0" w:color="auto"/>
                  <w:bottom w:val="single" w:sz="8" w:space="0" w:color="000000"/>
                  <w:right w:val="single" w:sz="8" w:space="0" w:color="auto"/>
                </w:tcBorders>
                <w:vAlign w:val="center"/>
                <w:hideMark/>
              </w:tcPr>
              <w:p w14:paraId="1A2EEC8C" w14:textId="77777777" w:rsidR="00485831" w:rsidRPr="00485831" w:rsidRDefault="00485831" w:rsidP="00485831">
                <w:pPr>
                  <w:spacing w:after="0" w:line="240" w:lineRule="auto"/>
                  <w:rPr>
                    <w:rFonts w:ascii="Times New Roman" w:eastAsia="Times New Roman" w:hAnsi="Times New Roman" w:cs="Times New Roman"/>
                    <w:color w:val="000000"/>
                    <w:sz w:val="24"/>
                    <w:szCs w:val="24"/>
                  </w:rPr>
                </w:pPr>
              </w:p>
            </w:tc>
            <w:tc>
              <w:tcPr>
                <w:tcW w:w="0" w:type="auto"/>
                <w:tcBorders>
                  <w:top w:val="nil"/>
                  <w:left w:val="nil"/>
                  <w:bottom w:val="single" w:sz="8" w:space="0" w:color="auto"/>
                  <w:right w:val="single" w:sz="8" w:space="0" w:color="auto"/>
                </w:tcBorders>
                <w:shd w:val="clear" w:color="auto" w:fill="auto"/>
                <w:vAlign w:val="center"/>
                <w:hideMark/>
              </w:tcPr>
              <w:p w14:paraId="153579B3" w14:textId="77777777" w:rsidR="00485831" w:rsidRPr="00485831" w:rsidRDefault="00485831" w:rsidP="00485831">
                <w:pPr>
                  <w:spacing w:after="0" w:line="240" w:lineRule="auto"/>
                  <w:rPr>
                    <w:rFonts w:ascii="Times New Roman" w:eastAsia="Times New Roman" w:hAnsi="Times New Roman" w:cs="Times New Roman"/>
                    <w:b/>
                    <w:bCs/>
                    <w:color w:val="000000"/>
                    <w:sz w:val="24"/>
                    <w:szCs w:val="24"/>
                  </w:rPr>
                </w:pPr>
                <w:r w:rsidRPr="00485831">
                  <w:rPr>
                    <w:rFonts w:ascii="Times New Roman" w:eastAsia="Times New Roman" w:hAnsi="Times New Roman" w:cs="Times New Roman"/>
                    <w:b/>
                    <w:bCs/>
                    <w:color w:val="000000"/>
                    <w:sz w:val="24"/>
                    <w:szCs w:val="24"/>
                  </w:rPr>
                  <w:t xml:space="preserve">Lab V : </w:t>
                </w:r>
                <w:r w:rsidRPr="00485831">
                  <w:rPr>
                    <w:rFonts w:ascii="Times New Roman" w:eastAsia="Times New Roman" w:hAnsi="Times New Roman" w:cs="Times New Roman"/>
                    <w:color w:val="000000"/>
                    <w:sz w:val="24"/>
                    <w:szCs w:val="24"/>
                  </w:rPr>
                  <w:t>Case Study II : Simonian Farms Fresno California San Joaquin Valley</w:t>
                </w:r>
              </w:p>
            </w:tc>
            <w:tc>
              <w:tcPr>
                <w:tcW w:w="0" w:type="auto"/>
                <w:tcBorders>
                  <w:top w:val="nil"/>
                  <w:left w:val="nil"/>
                  <w:bottom w:val="single" w:sz="8" w:space="0" w:color="auto"/>
                  <w:right w:val="single" w:sz="8" w:space="0" w:color="auto"/>
                </w:tcBorders>
                <w:shd w:val="clear" w:color="auto" w:fill="auto"/>
                <w:vAlign w:val="center"/>
                <w:hideMark/>
              </w:tcPr>
              <w:p w14:paraId="3F8A7C67" w14:textId="77777777" w:rsidR="00485831" w:rsidRPr="00485831" w:rsidRDefault="00485831" w:rsidP="00485831">
                <w:pPr>
                  <w:spacing w:after="0" w:line="240" w:lineRule="auto"/>
                  <w:jc w:val="center"/>
                  <w:rPr>
                    <w:rFonts w:ascii="Times New Roman" w:eastAsia="Times New Roman" w:hAnsi="Times New Roman" w:cs="Times New Roman"/>
                    <w:color w:val="000000"/>
                    <w:sz w:val="24"/>
                    <w:szCs w:val="24"/>
                  </w:rPr>
                </w:pPr>
                <w:r w:rsidRPr="00485831">
                  <w:rPr>
                    <w:rFonts w:ascii="Times New Roman" w:eastAsia="Times New Roman" w:hAnsi="Times New Roman" w:cs="Times New Roman"/>
                    <w:color w:val="000000"/>
                    <w:sz w:val="24"/>
                    <w:szCs w:val="24"/>
                  </w:rPr>
                  <w:t>Mixed Irrigation Planning</w:t>
                </w:r>
              </w:p>
            </w:tc>
          </w:tr>
          <w:tr w:rsidR="00485831" w:rsidRPr="00485831" w14:paraId="7ABC2A4E" w14:textId="77777777" w:rsidTr="00AE4989">
            <w:trPr>
              <w:trHeight w:val="306"/>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4C49B8D9" w14:textId="77777777" w:rsidR="00485831" w:rsidRPr="00485831" w:rsidRDefault="00485831" w:rsidP="00485831">
                <w:pPr>
                  <w:spacing w:after="0" w:line="240" w:lineRule="auto"/>
                  <w:jc w:val="center"/>
                  <w:rPr>
                    <w:rFonts w:ascii="Times New Roman" w:eastAsia="Times New Roman" w:hAnsi="Times New Roman" w:cs="Times New Roman"/>
                    <w:color w:val="000000"/>
                    <w:sz w:val="24"/>
                    <w:szCs w:val="24"/>
                  </w:rPr>
                </w:pPr>
                <w:r w:rsidRPr="00485831">
                  <w:rPr>
                    <w:rFonts w:ascii="Times New Roman" w:eastAsia="Times New Roman" w:hAnsi="Times New Roman" w:cs="Times New Roman"/>
                    <w:color w:val="000000"/>
                    <w:sz w:val="24"/>
                    <w:szCs w:val="24"/>
                  </w:rPr>
                  <w:t>13</w:t>
                </w:r>
              </w:p>
            </w:tc>
            <w:tc>
              <w:tcPr>
                <w:tcW w:w="0" w:type="auto"/>
                <w:tcBorders>
                  <w:top w:val="nil"/>
                  <w:left w:val="nil"/>
                  <w:bottom w:val="nil"/>
                  <w:right w:val="single" w:sz="8" w:space="0" w:color="auto"/>
                </w:tcBorders>
                <w:shd w:val="clear" w:color="auto" w:fill="auto"/>
                <w:vAlign w:val="center"/>
                <w:hideMark/>
              </w:tcPr>
              <w:p w14:paraId="43452F8E" w14:textId="77777777" w:rsidR="00485831" w:rsidRPr="00485831" w:rsidRDefault="00485831" w:rsidP="00485831">
                <w:pPr>
                  <w:spacing w:after="0" w:line="240" w:lineRule="auto"/>
                  <w:rPr>
                    <w:rFonts w:ascii="Times New Roman" w:eastAsia="Times New Roman" w:hAnsi="Times New Roman" w:cs="Times New Roman"/>
                    <w:b/>
                    <w:bCs/>
                    <w:color w:val="000000"/>
                    <w:sz w:val="24"/>
                    <w:szCs w:val="24"/>
                  </w:rPr>
                </w:pPr>
                <w:r w:rsidRPr="00485831">
                  <w:rPr>
                    <w:rFonts w:ascii="Times New Roman" w:eastAsia="Times New Roman" w:hAnsi="Times New Roman" w:cs="Times New Roman"/>
                    <w:b/>
                    <w:bCs/>
                    <w:color w:val="000000"/>
                    <w:sz w:val="24"/>
                    <w:szCs w:val="24"/>
                  </w:rPr>
                  <w:t xml:space="preserve">Class: </w:t>
                </w:r>
                <w:r w:rsidRPr="00485831">
                  <w:rPr>
                    <w:rFonts w:ascii="Times New Roman" w:eastAsia="Times New Roman" w:hAnsi="Times New Roman" w:cs="Times New Roman"/>
                    <w:color w:val="000000"/>
                    <w:sz w:val="24"/>
                    <w:szCs w:val="24"/>
                  </w:rPr>
                  <w:t>Irrigation Design and Performance</w:t>
                </w:r>
              </w:p>
            </w:tc>
            <w:tc>
              <w:tcPr>
                <w:tcW w:w="0" w:type="auto"/>
                <w:tcBorders>
                  <w:top w:val="nil"/>
                  <w:left w:val="nil"/>
                  <w:bottom w:val="nil"/>
                  <w:right w:val="single" w:sz="8" w:space="0" w:color="auto"/>
                </w:tcBorders>
                <w:shd w:val="clear" w:color="auto" w:fill="auto"/>
                <w:vAlign w:val="center"/>
                <w:hideMark/>
              </w:tcPr>
              <w:p w14:paraId="503E2271" w14:textId="77777777" w:rsidR="00485831" w:rsidRPr="00485831" w:rsidRDefault="00485831" w:rsidP="00485831">
                <w:pPr>
                  <w:spacing w:after="0" w:line="240" w:lineRule="auto"/>
                  <w:jc w:val="center"/>
                  <w:rPr>
                    <w:rFonts w:ascii="Times New Roman" w:eastAsia="Times New Roman" w:hAnsi="Times New Roman" w:cs="Times New Roman"/>
                    <w:color w:val="000000"/>
                    <w:sz w:val="24"/>
                    <w:szCs w:val="24"/>
                  </w:rPr>
                </w:pPr>
                <w:r w:rsidRPr="00485831">
                  <w:rPr>
                    <w:rFonts w:ascii="Times New Roman" w:eastAsia="Times New Roman" w:hAnsi="Times New Roman" w:cs="Times New Roman"/>
                    <w:color w:val="000000"/>
                    <w:sz w:val="24"/>
                    <w:szCs w:val="24"/>
                  </w:rPr>
                  <w:t>AG 301/AG 242</w:t>
                </w:r>
              </w:p>
            </w:tc>
          </w:tr>
          <w:tr w:rsidR="00485831" w:rsidRPr="00485831" w14:paraId="32F03A43" w14:textId="77777777" w:rsidTr="00AE4989">
            <w:trPr>
              <w:trHeight w:val="312"/>
            </w:trPr>
            <w:tc>
              <w:tcPr>
                <w:tcW w:w="0" w:type="auto"/>
                <w:vMerge/>
                <w:tcBorders>
                  <w:top w:val="nil"/>
                  <w:left w:val="single" w:sz="8" w:space="0" w:color="auto"/>
                  <w:bottom w:val="single" w:sz="8" w:space="0" w:color="000000"/>
                  <w:right w:val="single" w:sz="8" w:space="0" w:color="auto"/>
                </w:tcBorders>
                <w:vAlign w:val="center"/>
                <w:hideMark/>
              </w:tcPr>
              <w:p w14:paraId="1FAFE9B3" w14:textId="77777777" w:rsidR="00485831" w:rsidRPr="00485831" w:rsidRDefault="00485831" w:rsidP="00485831">
                <w:pPr>
                  <w:spacing w:after="0" w:line="240" w:lineRule="auto"/>
                  <w:rPr>
                    <w:rFonts w:ascii="Times New Roman" w:eastAsia="Times New Roman" w:hAnsi="Times New Roman" w:cs="Times New Roman"/>
                    <w:color w:val="000000"/>
                    <w:sz w:val="24"/>
                    <w:szCs w:val="24"/>
                  </w:rPr>
                </w:pPr>
              </w:p>
            </w:tc>
            <w:tc>
              <w:tcPr>
                <w:tcW w:w="0" w:type="auto"/>
                <w:tcBorders>
                  <w:top w:val="nil"/>
                  <w:left w:val="nil"/>
                  <w:bottom w:val="single" w:sz="8" w:space="0" w:color="auto"/>
                  <w:right w:val="single" w:sz="8" w:space="0" w:color="auto"/>
                </w:tcBorders>
                <w:shd w:val="clear" w:color="auto" w:fill="auto"/>
                <w:vAlign w:val="center"/>
                <w:hideMark/>
              </w:tcPr>
              <w:p w14:paraId="3AA53924" w14:textId="77777777" w:rsidR="00485831" w:rsidRPr="00485831" w:rsidRDefault="00485831" w:rsidP="00485831">
                <w:pPr>
                  <w:spacing w:after="0" w:line="240" w:lineRule="auto"/>
                  <w:rPr>
                    <w:rFonts w:ascii="Times New Roman" w:eastAsia="Times New Roman" w:hAnsi="Times New Roman" w:cs="Times New Roman"/>
                    <w:b/>
                    <w:bCs/>
                    <w:color w:val="000000"/>
                    <w:sz w:val="24"/>
                    <w:szCs w:val="24"/>
                  </w:rPr>
                </w:pPr>
                <w:r w:rsidRPr="00485831">
                  <w:rPr>
                    <w:rFonts w:ascii="Times New Roman" w:eastAsia="Times New Roman" w:hAnsi="Times New Roman" w:cs="Times New Roman"/>
                    <w:b/>
                    <w:bCs/>
                    <w:color w:val="000000"/>
                    <w:sz w:val="24"/>
                    <w:szCs w:val="24"/>
                  </w:rPr>
                  <w:t xml:space="preserve">Lab VI : </w:t>
                </w:r>
                <w:r w:rsidRPr="00485831">
                  <w:rPr>
                    <w:rFonts w:ascii="Times New Roman" w:eastAsia="Times New Roman" w:hAnsi="Times New Roman" w:cs="Times New Roman"/>
                    <w:color w:val="000000"/>
                    <w:sz w:val="24"/>
                    <w:szCs w:val="24"/>
                  </w:rPr>
                  <w:t>IRRICAD – Tutorials, Basic, Sprinkler and Drip Irrigation</w:t>
                </w:r>
              </w:p>
            </w:tc>
            <w:tc>
              <w:tcPr>
                <w:tcW w:w="0" w:type="auto"/>
                <w:tcBorders>
                  <w:top w:val="nil"/>
                  <w:left w:val="nil"/>
                  <w:bottom w:val="single" w:sz="8" w:space="0" w:color="auto"/>
                  <w:right w:val="single" w:sz="8" w:space="0" w:color="auto"/>
                </w:tcBorders>
                <w:shd w:val="clear" w:color="auto" w:fill="auto"/>
                <w:vAlign w:val="center"/>
                <w:hideMark/>
              </w:tcPr>
              <w:p w14:paraId="6F8DEDFF" w14:textId="77777777" w:rsidR="00485831" w:rsidRPr="00485831" w:rsidRDefault="00485831" w:rsidP="00485831">
                <w:pPr>
                  <w:spacing w:after="0" w:line="240" w:lineRule="auto"/>
                  <w:jc w:val="center"/>
                  <w:rPr>
                    <w:rFonts w:ascii="Times New Roman" w:eastAsia="Times New Roman" w:hAnsi="Times New Roman" w:cs="Times New Roman"/>
                    <w:color w:val="000000"/>
                    <w:sz w:val="24"/>
                    <w:szCs w:val="24"/>
                  </w:rPr>
                </w:pPr>
                <w:r w:rsidRPr="00485831">
                  <w:rPr>
                    <w:rFonts w:ascii="Times New Roman" w:eastAsia="Times New Roman" w:hAnsi="Times New Roman" w:cs="Times New Roman"/>
                    <w:color w:val="000000"/>
                    <w:sz w:val="24"/>
                    <w:szCs w:val="24"/>
                  </w:rPr>
                  <w:t>HMK - Tutorials 1,2 and 3</w:t>
                </w:r>
              </w:p>
            </w:tc>
          </w:tr>
          <w:tr w:rsidR="00485831" w:rsidRPr="00485831" w14:paraId="035F043C" w14:textId="77777777" w:rsidTr="00AE4989">
            <w:trPr>
              <w:trHeight w:val="306"/>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44F7E219" w14:textId="77777777" w:rsidR="00485831" w:rsidRPr="00485831" w:rsidRDefault="00485831" w:rsidP="00485831">
                <w:pPr>
                  <w:spacing w:after="0" w:line="240" w:lineRule="auto"/>
                  <w:jc w:val="center"/>
                  <w:rPr>
                    <w:rFonts w:ascii="Times New Roman" w:eastAsia="Times New Roman" w:hAnsi="Times New Roman" w:cs="Times New Roman"/>
                    <w:color w:val="000000"/>
                    <w:sz w:val="24"/>
                    <w:szCs w:val="24"/>
                  </w:rPr>
                </w:pPr>
                <w:r w:rsidRPr="00485831">
                  <w:rPr>
                    <w:rFonts w:ascii="Times New Roman" w:eastAsia="Times New Roman" w:hAnsi="Times New Roman" w:cs="Times New Roman"/>
                    <w:color w:val="000000"/>
                    <w:sz w:val="24"/>
                    <w:szCs w:val="24"/>
                  </w:rPr>
                  <w:t>14</w:t>
                </w:r>
              </w:p>
            </w:tc>
            <w:tc>
              <w:tcPr>
                <w:tcW w:w="0" w:type="auto"/>
                <w:tcBorders>
                  <w:top w:val="nil"/>
                  <w:left w:val="nil"/>
                  <w:bottom w:val="nil"/>
                  <w:right w:val="single" w:sz="8" w:space="0" w:color="auto"/>
                </w:tcBorders>
                <w:shd w:val="clear" w:color="auto" w:fill="auto"/>
                <w:vAlign w:val="center"/>
                <w:hideMark/>
              </w:tcPr>
              <w:p w14:paraId="74A9B70A" w14:textId="0AB62869" w:rsidR="00485831" w:rsidRPr="00485831" w:rsidRDefault="00485831" w:rsidP="00485831">
                <w:pPr>
                  <w:spacing w:after="0" w:line="240" w:lineRule="auto"/>
                  <w:rPr>
                    <w:rFonts w:ascii="Times New Roman" w:eastAsia="Times New Roman" w:hAnsi="Times New Roman" w:cs="Times New Roman"/>
                    <w:b/>
                    <w:bCs/>
                    <w:color w:val="000000"/>
                    <w:sz w:val="24"/>
                    <w:szCs w:val="24"/>
                  </w:rPr>
                </w:pPr>
                <w:r w:rsidRPr="00485831">
                  <w:rPr>
                    <w:rFonts w:ascii="Times New Roman" w:eastAsia="Times New Roman" w:hAnsi="Times New Roman" w:cs="Times New Roman"/>
                    <w:b/>
                    <w:bCs/>
                    <w:color w:val="000000"/>
                    <w:sz w:val="24"/>
                    <w:szCs w:val="24"/>
                  </w:rPr>
                  <w:t xml:space="preserve">Class: </w:t>
                </w:r>
                <w:r w:rsidRPr="00485831">
                  <w:rPr>
                    <w:rFonts w:ascii="Times New Roman" w:eastAsia="Times New Roman" w:hAnsi="Times New Roman" w:cs="Times New Roman"/>
                    <w:color w:val="000000"/>
                    <w:sz w:val="24"/>
                    <w:szCs w:val="24"/>
                  </w:rPr>
                  <w:t>Farm Irrigation System Planning</w:t>
                </w:r>
                <w:r w:rsidR="006016A4">
                  <w:rPr>
                    <w:rFonts w:ascii="Times New Roman" w:eastAsia="Times New Roman" w:hAnsi="Times New Roman" w:cs="Times New Roman"/>
                    <w:color w:val="000000"/>
                    <w:sz w:val="24"/>
                    <w:szCs w:val="24"/>
                  </w:rPr>
                  <w:t xml:space="preserve"> A</w:t>
                </w:r>
              </w:p>
            </w:tc>
            <w:tc>
              <w:tcPr>
                <w:tcW w:w="0" w:type="auto"/>
                <w:tcBorders>
                  <w:top w:val="nil"/>
                  <w:left w:val="nil"/>
                  <w:bottom w:val="nil"/>
                  <w:right w:val="single" w:sz="8" w:space="0" w:color="auto"/>
                </w:tcBorders>
                <w:shd w:val="clear" w:color="auto" w:fill="auto"/>
                <w:vAlign w:val="center"/>
                <w:hideMark/>
              </w:tcPr>
              <w:p w14:paraId="2DDFF24B" w14:textId="77777777" w:rsidR="00485831" w:rsidRPr="00485831" w:rsidRDefault="00485831" w:rsidP="00485831">
                <w:pPr>
                  <w:spacing w:after="0" w:line="240" w:lineRule="auto"/>
                  <w:jc w:val="center"/>
                  <w:rPr>
                    <w:rFonts w:ascii="Times New Roman" w:eastAsia="Times New Roman" w:hAnsi="Times New Roman" w:cs="Times New Roman"/>
                    <w:color w:val="000000"/>
                    <w:sz w:val="24"/>
                    <w:szCs w:val="24"/>
                  </w:rPr>
                </w:pPr>
                <w:r w:rsidRPr="00485831">
                  <w:rPr>
                    <w:rFonts w:ascii="Times New Roman" w:eastAsia="Times New Roman" w:hAnsi="Times New Roman" w:cs="Times New Roman"/>
                    <w:color w:val="000000"/>
                    <w:sz w:val="24"/>
                    <w:szCs w:val="24"/>
                  </w:rPr>
                  <w:t>AG 301/AG 242</w:t>
                </w:r>
              </w:p>
            </w:tc>
          </w:tr>
          <w:tr w:rsidR="00485831" w:rsidRPr="00485831" w14:paraId="6E7A411A" w14:textId="77777777" w:rsidTr="00AE4989">
            <w:trPr>
              <w:trHeight w:val="618"/>
            </w:trPr>
            <w:tc>
              <w:tcPr>
                <w:tcW w:w="0" w:type="auto"/>
                <w:vMerge/>
                <w:tcBorders>
                  <w:top w:val="nil"/>
                  <w:left w:val="single" w:sz="8" w:space="0" w:color="auto"/>
                  <w:bottom w:val="single" w:sz="8" w:space="0" w:color="000000"/>
                  <w:right w:val="single" w:sz="8" w:space="0" w:color="auto"/>
                </w:tcBorders>
                <w:vAlign w:val="center"/>
                <w:hideMark/>
              </w:tcPr>
              <w:p w14:paraId="6F32353B" w14:textId="77777777" w:rsidR="00485831" w:rsidRPr="00485831" w:rsidRDefault="00485831" w:rsidP="00485831">
                <w:pPr>
                  <w:spacing w:after="0" w:line="240" w:lineRule="auto"/>
                  <w:rPr>
                    <w:rFonts w:ascii="Times New Roman" w:eastAsia="Times New Roman" w:hAnsi="Times New Roman" w:cs="Times New Roman"/>
                    <w:color w:val="000000"/>
                    <w:sz w:val="24"/>
                    <w:szCs w:val="24"/>
                  </w:rPr>
                </w:pPr>
              </w:p>
            </w:tc>
            <w:tc>
              <w:tcPr>
                <w:tcW w:w="0" w:type="auto"/>
                <w:tcBorders>
                  <w:top w:val="nil"/>
                  <w:left w:val="nil"/>
                  <w:bottom w:val="single" w:sz="8" w:space="0" w:color="auto"/>
                  <w:right w:val="single" w:sz="8" w:space="0" w:color="auto"/>
                </w:tcBorders>
                <w:shd w:val="clear" w:color="auto" w:fill="auto"/>
                <w:vAlign w:val="center"/>
                <w:hideMark/>
              </w:tcPr>
              <w:p w14:paraId="7431048D" w14:textId="77777777" w:rsidR="00485831" w:rsidRPr="00485831" w:rsidRDefault="00485831" w:rsidP="00485831">
                <w:pPr>
                  <w:spacing w:after="0" w:line="240" w:lineRule="auto"/>
                  <w:rPr>
                    <w:rFonts w:ascii="Times New Roman" w:eastAsia="Times New Roman" w:hAnsi="Times New Roman" w:cs="Times New Roman"/>
                    <w:b/>
                    <w:bCs/>
                    <w:color w:val="000000"/>
                    <w:sz w:val="24"/>
                    <w:szCs w:val="24"/>
                  </w:rPr>
                </w:pPr>
                <w:r w:rsidRPr="00485831">
                  <w:rPr>
                    <w:rFonts w:ascii="Times New Roman" w:eastAsia="Times New Roman" w:hAnsi="Times New Roman" w:cs="Times New Roman"/>
                    <w:b/>
                    <w:bCs/>
                    <w:color w:val="000000"/>
                    <w:sz w:val="24"/>
                    <w:szCs w:val="24"/>
                  </w:rPr>
                  <w:t xml:space="preserve">Lab VII : </w:t>
                </w:r>
                <w:r w:rsidRPr="00485831">
                  <w:rPr>
                    <w:rFonts w:ascii="Times New Roman" w:eastAsia="Times New Roman" w:hAnsi="Times New Roman" w:cs="Times New Roman"/>
                    <w:color w:val="000000"/>
                    <w:sz w:val="24"/>
                    <w:szCs w:val="24"/>
                  </w:rPr>
                  <w:t>Case Study III : Farm Level Irrigation Planning Simonian Farms Fresno California San Joaquin Valley</w:t>
                </w:r>
              </w:p>
            </w:tc>
            <w:tc>
              <w:tcPr>
                <w:tcW w:w="0" w:type="auto"/>
                <w:tcBorders>
                  <w:top w:val="nil"/>
                  <w:left w:val="nil"/>
                  <w:bottom w:val="single" w:sz="8" w:space="0" w:color="auto"/>
                  <w:right w:val="single" w:sz="8" w:space="0" w:color="auto"/>
                </w:tcBorders>
                <w:shd w:val="clear" w:color="auto" w:fill="auto"/>
                <w:vAlign w:val="center"/>
                <w:hideMark/>
              </w:tcPr>
              <w:p w14:paraId="178899A0" w14:textId="77777777" w:rsidR="00485831" w:rsidRPr="00485831" w:rsidRDefault="00485831" w:rsidP="00485831">
                <w:pPr>
                  <w:spacing w:after="0" w:line="240" w:lineRule="auto"/>
                  <w:jc w:val="center"/>
                  <w:rPr>
                    <w:rFonts w:ascii="Times New Roman" w:eastAsia="Times New Roman" w:hAnsi="Times New Roman" w:cs="Times New Roman"/>
                    <w:color w:val="000000"/>
                    <w:sz w:val="24"/>
                    <w:szCs w:val="24"/>
                  </w:rPr>
                </w:pPr>
                <w:r w:rsidRPr="00485831">
                  <w:rPr>
                    <w:rFonts w:ascii="Times New Roman" w:eastAsia="Times New Roman" w:hAnsi="Times New Roman" w:cs="Times New Roman"/>
                    <w:color w:val="000000"/>
                    <w:sz w:val="24"/>
                    <w:szCs w:val="24"/>
                  </w:rPr>
                  <w:t>HMK– Sprinkler and Drip</w:t>
                </w:r>
              </w:p>
            </w:tc>
          </w:tr>
          <w:tr w:rsidR="006016A4" w:rsidRPr="00485831" w14:paraId="6B2CA4F9" w14:textId="77777777" w:rsidTr="00AE4989">
            <w:trPr>
              <w:trHeight w:val="306"/>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63206234" w14:textId="77777777" w:rsidR="006016A4" w:rsidRPr="00485831" w:rsidRDefault="006016A4" w:rsidP="006016A4">
                <w:pPr>
                  <w:spacing w:after="0" w:line="240" w:lineRule="auto"/>
                  <w:jc w:val="center"/>
                  <w:rPr>
                    <w:rFonts w:ascii="Times New Roman" w:eastAsia="Times New Roman" w:hAnsi="Times New Roman" w:cs="Times New Roman"/>
                    <w:color w:val="000000"/>
                    <w:sz w:val="24"/>
                    <w:szCs w:val="24"/>
                  </w:rPr>
                </w:pPr>
                <w:r w:rsidRPr="00485831">
                  <w:rPr>
                    <w:rFonts w:ascii="Times New Roman" w:eastAsia="Times New Roman" w:hAnsi="Times New Roman" w:cs="Times New Roman"/>
                    <w:color w:val="000000"/>
                    <w:sz w:val="24"/>
                    <w:szCs w:val="24"/>
                  </w:rPr>
                  <w:t>15</w:t>
                </w:r>
              </w:p>
            </w:tc>
            <w:tc>
              <w:tcPr>
                <w:tcW w:w="0" w:type="auto"/>
                <w:tcBorders>
                  <w:top w:val="nil"/>
                  <w:left w:val="nil"/>
                  <w:bottom w:val="nil"/>
                  <w:right w:val="single" w:sz="8" w:space="0" w:color="auto"/>
                </w:tcBorders>
                <w:shd w:val="clear" w:color="auto" w:fill="auto"/>
                <w:vAlign w:val="center"/>
                <w:hideMark/>
              </w:tcPr>
              <w:p w14:paraId="6C64441F" w14:textId="68584DC1" w:rsidR="006016A4" w:rsidRPr="00485831" w:rsidRDefault="006016A4" w:rsidP="006016A4">
                <w:pPr>
                  <w:spacing w:after="0" w:line="240" w:lineRule="auto"/>
                  <w:rPr>
                    <w:rFonts w:ascii="Times New Roman" w:eastAsia="Times New Roman" w:hAnsi="Times New Roman" w:cs="Times New Roman"/>
                    <w:b/>
                    <w:bCs/>
                    <w:color w:val="000000"/>
                    <w:sz w:val="24"/>
                    <w:szCs w:val="24"/>
                  </w:rPr>
                </w:pPr>
                <w:r w:rsidRPr="00485831">
                  <w:rPr>
                    <w:rFonts w:ascii="Times New Roman" w:eastAsia="Times New Roman" w:hAnsi="Times New Roman" w:cs="Times New Roman"/>
                    <w:b/>
                    <w:bCs/>
                    <w:color w:val="000000"/>
                    <w:sz w:val="24"/>
                    <w:szCs w:val="24"/>
                  </w:rPr>
                  <w:t xml:space="preserve">Class: </w:t>
                </w:r>
                <w:r w:rsidRPr="00485831">
                  <w:rPr>
                    <w:rFonts w:ascii="Times New Roman" w:eastAsia="Times New Roman" w:hAnsi="Times New Roman" w:cs="Times New Roman"/>
                    <w:color w:val="000000"/>
                    <w:sz w:val="24"/>
                    <w:szCs w:val="24"/>
                  </w:rPr>
                  <w:t>Farm Irrigation System Planning</w:t>
                </w:r>
                <w:r>
                  <w:rPr>
                    <w:rFonts w:ascii="Times New Roman" w:eastAsia="Times New Roman" w:hAnsi="Times New Roman" w:cs="Times New Roman"/>
                    <w:color w:val="000000"/>
                    <w:sz w:val="24"/>
                    <w:szCs w:val="24"/>
                  </w:rPr>
                  <w:t xml:space="preserve"> B</w:t>
                </w:r>
              </w:p>
            </w:tc>
            <w:tc>
              <w:tcPr>
                <w:tcW w:w="0" w:type="auto"/>
                <w:tcBorders>
                  <w:top w:val="nil"/>
                  <w:left w:val="nil"/>
                  <w:bottom w:val="nil"/>
                  <w:right w:val="single" w:sz="8" w:space="0" w:color="auto"/>
                </w:tcBorders>
                <w:shd w:val="clear" w:color="auto" w:fill="auto"/>
                <w:vAlign w:val="center"/>
                <w:hideMark/>
              </w:tcPr>
              <w:p w14:paraId="5D96544B" w14:textId="1D5C8012" w:rsidR="006016A4" w:rsidRPr="00485831" w:rsidRDefault="006016A4" w:rsidP="006016A4">
                <w:pPr>
                  <w:spacing w:after="0" w:line="240" w:lineRule="auto"/>
                  <w:jc w:val="center"/>
                  <w:rPr>
                    <w:rFonts w:ascii="Times New Roman" w:eastAsia="Times New Roman" w:hAnsi="Times New Roman" w:cs="Times New Roman"/>
                    <w:color w:val="000000"/>
                    <w:sz w:val="24"/>
                    <w:szCs w:val="24"/>
                  </w:rPr>
                </w:pPr>
                <w:r w:rsidRPr="00485831">
                  <w:rPr>
                    <w:rFonts w:ascii="Times New Roman" w:eastAsia="Times New Roman" w:hAnsi="Times New Roman" w:cs="Times New Roman"/>
                    <w:color w:val="000000"/>
                    <w:sz w:val="24"/>
                    <w:szCs w:val="24"/>
                  </w:rPr>
                  <w:t>AG 301/AG 242</w:t>
                </w:r>
              </w:p>
            </w:tc>
          </w:tr>
          <w:tr w:rsidR="006016A4" w:rsidRPr="00485831" w14:paraId="5760A625" w14:textId="77777777" w:rsidTr="00AE4989">
            <w:trPr>
              <w:trHeight w:val="312"/>
            </w:trPr>
            <w:tc>
              <w:tcPr>
                <w:tcW w:w="0" w:type="auto"/>
                <w:vMerge/>
                <w:tcBorders>
                  <w:top w:val="nil"/>
                  <w:left w:val="single" w:sz="8" w:space="0" w:color="auto"/>
                  <w:bottom w:val="single" w:sz="8" w:space="0" w:color="000000"/>
                  <w:right w:val="single" w:sz="8" w:space="0" w:color="auto"/>
                </w:tcBorders>
                <w:vAlign w:val="center"/>
                <w:hideMark/>
              </w:tcPr>
              <w:p w14:paraId="2AC1DB98" w14:textId="77777777" w:rsidR="006016A4" w:rsidRPr="00485831" w:rsidRDefault="006016A4" w:rsidP="006016A4">
                <w:pPr>
                  <w:spacing w:after="0" w:line="240" w:lineRule="auto"/>
                  <w:rPr>
                    <w:rFonts w:ascii="Times New Roman" w:eastAsia="Times New Roman" w:hAnsi="Times New Roman" w:cs="Times New Roman"/>
                    <w:color w:val="000000"/>
                    <w:sz w:val="24"/>
                    <w:szCs w:val="24"/>
                  </w:rPr>
                </w:pPr>
              </w:p>
            </w:tc>
            <w:tc>
              <w:tcPr>
                <w:tcW w:w="0" w:type="auto"/>
                <w:tcBorders>
                  <w:top w:val="nil"/>
                  <w:left w:val="nil"/>
                  <w:bottom w:val="single" w:sz="8" w:space="0" w:color="auto"/>
                  <w:right w:val="single" w:sz="8" w:space="0" w:color="auto"/>
                </w:tcBorders>
                <w:shd w:val="clear" w:color="auto" w:fill="auto"/>
                <w:vAlign w:val="center"/>
                <w:hideMark/>
              </w:tcPr>
              <w:p w14:paraId="6A1228DD" w14:textId="6BA4EF0F" w:rsidR="006016A4" w:rsidRPr="00485831" w:rsidRDefault="006016A4" w:rsidP="006016A4">
                <w:pPr>
                  <w:spacing w:after="0" w:line="240" w:lineRule="auto"/>
                  <w:rPr>
                    <w:rFonts w:ascii="Times New Roman" w:eastAsia="Times New Roman" w:hAnsi="Times New Roman" w:cs="Times New Roman"/>
                    <w:b/>
                    <w:bCs/>
                    <w:color w:val="000000"/>
                    <w:sz w:val="24"/>
                    <w:szCs w:val="24"/>
                  </w:rPr>
                </w:pPr>
                <w:r w:rsidRPr="00485831">
                  <w:rPr>
                    <w:rFonts w:ascii="Times New Roman" w:eastAsia="Times New Roman" w:hAnsi="Times New Roman" w:cs="Times New Roman"/>
                    <w:b/>
                    <w:bCs/>
                    <w:color w:val="000000"/>
                    <w:sz w:val="24"/>
                    <w:szCs w:val="24"/>
                  </w:rPr>
                  <w:t xml:space="preserve">Lab VII : </w:t>
                </w:r>
                <w:r w:rsidRPr="00485831">
                  <w:rPr>
                    <w:rFonts w:ascii="Times New Roman" w:eastAsia="Times New Roman" w:hAnsi="Times New Roman" w:cs="Times New Roman"/>
                    <w:color w:val="000000"/>
                    <w:sz w:val="24"/>
                    <w:szCs w:val="24"/>
                  </w:rPr>
                  <w:t>Case Study III : Farm Level Irrigation Planning Simonian Farms Fresno California San Joaquin Valley</w:t>
                </w:r>
              </w:p>
            </w:tc>
            <w:tc>
              <w:tcPr>
                <w:tcW w:w="0" w:type="auto"/>
                <w:tcBorders>
                  <w:top w:val="nil"/>
                  <w:left w:val="nil"/>
                  <w:bottom w:val="single" w:sz="8" w:space="0" w:color="auto"/>
                  <w:right w:val="single" w:sz="8" w:space="0" w:color="auto"/>
                </w:tcBorders>
                <w:shd w:val="clear" w:color="auto" w:fill="auto"/>
                <w:vAlign w:val="center"/>
                <w:hideMark/>
              </w:tcPr>
              <w:p w14:paraId="55B68D89" w14:textId="1034E147" w:rsidR="006016A4" w:rsidRPr="00485831" w:rsidRDefault="006016A4" w:rsidP="006016A4">
                <w:pPr>
                  <w:spacing w:after="0" w:line="240" w:lineRule="auto"/>
                  <w:jc w:val="center"/>
                  <w:rPr>
                    <w:rFonts w:ascii="Times New Roman" w:eastAsia="Times New Roman" w:hAnsi="Times New Roman" w:cs="Times New Roman"/>
                    <w:color w:val="000000"/>
                    <w:sz w:val="24"/>
                    <w:szCs w:val="24"/>
                  </w:rPr>
                </w:pPr>
                <w:r w:rsidRPr="00485831">
                  <w:rPr>
                    <w:rFonts w:ascii="Times New Roman" w:eastAsia="Times New Roman" w:hAnsi="Times New Roman" w:cs="Times New Roman"/>
                    <w:color w:val="000000"/>
                    <w:sz w:val="24"/>
                    <w:szCs w:val="24"/>
                  </w:rPr>
                  <w:t>HMK– Sprinkler and Drip</w:t>
                </w:r>
              </w:p>
            </w:tc>
          </w:tr>
        </w:tbl>
        <w:p w14:paraId="4C36B818" w14:textId="1C9C221A" w:rsidR="00A966C5" w:rsidRPr="008426D1" w:rsidRDefault="00A227F0" w:rsidP="00A966C5">
          <w:pPr>
            <w:tabs>
              <w:tab w:val="left" w:pos="360"/>
              <w:tab w:val="left" w:pos="720"/>
            </w:tabs>
            <w:spacing w:after="0" w:line="240" w:lineRule="auto"/>
            <w:rPr>
              <w:rFonts w:asciiTheme="majorHAnsi" w:hAnsiTheme="majorHAnsi" w:cs="Arial"/>
              <w:sz w:val="20"/>
              <w:szCs w:val="20"/>
            </w:rPr>
          </w:pPr>
        </w:p>
      </w:sdtContent>
    </w:sdt>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BDE6D91" w14:textId="0E9AC2A6" w:rsidR="00C44C5E" w:rsidRDefault="00E87EF0"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s</w:t>
      </w:r>
      <w:r w:rsidR="00A966C5" w:rsidRPr="0030740C">
        <w:rPr>
          <w:rFonts w:asciiTheme="majorHAnsi" w:hAnsiTheme="majorHAnsi" w:cs="Arial"/>
          <w:b/>
          <w:sz w:val="20"/>
          <w:szCs w:val="20"/>
        </w:rPr>
        <w:t>pecial features</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B215CE">
        <w:rPr>
          <w:rFonts w:asciiTheme="majorHAnsi" w:hAnsiTheme="majorHAnsi" w:cs="Arial"/>
          <w:b/>
          <w:sz w:val="20"/>
          <w:szCs w:val="20"/>
        </w:rPr>
        <w:t xml:space="preserve"> </w:t>
      </w:r>
      <w:r w:rsidR="00C44C5E" w:rsidRPr="00C44C5E">
        <w:rPr>
          <w:rFonts w:asciiTheme="majorHAnsi" w:hAnsiTheme="majorHAnsi" w:cs="Arial"/>
          <w:b/>
          <w:sz w:val="20"/>
          <w:szCs w:val="20"/>
        </w:rPr>
        <w:t>No]</w:t>
      </w:r>
    </w:p>
    <w:p w14:paraId="07CAD011" w14:textId="6F1E14C9" w:rsidR="00A966C5" w:rsidRPr="00C44C5E" w:rsidRDefault="00A966C5" w:rsidP="00C44C5E">
      <w:pPr>
        <w:tabs>
          <w:tab w:val="left" w:pos="360"/>
          <w:tab w:val="left" w:pos="720"/>
        </w:tabs>
        <w:spacing w:after="0" w:line="240" w:lineRule="auto"/>
        <w:rPr>
          <w:rFonts w:asciiTheme="majorHAnsi" w:hAnsiTheme="majorHAnsi" w:cs="Arial"/>
          <w:sz w:val="20"/>
          <w:szCs w:val="20"/>
        </w:rPr>
      </w:pPr>
      <w:r w:rsidRPr="00C44C5E">
        <w:rPr>
          <w:rFonts w:asciiTheme="majorHAnsi" w:hAnsiTheme="majorHAnsi" w:cs="Arial"/>
          <w:sz w:val="20"/>
          <w:szCs w:val="20"/>
        </w:rPr>
        <w:t>(e.g. labs, exhibits, site visitations, etc.)</w:t>
      </w:r>
    </w:p>
    <w:sdt>
      <w:sdtPr>
        <w:rPr>
          <w:rFonts w:asciiTheme="majorHAnsi" w:hAnsiTheme="majorHAnsi" w:cs="Arial"/>
          <w:sz w:val="20"/>
          <w:szCs w:val="20"/>
        </w:rPr>
        <w:id w:val="2006626283"/>
        <w:showingPlcHdr/>
      </w:sdtPr>
      <w:sdtEndPr/>
      <w:sdtContent>
        <w:permStart w:id="1528394484" w:edGrp="everyone" w:displacedByCustomXml="prev"/>
        <w:p w14:paraId="0A9CC22B"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528394484" w:displacedByCustomXml="next"/>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1C534425" w:rsidR="00A966C5" w:rsidRPr="0030740C" w:rsidRDefault="00A966C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Department staffing and classroom/lab resources</w:t>
      </w:r>
      <w:r w:rsidRPr="0030740C">
        <w:rPr>
          <w:rFonts w:asciiTheme="majorHAnsi" w:hAnsiTheme="majorHAnsi" w:cs="Arial"/>
          <w:sz w:val="20"/>
          <w:szCs w:val="20"/>
        </w:rPr>
        <w:t xml:space="preserve"> </w:t>
      </w:r>
    </w:p>
    <w:sdt>
      <w:sdtPr>
        <w:rPr>
          <w:rFonts w:asciiTheme="majorHAnsi" w:hAnsiTheme="majorHAnsi" w:cs="Arial"/>
          <w:sz w:val="20"/>
          <w:szCs w:val="20"/>
        </w:rPr>
        <w:id w:val="110639606"/>
        <w:showingPlcHdr/>
      </w:sdtPr>
      <w:sdtEndPr/>
      <w:sdtContent>
        <w:permStart w:id="2128309481" w:edGrp="everyone" w:displacedByCustomXml="prev"/>
        <w:p w14:paraId="36745D5D"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2128309481" w:displacedByCustomXml="next"/>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showingPlcHdr/>
        </w:sdtPr>
        <w:sdtEndPr/>
        <w:sdtContent>
          <w:permStart w:id="787696765" w:edGrp="everyone"/>
          <w:r w:rsidRPr="008426D1">
            <w:rPr>
              <w:rStyle w:val="PlaceholderText"/>
              <w:shd w:val="clear" w:color="auto" w:fill="D9D9D9" w:themeFill="background1" w:themeFillShade="D9"/>
            </w:rPr>
            <w:t>Enter text...</w:t>
          </w:r>
          <w:permEnd w:id="787696765"/>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02662B0A" w:rsidR="00EC52BB" w:rsidRPr="0030740C" w:rsidRDefault="00EC52B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rPr>
            <w:b/>
          </w:rPr>
          <w:alias w:val="Select Yes / No"/>
          <w:tag w:val="Select Yes / No"/>
          <w:id w:val="917525199"/>
        </w:sdtPr>
        <w:sdtEndPr/>
        <w:sdtContent>
          <w:r w:rsidR="005F79D6" w:rsidRPr="005F79D6">
            <w:rPr>
              <w:b/>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Pr="0030740C">
        <w:rPr>
          <w:rFonts w:asciiTheme="majorHAnsi" w:hAnsiTheme="majorHAnsi" w:cs="Arial"/>
          <w:sz w:val="20"/>
          <w:szCs w:val="20"/>
        </w:rPr>
        <w:t>Does this course require course fees?</w:t>
      </w:r>
      <w:r w:rsidR="001E288B" w:rsidRPr="0030740C">
        <w:rPr>
          <w:rFonts w:asciiTheme="majorHAnsi" w:hAnsiTheme="majorHAnsi" w:cs="Arial"/>
          <w:sz w:val="20"/>
          <w:szCs w:val="20"/>
        </w:rPr>
        <w:t xml:space="preserve"> </w:t>
      </w:r>
      <w:r w:rsidRPr="0030740C">
        <w:rPr>
          <w:rFonts w:asciiTheme="majorHAnsi" w:hAnsiTheme="majorHAnsi" w:cs="Arial"/>
          <w:sz w:val="20"/>
          <w:szCs w:val="20"/>
        </w:rPr>
        <w:t xml:space="preserve"> </w:t>
      </w:r>
    </w:p>
    <w:p w14:paraId="6EB42023" w14:textId="5BD2C9D2" w:rsidR="00C75783" w:rsidRDefault="00EC52BB" w:rsidP="001611E3">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781D67AE" w14:textId="77777777" w:rsidR="000F0FE3" w:rsidRDefault="000F0FE3" w:rsidP="001611E3">
      <w:pPr>
        <w:tabs>
          <w:tab w:val="left" w:pos="360"/>
          <w:tab w:val="left" w:pos="720"/>
        </w:tabs>
        <w:spacing w:after="0" w:line="240" w:lineRule="auto"/>
        <w:rPr>
          <w:rFonts w:asciiTheme="majorHAnsi" w:hAnsiTheme="majorHAnsi" w:cs="Arial"/>
          <w:i/>
          <w:color w:val="FF0000"/>
          <w:sz w:val="20"/>
          <w:szCs w:val="20"/>
        </w:rPr>
      </w:pPr>
    </w:p>
    <w:p w14:paraId="0CA0F353" w14:textId="77777777" w:rsidR="000F0FE3" w:rsidRPr="001611E3" w:rsidRDefault="000F0FE3" w:rsidP="001611E3">
      <w:pPr>
        <w:tabs>
          <w:tab w:val="left" w:pos="360"/>
          <w:tab w:val="left" w:pos="720"/>
        </w:tabs>
        <w:spacing w:after="0" w:line="240" w:lineRule="auto"/>
        <w:rPr>
          <w:rFonts w:asciiTheme="majorHAnsi" w:hAnsiTheme="majorHAnsi" w:cs="Arial"/>
          <w:i/>
          <w:color w:val="FF0000"/>
          <w:sz w:val="20"/>
          <w:szCs w:val="20"/>
        </w:rPr>
      </w:pPr>
    </w:p>
    <w:p w14:paraId="1B5AAF7A" w14:textId="1DB96D51" w:rsidR="00CA269E" w:rsidRPr="00D4202C" w:rsidRDefault="00D4202C" w:rsidP="00013540">
      <w:pPr>
        <w:tabs>
          <w:tab w:val="left" w:pos="360"/>
          <w:tab w:val="left" w:pos="720"/>
        </w:tabs>
        <w:spacing w:after="0"/>
        <w:jc w:val="center"/>
        <w:rPr>
          <w:rFonts w:asciiTheme="majorHAnsi" w:hAnsiTheme="majorHAnsi" w:cs="Arial"/>
          <w:b/>
          <w:sz w:val="24"/>
          <w:szCs w:val="24"/>
        </w:rPr>
      </w:pPr>
      <w:r w:rsidRPr="00D4202C">
        <w:rPr>
          <w:rFonts w:asciiTheme="majorHAnsi" w:hAnsiTheme="majorHAnsi" w:cs="Arial"/>
          <w:b/>
          <w:sz w:val="24"/>
          <w:szCs w:val="24"/>
        </w:rPr>
        <w:t>J</w:t>
      </w:r>
      <w:r w:rsidR="00CA269E" w:rsidRPr="00D4202C">
        <w:rPr>
          <w:rFonts w:asciiTheme="majorHAnsi" w:hAnsiTheme="majorHAnsi" w:cs="Arial"/>
          <w:b/>
          <w:sz w:val="24"/>
          <w:szCs w:val="24"/>
        </w:rPr>
        <w:t>ustification</w:t>
      </w:r>
    </w:p>
    <w:p w14:paraId="1AF32AF8" w14:textId="77777777" w:rsidR="00D4202C" w:rsidRPr="00D4202C" w:rsidRDefault="00D4202C" w:rsidP="00CA269E">
      <w:pPr>
        <w:tabs>
          <w:tab w:val="left" w:pos="360"/>
          <w:tab w:val="left" w:pos="720"/>
        </w:tabs>
        <w:spacing w:after="0"/>
        <w:rPr>
          <w:rFonts w:asciiTheme="majorHAnsi" w:hAnsiTheme="majorHAnsi" w:cs="Arial"/>
          <w:b/>
          <w:sz w:val="20"/>
          <w:szCs w:val="20"/>
        </w:rPr>
      </w:pPr>
    </w:p>
    <w:p w14:paraId="71071672" w14:textId="129E411B" w:rsidR="00D4202C" w:rsidRPr="00D4202C" w:rsidRDefault="00D4202C" w:rsidP="00CA269E">
      <w:pPr>
        <w:tabs>
          <w:tab w:val="left" w:pos="360"/>
          <w:tab w:val="left" w:pos="720"/>
        </w:tabs>
        <w:spacing w:after="0"/>
        <w:rPr>
          <w:rFonts w:asciiTheme="majorHAnsi" w:hAnsiTheme="majorHAnsi" w:cs="Arial"/>
          <w:b/>
          <w:sz w:val="20"/>
          <w:szCs w:val="20"/>
        </w:rPr>
      </w:pPr>
      <w:r w:rsidRPr="00D4202C">
        <w:rPr>
          <w:rFonts w:asciiTheme="majorHAnsi" w:hAnsiTheme="majorHAnsi" w:cs="Arial"/>
          <w:b/>
          <w:sz w:val="20"/>
          <w:szCs w:val="20"/>
        </w:rPr>
        <w:t>Modification Justification</w:t>
      </w:r>
      <w:r w:rsidR="005D6652">
        <w:rPr>
          <w:rFonts w:asciiTheme="majorHAnsi" w:hAnsiTheme="majorHAnsi" w:cs="Arial"/>
          <w:b/>
          <w:sz w:val="20"/>
          <w:szCs w:val="20"/>
        </w:rPr>
        <w:t xml:space="preserve"> (</w:t>
      </w:r>
      <w:r w:rsidR="005D6652" w:rsidRPr="00C74B62">
        <w:rPr>
          <w:rFonts w:asciiTheme="majorHAnsi" w:hAnsiTheme="majorHAnsi" w:cs="Arial"/>
          <w:b/>
          <w:sz w:val="20"/>
          <w:szCs w:val="20"/>
          <w:highlight w:val="yellow"/>
        </w:rPr>
        <w:t>Course Modifications Only</w:t>
      </w:r>
      <w:r w:rsidR="005D6652">
        <w:rPr>
          <w:rFonts w:asciiTheme="majorHAnsi" w:hAnsiTheme="majorHAnsi" w:cs="Arial"/>
          <w:b/>
          <w:sz w:val="20"/>
          <w:szCs w:val="20"/>
        </w:rPr>
        <w:t>)</w:t>
      </w:r>
    </w:p>
    <w:p w14:paraId="4BAA049C" w14:textId="41ACE562" w:rsidR="00D4202C" w:rsidRDefault="00D4202C" w:rsidP="0030740C">
      <w:pPr>
        <w:pStyle w:val="ListParagraph"/>
        <w:numPr>
          <w:ilvl w:val="0"/>
          <w:numId w:val="20"/>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Justification for Modification(s)</w:t>
      </w:r>
      <w:r w:rsidR="00CA269E" w:rsidRPr="0030740C">
        <w:rPr>
          <w:rFonts w:asciiTheme="majorHAnsi" w:hAnsiTheme="majorHAnsi" w:cs="Arial"/>
          <w:sz w:val="20"/>
          <w:szCs w:val="20"/>
        </w:rPr>
        <w:t xml:space="preserve"> </w:t>
      </w:r>
    </w:p>
    <w:p w14:paraId="674CA919" w14:textId="06D1BA87" w:rsidR="00D4202C" w:rsidRPr="00D4202C" w:rsidRDefault="00A227F0" w:rsidP="00CC4F2A">
      <w:pPr>
        <w:tabs>
          <w:tab w:val="left" w:pos="360"/>
          <w:tab w:val="left" w:pos="720"/>
        </w:tabs>
        <w:spacing w:after="0"/>
        <w:rPr>
          <w:rFonts w:asciiTheme="majorHAnsi" w:hAnsiTheme="majorHAnsi" w:cs="Arial"/>
          <w:b/>
          <w:sz w:val="20"/>
          <w:szCs w:val="20"/>
        </w:rPr>
      </w:pPr>
      <w:sdt>
        <w:sdtPr>
          <w:rPr>
            <w:rFonts w:asciiTheme="majorHAnsi" w:hAnsiTheme="majorHAnsi" w:cs="Arial"/>
            <w:sz w:val="20"/>
            <w:szCs w:val="20"/>
          </w:rPr>
          <w:id w:val="1227190067"/>
        </w:sdtPr>
        <w:sdtEndPr/>
        <w:sdtContent>
          <w:sdt>
            <w:sdtPr>
              <w:rPr>
                <w:rFonts w:asciiTheme="majorHAnsi" w:hAnsiTheme="majorHAnsi" w:cs="Arial"/>
                <w:sz w:val="20"/>
                <w:szCs w:val="20"/>
              </w:rPr>
              <w:id w:val="781837642"/>
              <w:placeholder>
                <w:docPart w:val="554CD5631E6B4EC087BF43D36F858EAA"/>
              </w:placeholder>
            </w:sdtPr>
            <w:sdtEndPr/>
            <w:sdtContent>
              <w:r w:rsidR="002C1398" w:rsidRPr="00204156">
                <w:rPr>
                  <w:rFonts w:asciiTheme="majorHAnsi" w:hAnsiTheme="majorHAnsi" w:cs="Arial"/>
                  <w:color w:val="000000" w:themeColor="text1"/>
                  <w:szCs w:val="18"/>
                </w:rPr>
                <w:t xml:space="preserve">This </w:t>
              </w:r>
              <w:r w:rsidR="002C1398">
                <w:rPr>
                  <w:rFonts w:asciiTheme="majorHAnsi" w:hAnsiTheme="majorHAnsi" w:cs="Arial"/>
                  <w:color w:val="000000" w:themeColor="text1"/>
                  <w:szCs w:val="18"/>
                </w:rPr>
                <w:t xml:space="preserve">course modification combines the material from AGST 5022 and 5501 into one course, AGST 5503 </w:t>
              </w:r>
              <w:r w:rsidR="002C1398" w:rsidRPr="004A3F2F">
                <w:rPr>
                  <w:rFonts w:asciiTheme="majorHAnsi" w:hAnsiTheme="majorHAnsi" w:cs="Arial"/>
                  <w:color w:val="000000" w:themeColor="text1"/>
                  <w:szCs w:val="18"/>
                </w:rPr>
                <w:t>Agricultural Decision Tools and Analysis</w:t>
              </w:r>
              <w:r w:rsidR="002C1398">
                <w:rPr>
                  <w:rFonts w:asciiTheme="majorHAnsi" w:hAnsiTheme="majorHAnsi" w:cs="Arial"/>
                  <w:color w:val="000000" w:themeColor="text1"/>
                  <w:szCs w:val="18"/>
                </w:rPr>
                <w:t xml:space="preserve"> and updates the prerequisites. This change simplifies the two courses with one and two credits into a single three credit course which will fit easier into student’s schedules. This modification is being submitted along with mirrored undergraduate course modifications.</w:t>
              </w:r>
            </w:sdtContent>
          </w:sdt>
        </w:sdtContent>
      </w:sdt>
    </w:p>
    <w:p w14:paraId="498331CA" w14:textId="78AFC73A" w:rsidR="00D4202C" w:rsidRPr="00D4202C" w:rsidRDefault="00D4202C" w:rsidP="00D4202C">
      <w:pPr>
        <w:tabs>
          <w:tab w:val="left" w:pos="360"/>
          <w:tab w:val="left" w:pos="720"/>
        </w:tabs>
        <w:spacing w:after="0"/>
        <w:jc w:val="both"/>
        <w:rPr>
          <w:rFonts w:asciiTheme="majorHAnsi" w:hAnsiTheme="majorHAnsi" w:cs="Arial"/>
          <w:b/>
          <w:sz w:val="20"/>
          <w:szCs w:val="20"/>
        </w:rPr>
      </w:pPr>
      <w:r w:rsidRPr="00D4202C">
        <w:rPr>
          <w:rFonts w:asciiTheme="majorHAnsi" w:hAnsiTheme="majorHAnsi" w:cs="Arial"/>
          <w:b/>
          <w:sz w:val="20"/>
          <w:szCs w:val="20"/>
        </w:rPr>
        <w:t>New Course Justification</w:t>
      </w:r>
      <w:r w:rsidR="00627260">
        <w:rPr>
          <w:rFonts w:asciiTheme="majorHAnsi" w:hAnsiTheme="majorHAnsi" w:cs="Arial"/>
          <w:b/>
          <w:sz w:val="20"/>
          <w:szCs w:val="20"/>
        </w:rPr>
        <w:t xml:space="preserve"> (</w:t>
      </w:r>
      <w:r w:rsidR="00627260" w:rsidRPr="00627260">
        <w:rPr>
          <w:rFonts w:asciiTheme="majorHAnsi" w:hAnsiTheme="majorHAnsi" w:cs="Arial"/>
          <w:b/>
          <w:sz w:val="20"/>
          <w:szCs w:val="20"/>
          <w:highlight w:val="cyan"/>
        </w:rPr>
        <w:t>New Courses Only</w:t>
      </w:r>
      <w:r w:rsidR="00627260">
        <w:rPr>
          <w:rFonts w:asciiTheme="majorHAnsi" w:hAnsiTheme="majorHAnsi" w:cs="Arial"/>
          <w:b/>
          <w:sz w:val="20"/>
          <w:szCs w:val="20"/>
        </w:rPr>
        <w:t>)</w:t>
      </w:r>
    </w:p>
    <w:p w14:paraId="010AAAD3" w14:textId="6D96F335" w:rsidR="00CA269E" w:rsidRPr="0030740C" w:rsidRDefault="00CA269E"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Justification for course.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39DFA28" w14:textId="77777777" w:rsidR="00CA269E" w:rsidRPr="008426D1" w:rsidRDefault="00CA269E" w:rsidP="00CA269E">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showingPlcHdr/>
        </w:sdtPr>
        <w:sdtEndPr/>
        <w:sdtContent>
          <w:permStart w:id="203055987" w:edGrp="everyone"/>
          <w:r w:rsidRPr="008426D1">
            <w:rPr>
              <w:rStyle w:val="PlaceholderText"/>
              <w:shd w:val="clear" w:color="auto" w:fill="D9D9D9" w:themeFill="background1" w:themeFillShade="D9"/>
            </w:rPr>
            <w:t>Enter text...</w:t>
          </w:r>
          <w:permEnd w:id="203055987"/>
        </w:sdtContent>
      </w:sdt>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2F057FF8"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b. How does the course fit with the mission </w:t>
      </w:r>
      <w:r w:rsidR="00A66C99">
        <w:rPr>
          <w:rFonts w:asciiTheme="majorHAnsi" w:hAnsiTheme="majorHAnsi" w:cs="Arial"/>
          <w:sz w:val="20"/>
          <w:szCs w:val="20"/>
        </w:rPr>
        <w:t xml:space="preserve">of </w:t>
      </w:r>
      <w:r w:rsidRPr="008426D1">
        <w:rPr>
          <w:rFonts w:asciiTheme="majorHAnsi" w:hAnsiTheme="majorHAnsi" w:cs="Arial"/>
          <w:sz w:val="20"/>
          <w:szCs w:val="20"/>
        </w:rPr>
        <w:t>the department?  If course is mandated by an accrediting or certifying agency, include the directive.</w:t>
      </w:r>
    </w:p>
    <w:p w14:paraId="54463517" w14:textId="77777777" w:rsidR="00CA269E" w:rsidRPr="008426D1" w:rsidRDefault="00CA269E" w:rsidP="00CA269E">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howingPlcHdr/>
        </w:sdtPr>
        <w:sdtEndPr/>
        <w:sdtContent>
          <w:permStart w:id="1923643929" w:edGrp="everyone"/>
          <w:r w:rsidRPr="008426D1">
            <w:rPr>
              <w:rStyle w:val="PlaceholderText"/>
              <w:shd w:val="clear" w:color="auto" w:fill="D9D9D9" w:themeFill="background1" w:themeFillShade="D9"/>
            </w:rPr>
            <w:t>Enter text...</w:t>
          </w:r>
          <w:permEnd w:id="1923643929"/>
        </w:sdtContent>
      </w:sdt>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howingPlcHdr/>
      </w:sdtPr>
      <w:sdtEndPr/>
      <w:sdtContent>
        <w:permStart w:id="914318787" w:edGrp="everyone" w:displacedByCustomXml="prev"/>
        <w:p w14:paraId="0F42BE32" w14:textId="77777777" w:rsidR="00CA269E" w:rsidRPr="008426D1" w:rsidRDefault="00CA269E" w:rsidP="00CA269E">
          <w:pPr>
            <w:tabs>
              <w:tab w:val="left" w:pos="360"/>
              <w:tab w:val="left" w:pos="720"/>
            </w:tabs>
            <w:spacing w:after="0" w:line="240" w:lineRule="auto"/>
            <w:ind w:left="360" w:firstLine="360"/>
            <w:rPr>
              <w:rFonts w:asciiTheme="majorHAnsi" w:hAnsiTheme="majorHAnsi" w:cs="Arial"/>
              <w:sz w:val="20"/>
              <w:szCs w:val="20"/>
            </w:rPr>
          </w:pPr>
          <w:r w:rsidRPr="008426D1">
            <w:rPr>
              <w:rStyle w:val="PlaceholderText"/>
              <w:shd w:val="clear" w:color="auto" w:fill="D9D9D9" w:themeFill="background1" w:themeFillShade="D9"/>
            </w:rPr>
            <w:t>Enter text...</w:t>
          </w:r>
        </w:p>
        <w:permEnd w:id="914318787" w:displacedByCustomXml="next"/>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howingPlcHdr/>
      </w:sdtPr>
      <w:sdtEndPr/>
      <w:sdtContent>
        <w:permStart w:id="493706379" w:edGrp="everyone" w:displacedByCustomXml="prev"/>
        <w:p w14:paraId="431F12EA" w14:textId="77777777" w:rsidR="00CA269E" w:rsidRPr="008426D1" w:rsidRDefault="00CA269E" w:rsidP="00CA269E">
          <w:pPr>
            <w:tabs>
              <w:tab w:val="left" w:pos="360"/>
              <w:tab w:val="left" w:pos="720"/>
            </w:tabs>
            <w:spacing w:after="0" w:line="240" w:lineRule="auto"/>
            <w:ind w:left="360" w:firstLine="360"/>
            <w:rPr>
              <w:rFonts w:asciiTheme="majorHAnsi" w:hAnsiTheme="majorHAnsi" w:cs="Arial"/>
              <w:sz w:val="20"/>
              <w:szCs w:val="20"/>
            </w:rPr>
          </w:pPr>
          <w:r w:rsidRPr="008426D1">
            <w:rPr>
              <w:rStyle w:val="PlaceholderText"/>
              <w:shd w:val="clear" w:color="auto" w:fill="D9D9D9" w:themeFill="background1" w:themeFillShade="D9"/>
            </w:rPr>
            <w:t>Enter text...</w:t>
          </w:r>
        </w:p>
        <w:permEnd w:id="493706379" w:displacedByCustomXml="next"/>
      </w:sdtContent>
    </w:sdt>
    <w:p w14:paraId="3A82B1C9" w14:textId="77777777" w:rsidR="00276F55" w:rsidRDefault="00CA269E" w:rsidP="00CA269E">
      <w:pPr>
        <w:tabs>
          <w:tab w:val="left" w:pos="360"/>
          <w:tab w:val="left" w:pos="720"/>
        </w:tabs>
        <w:spacing w:after="0"/>
        <w:rPr>
          <w:rFonts w:asciiTheme="majorHAnsi" w:hAnsiTheme="majorHAnsi" w:cs="Arial"/>
          <w:b/>
          <w:sz w:val="28"/>
          <w:szCs w:val="20"/>
        </w:rPr>
      </w:pPr>
      <w:r w:rsidRPr="008426D1">
        <w:rPr>
          <w:rFonts w:asciiTheme="majorHAnsi" w:hAnsiTheme="majorHAnsi" w:cs="Arial"/>
          <w:b/>
          <w:sz w:val="28"/>
          <w:szCs w:val="20"/>
        </w:rPr>
        <w:t xml:space="preserve"> </w:t>
      </w:r>
    </w:p>
    <w:p w14:paraId="7EA15EF7" w14:textId="77777777" w:rsidR="00336348" w:rsidRDefault="00336348" w:rsidP="00CA269E">
      <w:pPr>
        <w:tabs>
          <w:tab w:val="left" w:pos="360"/>
          <w:tab w:val="left" w:pos="720"/>
        </w:tabs>
        <w:spacing w:after="0"/>
        <w:rPr>
          <w:rFonts w:asciiTheme="majorHAnsi" w:hAnsiTheme="majorHAnsi" w:cs="Arial"/>
          <w:b/>
          <w:sz w:val="28"/>
          <w:szCs w:val="20"/>
        </w:rPr>
      </w:pPr>
    </w:p>
    <w:p w14:paraId="0FC5207F" w14:textId="77777777" w:rsidR="00336348" w:rsidRDefault="00336348" w:rsidP="00CA269E">
      <w:pPr>
        <w:tabs>
          <w:tab w:val="left" w:pos="360"/>
          <w:tab w:val="left" w:pos="720"/>
        </w:tabs>
        <w:spacing w:after="0"/>
        <w:rPr>
          <w:rFonts w:asciiTheme="majorHAnsi" w:hAnsiTheme="majorHAnsi" w:cs="Arial"/>
          <w:b/>
          <w:sz w:val="28"/>
          <w:szCs w:val="20"/>
        </w:rPr>
      </w:pPr>
    </w:p>
    <w:p w14:paraId="187C57DE" w14:textId="77777777" w:rsidR="00336348" w:rsidRDefault="00336348" w:rsidP="00CA269E">
      <w:pPr>
        <w:tabs>
          <w:tab w:val="left" w:pos="360"/>
          <w:tab w:val="left" w:pos="720"/>
        </w:tabs>
        <w:spacing w:after="0"/>
        <w:rPr>
          <w:rFonts w:asciiTheme="majorHAnsi" w:hAnsiTheme="majorHAnsi" w:cs="Arial"/>
          <w:b/>
          <w:sz w:val="28"/>
          <w:szCs w:val="20"/>
        </w:rPr>
      </w:pPr>
    </w:p>
    <w:p w14:paraId="7543AE2C" w14:textId="77777777" w:rsidR="00336348" w:rsidRDefault="00336348" w:rsidP="00CA269E">
      <w:pPr>
        <w:tabs>
          <w:tab w:val="left" w:pos="360"/>
          <w:tab w:val="left" w:pos="720"/>
        </w:tabs>
        <w:spacing w:after="0"/>
        <w:rPr>
          <w:rFonts w:asciiTheme="majorHAnsi" w:hAnsiTheme="majorHAnsi" w:cs="Arial"/>
          <w:b/>
          <w:sz w:val="28"/>
          <w:szCs w:val="20"/>
        </w:rPr>
      </w:pPr>
    </w:p>
    <w:p w14:paraId="407DB59C" w14:textId="77777777" w:rsidR="00336348" w:rsidRDefault="00336348" w:rsidP="00CA269E">
      <w:pPr>
        <w:tabs>
          <w:tab w:val="left" w:pos="360"/>
          <w:tab w:val="left" w:pos="720"/>
        </w:tabs>
        <w:spacing w:after="0"/>
        <w:rPr>
          <w:rFonts w:asciiTheme="majorHAnsi" w:hAnsiTheme="majorHAnsi" w:cs="Arial"/>
          <w:b/>
          <w:sz w:val="28"/>
          <w:szCs w:val="20"/>
        </w:rPr>
      </w:pPr>
    </w:p>
    <w:p w14:paraId="31AD039B" w14:textId="77777777" w:rsidR="00336348" w:rsidRDefault="00336348" w:rsidP="00CA269E">
      <w:pPr>
        <w:tabs>
          <w:tab w:val="left" w:pos="360"/>
          <w:tab w:val="left" w:pos="720"/>
        </w:tabs>
        <w:spacing w:after="0"/>
        <w:rPr>
          <w:rFonts w:asciiTheme="majorHAnsi" w:hAnsiTheme="majorHAnsi" w:cs="Arial"/>
          <w:b/>
          <w:sz w:val="28"/>
          <w:szCs w:val="20"/>
        </w:rPr>
      </w:pPr>
    </w:p>
    <w:p w14:paraId="5570144B" w14:textId="77777777" w:rsidR="00336348" w:rsidRDefault="00336348" w:rsidP="00CA269E">
      <w:pPr>
        <w:tabs>
          <w:tab w:val="left" w:pos="360"/>
          <w:tab w:val="left" w:pos="720"/>
        </w:tabs>
        <w:spacing w:after="0"/>
        <w:rPr>
          <w:rFonts w:asciiTheme="majorHAnsi" w:hAnsiTheme="majorHAnsi" w:cs="Arial"/>
          <w:b/>
          <w:sz w:val="28"/>
          <w:szCs w:val="20"/>
        </w:rPr>
      </w:pPr>
    </w:p>
    <w:p w14:paraId="47C769EC" w14:textId="77777777" w:rsidR="00336348" w:rsidRDefault="00336348" w:rsidP="00CA269E">
      <w:pPr>
        <w:tabs>
          <w:tab w:val="left" w:pos="360"/>
          <w:tab w:val="left" w:pos="720"/>
        </w:tabs>
        <w:spacing w:after="0"/>
        <w:rPr>
          <w:rFonts w:asciiTheme="majorHAnsi" w:hAnsiTheme="majorHAnsi" w:cs="Arial"/>
          <w:b/>
          <w:sz w:val="28"/>
          <w:szCs w:val="20"/>
        </w:rPr>
      </w:pPr>
    </w:p>
    <w:p w14:paraId="4837530F" w14:textId="77777777" w:rsidR="00336348" w:rsidRDefault="00336348" w:rsidP="00CA269E">
      <w:pPr>
        <w:tabs>
          <w:tab w:val="left" w:pos="360"/>
          <w:tab w:val="left" w:pos="720"/>
        </w:tabs>
        <w:spacing w:after="0"/>
        <w:rPr>
          <w:rFonts w:asciiTheme="majorHAnsi" w:hAnsiTheme="majorHAnsi" w:cs="Arial"/>
          <w:b/>
          <w:sz w:val="28"/>
          <w:szCs w:val="20"/>
        </w:rPr>
      </w:pPr>
    </w:p>
    <w:p w14:paraId="0D7A3581" w14:textId="77777777" w:rsidR="00336348" w:rsidRDefault="00336348" w:rsidP="00CA269E">
      <w:pPr>
        <w:tabs>
          <w:tab w:val="left" w:pos="360"/>
          <w:tab w:val="left" w:pos="720"/>
        </w:tabs>
        <w:spacing w:after="0"/>
        <w:rPr>
          <w:rFonts w:asciiTheme="majorHAnsi" w:hAnsiTheme="majorHAnsi" w:cs="Arial"/>
          <w:b/>
          <w:sz w:val="28"/>
          <w:szCs w:val="20"/>
        </w:rPr>
      </w:pPr>
    </w:p>
    <w:p w14:paraId="24633B2E" w14:textId="77777777" w:rsidR="00336348" w:rsidRDefault="00336348" w:rsidP="00CA269E">
      <w:pPr>
        <w:tabs>
          <w:tab w:val="left" w:pos="360"/>
          <w:tab w:val="left" w:pos="720"/>
        </w:tabs>
        <w:spacing w:after="0"/>
        <w:rPr>
          <w:rFonts w:asciiTheme="majorHAnsi" w:hAnsiTheme="majorHAnsi" w:cs="Arial"/>
          <w:b/>
          <w:sz w:val="28"/>
          <w:szCs w:val="20"/>
        </w:rPr>
      </w:pPr>
    </w:p>
    <w:p w14:paraId="0DE218B9" w14:textId="77777777" w:rsidR="00336348" w:rsidRDefault="00336348" w:rsidP="00CA269E">
      <w:pPr>
        <w:tabs>
          <w:tab w:val="left" w:pos="360"/>
          <w:tab w:val="left" w:pos="720"/>
        </w:tabs>
        <w:spacing w:after="0"/>
        <w:rPr>
          <w:rFonts w:asciiTheme="majorHAnsi" w:hAnsiTheme="majorHAnsi" w:cs="Arial"/>
          <w:b/>
          <w:sz w:val="28"/>
          <w:szCs w:val="20"/>
        </w:rPr>
      </w:pPr>
    </w:p>
    <w:p w14:paraId="35DB2FD9" w14:textId="77777777" w:rsidR="00336348" w:rsidRDefault="00336348" w:rsidP="00CA269E">
      <w:pPr>
        <w:tabs>
          <w:tab w:val="left" w:pos="360"/>
          <w:tab w:val="left" w:pos="720"/>
        </w:tabs>
        <w:spacing w:after="0"/>
        <w:rPr>
          <w:rFonts w:asciiTheme="majorHAnsi" w:hAnsiTheme="majorHAnsi" w:cs="Arial"/>
          <w:b/>
          <w:sz w:val="28"/>
          <w:szCs w:val="20"/>
        </w:rPr>
      </w:pPr>
    </w:p>
    <w:p w14:paraId="34C76BFA" w14:textId="77777777" w:rsidR="00336348" w:rsidRDefault="00336348" w:rsidP="00CA269E">
      <w:pPr>
        <w:tabs>
          <w:tab w:val="left" w:pos="360"/>
          <w:tab w:val="left" w:pos="720"/>
        </w:tabs>
        <w:spacing w:after="0"/>
        <w:rPr>
          <w:rFonts w:asciiTheme="majorHAnsi" w:hAnsiTheme="majorHAnsi" w:cs="Arial"/>
          <w:b/>
          <w:sz w:val="28"/>
          <w:szCs w:val="20"/>
        </w:rPr>
      </w:pPr>
    </w:p>
    <w:p w14:paraId="29A46014" w14:textId="77777777" w:rsidR="00336348" w:rsidRPr="00276F55" w:rsidRDefault="00336348" w:rsidP="00CA269E">
      <w:pPr>
        <w:tabs>
          <w:tab w:val="left" w:pos="360"/>
          <w:tab w:val="left" w:pos="720"/>
        </w:tabs>
        <w:spacing w:after="0"/>
        <w:rPr>
          <w:rFonts w:asciiTheme="majorHAnsi" w:hAnsiTheme="majorHAnsi" w:cs="Arial"/>
          <w:b/>
          <w:sz w:val="28"/>
          <w:szCs w:val="20"/>
        </w:rPr>
      </w:pPr>
    </w:p>
    <w:p w14:paraId="73DEB62C" w14:textId="77777777" w:rsidR="00336348" w:rsidRDefault="00336348" w:rsidP="00276F55">
      <w:pPr>
        <w:tabs>
          <w:tab w:val="left" w:pos="360"/>
          <w:tab w:val="left" w:pos="720"/>
        </w:tabs>
        <w:spacing w:after="0"/>
        <w:rPr>
          <w:rFonts w:asciiTheme="majorHAnsi" w:hAnsiTheme="majorHAnsi" w:cs="Arial"/>
          <w:b/>
          <w:szCs w:val="20"/>
        </w:rPr>
      </w:pPr>
    </w:p>
    <w:p w14:paraId="66D6EBAB" w14:textId="77777777" w:rsidR="00336348" w:rsidRPr="008426D1" w:rsidRDefault="00336348" w:rsidP="00336348">
      <w:pPr>
        <w:tabs>
          <w:tab w:val="left" w:pos="360"/>
          <w:tab w:val="left" w:pos="720"/>
        </w:tabs>
        <w:spacing w:after="0"/>
        <w:jc w:val="center"/>
        <w:rPr>
          <w:rFonts w:asciiTheme="majorHAnsi" w:hAnsiTheme="majorHAnsi" w:cs="Arial"/>
          <w:b/>
          <w:sz w:val="28"/>
          <w:szCs w:val="20"/>
        </w:rPr>
      </w:pPr>
      <w:r w:rsidRPr="008426D1">
        <w:rPr>
          <w:rFonts w:asciiTheme="majorHAnsi" w:hAnsiTheme="majorHAnsi" w:cs="Arial"/>
          <w:b/>
          <w:sz w:val="28"/>
          <w:szCs w:val="20"/>
        </w:rPr>
        <w:t>Assessment</w:t>
      </w:r>
    </w:p>
    <w:p w14:paraId="24157930" w14:textId="77777777" w:rsidR="00336348" w:rsidRDefault="00336348" w:rsidP="00276F55">
      <w:pPr>
        <w:tabs>
          <w:tab w:val="left" w:pos="360"/>
          <w:tab w:val="left" w:pos="720"/>
        </w:tabs>
        <w:spacing w:after="0"/>
        <w:rPr>
          <w:rFonts w:asciiTheme="majorHAnsi" w:hAnsiTheme="majorHAnsi" w:cs="Arial"/>
          <w:b/>
          <w:szCs w:val="20"/>
        </w:rPr>
      </w:pPr>
    </w:p>
    <w:p w14:paraId="57F7CE2D" w14:textId="2953BAB7" w:rsidR="00276F55" w:rsidRPr="00276F55" w:rsidRDefault="00BB2A51" w:rsidP="00276F55">
      <w:pPr>
        <w:tabs>
          <w:tab w:val="left" w:pos="360"/>
          <w:tab w:val="left" w:pos="720"/>
        </w:tabs>
        <w:spacing w:after="0"/>
        <w:rPr>
          <w:rFonts w:asciiTheme="majorHAnsi" w:hAnsiTheme="majorHAnsi" w:cs="Arial"/>
          <w:b/>
          <w:szCs w:val="20"/>
        </w:rPr>
      </w:pPr>
      <w:r>
        <w:rPr>
          <w:rFonts w:asciiTheme="majorHAnsi" w:hAnsiTheme="majorHAnsi" w:cs="Arial"/>
          <w:b/>
          <w:szCs w:val="20"/>
        </w:rPr>
        <w:t>Assessment P</w:t>
      </w:r>
      <w:r w:rsidR="00276F55" w:rsidRPr="00276F55">
        <w:rPr>
          <w:rFonts w:asciiTheme="majorHAnsi" w:hAnsiTheme="majorHAnsi" w:cs="Arial"/>
          <w:b/>
          <w:szCs w:val="20"/>
        </w:rPr>
        <w:t>lan</w:t>
      </w:r>
      <w:r>
        <w:rPr>
          <w:rFonts w:asciiTheme="majorHAnsi" w:hAnsiTheme="majorHAnsi" w:cs="Arial"/>
          <w:b/>
          <w:szCs w:val="20"/>
        </w:rPr>
        <w:t xml:space="preserve"> Modifications</w:t>
      </w:r>
      <w:r w:rsidR="00276F55" w:rsidRPr="00276F55">
        <w:rPr>
          <w:rFonts w:asciiTheme="majorHAnsi" w:hAnsiTheme="majorHAnsi" w:cs="Arial"/>
          <w:b/>
          <w:szCs w:val="20"/>
        </w:rPr>
        <w:t xml:space="preserve"> (</w:t>
      </w:r>
      <w:r w:rsidR="00276F55" w:rsidRPr="0054568E">
        <w:rPr>
          <w:rFonts w:asciiTheme="majorHAnsi" w:hAnsiTheme="majorHAnsi" w:cs="Arial"/>
          <w:b/>
          <w:szCs w:val="20"/>
          <w:highlight w:val="yellow"/>
        </w:rPr>
        <w:t>Course Modifications Only</w:t>
      </w:r>
      <w:r w:rsidR="00276F55" w:rsidRPr="00276F55">
        <w:rPr>
          <w:rFonts w:asciiTheme="majorHAnsi" w:hAnsiTheme="majorHAnsi" w:cs="Arial"/>
          <w:b/>
          <w:szCs w:val="20"/>
        </w:rPr>
        <w:t>)</w:t>
      </w:r>
    </w:p>
    <w:p w14:paraId="58AD881C" w14:textId="00D63B0F" w:rsidR="00276F55" w:rsidRPr="0030740C" w:rsidRDefault="00276F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091128480"/>
        </w:sdtPr>
        <w:sdtEndPr/>
        <w:sdtContent>
          <w:r w:rsidR="005F79D6" w:rsidRPr="005F79D6">
            <w:rPr>
              <w:b/>
            </w:rPr>
            <w:t>No</w:t>
          </w:r>
        </w:sdtContent>
      </w:sdt>
      <w:r w:rsidRPr="0030740C">
        <w:rPr>
          <w:rFonts w:asciiTheme="majorHAnsi" w:hAnsiTheme="majorHAnsi" w:cs="Arial"/>
          <w:sz w:val="20"/>
          <w:szCs w:val="20"/>
        </w:rPr>
        <w:t xml:space="preserve"> </w:t>
      </w:r>
      <w:r w:rsidRPr="0030740C">
        <w:rPr>
          <w:rFonts w:asciiTheme="majorHAnsi" w:hAnsiTheme="majorHAnsi" w:cs="Arial"/>
          <w:sz w:val="20"/>
          <w:szCs w:val="20"/>
        </w:rPr>
        <w:tab/>
        <w:t xml:space="preserve">Do the </w:t>
      </w:r>
      <w:r w:rsidR="00D96A29">
        <w:rPr>
          <w:rFonts w:asciiTheme="majorHAnsi" w:hAnsiTheme="majorHAnsi" w:cs="Arial"/>
          <w:sz w:val="20"/>
          <w:szCs w:val="20"/>
        </w:rPr>
        <w:t xml:space="preserve">proposed </w:t>
      </w:r>
      <w:r w:rsidRPr="0030740C">
        <w:rPr>
          <w:rFonts w:asciiTheme="majorHAnsi" w:hAnsiTheme="majorHAnsi" w:cs="Arial"/>
          <w:sz w:val="20"/>
          <w:szCs w:val="20"/>
        </w:rPr>
        <w:t>modifications result in a change to the assessment plan?</w:t>
      </w:r>
    </w:p>
    <w:p w14:paraId="144B8C5E" w14:textId="77777777" w:rsidR="00276F55" w:rsidRDefault="00276F55" w:rsidP="00276F55">
      <w:pPr>
        <w:tabs>
          <w:tab w:val="left" w:pos="360"/>
          <w:tab w:val="left" w:pos="720"/>
        </w:tabs>
        <w:spacing w:after="0" w:line="240" w:lineRule="auto"/>
        <w:rPr>
          <w:rFonts w:asciiTheme="majorHAnsi" w:hAnsiTheme="majorHAnsi" w:cs="Arial"/>
          <w:sz w:val="20"/>
          <w:szCs w:val="20"/>
        </w:rPr>
      </w:pPr>
      <w:r>
        <w:rPr>
          <w:rFonts w:asciiTheme="majorHAnsi" w:hAnsiTheme="majorHAnsi" w:cs="Arial"/>
          <w:i/>
          <w:color w:val="FF0000"/>
          <w:sz w:val="20"/>
          <w:szCs w:val="20"/>
        </w:rPr>
        <w:tab/>
        <w:t>If yes, p</w:t>
      </w:r>
      <w:r w:rsidRPr="00FE1168">
        <w:rPr>
          <w:rFonts w:asciiTheme="majorHAnsi" w:hAnsiTheme="majorHAnsi" w:cs="Arial"/>
          <w:i/>
          <w:color w:val="FF0000"/>
          <w:sz w:val="20"/>
          <w:szCs w:val="20"/>
        </w:rPr>
        <w:t>lease complete the Assessment section of the proposal</w:t>
      </w: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256DAD7F" w:rsidR="00F80644" w:rsidRPr="00C42E21" w:rsidRDefault="0066260B" w:rsidP="00001C04">
      <w:pPr>
        <w:tabs>
          <w:tab w:val="left" w:pos="360"/>
          <w:tab w:val="left" w:pos="810"/>
        </w:tabs>
        <w:spacing w:after="0"/>
        <w:rPr>
          <w:rFonts w:asciiTheme="majorHAnsi" w:hAnsiTheme="majorHAnsi" w:cs="Arial"/>
          <w:b/>
          <w:szCs w:val="20"/>
        </w:rPr>
      </w:pPr>
      <w:r>
        <w:rPr>
          <w:rFonts w:asciiTheme="majorHAnsi" w:hAnsiTheme="majorHAnsi" w:cs="Arial"/>
          <w:b/>
          <w:szCs w:val="20"/>
          <w:u w:val="single"/>
        </w:rPr>
        <w:t>Relationship with Current Program-Level Assessment Process</w:t>
      </w:r>
      <w:r w:rsidR="00C42E21">
        <w:rPr>
          <w:rFonts w:asciiTheme="majorHAnsi" w:hAnsiTheme="majorHAnsi" w:cs="Arial"/>
          <w:b/>
          <w:szCs w:val="20"/>
          <w:u w:val="single"/>
        </w:rPr>
        <w:t xml:space="preserve">  </w:t>
      </w:r>
      <w:r w:rsidR="00C42E21" w:rsidRPr="00C42E21">
        <w:rPr>
          <w:rFonts w:asciiTheme="majorHAnsi" w:hAnsiTheme="majorHAnsi" w:cs="Arial"/>
          <w:b/>
          <w:szCs w:val="20"/>
          <w:highlight w:val="yellow"/>
        </w:rPr>
        <w:t>(Course modifications skip this section unless the answer to #1</w:t>
      </w:r>
      <w:r w:rsidR="004C53EC">
        <w:rPr>
          <w:rFonts w:asciiTheme="majorHAnsi" w:hAnsiTheme="majorHAnsi" w:cs="Arial"/>
          <w:b/>
          <w:szCs w:val="20"/>
          <w:highlight w:val="yellow"/>
        </w:rPr>
        <w:t>8</w:t>
      </w:r>
      <w:r w:rsidR="00C42E21" w:rsidRPr="00C42E21">
        <w:rPr>
          <w:rFonts w:asciiTheme="majorHAnsi" w:hAnsiTheme="majorHAnsi" w:cs="Arial"/>
          <w:b/>
          <w:szCs w:val="20"/>
          <w:highlight w:val="yellow"/>
        </w:rPr>
        <w:t xml:space="preserve"> is “Yes”)</w:t>
      </w:r>
    </w:p>
    <w:p w14:paraId="4D1D496A" w14:textId="21A82B7B" w:rsidR="00547433" w:rsidRPr="0030740C" w:rsidRDefault="002E3BD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What is</w:t>
      </w:r>
      <w:r w:rsidR="00575870" w:rsidRPr="0030740C">
        <w:rPr>
          <w:rFonts w:asciiTheme="majorHAnsi" w:hAnsiTheme="majorHAnsi" w:cs="Arial"/>
          <w:sz w:val="20"/>
          <w:szCs w:val="20"/>
        </w:rPr>
        <w:t>/are</w:t>
      </w:r>
      <w:r w:rsidRPr="0030740C">
        <w:rPr>
          <w:rFonts w:asciiTheme="majorHAnsi" w:hAnsiTheme="majorHAnsi" w:cs="Arial"/>
          <w:sz w:val="20"/>
          <w:szCs w:val="20"/>
        </w:rPr>
        <w:t xml:space="preserve"> the</w:t>
      </w:r>
      <w:r w:rsidR="00473252" w:rsidRPr="0030740C">
        <w:rPr>
          <w:rFonts w:asciiTheme="majorHAnsi" w:hAnsiTheme="majorHAnsi" w:cs="Arial"/>
          <w:sz w:val="20"/>
          <w:szCs w:val="20"/>
        </w:rPr>
        <w:t xml:space="preserve"> intended </w:t>
      </w:r>
      <w:r w:rsidRPr="0030740C">
        <w:rPr>
          <w:rFonts w:asciiTheme="majorHAnsi" w:hAnsiTheme="majorHAnsi" w:cs="Arial"/>
          <w:sz w:val="20"/>
          <w:szCs w:val="20"/>
        </w:rPr>
        <w:t xml:space="preserve">program-level </w:t>
      </w:r>
      <w:r w:rsidR="00473252" w:rsidRPr="0030740C">
        <w:rPr>
          <w:rFonts w:asciiTheme="majorHAnsi" w:hAnsiTheme="majorHAnsi" w:cs="Arial"/>
          <w:sz w:val="20"/>
          <w:szCs w:val="20"/>
        </w:rPr>
        <w:t xml:space="preserve">learning </w:t>
      </w:r>
      <w:r w:rsidRPr="0030740C">
        <w:rPr>
          <w:rFonts w:asciiTheme="majorHAnsi" w:hAnsiTheme="majorHAnsi" w:cs="Arial"/>
          <w:sz w:val="20"/>
          <w:szCs w:val="20"/>
        </w:rPr>
        <w:t>outcome</w:t>
      </w:r>
      <w:r w:rsidR="0066260B" w:rsidRPr="0030740C">
        <w:rPr>
          <w:rFonts w:asciiTheme="majorHAnsi" w:hAnsiTheme="majorHAnsi" w:cs="Arial"/>
          <w:sz w:val="20"/>
          <w:szCs w:val="20"/>
        </w:rPr>
        <w:t>/s</w:t>
      </w:r>
      <w:r w:rsidR="00473252" w:rsidRPr="0030740C">
        <w:rPr>
          <w:rFonts w:asciiTheme="majorHAnsi" w:hAnsiTheme="majorHAnsi" w:cs="Arial"/>
          <w:sz w:val="20"/>
          <w:szCs w:val="20"/>
        </w:rPr>
        <w:t xml:space="preserve"> for students enrolled in this course?</w:t>
      </w:r>
      <w:r w:rsidR="0036794A" w:rsidRPr="0030740C">
        <w:rPr>
          <w:rFonts w:asciiTheme="majorHAnsi" w:hAnsiTheme="majorHAnsi" w:cs="Arial"/>
          <w:sz w:val="20"/>
          <w:szCs w:val="20"/>
        </w:rPr>
        <w:t xml:space="preserve">  </w:t>
      </w:r>
      <w:r w:rsidR="00575870" w:rsidRPr="0030740C">
        <w:rPr>
          <w:rFonts w:asciiTheme="majorHAnsi" w:hAnsiTheme="majorHAnsi" w:cs="Arial"/>
          <w:sz w:val="20"/>
          <w:szCs w:val="20"/>
        </w:rPr>
        <w:t>Where will</w:t>
      </w:r>
      <w:r w:rsidRPr="0030740C">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howingPlcHdr/>
      </w:sdtPr>
      <w:sdtEndPr/>
      <w:sdtContent>
        <w:permStart w:id="1956198369" w:edGrp="everyone" w:displacedByCustomXml="prev"/>
        <w:p w14:paraId="77964C95" w14:textId="77777777" w:rsidR="00547433" w:rsidRPr="008426D1" w:rsidRDefault="00547433" w:rsidP="00547433">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956198369" w:displacedByCustomXml="next"/>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06388567" w:rsidR="00054918" w:rsidRPr="0030740C" w:rsidRDefault="00054918"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Considering the indicated </w:t>
      </w:r>
      <w:r w:rsidR="002E3BD5" w:rsidRPr="0030740C">
        <w:rPr>
          <w:rFonts w:asciiTheme="majorHAnsi" w:hAnsiTheme="majorHAnsi" w:cs="Arial"/>
          <w:sz w:val="20"/>
          <w:szCs w:val="20"/>
        </w:rPr>
        <w:t>program-level learning outcome</w:t>
      </w:r>
      <w:r w:rsidR="0030740C">
        <w:rPr>
          <w:rFonts w:asciiTheme="majorHAnsi" w:hAnsiTheme="majorHAnsi" w:cs="Arial"/>
          <w:sz w:val="20"/>
          <w:szCs w:val="20"/>
        </w:rPr>
        <w:t>/s (from question #</w:t>
      </w:r>
      <w:r w:rsidR="00A80F2F">
        <w:rPr>
          <w:rFonts w:asciiTheme="majorHAnsi" w:hAnsiTheme="majorHAnsi" w:cs="Arial"/>
          <w:sz w:val="20"/>
          <w:szCs w:val="20"/>
        </w:rPr>
        <w:t>19</w:t>
      </w:r>
      <w:r w:rsidRPr="0030740C">
        <w:rPr>
          <w:rFonts w:asciiTheme="majorHAnsi" w:hAnsiTheme="majorHAnsi" w:cs="Arial"/>
          <w:sz w:val="20"/>
          <w:szCs w:val="20"/>
        </w:rPr>
        <w:t xml:space="preserve">), </w:t>
      </w:r>
      <w:r w:rsidR="00041E75" w:rsidRPr="0030740C">
        <w:rPr>
          <w:rFonts w:asciiTheme="majorHAnsi" w:hAnsiTheme="majorHAnsi" w:cs="Arial"/>
          <w:sz w:val="20"/>
          <w:szCs w:val="20"/>
        </w:rPr>
        <w:t xml:space="preserve">please fill out the following table </w:t>
      </w:r>
      <w:r w:rsidR="00575870" w:rsidRPr="0030740C">
        <w:rPr>
          <w:rFonts w:asciiTheme="majorHAnsi" w:hAnsiTheme="majorHAnsi" w:cs="Arial"/>
          <w:sz w:val="20"/>
          <w:szCs w:val="20"/>
        </w:rPr>
        <w:t xml:space="preserve">to show how and where this course fits into the program’s </w:t>
      </w:r>
      <w:r w:rsidR="00041E75" w:rsidRPr="0030740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1FD74449"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w:t>
            </w:r>
            <w:r w:rsidR="004228EA">
              <w:rPr>
                <w:rFonts w:asciiTheme="majorHAnsi" w:hAnsiTheme="majorHAnsi"/>
                <w:b/>
                <w:sz w:val="20"/>
                <w:szCs w:val="20"/>
              </w:rPr>
              <w:t>19</w:t>
            </w:r>
            <w:r>
              <w:rPr>
                <w:rFonts w:asciiTheme="majorHAnsi" w:hAnsiTheme="majorHAnsi"/>
                <w:b/>
                <w:sz w:val="20"/>
                <w:szCs w:val="20"/>
              </w:rPr>
              <w:t>)</w:t>
            </w:r>
          </w:p>
        </w:tc>
        <w:sdt>
          <w:sdtPr>
            <w:rPr>
              <w:rFonts w:asciiTheme="majorHAnsi" w:hAnsiTheme="majorHAnsi"/>
              <w:sz w:val="20"/>
              <w:szCs w:val="20"/>
            </w:rPr>
            <w:id w:val="1425539941"/>
            <w:showingPlcHdr/>
          </w:sdtPr>
          <w:sdtEndPr/>
          <w:sdtContent>
            <w:tc>
              <w:tcPr>
                <w:tcW w:w="7428" w:type="dxa"/>
              </w:tcPr>
              <w:p w14:paraId="300C9B39" w14:textId="77777777" w:rsidR="00F7007D" w:rsidRPr="002B453A" w:rsidRDefault="00F7007D" w:rsidP="00041E75">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sidR="00041E75">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77777777" w:rsidR="00F7007D" w:rsidRPr="002B453A" w:rsidRDefault="00A227F0" w:rsidP="00575870">
            <w:pPr>
              <w:rPr>
                <w:rFonts w:asciiTheme="majorHAnsi" w:hAnsiTheme="majorHAnsi"/>
                <w:sz w:val="20"/>
                <w:szCs w:val="20"/>
              </w:rPr>
            </w:pPr>
            <w:sdt>
              <w:sdtPr>
                <w:rPr>
                  <w:rFonts w:asciiTheme="majorHAnsi" w:hAnsiTheme="majorHAnsi"/>
                  <w:sz w:val="20"/>
                  <w:szCs w:val="20"/>
                </w:rPr>
                <w:id w:val="-1294900252"/>
                <w:showingPlcHdr/>
                <w:text/>
              </w:sdtPr>
              <w:sdtEndPr/>
              <w:sdtContent>
                <w:r w:rsidR="00F7007D" w:rsidRPr="002B453A">
                  <w:rPr>
                    <w:rStyle w:val="PlaceholderText"/>
                    <w:rFonts w:asciiTheme="majorHAnsi" w:hAnsiTheme="majorHAnsi"/>
                    <w:sz w:val="20"/>
                    <w:szCs w:val="20"/>
                  </w:rPr>
                  <w:t>Please include direct and indirect assessment measure for outcome.</w:t>
                </w:r>
              </w:sdtContent>
            </w:sdt>
            <w:r w:rsidR="00F7007D" w:rsidRPr="002B453A">
              <w:rPr>
                <w:rFonts w:asciiTheme="majorHAnsi" w:hAnsiTheme="majorHAnsi"/>
                <w:sz w:val="20"/>
                <w:szCs w:val="20"/>
              </w:rPr>
              <w:t xml:space="preserve"> </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howingPlcHdr/>
          </w:sdtPr>
          <w:sdtEndPr/>
          <w:sdtContent>
            <w:tc>
              <w:tcPr>
                <w:tcW w:w="7428" w:type="dxa"/>
              </w:tcPr>
              <w:p w14:paraId="398C88E6" w14:textId="77777777" w:rsidR="00F7007D" w:rsidRPr="002B453A" w:rsidRDefault="00F7007D" w:rsidP="00575870">
                <w:pPr>
                  <w:rPr>
                    <w:rFonts w:asciiTheme="majorHAnsi" w:hAnsiTheme="majorHAnsi"/>
                    <w:sz w:val="20"/>
                    <w:szCs w:val="20"/>
                  </w:rPr>
                </w:pPr>
                <w:r w:rsidRPr="002B453A">
                  <w:rPr>
                    <w:rStyle w:val="PlaceholderText"/>
                    <w:rFonts w:asciiTheme="majorHAnsi" w:hAnsiTheme="majorHAnsi"/>
                    <w:sz w:val="20"/>
                    <w:szCs w:val="20"/>
                  </w:rPr>
                  <w:t>What semesters, and how often, is the outcome assessed?</w:t>
                </w: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05D1A98D" w14:textId="78D79704" w:rsidR="00F7007D" w:rsidRPr="00212A84" w:rsidRDefault="00212A84" w:rsidP="00212A84">
                <w:pPr>
                  <w:rPr>
                    <w:rFonts w:asciiTheme="majorHAnsi" w:hAnsiTheme="majorHAnsi"/>
                    <w:color w:val="808080" w:themeColor="background1" w:themeShade="80"/>
                    <w:sz w:val="20"/>
                    <w:szCs w:val="20"/>
                  </w:rPr>
                </w:pPr>
                <w:r w:rsidRPr="00212A84">
                  <w:rPr>
                    <w:rFonts w:asciiTheme="majorHAnsi" w:hAnsiTheme="majorHAnsi"/>
                    <w:color w:val="808080" w:themeColor="background1" w:themeShade="80"/>
                    <w:sz w:val="20"/>
                    <w:szCs w:val="20"/>
                  </w:rPr>
                  <w:t>Who (person, position title, or internal committee) is responsible for assessing, evaluating, and analyzing results, and developing action plans?</w:t>
                </w:r>
              </w:p>
            </w:tc>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190731CE" w:rsidR="00575870" w:rsidRPr="0030740C" w:rsidRDefault="00575870" w:rsidP="0030740C">
      <w:pPr>
        <w:pStyle w:val="ListParagraph"/>
        <w:numPr>
          <w:ilvl w:val="0"/>
          <w:numId w:val="20"/>
        </w:numPr>
        <w:tabs>
          <w:tab w:val="left" w:pos="360"/>
          <w:tab w:val="left" w:pos="810"/>
        </w:tabs>
        <w:spacing w:after="0"/>
        <w:rPr>
          <w:rFonts w:asciiTheme="majorHAnsi" w:hAnsiTheme="majorHAnsi" w:cs="Arial"/>
          <w:sz w:val="20"/>
          <w:szCs w:val="20"/>
        </w:rPr>
      </w:pPr>
      <w:r w:rsidRPr="0030740C">
        <w:rPr>
          <w:rFonts w:asciiTheme="majorHAnsi" w:hAnsiTheme="majorHAnsi" w:cs="Arial"/>
          <w:sz w:val="20"/>
          <w:szCs w:val="20"/>
        </w:rPr>
        <w:t xml:space="preserve">What are the course-level outcomes for students enrolled in this course and the </w:t>
      </w:r>
      <w:r w:rsidR="00862E36" w:rsidRPr="0030740C">
        <w:rPr>
          <w:rFonts w:asciiTheme="majorHAnsi" w:hAnsiTheme="majorHAnsi" w:cs="Arial"/>
          <w:sz w:val="20"/>
          <w:szCs w:val="20"/>
        </w:rPr>
        <w:t xml:space="preserve">associated </w:t>
      </w:r>
      <w:r w:rsidRPr="0030740C">
        <w:rPr>
          <w:rFonts w:asciiTheme="majorHAnsi" w:hAnsiTheme="majorHAnsi" w:cs="Arial"/>
          <w:sz w:val="20"/>
          <w:szCs w:val="20"/>
        </w:rPr>
        <w:t>ass</w:t>
      </w:r>
      <w:r w:rsidR="00AA702B" w:rsidRPr="0030740C">
        <w:rPr>
          <w:rFonts w:asciiTheme="majorHAnsi" w:hAnsiTheme="majorHAnsi" w:cs="Arial"/>
          <w:sz w:val="20"/>
          <w:szCs w:val="20"/>
        </w:rPr>
        <w:t>essment measures</w:t>
      </w:r>
      <w:r w:rsidR="00E70B06" w:rsidRPr="0030740C">
        <w:rPr>
          <w:rFonts w:asciiTheme="majorHAnsi" w:hAnsiTheme="majorHAnsi" w:cs="Arial"/>
          <w:sz w:val="20"/>
          <w:szCs w:val="20"/>
        </w:rPr>
        <w:t>?</w:t>
      </w:r>
      <w:r w:rsidR="00AA702B" w:rsidRPr="0030740C">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howingPlcHdr/>
          </w:sdtPr>
          <w:sdtEndPr/>
          <w:sdtContent>
            <w:tc>
              <w:tcPr>
                <w:tcW w:w="7428" w:type="dxa"/>
              </w:tcPr>
              <w:p w14:paraId="21D2C9A5" w14:textId="77777777" w:rsidR="00575870" w:rsidRPr="002B453A" w:rsidRDefault="00575870" w:rsidP="00575870">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lastRenderedPageBreak/>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howingPlcHdr/>
          </w:sdtPr>
          <w:sdtEndPr/>
          <w:sdtContent>
            <w:tc>
              <w:tcPr>
                <w:tcW w:w="7428" w:type="dxa"/>
              </w:tcPr>
              <w:p w14:paraId="10A7F5A8" w14:textId="376A0ED0" w:rsidR="00575870" w:rsidRPr="002B453A" w:rsidRDefault="00CB2125" w:rsidP="00575870">
                <w:pPr>
                  <w:rPr>
                    <w:rFonts w:asciiTheme="majorHAnsi" w:hAnsiTheme="majorHAnsi"/>
                    <w:sz w:val="20"/>
                    <w:szCs w:val="20"/>
                  </w:rPr>
                </w:pPr>
                <w:r>
                  <w:rPr>
                    <w:rStyle w:val="PlaceholderText"/>
                    <w:rFonts w:asciiTheme="majorHAnsi" w:hAnsiTheme="majorHAnsi"/>
                    <w:sz w:val="20"/>
                    <w:szCs w:val="20"/>
                  </w:rPr>
                  <w:t>List learning activities.</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04F4C2C0" w:rsidR="00CB2125" w:rsidRPr="002B453A" w:rsidRDefault="00A227F0" w:rsidP="00E70B06">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CB2125" w:rsidRPr="00CB2125">
                  <w:rPr>
                    <w:rFonts w:asciiTheme="majorHAnsi" w:hAnsiTheme="majorHAnsi"/>
                    <w:color w:val="808080" w:themeColor="background1" w:themeShade="80"/>
                    <w:sz w:val="20"/>
                    <w:szCs w:val="20"/>
                  </w:rPr>
                  <w:t xml:space="preserve">What will be your assessment measure for this outcome? </w:t>
                </w:r>
              </w:sdtContent>
            </w:sdt>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E8E6B8A" w14:textId="0C25589A" w:rsidR="00D3680D" w:rsidRDefault="00D3680D">
      <w:pPr>
        <w:rPr>
          <w:rFonts w:asciiTheme="majorHAnsi" w:hAnsiTheme="majorHAnsi" w:cs="Arial"/>
          <w:sz w:val="20"/>
          <w:szCs w:val="20"/>
        </w:rPr>
      </w:pPr>
      <w:r>
        <w:rPr>
          <w:rFonts w:asciiTheme="majorHAnsi" w:hAnsiTheme="majorHAnsi" w:cs="Arial"/>
          <w:sz w:val="20"/>
          <w:szCs w:val="20"/>
        </w:rPr>
        <w:br w:type="page"/>
      </w:r>
    </w:p>
    <w:p w14:paraId="52D0EA8D" w14:textId="77777777" w:rsidR="00D3680D" w:rsidRPr="008426D1" w:rsidRDefault="00D3680D" w:rsidP="00D3680D">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33C31258" w14:textId="77777777" w:rsidR="00D3680D" w:rsidRPr="008426D1" w:rsidRDefault="00D3680D" w:rsidP="00D3680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D3680D" w:rsidRPr="008426D1" w14:paraId="63CF8762" w14:textId="77777777" w:rsidTr="004E29A7">
        <w:tc>
          <w:tcPr>
            <w:tcW w:w="11016" w:type="dxa"/>
            <w:shd w:val="clear" w:color="auto" w:fill="D9D9D9" w:themeFill="background1" w:themeFillShade="D9"/>
          </w:tcPr>
          <w:p w14:paraId="5DA37BC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D3680D" w:rsidRPr="008426D1" w14:paraId="5C4A044B" w14:textId="77777777" w:rsidTr="004E29A7">
        <w:tc>
          <w:tcPr>
            <w:tcW w:w="11016" w:type="dxa"/>
            <w:shd w:val="clear" w:color="auto" w:fill="F2F2F2" w:themeFill="background1" w:themeFillShade="F2"/>
          </w:tcPr>
          <w:p w14:paraId="2B89A680"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8"/>
                <w:szCs w:val="24"/>
              </w:rPr>
            </w:pPr>
          </w:p>
          <w:p w14:paraId="5AC5458E" w14:textId="77777777" w:rsidR="00D3680D" w:rsidRPr="008426D1" w:rsidRDefault="00D3680D" w:rsidP="004E29A7">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9"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5D0A363F" w14:textId="77777777" w:rsidR="00D3680D" w:rsidRPr="008426D1" w:rsidRDefault="00D3680D" w:rsidP="004E29A7">
            <w:pPr>
              <w:rPr>
                <w:rFonts w:ascii="Times New Roman" w:hAnsi="Times New Roman" w:cs="Times New Roman"/>
                <w:b/>
                <w:color w:val="FF0000"/>
                <w:sz w:val="14"/>
                <w:szCs w:val="24"/>
              </w:rPr>
            </w:pPr>
          </w:p>
          <w:p w14:paraId="6BCFEAAC" w14:textId="77777777" w:rsidR="00D3680D" w:rsidRPr="008426D1" w:rsidRDefault="00D3680D" w:rsidP="004E29A7">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226AB5E2"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72D05A1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3E1C3C81" w14:textId="77777777" w:rsidR="00D3680D" w:rsidRPr="008426D1" w:rsidRDefault="00D3680D" w:rsidP="004E29A7">
            <w:pPr>
              <w:tabs>
                <w:tab w:val="left" w:pos="360"/>
                <w:tab w:val="left" w:pos="720"/>
              </w:tabs>
              <w:ind w:left="360"/>
              <w:jc w:val="center"/>
              <w:rPr>
                <w:rFonts w:asciiTheme="majorHAnsi" w:hAnsiTheme="majorHAnsi"/>
                <w:sz w:val="18"/>
                <w:szCs w:val="18"/>
              </w:rPr>
            </w:pPr>
          </w:p>
        </w:tc>
      </w:tr>
    </w:tbl>
    <w:p w14:paraId="6DF40BF1" w14:textId="64881696" w:rsidR="00254102" w:rsidRDefault="00D3680D" w:rsidP="00254102">
      <w:pPr>
        <w:tabs>
          <w:tab w:val="left" w:pos="360"/>
          <w:tab w:val="left" w:pos="720"/>
        </w:tabs>
        <w:spacing w:after="0" w:line="240" w:lineRule="auto"/>
        <w:rPr>
          <w:rFonts w:asciiTheme="majorHAnsi" w:hAnsiTheme="majorHAnsi" w:cs="Arial"/>
          <w:color w:val="000000" w:themeColor="text1"/>
          <w:szCs w:val="18"/>
        </w:rPr>
      </w:pPr>
      <w:r w:rsidRPr="00341B0D">
        <w:rPr>
          <w:rFonts w:asciiTheme="majorHAnsi" w:hAnsiTheme="majorHAnsi"/>
          <w:b/>
          <w:i/>
          <w:color w:val="FF0000"/>
          <w:szCs w:val="18"/>
        </w:rPr>
        <w:br/>
      </w:r>
      <w:r w:rsidR="00204156" w:rsidRPr="00204156">
        <w:rPr>
          <w:rFonts w:asciiTheme="majorHAnsi" w:hAnsiTheme="majorHAnsi" w:cs="Arial"/>
          <w:color w:val="000000" w:themeColor="text1"/>
          <w:szCs w:val="18"/>
        </w:rPr>
        <w:t xml:space="preserve">This </w:t>
      </w:r>
      <w:r w:rsidR="006F5CD1">
        <w:rPr>
          <w:rFonts w:asciiTheme="majorHAnsi" w:hAnsiTheme="majorHAnsi" w:cs="Arial"/>
          <w:color w:val="000000" w:themeColor="text1"/>
          <w:szCs w:val="18"/>
        </w:rPr>
        <w:t xml:space="preserve">course modification </w:t>
      </w:r>
      <w:r w:rsidR="00307515">
        <w:rPr>
          <w:rFonts w:asciiTheme="majorHAnsi" w:hAnsiTheme="majorHAnsi" w:cs="Arial"/>
          <w:color w:val="000000" w:themeColor="text1"/>
          <w:szCs w:val="18"/>
        </w:rPr>
        <w:t xml:space="preserve">combines the material from AGST </w:t>
      </w:r>
      <w:r w:rsidR="006F4A44">
        <w:rPr>
          <w:rFonts w:asciiTheme="majorHAnsi" w:hAnsiTheme="majorHAnsi" w:cs="Arial"/>
          <w:color w:val="000000" w:themeColor="text1"/>
          <w:szCs w:val="18"/>
        </w:rPr>
        <w:t>5</w:t>
      </w:r>
      <w:r w:rsidR="00307515">
        <w:rPr>
          <w:rFonts w:asciiTheme="majorHAnsi" w:hAnsiTheme="majorHAnsi" w:cs="Arial"/>
          <w:color w:val="000000" w:themeColor="text1"/>
          <w:szCs w:val="18"/>
        </w:rPr>
        <w:t>0</w:t>
      </w:r>
      <w:r w:rsidR="007403FF">
        <w:rPr>
          <w:rFonts w:asciiTheme="majorHAnsi" w:hAnsiTheme="majorHAnsi" w:cs="Arial"/>
          <w:color w:val="000000" w:themeColor="text1"/>
          <w:szCs w:val="18"/>
        </w:rPr>
        <w:t>2</w:t>
      </w:r>
      <w:r w:rsidR="00307515">
        <w:rPr>
          <w:rFonts w:asciiTheme="majorHAnsi" w:hAnsiTheme="majorHAnsi" w:cs="Arial"/>
          <w:color w:val="000000" w:themeColor="text1"/>
          <w:szCs w:val="18"/>
        </w:rPr>
        <w:t>2</w:t>
      </w:r>
      <w:r w:rsidR="00BB5ADB">
        <w:rPr>
          <w:rFonts w:asciiTheme="majorHAnsi" w:hAnsiTheme="majorHAnsi" w:cs="Arial"/>
          <w:color w:val="000000" w:themeColor="text1"/>
          <w:szCs w:val="18"/>
        </w:rPr>
        <w:t xml:space="preserve"> and </w:t>
      </w:r>
      <w:r w:rsidR="006F4A44">
        <w:rPr>
          <w:rFonts w:asciiTheme="majorHAnsi" w:hAnsiTheme="majorHAnsi" w:cs="Arial"/>
          <w:color w:val="000000" w:themeColor="text1"/>
          <w:szCs w:val="18"/>
        </w:rPr>
        <w:t>5</w:t>
      </w:r>
      <w:r w:rsidR="00307515">
        <w:rPr>
          <w:rFonts w:asciiTheme="majorHAnsi" w:hAnsiTheme="majorHAnsi" w:cs="Arial"/>
          <w:color w:val="000000" w:themeColor="text1"/>
          <w:szCs w:val="18"/>
        </w:rPr>
        <w:t>501 into</w:t>
      </w:r>
      <w:r w:rsidR="00442575">
        <w:rPr>
          <w:rFonts w:asciiTheme="majorHAnsi" w:hAnsiTheme="majorHAnsi" w:cs="Arial"/>
          <w:color w:val="000000" w:themeColor="text1"/>
          <w:szCs w:val="18"/>
        </w:rPr>
        <w:t xml:space="preserve"> one course,</w:t>
      </w:r>
      <w:r w:rsidR="00307515">
        <w:rPr>
          <w:rFonts w:asciiTheme="majorHAnsi" w:hAnsiTheme="majorHAnsi" w:cs="Arial"/>
          <w:color w:val="000000" w:themeColor="text1"/>
          <w:szCs w:val="18"/>
        </w:rPr>
        <w:t xml:space="preserve"> AGST </w:t>
      </w:r>
      <w:r w:rsidR="006F4A44">
        <w:rPr>
          <w:rFonts w:asciiTheme="majorHAnsi" w:hAnsiTheme="majorHAnsi" w:cs="Arial"/>
          <w:color w:val="000000" w:themeColor="text1"/>
          <w:szCs w:val="18"/>
        </w:rPr>
        <w:t>5</w:t>
      </w:r>
      <w:r w:rsidR="00307515">
        <w:rPr>
          <w:rFonts w:asciiTheme="majorHAnsi" w:hAnsiTheme="majorHAnsi" w:cs="Arial"/>
          <w:color w:val="000000" w:themeColor="text1"/>
          <w:szCs w:val="18"/>
        </w:rPr>
        <w:t>5</w:t>
      </w:r>
      <w:r w:rsidR="00BB5ADB">
        <w:rPr>
          <w:rFonts w:asciiTheme="majorHAnsi" w:hAnsiTheme="majorHAnsi" w:cs="Arial"/>
          <w:color w:val="000000" w:themeColor="text1"/>
          <w:szCs w:val="18"/>
        </w:rPr>
        <w:t>0</w:t>
      </w:r>
      <w:r w:rsidR="00307515">
        <w:rPr>
          <w:rFonts w:asciiTheme="majorHAnsi" w:hAnsiTheme="majorHAnsi" w:cs="Arial"/>
          <w:color w:val="000000" w:themeColor="text1"/>
          <w:szCs w:val="18"/>
        </w:rPr>
        <w:t xml:space="preserve">3 </w:t>
      </w:r>
      <w:r w:rsidR="004A3F2F" w:rsidRPr="004A3F2F">
        <w:rPr>
          <w:rFonts w:asciiTheme="majorHAnsi" w:hAnsiTheme="majorHAnsi" w:cs="Arial"/>
          <w:color w:val="000000" w:themeColor="text1"/>
          <w:szCs w:val="18"/>
        </w:rPr>
        <w:t>Agricultural Decision Tools and Analysis</w:t>
      </w:r>
      <w:r w:rsidR="002C1398">
        <w:rPr>
          <w:rFonts w:asciiTheme="majorHAnsi" w:hAnsiTheme="majorHAnsi" w:cs="Arial"/>
          <w:color w:val="000000" w:themeColor="text1"/>
          <w:szCs w:val="18"/>
        </w:rPr>
        <w:t xml:space="preserve"> and updates the prerequisites</w:t>
      </w:r>
      <w:r w:rsidR="00307515">
        <w:rPr>
          <w:rFonts w:asciiTheme="majorHAnsi" w:hAnsiTheme="majorHAnsi" w:cs="Arial"/>
          <w:color w:val="000000" w:themeColor="text1"/>
          <w:szCs w:val="18"/>
        </w:rPr>
        <w:t>. This change simplifies the t</w:t>
      </w:r>
      <w:r w:rsidR="004A3F2F">
        <w:rPr>
          <w:rFonts w:asciiTheme="majorHAnsi" w:hAnsiTheme="majorHAnsi" w:cs="Arial"/>
          <w:color w:val="000000" w:themeColor="text1"/>
          <w:szCs w:val="18"/>
        </w:rPr>
        <w:t>wo</w:t>
      </w:r>
      <w:r w:rsidR="00307515">
        <w:rPr>
          <w:rFonts w:asciiTheme="majorHAnsi" w:hAnsiTheme="majorHAnsi" w:cs="Arial"/>
          <w:color w:val="000000" w:themeColor="text1"/>
          <w:szCs w:val="18"/>
        </w:rPr>
        <w:t xml:space="preserve"> courses with </w:t>
      </w:r>
      <w:r w:rsidR="00553F50">
        <w:rPr>
          <w:rFonts w:asciiTheme="majorHAnsi" w:hAnsiTheme="majorHAnsi" w:cs="Arial"/>
          <w:color w:val="000000" w:themeColor="text1"/>
          <w:szCs w:val="18"/>
        </w:rPr>
        <w:t>one</w:t>
      </w:r>
      <w:r w:rsidR="00307515">
        <w:rPr>
          <w:rFonts w:asciiTheme="majorHAnsi" w:hAnsiTheme="majorHAnsi" w:cs="Arial"/>
          <w:color w:val="000000" w:themeColor="text1"/>
          <w:szCs w:val="18"/>
        </w:rPr>
        <w:t xml:space="preserve"> and two credits into a single three credit course which will fit easier into student’s schedules. </w:t>
      </w:r>
      <w:r w:rsidR="00254102">
        <w:rPr>
          <w:rFonts w:asciiTheme="majorHAnsi" w:hAnsiTheme="majorHAnsi" w:cs="Arial"/>
          <w:color w:val="000000" w:themeColor="text1"/>
          <w:szCs w:val="18"/>
        </w:rPr>
        <w:t xml:space="preserve">This modification is being submitted along with mirrored </w:t>
      </w:r>
      <w:r w:rsidR="002C1398">
        <w:rPr>
          <w:rFonts w:asciiTheme="majorHAnsi" w:hAnsiTheme="majorHAnsi" w:cs="Arial"/>
          <w:color w:val="000000" w:themeColor="text1"/>
          <w:szCs w:val="18"/>
        </w:rPr>
        <w:t>under</w:t>
      </w:r>
      <w:r w:rsidR="00254102">
        <w:rPr>
          <w:rFonts w:asciiTheme="majorHAnsi" w:hAnsiTheme="majorHAnsi" w:cs="Arial"/>
          <w:color w:val="000000" w:themeColor="text1"/>
          <w:szCs w:val="18"/>
        </w:rPr>
        <w:t>graduate course modifications.</w:t>
      </w:r>
    </w:p>
    <w:p w14:paraId="0F7FA714" w14:textId="2BB0ABBA" w:rsidR="006F5CD1" w:rsidRDefault="006F5CD1" w:rsidP="006F5CD1">
      <w:pPr>
        <w:tabs>
          <w:tab w:val="left" w:pos="360"/>
          <w:tab w:val="left" w:pos="720"/>
        </w:tabs>
        <w:spacing w:after="0" w:line="240" w:lineRule="auto"/>
        <w:rPr>
          <w:rFonts w:asciiTheme="majorHAnsi" w:hAnsiTheme="majorHAnsi" w:cs="Arial"/>
          <w:b/>
          <w:i/>
          <w:color w:val="FF0000"/>
          <w:szCs w:val="18"/>
        </w:rPr>
      </w:pPr>
      <w:r>
        <w:rPr>
          <w:rFonts w:asciiTheme="majorHAnsi" w:hAnsiTheme="majorHAnsi" w:cs="Arial"/>
          <w:color w:val="000000" w:themeColor="text1"/>
          <w:szCs w:val="18"/>
        </w:rPr>
        <w:t>___________________</w:t>
      </w:r>
    </w:p>
    <w:p w14:paraId="7D03EEE7" w14:textId="77777777" w:rsidR="006F5CD1" w:rsidRPr="006F5CD1" w:rsidRDefault="006F5CD1" w:rsidP="006F5CD1">
      <w:pPr>
        <w:tabs>
          <w:tab w:val="left" w:pos="360"/>
          <w:tab w:val="left" w:pos="720"/>
        </w:tabs>
        <w:spacing w:after="0" w:line="240" w:lineRule="auto"/>
        <w:rPr>
          <w:rFonts w:asciiTheme="majorHAnsi" w:hAnsiTheme="majorHAnsi" w:cs="Arial"/>
          <w:b/>
          <w:i/>
          <w:color w:val="FF0000"/>
          <w:szCs w:val="18"/>
        </w:rPr>
      </w:pPr>
    </w:p>
    <w:p w14:paraId="3B4A2281" w14:textId="77777777" w:rsidR="00722B44" w:rsidRDefault="00722B44" w:rsidP="00722B44">
      <w:pPr>
        <w:autoSpaceDE w:val="0"/>
        <w:autoSpaceDN w:val="0"/>
        <w:adjustRightInd w:val="0"/>
        <w:spacing w:after="160" w:line="161" w:lineRule="atLeast"/>
        <w:ind w:left="360" w:hanging="360"/>
        <w:jc w:val="both"/>
        <w:rPr>
          <w:rFonts w:asciiTheme="majorHAnsi" w:hAnsiTheme="majorHAnsi" w:cs="Arial"/>
          <w:sz w:val="20"/>
          <w:szCs w:val="20"/>
        </w:rPr>
      </w:pPr>
      <w:r w:rsidRPr="00722B44">
        <w:rPr>
          <w:rFonts w:asciiTheme="majorHAnsi" w:hAnsiTheme="majorHAnsi" w:cs="Arial"/>
          <w:sz w:val="20"/>
          <w:szCs w:val="20"/>
        </w:rPr>
        <w:t xml:space="preserve">2020-2021 UG bulletin, </w:t>
      </w:r>
      <w:proofErr w:type="spellStart"/>
      <w:r w:rsidRPr="00722B44">
        <w:rPr>
          <w:rFonts w:asciiTheme="majorHAnsi" w:hAnsiTheme="majorHAnsi" w:cs="Arial"/>
          <w:sz w:val="20"/>
          <w:szCs w:val="20"/>
        </w:rPr>
        <w:t>Pg</w:t>
      </w:r>
      <w:proofErr w:type="spellEnd"/>
      <w:r w:rsidRPr="00722B44">
        <w:rPr>
          <w:rFonts w:asciiTheme="majorHAnsi" w:hAnsiTheme="majorHAnsi" w:cs="Arial"/>
          <w:sz w:val="20"/>
          <w:szCs w:val="20"/>
        </w:rPr>
        <w:t xml:space="preserve"> 430</w:t>
      </w:r>
    </w:p>
    <w:p w14:paraId="42A3FB20" w14:textId="02DB8A02" w:rsidR="00722B44" w:rsidRPr="00722B44" w:rsidRDefault="00722B44" w:rsidP="00722B44">
      <w:pPr>
        <w:autoSpaceDE w:val="0"/>
        <w:autoSpaceDN w:val="0"/>
        <w:adjustRightInd w:val="0"/>
        <w:spacing w:after="160" w:line="161" w:lineRule="atLeast"/>
        <w:ind w:left="360" w:hanging="360"/>
        <w:jc w:val="both"/>
        <w:rPr>
          <w:rFonts w:asciiTheme="majorHAnsi" w:hAnsiTheme="majorHAnsi" w:cs="Arial"/>
          <w:sz w:val="20"/>
          <w:szCs w:val="20"/>
        </w:rPr>
      </w:pPr>
      <w:r w:rsidRPr="00722B44">
        <w:rPr>
          <w:rFonts w:asciiTheme="majorHAnsi" w:hAnsiTheme="majorHAnsi" w:cs="Arial"/>
          <w:sz w:val="20"/>
          <w:szCs w:val="20"/>
        </w:rPr>
        <w:t>…</w:t>
      </w:r>
    </w:p>
    <w:p w14:paraId="27E5C5B4" w14:textId="226A173C" w:rsidR="00722B44" w:rsidRDefault="00722B44" w:rsidP="00722B44">
      <w:pPr>
        <w:autoSpaceDE w:val="0"/>
        <w:autoSpaceDN w:val="0"/>
        <w:adjustRightInd w:val="0"/>
        <w:spacing w:after="160" w:line="161" w:lineRule="atLeast"/>
        <w:ind w:left="360" w:hanging="360"/>
        <w:jc w:val="both"/>
        <w:rPr>
          <w:rFonts w:ascii="Book Antiqua" w:hAnsi="Book Antiqua" w:cs="Book Antiqua"/>
          <w:b/>
          <w:bCs/>
          <w:color w:val="211D1E"/>
          <w:sz w:val="23"/>
          <w:szCs w:val="23"/>
        </w:rPr>
      </w:pPr>
      <w:r w:rsidRPr="00722B44">
        <w:rPr>
          <w:rFonts w:ascii="Book Antiqua" w:hAnsi="Book Antiqua" w:cs="Book Antiqua"/>
          <w:b/>
          <w:bCs/>
          <w:color w:val="211D1E"/>
          <w:sz w:val="23"/>
          <w:szCs w:val="23"/>
        </w:rPr>
        <w:t xml:space="preserve">Agricultural Systems Technology (AGST) </w:t>
      </w:r>
    </w:p>
    <w:sdt>
      <w:sdtPr>
        <w:rPr>
          <w:rFonts w:asciiTheme="majorHAnsi" w:hAnsiTheme="majorHAnsi" w:cs="Arial"/>
          <w:sz w:val="20"/>
          <w:szCs w:val="20"/>
        </w:rPr>
        <w:id w:val="-97950460"/>
        <w:placeholder>
          <w:docPart w:val="4E1FCB38D2EF46A0992504C03AE6A1AE"/>
        </w:placeholder>
      </w:sdtPr>
      <w:sdtEndPr/>
      <w:sdtContent>
        <w:p w14:paraId="383F78BD" w14:textId="5B88CCC4" w:rsidR="008B655B" w:rsidRPr="000E7824" w:rsidRDefault="008B655B" w:rsidP="008B655B">
          <w:pPr>
            <w:pStyle w:val="Pa440"/>
            <w:spacing w:after="160"/>
            <w:ind w:left="360" w:hanging="360"/>
            <w:jc w:val="both"/>
            <w:rPr>
              <w:sz w:val="18"/>
            </w:rPr>
          </w:pPr>
          <w:proofErr w:type="spellStart"/>
          <w:r w:rsidRPr="000E7824">
            <w:rPr>
              <w:sz w:val="18"/>
            </w:rPr>
            <w:t>pg</w:t>
          </w:r>
          <w:proofErr w:type="spellEnd"/>
          <w:r w:rsidRPr="000E7824">
            <w:rPr>
              <w:sz w:val="18"/>
            </w:rPr>
            <w:t xml:space="preserve"> 29</w:t>
          </w:r>
          <w:r>
            <w:rPr>
              <w:sz w:val="18"/>
            </w:rPr>
            <w:t>9 – 300</w:t>
          </w:r>
        </w:p>
        <w:p w14:paraId="7607B210" w14:textId="77777777" w:rsidR="008B655B" w:rsidRDefault="008B655B" w:rsidP="008B655B">
          <w:pPr>
            <w:pStyle w:val="BodyText"/>
            <w:ind w:left="0" w:firstLine="0"/>
            <w:jc w:val="left"/>
            <w:rPr>
              <w:b/>
              <w:sz w:val="18"/>
            </w:rPr>
          </w:pPr>
          <w:r>
            <w:rPr>
              <w:b/>
              <w:sz w:val="18"/>
            </w:rPr>
            <w:t>…</w:t>
          </w:r>
        </w:p>
        <w:p w14:paraId="204713FD" w14:textId="77777777" w:rsidR="008B655B" w:rsidRDefault="008B655B" w:rsidP="008B655B">
          <w:pPr>
            <w:pStyle w:val="Pa320"/>
            <w:spacing w:after="260"/>
            <w:ind w:left="360" w:hanging="360"/>
            <w:jc w:val="both"/>
            <w:rPr>
              <w:rFonts w:cs="Book Antiqua"/>
              <w:color w:val="211D1E"/>
              <w:sz w:val="23"/>
              <w:szCs w:val="23"/>
            </w:rPr>
          </w:pPr>
          <w:r>
            <w:rPr>
              <w:rFonts w:cs="Book Antiqua"/>
              <w:b/>
              <w:bCs/>
              <w:color w:val="211D1E"/>
              <w:sz w:val="23"/>
              <w:szCs w:val="23"/>
            </w:rPr>
            <w:t xml:space="preserve">Agricultural Systems Technologies (AGST) </w:t>
          </w:r>
        </w:p>
        <w:p w14:paraId="61D69445" w14:textId="77777777" w:rsidR="008B655B" w:rsidRPr="008B655B" w:rsidRDefault="008B655B" w:rsidP="008B655B">
          <w:pPr>
            <w:pStyle w:val="Pa321"/>
            <w:spacing w:after="120"/>
            <w:ind w:left="340" w:hanging="340"/>
            <w:jc w:val="both"/>
            <w:rPr>
              <w:rFonts w:ascii="Arial" w:hAnsi="Arial" w:cs="Arial"/>
              <w:color w:val="211D1E"/>
              <w:sz w:val="16"/>
              <w:szCs w:val="16"/>
            </w:rPr>
          </w:pPr>
          <w:r w:rsidRPr="008B655B">
            <w:rPr>
              <w:rStyle w:val="A1"/>
              <w:b/>
              <w:bCs/>
            </w:rPr>
            <w:t xml:space="preserve">AGST 5003. Modern Irrigation Systems </w:t>
          </w:r>
          <w:r w:rsidRPr="008B655B">
            <w:rPr>
              <w:rStyle w:val="A1"/>
            </w:rPr>
            <w:t xml:space="preserve">Methods, equipment, current issues and future directions of irrigation, irrigation design and scheduling, drainage systems, irrigation measurements, performance evaluation, and impact on productive and sustainable agriculture. Prerequisite, MATH 1033 and PSSC 2813. Dual listed as AGST 4003. </w:t>
          </w:r>
        </w:p>
        <w:p w14:paraId="00030039" w14:textId="77777777" w:rsidR="008B655B" w:rsidRPr="008B655B" w:rsidRDefault="008B655B" w:rsidP="008B655B">
          <w:pPr>
            <w:pStyle w:val="Pa321"/>
            <w:spacing w:after="120"/>
            <w:ind w:left="340" w:hanging="340"/>
            <w:jc w:val="both"/>
            <w:rPr>
              <w:rFonts w:ascii="Arial" w:hAnsi="Arial" w:cs="Arial"/>
              <w:color w:val="211D1E"/>
              <w:sz w:val="16"/>
              <w:szCs w:val="16"/>
            </w:rPr>
          </w:pPr>
          <w:r w:rsidRPr="008B655B">
            <w:rPr>
              <w:rStyle w:val="A1"/>
              <w:b/>
              <w:bCs/>
            </w:rPr>
            <w:t xml:space="preserve">AGST 501V. Special Topics Graduate Seminar </w:t>
          </w:r>
          <w:r w:rsidRPr="008B655B">
            <w:rPr>
              <w:rStyle w:val="A1"/>
            </w:rPr>
            <w:t xml:space="preserve">Contemporary topics in Agricultural Systems Technology. </w:t>
          </w:r>
        </w:p>
        <w:p w14:paraId="0E2C466E" w14:textId="752E4D2B" w:rsidR="008B655B" w:rsidRPr="008B655B" w:rsidRDefault="008B655B" w:rsidP="008B655B">
          <w:pPr>
            <w:tabs>
              <w:tab w:val="left" w:pos="360"/>
              <w:tab w:val="left" w:pos="720"/>
            </w:tabs>
            <w:spacing w:after="0" w:line="240" w:lineRule="auto"/>
            <w:ind w:left="360" w:hanging="360"/>
            <w:rPr>
              <w:rFonts w:ascii="Arial" w:hAnsi="Arial" w:cs="Arial"/>
              <w:strike/>
              <w:color w:val="FF0000"/>
              <w:sz w:val="16"/>
              <w:szCs w:val="16"/>
            </w:rPr>
          </w:pPr>
          <w:r w:rsidRPr="008B655B">
            <w:rPr>
              <w:rFonts w:ascii="Arial" w:hAnsi="Arial" w:cs="Arial"/>
              <w:b/>
              <w:strike/>
              <w:color w:val="FF0000"/>
              <w:sz w:val="16"/>
              <w:szCs w:val="16"/>
            </w:rPr>
            <w:t>AGST 5022. Irrigation Technology Tools</w:t>
          </w:r>
          <w:r w:rsidRPr="008B655B">
            <w:rPr>
              <w:rFonts w:ascii="Arial" w:hAnsi="Arial" w:cs="Arial"/>
              <w:strike/>
              <w:color w:val="FF0000"/>
              <w:sz w:val="16"/>
              <w:szCs w:val="16"/>
            </w:rPr>
            <w:t xml:space="preserve"> Technical tools and software related to irrigation system hydraulic design and management. Dual listed with AGST 4022. Prerequisites, AGST 5003 or AGST 4003 AND AGST 5763 or AGST 4543 </w:t>
          </w:r>
        </w:p>
        <w:p w14:paraId="0C535E8A" w14:textId="77777777" w:rsidR="008B655B" w:rsidRPr="008B655B" w:rsidRDefault="008B655B" w:rsidP="008B655B">
          <w:pPr>
            <w:tabs>
              <w:tab w:val="left" w:pos="360"/>
              <w:tab w:val="left" w:pos="720"/>
            </w:tabs>
            <w:spacing w:after="0" w:line="240" w:lineRule="auto"/>
            <w:ind w:left="360" w:hanging="360"/>
            <w:rPr>
              <w:rFonts w:ascii="Arial" w:hAnsi="Arial" w:cs="Arial"/>
              <w:strike/>
              <w:color w:val="FF0000"/>
              <w:sz w:val="16"/>
              <w:szCs w:val="16"/>
            </w:rPr>
          </w:pPr>
        </w:p>
        <w:p w14:paraId="4EE9FAC4" w14:textId="24F1FD6A" w:rsidR="008B655B" w:rsidRPr="008B655B" w:rsidRDefault="008B655B" w:rsidP="008B655B">
          <w:pPr>
            <w:spacing w:after="160"/>
            <w:ind w:left="360" w:hanging="360"/>
            <w:rPr>
              <w:rFonts w:ascii="Arial" w:hAnsi="Arial" w:cs="Arial"/>
              <w:color w:val="211D1E"/>
              <w:sz w:val="16"/>
              <w:szCs w:val="16"/>
            </w:rPr>
          </w:pPr>
          <w:r w:rsidRPr="008B655B">
            <w:rPr>
              <w:rFonts w:ascii="Arial" w:hAnsi="Arial" w:cs="Arial"/>
              <w:b/>
              <w:bCs/>
              <w:sz w:val="16"/>
              <w:szCs w:val="16"/>
            </w:rPr>
            <w:t xml:space="preserve">AGST </w:t>
          </w:r>
          <w:r w:rsidRPr="008B655B">
            <w:rPr>
              <w:rStyle w:val="A1"/>
              <w:b/>
              <w:bCs/>
            </w:rPr>
            <w:t>55</w:t>
          </w:r>
          <w:r w:rsidRPr="008B655B">
            <w:rPr>
              <w:rFonts w:ascii="Arial" w:hAnsi="Arial" w:cs="Arial"/>
              <w:b/>
              <w:bCs/>
              <w:sz w:val="16"/>
              <w:szCs w:val="16"/>
            </w:rPr>
            <w:t>0</w:t>
          </w:r>
          <w:r w:rsidRPr="008B655B">
            <w:rPr>
              <w:rFonts w:ascii="Arial" w:hAnsi="Arial" w:cs="Arial"/>
              <w:b/>
              <w:bCs/>
              <w:strike/>
              <w:color w:val="FF0000"/>
              <w:sz w:val="16"/>
              <w:szCs w:val="16"/>
            </w:rPr>
            <w:t>1</w:t>
          </w:r>
          <w:r w:rsidRPr="008B655B">
            <w:rPr>
              <w:rFonts w:ascii="Arial" w:hAnsi="Arial" w:cs="Arial"/>
              <w:b/>
              <w:bCs/>
              <w:color w:val="0070C0"/>
              <w:sz w:val="16"/>
              <w:szCs w:val="16"/>
            </w:rPr>
            <w:t>3</w:t>
          </w:r>
          <w:r w:rsidRPr="008B655B">
            <w:rPr>
              <w:rFonts w:ascii="Arial" w:hAnsi="Arial" w:cs="Arial"/>
              <w:b/>
              <w:bCs/>
              <w:sz w:val="16"/>
              <w:szCs w:val="16"/>
            </w:rPr>
            <w:t xml:space="preserve">. </w:t>
          </w:r>
          <w:bookmarkStart w:id="0" w:name="_Hlk62053483"/>
          <w:r w:rsidRPr="008B655B">
            <w:rPr>
              <w:rFonts w:ascii="Arial" w:hAnsi="Arial" w:cs="Arial"/>
              <w:b/>
              <w:bCs/>
              <w:sz w:val="16"/>
              <w:szCs w:val="16"/>
            </w:rPr>
            <w:t xml:space="preserve">Agricultural Decision </w:t>
          </w:r>
          <w:r w:rsidRPr="008B655B">
            <w:rPr>
              <w:rFonts w:ascii="Arial" w:hAnsi="Arial" w:cs="Arial"/>
              <w:b/>
              <w:bCs/>
              <w:color w:val="0070C0"/>
              <w:sz w:val="16"/>
              <w:szCs w:val="16"/>
            </w:rPr>
            <w:t>Tools and</w:t>
          </w:r>
          <w:r w:rsidRPr="008B655B">
            <w:rPr>
              <w:rFonts w:ascii="Arial" w:hAnsi="Arial" w:cs="Arial"/>
              <w:b/>
              <w:bCs/>
              <w:sz w:val="16"/>
              <w:szCs w:val="16"/>
            </w:rPr>
            <w:t xml:space="preserve"> Analysis</w:t>
          </w:r>
          <w:r w:rsidRPr="008B655B">
            <w:rPr>
              <w:rFonts w:ascii="Arial" w:hAnsi="Arial" w:cs="Arial"/>
              <w:sz w:val="16"/>
              <w:szCs w:val="16"/>
            </w:rPr>
            <w:t xml:space="preserve"> </w:t>
          </w:r>
          <w:bookmarkEnd w:id="0"/>
          <w:r w:rsidRPr="008B655B">
            <w:rPr>
              <w:rFonts w:ascii="Arial" w:hAnsi="Arial" w:cs="Arial"/>
              <w:sz w:val="16"/>
              <w:szCs w:val="16"/>
            </w:rPr>
            <w:t xml:space="preserve">Hands-on experience with cloud/desktop software, spatial algorithms and </w:t>
          </w:r>
          <w:r w:rsidRPr="008B655B">
            <w:rPr>
              <w:rFonts w:ascii="Arial" w:hAnsi="Arial" w:cs="Arial"/>
              <w:color w:val="0070C0"/>
              <w:sz w:val="16"/>
              <w:szCs w:val="16"/>
            </w:rPr>
            <w:t xml:space="preserve">tools for irrigation system design/management as well as </w:t>
          </w:r>
          <w:r w:rsidRPr="008B655B">
            <w:rPr>
              <w:rFonts w:ascii="Arial" w:hAnsi="Arial" w:cs="Arial"/>
              <w:strike/>
              <w:color w:val="FF0000"/>
              <w:sz w:val="16"/>
              <w:szCs w:val="16"/>
            </w:rPr>
            <w:t xml:space="preserve">image </w:t>
          </w:r>
          <w:r w:rsidRPr="008B655B">
            <w:rPr>
              <w:rFonts w:ascii="Arial" w:hAnsi="Arial" w:cs="Arial"/>
              <w:sz w:val="16"/>
              <w:szCs w:val="16"/>
            </w:rPr>
            <w:t>processing</w:t>
          </w:r>
          <w:r w:rsidRPr="008B655B">
            <w:rPr>
              <w:rFonts w:ascii="Arial" w:hAnsi="Arial" w:cs="Arial"/>
              <w:color w:val="0070C0"/>
              <w:sz w:val="16"/>
              <w:szCs w:val="16"/>
            </w:rPr>
            <w:t>/analyzing/interpreting</w:t>
          </w:r>
          <w:r w:rsidRPr="008B655B">
            <w:rPr>
              <w:rFonts w:ascii="Arial" w:hAnsi="Arial" w:cs="Arial"/>
              <w:sz w:val="16"/>
              <w:szCs w:val="16"/>
            </w:rPr>
            <w:t xml:space="preserve"> of georeferenced </w:t>
          </w:r>
          <w:r w:rsidRPr="008B655B">
            <w:rPr>
              <w:rFonts w:ascii="Arial" w:hAnsi="Arial" w:cs="Arial"/>
              <w:color w:val="0070C0"/>
              <w:sz w:val="16"/>
              <w:szCs w:val="16"/>
            </w:rPr>
            <w:t>agricultural</w:t>
          </w:r>
          <w:r w:rsidRPr="008B655B">
            <w:rPr>
              <w:rFonts w:ascii="Arial" w:hAnsi="Arial" w:cs="Arial"/>
              <w:sz w:val="16"/>
              <w:szCs w:val="16"/>
            </w:rPr>
            <w:t xml:space="preserve"> data obtained from diverse sources</w:t>
          </w:r>
          <w:r w:rsidRPr="008B655B">
            <w:rPr>
              <w:rFonts w:ascii="Arial" w:hAnsi="Arial" w:cs="Arial"/>
              <w:color w:val="0070C0"/>
              <w:sz w:val="16"/>
              <w:szCs w:val="16"/>
            </w:rPr>
            <w:t xml:space="preserve"> </w:t>
          </w:r>
          <w:r w:rsidRPr="008B655B">
            <w:rPr>
              <w:rFonts w:ascii="Arial" w:hAnsi="Arial" w:cs="Arial"/>
              <w:sz w:val="16"/>
              <w:szCs w:val="16"/>
            </w:rPr>
            <w:t xml:space="preserve">such as human scouts, ground and equipment sensors, and unmanned aerial systems. </w:t>
          </w:r>
          <w:r w:rsidRPr="008B655B">
            <w:rPr>
              <w:rFonts w:ascii="Arial" w:hAnsi="Arial" w:cs="Arial"/>
              <w:color w:val="211D1E"/>
              <w:sz w:val="16"/>
              <w:szCs w:val="16"/>
            </w:rPr>
            <w:t xml:space="preserve">Dual listed with AGST </w:t>
          </w:r>
          <w:r w:rsidRPr="008B655B">
            <w:rPr>
              <w:rStyle w:val="A1"/>
            </w:rPr>
            <w:t>45</w:t>
          </w:r>
          <w:r w:rsidRPr="008B655B">
            <w:rPr>
              <w:rFonts w:ascii="Arial" w:hAnsi="Arial" w:cs="Arial"/>
              <w:sz w:val="16"/>
              <w:szCs w:val="16"/>
            </w:rPr>
            <w:t>0</w:t>
          </w:r>
          <w:r w:rsidRPr="008B655B">
            <w:rPr>
              <w:rFonts w:ascii="Arial" w:hAnsi="Arial" w:cs="Arial"/>
              <w:strike/>
              <w:color w:val="FF0000"/>
              <w:sz w:val="16"/>
              <w:szCs w:val="16"/>
            </w:rPr>
            <w:t>1</w:t>
          </w:r>
          <w:r w:rsidRPr="008B655B">
            <w:rPr>
              <w:rFonts w:ascii="Arial" w:hAnsi="Arial" w:cs="Arial"/>
              <w:color w:val="0070C0"/>
              <w:sz w:val="16"/>
              <w:szCs w:val="16"/>
            </w:rPr>
            <w:t>3</w:t>
          </w:r>
          <w:r w:rsidRPr="008B655B">
            <w:rPr>
              <w:rFonts w:ascii="Arial" w:hAnsi="Arial" w:cs="Arial"/>
              <w:color w:val="211D1E"/>
              <w:sz w:val="16"/>
              <w:szCs w:val="16"/>
            </w:rPr>
            <w:t xml:space="preserve">. </w:t>
          </w:r>
          <w:r w:rsidR="002C1398" w:rsidRPr="008B655B">
            <w:rPr>
              <w:rFonts w:ascii="Arial" w:hAnsi="Arial" w:cs="Arial"/>
              <w:strike/>
              <w:color w:val="FF0000"/>
              <w:sz w:val="16"/>
              <w:szCs w:val="16"/>
            </w:rPr>
            <w:t>Prerequisite</w:t>
          </w:r>
          <w:r w:rsidR="002C1398">
            <w:rPr>
              <w:rFonts w:ascii="Arial" w:hAnsi="Arial" w:cs="Arial"/>
              <w:strike/>
              <w:color w:val="FF0000"/>
              <w:sz w:val="16"/>
              <w:szCs w:val="16"/>
            </w:rPr>
            <w:t>,</w:t>
          </w:r>
          <w:r w:rsidR="002C1398" w:rsidRPr="008B655B">
            <w:rPr>
              <w:rFonts w:ascii="Arial" w:hAnsi="Arial" w:cs="Arial"/>
              <w:strike/>
              <w:color w:val="FF0000"/>
              <w:sz w:val="16"/>
              <w:szCs w:val="16"/>
            </w:rPr>
            <w:t xml:space="preserve"> AGST 5763 or </w:t>
          </w:r>
          <w:r w:rsidR="002C1398">
            <w:rPr>
              <w:rFonts w:ascii="Arial" w:hAnsi="Arial" w:cs="Arial"/>
              <w:strike/>
              <w:color w:val="FF0000"/>
              <w:sz w:val="16"/>
              <w:szCs w:val="16"/>
            </w:rPr>
            <w:t xml:space="preserve">AGST </w:t>
          </w:r>
          <w:r w:rsidR="002C1398" w:rsidRPr="008B655B">
            <w:rPr>
              <w:rFonts w:ascii="Arial" w:hAnsi="Arial" w:cs="Arial"/>
              <w:strike/>
              <w:color w:val="FF0000"/>
              <w:sz w:val="16"/>
              <w:szCs w:val="16"/>
            </w:rPr>
            <w:t>4543</w:t>
          </w:r>
          <w:r w:rsidRPr="008B655B">
            <w:rPr>
              <w:rFonts w:ascii="Arial" w:hAnsi="Arial" w:cs="Arial"/>
              <w:color w:val="0070C0"/>
              <w:sz w:val="16"/>
              <w:szCs w:val="16"/>
            </w:rPr>
            <w:t xml:space="preserve">Prerequisite or Corequisite: AGST </w:t>
          </w:r>
          <w:r w:rsidR="00257959">
            <w:rPr>
              <w:rFonts w:ascii="Arial" w:hAnsi="Arial" w:cs="Arial"/>
              <w:color w:val="0070C0"/>
              <w:sz w:val="16"/>
              <w:szCs w:val="16"/>
            </w:rPr>
            <w:t>5</w:t>
          </w:r>
          <w:r w:rsidRPr="008B655B">
            <w:rPr>
              <w:rFonts w:ascii="Arial" w:hAnsi="Arial" w:cs="Arial"/>
              <w:color w:val="0070C0"/>
              <w:sz w:val="16"/>
              <w:szCs w:val="16"/>
            </w:rPr>
            <w:t>511</w:t>
          </w:r>
          <w:r w:rsidRPr="008B655B">
            <w:rPr>
              <w:rFonts w:ascii="Arial" w:hAnsi="Arial" w:cs="Arial"/>
              <w:color w:val="211D1E"/>
              <w:sz w:val="16"/>
              <w:szCs w:val="16"/>
            </w:rPr>
            <w:t xml:space="preserve"> </w:t>
          </w:r>
        </w:p>
        <w:p w14:paraId="17B2678E" w14:textId="61CF777E" w:rsidR="008B655B" w:rsidRPr="008B655B" w:rsidRDefault="008B655B" w:rsidP="008B655B">
          <w:pPr>
            <w:spacing w:after="160"/>
            <w:ind w:left="360" w:hanging="360"/>
            <w:rPr>
              <w:rStyle w:val="A1"/>
            </w:rPr>
          </w:pPr>
          <w:r w:rsidRPr="008B655B">
            <w:rPr>
              <w:rStyle w:val="A1"/>
              <w:b/>
              <w:bCs/>
            </w:rPr>
            <w:t>AGST 5511. Unmanned Aircraft Systems</w:t>
          </w:r>
          <w:r w:rsidRPr="008B655B">
            <w:rPr>
              <w:rStyle w:val="A1"/>
            </w:rPr>
            <w:t xml:space="preserve"> Software and mobile applications for designing flight missions</w:t>
          </w:r>
          <w:r w:rsidRPr="008B655B">
            <w:rPr>
              <w:rStyle w:val="A1"/>
              <w:strike/>
              <w:color w:val="FF0000"/>
            </w:rPr>
            <w:t>,</w:t>
          </w:r>
          <w:r w:rsidRPr="008B655B">
            <w:rPr>
              <w:rStyle w:val="A1"/>
            </w:rPr>
            <w:t xml:space="preserve"> </w:t>
          </w:r>
          <w:r w:rsidRPr="008B655B">
            <w:rPr>
              <w:rStyle w:val="A1"/>
              <w:color w:val="0070C0"/>
            </w:rPr>
            <w:t>and</w:t>
          </w:r>
          <w:r w:rsidRPr="008B655B">
            <w:rPr>
              <w:rStyle w:val="A1"/>
            </w:rPr>
            <w:t xml:space="preserve"> collecting data </w:t>
          </w:r>
          <w:r w:rsidRPr="008B655B">
            <w:rPr>
              <w:rStyle w:val="A1"/>
              <w:color w:val="0070C0"/>
            </w:rPr>
            <w:t>using unmanned aircraft systems</w:t>
          </w:r>
          <w:r w:rsidRPr="008B655B">
            <w:rPr>
              <w:rStyle w:val="A1"/>
              <w:strike/>
              <w:color w:val="FF0000"/>
            </w:rPr>
            <w:t>, and</w:t>
          </w:r>
          <w:r w:rsidRPr="008B655B">
            <w:rPr>
              <w:rStyle w:val="A1"/>
              <w:color w:val="FF0000"/>
            </w:rPr>
            <w:t xml:space="preserve"> </w:t>
          </w:r>
          <w:r w:rsidRPr="008B655B">
            <w:rPr>
              <w:rStyle w:val="A1"/>
              <w:strike/>
              <w:color w:val="FF0000"/>
            </w:rPr>
            <w:t>analyzing/interpreting imagery for agricultural practices</w:t>
          </w:r>
          <w:r w:rsidRPr="008B655B">
            <w:rPr>
              <w:rStyle w:val="A1"/>
            </w:rPr>
            <w:t xml:space="preserve">. Intended to prepare students for the Federal Aviation Administration </w:t>
          </w:r>
          <w:r w:rsidRPr="008B655B">
            <w:rPr>
              <w:rStyle w:val="A1"/>
              <w:strike/>
              <w:color w:val="FF0000"/>
            </w:rPr>
            <w:t xml:space="preserve">(FAA) </w:t>
          </w:r>
          <w:r w:rsidRPr="008B655B">
            <w:rPr>
              <w:rStyle w:val="A1"/>
            </w:rPr>
            <w:t xml:space="preserve">remote pilot license exam. Dual listed with AGST </w:t>
          </w:r>
          <w:r w:rsidR="00257959">
            <w:rPr>
              <w:rStyle w:val="A1"/>
            </w:rPr>
            <w:t>4</w:t>
          </w:r>
          <w:r w:rsidRPr="008B655B">
            <w:rPr>
              <w:rStyle w:val="A1"/>
            </w:rPr>
            <w:t xml:space="preserve">511. </w:t>
          </w:r>
          <w:r w:rsidRPr="008B655B">
            <w:rPr>
              <w:rFonts w:ascii="Arial" w:hAnsi="Arial" w:cs="Arial"/>
              <w:color w:val="211D1E"/>
              <w:sz w:val="16"/>
              <w:szCs w:val="16"/>
            </w:rPr>
            <w:t xml:space="preserve">Prerequisites AGST </w:t>
          </w:r>
          <w:r w:rsidRPr="008B655B">
            <w:rPr>
              <w:rStyle w:val="A1"/>
              <w:bCs/>
            </w:rPr>
            <w:t>5</w:t>
          </w:r>
          <w:r w:rsidRPr="008B655B">
            <w:rPr>
              <w:rStyle w:val="A1"/>
              <w:bCs/>
              <w:strike/>
              <w:color w:val="FF0000"/>
            </w:rPr>
            <w:t>76</w:t>
          </w:r>
          <w:r w:rsidRPr="008B655B">
            <w:rPr>
              <w:rStyle w:val="A1"/>
              <w:bCs/>
              <w:color w:val="0070C0"/>
            </w:rPr>
            <w:t>54</w:t>
          </w:r>
          <w:r w:rsidRPr="008B655B">
            <w:rPr>
              <w:rStyle w:val="A1"/>
              <w:bCs/>
            </w:rPr>
            <w:t>3</w:t>
          </w:r>
          <w:r w:rsidRPr="008B655B">
            <w:rPr>
              <w:rFonts w:ascii="Arial" w:hAnsi="Arial" w:cs="Arial"/>
              <w:color w:val="211D1E"/>
              <w:sz w:val="16"/>
              <w:szCs w:val="16"/>
            </w:rPr>
            <w:t xml:space="preserve"> or AGST 4543 </w:t>
          </w:r>
          <w:r w:rsidRPr="008B655B">
            <w:rPr>
              <w:rFonts w:ascii="Arial" w:hAnsi="Arial" w:cs="Arial"/>
              <w:color w:val="0070C0"/>
              <w:sz w:val="16"/>
              <w:szCs w:val="16"/>
            </w:rPr>
            <w:t>or AGST 3543</w:t>
          </w:r>
          <w:r w:rsidRPr="008B655B">
            <w:rPr>
              <w:rFonts w:ascii="Arial" w:hAnsi="Arial" w:cs="Arial"/>
              <w:strike/>
              <w:color w:val="FF0000"/>
              <w:sz w:val="16"/>
              <w:szCs w:val="16"/>
            </w:rPr>
            <w:t xml:space="preserve">AND, AGST 5773 or AGST </w:t>
          </w:r>
          <w:r w:rsidRPr="008B655B">
            <w:rPr>
              <w:rStyle w:val="A1"/>
              <w:strike/>
              <w:color w:val="FF0000"/>
            </w:rPr>
            <w:t>4773.</w:t>
          </w:r>
        </w:p>
        <w:p w14:paraId="323B62B1" w14:textId="77777777" w:rsidR="008B655B" w:rsidRPr="008B655B" w:rsidRDefault="008B655B" w:rsidP="008B655B">
          <w:pPr>
            <w:tabs>
              <w:tab w:val="left" w:pos="360"/>
              <w:tab w:val="left" w:pos="720"/>
            </w:tabs>
            <w:spacing w:after="0" w:line="240" w:lineRule="auto"/>
            <w:ind w:left="360" w:hanging="360"/>
            <w:rPr>
              <w:rStyle w:val="A1"/>
            </w:rPr>
          </w:pPr>
          <w:r w:rsidRPr="008B655B">
            <w:rPr>
              <w:rStyle w:val="A1"/>
              <w:b/>
            </w:rPr>
            <w:t xml:space="preserve">AGST </w:t>
          </w:r>
          <w:r w:rsidRPr="008B655B">
            <w:rPr>
              <w:rStyle w:val="A1"/>
              <w:b/>
              <w:bCs/>
            </w:rPr>
            <w:t>5</w:t>
          </w:r>
          <w:r w:rsidRPr="008B655B">
            <w:rPr>
              <w:rStyle w:val="A1"/>
              <w:b/>
              <w:bCs/>
              <w:strike/>
              <w:color w:val="FF0000"/>
            </w:rPr>
            <w:t>76</w:t>
          </w:r>
          <w:r w:rsidRPr="008B655B">
            <w:rPr>
              <w:rStyle w:val="A1"/>
              <w:b/>
              <w:bCs/>
              <w:color w:val="0070C0"/>
            </w:rPr>
            <w:t>54</w:t>
          </w:r>
          <w:r w:rsidRPr="008B655B">
            <w:rPr>
              <w:rStyle w:val="A1"/>
              <w:b/>
              <w:bCs/>
            </w:rPr>
            <w:t>3. Understanding Geographic Information Systems</w:t>
          </w:r>
          <w:r w:rsidRPr="008B655B">
            <w:rPr>
              <w:rStyle w:val="A1"/>
              <w:bCs/>
            </w:rPr>
            <w:t xml:space="preserve"> Methods, concepts, software, analysis and modeling of geospatial data using raster and vector data models for human- environment interactions using geographic information systems (GIS). </w:t>
          </w:r>
          <w:r w:rsidRPr="008B655B">
            <w:rPr>
              <w:rStyle w:val="A1"/>
              <w:bCs/>
              <w:color w:val="0070C0"/>
            </w:rPr>
            <w:t xml:space="preserve">Dual listed with </w:t>
          </w:r>
          <w:r w:rsidRPr="008B655B">
            <w:rPr>
              <w:rStyle w:val="A1"/>
              <w:color w:val="0070C0"/>
            </w:rPr>
            <w:t>AGST 4543</w:t>
          </w:r>
          <w:r w:rsidRPr="008B655B">
            <w:rPr>
              <w:rStyle w:val="A1"/>
            </w:rPr>
            <w:t>.</w:t>
          </w:r>
          <w:r w:rsidRPr="008B655B">
            <w:rPr>
              <w:rStyle w:val="A1"/>
            </w:rPr>
            <w:br/>
          </w:r>
        </w:p>
        <w:p w14:paraId="2B45EB4E" w14:textId="77777777" w:rsidR="008B655B" w:rsidRPr="008B655B" w:rsidRDefault="008B655B" w:rsidP="008B655B">
          <w:pPr>
            <w:pStyle w:val="Pa321"/>
            <w:spacing w:after="120"/>
            <w:ind w:left="340" w:hanging="340"/>
            <w:jc w:val="both"/>
            <w:rPr>
              <w:rStyle w:val="A1"/>
            </w:rPr>
          </w:pPr>
          <w:r w:rsidRPr="008B655B">
            <w:rPr>
              <w:rStyle w:val="A1"/>
              <w:b/>
            </w:rPr>
            <w:t>AGST 5773.</w:t>
          </w:r>
          <w:r w:rsidRPr="008B655B">
            <w:rPr>
              <w:rStyle w:val="A1"/>
              <w:b/>
              <w:bCs/>
            </w:rPr>
            <w:t xml:space="preserve"> Remote Sensing </w:t>
          </w:r>
          <w:r w:rsidRPr="008B655B">
            <w:rPr>
              <w:rStyle w:val="A1"/>
            </w:rPr>
            <w:t xml:space="preserve">Passive and active means of aerial and satellite image acquisition, processing, analysis, and interpretation for research and decision making in agricultural, environmental, and natural resource applications. Dual listed with AGST 4473. </w:t>
          </w:r>
        </w:p>
        <w:p w14:paraId="3460E25C" w14:textId="77777777" w:rsidR="008B655B" w:rsidRPr="008B655B" w:rsidRDefault="008B655B" w:rsidP="008B655B">
          <w:pPr>
            <w:pStyle w:val="Pa321"/>
            <w:spacing w:after="120"/>
            <w:ind w:left="340" w:hanging="340"/>
            <w:jc w:val="both"/>
            <w:rPr>
              <w:rStyle w:val="A1"/>
            </w:rPr>
          </w:pPr>
          <w:r w:rsidRPr="008B655B">
            <w:rPr>
              <w:rStyle w:val="A1"/>
              <w:b/>
            </w:rPr>
            <w:lastRenderedPageBreak/>
            <w:t>AGST 6543. Geospatial Data and Models</w:t>
          </w:r>
          <w:r w:rsidRPr="008B655B">
            <w:rPr>
              <w:rStyle w:val="A1"/>
            </w:rPr>
            <w:t xml:space="preserve"> Geospatial data frameworks and methods including site suitability and hydrological modeling. Prerequisite, AGST 5</w:t>
          </w:r>
          <w:r w:rsidRPr="008B655B">
            <w:rPr>
              <w:rStyle w:val="A1"/>
              <w:bCs/>
              <w:strike/>
              <w:color w:val="FF0000"/>
            </w:rPr>
            <w:t>76</w:t>
          </w:r>
          <w:r w:rsidRPr="008B655B">
            <w:rPr>
              <w:rStyle w:val="A1"/>
              <w:bCs/>
              <w:color w:val="0070C0"/>
            </w:rPr>
            <w:t>54</w:t>
          </w:r>
          <w:r w:rsidRPr="008B655B">
            <w:rPr>
              <w:rStyle w:val="A1"/>
            </w:rPr>
            <w:t xml:space="preserve">3 or AGST 4543. </w:t>
          </w:r>
        </w:p>
        <w:p w14:paraId="03D8A0CB" w14:textId="77777777" w:rsidR="008B655B" w:rsidRPr="008B655B" w:rsidRDefault="008B655B" w:rsidP="008B655B">
          <w:pPr>
            <w:pStyle w:val="Pa321"/>
            <w:spacing w:after="120"/>
            <w:ind w:left="340" w:hanging="340"/>
            <w:jc w:val="both"/>
            <w:rPr>
              <w:rStyle w:val="A1"/>
            </w:rPr>
          </w:pPr>
          <w:r w:rsidRPr="008B655B">
            <w:rPr>
              <w:rStyle w:val="A1"/>
              <w:b/>
            </w:rPr>
            <w:t>AGST 6843. Applied Geospatial Research Design</w:t>
          </w:r>
          <w:r w:rsidRPr="008B655B">
            <w:rPr>
              <w:rStyle w:val="A1"/>
            </w:rPr>
            <w:t xml:space="preserve"> and execute applied geospatial research into Human-Environment Interactions. Prerequisites, AGST 5773 or AGST 4773 or; AGST 6543, or instructor permission</w:t>
          </w:r>
        </w:p>
        <w:p w14:paraId="289D3628" w14:textId="77777777" w:rsidR="008B655B" w:rsidRDefault="008B655B" w:rsidP="008B655B">
          <w:pPr>
            <w:pStyle w:val="Pa321"/>
            <w:spacing w:after="120"/>
            <w:ind w:left="340" w:hanging="340"/>
            <w:jc w:val="both"/>
            <w:rPr>
              <w:rFonts w:asciiTheme="majorHAnsi" w:hAnsiTheme="majorHAnsi" w:cs="Arial"/>
              <w:sz w:val="20"/>
              <w:szCs w:val="20"/>
            </w:rPr>
          </w:pPr>
          <w:r w:rsidRPr="00F72FC5">
            <w:rPr>
              <w:rStyle w:val="A1"/>
            </w:rPr>
            <w:t>.</w:t>
          </w:r>
          <w:r>
            <w:rPr>
              <w:rStyle w:val="A1"/>
              <w:b/>
            </w:rPr>
            <w:t>…</w:t>
          </w:r>
        </w:p>
      </w:sdtContent>
    </w:sdt>
    <w:p w14:paraId="5B0A1616" w14:textId="77777777" w:rsidR="008B655B" w:rsidRPr="00722B44" w:rsidRDefault="008B655B" w:rsidP="00722B44">
      <w:pPr>
        <w:autoSpaceDE w:val="0"/>
        <w:autoSpaceDN w:val="0"/>
        <w:adjustRightInd w:val="0"/>
        <w:spacing w:after="160" w:line="161" w:lineRule="atLeast"/>
        <w:ind w:left="360" w:hanging="360"/>
        <w:jc w:val="both"/>
        <w:rPr>
          <w:rFonts w:ascii="Book Antiqua" w:hAnsi="Book Antiqua" w:cs="Book Antiqua"/>
          <w:color w:val="211D1E"/>
          <w:sz w:val="23"/>
          <w:szCs w:val="23"/>
        </w:rPr>
      </w:pPr>
    </w:p>
    <w:sectPr w:rsidR="008B655B" w:rsidRPr="00722B44" w:rsidSect="00556E69">
      <w:headerReference w:type="even" r:id="rId10"/>
      <w:headerReference w:type="default" r:id="rId11"/>
      <w:footerReference w:type="even" r:id="rId12"/>
      <w:footerReference w:type="default" r:id="rId13"/>
      <w:headerReference w:type="first" r:id="rId14"/>
      <w:footerReference w:type="first" r:id="rId15"/>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DD2952" w14:textId="77777777" w:rsidR="00A227F0" w:rsidRDefault="00A227F0" w:rsidP="00AF3758">
      <w:pPr>
        <w:spacing w:after="0" w:line="240" w:lineRule="auto"/>
      </w:pPr>
      <w:r>
        <w:separator/>
      </w:r>
    </w:p>
  </w:endnote>
  <w:endnote w:type="continuationSeparator" w:id="0">
    <w:p w14:paraId="1D456D6A" w14:textId="77777777" w:rsidR="00A227F0" w:rsidRDefault="00A227F0"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6D2987" w14:textId="77777777"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D6652" w:rsidRDefault="005D6652"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541E16" w14:textId="7A615618"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437F3">
      <w:rPr>
        <w:rStyle w:val="PageNumber"/>
        <w:noProof/>
      </w:rPr>
      <w:t>1</w:t>
    </w:r>
    <w:r>
      <w:rPr>
        <w:rStyle w:val="PageNumber"/>
      </w:rPr>
      <w:fldChar w:fldCharType="end"/>
    </w:r>
  </w:p>
  <w:p w14:paraId="0312F2A9" w14:textId="6FBF632F" w:rsidR="005D6652" w:rsidRDefault="005D6652" w:rsidP="0021263E">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EndPr/>
      <w:sdtContent>
        <w:r>
          <w:t>0</w:t>
        </w:r>
        <w:r w:rsidR="00160522">
          <w:t>8</w:t>
        </w:r>
        <w:r>
          <w:t>/0</w:t>
        </w:r>
        <w:r w:rsidR="00160522">
          <w:t>6</w:t>
        </w:r>
        <w:r>
          <w:t>/2019</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C77518" w14:textId="77777777" w:rsidR="00D24427" w:rsidRDefault="00D244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47967A" w14:textId="77777777" w:rsidR="00A227F0" w:rsidRDefault="00A227F0" w:rsidP="00AF3758">
      <w:pPr>
        <w:spacing w:after="0" w:line="240" w:lineRule="auto"/>
      </w:pPr>
      <w:r>
        <w:separator/>
      </w:r>
    </w:p>
  </w:footnote>
  <w:footnote w:type="continuationSeparator" w:id="0">
    <w:p w14:paraId="1A4F54D1" w14:textId="77777777" w:rsidR="00A227F0" w:rsidRDefault="00A227F0" w:rsidP="00AF3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0A5FBE" w14:textId="2437E57B" w:rsidR="005D6652" w:rsidRDefault="005D66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E9FBE4" w14:textId="0F6B66DE" w:rsidR="005D6652" w:rsidRDefault="005D66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9DCD56" w14:textId="1B72F544" w:rsidR="005D6652" w:rsidRDefault="005D66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EA6C07"/>
    <w:multiLevelType w:val="multilevel"/>
    <w:tmpl w:val="53240D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1005FB2"/>
    <w:multiLevelType w:val="hybridMultilevel"/>
    <w:tmpl w:val="FB70839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A62410"/>
    <w:multiLevelType w:val="hybridMultilevel"/>
    <w:tmpl w:val="6B029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1A2F74"/>
    <w:multiLevelType w:val="hybridMultilevel"/>
    <w:tmpl w:val="6652E0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FF4832"/>
    <w:multiLevelType w:val="hybridMultilevel"/>
    <w:tmpl w:val="53240D7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C293701"/>
    <w:multiLevelType w:val="hybridMultilevel"/>
    <w:tmpl w:val="DAF4761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00378FB"/>
    <w:multiLevelType w:val="hybridMultilevel"/>
    <w:tmpl w:val="BEAC47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FA0E58"/>
    <w:multiLevelType w:val="hybridMultilevel"/>
    <w:tmpl w:val="E79CF8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73B5828"/>
    <w:multiLevelType w:val="hybridMultilevel"/>
    <w:tmpl w:val="5880C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616D7A"/>
    <w:multiLevelType w:val="hybridMultilevel"/>
    <w:tmpl w:val="7EE46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3C74F13"/>
    <w:multiLevelType w:val="hybridMultilevel"/>
    <w:tmpl w:val="86527AEC"/>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D363125"/>
    <w:multiLevelType w:val="hybridMultilevel"/>
    <w:tmpl w:val="3E387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7D824E2"/>
    <w:multiLevelType w:val="hybridMultilevel"/>
    <w:tmpl w:val="5C64E79E"/>
    <w:lvl w:ilvl="0" w:tplc="4E7E930A">
      <w:start w:val="1"/>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5AF0187"/>
    <w:multiLevelType w:val="hybridMultilevel"/>
    <w:tmpl w:val="A52E575A"/>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B845271"/>
    <w:multiLevelType w:val="hybridMultilevel"/>
    <w:tmpl w:val="B88EC992"/>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0"/>
  </w:num>
  <w:num w:numId="3">
    <w:abstractNumId w:val="10"/>
  </w:num>
  <w:num w:numId="4">
    <w:abstractNumId w:val="22"/>
  </w:num>
  <w:num w:numId="5">
    <w:abstractNumId w:val="24"/>
  </w:num>
  <w:num w:numId="6">
    <w:abstractNumId w:val="16"/>
  </w:num>
  <w:num w:numId="7">
    <w:abstractNumId w:val="8"/>
  </w:num>
  <w:num w:numId="8">
    <w:abstractNumId w:val="21"/>
  </w:num>
  <w:num w:numId="9">
    <w:abstractNumId w:val="9"/>
  </w:num>
  <w:num w:numId="10">
    <w:abstractNumId w:val="6"/>
  </w:num>
  <w:num w:numId="11">
    <w:abstractNumId w:val="18"/>
  </w:num>
  <w:num w:numId="12">
    <w:abstractNumId w:val="15"/>
  </w:num>
  <w:num w:numId="13">
    <w:abstractNumId w:val="12"/>
  </w:num>
  <w:num w:numId="14">
    <w:abstractNumId w:val="7"/>
  </w:num>
  <w:num w:numId="15">
    <w:abstractNumId w:val="1"/>
  </w:num>
  <w:num w:numId="16">
    <w:abstractNumId w:val="2"/>
  </w:num>
  <w:num w:numId="17">
    <w:abstractNumId w:val="23"/>
  </w:num>
  <w:num w:numId="18">
    <w:abstractNumId w:val="13"/>
  </w:num>
  <w:num w:numId="19">
    <w:abstractNumId w:val="14"/>
  </w:num>
  <w:num w:numId="20">
    <w:abstractNumId w:val="19"/>
  </w:num>
  <w:num w:numId="21">
    <w:abstractNumId w:val="17"/>
  </w:num>
  <w:num w:numId="22">
    <w:abstractNumId w:val="5"/>
  </w:num>
  <w:num w:numId="23">
    <w:abstractNumId w:val="3"/>
  </w:num>
  <w:num w:numId="24">
    <w:abstractNumId w:val="20"/>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TA1MDEwNza0sDAyNjJS0lEKTi0uzszPAykwrAUAGSeZuiwAAAA="/>
  </w:docVars>
  <w:rsids>
    <w:rsidRoot w:val="00AF3758"/>
    <w:rsid w:val="000002AC"/>
    <w:rsid w:val="00001C04"/>
    <w:rsid w:val="00013540"/>
    <w:rsid w:val="00016FE7"/>
    <w:rsid w:val="00017178"/>
    <w:rsid w:val="000201EB"/>
    <w:rsid w:val="00024BA5"/>
    <w:rsid w:val="0002589A"/>
    <w:rsid w:val="00026976"/>
    <w:rsid w:val="00041E75"/>
    <w:rsid w:val="000433EC"/>
    <w:rsid w:val="0005467E"/>
    <w:rsid w:val="00054918"/>
    <w:rsid w:val="000556EA"/>
    <w:rsid w:val="0006198F"/>
    <w:rsid w:val="0006489D"/>
    <w:rsid w:val="00066BF1"/>
    <w:rsid w:val="0007497B"/>
    <w:rsid w:val="00076F60"/>
    <w:rsid w:val="0008410E"/>
    <w:rsid w:val="000A6255"/>
    <w:rsid w:val="000A654B"/>
    <w:rsid w:val="000B2DCC"/>
    <w:rsid w:val="000D06F1"/>
    <w:rsid w:val="000E0BB8"/>
    <w:rsid w:val="000F0FE3"/>
    <w:rsid w:val="000F5476"/>
    <w:rsid w:val="00101FF4"/>
    <w:rsid w:val="00103070"/>
    <w:rsid w:val="00134A6C"/>
    <w:rsid w:val="00150E96"/>
    <w:rsid w:val="00151451"/>
    <w:rsid w:val="0015192B"/>
    <w:rsid w:val="00151FD3"/>
    <w:rsid w:val="0015536A"/>
    <w:rsid w:val="00156679"/>
    <w:rsid w:val="00156BAE"/>
    <w:rsid w:val="00157F23"/>
    <w:rsid w:val="00160522"/>
    <w:rsid w:val="001611E3"/>
    <w:rsid w:val="00185D67"/>
    <w:rsid w:val="0019007D"/>
    <w:rsid w:val="001A0430"/>
    <w:rsid w:val="001A5DD5"/>
    <w:rsid w:val="001A77A0"/>
    <w:rsid w:val="001C6BFA"/>
    <w:rsid w:val="001D2890"/>
    <w:rsid w:val="001D4BDC"/>
    <w:rsid w:val="001D6244"/>
    <w:rsid w:val="001D79A5"/>
    <w:rsid w:val="001E0129"/>
    <w:rsid w:val="001E0853"/>
    <w:rsid w:val="001E288B"/>
    <w:rsid w:val="001E597A"/>
    <w:rsid w:val="001E690B"/>
    <w:rsid w:val="001F28FD"/>
    <w:rsid w:val="001F4104"/>
    <w:rsid w:val="001F5DA4"/>
    <w:rsid w:val="00201405"/>
    <w:rsid w:val="002036A0"/>
    <w:rsid w:val="00204156"/>
    <w:rsid w:val="00210588"/>
    <w:rsid w:val="0021263E"/>
    <w:rsid w:val="0021282B"/>
    <w:rsid w:val="00212A76"/>
    <w:rsid w:val="00212A84"/>
    <w:rsid w:val="002172AB"/>
    <w:rsid w:val="00220AA4"/>
    <w:rsid w:val="002277EA"/>
    <w:rsid w:val="002315B0"/>
    <w:rsid w:val="00233EC8"/>
    <w:rsid w:val="002341AC"/>
    <w:rsid w:val="00234F41"/>
    <w:rsid w:val="002403C4"/>
    <w:rsid w:val="00245D52"/>
    <w:rsid w:val="00254102"/>
    <w:rsid w:val="00254447"/>
    <w:rsid w:val="00257959"/>
    <w:rsid w:val="00261ACE"/>
    <w:rsid w:val="00265C17"/>
    <w:rsid w:val="00276F55"/>
    <w:rsid w:val="0028351D"/>
    <w:rsid w:val="00283525"/>
    <w:rsid w:val="002A7E22"/>
    <w:rsid w:val="002B2119"/>
    <w:rsid w:val="002C1398"/>
    <w:rsid w:val="002C498C"/>
    <w:rsid w:val="002E0CD3"/>
    <w:rsid w:val="002E32EA"/>
    <w:rsid w:val="002E3BD5"/>
    <w:rsid w:val="002E544F"/>
    <w:rsid w:val="0030740C"/>
    <w:rsid w:val="00307515"/>
    <w:rsid w:val="0031339E"/>
    <w:rsid w:val="0032032C"/>
    <w:rsid w:val="00336348"/>
    <w:rsid w:val="00336EDB"/>
    <w:rsid w:val="0035434A"/>
    <w:rsid w:val="00356602"/>
    <w:rsid w:val="00360064"/>
    <w:rsid w:val="00361C56"/>
    <w:rsid w:val="00362414"/>
    <w:rsid w:val="0036794A"/>
    <w:rsid w:val="00370451"/>
    <w:rsid w:val="00374D72"/>
    <w:rsid w:val="00384538"/>
    <w:rsid w:val="00390A66"/>
    <w:rsid w:val="00391206"/>
    <w:rsid w:val="00393E47"/>
    <w:rsid w:val="00395BB2"/>
    <w:rsid w:val="00396386"/>
    <w:rsid w:val="00396C14"/>
    <w:rsid w:val="003C334C"/>
    <w:rsid w:val="003D2DDC"/>
    <w:rsid w:val="003D5ADD"/>
    <w:rsid w:val="003D6A97"/>
    <w:rsid w:val="003D72FB"/>
    <w:rsid w:val="003F2F3D"/>
    <w:rsid w:val="004072F1"/>
    <w:rsid w:val="00407FBA"/>
    <w:rsid w:val="004167AB"/>
    <w:rsid w:val="004228EA"/>
    <w:rsid w:val="00424133"/>
    <w:rsid w:val="00426FD6"/>
    <w:rsid w:val="00434AA5"/>
    <w:rsid w:val="00442575"/>
    <w:rsid w:val="0045413A"/>
    <w:rsid w:val="004665CF"/>
    <w:rsid w:val="00473252"/>
    <w:rsid w:val="00474C39"/>
    <w:rsid w:val="004809E0"/>
    <w:rsid w:val="00485831"/>
    <w:rsid w:val="00487771"/>
    <w:rsid w:val="00491BD4"/>
    <w:rsid w:val="0049675B"/>
    <w:rsid w:val="004A211B"/>
    <w:rsid w:val="004A2E84"/>
    <w:rsid w:val="004A3F2F"/>
    <w:rsid w:val="004A7706"/>
    <w:rsid w:val="004B1430"/>
    <w:rsid w:val="004B4B9E"/>
    <w:rsid w:val="004C4ADF"/>
    <w:rsid w:val="004C53EC"/>
    <w:rsid w:val="004D5819"/>
    <w:rsid w:val="004F3C87"/>
    <w:rsid w:val="00504ECD"/>
    <w:rsid w:val="00526B81"/>
    <w:rsid w:val="0054568E"/>
    <w:rsid w:val="00547433"/>
    <w:rsid w:val="00551EC3"/>
    <w:rsid w:val="00553F50"/>
    <w:rsid w:val="00554A79"/>
    <w:rsid w:val="00556E69"/>
    <w:rsid w:val="005677EC"/>
    <w:rsid w:val="0056782C"/>
    <w:rsid w:val="00573D98"/>
    <w:rsid w:val="00575870"/>
    <w:rsid w:val="00584C22"/>
    <w:rsid w:val="00592A95"/>
    <w:rsid w:val="005934F2"/>
    <w:rsid w:val="005978FA"/>
    <w:rsid w:val="005B6EB6"/>
    <w:rsid w:val="005C26C9"/>
    <w:rsid w:val="005C471D"/>
    <w:rsid w:val="005C7F00"/>
    <w:rsid w:val="005D6652"/>
    <w:rsid w:val="005E5D67"/>
    <w:rsid w:val="005F41DD"/>
    <w:rsid w:val="005F5C72"/>
    <w:rsid w:val="005F79D6"/>
    <w:rsid w:val="0060007F"/>
    <w:rsid w:val="006016A4"/>
    <w:rsid w:val="0060479F"/>
    <w:rsid w:val="00604E55"/>
    <w:rsid w:val="00606EE4"/>
    <w:rsid w:val="00610022"/>
    <w:rsid w:val="006179CB"/>
    <w:rsid w:val="00623E7A"/>
    <w:rsid w:val="00627260"/>
    <w:rsid w:val="0063084C"/>
    <w:rsid w:val="00630A6B"/>
    <w:rsid w:val="006311FB"/>
    <w:rsid w:val="00636DB3"/>
    <w:rsid w:val="0063716F"/>
    <w:rsid w:val="00641E0F"/>
    <w:rsid w:val="00647038"/>
    <w:rsid w:val="00661D25"/>
    <w:rsid w:val="0066260B"/>
    <w:rsid w:val="006657FB"/>
    <w:rsid w:val="0066789C"/>
    <w:rsid w:val="00671EAA"/>
    <w:rsid w:val="0067749B"/>
    <w:rsid w:val="00677A48"/>
    <w:rsid w:val="00687879"/>
    <w:rsid w:val="00691664"/>
    <w:rsid w:val="006A7113"/>
    <w:rsid w:val="006B0864"/>
    <w:rsid w:val="006B52C0"/>
    <w:rsid w:val="006C0168"/>
    <w:rsid w:val="006D0246"/>
    <w:rsid w:val="006D258C"/>
    <w:rsid w:val="006D3578"/>
    <w:rsid w:val="006E6117"/>
    <w:rsid w:val="006F0538"/>
    <w:rsid w:val="006F4A44"/>
    <w:rsid w:val="006F5CD1"/>
    <w:rsid w:val="00707894"/>
    <w:rsid w:val="00712045"/>
    <w:rsid w:val="007227F4"/>
    <w:rsid w:val="00722B44"/>
    <w:rsid w:val="0073025F"/>
    <w:rsid w:val="0073125A"/>
    <w:rsid w:val="007403FF"/>
    <w:rsid w:val="00750AF6"/>
    <w:rsid w:val="007637B2"/>
    <w:rsid w:val="00770217"/>
    <w:rsid w:val="007735A0"/>
    <w:rsid w:val="007876A3"/>
    <w:rsid w:val="00787FB0"/>
    <w:rsid w:val="007A06B9"/>
    <w:rsid w:val="007A099B"/>
    <w:rsid w:val="007A0B12"/>
    <w:rsid w:val="007B4144"/>
    <w:rsid w:val="007B709A"/>
    <w:rsid w:val="007C50BE"/>
    <w:rsid w:val="007C7F4C"/>
    <w:rsid w:val="007D2AC3"/>
    <w:rsid w:val="007D371A"/>
    <w:rsid w:val="007D3A96"/>
    <w:rsid w:val="007E3CEE"/>
    <w:rsid w:val="007F01F2"/>
    <w:rsid w:val="007F159A"/>
    <w:rsid w:val="007F2D67"/>
    <w:rsid w:val="00802638"/>
    <w:rsid w:val="00820CD9"/>
    <w:rsid w:val="00822A0F"/>
    <w:rsid w:val="00826029"/>
    <w:rsid w:val="0083170D"/>
    <w:rsid w:val="00834E3F"/>
    <w:rsid w:val="008426D1"/>
    <w:rsid w:val="00846D2C"/>
    <w:rsid w:val="00862E36"/>
    <w:rsid w:val="008663CA"/>
    <w:rsid w:val="00895557"/>
    <w:rsid w:val="008B2BCB"/>
    <w:rsid w:val="008B655B"/>
    <w:rsid w:val="008B74B6"/>
    <w:rsid w:val="008C571D"/>
    <w:rsid w:val="008C6881"/>
    <w:rsid w:val="008C703B"/>
    <w:rsid w:val="008E6C1C"/>
    <w:rsid w:val="008F6B45"/>
    <w:rsid w:val="00900E46"/>
    <w:rsid w:val="00903AB9"/>
    <w:rsid w:val="009053D1"/>
    <w:rsid w:val="009055C4"/>
    <w:rsid w:val="00906D0E"/>
    <w:rsid w:val="00910555"/>
    <w:rsid w:val="00912B7A"/>
    <w:rsid w:val="00916FCA"/>
    <w:rsid w:val="00962018"/>
    <w:rsid w:val="00976B5B"/>
    <w:rsid w:val="00983ADC"/>
    <w:rsid w:val="00984490"/>
    <w:rsid w:val="00987195"/>
    <w:rsid w:val="00991DB5"/>
    <w:rsid w:val="00997390"/>
    <w:rsid w:val="009A529F"/>
    <w:rsid w:val="009B22B2"/>
    <w:rsid w:val="009B2E40"/>
    <w:rsid w:val="009D1CDB"/>
    <w:rsid w:val="009E1002"/>
    <w:rsid w:val="009F04BB"/>
    <w:rsid w:val="009F4389"/>
    <w:rsid w:val="009F6F89"/>
    <w:rsid w:val="00A01035"/>
    <w:rsid w:val="00A02A3D"/>
    <w:rsid w:val="00A0329C"/>
    <w:rsid w:val="00A16BB1"/>
    <w:rsid w:val="00A227F0"/>
    <w:rsid w:val="00A3623B"/>
    <w:rsid w:val="00A40562"/>
    <w:rsid w:val="00A41E08"/>
    <w:rsid w:val="00A5089E"/>
    <w:rsid w:val="00A54CD6"/>
    <w:rsid w:val="00A559A8"/>
    <w:rsid w:val="00A56D36"/>
    <w:rsid w:val="00A606BB"/>
    <w:rsid w:val="00A66C99"/>
    <w:rsid w:val="00A75AB0"/>
    <w:rsid w:val="00A80F2F"/>
    <w:rsid w:val="00A865C3"/>
    <w:rsid w:val="00A90B9E"/>
    <w:rsid w:val="00A966C5"/>
    <w:rsid w:val="00AA2E6B"/>
    <w:rsid w:val="00AA702B"/>
    <w:rsid w:val="00AA7312"/>
    <w:rsid w:val="00AB4E23"/>
    <w:rsid w:val="00AB5523"/>
    <w:rsid w:val="00AB7574"/>
    <w:rsid w:val="00AC19CA"/>
    <w:rsid w:val="00AD2B4A"/>
    <w:rsid w:val="00AD6F6B"/>
    <w:rsid w:val="00AE1595"/>
    <w:rsid w:val="00AE27AC"/>
    <w:rsid w:val="00AE4022"/>
    <w:rsid w:val="00AE4989"/>
    <w:rsid w:val="00AE5338"/>
    <w:rsid w:val="00AF3758"/>
    <w:rsid w:val="00AF3C6A"/>
    <w:rsid w:val="00AF5B23"/>
    <w:rsid w:val="00AF68E8"/>
    <w:rsid w:val="00B02C7C"/>
    <w:rsid w:val="00B054E5"/>
    <w:rsid w:val="00B11E96"/>
    <w:rsid w:val="00B134C2"/>
    <w:rsid w:val="00B1628A"/>
    <w:rsid w:val="00B215CE"/>
    <w:rsid w:val="00B35368"/>
    <w:rsid w:val="00B46334"/>
    <w:rsid w:val="00B51325"/>
    <w:rsid w:val="00B5613F"/>
    <w:rsid w:val="00B6203D"/>
    <w:rsid w:val="00B6337D"/>
    <w:rsid w:val="00B71755"/>
    <w:rsid w:val="00B74127"/>
    <w:rsid w:val="00B86002"/>
    <w:rsid w:val="00B97755"/>
    <w:rsid w:val="00BB2A51"/>
    <w:rsid w:val="00BB5617"/>
    <w:rsid w:val="00BB5ADB"/>
    <w:rsid w:val="00BC2886"/>
    <w:rsid w:val="00BD0D81"/>
    <w:rsid w:val="00BD1B2E"/>
    <w:rsid w:val="00BD5CB3"/>
    <w:rsid w:val="00BD623D"/>
    <w:rsid w:val="00BD6B57"/>
    <w:rsid w:val="00BE069E"/>
    <w:rsid w:val="00BE6384"/>
    <w:rsid w:val="00BE70E2"/>
    <w:rsid w:val="00BE7473"/>
    <w:rsid w:val="00BF68C8"/>
    <w:rsid w:val="00BF6FF6"/>
    <w:rsid w:val="00C002F9"/>
    <w:rsid w:val="00C06304"/>
    <w:rsid w:val="00C11763"/>
    <w:rsid w:val="00C12816"/>
    <w:rsid w:val="00C12977"/>
    <w:rsid w:val="00C23120"/>
    <w:rsid w:val="00C23CC7"/>
    <w:rsid w:val="00C31DE7"/>
    <w:rsid w:val="00C334FF"/>
    <w:rsid w:val="00C42E21"/>
    <w:rsid w:val="00C437F3"/>
    <w:rsid w:val="00C44B9B"/>
    <w:rsid w:val="00C44C5E"/>
    <w:rsid w:val="00C52F85"/>
    <w:rsid w:val="00C53D83"/>
    <w:rsid w:val="00C55BB9"/>
    <w:rsid w:val="00C60A91"/>
    <w:rsid w:val="00C61F9E"/>
    <w:rsid w:val="00C65017"/>
    <w:rsid w:val="00C67C20"/>
    <w:rsid w:val="00C74B62"/>
    <w:rsid w:val="00C75783"/>
    <w:rsid w:val="00C80773"/>
    <w:rsid w:val="00C84CA9"/>
    <w:rsid w:val="00C875AE"/>
    <w:rsid w:val="00C90523"/>
    <w:rsid w:val="00C945B1"/>
    <w:rsid w:val="00CA269E"/>
    <w:rsid w:val="00CA57D6"/>
    <w:rsid w:val="00CA7772"/>
    <w:rsid w:val="00CA7C7C"/>
    <w:rsid w:val="00CB2125"/>
    <w:rsid w:val="00CB4B5A"/>
    <w:rsid w:val="00CC257B"/>
    <w:rsid w:val="00CC4F2A"/>
    <w:rsid w:val="00CC6C15"/>
    <w:rsid w:val="00CD73B4"/>
    <w:rsid w:val="00CE6F34"/>
    <w:rsid w:val="00CF60D8"/>
    <w:rsid w:val="00CF6376"/>
    <w:rsid w:val="00D02490"/>
    <w:rsid w:val="00D06043"/>
    <w:rsid w:val="00D0686A"/>
    <w:rsid w:val="00D14CE3"/>
    <w:rsid w:val="00D20B84"/>
    <w:rsid w:val="00D215DB"/>
    <w:rsid w:val="00D24427"/>
    <w:rsid w:val="00D33FCF"/>
    <w:rsid w:val="00D3680D"/>
    <w:rsid w:val="00D36E2F"/>
    <w:rsid w:val="00D4202C"/>
    <w:rsid w:val="00D4255A"/>
    <w:rsid w:val="00D51205"/>
    <w:rsid w:val="00D54337"/>
    <w:rsid w:val="00D57716"/>
    <w:rsid w:val="00D66C39"/>
    <w:rsid w:val="00D67AC4"/>
    <w:rsid w:val="00D731F1"/>
    <w:rsid w:val="00D91DED"/>
    <w:rsid w:val="00D95DA5"/>
    <w:rsid w:val="00D96A29"/>
    <w:rsid w:val="00D979DD"/>
    <w:rsid w:val="00DB0F91"/>
    <w:rsid w:val="00DB1CDE"/>
    <w:rsid w:val="00DB3463"/>
    <w:rsid w:val="00DC1C9F"/>
    <w:rsid w:val="00DD4450"/>
    <w:rsid w:val="00DE70AB"/>
    <w:rsid w:val="00DF4C1C"/>
    <w:rsid w:val="00E015B1"/>
    <w:rsid w:val="00E0473D"/>
    <w:rsid w:val="00E2250C"/>
    <w:rsid w:val="00E253C1"/>
    <w:rsid w:val="00E2666B"/>
    <w:rsid w:val="00E27C4B"/>
    <w:rsid w:val="00E315F0"/>
    <w:rsid w:val="00E322A3"/>
    <w:rsid w:val="00E41F8D"/>
    <w:rsid w:val="00E45868"/>
    <w:rsid w:val="00E70B06"/>
    <w:rsid w:val="00E87EF0"/>
    <w:rsid w:val="00E90913"/>
    <w:rsid w:val="00EA1DBA"/>
    <w:rsid w:val="00EA4379"/>
    <w:rsid w:val="00EA50C8"/>
    <w:rsid w:val="00EA6949"/>
    <w:rsid w:val="00EA757C"/>
    <w:rsid w:val="00EB28B7"/>
    <w:rsid w:val="00EC52BB"/>
    <w:rsid w:val="00EC5D93"/>
    <w:rsid w:val="00EC6970"/>
    <w:rsid w:val="00ED5E7F"/>
    <w:rsid w:val="00EE0357"/>
    <w:rsid w:val="00EE2479"/>
    <w:rsid w:val="00EE49D7"/>
    <w:rsid w:val="00EF2038"/>
    <w:rsid w:val="00EF2A44"/>
    <w:rsid w:val="00EF34D9"/>
    <w:rsid w:val="00EF3F87"/>
    <w:rsid w:val="00EF50DC"/>
    <w:rsid w:val="00EF59AD"/>
    <w:rsid w:val="00F24EE6"/>
    <w:rsid w:val="00F3035E"/>
    <w:rsid w:val="00F3261D"/>
    <w:rsid w:val="00F36F29"/>
    <w:rsid w:val="00F40E7C"/>
    <w:rsid w:val="00F44095"/>
    <w:rsid w:val="00F63326"/>
    <w:rsid w:val="00F645B5"/>
    <w:rsid w:val="00F7007D"/>
    <w:rsid w:val="00F7429E"/>
    <w:rsid w:val="00F760B1"/>
    <w:rsid w:val="00F77400"/>
    <w:rsid w:val="00F80644"/>
    <w:rsid w:val="00F847A8"/>
    <w:rsid w:val="00F92C07"/>
    <w:rsid w:val="00FB00D4"/>
    <w:rsid w:val="00FB38CA"/>
    <w:rsid w:val="00FB7442"/>
    <w:rsid w:val="00FC5698"/>
    <w:rsid w:val="00FD2B44"/>
    <w:rsid w:val="00FD508C"/>
    <w:rsid w:val="00FD577B"/>
    <w:rsid w:val="00FE22BD"/>
    <w:rsid w:val="00FF1984"/>
    <w:rsid w:val="00FF209F"/>
    <w:rsid w:val="00FF534D"/>
    <w:rsid w:val="00FF6A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1B1AEE"/>
  <w15:docId w15:val="{031CD900-6959-DB41-8130-C0E39BA00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customStyle="1" w:styleId="Pa440">
    <w:name w:val="Pa440"/>
    <w:basedOn w:val="Normal"/>
    <w:next w:val="Normal"/>
    <w:uiPriority w:val="99"/>
    <w:rsid w:val="005F79D6"/>
    <w:pPr>
      <w:autoSpaceDE w:val="0"/>
      <w:autoSpaceDN w:val="0"/>
      <w:adjustRightInd w:val="0"/>
      <w:spacing w:after="0" w:line="161" w:lineRule="atLeast"/>
    </w:pPr>
    <w:rPr>
      <w:rFonts w:ascii="Book Antiqua" w:hAnsi="Book Antiqua"/>
      <w:sz w:val="24"/>
      <w:szCs w:val="24"/>
    </w:rPr>
  </w:style>
  <w:style w:type="character" w:customStyle="1" w:styleId="A7">
    <w:name w:val="A7"/>
    <w:uiPriority w:val="99"/>
    <w:rsid w:val="005F79D6"/>
    <w:rPr>
      <w:rFonts w:cs="Book Antiqua"/>
      <w:b/>
      <w:bCs/>
      <w:color w:val="211D1E"/>
    </w:rPr>
  </w:style>
  <w:style w:type="character" w:customStyle="1" w:styleId="A1">
    <w:name w:val="A1"/>
    <w:uiPriority w:val="99"/>
    <w:rsid w:val="0063716F"/>
    <w:rPr>
      <w:rFonts w:ascii="Arial" w:hAnsi="Arial" w:cs="Arial"/>
      <w:color w:val="211D1E"/>
      <w:sz w:val="16"/>
      <w:szCs w:val="16"/>
    </w:rPr>
  </w:style>
  <w:style w:type="paragraph" w:styleId="BodyText">
    <w:name w:val="Body Text"/>
    <w:basedOn w:val="Normal"/>
    <w:link w:val="BodyTextChar"/>
    <w:uiPriority w:val="1"/>
    <w:qFormat/>
    <w:rsid w:val="008B655B"/>
    <w:pPr>
      <w:widowControl w:val="0"/>
      <w:autoSpaceDE w:val="0"/>
      <w:autoSpaceDN w:val="0"/>
      <w:spacing w:after="0" w:line="240" w:lineRule="auto"/>
      <w:ind w:left="460" w:hanging="360"/>
      <w:jc w:val="both"/>
    </w:pPr>
    <w:rPr>
      <w:rFonts w:ascii="Arial" w:eastAsia="Arial" w:hAnsi="Arial" w:cs="Arial"/>
      <w:sz w:val="16"/>
      <w:szCs w:val="16"/>
    </w:rPr>
  </w:style>
  <w:style w:type="character" w:customStyle="1" w:styleId="BodyTextChar">
    <w:name w:val="Body Text Char"/>
    <w:basedOn w:val="DefaultParagraphFont"/>
    <w:link w:val="BodyText"/>
    <w:uiPriority w:val="1"/>
    <w:rsid w:val="008B655B"/>
    <w:rPr>
      <w:rFonts w:ascii="Arial" w:eastAsia="Arial" w:hAnsi="Arial" w:cs="Arial"/>
      <w:sz w:val="16"/>
      <w:szCs w:val="16"/>
    </w:rPr>
  </w:style>
  <w:style w:type="paragraph" w:customStyle="1" w:styleId="Pa320">
    <w:name w:val="Pa320"/>
    <w:basedOn w:val="Normal"/>
    <w:next w:val="Normal"/>
    <w:uiPriority w:val="99"/>
    <w:rsid w:val="008B655B"/>
    <w:pPr>
      <w:autoSpaceDE w:val="0"/>
      <w:autoSpaceDN w:val="0"/>
      <w:adjustRightInd w:val="0"/>
      <w:spacing w:after="0" w:line="241" w:lineRule="atLeast"/>
    </w:pPr>
    <w:rPr>
      <w:rFonts w:ascii="Book Antiqua" w:hAnsi="Book Antiqua"/>
      <w:sz w:val="24"/>
      <w:szCs w:val="24"/>
    </w:rPr>
  </w:style>
  <w:style w:type="paragraph" w:customStyle="1" w:styleId="Pa321">
    <w:name w:val="Pa321"/>
    <w:basedOn w:val="Normal"/>
    <w:next w:val="Normal"/>
    <w:uiPriority w:val="99"/>
    <w:rsid w:val="008B655B"/>
    <w:pPr>
      <w:autoSpaceDE w:val="0"/>
      <w:autoSpaceDN w:val="0"/>
      <w:adjustRightInd w:val="0"/>
      <w:spacing w:after="0" w:line="241" w:lineRule="atLeast"/>
    </w:pPr>
    <w:rPr>
      <w:rFonts w:ascii="Book Antiqua" w:hAnsi="Book Antiqu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848938">
      <w:bodyDiv w:val="1"/>
      <w:marLeft w:val="0"/>
      <w:marRight w:val="0"/>
      <w:marTop w:val="0"/>
      <w:marBottom w:val="0"/>
      <w:divBdr>
        <w:top w:val="none" w:sz="0" w:space="0" w:color="auto"/>
        <w:left w:val="none" w:sz="0" w:space="0" w:color="auto"/>
        <w:bottom w:val="none" w:sz="0" w:space="0" w:color="auto"/>
        <w:right w:val="none" w:sz="0" w:space="0" w:color="auto"/>
      </w:divBdr>
    </w:div>
    <w:div w:id="259488542">
      <w:bodyDiv w:val="1"/>
      <w:marLeft w:val="0"/>
      <w:marRight w:val="0"/>
      <w:marTop w:val="0"/>
      <w:marBottom w:val="0"/>
      <w:divBdr>
        <w:top w:val="none" w:sz="0" w:space="0" w:color="auto"/>
        <w:left w:val="none" w:sz="0" w:space="0" w:color="auto"/>
        <w:bottom w:val="none" w:sz="0" w:space="0" w:color="auto"/>
        <w:right w:val="none" w:sz="0" w:space="0" w:color="auto"/>
      </w:divBdr>
    </w:div>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871189967">
      <w:bodyDiv w:val="1"/>
      <w:marLeft w:val="0"/>
      <w:marRight w:val="0"/>
      <w:marTop w:val="0"/>
      <w:marBottom w:val="0"/>
      <w:divBdr>
        <w:top w:val="none" w:sz="0" w:space="0" w:color="auto"/>
        <w:left w:val="none" w:sz="0" w:space="0" w:color="auto"/>
        <w:bottom w:val="none" w:sz="0" w:space="0" w:color="auto"/>
        <w:right w:val="none" w:sz="0" w:space="0" w:color="auto"/>
      </w:divBdr>
    </w:div>
    <w:div w:id="1297685766">
      <w:bodyDiv w:val="1"/>
      <w:marLeft w:val="0"/>
      <w:marRight w:val="0"/>
      <w:marTop w:val="0"/>
      <w:marBottom w:val="0"/>
      <w:divBdr>
        <w:top w:val="none" w:sz="0" w:space="0" w:color="auto"/>
        <w:left w:val="none" w:sz="0" w:space="0" w:color="auto"/>
        <w:bottom w:val="none" w:sz="0" w:space="0" w:color="auto"/>
        <w:right w:val="none" w:sz="0" w:space="0" w:color="auto"/>
      </w:divBdr>
    </w:div>
    <w:div w:id="2064480142">
      <w:bodyDiv w:val="1"/>
      <w:marLeft w:val="0"/>
      <w:marRight w:val="0"/>
      <w:marTop w:val="0"/>
      <w:marBottom w:val="0"/>
      <w:divBdr>
        <w:top w:val="none" w:sz="0" w:space="0" w:color="auto"/>
        <w:left w:val="none" w:sz="0" w:space="0" w:color="auto"/>
        <w:bottom w:val="none" w:sz="0" w:space="0" w:color="auto"/>
        <w:right w:val="none" w:sz="0" w:space="0" w:color="auto"/>
      </w:divBdr>
    </w:div>
    <w:div w:id="2139686171">
      <w:bodyDiv w:val="1"/>
      <w:marLeft w:val="0"/>
      <w:marRight w:val="0"/>
      <w:marTop w:val="0"/>
      <w:marBottom w:val="0"/>
      <w:divBdr>
        <w:top w:val="none" w:sz="0" w:space="0" w:color="auto"/>
        <w:left w:val="none" w:sz="0" w:space="0" w:color="auto"/>
        <w:bottom w:val="none" w:sz="0" w:space="0" w:color="auto"/>
        <w:right w:val="none" w:sz="0" w:space="0" w:color="auto"/>
      </w:divBdr>
      <w:divsChild>
        <w:div w:id="1206328312">
          <w:marLeft w:val="0"/>
          <w:marRight w:val="0"/>
          <w:marTop w:val="0"/>
          <w:marBottom w:val="0"/>
          <w:divBdr>
            <w:top w:val="none" w:sz="0" w:space="0" w:color="auto"/>
            <w:left w:val="none" w:sz="0" w:space="0" w:color="auto"/>
            <w:bottom w:val="none" w:sz="0" w:space="0" w:color="auto"/>
            <w:right w:val="none" w:sz="0" w:space="0" w:color="auto"/>
          </w:divBdr>
          <w:divsChild>
            <w:div w:id="1967737012">
              <w:marLeft w:val="0"/>
              <w:marRight w:val="0"/>
              <w:marTop w:val="0"/>
              <w:marBottom w:val="0"/>
              <w:divBdr>
                <w:top w:val="none" w:sz="0" w:space="0" w:color="auto"/>
                <w:left w:val="none" w:sz="0" w:space="0" w:color="auto"/>
                <w:bottom w:val="none" w:sz="0" w:space="0" w:color="auto"/>
                <w:right w:val="none" w:sz="0" w:space="0" w:color="auto"/>
              </w:divBdr>
              <w:divsChild>
                <w:div w:id="136848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nowlin@astate.edu"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state.edu/a/registrar/students/bulletins/index.dot" TargetMode="Externa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913E4B" w:rsidP="00913E4B">
          <w:pPr>
            <w:pStyle w:val="C8EE819D1DAC4969917D87EA3C84F62A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CE055C38B718A34DA7B5DE40DDC6D50F"/>
        <w:category>
          <w:name w:val="General"/>
          <w:gallery w:val="placeholder"/>
        </w:category>
        <w:types>
          <w:type w:val="bbPlcHdr"/>
        </w:types>
        <w:behaviors>
          <w:behavior w:val="content"/>
        </w:behaviors>
        <w:guid w:val="{D0658722-B5B4-3341-B02D-51747AD3563F}"/>
      </w:docPartPr>
      <w:docPartBody>
        <w:p w:rsidR="00AC62E8" w:rsidRDefault="00AC62E8" w:rsidP="00AC62E8">
          <w:pPr>
            <w:pStyle w:val="CE055C38B718A34DA7B5DE40DDC6D50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A75F233C2C28F4DA2EEF8290EE306BD"/>
        <w:category>
          <w:name w:val="General"/>
          <w:gallery w:val="placeholder"/>
        </w:category>
        <w:types>
          <w:type w:val="bbPlcHdr"/>
        </w:types>
        <w:behaviors>
          <w:behavior w:val="content"/>
        </w:behaviors>
        <w:guid w:val="{AFD3539E-2CC1-8A40-8022-097BA1524242}"/>
      </w:docPartPr>
      <w:docPartBody>
        <w:p w:rsidR="00AC62E8" w:rsidRDefault="00AC62E8" w:rsidP="00AC62E8">
          <w:pPr>
            <w:pStyle w:val="0A75F233C2C28F4DA2EEF8290EE306B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32E65DAAD61DD4AA5795B259F9E53DF"/>
        <w:category>
          <w:name w:val="General"/>
          <w:gallery w:val="placeholder"/>
        </w:category>
        <w:types>
          <w:type w:val="bbPlcHdr"/>
        </w:types>
        <w:behaviors>
          <w:behavior w:val="content"/>
        </w:behaviors>
        <w:guid w:val="{24A6EB1A-9F77-9943-9337-07BCE1CCAD8C}"/>
      </w:docPartPr>
      <w:docPartBody>
        <w:p w:rsidR="00AC62E8" w:rsidRDefault="00AC62E8" w:rsidP="00AC62E8">
          <w:pPr>
            <w:pStyle w:val="132E65DAAD61DD4AA5795B259F9E53D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4324E5AB72B9644A84B170D1919B799"/>
        <w:category>
          <w:name w:val="General"/>
          <w:gallery w:val="placeholder"/>
        </w:category>
        <w:types>
          <w:type w:val="bbPlcHdr"/>
        </w:types>
        <w:behaviors>
          <w:behavior w:val="content"/>
        </w:behaviors>
        <w:guid w:val="{ADE21303-EF78-184D-B489-30A307859185}"/>
      </w:docPartPr>
      <w:docPartBody>
        <w:p w:rsidR="00AC62E8" w:rsidRDefault="00AC62E8" w:rsidP="00AC62E8">
          <w:pPr>
            <w:pStyle w:val="34324E5AB72B9644A84B170D1919B799"/>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C168E375677AA499E8EFAAB5222854D"/>
        <w:category>
          <w:name w:val="General"/>
          <w:gallery w:val="placeholder"/>
        </w:category>
        <w:types>
          <w:type w:val="bbPlcHdr"/>
        </w:types>
        <w:behaviors>
          <w:behavior w:val="content"/>
        </w:behaviors>
        <w:guid w:val="{4A3C89E4-FF94-2048-B401-AEB8774392C9}"/>
      </w:docPartPr>
      <w:docPartBody>
        <w:p w:rsidR="00AC62E8" w:rsidRDefault="00AC62E8" w:rsidP="00AC62E8">
          <w:pPr>
            <w:pStyle w:val="0C168E375677AA499E8EFAAB5222854D"/>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C9786848772BF4FBA8EADF679BD10C6"/>
        <w:category>
          <w:name w:val="General"/>
          <w:gallery w:val="placeholder"/>
        </w:category>
        <w:types>
          <w:type w:val="bbPlcHdr"/>
        </w:types>
        <w:behaviors>
          <w:behavior w:val="content"/>
        </w:behaviors>
        <w:guid w:val="{FAE294E0-AA37-664B-BCCF-D09137C17CE5}"/>
      </w:docPartPr>
      <w:docPartBody>
        <w:p w:rsidR="00AC62E8" w:rsidRDefault="00AC62E8" w:rsidP="00AC62E8">
          <w:pPr>
            <w:pStyle w:val="1C9786848772BF4FBA8EADF679BD10C6"/>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B2BFA3CBBD27146AD7B47375254A7C9"/>
        <w:category>
          <w:name w:val="General"/>
          <w:gallery w:val="placeholder"/>
        </w:category>
        <w:types>
          <w:type w:val="bbPlcHdr"/>
        </w:types>
        <w:behaviors>
          <w:behavior w:val="content"/>
        </w:behaviors>
        <w:guid w:val="{1B28DAEF-0D04-6F44-9174-D56606749603}"/>
      </w:docPartPr>
      <w:docPartBody>
        <w:p w:rsidR="00AC62E8" w:rsidRDefault="00AC62E8" w:rsidP="00AC62E8">
          <w:pPr>
            <w:pStyle w:val="BB2BFA3CBBD27146AD7B47375254A7C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262F5D872133B4B8FE8B121407465AF"/>
        <w:category>
          <w:name w:val="General"/>
          <w:gallery w:val="placeholder"/>
        </w:category>
        <w:types>
          <w:type w:val="bbPlcHdr"/>
        </w:types>
        <w:behaviors>
          <w:behavior w:val="content"/>
        </w:behaviors>
        <w:guid w:val="{9052E66D-FB45-B74B-9B70-2BAB93BC865A}"/>
      </w:docPartPr>
      <w:docPartBody>
        <w:p w:rsidR="00AC62E8" w:rsidRDefault="00AC62E8" w:rsidP="00AC62E8">
          <w:pPr>
            <w:pStyle w:val="5262F5D872133B4B8FE8B121407465AF"/>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3B3E9B6C6FAFC4AAB3E62F69A1570E6"/>
        <w:category>
          <w:name w:val="General"/>
          <w:gallery w:val="placeholder"/>
        </w:category>
        <w:types>
          <w:type w:val="bbPlcHdr"/>
        </w:types>
        <w:behaviors>
          <w:behavior w:val="content"/>
        </w:behaviors>
        <w:guid w:val="{41108E79-0543-A64D-A227-D4E3EC1B09BA}"/>
      </w:docPartPr>
      <w:docPartBody>
        <w:p w:rsidR="00AC62E8" w:rsidRDefault="00AC62E8" w:rsidP="00AC62E8">
          <w:pPr>
            <w:pStyle w:val="73B3E9B6C6FAFC4AAB3E62F69A1570E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E22EFABB23388E4BBD3AF3035AA2F6ED"/>
        <w:category>
          <w:name w:val="General"/>
          <w:gallery w:val="placeholder"/>
        </w:category>
        <w:types>
          <w:type w:val="bbPlcHdr"/>
        </w:types>
        <w:behaviors>
          <w:behavior w:val="content"/>
        </w:behaviors>
        <w:guid w:val="{AFD1D895-98B8-0342-971B-BC8779EC91E2}"/>
      </w:docPartPr>
      <w:docPartBody>
        <w:p w:rsidR="00AC62E8" w:rsidRDefault="00AC62E8" w:rsidP="00AC62E8">
          <w:pPr>
            <w:pStyle w:val="E22EFABB23388E4BBD3AF3035AA2F6E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AEE53FE3337B804F9A0CCFF66D920B72"/>
        <w:category>
          <w:name w:val="General"/>
          <w:gallery w:val="placeholder"/>
        </w:category>
        <w:types>
          <w:type w:val="bbPlcHdr"/>
        </w:types>
        <w:behaviors>
          <w:behavior w:val="content"/>
        </w:behaviors>
        <w:guid w:val="{FB51BC4E-F175-4944-A203-F0E87ACAC171}"/>
      </w:docPartPr>
      <w:docPartBody>
        <w:p w:rsidR="003F69FB" w:rsidRDefault="00534B28" w:rsidP="00534B28">
          <w:pPr>
            <w:pStyle w:val="AEE53FE3337B804F9A0CCFF66D920B7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97D1CC3FE67A84BBF991F78F905153D"/>
        <w:category>
          <w:name w:val="General"/>
          <w:gallery w:val="placeholder"/>
        </w:category>
        <w:types>
          <w:type w:val="bbPlcHdr"/>
        </w:types>
        <w:behaviors>
          <w:behavior w:val="content"/>
        </w:behaviors>
        <w:guid w:val="{5765EABE-93E1-6844-91EA-82BB4266144E}"/>
      </w:docPartPr>
      <w:docPartBody>
        <w:p w:rsidR="003F69FB" w:rsidRDefault="00534B28" w:rsidP="00534B28">
          <w:pPr>
            <w:pStyle w:val="097D1CC3FE67A84BBF991F78F905153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A16D19DDA580E4B95D23DF1A5E09BDA"/>
        <w:category>
          <w:name w:val="General"/>
          <w:gallery w:val="placeholder"/>
        </w:category>
        <w:types>
          <w:type w:val="bbPlcHdr"/>
        </w:types>
        <w:behaviors>
          <w:behavior w:val="content"/>
        </w:behaviors>
        <w:guid w:val="{8F582B67-0F85-F74F-90E0-FFF0AA8A27FA}"/>
      </w:docPartPr>
      <w:docPartBody>
        <w:p w:rsidR="003F69FB" w:rsidRDefault="00534B28" w:rsidP="00534B28">
          <w:pPr>
            <w:pStyle w:val="2A16D19DDA580E4B95D23DF1A5E09BDA"/>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D4234D9FD497A47916F454C8AFD6971"/>
        <w:category>
          <w:name w:val="General"/>
          <w:gallery w:val="placeholder"/>
        </w:category>
        <w:types>
          <w:type w:val="bbPlcHdr"/>
        </w:types>
        <w:behaviors>
          <w:behavior w:val="content"/>
        </w:behaviors>
        <w:guid w:val="{FC5627F7-6A52-5849-A934-5C77B89C9B4C}"/>
      </w:docPartPr>
      <w:docPartBody>
        <w:p w:rsidR="003F69FB" w:rsidRDefault="00534B28" w:rsidP="00534B28">
          <w:pPr>
            <w:pStyle w:val="3D4234D9FD497A47916F454C8AFD6971"/>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554CD5631E6B4EC087BF43D36F858EAA"/>
        <w:category>
          <w:name w:val="General"/>
          <w:gallery w:val="placeholder"/>
        </w:category>
        <w:types>
          <w:type w:val="bbPlcHdr"/>
        </w:types>
        <w:behaviors>
          <w:behavior w:val="content"/>
        </w:behaviors>
        <w:guid w:val="{DB258601-F0DD-4DD7-B0BC-BBA1C1D0FB5A}"/>
      </w:docPartPr>
      <w:docPartBody>
        <w:p w:rsidR="00790E97" w:rsidRDefault="00741004" w:rsidP="00741004">
          <w:pPr>
            <w:pStyle w:val="554CD5631E6B4EC087BF43D36F858EAA"/>
          </w:pPr>
          <w:r w:rsidRPr="008426D1">
            <w:rPr>
              <w:rStyle w:val="PlaceholderText"/>
              <w:shd w:val="clear" w:color="auto" w:fill="D9D9D9" w:themeFill="background1" w:themeFillShade="D9"/>
            </w:rPr>
            <w:t>Enter text...</w:t>
          </w:r>
        </w:p>
      </w:docPartBody>
    </w:docPart>
    <w:docPart>
      <w:docPartPr>
        <w:name w:val="4E1FCB38D2EF46A0992504C03AE6A1AE"/>
        <w:category>
          <w:name w:val="General"/>
          <w:gallery w:val="placeholder"/>
        </w:category>
        <w:types>
          <w:type w:val="bbPlcHdr"/>
        </w:types>
        <w:behaviors>
          <w:behavior w:val="content"/>
        </w:behaviors>
        <w:guid w:val="{12FF18F3-E1DD-48AA-B31A-D264CBB324D5}"/>
      </w:docPartPr>
      <w:docPartBody>
        <w:p w:rsidR="007F1BB4" w:rsidRDefault="00A07BBB" w:rsidP="00A07BBB">
          <w:pPr>
            <w:pStyle w:val="4E1FCB38D2EF46A0992504C03AE6A1AE"/>
          </w:pPr>
          <w:r w:rsidRPr="008426D1">
            <w:rPr>
              <w:rStyle w:val="PlaceholderText"/>
              <w:shd w:val="clear" w:color="auto" w:fill="D9D9D9" w:themeFill="background1" w:themeFillShade="D9"/>
            </w:rPr>
            <w:t>Paste bulletin pages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354CE"/>
    <w:rsid w:val="000738EC"/>
    <w:rsid w:val="00081B63"/>
    <w:rsid w:val="00092225"/>
    <w:rsid w:val="000B2786"/>
    <w:rsid w:val="002A3A1F"/>
    <w:rsid w:val="002D64D6"/>
    <w:rsid w:val="00314FA0"/>
    <w:rsid w:val="0032383A"/>
    <w:rsid w:val="00337484"/>
    <w:rsid w:val="003D4C2A"/>
    <w:rsid w:val="003F69FB"/>
    <w:rsid w:val="00425226"/>
    <w:rsid w:val="00436B57"/>
    <w:rsid w:val="004E1A75"/>
    <w:rsid w:val="00534B28"/>
    <w:rsid w:val="00576003"/>
    <w:rsid w:val="00587536"/>
    <w:rsid w:val="005C4D59"/>
    <w:rsid w:val="005D5D2F"/>
    <w:rsid w:val="005E5B43"/>
    <w:rsid w:val="00623293"/>
    <w:rsid w:val="00654E35"/>
    <w:rsid w:val="006705EE"/>
    <w:rsid w:val="006C3910"/>
    <w:rsid w:val="006E05C2"/>
    <w:rsid w:val="006E540D"/>
    <w:rsid w:val="00741004"/>
    <w:rsid w:val="00790E97"/>
    <w:rsid w:val="007C21BF"/>
    <w:rsid w:val="007F1BB4"/>
    <w:rsid w:val="00831DF6"/>
    <w:rsid w:val="00834765"/>
    <w:rsid w:val="008822A5"/>
    <w:rsid w:val="00891F77"/>
    <w:rsid w:val="00913E4B"/>
    <w:rsid w:val="0096458F"/>
    <w:rsid w:val="009D439F"/>
    <w:rsid w:val="00A07BBB"/>
    <w:rsid w:val="00A20583"/>
    <w:rsid w:val="00A75BDD"/>
    <w:rsid w:val="00AC62E8"/>
    <w:rsid w:val="00AD074F"/>
    <w:rsid w:val="00AD4B92"/>
    <w:rsid w:val="00AD5D56"/>
    <w:rsid w:val="00AE229A"/>
    <w:rsid w:val="00B2559E"/>
    <w:rsid w:val="00B46360"/>
    <w:rsid w:val="00B46AFF"/>
    <w:rsid w:val="00B72454"/>
    <w:rsid w:val="00B72548"/>
    <w:rsid w:val="00BA0596"/>
    <w:rsid w:val="00BE0E7B"/>
    <w:rsid w:val="00CB25D5"/>
    <w:rsid w:val="00CD4EF8"/>
    <w:rsid w:val="00CD656D"/>
    <w:rsid w:val="00CE7C19"/>
    <w:rsid w:val="00D67921"/>
    <w:rsid w:val="00D87B77"/>
    <w:rsid w:val="00D96F4E"/>
    <w:rsid w:val="00DC036A"/>
    <w:rsid w:val="00DD12EE"/>
    <w:rsid w:val="00DE6391"/>
    <w:rsid w:val="00E957F0"/>
    <w:rsid w:val="00EB3740"/>
    <w:rsid w:val="00F0343A"/>
    <w:rsid w:val="00F47E0A"/>
    <w:rsid w:val="00F6324D"/>
    <w:rsid w:val="00F70181"/>
    <w:rsid w:val="00FB69E0"/>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A07BBB"/>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CE055C38B718A34DA7B5DE40DDC6D50F">
    <w:name w:val="CE055C38B718A34DA7B5DE40DDC6D50F"/>
    <w:rsid w:val="00AC62E8"/>
    <w:pPr>
      <w:spacing w:after="0" w:line="240" w:lineRule="auto"/>
    </w:pPr>
    <w:rPr>
      <w:sz w:val="24"/>
      <w:szCs w:val="24"/>
      <w:lang w:eastAsia="ja-JP"/>
    </w:rPr>
  </w:style>
  <w:style w:type="paragraph" w:customStyle="1" w:styleId="0A75F233C2C28F4DA2EEF8290EE306BD">
    <w:name w:val="0A75F233C2C28F4DA2EEF8290EE306BD"/>
    <w:rsid w:val="00AC62E8"/>
    <w:pPr>
      <w:spacing w:after="0" w:line="240" w:lineRule="auto"/>
    </w:pPr>
    <w:rPr>
      <w:sz w:val="24"/>
      <w:szCs w:val="24"/>
      <w:lang w:eastAsia="ja-JP"/>
    </w:rPr>
  </w:style>
  <w:style w:type="paragraph" w:customStyle="1" w:styleId="132E65DAAD61DD4AA5795B259F9E53DF">
    <w:name w:val="132E65DAAD61DD4AA5795B259F9E53DF"/>
    <w:rsid w:val="00AC62E8"/>
    <w:pPr>
      <w:spacing w:after="0" w:line="240" w:lineRule="auto"/>
    </w:pPr>
    <w:rPr>
      <w:sz w:val="24"/>
      <w:szCs w:val="24"/>
      <w:lang w:eastAsia="ja-JP"/>
    </w:rPr>
  </w:style>
  <w:style w:type="paragraph" w:customStyle="1" w:styleId="34324E5AB72B9644A84B170D1919B799">
    <w:name w:val="34324E5AB72B9644A84B170D1919B799"/>
    <w:rsid w:val="00AC62E8"/>
    <w:pPr>
      <w:spacing w:after="0" w:line="240" w:lineRule="auto"/>
    </w:pPr>
    <w:rPr>
      <w:sz w:val="24"/>
      <w:szCs w:val="24"/>
      <w:lang w:eastAsia="ja-JP"/>
    </w:rPr>
  </w:style>
  <w:style w:type="paragraph" w:customStyle="1" w:styleId="0C168E375677AA499E8EFAAB5222854D">
    <w:name w:val="0C168E375677AA499E8EFAAB5222854D"/>
    <w:rsid w:val="00AC62E8"/>
    <w:pPr>
      <w:spacing w:after="0" w:line="240" w:lineRule="auto"/>
    </w:pPr>
    <w:rPr>
      <w:sz w:val="24"/>
      <w:szCs w:val="24"/>
      <w:lang w:eastAsia="ja-JP"/>
    </w:rPr>
  </w:style>
  <w:style w:type="paragraph" w:customStyle="1" w:styleId="1C9786848772BF4FBA8EADF679BD10C6">
    <w:name w:val="1C9786848772BF4FBA8EADF679BD10C6"/>
    <w:rsid w:val="00AC62E8"/>
    <w:pPr>
      <w:spacing w:after="0" w:line="240" w:lineRule="auto"/>
    </w:pPr>
    <w:rPr>
      <w:sz w:val="24"/>
      <w:szCs w:val="24"/>
      <w:lang w:eastAsia="ja-JP"/>
    </w:rPr>
  </w:style>
  <w:style w:type="paragraph" w:customStyle="1" w:styleId="BB2BFA3CBBD27146AD7B47375254A7C9">
    <w:name w:val="BB2BFA3CBBD27146AD7B47375254A7C9"/>
    <w:rsid w:val="00AC62E8"/>
    <w:pPr>
      <w:spacing w:after="0" w:line="240" w:lineRule="auto"/>
    </w:pPr>
    <w:rPr>
      <w:sz w:val="24"/>
      <w:szCs w:val="24"/>
      <w:lang w:eastAsia="ja-JP"/>
    </w:rPr>
  </w:style>
  <w:style w:type="paragraph" w:customStyle="1" w:styleId="5262F5D872133B4B8FE8B121407465AF">
    <w:name w:val="5262F5D872133B4B8FE8B121407465AF"/>
    <w:rsid w:val="00AC62E8"/>
    <w:pPr>
      <w:spacing w:after="0" w:line="240" w:lineRule="auto"/>
    </w:pPr>
    <w:rPr>
      <w:sz w:val="24"/>
      <w:szCs w:val="24"/>
      <w:lang w:eastAsia="ja-JP"/>
    </w:rPr>
  </w:style>
  <w:style w:type="paragraph" w:customStyle="1" w:styleId="73B3E9B6C6FAFC4AAB3E62F69A1570E6">
    <w:name w:val="73B3E9B6C6FAFC4AAB3E62F69A1570E6"/>
    <w:rsid w:val="00AC62E8"/>
    <w:pPr>
      <w:spacing w:after="0" w:line="240" w:lineRule="auto"/>
    </w:pPr>
    <w:rPr>
      <w:sz w:val="24"/>
      <w:szCs w:val="24"/>
      <w:lang w:eastAsia="ja-JP"/>
    </w:rPr>
  </w:style>
  <w:style w:type="paragraph" w:customStyle="1" w:styleId="E22EFABB23388E4BBD3AF3035AA2F6ED">
    <w:name w:val="E22EFABB23388E4BBD3AF3035AA2F6ED"/>
    <w:rsid w:val="00AC62E8"/>
    <w:pPr>
      <w:spacing w:after="0" w:line="240" w:lineRule="auto"/>
    </w:pPr>
    <w:rPr>
      <w:sz w:val="24"/>
      <w:szCs w:val="24"/>
      <w:lang w:eastAsia="ja-JP"/>
    </w:rPr>
  </w:style>
  <w:style w:type="paragraph" w:customStyle="1" w:styleId="AEE53FE3337B804F9A0CCFF66D920B72">
    <w:name w:val="AEE53FE3337B804F9A0CCFF66D920B72"/>
    <w:rsid w:val="00534B28"/>
    <w:pPr>
      <w:spacing w:after="0" w:line="240" w:lineRule="auto"/>
    </w:pPr>
    <w:rPr>
      <w:sz w:val="24"/>
      <w:szCs w:val="24"/>
    </w:rPr>
  </w:style>
  <w:style w:type="paragraph" w:customStyle="1" w:styleId="097D1CC3FE67A84BBF991F78F905153D">
    <w:name w:val="097D1CC3FE67A84BBF991F78F905153D"/>
    <w:rsid w:val="00534B28"/>
    <w:pPr>
      <w:spacing w:after="0" w:line="240" w:lineRule="auto"/>
    </w:pPr>
    <w:rPr>
      <w:sz w:val="24"/>
      <w:szCs w:val="24"/>
    </w:rPr>
  </w:style>
  <w:style w:type="paragraph" w:customStyle="1" w:styleId="2A16D19DDA580E4B95D23DF1A5E09BDA">
    <w:name w:val="2A16D19DDA580E4B95D23DF1A5E09BDA"/>
    <w:rsid w:val="00534B28"/>
    <w:pPr>
      <w:spacing w:after="0" w:line="240" w:lineRule="auto"/>
    </w:pPr>
    <w:rPr>
      <w:sz w:val="24"/>
      <w:szCs w:val="24"/>
    </w:rPr>
  </w:style>
  <w:style w:type="paragraph" w:customStyle="1" w:styleId="3D4234D9FD497A47916F454C8AFD6971">
    <w:name w:val="3D4234D9FD497A47916F454C8AFD6971"/>
    <w:rsid w:val="00534B28"/>
    <w:pPr>
      <w:spacing w:after="0" w:line="240" w:lineRule="auto"/>
    </w:pPr>
    <w:rPr>
      <w:sz w:val="24"/>
      <w:szCs w:val="24"/>
    </w:rPr>
  </w:style>
  <w:style w:type="paragraph" w:customStyle="1" w:styleId="554CD5631E6B4EC087BF43D36F858EAA">
    <w:name w:val="554CD5631E6B4EC087BF43D36F858EAA"/>
    <w:rsid w:val="00741004"/>
    <w:pPr>
      <w:spacing w:after="160" w:line="259" w:lineRule="auto"/>
    </w:pPr>
  </w:style>
  <w:style w:type="paragraph" w:customStyle="1" w:styleId="4E1FCB38D2EF46A0992504C03AE6A1AE">
    <w:name w:val="4E1FCB38D2EF46A0992504C03AE6A1AE"/>
    <w:rsid w:val="00A07BB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9BF86E-33F9-4769-BC68-02FCE8E64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2200</Words>
  <Characters>12544</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14715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AAR</dc:creator>
  <cp:lastModifiedBy>Microsoft Office User</cp:lastModifiedBy>
  <cp:revision>4</cp:revision>
  <cp:lastPrinted>2019-07-10T17:02:00Z</cp:lastPrinted>
  <dcterms:created xsi:type="dcterms:W3CDTF">2021-03-30T22:02:00Z</dcterms:created>
  <dcterms:modified xsi:type="dcterms:W3CDTF">2021-04-02T19:24:00Z</dcterms:modified>
</cp:coreProperties>
</file>