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4F31C" w14:textId="77777777" w:rsidR="00CF574E" w:rsidRDefault="00CF574E">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F574E" w14:paraId="5263D26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A4F61B2" w14:textId="77777777" w:rsidR="00CF574E" w:rsidRDefault="002E289D">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CF574E" w14:paraId="7F0F013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A8C03F3" w14:textId="77777777" w:rsidR="00CF574E" w:rsidRDefault="002E289D">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8805A24" w14:textId="77777777" w:rsidR="00CF574E" w:rsidRDefault="00CF574E"/>
        </w:tc>
      </w:tr>
      <w:tr w:rsidR="00CF574E" w14:paraId="625CD47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DAFDCD9" w14:textId="77777777" w:rsidR="00CF574E" w:rsidRDefault="002E289D">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EB8608C" w14:textId="77777777" w:rsidR="00CF574E" w:rsidRDefault="00CF574E"/>
        </w:tc>
      </w:tr>
      <w:tr w:rsidR="00CF574E" w14:paraId="7916711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E4FD1DE" w14:textId="77777777" w:rsidR="00CF574E" w:rsidRDefault="002E289D">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732F60E" w14:textId="77777777" w:rsidR="00CF574E" w:rsidRDefault="00CF574E"/>
        </w:tc>
      </w:tr>
    </w:tbl>
    <w:p w14:paraId="6CFC8E49" w14:textId="77777777" w:rsidR="00CF574E" w:rsidRDefault="00CF574E"/>
    <w:p w14:paraId="2FEB8320" w14:textId="77777777" w:rsidR="00CF574E" w:rsidRDefault="002E289D">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79123F29" w14:textId="77777777" w:rsidR="00CF574E" w:rsidRDefault="002E289D">
      <w:pPr>
        <w:rPr>
          <w:rFonts w:ascii="Cambria" w:eastAsia="Cambria" w:hAnsi="Cambria" w:cs="Cambria"/>
          <w:b/>
        </w:rPr>
      </w:pPr>
      <w:r>
        <w:rPr>
          <w:rFonts w:ascii="MS Gothic" w:eastAsia="MS Gothic" w:hAnsi="MS Gothic" w:cs="MS Gothic"/>
          <w:b/>
        </w:rPr>
        <w:t>[X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C0DEE3F" w14:textId="77777777" w:rsidR="00CF574E" w:rsidRDefault="002E289D">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CF574E" w14:paraId="539B68F7"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D79C585" w14:textId="77777777" w:rsidR="00CF574E" w:rsidRDefault="002E289D">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C16A9EB" w14:textId="77777777" w:rsidR="00CF574E" w:rsidRDefault="002E289D">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5C815C35" w14:textId="77777777" w:rsidR="00CF574E" w:rsidRDefault="00CF574E">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F574E" w14:paraId="32519DBE" w14:textId="77777777">
        <w:trPr>
          <w:trHeight w:val="1089"/>
        </w:trPr>
        <w:tc>
          <w:tcPr>
            <w:tcW w:w="5451" w:type="dxa"/>
            <w:vAlign w:val="center"/>
          </w:tcPr>
          <w:p w14:paraId="69BB542A" w14:textId="2C1A9E47" w:rsidR="00CF574E" w:rsidRDefault="002E289D">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40"/>
                <w:szCs w:val="40"/>
                <w:shd w:val="clear" w:color="auto" w:fill="D9D9D9"/>
              </w:rPr>
              <w:t>Mollie Manning</w:t>
            </w:r>
            <w:r>
              <w:rPr>
                <w:rFonts w:ascii="Cambria" w:eastAsia="Cambria" w:hAnsi="Cambria" w:cs="Cambria"/>
                <w:color w:val="808080"/>
                <w:sz w:val="52"/>
                <w:szCs w:val="52"/>
                <w:shd w:val="clear" w:color="auto" w:fill="D9D9D9"/>
              </w:rPr>
              <w:t>_</w:t>
            </w:r>
            <w:r w:rsidR="00D611ED">
              <w:rPr>
                <w:rFonts w:ascii="Cambria" w:eastAsia="Cambria" w:hAnsi="Cambria" w:cs="Cambria"/>
                <w:sz w:val="20"/>
                <w:szCs w:val="20"/>
              </w:rPr>
              <w:t xml:space="preserve">  01</w:t>
            </w:r>
            <w:r>
              <w:rPr>
                <w:rFonts w:ascii="Cambria" w:eastAsia="Cambria" w:hAnsi="Cambria" w:cs="Cambria"/>
                <w:sz w:val="20"/>
                <w:szCs w:val="20"/>
              </w:rPr>
              <w:t>/21/2021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5298B336" w14:textId="77777777" w:rsidR="00CF574E" w:rsidRDefault="002E289D">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4720044B" w14:textId="77777777" w:rsidR="00CF574E" w:rsidRDefault="002E289D">
            <w:pPr>
              <w:rPr>
                <w:rFonts w:ascii="Cambria" w:eastAsia="Cambria" w:hAnsi="Cambria" w:cs="Cambria"/>
                <w:sz w:val="20"/>
                <w:szCs w:val="20"/>
              </w:rPr>
            </w:pPr>
            <w:r>
              <w:rPr>
                <w:rFonts w:ascii="Cambria" w:eastAsia="Cambria" w:hAnsi="Cambria" w:cs="Cambria"/>
                <w:b/>
                <w:sz w:val="20"/>
                <w:szCs w:val="20"/>
              </w:rPr>
              <w:t>COPE Chair (if applicable)</w:t>
            </w:r>
          </w:p>
        </w:tc>
      </w:tr>
      <w:tr w:rsidR="00CF574E" w14:paraId="740E3EE9" w14:textId="77777777">
        <w:trPr>
          <w:trHeight w:val="1089"/>
        </w:trPr>
        <w:tc>
          <w:tcPr>
            <w:tcW w:w="5451" w:type="dxa"/>
            <w:vAlign w:val="center"/>
          </w:tcPr>
          <w:p w14:paraId="001D5C77" w14:textId="77777777" w:rsidR="00CF574E" w:rsidRDefault="002E289D">
            <w:pPr>
              <w:rPr>
                <w:rFonts w:ascii="Cambria" w:eastAsia="Cambria" w:hAnsi="Cambria" w:cs="Cambria"/>
                <w:sz w:val="20"/>
                <w:szCs w:val="20"/>
              </w:rPr>
            </w:pPr>
            <w:r>
              <w:rPr>
                <w:rFonts w:ascii="Cambria" w:eastAsia="Cambria" w:hAnsi="Cambria" w:cs="Cambria"/>
                <w:color w:val="808080"/>
                <w:sz w:val="40"/>
                <w:szCs w:val="40"/>
                <w:shd w:val="clear" w:color="auto" w:fill="D9D9D9"/>
              </w:rPr>
              <w:t>Mollie Manning</w:t>
            </w:r>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01/21/2021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170FDED" w14:textId="77777777" w:rsidR="00CF574E" w:rsidRDefault="002E289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6CA2585" w14:textId="77777777" w:rsidR="00CF574E" w:rsidRDefault="002E289D">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CF574E" w14:paraId="10A1175C" w14:textId="77777777">
        <w:trPr>
          <w:trHeight w:val="1466"/>
        </w:trPr>
        <w:tc>
          <w:tcPr>
            <w:tcW w:w="5451" w:type="dxa"/>
            <w:vAlign w:val="center"/>
          </w:tcPr>
          <w:p w14:paraId="61905CC4" w14:textId="77777777" w:rsidR="00CF574E" w:rsidRDefault="00CF574E">
            <w:pPr>
              <w:rPr>
                <w:rFonts w:ascii="Cambria" w:eastAsia="Cambria" w:hAnsi="Cambria" w:cs="Cambria"/>
                <w:sz w:val="20"/>
                <w:szCs w:val="20"/>
              </w:rPr>
            </w:pPr>
          </w:p>
          <w:p w14:paraId="7A43A93C" w14:textId="77777777" w:rsidR="00CF574E" w:rsidRDefault="002E289D">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01/28/2021</w:t>
            </w:r>
          </w:p>
          <w:p w14:paraId="10C0616E" w14:textId="77777777" w:rsidR="00CF574E" w:rsidRDefault="002E289D">
            <w:pPr>
              <w:rPr>
                <w:rFonts w:ascii="Cambria" w:eastAsia="Cambria" w:hAnsi="Cambria" w:cs="Cambria"/>
                <w:b/>
                <w:sz w:val="20"/>
                <w:szCs w:val="20"/>
              </w:rPr>
            </w:pPr>
            <w:r>
              <w:rPr>
                <w:rFonts w:ascii="Cambria" w:eastAsia="Cambria" w:hAnsi="Cambria" w:cs="Cambria"/>
                <w:b/>
                <w:sz w:val="20"/>
                <w:szCs w:val="20"/>
              </w:rPr>
              <w:t>College Curriculum Committee Chair</w:t>
            </w:r>
          </w:p>
          <w:p w14:paraId="3F666B8A" w14:textId="77777777" w:rsidR="00CF574E" w:rsidRDefault="00CF574E">
            <w:pPr>
              <w:rPr>
                <w:rFonts w:ascii="Cambria" w:eastAsia="Cambria" w:hAnsi="Cambria" w:cs="Cambria"/>
                <w:b/>
                <w:sz w:val="20"/>
                <w:szCs w:val="20"/>
              </w:rPr>
            </w:pPr>
          </w:p>
        </w:tc>
        <w:tc>
          <w:tcPr>
            <w:tcW w:w="5451" w:type="dxa"/>
            <w:vAlign w:val="center"/>
          </w:tcPr>
          <w:p w14:paraId="573857E9" w14:textId="77777777" w:rsidR="00CF574E" w:rsidRDefault="002E289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7916A20" w14:textId="77777777" w:rsidR="00CF574E" w:rsidRDefault="002E289D">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F574E" w14:paraId="4C118784" w14:textId="77777777">
        <w:trPr>
          <w:trHeight w:val="1089"/>
        </w:trPr>
        <w:tc>
          <w:tcPr>
            <w:tcW w:w="5451" w:type="dxa"/>
            <w:vAlign w:val="center"/>
          </w:tcPr>
          <w:p w14:paraId="0F09CDB6" w14:textId="77777777" w:rsidR="00CF574E" w:rsidRDefault="002E289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62575D2" w14:textId="77777777" w:rsidR="00CF574E" w:rsidRDefault="002E289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6259D54" w14:textId="77777777" w:rsidR="00CF574E" w:rsidRDefault="002E289D">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F574E" w14:paraId="080AFFBC" w14:textId="77777777">
        <w:trPr>
          <w:trHeight w:val="1089"/>
        </w:trPr>
        <w:tc>
          <w:tcPr>
            <w:tcW w:w="5451" w:type="dxa"/>
            <w:vAlign w:val="center"/>
          </w:tcPr>
          <w:p w14:paraId="5788B149" w14:textId="609A9533" w:rsidR="00CF574E" w:rsidRDefault="002E289D">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960F3D" w:rsidRPr="00960F3D">
              <w:rPr>
                <w:rFonts w:ascii="Cambria" w:eastAsia="Cambria" w:hAnsi="Cambria" w:cs="Cambria"/>
                <w:color w:val="808080"/>
                <w:sz w:val="24"/>
                <w:szCs w:val="24"/>
                <w:shd w:val="clear" w:color="auto" w:fill="D9D9D9"/>
              </w:rPr>
              <w:t>Susan Hanrahan</w:t>
            </w:r>
            <w:r w:rsidRPr="00960F3D">
              <w:rPr>
                <w:rFonts w:ascii="Cambria" w:eastAsia="Cambria" w:hAnsi="Cambria" w:cs="Cambria"/>
                <w:color w:val="808080"/>
                <w:sz w:val="24"/>
                <w:szCs w:val="24"/>
                <w:shd w:val="clear" w:color="auto" w:fill="D9D9D9"/>
              </w:rPr>
              <w:t>__</w:t>
            </w:r>
            <w:r w:rsidR="00960F3D">
              <w:rPr>
                <w:rFonts w:ascii="Cambria" w:eastAsia="Cambria" w:hAnsi="Cambria" w:cs="Cambria"/>
                <w:color w:val="808080"/>
                <w:sz w:val="24"/>
                <w:szCs w:val="24"/>
                <w:shd w:val="clear" w:color="auto" w:fill="D9D9D9"/>
              </w:rPr>
              <w:t>(TK)</w:t>
            </w:r>
            <w:r w:rsidRPr="00960F3D">
              <w:rPr>
                <w:rFonts w:ascii="Cambria" w:eastAsia="Cambria" w:hAnsi="Cambria" w:cs="Cambria"/>
                <w:color w:val="808080"/>
                <w:sz w:val="24"/>
                <w:szCs w:val="24"/>
                <w:shd w:val="clear" w:color="auto" w:fill="D9D9D9"/>
              </w:rPr>
              <w:t>__</w:t>
            </w:r>
            <w:r>
              <w:rPr>
                <w:rFonts w:ascii="Cambria" w:eastAsia="Cambria" w:hAnsi="Cambria" w:cs="Cambria"/>
                <w:sz w:val="20"/>
                <w:szCs w:val="20"/>
              </w:rPr>
              <w:t xml:space="preserve"> </w:t>
            </w:r>
            <w:r w:rsidR="00960F3D">
              <w:rPr>
                <w:rFonts w:ascii="Cambria" w:eastAsia="Cambria" w:hAnsi="Cambria" w:cs="Cambria"/>
                <w:smallCaps/>
                <w:color w:val="808080"/>
                <w:sz w:val="20"/>
                <w:szCs w:val="20"/>
                <w:shd w:val="clear" w:color="auto" w:fill="D9D9D9"/>
              </w:rPr>
              <w:t>1/29/21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320631A9" w14:textId="33A27458" w:rsidR="00CF574E" w:rsidRDefault="002E289D">
            <w:pPr>
              <w:rPr>
                <w:rFonts w:ascii="Cambria" w:eastAsia="Cambria" w:hAnsi="Cambria" w:cs="Cambria"/>
                <w:sz w:val="20"/>
                <w:szCs w:val="20"/>
              </w:rPr>
            </w:pPr>
            <w:r>
              <w:rPr>
                <w:rFonts w:ascii="Cambria" w:eastAsia="Cambria" w:hAnsi="Cambria" w:cs="Cambria"/>
                <w:color w:val="808080"/>
                <w:sz w:val="52"/>
                <w:szCs w:val="52"/>
                <w:shd w:val="clear" w:color="auto" w:fill="D9D9D9"/>
              </w:rPr>
              <w:t>_______</w:t>
            </w:r>
            <w:r w:rsidR="006D6F66">
              <w:rPr>
                <w:rFonts w:asciiTheme="majorHAnsi" w:hAnsiTheme="majorHAnsi"/>
                <w:sz w:val="20"/>
                <w:szCs w:val="20"/>
              </w:rPr>
              <w:t xml:space="preserve"> </w:t>
            </w:r>
            <w:sdt>
              <w:sdtPr>
                <w:rPr>
                  <w:rFonts w:asciiTheme="majorHAnsi" w:hAnsiTheme="majorHAnsi"/>
                  <w:sz w:val="20"/>
                  <w:szCs w:val="20"/>
                </w:rPr>
                <w:id w:val="1006483081"/>
                <w:placeholder>
                  <w:docPart w:val="E691BAF1FD99DB479088BAC2E51F0018"/>
                </w:placeholder>
              </w:sdtPr>
              <w:sdtContent>
                <w:r w:rsidR="006D6F66">
                  <w:rPr>
                    <w:rFonts w:asciiTheme="majorHAnsi" w:hAnsiTheme="majorHAnsi"/>
                    <w:sz w:val="20"/>
                    <w:szCs w:val="20"/>
                  </w:rPr>
                  <w:t>Alan Utter</w:t>
                </w:r>
              </w:sdtContent>
            </w:sdt>
            <w:r w:rsidR="006D6F66">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sidR="006D6F66">
              <w:rPr>
                <w:rFonts w:ascii="Cambria" w:eastAsia="Cambria" w:hAnsi="Cambria" w:cs="Cambria"/>
                <w:smallCaps/>
                <w:color w:val="808080"/>
                <w:sz w:val="20"/>
                <w:szCs w:val="20"/>
                <w:shd w:val="clear" w:color="auto" w:fill="D9D9D9"/>
              </w:rPr>
              <w:t>3/15/21</w:t>
            </w:r>
          </w:p>
          <w:p w14:paraId="32ABE8B4" w14:textId="77777777" w:rsidR="00CF574E" w:rsidRDefault="002E289D">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F574E" w14:paraId="35A58672" w14:textId="77777777">
        <w:trPr>
          <w:trHeight w:val="1089"/>
        </w:trPr>
        <w:tc>
          <w:tcPr>
            <w:tcW w:w="5451" w:type="dxa"/>
            <w:vAlign w:val="center"/>
          </w:tcPr>
          <w:p w14:paraId="29018792" w14:textId="77777777" w:rsidR="00CF574E" w:rsidRDefault="002E289D">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ABAAF53" w14:textId="77777777" w:rsidR="00CF574E" w:rsidRDefault="002E289D">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26E4E157" w14:textId="77777777" w:rsidR="00CF574E" w:rsidRDefault="00CF574E">
            <w:pPr>
              <w:rPr>
                <w:rFonts w:ascii="Cambria" w:eastAsia="Cambria" w:hAnsi="Cambria" w:cs="Cambria"/>
                <w:sz w:val="20"/>
                <w:szCs w:val="20"/>
              </w:rPr>
            </w:pPr>
          </w:p>
        </w:tc>
      </w:tr>
    </w:tbl>
    <w:p w14:paraId="2A2393F7" w14:textId="77777777" w:rsidR="00CF574E" w:rsidRDefault="00CF574E">
      <w:pPr>
        <w:pBdr>
          <w:bottom w:val="single" w:sz="12" w:space="1" w:color="000000"/>
        </w:pBdr>
        <w:rPr>
          <w:rFonts w:ascii="Cambria" w:eastAsia="Cambria" w:hAnsi="Cambria" w:cs="Cambria"/>
          <w:sz w:val="20"/>
          <w:szCs w:val="20"/>
        </w:rPr>
      </w:pPr>
    </w:p>
    <w:p w14:paraId="31F02853" w14:textId="77777777" w:rsidR="00CF574E" w:rsidRDefault="00CF574E">
      <w:pPr>
        <w:tabs>
          <w:tab w:val="left" w:pos="360"/>
          <w:tab w:val="left" w:pos="720"/>
        </w:tabs>
        <w:spacing w:after="0" w:line="240" w:lineRule="auto"/>
        <w:rPr>
          <w:rFonts w:ascii="Cambria" w:eastAsia="Cambria" w:hAnsi="Cambria" w:cs="Cambria"/>
          <w:sz w:val="20"/>
          <w:szCs w:val="20"/>
        </w:rPr>
      </w:pPr>
    </w:p>
    <w:p w14:paraId="6547B777" w14:textId="77777777" w:rsidR="00CF574E" w:rsidRDefault="002E28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0B563CBB" w14:textId="77777777" w:rsidR="00CF574E" w:rsidRDefault="002E28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Mollie Manning</w:t>
      </w:r>
    </w:p>
    <w:p w14:paraId="06648603" w14:textId="77777777" w:rsidR="00CF574E" w:rsidRDefault="007B0B51">
      <w:pPr>
        <w:tabs>
          <w:tab w:val="left" w:pos="360"/>
          <w:tab w:val="left" w:pos="720"/>
        </w:tabs>
        <w:spacing w:after="0" w:line="240" w:lineRule="auto"/>
        <w:rPr>
          <w:rFonts w:ascii="Cambria" w:eastAsia="Cambria" w:hAnsi="Cambria" w:cs="Cambria"/>
          <w:sz w:val="20"/>
          <w:szCs w:val="20"/>
        </w:rPr>
      </w:pPr>
      <w:hyperlink r:id="rId7">
        <w:r w:rsidR="002E289D">
          <w:rPr>
            <w:rFonts w:ascii="Cambria" w:eastAsia="Cambria" w:hAnsi="Cambria" w:cs="Cambria"/>
            <w:color w:val="0000FF"/>
            <w:sz w:val="20"/>
            <w:szCs w:val="20"/>
            <w:u w:val="single"/>
          </w:rPr>
          <w:t>mmanning@astate.edu</w:t>
        </w:r>
      </w:hyperlink>
    </w:p>
    <w:p w14:paraId="5975DDC8" w14:textId="77777777" w:rsidR="00CF574E" w:rsidRDefault="002E28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972-3074 </w:t>
      </w:r>
      <w:proofErr w:type="spellStart"/>
      <w:r>
        <w:rPr>
          <w:rFonts w:ascii="Cambria" w:eastAsia="Cambria" w:hAnsi="Cambria" w:cs="Cambria"/>
          <w:sz w:val="20"/>
          <w:szCs w:val="20"/>
        </w:rPr>
        <w:t>ext</w:t>
      </w:r>
      <w:proofErr w:type="spellEnd"/>
      <w:r>
        <w:rPr>
          <w:rFonts w:ascii="Cambria" w:eastAsia="Cambria" w:hAnsi="Cambria" w:cs="Cambria"/>
          <w:sz w:val="20"/>
          <w:szCs w:val="20"/>
        </w:rPr>
        <w:t xml:space="preserve"> 2405</w:t>
      </w:r>
    </w:p>
    <w:p w14:paraId="19CA2071" w14:textId="77777777" w:rsidR="00CF574E" w:rsidRDefault="00CF574E">
      <w:pPr>
        <w:tabs>
          <w:tab w:val="left" w:pos="360"/>
          <w:tab w:val="left" w:pos="720"/>
        </w:tabs>
        <w:spacing w:after="0" w:line="240" w:lineRule="auto"/>
        <w:rPr>
          <w:rFonts w:ascii="Cambria" w:eastAsia="Cambria" w:hAnsi="Cambria" w:cs="Cambria"/>
          <w:sz w:val="20"/>
          <w:szCs w:val="20"/>
        </w:rPr>
      </w:pPr>
    </w:p>
    <w:p w14:paraId="7A4B6045" w14:textId="77777777" w:rsidR="00CF574E" w:rsidRDefault="00CF574E">
      <w:pPr>
        <w:tabs>
          <w:tab w:val="left" w:pos="360"/>
          <w:tab w:val="left" w:pos="720"/>
        </w:tabs>
        <w:spacing w:after="0" w:line="240" w:lineRule="auto"/>
        <w:rPr>
          <w:rFonts w:ascii="Cambria" w:eastAsia="Cambria" w:hAnsi="Cambria" w:cs="Cambria"/>
          <w:sz w:val="20"/>
          <w:szCs w:val="20"/>
        </w:rPr>
      </w:pPr>
    </w:p>
    <w:p w14:paraId="38B93360" w14:textId="77777777" w:rsidR="00CF574E" w:rsidRDefault="00CF574E">
      <w:pPr>
        <w:tabs>
          <w:tab w:val="left" w:pos="360"/>
          <w:tab w:val="left" w:pos="720"/>
        </w:tabs>
        <w:spacing w:after="0" w:line="240" w:lineRule="auto"/>
        <w:rPr>
          <w:rFonts w:ascii="Cambria" w:eastAsia="Cambria" w:hAnsi="Cambria" w:cs="Cambria"/>
          <w:sz w:val="20"/>
          <w:szCs w:val="20"/>
        </w:rPr>
      </w:pPr>
    </w:p>
    <w:p w14:paraId="33F4AA8A" w14:textId="77777777" w:rsidR="00CF574E" w:rsidRDefault="002E28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4C3F409B" w14:textId="77777777" w:rsidR="00CF574E" w:rsidRDefault="002E289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Fall, 2021</w:t>
      </w:r>
    </w:p>
    <w:p w14:paraId="319E574C" w14:textId="77777777" w:rsidR="00CF574E" w:rsidRDefault="00CF574E">
      <w:pPr>
        <w:tabs>
          <w:tab w:val="left" w:pos="360"/>
          <w:tab w:val="left" w:pos="720"/>
        </w:tabs>
        <w:spacing w:after="0" w:line="240" w:lineRule="auto"/>
        <w:rPr>
          <w:rFonts w:ascii="Cambria" w:eastAsia="Cambria" w:hAnsi="Cambria" w:cs="Cambria"/>
          <w:sz w:val="20"/>
          <w:szCs w:val="20"/>
        </w:rPr>
      </w:pPr>
    </w:p>
    <w:p w14:paraId="2287C20C" w14:textId="77777777" w:rsidR="00CF574E" w:rsidRDefault="002E289D">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D2C0C1E" w14:textId="77777777" w:rsidR="00CF574E" w:rsidRDefault="002E289D">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DD9B8DC" w14:textId="77777777" w:rsidR="00CF574E" w:rsidRDefault="00CF574E">
      <w:pPr>
        <w:tabs>
          <w:tab w:val="left" w:pos="360"/>
          <w:tab w:val="left" w:pos="720"/>
        </w:tabs>
        <w:spacing w:after="0" w:line="240" w:lineRule="auto"/>
        <w:rPr>
          <w:rFonts w:ascii="Cambria" w:eastAsia="Cambria" w:hAnsi="Cambria" w:cs="Cambria"/>
          <w:sz w:val="20"/>
          <w:szCs w:val="20"/>
        </w:rPr>
      </w:pPr>
    </w:p>
    <w:p w14:paraId="1495A139" w14:textId="77777777" w:rsidR="00CF574E" w:rsidRDefault="00CF574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F574E" w14:paraId="7C958732" w14:textId="77777777">
        <w:tc>
          <w:tcPr>
            <w:tcW w:w="2351" w:type="dxa"/>
            <w:tcBorders>
              <w:top w:val="nil"/>
              <w:left w:val="nil"/>
              <w:bottom w:val="single" w:sz="4" w:space="0" w:color="000000"/>
            </w:tcBorders>
          </w:tcPr>
          <w:p w14:paraId="4B56BE41" w14:textId="77777777" w:rsidR="00CF574E" w:rsidRDefault="00CF574E">
            <w:pPr>
              <w:tabs>
                <w:tab w:val="left" w:pos="360"/>
                <w:tab w:val="left" w:pos="720"/>
              </w:tabs>
              <w:rPr>
                <w:rFonts w:ascii="Cambria" w:eastAsia="Cambria" w:hAnsi="Cambria" w:cs="Cambria"/>
                <w:b/>
                <w:sz w:val="20"/>
                <w:szCs w:val="20"/>
              </w:rPr>
            </w:pPr>
          </w:p>
        </w:tc>
        <w:tc>
          <w:tcPr>
            <w:tcW w:w="4016" w:type="dxa"/>
            <w:shd w:val="clear" w:color="auto" w:fill="D9D9D9"/>
          </w:tcPr>
          <w:p w14:paraId="59CDA671" w14:textId="77777777" w:rsidR="00CF574E" w:rsidRDefault="002E289D">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1772D4B" w14:textId="77777777" w:rsidR="00CF574E" w:rsidRDefault="002E289D">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41173D6" w14:textId="77777777" w:rsidR="00CF574E" w:rsidRDefault="002E289D">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F574E" w14:paraId="1D60B266" w14:textId="77777777">
        <w:trPr>
          <w:trHeight w:val="703"/>
        </w:trPr>
        <w:tc>
          <w:tcPr>
            <w:tcW w:w="2351" w:type="dxa"/>
            <w:tcBorders>
              <w:top w:val="single" w:sz="4" w:space="0" w:color="000000"/>
            </w:tcBorders>
            <w:shd w:val="clear" w:color="auto" w:fill="F2F2F2"/>
          </w:tcPr>
          <w:p w14:paraId="0F707AAF" w14:textId="77777777" w:rsidR="00CF574E" w:rsidRDefault="002E289D">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91F463E" w14:textId="77777777" w:rsidR="00CF574E" w:rsidRDefault="002E289D">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NRSP </w:t>
            </w:r>
          </w:p>
        </w:tc>
        <w:tc>
          <w:tcPr>
            <w:tcW w:w="4428" w:type="dxa"/>
          </w:tcPr>
          <w:p w14:paraId="6FD69AFA" w14:textId="77777777" w:rsidR="00CF574E" w:rsidRDefault="002E289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17045C96" w14:textId="77777777" w:rsidR="00CF574E" w:rsidRDefault="00CF574E">
            <w:pPr>
              <w:tabs>
                <w:tab w:val="left" w:pos="360"/>
                <w:tab w:val="left" w:pos="720"/>
              </w:tabs>
              <w:rPr>
                <w:rFonts w:ascii="Cambria" w:eastAsia="Cambria" w:hAnsi="Cambria" w:cs="Cambria"/>
                <w:b/>
                <w:sz w:val="20"/>
                <w:szCs w:val="20"/>
              </w:rPr>
            </w:pPr>
          </w:p>
        </w:tc>
      </w:tr>
      <w:tr w:rsidR="00CF574E" w14:paraId="65F70C75" w14:textId="77777777">
        <w:trPr>
          <w:trHeight w:val="703"/>
        </w:trPr>
        <w:tc>
          <w:tcPr>
            <w:tcW w:w="2351" w:type="dxa"/>
            <w:shd w:val="clear" w:color="auto" w:fill="F2F2F2"/>
          </w:tcPr>
          <w:p w14:paraId="21A8A69C" w14:textId="77777777" w:rsidR="00CF574E" w:rsidRDefault="002E289D">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E0C60F2" w14:textId="77777777" w:rsidR="00CF574E" w:rsidRDefault="002E289D">
            <w:pPr>
              <w:tabs>
                <w:tab w:val="left" w:pos="360"/>
                <w:tab w:val="left" w:pos="720"/>
              </w:tabs>
              <w:rPr>
                <w:rFonts w:ascii="Cambria" w:eastAsia="Cambria" w:hAnsi="Cambria" w:cs="Cambria"/>
                <w:b/>
                <w:sz w:val="20"/>
                <w:szCs w:val="20"/>
              </w:rPr>
            </w:pPr>
            <w:r>
              <w:rPr>
                <w:rFonts w:ascii="Cambria" w:eastAsia="Cambria" w:hAnsi="Cambria" w:cs="Cambria"/>
                <w:b/>
                <w:sz w:val="20"/>
                <w:szCs w:val="20"/>
              </w:rPr>
              <w:t>3433</w:t>
            </w:r>
          </w:p>
        </w:tc>
        <w:tc>
          <w:tcPr>
            <w:tcW w:w="4428" w:type="dxa"/>
          </w:tcPr>
          <w:p w14:paraId="1BF01F8C" w14:textId="77777777" w:rsidR="00CF574E" w:rsidRDefault="002E289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CF574E" w14:paraId="7F397B7B" w14:textId="77777777">
        <w:trPr>
          <w:trHeight w:val="690"/>
        </w:trPr>
        <w:tc>
          <w:tcPr>
            <w:tcW w:w="2351" w:type="dxa"/>
            <w:shd w:val="clear" w:color="auto" w:fill="F2F2F2"/>
          </w:tcPr>
          <w:p w14:paraId="51A5D319" w14:textId="77777777" w:rsidR="00CF574E" w:rsidRDefault="002E289D">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61A043D1" w14:textId="77777777" w:rsidR="00CF574E" w:rsidRDefault="002E289D">
            <w:pPr>
              <w:tabs>
                <w:tab w:val="left" w:pos="360"/>
                <w:tab w:val="left" w:pos="720"/>
              </w:tabs>
              <w:rPr>
                <w:rFonts w:ascii="Cambria" w:eastAsia="Cambria" w:hAnsi="Cambria" w:cs="Cambria"/>
                <w:b/>
                <w:sz w:val="20"/>
                <w:szCs w:val="20"/>
              </w:rPr>
            </w:pPr>
            <w:r>
              <w:rPr>
                <w:rFonts w:ascii="Cambria" w:eastAsia="Cambria" w:hAnsi="Cambria" w:cs="Cambria"/>
                <w:b/>
                <w:sz w:val="20"/>
                <w:szCs w:val="20"/>
              </w:rPr>
              <w:t>Clinical Experience II</w:t>
            </w:r>
          </w:p>
        </w:tc>
        <w:tc>
          <w:tcPr>
            <w:tcW w:w="4428" w:type="dxa"/>
          </w:tcPr>
          <w:p w14:paraId="5C568BAE" w14:textId="77777777" w:rsidR="00CF574E" w:rsidRDefault="002E289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CF574E" w14:paraId="50FE5FC4" w14:textId="77777777">
        <w:trPr>
          <w:trHeight w:val="703"/>
        </w:trPr>
        <w:tc>
          <w:tcPr>
            <w:tcW w:w="2351" w:type="dxa"/>
            <w:shd w:val="clear" w:color="auto" w:fill="F2F2F2"/>
          </w:tcPr>
          <w:p w14:paraId="5B4325C1" w14:textId="77777777" w:rsidR="00CF574E" w:rsidRDefault="002E289D">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A0C318F" w14:textId="77777777" w:rsidR="00CF574E" w:rsidRDefault="002E289D">
            <w:pPr>
              <w:spacing w:before="140" w:line="247" w:lineRule="auto"/>
              <w:ind w:right="340"/>
              <w:jc w:val="both"/>
              <w:rPr>
                <w:rFonts w:ascii="Cambria" w:eastAsia="Cambria" w:hAnsi="Cambria" w:cs="Cambria"/>
                <w:b/>
                <w:sz w:val="20"/>
                <w:szCs w:val="20"/>
              </w:rPr>
            </w:pPr>
            <w:r>
              <w:rPr>
                <w:rFonts w:ascii="Cambria" w:eastAsia="Cambria" w:hAnsi="Cambria" w:cs="Cambria"/>
                <w:color w:val="231F20"/>
                <w:sz w:val="18"/>
                <w:szCs w:val="18"/>
              </w:rPr>
              <w:t xml:space="preserve">Practicum in which theory from NRS 3422 and NRS 3423 is implemented. The student designs, implements and evaluates care for individuals and families with acute and chronic illness across the lifespan in a variety of clinical settings. </w:t>
            </w:r>
          </w:p>
        </w:tc>
        <w:tc>
          <w:tcPr>
            <w:tcW w:w="4428" w:type="dxa"/>
          </w:tcPr>
          <w:p w14:paraId="00D609A1" w14:textId="77777777" w:rsidR="00CF574E" w:rsidRDefault="002E289D">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 </w:t>
            </w:r>
          </w:p>
          <w:p w14:paraId="2E3C0E53" w14:textId="42B3F0E4" w:rsidR="00CF574E" w:rsidRDefault="00063596">
            <w:pPr>
              <w:tabs>
                <w:tab w:val="left" w:pos="360"/>
                <w:tab w:val="left" w:pos="720"/>
              </w:tabs>
              <w:rPr>
                <w:rFonts w:ascii="Cambria" w:eastAsia="Cambria" w:hAnsi="Cambria" w:cs="Cambria"/>
                <w:b/>
                <w:sz w:val="20"/>
                <w:szCs w:val="20"/>
              </w:rPr>
            </w:pPr>
            <w:r>
              <w:rPr>
                <w:rFonts w:ascii="Cambria" w:eastAsia="Cambria" w:hAnsi="Cambria" w:cs="Cambria"/>
                <w:sz w:val="20"/>
                <w:szCs w:val="20"/>
              </w:rPr>
              <w:t xml:space="preserve">Design, </w:t>
            </w:r>
            <w:r w:rsidR="000F7561">
              <w:rPr>
                <w:rFonts w:ascii="Cambria" w:eastAsia="Cambria" w:hAnsi="Cambria" w:cs="Cambria"/>
                <w:sz w:val="20"/>
                <w:szCs w:val="20"/>
              </w:rPr>
              <w:t>implementation,</w:t>
            </w:r>
            <w:r>
              <w:rPr>
                <w:rFonts w:ascii="Cambria" w:eastAsia="Cambria" w:hAnsi="Cambria" w:cs="Cambria"/>
                <w:sz w:val="20"/>
                <w:szCs w:val="20"/>
              </w:rPr>
              <w:t xml:space="preserve"> and evaluation of care for individuals and families with acute and chronic illness across the lifespan in a variety of clinical settings</w:t>
            </w:r>
          </w:p>
        </w:tc>
      </w:tr>
    </w:tbl>
    <w:p w14:paraId="49ACD0D6" w14:textId="77777777" w:rsidR="00CF574E" w:rsidRDefault="00CF574E">
      <w:pPr>
        <w:tabs>
          <w:tab w:val="left" w:pos="360"/>
          <w:tab w:val="left" w:pos="720"/>
        </w:tabs>
        <w:spacing w:after="0" w:line="240" w:lineRule="auto"/>
        <w:rPr>
          <w:rFonts w:ascii="Cambria" w:eastAsia="Cambria" w:hAnsi="Cambria" w:cs="Cambria"/>
          <w:sz w:val="20"/>
          <w:szCs w:val="20"/>
        </w:rPr>
      </w:pPr>
    </w:p>
    <w:p w14:paraId="05D46FD2" w14:textId="77777777" w:rsidR="00CF574E" w:rsidRDefault="002E289D">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41D2891B" w14:textId="77777777" w:rsidR="00CF574E" w:rsidRDefault="002E28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44E2A507" w14:textId="77777777" w:rsidR="00CF574E" w:rsidRDefault="00CF574E">
      <w:pPr>
        <w:tabs>
          <w:tab w:val="left" w:pos="360"/>
          <w:tab w:val="left" w:pos="720"/>
        </w:tabs>
        <w:spacing w:after="0" w:line="240" w:lineRule="auto"/>
        <w:rPr>
          <w:rFonts w:ascii="Cambria" w:eastAsia="Cambria" w:hAnsi="Cambria" w:cs="Cambria"/>
          <w:sz w:val="20"/>
          <w:szCs w:val="20"/>
        </w:rPr>
      </w:pPr>
    </w:p>
    <w:p w14:paraId="45E1DDAD" w14:textId="77777777" w:rsidR="00CF574E" w:rsidRDefault="002E28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w:t>
      </w:r>
    </w:p>
    <w:p w14:paraId="0502116A" w14:textId="77777777" w:rsidR="00CF574E" w:rsidRDefault="002E28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B62C1A3" w14:textId="77777777" w:rsidR="00CF574E" w:rsidRDefault="002E289D">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 xml:space="preserve">Yes </w:t>
      </w:r>
      <w:r>
        <w:rPr>
          <w:rFonts w:ascii="Cambria" w:eastAsia="Cambria" w:hAnsi="Cambria" w:cs="Cambria"/>
          <w:color w:val="000000"/>
          <w:sz w:val="20"/>
          <w:szCs w:val="20"/>
        </w:rPr>
        <w:t xml:space="preserve">Are there any prerequisites?   </w:t>
      </w:r>
    </w:p>
    <w:p w14:paraId="56AB518C" w14:textId="77777777" w:rsidR="00CF574E" w:rsidRDefault="002E289D">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5643EB5" w14:textId="6377E8B4" w:rsidR="00CF574E" w:rsidRDefault="002E289D">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Corequisites, </w:t>
      </w:r>
      <w:r w:rsidR="00A94405">
        <w:rPr>
          <w:rFonts w:ascii="Cambria" w:eastAsia="Cambria" w:hAnsi="Cambria" w:cs="Cambria"/>
          <w:sz w:val="20"/>
          <w:szCs w:val="20"/>
        </w:rPr>
        <w:t>NRS 3423 and NRS 3445</w:t>
      </w:r>
    </w:p>
    <w:p w14:paraId="5E99BDCA" w14:textId="29C4C62B" w:rsidR="00CF574E" w:rsidRDefault="002E289D" w:rsidP="000F7561">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CF333FD" w14:textId="2D7FEEC7" w:rsidR="000F7561" w:rsidRPr="000F7561" w:rsidRDefault="000F7561" w:rsidP="000F7561">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The BSN program has a lock-step plan of study requiring courses to be taken in order</w:t>
      </w:r>
    </w:p>
    <w:p w14:paraId="4B12D40F" w14:textId="77777777" w:rsidR="00CF574E" w:rsidRDefault="00CF574E">
      <w:pPr>
        <w:tabs>
          <w:tab w:val="left" w:pos="360"/>
          <w:tab w:val="left" w:pos="720"/>
        </w:tabs>
        <w:spacing w:after="0" w:line="240" w:lineRule="auto"/>
        <w:rPr>
          <w:rFonts w:ascii="Cambria" w:eastAsia="Cambria" w:hAnsi="Cambria" w:cs="Cambria"/>
          <w:sz w:val="20"/>
          <w:szCs w:val="20"/>
        </w:rPr>
      </w:pPr>
    </w:p>
    <w:p w14:paraId="2C5E2FF2" w14:textId="77777777" w:rsidR="00CF574E" w:rsidRDefault="002E289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 xml:space="preserve">Yes </w:t>
      </w:r>
      <w:r>
        <w:rPr>
          <w:rFonts w:ascii="Cambria" w:eastAsia="Cambria" w:hAnsi="Cambria" w:cs="Cambria"/>
          <w:color w:val="000000"/>
          <w:sz w:val="20"/>
          <w:szCs w:val="20"/>
        </w:rPr>
        <w:tab/>
        <w:t xml:space="preserve">Is this course restricted to a specific major?  </w:t>
      </w:r>
    </w:p>
    <w:p w14:paraId="3462315B" w14:textId="1FF80776" w:rsidR="00CF574E" w:rsidRDefault="002E289D">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Pr>
          <w:rFonts w:ascii="Cambria" w:eastAsia="Cambria" w:hAnsi="Cambria" w:cs="Cambria"/>
          <w:sz w:val="20"/>
          <w:szCs w:val="20"/>
        </w:rPr>
        <w:t>Registration restricted to students who are accepted to accelerated BSN option.</w:t>
      </w:r>
    </w:p>
    <w:p w14:paraId="360C2CC0" w14:textId="77777777" w:rsidR="00CF574E" w:rsidRDefault="00CF574E">
      <w:pPr>
        <w:tabs>
          <w:tab w:val="left" w:pos="360"/>
          <w:tab w:val="left" w:pos="720"/>
        </w:tabs>
        <w:spacing w:after="0"/>
        <w:rPr>
          <w:rFonts w:ascii="Cambria" w:eastAsia="Cambria" w:hAnsi="Cambria" w:cs="Cambria"/>
          <w:sz w:val="20"/>
          <w:szCs w:val="20"/>
        </w:rPr>
      </w:pPr>
    </w:p>
    <w:p w14:paraId="0C1DA08A" w14:textId="77777777" w:rsidR="00CF574E" w:rsidRDefault="002E28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7A478FD" w14:textId="77777777" w:rsidR="00CF574E" w:rsidRDefault="002E289D">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BC27E38" w14:textId="77777777" w:rsidR="00CF574E" w:rsidRDefault="00CF574E">
      <w:pPr>
        <w:tabs>
          <w:tab w:val="left" w:pos="360"/>
          <w:tab w:val="left" w:pos="720"/>
        </w:tabs>
        <w:spacing w:after="0" w:line="240" w:lineRule="auto"/>
        <w:rPr>
          <w:rFonts w:ascii="Cambria" w:eastAsia="Cambria" w:hAnsi="Cambria" w:cs="Cambria"/>
          <w:color w:val="FF0000"/>
          <w:sz w:val="20"/>
          <w:szCs w:val="20"/>
        </w:rPr>
      </w:pPr>
    </w:p>
    <w:p w14:paraId="5F70EAEE" w14:textId="77777777" w:rsidR="00CF574E" w:rsidRDefault="002E289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9F19C55" w14:textId="77777777" w:rsidR="00CF574E" w:rsidRDefault="00CF574E">
      <w:pPr>
        <w:tabs>
          <w:tab w:val="left" w:pos="360"/>
          <w:tab w:val="left" w:pos="720"/>
        </w:tabs>
        <w:spacing w:after="0" w:line="240" w:lineRule="auto"/>
        <w:rPr>
          <w:rFonts w:ascii="Cambria" w:eastAsia="Cambria" w:hAnsi="Cambria" w:cs="Cambria"/>
          <w:sz w:val="20"/>
          <w:szCs w:val="20"/>
        </w:rPr>
      </w:pPr>
    </w:p>
    <w:p w14:paraId="150723A0" w14:textId="77777777" w:rsidR="00CF574E" w:rsidRDefault="00CF574E">
      <w:pPr>
        <w:tabs>
          <w:tab w:val="left" w:pos="360"/>
          <w:tab w:val="left" w:pos="720"/>
        </w:tabs>
        <w:spacing w:after="0" w:line="240" w:lineRule="auto"/>
        <w:rPr>
          <w:rFonts w:ascii="Cambria" w:eastAsia="Cambria" w:hAnsi="Cambria" w:cs="Cambria"/>
          <w:sz w:val="20"/>
          <w:szCs w:val="20"/>
        </w:rPr>
      </w:pPr>
    </w:p>
    <w:p w14:paraId="4DEE742F" w14:textId="77777777" w:rsidR="00CF574E" w:rsidRDefault="002E28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FEC1EB7" w14:textId="77777777" w:rsidR="00CF574E" w:rsidRDefault="002E28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063450C" w14:textId="77777777" w:rsidR="00CF574E" w:rsidRDefault="002E289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B5CACC8" w14:textId="77777777" w:rsidR="00CF574E" w:rsidRDefault="00CF574E">
      <w:pPr>
        <w:tabs>
          <w:tab w:val="left" w:pos="360"/>
          <w:tab w:val="left" w:pos="720"/>
        </w:tabs>
        <w:spacing w:after="0" w:line="240" w:lineRule="auto"/>
        <w:rPr>
          <w:rFonts w:ascii="Cambria" w:eastAsia="Cambria" w:hAnsi="Cambria" w:cs="Cambria"/>
          <w:sz w:val="20"/>
          <w:szCs w:val="20"/>
        </w:rPr>
      </w:pPr>
    </w:p>
    <w:p w14:paraId="5D5D632D" w14:textId="77777777" w:rsidR="00CF574E" w:rsidRDefault="00CF574E">
      <w:pPr>
        <w:tabs>
          <w:tab w:val="left" w:pos="360"/>
          <w:tab w:val="left" w:pos="720"/>
        </w:tabs>
        <w:spacing w:after="0" w:line="240" w:lineRule="auto"/>
        <w:rPr>
          <w:rFonts w:ascii="Cambria" w:eastAsia="Cambria" w:hAnsi="Cambria" w:cs="Cambria"/>
          <w:sz w:val="20"/>
          <w:szCs w:val="20"/>
        </w:rPr>
      </w:pPr>
    </w:p>
    <w:p w14:paraId="62B28C30" w14:textId="77777777" w:rsidR="00CF574E" w:rsidRDefault="002E28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6B8FB48" w14:textId="77777777" w:rsidR="00CF574E" w:rsidRDefault="002E28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318CDDF0" w14:textId="77777777" w:rsidR="00CF574E" w:rsidRDefault="002E289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42AFF82" w14:textId="77777777" w:rsidR="00CF574E" w:rsidRDefault="00CF574E">
      <w:pPr>
        <w:tabs>
          <w:tab w:val="left" w:pos="360"/>
          <w:tab w:val="left" w:pos="720"/>
        </w:tabs>
        <w:spacing w:after="0" w:line="240" w:lineRule="auto"/>
        <w:rPr>
          <w:rFonts w:ascii="Cambria" w:eastAsia="Cambria" w:hAnsi="Cambria" w:cs="Cambria"/>
          <w:sz w:val="20"/>
          <w:szCs w:val="20"/>
        </w:rPr>
      </w:pPr>
    </w:p>
    <w:p w14:paraId="0098BE00" w14:textId="77777777" w:rsidR="00CF574E" w:rsidRDefault="002E28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EBDBA12" w14:textId="77777777" w:rsidR="00CF574E" w:rsidRDefault="00CF574E">
      <w:pPr>
        <w:tabs>
          <w:tab w:val="left" w:pos="360"/>
        </w:tabs>
        <w:spacing w:after="0" w:line="240" w:lineRule="auto"/>
        <w:rPr>
          <w:rFonts w:ascii="Cambria" w:eastAsia="Cambria" w:hAnsi="Cambria" w:cs="Cambria"/>
          <w:sz w:val="20"/>
          <w:szCs w:val="20"/>
        </w:rPr>
      </w:pPr>
    </w:p>
    <w:p w14:paraId="4F984DF5" w14:textId="77777777" w:rsidR="00CF574E" w:rsidRDefault="002E28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0F39A54" w14:textId="77777777" w:rsidR="00CF574E" w:rsidRDefault="002E289D">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3C7458B0" w14:textId="77777777" w:rsidR="00CF574E" w:rsidRDefault="00CF574E">
      <w:pPr>
        <w:tabs>
          <w:tab w:val="left" w:pos="360"/>
        </w:tabs>
        <w:spacing w:after="0" w:line="240" w:lineRule="auto"/>
        <w:rPr>
          <w:rFonts w:ascii="Cambria" w:eastAsia="Cambria" w:hAnsi="Cambria" w:cs="Cambria"/>
          <w:sz w:val="20"/>
          <w:szCs w:val="20"/>
        </w:rPr>
      </w:pPr>
    </w:p>
    <w:p w14:paraId="567B3F6A" w14:textId="77777777" w:rsidR="00CF574E" w:rsidRDefault="002E289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13C996D" w14:textId="77777777" w:rsidR="00CF574E" w:rsidRDefault="002E289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1CD6D539" w14:textId="77777777" w:rsidR="00CF574E" w:rsidRDefault="002E289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8BEB163" w14:textId="77777777" w:rsidR="00CF574E" w:rsidRDefault="002E289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6A82052" w14:textId="77777777" w:rsidR="00CF574E" w:rsidRDefault="00CF574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AECBF48" w14:textId="77777777" w:rsidR="00CF574E" w:rsidRDefault="002E28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277310AA" w14:textId="77777777" w:rsidR="00CF574E" w:rsidRDefault="002E289D">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45305A1" w14:textId="77777777" w:rsidR="00CF574E" w:rsidRDefault="002E28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BA9FD" w14:textId="77777777" w:rsidR="00CF574E" w:rsidRDefault="00CF574E">
      <w:pPr>
        <w:tabs>
          <w:tab w:val="left" w:pos="360"/>
          <w:tab w:val="left" w:pos="720"/>
        </w:tabs>
        <w:spacing w:after="0" w:line="240" w:lineRule="auto"/>
        <w:rPr>
          <w:rFonts w:ascii="Cambria" w:eastAsia="Cambria" w:hAnsi="Cambria" w:cs="Cambria"/>
          <w:sz w:val="20"/>
          <w:szCs w:val="20"/>
        </w:rPr>
      </w:pPr>
    </w:p>
    <w:p w14:paraId="5A8500BC" w14:textId="77777777" w:rsidR="00CF574E" w:rsidRDefault="002E28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B7A247C" w14:textId="77777777" w:rsidR="00CF574E" w:rsidRDefault="002E289D">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7D677A5" w14:textId="77777777" w:rsidR="00CF574E" w:rsidRDefault="002E289D">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9B8E389" w14:textId="77777777" w:rsidR="00CF574E" w:rsidRDefault="00CF574E">
      <w:pPr>
        <w:rPr>
          <w:rFonts w:ascii="Cambria" w:eastAsia="Cambria" w:hAnsi="Cambria" w:cs="Cambria"/>
          <w:b/>
          <w:sz w:val="28"/>
          <w:szCs w:val="28"/>
        </w:rPr>
      </w:pPr>
    </w:p>
    <w:p w14:paraId="24FDDC82" w14:textId="77777777" w:rsidR="00CF574E" w:rsidRDefault="002E289D">
      <w:pPr>
        <w:jc w:val="center"/>
        <w:rPr>
          <w:rFonts w:ascii="Cambria" w:eastAsia="Cambria" w:hAnsi="Cambria" w:cs="Cambria"/>
          <w:b/>
          <w:sz w:val="28"/>
          <w:szCs w:val="28"/>
        </w:rPr>
      </w:pPr>
      <w:r>
        <w:rPr>
          <w:rFonts w:ascii="Cambria" w:eastAsia="Cambria" w:hAnsi="Cambria" w:cs="Cambria"/>
          <w:b/>
          <w:sz w:val="28"/>
          <w:szCs w:val="28"/>
        </w:rPr>
        <w:t>Course Details</w:t>
      </w:r>
    </w:p>
    <w:p w14:paraId="3A01239F" w14:textId="77777777" w:rsidR="00CF574E" w:rsidRDefault="00CF574E">
      <w:pPr>
        <w:tabs>
          <w:tab w:val="left" w:pos="360"/>
          <w:tab w:val="left" w:pos="720"/>
        </w:tabs>
        <w:spacing w:after="0" w:line="240" w:lineRule="auto"/>
        <w:jc w:val="center"/>
        <w:rPr>
          <w:rFonts w:ascii="Cambria" w:eastAsia="Cambria" w:hAnsi="Cambria" w:cs="Cambria"/>
          <w:b/>
          <w:sz w:val="28"/>
          <w:szCs w:val="28"/>
        </w:rPr>
      </w:pPr>
    </w:p>
    <w:p w14:paraId="58C04DAC" w14:textId="77777777" w:rsidR="00CF574E" w:rsidRDefault="002E289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470A130" w14:textId="77777777" w:rsidR="00CF574E" w:rsidRDefault="002E289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FE4A93F" w14:textId="77777777" w:rsidR="00CF574E" w:rsidRDefault="002E289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23DA491" w14:textId="77777777" w:rsidR="00CF574E" w:rsidRDefault="00CF574E">
      <w:pPr>
        <w:tabs>
          <w:tab w:val="left" w:pos="360"/>
          <w:tab w:val="left" w:pos="720"/>
        </w:tabs>
        <w:spacing w:after="0" w:line="240" w:lineRule="auto"/>
        <w:rPr>
          <w:rFonts w:ascii="Cambria" w:eastAsia="Cambria" w:hAnsi="Cambria" w:cs="Cambria"/>
          <w:sz w:val="20"/>
          <w:szCs w:val="20"/>
        </w:rPr>
      </w:pPr>
    </w:p>
    <w:p w14:paraId="61DEF783" w14:textId="77777777" w:rsidR="00CF574E" w:rsidRDefault="002E28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 xml:space="preserve">[Modification requested? </w:t>
      </w:r>
      <w:r>
        <w:rPr>
          <w:rFonts w:ascii="Cambria" w:eastAsia="Cambria" w:hAnsi="Cambria" w:cs="Cambria"/>
          <w:b/>
          <w:color w:val="000000"/>
          <w:sz w:val="20"/>
          <w:szCs w:val="20"/>
        </w:rPr>
        <w:t>NO</w:t>
      </w:r>
    </w:p>
    <w:p w14:paraId="41CA3634" w14:textId="77777777" w:rsidR="00CF574E" w:rsidRDefault="002E28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58E4C06" w14:textId="77777777" w:rsidR="00CF574E" w:rsidRDefault="002E289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F074192" w14:textId="77777777" w:rsidR="00CF574E" w:rsidRDefault="00CF574E">
      <w:pPr>
        <w:tabs>
          <w:tab w:val="left" w:pos="360"/>
          <w:tab w:val="left" w:pos="720"/>
        </w:tabs>
        <w:spacing w:after="0" w:line="240" w:lineRule="auto"/>
        <w:rPr>
          <w:rFonts w:ascii="Cambria" w:eastAsia="Cambria" w:hAnsi="Cambria" w:cs="Cambria"/>
          <w:sz w:val="20"/>
          <w:szCs w:val="20"/>
        </w:rPr>
      </w:pPr>
    </w:p>
    <w:p w14:paraId="146B4B25" w14:textId="77777777" w:rsidR="00CF574E" w:rsidRDefault="002E28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r>
        <w:rPr>
          <w:rFonts w:ascii="Cambria" w:eastAsia="Cambria" w:hAnsi="Cambria" w:cs="Cambria"/>
          <w:b/>
          <w:sz w:val="20"/>
          <w:szCs w:val="20"/>
          <w:highlight w:val="yellow"/>
        </w:rPr>
        <w:t xml:space="preserve">[Modification requested? </w:t>
      </w:r>
      <w:r>
        <w:rPr>
          <w:rFonts w:ascii="Cambria" w:eastAsia="Cambria" w:hAnsi="Cambria" w:cs="Cambria"/>
          <w:b/>
          <w:sz w:val="20"/>
          <w:szCs w:val="20"/>
        </w:rPr>
        <w:t>NO</w:t>
      </w:r>
    </w:p>
    <w:p w14:paraId="732E7A65" w14:textId="77777777" w:rsidR="00CF574E" w:rsidRDefault="002E289D">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No additional staff or resources needed.</w:t>
      </w:r>
    </w:p>
    <w:p w14:paraId="591A581F" w14:textId="77777777" w:rsidR="00CF574E" w:rsidRDefault="002E289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2B37899" w14:textId="77777777" w:rsidR="00CF574E" w:rsidRDefault="002E28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A266F89" w14:textId="77777777" w:rsidR="00CF574E" w:rsidRDefault="00CF574E">
      <w:pPr>
        <w:tabs>
          <w:tab w:val="left" w:pos="360"/>
          <w:tab w:val="left" w:pos="720"/>
        </w:tabs>
        <w:spacing w:after="0" w:line="240" w:lineRule="auto"/>
        <w:rPr>
          <w:rFonts w:ascii="Cambria" w:eastAsia="Cambria" w:hAnsi="Cambria" w:cs="Cambria"/>
          <w:b/>
          <w:sz w:val="24"/>
          <w:szCs w:val="24"/>
        </w:rPr>
      </w:pPr>
    </w:p>
    <w:p w14:paraId="4F91881A" w14:textId="77777777" w:rsidR="00CF574E" w:rsidRDefault="002E28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1D1F232A" w14:textId="77777777" w:rsidR="00CF574E" w:rsidRDefault="002E289D">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E94D44E" w14:textId="77777777" w:rsidR="00CF574E" w:rsidRDefault="002E289D">
      <w:pPr>
        <w:rPr>
          <w:rFonts w:ascii="Cambria" w:eastAsia="Cambria" w:hAnsi="Cambria" w:cs="Cambria"/>
          <w:i/>
          <w:color w:val="FF0000"/>
          <w:sz w:val="20"/>
          <w:szCs w:val="20"/>
        </w:rPr>
      </w:pPr>
      <w:r>
        <w:br w:type="page"/>
      </w:r>
    </w:p>
    <w:p w14:paraId="3EA18A34" w14:textId="77777777" w:rsidR="00CF574E" w:rsidRDefault="00CF574E">
      <w:pPr>
        <w:tabs>
          <w:tab w:val="left" w:pos="360"/>
          <w:tab w:val="left" w:pos="720"/>
        </w:tabs>
        <w:spacing w:after="0" w:line="240" w:lineRule="auto"/>
        <w:rPr>
          <w:rFonts w:ascii="Cambria" w:eastAsia="Cambria" w:hAnsi="Cambria" w:cs="Cambria"/>
          <w:i/>
          <w:color w:val="FF0000"/>
          <w:sz w:val="20"/>
          <w:szCs w:val="20"/>
        </w:rPr>
      </w:pPr>
    </w:p>
    <w:p w14:paraId="563FCCDF" w14:textId="77777777" w:rsidR="00CF574E" w:rsidRDefault="00CF574E">
      <w:pPr>
        <w:tabs>
          <w:tab w:val="left" w:pos="360"/>
          <w:tab w:val="left" w:pos="720"/>
        </w:tabs>
        <w:spacing w:after="0" w:line="240" w:lineRule="auto"/>
        <w:rPr>
          <w:rFonts w:ascii="Cambria" w:eastAsia="Cambria" w:hAnsi="Cambria" w:cs="Cambria"/>
          <w:i/>
          <w:color w:val="FF0000"/>
          <w:sz w:val="20"/>
          <w:szCs w:val="20"/>
        </w:rPr>
      </w:pPr>
    </w:p>
    <w:p w14:paraId="68A37B00" w14:textId="77777777" w:rsidR="00CF574E" w:rsidRDefault="002E289D">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2B28FBB" w14:textId="77777777" w:rsidR="00CF574E" w:rsidRDefault="00CF574E">
      <w:pPr>
        <w:tabs>
          <w:tab w:val="left" w:pos="360"/>
          <w:tab w:val="left" w:pos="720"/>
        </w:tabs>
        <w:spacing w:after="0"/>
        <w:rPr>
          <w:rFonts w:ascii="Cambria" w:eastAsia="Cambria" w:hAnsi="Cambria" w:cs="Cambria"/>
          <w:b/>
          <w:sz w:val="20"/>
          <w:szCs w:val="20"/>
        </w:rPr>
      </w:pPr>
    </w:p>
    <w:p w14:paraId="7740E5E0" w14:textId="77777777" w:rsidR="00CF574E" w:rsidRDefault="002E289D">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FBFC6A0" w14:textId="77777777" w:rsidR="00CF574E" w:rsidRDefault="002E289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4B33B287" w14:textId="77777777" w:rsidR="00CF574E" w:rsidRDefault="002E289D">
      <w:pPr>
        <w:tabs>
          <w:tab w:val="left" w:pos="360"/>
          <w:tab w:val="left" w:pos="720"/>
        </w:tabs>
        <w:spacing w:after="0"/>
        <w:rPr>
          <w:rFonts w:ascii="Cambria" w:eastAsia="Cambria" w:hAnsi="Cambria" w:cs="Cambria"/>
          <w:sz w:val="20"/>
          <w:szCs w:val="20"/>
        </w:rPr>
      </w:pPr>
      <w:bookmarkStart w:id="0" w:name="_gjdgxs" w:colFirst="0" w:colLast="0"/>
      <w:bookmarkEnd w:id="0"/>
      <w:r>
        <w:rPr>
          <w:rFonts w:ascii="Cambria" w:eastAsia="Cambria" w:hAnsi="Cambria" w:cs="Cambria"/>
          <w:sz w:val="20"/>
          <w:szCs w:val="20"/>
        </w:rPr>
        <w:t>The Plan of Study was altered to better align with the Traditional BSN course. This course was originally taught in Fall Session I, but has now been moved to Fall Session II, so that different content areas are taught at appropriate times. Specialty courses were moved toward the end of the program, rather than the beginning. This allows students to gain Medical-Surgical content and experience prior to entering specialty courses.  The only change needed is the listing of corequisites in the bulletin to coordinate with the theory courses for fall II.</w:t>
      </w:r>
    </w:p>
    <w:p w14:paraId="1954CD0C" w14:textId="77777777" w:rsidR="00CF574E" w:rsidRDefault="00CF574E">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54AFD54" w14:textId="77777777" w:rsidR="00CF574E" w:rsidRDefault="002E289D">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8E573A8" w14:textId="77777777" w:rsidR="00CF574E" w:rsidRDefault="002E289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592BC56" w14:textId="77777777" w:rsidR="00CF574E" w:rsidRDefault="002E289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95013F2" w14:textId="77777777" w:rsidR="00CF574E" w:rsidRDefault="002E28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01A098D" w14:textId="77777777" w:rsidR="00CF574E" w:rsidRDefault="00CF574E">
      <w:pPr>
        <w:tabs>
          <w:tab w:val="left" w:pos="360"/>
          <w:tab w:val="left" w:pos="720"/>
        </w:tabs>
        <w:spacing w:after="0"/>
        <w:rPr>
          <w:rFonts w:ascii="Cambria" w:eastAsia="Cambria" w:hAnsi="Cambria" w:cs="Cambria"/>
          <w:sz w:val="20"/>
          <w:szCs w:val="20"/>
        </w:rPr>
      </w:pPr>
    </w:p>
    <w:p w14:paraId="21ED2983" w14:textId="77777777" w:rsidR="00CF574E" w:rsidRDefault="002E289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25E3E6A" w14:textId="77777777" w:rsidR="00CF574E" w:rsidRDefault="002E289D">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148D285A" w14:textId="77777777" w:rsidR="00CF574E" w:rsidRDefault="00CF574E">
      <w:pPr>
        <w:tabs>
          <w:tab w:val="left" w:pos="360"/>
          <w:tab w:val="left" w:pos="810"/>
        </w:tabs>
        <w:spacing w:after="0"/>
        <w:ind w:left="360"/>
        <w:rPr>
          <w:rFonts w:ascii="Cambria" w:eastAsia="Cambria" w:hAnsi="Cambria" w:cs="Cambria"/>
          <w:sz w:val="20"/>
          <w:szCs w:val="20"/>
        </w:rPr>
      </w:pPr>
    </w:p>
    <w:p w14:paraId="0651AEE2" w14:textId="77777777" w:rsidR="00CF574E" w:rsidRDefault="002E289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6AED1B2" w14:textId="77777777" w:rsidR="00CF574E" w:rsidRDefault="002E289D">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BAF58FA" w14:textId="77777777" w:rsidR="00CF574E" w:rsidRDefault="00CF574E">
      <w:pPr>
        <w:tabs>
          <w:tab w:val="left" w:pos="360"/>
          <w:tab w:val="left" w:pos="810"/>
        </w:tabs>
        <w:spacing w:after="0"/>
        <w:ind w:left="360"/>
        <w:rPr>
          <w:rFonts w:ascii="Cambria" w:eastAsia="Cambria" w:hAnsi="Cambria" w:cs="Cambria"/>
          <w:sz w:val="20"/>
          <w:szCs w:val="20"/>
        </w:rPr>
      </w:pPr>
    </w:p>
    <w:p w14:paraId="10F55B52" w14:textId="77777777" w:rsidR="00CF574E" w:rsidRDefault="002E289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FBD0CDE" w14:textId="77777777" w:rsidR="00CF574E" w:rsidRDefault="002E289D">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2A35D58" w14:textId="77777777" w:rsidR="00CF574E" w:rsidRDefault="002E289D">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040B164" w14:textId="77777777" w:rsidR="00CF574E" w:rsidRDefault="00CF574E">
      <w:pPr>
        <w:tabs>
          <w:tab w:val="left" w:pos="360"/>
          <w:tab w:val="left" w:pos="720"/>
        </w:tabs>
        <w:spacing w:after="0"/>
        <w:rPr>
          <w:rFonts w:ascii="Cambria" w:eastAsia="Cambria" w:hAnsi="Cambria" w:cs="Cambria"/>
          <w:b/>
          <w:sz w:val="28"/>
          <w:szCs w:val="28"/>
        </w:rPr>
      </w:pPr>
    </w:p>
    <w:p w14:paraId="5CE21A8D" w14:textId="77777777" w:rsidR="00CF574E" w:rsidRDefault="00CF574E">
      <w:pPr>
        <w:tabs>
          <w:tab w:val="left" w:pos="360"/>
          <w:tab w:val="left" w:pos="720"/>
        </w:tabs>
        <w:spacing w:after="0"/>
        <w:rPr>
          <w:rFonts w:ascii="Cambria" w:eastAsia="Cambria" w:hAnsi="Cambria" w:cs="Cambria"/>
          <w:b/>
          <w:sz w:val="28"/>
          <w:szCs w:val="28"/>
        </w:rPr>
      </w:pPr>
    </w:p>
    <w:p w14:paraId="6921802B" w14:textId="77777777" w:rsidR="00CF574E" w:rsidRDefault="00CF574E">
      <w:pPr>
        <w:tabs>
          <w:tab w:val="left" w:pos="360"/>
          <w:tab w:val="left" w:pos="720"/>
        </w:tabs>
        <w:spacing w:after="0"/>
        <w:rPr>
          <w:rFonts w:ascii="Cambria" w:eastAsia="Cambria" w:hAnsi="Cambria" w:cs="Cambria"/>
          <w:b/>
          <w:sz w:val="28"/>
          <w:szCs w:val="28"/>
        </w:rPr>
      </w:pPr>
    </w:p>
    <w:p w14:paraId="453ECF82" w14:textId="77777777" w:rsidR="00CF574E" w:rsidRDefault="00CF574E">
      <w:pPr>
        <w:tabs>
          <w:tab w:val="left" w:pos="360"/>
          <w:tab w:val="left" w:pos="720"/>
        </w:tabs>
        <w:spacing w:after="0"/>
        <w:rPr>
          <w:rFonts w:ascii="Cambria" w:eastAsia="Cambria" w:hAnsi="Cambria" w:cs="Cambria"/>
          <w:b/>
          <w:sz w:val="28"/>
          <w:szCs w:val="28"/>
        </w:rPr>
      </w:pPr>
    </w:p>
    <w:p w14:paraId="15AB788F" w14:textId="77777777" w:rsidR="00CF574E" w:rsidRDefault="00CF574E">
      <w:pPr>
        <w:tabs>
          <w:tab w:val="left" w:pos="360"/>
          <w:tab w:val="left" w:pos="720"/>
        </w:tabs>
        <w:spacing w:after="0"/>
        <w:rPr>
          <w:rFonts w:ascii="Cambria" w:eastAsia="Cambria" w:hAnsi="Cambria" w:cs="Cambria"/>
          <w:b/>
          <w:sz w:val="28"/>
          <w:szCs w:val="28"/>
        </w:rPr>
      </w:pPr>
    </w:p>
    <w:p w14:paraId="6E3CC09E" w14:textId="77777777" w:rsidR="00CF574E" w:rsidRDefault="00CF574E">
      <w:pPr>
        <w:tabs>
          <w:tab w:val="left" w:pos="360"/>
          <w:tab w:val="left" w:pos="720"/>
        </w:tabs>
        <w:spacing w:after="0"/>
        <w:rPr>
          <w:rFonts w:ascii="Cambria" w:eastAsia="Cambria" w:hAnsi="Cambria" w:cs="Cambria"/>
          <w:b/>
          <w:sz w:val="28"/>
          <w:szCs w:val="28"/>
        </w:rPr>
      </w:pPr>
    </w:p>
    <w:p w14:paraId="2BB64FDB" w14:textId="77777777" w:rsidR="00CF574E" w:rsidRDefault="00CF574E">
      <w:pPr>
        <w:tabs>
          <w:tab w:val="left" w:pos="360"/>
          <w:tab w:val="left" w:pos="720"/>
        </w:tabs>
        <w:spacing w:after="0"/>
        <w:rPr>
          <w:rFonts w:ascii="Cambria" w:eastAsia="Cambria" w:hAnsi="Cambria" w:cs="Cambria"/>
          <w:b/>
          <w:sz w:val="28"/>
          <w:szCs w:val="28"/>
        </w:rPr>
      </w:pPr>
    </w:p>
    <w:p w14:paraId="0C22521D" w14:textId="77777777" w:rsidR="00CF574E" w:rsidRDefault="00CF574E">
      <w:pPr>
        <w:tabs>
          <w:tab w:val="left" w:pos="360"/>
          <w:tab w:val="left" w:pos="720"/>
        </w:tabs>
        <w:spacing w:after="0"/>
        <w:rPr>
          <w:rFonts w:ascii="Cambria" w:eastAsia="Cambria" w:hAnsi="Cambria" w:cs="Cambria"/>
          <w:b/>
          <w:sz w:val="28"/>
          <w:szCs w:val="28"/>
        </w:rPr>
      </w:pPr>
    </w:p>
    <w:p w14:paraId="1BB4D5F0" w14:textId="77777777" w:rsidR="00CF574E" w:rsidRDefault="00CF574E">
      <w:pPr>
        <w:tabs>
          <w:tab w:val="left" w:pos="360"/>
          <w:tab w:val="left" w:pos="720"/>
        </w:tabs>
        <w:spacing w:after="0"/>
        <w:rPr>
          <w:rFonts w:ascii="Cambria" w:eastAsia="Cambria" w:hAnsi="Cambria" w:cs="Cambria"/>
          <w:b/>
          <w:sz w:val="28"/>
          <w:szCs w:val="28"/>
        </w:rPr>
      </w:pPr>
    </w:p>
    <w:p w14:paraId="038022E5" w14:textId="77777777" w:rsidR="00CF574E" w:rsidRDefault="00CF574E">
      <w:pPr>
        <w:tabs>
          <w:tab w:val="left" w:pos="360"/>
          <w:tab w:val="left" w:pos="720"/>
        </w:tabs>
        <w:spacing w:after="0"/>
        <w:rPr>
          <w:rFonts w:ascii="Cambria" w:eastAsia="Cambria" w:hAnsi="Cambria" w:cs="Cambria"/>
          <w:b/>
          <w:sz w:val="28"/>
          <w:szCs w:val="28"/>
        </w:rPr>
      </w:pPr>
    </w:p>
    <w:p w14:paraId="65C76256" w14:textId="77777777" w:rsidR="00CF574E" w:rsidRDefault="00CF574E">
      <w:pPr>
        <w:tabs>
          <w:tab w:val="left" w:pos="360"/>
          <w:tab w:val="left" w:pos="720"/>
        </w:tabs>
        <w:spacing w:after="0"/>
        <w:rPr>
          <w:rFonts w:ascii="Cambria" w:eastAsia="Cambria" w:hAnsi="Cambria" w:cs="Cambria"/>
          <w:b/>
          <w:sz w:val="28"/>
          <w:szCs w:val="28"/>
        </w:rPr>
      </w:pPr>
    </w:p>
    <w:p w14:paraId="2D147175" w14:textId="77777777" w:rsidR="00CF574E" w:rsidRDefault="00CF574E">
      <w:pPr>
        <w:tabs>
          <w:tab w:val="left" w:pos="360"/>
          <w:tab w:val="left" w:pos="720"/>
        </w:tabs>
        <w:spacing w:after="0"/>
        <w:rPr>
          <w:rFonts w:ascii="Cambria" w:eastAsia="Cambria" w:hAnsi="Cambria" w:cs="Cambria"/>
          <w:b/>
          <w:sz w:val="28"/>
          <w:szCs w:val="28"/>
        </w:rPr>
      </w:pPr>
    </w:p>
    <w:p w14:paraId="045164C8" w14:textId="77777777" w:rsidR="00CF574E" w:rsidRDefault="00CF574E">
      <w:pPr>
        <w:rPr>
          <w:rFonts w:ascii="Cambria" w:eastAsia="Cambria" w:hAnsi="Cambria" w:cs="Cambria"/>
          <w:b/>
        </w:rPr>
      </w:pPr>
    </w:p>
    <w:p w14:paraId="419406E0" w14:textId="77777777" w:rsidR="00CF574E" w:rsidRDefault="00CF574E">
      <w:pPr>
        <w:tabs>
          <w:tab w:val="left" w:pos="360"/>
          <w:tab w:val="left" w:pos="720"/>
        </w:tabs>
        <w:spacing w:after="0"/>
        <w:rPr>
          <w:rFonts w:ascii="Cambria" w:eastAsia="Cambria" w:hAnsi="Cambria" w:cs="Cambria"/>
          <w:b/>
        </w:rPr>
      </w:pPr>
    </w:p>
    <w:p w14:paraId="66D89E62" w14:textId="77777777" w:rsidR="00CF574E" w:rsidRDefault="00CF574E">
      <w:pPr>
        <w:tabs>
          <w:tab w:val="left" w:pos="360"/>
          <w:tab w:val="left" w:pos="720"/>
        </w:tabs>
        <w:spacing w:after="0"/>
        <w:rPr>
          <w:rFonts w:ascii="Cambria" w:eastAsia="Cambria" w:hAnsi="Cambria" w:cs="Cambria"/>
          <w:b/>
        </w:rPr>
      </w:pPr>
    </w:p>
    <w:p w14:paraId="1F40FBBB" w14:textId="77777777" w:rsidR="00CF574E" w:rsidRDefault="00CF574E">
      <w:pPr>
        <w:tabs>
          <w:tab w:val="left" w:pos="360"/>
          <w:tab w:val="left" w:pos="720"/>
        </w:tabs>
        <w:spacing w:after="0"/>
        <w:rPr>
          <w:rFonts w:ascii="Cambria" w:eastAsia="Cambria" w:hAnsi="Cambria" w:cs="Cambria"/>
          <w:b/>
        </w:rPr>
      </w:pPr>
    </w:p>
    <w:p w14:paraId="1B05FE84" w14:textId="77777777" w:rsidR="00CF574E" w:rsidRDefault="002E289D">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5001CFAA" w14:textId="77777777" w:rsidR="00CF574E" w:rsidRDefault="00CF574E">
      <w:pPr>
        <w:tabs>
          <w:tab w:val="left" w:pos="360"/>
          <w:tab w:val="left" w:pos="720"/>
        </w:tabs>
        <w:spacing w:after="0"/>
        <w:rPr>
          <w:rFonts w:ascii="Cambria" w:eastAsia="Cambria" w:hAnsi="Cambria" w:cs="Cambria"/>
          <w:b/>
        </w:rPr>
      </w:pPr>
    </w:p>
    <w:p w14:paraId="7088920F" w14:textId="77777777" w:rsidR="00CF574E" w:rsidRDefault="002E289D">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2583978" w14:textId="77777777" w:rsidR="00CF574E" w:rsidRDefault="002E28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4DA17959" w14:textId="77777777" w:rsidR="00CF574E" w:rsidRDefault="002E289D">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6B9337B" w14:textId="77777777" w:rsidR="00CF574E" w:rsidRDefault="00CF574E">
      <w:pPr>
        <w:tabs>
          <w:tab w:val="left" w:pos="360"/>
          <w:tab w:val="left" w:pos="810"/>
        </w:tabs>
        <w:spacing w:after="0"/>
        <w:rPr>
          <w:rFonts w:ascii="Cambria" w:eastAsia="Cambria" w:hAnsi="Cambria" w:cs="Cambria"/>
          <w:sz w:val="20"/>
          <w:szCs w:val="20"/>
        </w:rPr>
      </w:pPr>
    </w:p>
    <w:p w14:paraId="49F8E1F4" w14:textId="77777777" w:rsidR="00CF574E" w:rsidRDefault="002E289D">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6C013989" w14:textId="77777777" w:rsidR="00CF574E" w:rsidRDefault="002E28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6092C31" w14:textId="77777777" w:rsidR="00CF574E" w:rsidRDefault="002E289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8F10B2D" w14:textId="77777777" w:rsidR="00CF574E" w:rsidRDefault="00CF574E">
      <w:pPr>
        <w:tabs>
          <w:tab w:val="left" w:pos="360"/>
          <w:tab w:val="left" w:pos="720"/>
        </w:tabs>
        <w:spacing w:after="0" w:line="240" w:lineRule="auto"/>
        <w:rPr>
          <w:rFonts w:ascii="Cambria" w:eastAsia="Cambria" w:hAnsi="Cambria" w:cs="Cambria"/>
          <w:sz w:val="20"/>
          <w:szCs w:val="20"/>
        </w:rPr>
      </w:pPr>
    </w:p>
    <w:p w14:paraId="424679BD" w14:textId="77777777" w:rsidR="00CF574E" w:rsidRDefault="002E289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4B930F0" w14:textId="77777777" w:rsidR="00CF574E" w:rsidRDefault="00CF574E">
      <w:pPr>
        <w:tabs>
          <w:tab w:val="left" w:pos="360"/>
          <w:tab w:val="left" w:pos="720"/>
        </w:tabs>
        <w:spacing w:after="0" w:line="240" w:lineRule="auto"/>
        <w:rPr>
          <w:rFonts w:ascii="Cambria" w:eastAsia="Cambria" w:hAnsi="Cambria" w:cs="Cambria"/>
          <w:sz w:val="20"/>
          <w:szCs w:val="20"/>
        </w:rPr>
      </w:pPr>
    </w:p>
    <w:p w14:paraId="6F972287" w14:textId="77777777" w:rsidR="00CF574E" w:rsidRDefault="002E289D">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4148FDA" w14:textId="77777777" w:rsidR="00CF574E" w:rsidRDefault="00CF574E">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F574E" w14:paraId="46EA3946" w14:textId="77777777">
        <w:tc>
          <w:tcPr>
            <w:tcW w:w="2148" w:type="dxa"/>
          </w:tcPr>
          <w:p w14:paraId="73DF6CF1" w14:textId="77777777" w:rsidR="00CF574E" w:rsidRDefault="002E289D">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5D635615" w14:textId="77777777" w:rsidR="00CF574E" w:rsidRDefault="002E289D">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CF574E" w14:paraId="49FCA397" w14:textId="77777777">
        <w:tc>
          <w:tcPr>
            <w:tcW w:w="2148" w:type="dxa"/>
          </w:tcPr>
          <w:p w14:paraId="22A3FD83" w14:textId="77777777" w:rsidR="00CF574E" w:rsidRDefault="002E289D">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8413E38" w14:textId="77777777" w:rsidR="00CF574E" w:rsidRDefault="002E289D">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CF574E" w14:paraId="7CB72C5E" w14:textId="77777777">
        <w:tc>
          <w:tcPr>
            <w:tcW w:w="2148" w:type="dxa"/>
          </w:tcPr>
          <w:p w14:paraId="7C1CA900" w14:textId="77777777" w:rsidR="00CF574E" w:rsidRDefault="002E289D">
            <w:pPr>
              <w:rPr>
                <w:rFonts w:ascii="Cambria" w:eastAsia="Cambria" w:hAnsi="Cambria" w:cs="Cambria"/>
                <w:sz w:val="20"/>
                <w:szCs w:val="20"/>
              </w:rPr>
            </w:pPr>
            <w:r>
              <w:rPr>
                <w:rFonts w:ascii="Cambria" w:eastAsia="Cambria" w:hAnsi="Cambria" w:cs="Cambria"/>
                <w:sz w:val="20"/>
                <w:szCs w:val="20"/>
              </w:rPr>
              <w:t xml:space="preserve">Assessment </w:t>
            </w:r>
          </w:p>
          <w:p w14:paraId="728C5A56" w14:textId="77777777" w:rsidR="00CF574E" w:rsidRDefault="002E289D">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D728078" w14:textId="77777777" w:rsidR="00CF574E" w:rsidRDefault="002E289D">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CF574E" w14:paraId="0FA7AF66" w14:textId="77777777">
        <w:tc>
          <w:tcPr>
            <w:tcW w:w="2148" w:type="dxa"/>
          </w:tcPr>
          <w:p w14:paraId="1A2E1BDF" w14:textId="77777777" w:rsidR="00CF574E" w:rsidRDefault="002E289D">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5EFE817" w14:textId="77777777" w:rsidR="00CF574E" w:rsidRDefault="002E289D">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2F00850B" w14:textId="77777777" w:rsidR="00CF574E" w:rsidRDefault="002E289D">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41FCB82F" w14:textId="77777777" w:rsidR="00CF574E" w:rsidRDefault="00CF574E">
      <w:pPr>
        <w:rPr>
          <w:rFonts w:ascii="Cambria" w:eastAsia="Cambria" w:hAnsi="Cambria" w:cs="Cambria"/>
          <w:i/>
          <w:sz w:val="20"/>
          <w:szCs w:val="20"/>
        </w:rPr>
      </w:pPr>
    </w:p>
    <w:p w14:paraId="1732BDF7" w14:textId="77777777" w:rsidR="00CF574E" w:rsidRDefault="002E289D">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0AE6CDF" w14:textId="77777777" w:rsidR="00CF574E" w:rsidRDefault="002E289D">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E936D13" w14:textId="77777777" w:rsidR="00CF574E" w:rsidRDefault="00CF574E">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F574E" w14:paraId="01FA1D43" w14:textId="77777777">
        <w:tc>
          <w:tcPr>
            <w:tcW w:w="2148" w:type="dxa"/>
          </w:tcPr>
          <w:p w14:paraId="48CC1F02" w14:textId="77777777" w:rsidR="00CF574E" w:rsidRDefault="002E289D">
            <w:pPr>
              <w:jc w:val="center"/>
              <w:rPr>
                <w:rFonts w:ascii="Cambria" w:eastAsia="Cambria" w:hAnsi="Cambria" w:cs="Cambria"/>
                <w:b/>
                <w:sz w:val="20"/>
                <w:szCs w:val="20"/>
              </w:rPr>
            </w:pPr>
            <w:r>
              <w:rPr>
                <w:rFonts w:ascii="Cambria" w:eastAsia="Cambria" w:hAnsi="Cambria" w:cs="Cambria"/>
                <w:b/>
                <w:sz w:val="20"/>
                <w:szCs w:val="20"/>
              </w:rPr>
              <w:t>Outcome 1</w:t>
            </w:r>
          </w:p>
          <w:p w14:paraId="59CE76E7" w14:textId="77777777" w:rsidR="00CF574E" w:rsidRDefault="00CF574E">
            <w:pPr>
              <w:rPr>
                <w:rFonts w:ascii="Cambria" w:eastAsia="Cambria" w:hAnsi="Cambria" w:cs="Cambria"/>
                <w:sz w:val="20"/>
                <w:szCs w:val="20"/>
              </w:rPr>
            </w:pPr>
          </w:p>
        </w:tc>
        <w:tc>
          <w:tcPr>
            <w:tcW w:w="7428" w:type="dxa"/>
          </w:tcPr>
          <w:p w14:paraId="60B45A53" w14:textId="77777777" w:rsidR="00CF574E" w:rsidRDefault="002E289D">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CF574E" w14:paraId="7FA2C897" w14:textId="77777777">
        <w:tc>
          <w:tcPr>
            <w:tcW w:w="2148" w:type="dxa"/>
          </w:tcPr>
          <w:p w14:paraId="73415786" w14:textId="77777777" w:rsidR="00CF574E" w:rsidRDefault="002E289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CC794C3" w14:textId="77777777" w:rsidR="00CF574E" w:rsidRDefault="002E289D">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CF574E" w14:paraId="3978369F" w14:textId="77777777">
        <w:tc>
          <w:tcPr>
            <w:tcW w:w="2148" w:type="dxa"/>
          </w:tcPr>
          <w:p w14:paraId="22F63B33" w14:textId="77777777" w:rsidR="00CF574E" w:rsidRDefault="002E289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B49CE32" w14:textId="77777777" w:rsidR="00CF574E" w:rsidRDefault="002E289D">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53D43F29" w14:textId="77777777" w:rsidR="00CF574E" w:rsidRDefault="002E289D">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1087FA17" w14:textId="77777777" w:rsidR="00CF574E" w:rsidRDefault="002E289D">
      <w:pPr>
        <w:rPr>
          <w:rFonts w:ascii="Cambria" w:eastAsia="Cambria" w:hAnsi="Cambria" w:cs="Cambria"/>
          <w:sz w:val="20"/>
          <w:szCs w:val="20"/>
        </w:rPr>
      </w:pPr>
      <w:r>
        <w:br w:type="page"/>
      </w:r>
    </w:p>
    <w:p w14:paraId="4B91F0F0" w14:textId="77777777" w:rsidR="00CF574E" w:rsidRDefault="002E289D">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8D503F3" w14:textId="77777777" w:rsidR="00CF574E" w:rsidRDefault="00CF574E">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F574E" w14:paraId="6AC7A81A" w14:textId="77777777">
        <w:tc>
          <w:tcPr>
            <w:tcW w:w="10790" w:type="dxa"/>
            <w:shd w:val="clear" w:color="auto" w:fill="D9D9D9"/>
          </w:tcPr>
          <w:p w14:paraId="5F05562B" w14:textId="77777777" w:rsidR="00CF574E" w:rsidRDefault="002E289D">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CF574E" w14:paraId="6D09AB19" w14:textId="77777777">
        <w:tc>
          <w:tcPr>
            <w:tcW w:w="10790" w:type="dxa"/>
            <w:shd w:val="clear" w:color="auto" w:fill="F2F2F2"/>
          </w:tcPr>
          <w:p w14:paraId="0888F0A6" w14:textId="77777777" w:rsidR="00CF574E" w:rsidRDefault="00CF574E">
            <w:pPr>
              <w:tabs>
                <w:tab w:val="left" w:pos="360"/>
                <w:tab w:val="left" w:pos="720"/>
              </w:tabs>
              <w:jc w:val="center"/>
              <w:rPr>
                <w:rFonts w:ascii="Times New Roman" w:eastAsia="Times New Roman" w:hAnsi="Times New Roman" w:cs="Times New Roman"/>
                <w:b/>
                <w:color w:val="000000"/>
                <w:sz w:val="18"/>
                <w:szCs w:val="18"/>
              </w:rPr>
            </w:pPr>
          </w:p>
          <w:p w14:paraId="0884C5E2" w14:textId="77777777" w:rsidR="00CF574E" w:rsidRDefault="002E289D">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8A81DB4" w14:textId="77777777" w:rsidR="00CF574E" w:rsidRDefault="00CF574E">
            <w:pPr>
              <w:rPr>
                <w:rFonts w:ascii="Times New Roman" w:eastAsia="Times New Roman" w:hAnsi="Times New Roman" w:cs="Times New Roman"/>
                <w:b/>
                <w:color w:val="FF0000"/>
                <w:sz w:val="14"/>
                <w:szCs w:val="14"/>
              </w:rPr>
            </w:pPr>
          </w:p>
          <w:p w14:paraId="148881D9" w14:textId="77777777" w:rsidR="00CF574E" w:rsidRDefault="002E289D">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53EA142F" w14:textId="77777777" w:rsidR="00CF574E" w:rsidRDefault="00CF574E">
            <w:pPr>
              <w:tabs>
                <w:tab w:val="left" w:pos="360"/>
                <w:tab w:val="left" w:pos="720"/>
              </w:tabs>
              <w:jc w:val="center"/>
              <w:rPr>
                <w:rFonts w:ascii="Times New Roman" w:eastAsia="Times New Roman" w:hAnsi="Times New Roman" w:cs="Times New Roman"/>
                <w:b/>
                <w:color w:val="000000"/>
                <w:sz w:val="10"/>
                <w:szCs w:val="10"/>
                <w:u w:val="single"/>
              </w:rPr>
            </w:pPr>
          </w:p>
          <w:p w14:paraId="56152B4F" w14:textId="77777777" w:rsidR="00CF574E" w:rsidRDefault="00CF574E">
            <w:pPr>
              <w:tabs>
                <w:tab w:val="left" w:pos="360"/>
                <w:tab w:val="left" w:pos="720"/>
              </w:tabs>
              <w:jc w:val="center"/>
              <w:rPr>
                <w:rFonts w:ascii="Times New Roman" w:eastAsia="Times New Roman" w:hAnsi="Times New Roman" w:cs="Times New Roman"/>
                <w:b/>
                <w:color w:val="000000"/>
                <w:sz w:val="10"/>
                <w:szCs w:val="10"/>
                <w:u w:val="single"/>
              </w:rPr>
            </w:pPr>
          </w:p>
          <w:p w14:paraId="052B668C" w14:textId="77777777" w:rsidR="00CF574E" w:rsidRDefault="00CF574E">
            <w:pPr>
              <w:tabs>
                <w:tab w:val="left" w:pos="360"/>
                <w:tab w:val="left" w:pos="720"/>
              </w:tabs>
              <w:ind w:left="360"/>
              <w:jc w:val="center"/>
              <w:rPr>
                <w:rFonts w:ascii="Cambria" w:eastAsia="Cambria" w:hAnsi="Cambria" w:cs="Cambria"/>
                <w:sz w:val="18"/>
                <w:szCs w:val="18"/>
              </w:rPr>
            </w:pPr>
          </w:p>
        </w:tc>
      </w:tr>
    </w:tbl>
    <w:p w14:paraId="26F5DEA9" w14:textId="77777777" w:rsidR="00CF574E" w:rsidRDefault="002E289D">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416BC78C" w14:textId="77777777" w:rsidR="00CF574E" w:rsidRDefault="002E289D">
      <w:pPr>
        <w:rPr>
          <w:rFonts w:ascii="Cambria" w:eastAsia="Cambria" w:hAnsi="Cambria" w:cs="Cambria"/>
          <w:b/>
          <w:sz w:val="18"/>
          <w:szCs w:val="18"/>
        </w:rPr>
      </w:pPr>
      <w:r>
        <w:rPr>
          <w:rFonts w:ascii="Cambria" w:eastAsia="Cambria" w:hAnsi="Cambria" w:cs="Cambria"/>
          <w:b/>
          <w:sz w:val="18"/>
          <w:szCs w:val="18"/>
        </w:rPr>
        <w:t>Pg. 535</w:t>
      </w:r>
    </w:p>
    <w:p w14:paraId="5ED30AA4" w14:textId="77777777" w:rsidR="00CF574E" w:rsidRDefault="002E289D">
      <w:pPr>
        <w:rPr>
          <w:rFonts w:ascii="Cambria" w:eastAsia="Cambria" w:hAnsi="Cambria" w:cs="Cambria"/>
          <w:b/>
          <w:sz w:val="18"/>
          <w:szCs w:val="18"/>
        </w:rPr>
      </w:pPr>
      <w:r>
        <w:rPr>
          <w:rFonts w:ascii="Cambria" w:eastAsia="Cambria" w:hAnsi="Cambria" w:cs="Cambria"/>
          <w:b/>
          <w:sz w:val="18"/>
          <w:szCs w:val="18"/>
        </w:rPr>
        <w:t xml:space="preserve">Before: </w:t>
      </w:r>
    </w:p>
    <w:p w14:paraId="15FFBF06" w14:textId="77777777" w:rsidR="000F7561" w:rsidRDefault="000F7561" w:rsidP="000F7561">
      <w:pPr>
        <w:spacing w:before="140" w:after="0" w:line="244" w:lineRule="auto"/>
        <w:ind w:left="520" w:right="340"/>
        <w:jc w:val="both"/>
        <w:rPr>
          <w:rFonts w:ascii="Cambria" w:eastAsia="Cambria" w:hAnsi="Cambria" w:cs="Cambria"/>
          <w:strike/>
          <w:color w:val="FF0000"/>
          <w:sz w:val="18"/>
          <w:szCs w:val="18"/>
        </w:rPr>
      </w:pPr>
      <w:r w:rsidRPr="00D611ED">
        <w:rPr>
          <w:rFonts w:ascii="Cambria" w:eastAsia="Cambria" w:hAnsi="Cambria" w:cs="Cambria"/>
          <w:b/>
          <w:sz w:val="18"/>
          <w:szCs w:val="18"/>
          <w:highlight w:val="yellow"/>
        </w:rPr>
        <w:t>NRSP 3433.</w:t>
      </w:r>
      <w:r w:rsidRPr="00D611ED">
        <w:rPr>
          <w:rFonts w:ascii="Cambria" w:eastAsia="Cambria" w:hAnsi="Cambria" w:cs="Cambria"/>
          <w:sz w:val="18"/>
          <w:szCs w:val="18"/>
          <w:highlight w:val="yellow"/>
        </w:rPr>
        <w:t xml:space="preserve"> </w:t>
      </w:r>
      <w:r w:rsidRPr="00D611ED">
        <w:rPr>
          <w:rFonts w:ascii="Cambria" w:eastAsia="Cambria" w:hAnsi="Cambria" w:cs="Cambria"/>
          <w:sz w:val="18"/>
          <w:szCs w:val="18"/>
          <w:highlight w:val="yellow"/>
        </w:rPr>
        <w:tab/>
        <w:t>Clinical Experience II</w:t>
      </w:r>
      <w:r w:rsidRPr="00D611ED">
        <w:rPr>
          <w:rFonts w:ascii="Cambria" w:eastAsia="Cambria" w:hAnsi="Cambria" w:cs="Cambria"/>
          <w:b/>
          <w:sz w:val="18"/>
          <w:szCs w:val="18"/>
          <w:highlight w:val="yellow"/>
        </w:rPr>
        <w:t xml:space="preserve">         </w:t>
      </w:r>
      <w:r w:rsidRPr="00D611ED">
        <w:rPr>
          <w:rFonts w:ascii="Cambria" w:eastAsia="Cambria" w:hAnsi="Cambria" w:cs="Cambria"/>
          <w:color w:val="FF0000"/>
          <w:sz w:val="18"/>
          <w:szCs w:val="18"/>
          <w:highlight w:val="yellow"/>
        </w:rPr>
        <w:tab/>
      </w:r>
      <w:r>
        <w:rPr>
          <w:rFonts w:ascii="Cambria" w:eastAsia="Cambria" w:hAnsi="Cambria" w:cs="Cambria"/>
          <w:strike/>
          <w:color w:val="FF0000"/>
          <w:sz w:val="18"/>
          <w:szCs w:val="18"/>
          <w:highlight w:val="yellow"/>
        </w:rPr>
        <w:t xml:space="preserve">Practicum in which theory from NRS 3422 and NRS 3423 is implemented. The student designs, implements and evaluates care for individuals and families with acute and chronic illness across the lifespan in a variety of clinical settings. Registration re- </w:t>
      </w:r>
      <w:proofErr w:type="spellStart"/>
      <w:r>
        <w:rPr>
          <w:rFonts w:ascii="Cambria" w:eastAsia="Cambria" w:hAnsi="Cambria" w:cs="Cambria"/>
          <w:strike/>
          <w:color w:val="FF0000"/>
          <w:sz w:val="18"/>
          <w:szCs w:val="18"/>
          <w:highlight w:val="yellow"/>
        </w:rPr>
        <w:t>stricted</w:t>
      </w:r>
      <w:proofErr w:type="spellEnd"/>
      <w:r>
        <w:rPr>
          <w:rFonts w:ascii="Cambria" w:eastAsia="Cambria" w:hAnsi="Cambria" w:cs="Cambria"/>
          <w:strike/>
          <w:color w:val="FF0000"/>
          <w:sz w:val="18"/>
          <w:szCs w:val="18"/>
          <w:highlight w:val="yellow"/>
        </w:rPr>
        <w:t xml:space="preserve"> to students who are accepted to accelerated BSN option. Corequisites, NRS 3343, NRS 3422, and NRS 3423. Fall.</w:t>
      </w:r>
    </w:p>
    <w:p w14:paraId="42425C24" w14:textId="77777777" w:rsidR="00CF574E" w:rsidRDefault="00CF574E">
      <w:pPr>
        <w:rPr>
          <w:rFonts w:ascii="Cambria" w:eastAsia="Cambria" w:hAnsi="Cambria" w:cs="Cambria"/>
          <w:sz w:val="18"/>
          <w:szCs w:val="18"/>
        </w:rPr>
      </w:pPr>
    </w:p>
    <w:p w14:paraId="06D5A91F" w14:textId="697544E8" w:rsidR="00CF574E" w:rsidRDefault="002E289D">
      <w:pPr>
        <w:rPr>
          <w:rFonts w:ascii="Cambria" w:eastAsia="Cambria" w:hAnsi="Cambria" w:cs="Cambria"/>
          <w:b/>
          <w:sz w:val="18"/>
          <w:szCs w:val="18"/>
        </w:rPr>
      </w:pPr>
      <w:r>
        <w:rPr>
          <w:rFonts w:ascii="Cambria" w:eastAsia="Cambria" w:hAnsi="Cambria" w:cs="Cambria"/>
          <w:b/>
          <w:sz w:val="18"/>
          <w:szCs w:val="18"/>
        </w:rPr>
        <w:t xml:space="preserve">After: </w:t>
      </w:r>
      <w:r w:rsidR="00D611ED">
        <w:rPr>
          <w:rFonts w:ascii="Cambria" w:eastAsia="Cambria" w:hAnsi="Cambria" w:cs="Cambria"/>
          <w:b/>
          <w:sz w:val="18"/>
          <w:szCs w:val="18"/>
        </w:rPr>
        <w:t>535</w:t>
      </w:r>
    </w:p>
    <w:p w14:paraId="19C4E641" w14:textId="77777777" w:rsidR="000F7561" w:rsidRDefault="000F7561" w:rsidP="000F756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NRSP 3433.</w:t>
      </w:r>
      <w:r>
        <w:rPr>
          <w:rFonts w:ascii="Cambria" w:eastAsia="Cambria" w:hAnsi="Cambria" w:cs="Cambria"/>
          <w:b/>
          <w:sz w:val="20"/>
          <w:szCs w:val="20"/>
        </w:rPr>
        <w:tab/>
        <w:t xml:space="preserve"> Clinical Experience II </w:t>
      </w:r>
      <w:r>
        <w:rPr>
          <w:rFonts w:ascii="Cambria" w:eastAsia="Cambria" w:hAnsi="Cambria" w:cs="Cambria"/>
          <w:sz w:val="20"/>
          <w:szCs w:val="20"/>
        </w:rPr>
        <w:tab/>
      </w:r>
      <w:r w:rsidRPr="00D611ED">
        <w:rPr>
          <w:color w:val="548DD4" w:themeColor="text2" w:themeTint="99"/>
        </w:rPr>
        <w:t xml:space="preserve">Design, implementation, and evaluation </w:t>
      </w:r>
      <w:r>
        <w:t>of care for individuals and families with acute and chronic illness across the lifespan in a variety of clinical settings.</w:t>
      </w:r>
      <w:r>
        <w:rPr>
          <w:rFonts w:ascii="Cambria" w:eastAsia="Cambria" w:hAnsi="Cambria" w:cs="Cambria"/>
          <w:sz w:val="20"/>
          <w:szCs w:val="20"/>
        </w:rPr>
        <w:t xml:space="preserve"> Registration restricted to students who are accepted to accelerated BSN option. </w:t>
      </w:r>
      <w:r>
        <w:rPr>
          <w:rFonts w:ascii="Cambria" w:eastAsia="Cambria" w:hAnsi="Cambria" w:cs="Cambria"/>
          <w:sz w:val="20"/>
          <w:szCs w:val="20"/>
          <w:highlight w:val="yellow"/>
        </w:rPr>
        <w:t xml:space="preserve">Corequisites, </w:t>
      </w:r>
      <w:r w:rsidRPr="00D611ED">
        <w:rPr>
          <w:rFonts w:ascii="Cambria" w:eastAsia="Cambria" w:hAnsi="Cambria" w:cs="Cambria"/>
          <w:color w:val="548DD4" w:themeColor="text2" w:themeTint="99"/>
          <w:sz w:val="20"/>
          <w:szCs w:val="20"/>
          <w:highlight w:val="yellow"/>
        </w:rPr>
        <w:t xml:space="preserve">NRS 3423 </w:t>
      </w:r>
      <w:r>
        <w:rPr>
          <w:rFonts w:ascii="Cambria" w:eastAsia="Cambria" w:hAnsi="Cambria" w:cs="Cambria"/>
          <w:sz w:val="20"/>
          <w:szCs w:val="20"/>
          <w:highlight w:val="yellow"/>
        </w:rPr>
        <w:t xml:space="preserve">and </w:t>
      </w:r>
      <w:r w:rsidRPr="00D611ED">
        <w:rPr>
          <w:rFonts w:ascii="Cambria" w:eastAsia="Cambria" w:hAnsi="Cambria" w:cs="Cambria"/>
          <w:color w:val="548DD4" w:themeColor="text2" w:themeTint="99"/>
          <w:sz w:val="20"/>
          <w:szCs w:val="20"/>
          <w:highlight w:val="yellow"/>
        </w:rPr>
        <w:t>NRS 3445</w:t>
      </w:r>
      <w:r>
        <w:rPr>
          <w:rFonts w:ascii="Cambria" w:eastAsia="Cambria" w:hAnsi="Cambria" w:cs="Cambria"/>
          <w:color w:val="0070C0"/>
          <w:sz w:val="20"/>
          <w:szCs w:val="20"/>
          <w:highlight w:val="yellow"/>
        </w:rPr>
        <w:t>.</w:t>
      </w:r>
      <w:r>
        <w:rPr>
          <w:rFonts w:ascii="Cambria" w:eastAsia="Cambria" w:hAnsi="Cambria" w:cs="Cambria"/>
          <w:sz w:val="20"/>
          <w:szCs w:val="20"/>
        </w:rPr>
        <w:t xml:space="preserve"> Fall.</w:t>
      </w:r>
    </w:p>
    <w:p w14:paraId="7A6AA552" w14:textId="27348A80" w:rsidR="00CF574E" w:rsidRDefault="00CF574E" w:rsidP="00063596">
      <w:pPr>
        <w:tabs>
          <w:tab w:val="left" w:pos="360"/>
          <w:tab w:val="left" w:pos="720"/>
        </w:tabs>
        <w:spacing w:after="0" w:line="240" w:lineRule="auto"/>
        <w:rPr>
          <w:rFonts w:ascii="Cambria" w:eastAsia="Cambria" w:hAnsi="Cambria" w:cs="Cambria"/>
          <w:sz w:val="20"/>
          <w:szCs w:val="20"/>
        </w:rPr>
      </w:pPr>
    </w:p>
    <w:p w14:paraId="685534B2" w14:textId="77777777" w:rsidR="00CF574E" w:rsidRDefault="00CF574E">
      <w:pPr>
        <w:spacing w:after="0" w:line="240" w:lineRule="auto"/>
        <w:jc w:val="center"/>
        <w:rPr>
          <w:rFonts w:ascii="Arial" w:eastAsia="Arial" w:hAnsi="Arial" w:cs="Arial"/>
          <w:b/>
          <w:sz w:val="20"/>
          <w:szCs w:val="20"/>
        </w:rPr>
      </w:pPr>
    </w:p>
    <w:p w14:paraId="27D37EE3" w14:textId="77777777" w:rsidR="00CF574E" w:rsidRDefault="00CF574E">
      <w:pPr>
        <w:tabs>
          <w:tab w:val="left" w:pos="360"/>
          <w:tab w:val="left" w:pos="720"/>
        </w:tabs>
        <w:spacing w:after="0" w:line="240" w:lineRule="auto"/>
        <w:jc w:val="center"/>
        <w:rPr>
          <w:rFonts w:ascii="Cambria" w:eastAsia="Cambria" w:hAnsi="Cambria" w:cs="Cambria"/>
          <w:sz w:val="20"/>
          <w:szCs w:val="20"/>
        </w:rPr>
      </w:pPr>
    </w:p>
    <w:p w14:paraId="77B7855B" w14:textId="77777777" w:rsidR="00CF574E" w:rsidRDefault="00CF574E">
      <w:pPr>
        <w:rPr>
          <w:rFonts w:ascii="Cambria" w:eastAsia="Cambria" w:hAnsi="Cambria" w:cs="Cambria"/>
          <w:sz w:val="20"/>
          <w:szCs w:val="20"/>
        </w:rPr>
      </w:pPr>
    </w:p>
    <w:p w14:paraId="5683EB6B" w14:textId="77777777" w:rsidR="00CF574E" w:rsidRDefault="00CF574E">
      <w:pPr>
        <w:rPr>
          <w:rFonts w:ascii="Cambria" w:eastAsia="Cambria" w:hAnsi="Cambria" w:cs="Cambria"/>
          <w:sz w:val="20"/>
          <w:szCs w:val="20"/>
        </w:rPr>
      </w:pPr>
    </w:p>
    <w:p w14:paraId="1DEB4F59" w14:textId="77777777" w:rsidR="00CF574E" w:rsidRDefault="00CF574E">
      <w:pPr>
        <w:rPr>
          <w:rFonts w:ascii="Cambria" w:eastAsia="Cambria" w:hAnsi="Cambria" w:cs="Cambria"/>
          <w:sz w:val="20"/>
          <w:szCs w:val="20"/>
        </w:rPr>
      </w:pPr>
    </w:p>
    <w:p w14:paraId="674FDD40" w14:textId="77777777" w:rsidR="00CF574E" w:rsidRDefault="00CF574E">
      <w:pPr>
        <w:rPr>
          <w:rFonts w:ascii="Cambria" w:eastAsia="Cambria" w:hAnsi="Cambria" w:cs="Cambria"/>
          <w:sz w:val="20"/>
          <w:szCs w:val="20"/>
        </w:rPr>
      </w:pPr>
    </w:p>
    <w:p w14:paraId="7DE7CADF" w14:textId="77777777" w:rsidR="00CF574E" w:rsidRDefault="00CF574E">
      <w:pPr>
        <w:jc w:val="center"/>
        <w:rPr>
          <w:rFonts w:ascii="Cambria" w:eastAsia="Cambria" w:hAnsi="Cambria" w:cs="Cambria"/>
          <w:sz w:val="20"/>
          <w:szCs w:val="20"/>
        </w:rPr>
      </w:pPr>
    </w:p>
    <w:sectPr w:rsidR="00CF574E">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CB98C" w14:textId="77777777" w:rsidR="007B0B51" w:rsidRDefault="007B0B51">
      <w:pPr>
        <w:spacing w:after="0" w:line="240" w:lineRule="auto"/>
      </w:pPr>
      <w:r>
        <w:separator/>
      </w:r>
    </w:p>
  </w:endnote>
  <w:endnote w:type="continuationSeparator" w:id="0">
    <w:p w14:paraId="4E9E8501" w14:textId="77777777" w:rsidR="007B0B51" w:rsidRDefault="007B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12C11" w14:textId="77777777" w:rsidR="00CF574E" w:rsidRDefault="002E289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4B4786B" w14:textId="77777777" w:rsidR="00CF574E" w:rsidRDefault="00CF574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C2353" w14:textId="77777777" w:rsidR="00CF574E" w:rsidRDefault="002E289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611ED">
      <w:rPr>
        <w:noProof/>
        <w:color w:val="000000"/>
      </w:rPr>
      <w:t>7</w:t>
    </w:r>
    <w:r>
      <w:rPr>
        <w:color w:val="000000"/>
      </w:rPr>
      <w:fldChar w:fldCharType="end"/>
    </w:r>
  </w:p>
  <w:p w14:paraId="0DB3F24F" w14:textId="77777777" w:rsidR="00CF574E" w:rsidRDefault="002E289D">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E3C6A" w14:textId="77777777" w:rsidR="007B0B51" w:rsidRDefault="007B0B51">
      <w:pPr>
        <w:spacing w:after="0" w:line="240" w:lineRule="auto"/>
      </w:pPr>
      <w:r>
        <w:separator/>
      </w:r>
    </w:p>
  </w:footnote>
  <w:footnote w:type="continuationSeparator" w:id="0">
    <w:p w14:paraId="64FE33CF" w14:textId="77777777" w:rsidR="007B0B51" w:rsidRDefault="007B0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6352E"/>
    <w:multiLevelType w:val="multilevel"/>
    <w:tmpl w:val="A70029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955A24"/>
    <w:multiLevelType w:val="multilevel"/>
    <w:tmpl w:val="A3D6B90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D0B449D"/>
    <w:multiLevelType w:val="multilevel"/>
    <w:tmpl w:val="E8CA1B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4E"/>
    <w:rsid w:val="00063596"/>
    <w:rsid w:val="000F7561"/>
    <w:rsid w:val="002E289D"/>
    <w:rsid w:val="006149AB"/>
    <w:rsid w:val="006D6F66"/>
    <w:rsid w:val="007B0B51"/>
    <w:rsid w:val="00890C4E"/>
    <w:rsid w:val="00923918"/>
    <w:rsid w:val="00960F3D"/>
    <w:rsid w:val="0096267E"/>
    <w:rsid w:val="00A94405"/>
    <w:rsid w:val="00BB0769"/>
    <w:rsid w:val="00CF574E"/>
    <w:rsid w:val="00D6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6BBF"/>
  <w15:docId w15:val="{FB2E4853-483F-874E-8F24-1CED604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547898">
      <w:bodyDiv w:val="1"/>
      <w:marLeft w:val="0"/>
      <w:marRight w:val="0"/>
      <w:marTop w:val="0"/>
      <w:marBottom w:val="0"/>
      <w:divBdr>
        <w:top w:val="none" w:sz="0" w:space="0" w:color="auto"/>
        <w:left w:val="none" w:sz="0" w:space="0" w:color="auto"/>
        <w:bottom w:val="none" w:sz="0" w:space="0" w:color="auto"/>
        <w:right w:val="none" w:sz="0" w:space="0" w:color="auto"/>
      </w:divBdr>
    </w:div>
    <w:div w:id="1859149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nning@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91BAF1FD99DB479088BAC2E51F0018"/>
        <w:category>
          <w:name w:val="General"/>
          <w:gallery w:val="placeholder"/>
        </w:category>
        <w:types>
          <w:type w:val="bbPlcHdr"/>
        </w:types>
        <w:behaviors>
          <w:behavior w:val="content"/>
        </w:behaviors>
        <w:guid w:val="{D753EE75-9378-444A-9AF3-51B49093DF45}"/>
      </w:docPartPr>
      <w:docPartBody>
        <w:p w:rsidR="00000000" w:rsidRDefault="002367CD" w:rsidP="002367CD">
          <w:pPr>
            <w:pStyle w:val="E691BAF1FD99DB479088BAC2E51F001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CD"/>
    <w:rsid w:val="002367CD"/>
    <w:rsid w:val="0060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91BAF1FD99DB479088BAC2E51F0018">
    <w:name w:val="E691BAF1FD99DB479088BAC2E51F0018"/>
    <w:rsid w:val="00236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5</cp:revision>
  <dcterms:created xsi:type="dcterms:W3CDTF">2021-03-10T19:47:00Z</dcterms:created>
  <dcterms:modified xsi:type="dcterms:W3CDTF">2021-03-15T19:44:00Z</dcterms:modified>
</cp:coreProperties>
</file>