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2F98843"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3B6CA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56EC9FF" w:rsidR="00001C04" w:rsidRPr="008426D1" w:rsidRDefault="0067119E" w:rsidP="000C5D6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C5D65" w:rsidRPr="000C5D65">
                  <w:rPr>
                    <w:rFonts w:asciiTheme="majorHAnsi" w:hAnsiTheme="majorHAnsi"/>
                    <w:noProof/>
                    <w:sz w:val="20"/>
                    <w:szCs w:val="20"/>
                  </w:rPr>
                  <w:drawing>
                    <wp:inline distT="0" distB="0" distL="0" distR="0" wp14:anchorId="55ECC411" wp14:editId="10FF63EB">
                      <wp:extent cx="1866900" cy="466725"/>
                      <wp:effectExtent l="0" t="0" r="0" b="9525"/>
                      <wp:docPr id="2" name="Picture 2"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6T00:00:00Z">
                  <w:dateFormat w:val="M/d/yyyy"/>
                  <w:lid w:val="en-US"/>
                  <w:storeMappedDataAs w:val="dateTime"/>
                  <w:calendar w:val="gregorian"/>
                </w:date>
              </w:sdtPr>
              <w:sdtEndPr/>
              <w:sdtContent>
                <w:r w:rsidR="000C5D65">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7119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59BA3DC" w:rsidR="00001C04" w:rsidRPr="008426D1" w:rsidRDefault="0067119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F4342">
                      <w:rPr>
                        <w:noProof/>
                      </w:rPr>
                      <w:drawing>
                        <wp:inline distT="0" distB="0" distL="0" distR="0" wp14:anchorId="66AF1631" wp14:editId="65F33555">
                          <wp:extent cx="19621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2150" cy="428625"/>
                                  </a:xfrm>
                                  <a:prstGeom prst="rect">
                                    <a:avLst/>
                                  </a:prstGeom>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27T00:00:00Z">
                  <w:dateFormat w:val="M/d/yyyy"/>
                  <w:lid w:val="en-US"/>
                  <w:storeMappedDataAs w:val="dateTime"/>
                  <w:calendar w:val="gregorian"/>
                </w:date>
              </w:sdtPr>
              <w:sdtEndPr/>
              <w:sdtContent>
                <w:r w:rsidR="00BF4342">
                  <w:rPr>
                    <w:rFonts w:asciiTheme="majorHAnsi" w:hAnsiTheme="majorHAnsi"/>
                    <w:smallCaps/>
                    <w:sz w:val="20"/>
                    <w:szCs w:val="20"/>
                  </w:rPr>
                  <w:t>2/27/2018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7119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73B5221" w:rsidR="00001C04" w:rsidRPr="008426D1" w:rsidRDefault="0067119E" w:rsidP="000C5D6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C5D65" w:rsidRPr="000C5D65">
                      <w:rPr>
                        <w:rFonts w:asciiTheme="majorHAnsi" w:hAnsiTheme="majorHAnsi"/>
                        <w:noProof/>
                        <w:sz w:val="20"/>
                        <w:szCs w:val="20"/>
                      </w:rPr>
                      <w:drawing>
                        <wp:inline distT="0" distB="0" distL="0" distR="0" wp14:anchorId="52D0BE36" wp14:editId="174C2BD1">
                          <wp:extent cx="1866900" cy="323850"/>
                          <wp:effectExtent l="0" t="0" r="0" b="0"/>
                          <wp:docPr id="4" name="Picture 4"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323850"/>
                                  </a:xfrm>
                                  <a:prstGeom prst="rect">
                                    <a:avLst/>
                                  </a:prstGeom>
                                  <a:noFill/>
                                  <a:ln>
                                    <a:noFill/>
                                  </a:ln>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06T00:00:00Z">
                  <w:dateFormat w:val="M/d/yyyy"/>
                  <w:lid w:val="en-US"/>
                  <w:storeMappedDataAs w:val="dateTime"/>
                  <w:calendar w:val="gregorian"/>
                </w:date>
              </w:sdtPr>
              <w:sdtEndPr/>
              <w:sdtContent>
                <w:r w:rsidR="000C5D65">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7119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8E4225B" w:rsidR="00001C04" w:rsidRPr="008426D1" w:rsidRDefault="0067119E" w:rsidP="00C600A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600A8">
                      <w:rPr>
                        <w:rFonts w:asciiTheme="majorHAnsi" w:hAnsiTheme="majorHAnsi"/>
                        <w:sz w:val="20"/>
                        <w:szCs w:val="20"/>
                      </w:rPr>
                      <w:t xml:space="preserve"> Jim Washam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06T00:00:00Z">
                  <w:dateFormat w:val="M/d/yyyy"/>
                  <w:lid w:val="en-US"/>
                  <w:storeMappedDataAs w:val="dateTime"/>
                  <w:calendar w:val="gregorian"/>
                </w:date>
              </w:sdtPr>
              <w:sdtEndPr/>
              <w:sdtContent>
                <w:r w:rsidR="00C600A8">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67119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7119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7119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D8070CB" w:rsidR="007D371A" w:rsidRPr="008426D1" w:rsidRDefault="003B6C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Robertson, </w:t>
          </w:r>
          <w:hyperlink r:id="rId11" w:history="1">
            <w:r w:rsidRPr="00980576">
              <w:rPr>
                <w:rStyle w:val="Hyperlink"/>
                <w:rFonts w:asciiTheme="majorHAnsi" w:hAnsiTheme="majorHAnsi" w:cs="Arial"/>
                <w:sz w:val="20"/>
                <w:szCs w:val="20"/>
              </w:rPr>
              <w:t>probertson@astate.edu</w:t>
            </w:r>
          </w:hyperlink>
          <w:r>
            <w:rPr>
              <w:rFonts w:asciiTheme="majorHAnsi" w:hAnsiTheme="majorHAnsi" w:cs="Arial"/>
              <w:sz w:val="20"/>
              <w:szCs w:val="20"/>
            </w:rPr>
            <w:t>; 870-972-2300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948B50E" w:rsidR="007D371A" w:rsidRPr="008426D1" w:rsidRDefault="003B6C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8618D42" w:rsidR="00CB4B5A" w:rsidRDefault="003B6CA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ECON 3703</w:t>
          </w:r>
        </w:p>
      </w:sdtContent>
    </w:sdt>
    <w:p w14:paraId="05FD1803" w14:textId="3A42793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3B6CA5">
        <w:rPr>
          <w:rFonts w:asciiTheme="majorHAnsi" w:hAnsiTheme="majorHAnsi" w:cs="Arial"/>
          <w:sz w:val="20"/>
          <w:szCs w:val="20"/>
        </w:rPr>
        <w:t>[</w:t>
      </w:r>
      <w:r w:rsidR="003B6CA5" w:rsidRPr="003B6CA5">
        <w:rPr>
          <w:rFonts w:asciiTheme="majorHAnsi" w:hAnsiTheme="majorHAnsi" w:cs="Arial"/>
          <w:sz w:val="20"/>
          <w:szCs w:val="20"/>
        </w:rPr>
        <w:t>Y</w:t>
      </w:r>
      <w:r w:rsidR="00077A54">
        <w:rPr>
          <w:rFonts w:asciiTheme="majorHAnsi" w:hAnsiTheme="majorHAnsi" w:cs="Arial"/>
          <w:sz w:val="20"/>
          <w:szCs w:val="20"/>
        </w:rPr>
        <w:t>es</w:t>
      </w:r>
      <w:r w:rsidR="003B6CA5" w:rsidRPr="003B6CA5">
        <w:rPr>
          <w:rFonts w:asciiTheme="majorHAnsi" w:hAnsiTheme="majorHAnsi" w:cs="Arial"/>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866C84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3B6CA5">
            <w:rPr>
              <w:rFonts w:asciiTheme="majorHAnsi" w:hAnsiTheme="majorHAnsi" w:cs="Arial"/>
              <w:sz w:val="20"/>
              <w:szCs w:val="20"/>
            </w:rPr>
            <w:t>ECON 370V</w:t>
          </w:r>
          <w:r w:rsidR="005B69A5">
            <w:rPr>
              <w:rFonts w:asciiTheme="majorHAnsi" w:hAnsiTheme="majorHAnsi" w:cs="Arial"/>
              <w:sz w:val="20"/>
              <w:szCs w:val="20"/>
            </w:rPr>
            <w:t xml:space="preserve">  Variable Credit 1-6 hours</w:t>
          </w:r>
        </w:sdtContent>
      </w:sdt>
    </w:p>
    <w:p w14:paraId="48E5E7AB" w14:textId="3D1E022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3B6CA5">
            <w:rPr>
              <w:rFonts w:asciiTheme="majorHAnsi" w:hAnsiTheme="majorHAnsi" w:cs="Arial"/>
              <w:sz w:val="20"/>
              <w:szCs w:val="20"/>
            </w:rPr>
            <w:t>[Y</w:t>
          </w:r>
          <w:r w:rsidR="00077A54">
            <w:rPr>
              <w:rFonts w:asciiTheme="majorHAnsi" w:hAnsiTheme="majorHAnsi" w:cs="Arial"/>
              <w:sz w:val="20"/>
              <w:szCs w:val="20"/>
            </w:rPr>
            <w:t>es</w:t>
          </w:r>
          <w:r w:rsidR="003B6CA5">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68C3D59" w:rsidR="007E7FDA" w:rsidRDefault="0067119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B6CA5">
            <w:rPr>
              <w:rFonts w:asciiTheme="majorHAnsi" w:hAnsiTheme="majorHAnsi" w:cs="Arial"/>
              <w:sz w:val="20"/>
              <w:szCs w:val="20"/>
            </w:rPr>
            <w:t>Internship</w:t>
          </w:r>
        </w:sdtContent>
      </w:sdt>
    </w:p>
    <w:p w14:paraId="52D3BC77" w14:textId="2C173462"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3B6CA5" w:rsidRPr="004F3544">
            <w:rPr>
              <w:rFonts w:asciiTheme="majorHAnsi" w:hAnsiTheme="majorHAnsi" w:cs="Arial"/>
              <w:sz w:val="20"/>
              <w:szCs w:val="20"/>
            </w:rPr>
            <w:t>Y</w:t>
          </w:r>
          <w:r w:rsidR="00077A54" w:rsidRPr="004F3544">
            <w:rPr>
              <w:rFonts w:asciiTheme="majorHAnsi" w:hAnsiTheme="majorHAnsi" w:cs="Arial"/>
              <w:sz w:val="20"/>
              <w:szCs w:val="20"/>
            </w:rPr>
            <w:t>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E24F09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3B6CA5">
            <w:rPr>
              <w:rFonts w:asciiTheme="majorHAnsi" w:hAnsiTheme="majorHAnsi" w:cs="Arial"/>
              <w:sz w:val="20"/>
              <w:szCs w:val="20"/>
            </w:rPr>
            <w:t>Economics Internship</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67119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7119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D0E0E4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3B6CA5" w:rsidRPr="004F3544">
            <w:rPr>
              <w:rFonts w:asciiTheme="majorHAnsi" w:hAnsiTheme="majorHAnsi" w:cs="Arial"/>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50BE6E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A15FB1">
            <w:rPr>
              <w:rFonts w:asciiTheme="majorHAnsi" w:hAnsiTheme="majorHAnsi" w:cs="Arial"/>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CB9720D" w:rsidR="00391206" w:rsidRPr="008426D1" w:rsidRDefault="0067119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A15FB1">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D5D93A3" w:rsidR="00A966C5" w:rsidRPr="008426D1" w:rsidRDefault="0067119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077A54">
            <w:rPr>
              <w:rFonts w:asciiTheme="majorHAnsi" w:hAnsiTheme="majorHAnsi" w:cs="Arial"/>
              <w:sz w:val="20"/>
              <w:szCs w:val="20"/>
            </w:rPr>
            <w:t>Prerequisites;  ECON 2313 and 2323.  Permission of department chair and internship director required.</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49B220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077A54">
            <w:rPr>
              <w:rFonts w:asciiTheme="majorHAnsi" w:hAnsiTheme="majorHAnsi" w:cs="Arial"/>
              <w:sz w:val="20"/>
              <w:szCs w:val="20"/>
            </w:rPr>
            <w:t>Th</w:t>
          </w:r>
          <w:r w:rsidR="000D4D64">
            <w:rPr>
              <w:rFonts w:asciiTheme="majorHAnsi" w:hAnsiTheme="majorHAnsi" w:cs="Arial"/>
              <w:sz w:val="20"/>
              <w:szCs w:val="20"/>
            </w:rPr>
            <w:t>e</w:t>
          </w:r>
          <w:r w:rsidR="00077A54">
            <w:rPr>
              <w:rFonts w:asciiTheme="majorHAnsi" w:hAnsiTheme="majorHAnsi" w:cs="Arial"/>
              <w:sz w:val="20"/>
              <w:szCs w:val="20"/>
            </w:rPr>
            <w:t>s</w:t>
          </w:r>
          <w:r w:rsidR="000D4D64">
            <w:rPr>
              <w:rFonts w:asciiTheme="majorHAnsi" w:hAnsiTheme="majorHAnsi" w:cs="Arial"/>
              <w:sz w:val="20"/>
              <w:szCs w:val="20"/>
            </w:rPr>
            <w:t>e</w:t>
          </w:r>
          <w:r w:rsidR="00077A54">
            <w:rPr>
              <w:rFonts w:asciiTheme="majorHAnsi" w:hAnsiTheme="majorHAnsi" w:cs="Arial"/>
              <w:sz w:val="20"/>
              <w:szCs w:val="20"/>
            </w:rPr>
            <w:t xml:space="preserve"> pr</w:t>
          </w:r>
          <w:r w:rsidR="000D4D64">
            <w:rPr>
              <w:rFonts w:asciiTheme="majorHAnsi" w:hAnsiTheme="majorHAnsi" w:cs="Arial"/>
              <w:sz w:val="20"/>
              <w:szCs w:val="20"/>
            </w:rPr>
            <w:t>erequisites provide students with necessary</w:t>
          </w:r>
          <w:r w:rsidR="00077A54">
            <w:rPr>
              <w:rFonts w:asciiTheme="majorHAnsi" w:hAnsiTheme="majorHAnsi" w:cs="Arial"/>
              <w:sz w:val="20"/>
              <w:szCs w:val="20"/>
            </w:rPr>
            <w:t xml:space="preserve"> </w:t>
          </w:r>
          <w:r w:rsidR="000D4D64">
            <w:rPr>
              <w:rFonts w:asciiTheme="majorHAnsi" w:hAnsiTheme="majorHAnsi" w:cs="Arial"/>
              <w:sz w:val="20"/>
              <w:szCs w:val="20"/>
            </w:rPr>
            <w:t>knowledge for meaningful</w:t>
          </w:r>
          <w:r w:rsidR="00077A54">
            <w:rPr>
              <w:rFonts w:asciiTheme="majorHAnsi" w:hAnsiTheme="majorHAnsi" w:cs="Arial"/>
              <w:sz w:val="20"/>
              <w:szCs w:val="20"/>
            </w:rPr>
            <w:t xml:space="preserve"> participat</w:t>
          </w:r>
          <w:r w:rsidR="000D4D64">
            <w:rPr>
              <w:rFonts w:asciiTheme="majorHAnsi" w:hAnsiTheme="majorHAnsi" w:cs="Arial"/>
              <w:sz w:val="20"/>
              <w:szCs w:val="20"/>
            </w:rPr>
            <w:t>ion</w:t>
          </w:r>
          <w:r w:rsidR="00077A54">
            <w:rPr>
              <w:rFonts w:asciiTheme="majorHAnsi" w:hAnsiTheme="majorHAnsi" w:cs="Arial"/>
              <w:sz w:val="20"/>
              <w:szCs w:val="20"/>
            </w:rPr>
            <w:t xml:space="preserve"> </w:t>
          </w:r>
          <w:r w:rsidR="000D4D64">
            <w:rPr>
              <w:rFonts w:asciiTheme="majorHAnsi" w:hAnsiTheme="majorHAnsi" w:cs="Arial"/>
              <w:sz w:val="20"/>
              <w:szCs w:val="20"/>
            </w:rPr>
            <w:t xml:space="preserve">in the internship </w:t>
          </w:r>
          <w:r w:rsidR="00077A54">
            <w:rPr>
              <w:rFonts w:asciiTheme="majorHAnsi" w:hAnsiTheme="majorHAnsi" w:cs="Arial"/>
              <w:sz w:val="20"/>
              <w:szCs w:val="20"/>
            </w:rPr>
            <w:t>and contribut</w:t>
          </w:r>
          <w:r w:rsidR="000D4D64">
            <w:rPr>
              <w:rFonts w:asciiTheme="majorHAnsi" w:hAnsiTheme="majorHAnsi" w:cs="Arial"/>
              <w:sz w:val="20"/>
              <w:szCs w:val="20"/>
            </w:rPr>
            <w:t xml:space="preserve">ion </w:t>
          </w:r>
          <w:r w:rsidR="00077A54">
            <w:rPr>
              <w:rFonts w:asciiTheme="majorHAnsi" w:hAnsiTheme="majorHAnsi" w:cs="Arial"/>
              <w:sz w:val="20"/>
              <w:szCs w:val="20"/>
            </w:rPr>
            <w:t>to the internship site</w:t>
          </w:r>
          <w:r w:rsidR="00656E33">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E88B57" w:rsidR="00391206" w:rsidRPr="008426D1" w:rsidRDefault="0067119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751A70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3B6CA5">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FC7406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3B6CA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686AE2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3B6CA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6D656B"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B6CA5">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C836F5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28028D7"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3B6CA5" w:rsidRPr="00077A54">
            <w:rPr>
              <w:rFonts w:asciiTheme="majorHAnsi" w:hAnsiTheme="majorHAnsi"/>
              <w:sz w:val="20"/>
              <w:szCs w:val="20"/>
            </w:rPr>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821E39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3B6CA5">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06499C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C03EE7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3B6CA5">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52938392" w:rsidR="00ED5E7F" w:rsidRPr="008426D1" w:rsidRDefault="00D2206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ECON 3703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1B0ED0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3B6CA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5B69A5">
        <w:rPr>
          <w:rFonts w:asciiTheme="majorHAnsi" w:hAnsiTheme="majorHAnsi" w:cs="Arial"/>
          <w:sz w:val="20"/>
          <w:szCs w:val="20"/>
        </w:rPr>
        <w:t>No</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662CC3B"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3B6CA5">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79F013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5B69A5">
            <w:rPr>
              <w:rFonts w:asciiTheme="majorHAnsi" w:hAnsiTheme="majorHAnsi" w:cs="Arial"/>
              <w:sz w:val="20"/>
              <w:szCs w:val="20"/>
            </w:rPr>
            <w:t>The purpose</w:t>
          </w:r>
          <w:r w:rsidR="004F3544">
            <w:rPr>
              <w:rFonts w:asciiTheme="majorHAnsi" w:hAnsiTheme="majorHAnsi" w:cs="Arial"/>
              <w:sz w:val="20"/>
              <w:szCs w:val="20"/>
            </w:rPr>
            <w:t>s</w:t>
          </w:r>
          <w:r w:rsidR="005B69A5">
            <w:rPr>
              <w:rFonts w:asciiTheme="majorHAnsi" w:hAnsiTheme="majorHAnsi" w:cs="Arial"/>
              <w:sz w:val="20"/>
              <w:szCs w:val="20"/>
            </w:rPr>
            <w:t xml:space="preserve"> of the proposed revision</w:t>
          </w:r>
          <w:r w:rsidR="004F3544">
            <w:rPr>
              <w:rFonts w:asciiTheme="majorHAnsi" w:hAnsiTheme="majorHAnsi" w:cs="Arial"/>
              <w:sz w:val="20"/>
              <w:szCs w:val="20"/>
            </w:rPr>
            <w:t>s are as follows:</w:t>
          </w:r>
          <w:r w:rsidR="005B69A5">
            <w:rPr>
              <w:rFonts w:asciiTheme="majorHAnsi" w:hAnsiTheme="majorHAnsi" w:cs="Arial"/>
              <w:sz w:val="20"/>
              <w:szCs w:val="20"/>
            </w:rPr>
            <w:t xml:space="preserve"> </w:t>
          </w:r>
          <w:r w:rsidR="004F3544">
            <w:rPr>
              <w:rFonts w:asciiTheme="majorHAnsi" w:hAnsiTheme="majorHAnsi" w:cs="Arial"/>
              <w:sz w:val="20"/>
              <w:szCs w:val="20"/>
            </w:rPr>
            <w:t xml:space="preserve"> (a) </w:t>
          </w:r>
          <w:r w:rsidR="005B69A5">
            <w:rPr>
              <w:rFonts w:asciiTheme="majorHAnsi" w:hAnsiTheme="majorHAnsi" w:cs="Arial"/>
              <w:sz w:val="20"/>
              <w:szCs w:val="20"/>
            </w:rPr>
            <w:t>allow variable credit (1-6 hours) for internships</w:t>
          </w:r>
          <w:r w:rsidR="004F3544">
            <w:rPr>
              <w:rFonts w:asciiTheme="majorHAnsi" w:hAnsiTheme="majorHAnsi" w:cs="Arial"/>
              <w:sz w:val="20"/>
              <w:szCs w:val="20"/>
            </w:rPr>
            <w:t>; (b) add prerequisite courses required to provide the necessary background knowledge for the internship; and (c) provide a more descriptive name for the internship</w:t>
          </w:r>
          <w:r w:rsidR="005B69A5">
            <w:rPr>
              <w:rFonts w:asciiTheme="majorHAnsi" w:hAnsiTheme="majorHAnsi" w:cs="Arial"/>
              <w:sz w:val="20"/>
              <w:szCs w:val="20"/>
            </w:rPr>
            <w:t xml:space="preserve">. </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FBF834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5B69A5">
            <w:rPr>
              <w:rFonts w:asciiTheme="majorHAnsi" w:hAnsiTheme="majorHAnsi" w:cs="Arial"/>
              <w:sz w:val="20"/>
              <w:szCs w:val="20"/>
            </w:rPr>
            <w:t>Students seeking an economics degree will benefit from the practical experience offered by an internship.  These experiences provide students with hands on, career-based training.  Increased flexibility with the number of hours for internships will encourage more students to engage in internships.</w:t>
          </w:r>
          <w:r w:rsidR="004F3544">
            <w:rPr>
              <w:rFonts w:asciiTheme="majorHAnsi" w:hAnsiTheme="majorHAnsi" w:cs="Arial"/>
              <w:sz w:val="20"/>
              <w:szCs w:val="20"/>
            </w:rPr>
            <w:t xml:space="preserve">  A student will benefit more from the internship if the student has completed some study of the subject of </w:t>
          </w:r>
          <w:r w:rsidR="004E2147">
            <w:rPr>
              <w:rFonts w:asciiTheme="majorHAnsi" w:hAnsiTheme="majorHAnsi" w:cs="Arial"/>
              <w:sz w:val="20"/>
              <w:szCs w:val="20"/>
            </w:rPr>
            <w:t xml:space="preserve">Economics prior to </w:t>
          </w:r>
          <w:r w:rsidR="004F3544">
            <w:rPr>
              <w:rFonts w:asciiTheme="majorHAnsi" w:hAnsiTheme="majorHAnsi" w:cs="Arial"/>
              <w:sz w:val="20"/>
              <w:szCs w:val="20"/>
            </w:rPr>
            <w:t xml:space="preserve">the internship.  The revision </w:t>
          </w:r>
          <w:r w:rsidR="004E2147">
            <w:rPr>
              <w:rFonts w:asciiTheme="majorHAnsi" w:hAnsiTheme="majorHAnsi" w:cs="Arial"/>
              <w:sz w:val="20"/>
              <w:szCs w:val="20"/>
            </w:rPr>
            <w:t xml:space="preserve">also </w:t>
          </w:r>
          <w:r w:rsidR="004F3544">
            <w:rPr>
              <w:rFonts w:asciiTheme="majorHAnsi" w:hAnsiTheme="majorHAnsi" w:cs="Arial"/>
              <w:sz w:val="20"/>
              <w:szCs w:val="20"/>
            </w:rPr>
            <w:t>clarifies the internship name for student transcripts</w:t>
          </w:r>
          <w:r w:rsidR="004E2147">
            <w:rPr>
              <w:rFonts w:asciiTheme="majorHAnsi" w:hAnsiTheme="majorHAnsi" w:cs="Arial"/>
              <w:sz w:val="20"/>
              <w:szCs w:val="20"/>
            </w:rPr>
            <w:t>.</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10ED8916"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5B69A5">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7119E"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7119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04BDDACF" w14:textId="1383E8E0" w:rsidR="00464757" w:rsidRPr="00464757" w:rsidRDefault="00464757" w:rsidP="00464757">
          <w:pPr>
            <w:rPr>
              <w:rFonts w:ascii="Arial" w:eastAsia="Times New Roman" w:hAnsi="Arial" w:cs="Arial"/>
              <w:sz w:val="20"/>
              <w:szCs w:val="20"/>
            </w:rPr>
          </w:pPr>
          <w:r w:rsidRPr="00464757">
            <w:rPr>
              <w:rFonts w:ascii="Arial" w:eastAsia="Times New Roman" w:hAnsi="Arial" w:cs="Arial"/>
              <w:sz w:val="20"/>
              <w:szCs w:val="20"/>
            </w:rPr>
            <w:t>ECON 3363. Labor Economics</w:t>
          </w:r>
          <w:r>
            <w:rPr>
              <w:rFonts w:ascii="Arial" w:eastAsia="Times New Roman" w:hAnsi="Arial" w:cs="Arial"/>
              <w:sz w:val="20"/>
              <w:szCs w:val="20"/>
            </w:rPr>
            <w:t xml:space="preserve">  </w:t>
          </w:r>
          <w:r w:rsidRPr="00464757">
            <w:rPr>
              <w:rFonts w:ascii="Arial" w:eastAsia="Times New Roman" w:hAnsi="Arial" w:cs="Arial"/>
              <w:sz w:val="20"/>
              <w:szCs w:val="20"/>
            </w:rPr>
            <w:t>The economics of labor markets, factors affecting economy demand for labor and the decisions of workers to supply labor. Current labor market problems such as unemployment, unions, poverty and productivity will be analyzed. Prerequisites, ECON 2313 and 2323. Demand.</w:t>
          </w:r>
        </w:p>
        <w:p w14:paraId="3F6D1DC9" w14:textId="01211533"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ECON </w:t>
          </w:r>
          <w:r w:rsidRPr="00464757">
            <w:rPr>
              <w:rFonts w:ascii="Arial" w:eastAsia="Times New Roman" w:hAnsi="Arial" w:cs="Arial"/>
              <w:strike/>
              <w:color w:val="FF0000"/>
              <w:sz w:val="20"/>
              <w:szCs w:val="20"/>
            </w:rPr>
            <w:t>3703</w:t>
          </w:r>
          <w:r w:rsidR="00661FE0" w:rsidRPr="00661FE0">
            <w:rPr>
              <w:rFonts w:ascii="Arial" w:eastAsia="Times New Roman" w:hAnsi="Arial" w:cs="Arial"/>
              <w:i/>
              <w:color w:val="4F81BD" w:themeColor="accent1"/>
              <w:sz w:val="32"/>
              <w:szCs w:val="32"/>
            </w:rPr>
            <w:t>370</w:t>
          </w:r>
          <w:r w:rsidR="00661FE0" w:rsidRPr="00661FE0">
            <w:rPr>
              <w:rFonts w:ascii="Arial" w:eastAsia="Times New Roman" w:hAnsi="Arial" w:cs="Arial"/>
              <w:i/>
              <w:color w:val="0070C0"/>
              <w:sz w:val="32"/>
              <w:szCs w:val="32"/>
            </w:rPr>
            <w:t>V</w:t>
          </w:r>
          <w:r w:rsidR="00661FE0" w:rsidRPr="000C56C0">
            <w:rPr>
              <w:rFonts w:ascii="Arial" w:eastAsia="Times New Roman" w:hAnsi="Arial" w:cs="Arial"/>
              <w:i/>
              <w:sz w:val="20"/>
              <w:szCs w:val="20"/>
            </w:rPr>
            <w:t>.</w:t>
          </w:r>
          <w:r w:rsidR="00661FE0" w:rsidRPr="00661FE0">
            <w:rPr>
              <w:rFonts w:ascii="Arial" w:eastAsia="Times New Roman" w:hAnsi="Arial" w:cs="Arial"/>
              <w:i/>
              <w:color w:val="0070C0"/>
              <w:sz w:val="32"/>
              <w:szCs w:val="32"/>
            </w:rPr>
            <w:t xml:space="preserve"> Economics</w:t>
          </w:r>
          <w:r w:rsidRPr="00464757">
            <w:rPr>
              <w:rFonts w:ascii="Arial" w:eastAsia="Times New Roman" w:hAnsi="Arial" w:cs="Arial"/>
              <w:sz w:val="20"/>
              <w:szCs w:val="20"/>
            </w:rPr>
            <w:t xml:space="preserve"> Internship </w:t>
          </w:r>
          <w:r w:rsidR="00661FE0">
            <w:rPr>
              <w:rFonts w:ascii="Arial" w:eastAsia="Times New Roman" w:hAnsi="Arial" w:cs="Arial"/>
              <w:sz w:val="20"/>
              <w:szCs w:val="20"/>
            </w:rPr>
            <w:t xml:space="preserve"> </w:t>
          </w:r>
          <w:r w:rsidRPr="00464757">
            <w:rPr>
              <w:rFonts w:ascii="Arial" w:eastAsia="Times New Roman" w:hAnsi="Arial" w:cs="Arial"/>
              <w:sz w:val="20"/>
              <w:szCs w:val="20"/>
            </w:rPr>
            <w:t xml:space="preserve">Practice experience in economic research and development. </w:t>
          </w:r>
          <w:r w:rsidR="002316EA">
            <w:rPr>
              <w:rFonts w:ascii="Arial" w:eastAsia="Times New Roman" w:hAnsi="Arial" w:cs="Arial"/>
              <w:sz w:val="20"/>
              <w:szCs w:val="20"/>
            </w:rPr>
            <w:t xml:space="preserve"> </w:t>
          </w:r>
          <w:r w:rsidR="002316EA" w:rsidRPr="002316EA">
            <w:rPr>
              <w:rFonts w:ascii="Arial" w:eastAsia="Times New Roman" w:hAnsi="Arial" w:cs="Arial"/>
              <w:i/>
              <w:color w:val="4F81BD" w:themeColor="accent1"/>
              <w:sz w:val="32"/>
              <w:szCs w:val="32"/>
            </w:rPr>
            <w:t>Prerequisites, ECON 2313 and 2323.</w:t>
          </w:r>
          <w:r w:rsidR="002316EA" w:rsidRPr="002316EA">
            <w:rPr>
              <w:rFonts w:ascii="Arial" w:eastAsia="Times New Roman" w:hAnsi="Arial" w:cs="Arial"/>
              <w:color w:val="4F81BD" w:themeColor="accent1"/>
              <w:sz w:val="20"/>
              <w:szCs w:val="20"/>
            </w:rPr>
            <w:t xml:space="preserve">  </w:t>
          </w:r>
          <w:r w:rsidRPr="00464757">
            <w:rPr>
              <w:rFonts w:ascii="Arial" w:eastAsia="Times New Roman" w:hAnsi="Arial" w:cs="Arial"/>
              <w:sz w:val="20"/>
              <w:szCs w:val="20"/>
            </w:rPr>
            <w:t>Permission of department chair and internship director required. Demand.</w:t>
          </w:r>
        </w:p>
        <w:p w14:paraId="7A68F29F" w14:textId="77777777" w:rsidR="00464757" w:rsidRPr="00464757" w:rsidRDefault="00464757" w:rsidP="00464757">
          <w:pPr>
            <w:spacing w:after="0" w:line="240" w:lineRule="auto"/>
            <w:rPr>
              <w:rFonts w:ascii="Arial" w:eastAsia="Times New Roman" w:hAnsi="Arial" w:cs="Arial"/>
              <w:sz w:val="20"/>
              <w:szCs w:val="20"/>
            </w:rPr>
          </w:pPr>
        </w:p>
        <w:p w14:paraId="125F5EC9" w14:textId="7298D301"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4103. International Trade Economic theory and history of international trade. Topics such as comparative advantage, the effect of protectionism and determination of exchange rates will be emphasized. Prerequisites, ECON 2313 and 2323. This course can be counted as an Economics elective. This course is cross listed as IB 4103. Fall.</w:t>
          </w:r>
        </w:p>
        <w:p w14:paraId="6BE3CD1D" w14:textId="77777777" w:rsidR="00464757" w:rsidRPr="00464757" w:rsidRDefault="00464757" w:rsidP="00464757">
          <w:pPr>
            <w:spacing w:after="0" w:line="240" w:lineRule="auto"/>
            <w:rPr>
              <w:rFonts w:ascii="Arial" w:eastAsia="Times New Roman" w:hAnsi="Arial" w:cs="Arial"/>
              <w:sz w:val="20"/>
              <w:szCs w:val="20"/>
            </w:rPr>
          </w:pPr>
        </w:p>
        <w:p w14:paraId="7FD76CD3" w14:textId="2CEEA93E"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ECON 4143. Export Policy and Procedures Provides the rationale for exports and provides training on the skills for managing an export business. Coverage includes export promotion and incentives, lines and letters of credit, foreign exchange issues, international trade logistics, export documentation, and security and regulatory issues. Prerequisites, Completion of 60 hours. Cross-listed as IB 4143. Spring. </w:t>
          </w:r>
        </w:p>
        <w:p w14:paraId="5ADF7F78" w14:textId="77777777" w:rsidR="00464757" w:rsidRPr="00464757" w:rsidRDefault="00464757" w:rsidP="00464757">
          <w:pPr>
            <w:spacing w:after="0" w:line="240" w:lineRule="auto"/>
            <w:rPr>
              <w:rFonts w:ascii="Arial" w:eastAsia="Times New Roman" w:hAnsi="Arial" w:cs="Arial"/>
              <w:sz w:val="20"/>
              <w:szCs w:val="20"/>
            </w:rPr>
          </w:pPr>
        </w:p>
        <w:p w14:paraId="4467CF7D" w14:textId="3E1A5698"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w:t>
          </w:r>
          <w:r>
            <w:rPr>
              <w:rFonts w:ascii="Arial" w:eastAsia="Times New Roman" w:hAnsi="Arial" w:cs="Arial"/>
              <w:sz w:val="20"/>
              <w:szCs w:val="20"/>
            </w:rPr>
            <w:t xml:space="preserve"> </w:t>
          </w:r>
          <w:r w:rsidRPr="00464757">
            <w:rPr>
              <w:rFonts w:ascii="Arial" w:eastAsia="Times New Roman" w:hAnsi="Arial" w:cs="Arial"/>
              <w:sz w:val="20"/>
              <w:szCs w:val="20"/>
            </w:rPr>
            <w:t xml:space="preserve">4303. Economics of Sports Applies microeconomic theory to the sports industry. The course includes discussions of the economics of professional and intercollegiate athletics, applying the concepts of the collective bargaining, cartel behavior, game theory, antitrust issues, and public finance. Prerequisite, ECON 2323. Fall. </w:t>
          </w:r>
        </w:p>
        <w:p w14:paraId="1378D71E" w14:textId="77777777" w:rsidR="00464757" w:rsidRPr="00464757" w:rsidRDefault="00464757" w:rsidP="00464757">
          <w:pPr>
            <w:spacing w:after="0" w:line="240" w:lineRule="auto"/>
            <w:rPr>
              <w:rFonts w:ascii="Arial" w:eastAsia="Times New Roman" w:hAnsi="Arial" w:cs="Arial"/>
              <w:sz w:val="20"/>
              <w:szCs w:val="20"/>
            </w:rPr>
          </w:pPr>
        </w:p>
        <w:p w14:paraId="4857021E" w14:textId="39006F22"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4313. History of Economic Thought Brief review of the doctrines of economic thinkers from early time through Marshall. Broader study of modern writers and theories. Prerequisites, ECON 2313 and 2323, or ECON 2333. Demand.</w:t>
          </w:r>
        </w:p>
        <w:p w14:paraId="60B44CE8" w14:textId="77777777" w:rsidR="00464757" w:rsidRPr="00464757" w:rsidRDefault="00464757" w:rsidP="00464757">
          <w:pPr>
            <w:spacing w:after="0" w:line="240" w:lineRule="auto"/>
            <w:rPr>
              <w:rFonts w:ascii="Arial" w:eastAsia="Times New Roman" w:hAnsi="Arial" w:cs="Arial"/>
              <w:sz w:val="20"/>
              <w:szCs w:val="20"/>
            </w:rPr>
          </w:pPr>
        </w:p>
        <w:p w14:paraId="3A91AD99" w14:textId="3014FFBE" w:rsidR="00464757" w:rsidRP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lastRenderedPageBreak/>
            <w:t>ECON 4323. Economic Policy Analysis Deals with public revenues, the theory of taxation, institutions and problems of the revenue system as a whole, and the effects of the taxing, spending, lending, and borrowing by government units upon the national income and employment. Prerequisites, ECON 2313 and 2323, or ECON 2333. Fall.</w:t>
          </w:r>
        </w:p>
        <w:p w14:paraId="604CDB7D" w14:textId="67D806E5"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4333. Government Regulation of Business</w:t>
          </w:r>
          <w:r>
            <w:rPr>
              <w:rFonts w:ascii="Arial" w:eastAsia="Times New Roman" w:hAnsi="Arial" w:cs="Arial"/>
              <w:sz w:val="20"/>
              <w:szCs w:val="20"/>
            </w:rPr>
            <w:t xml:space="preserve"> </w:t>
          </w:r>
          <w:r w:rsidR="00661FE0">
            <w:rPr>
              <w:rFonts w:ascii="Arial" w:eastAsia="Times New Roman" w:hAnsi="Arial" w:cs="Arial"/>
              <w:sz w:val="20"/>
              <w:szCs w:val="20"/>
            </w:rPr>
            <w:t xml:space="preserve"> </w:t>
          </w:r>
          <w:r w:rsidRPr="00464757">
            <w:rPr>
              <w:rFonts w:ascii="Arial" w:eastAsia="Times New Roman" w:hAnsi="Arial" w:cs="Arial"/>
              <w:sz w:val="20"/>
              <w:szCs w:val="20"/>
            </w:rPr>
            <w:t>Survey of theoretical treatments of oligopoly, natural monopoly, and market failures, review of antitrust statutes applicable to price fixing, monopoly, mergers, vertical restraints, and price discrimination, social welfare trade-offs associated with public regulation of electric, natural gas, cable TV, and telecommunications firms. Prerequisite, ECON 2313, 2323. Spring.</w:t>
          </w:r>
        </w:p>
        <w:p w14:paraId="0B70419B" w14:textId="77777777" w:rsidR="00464757" w:rsidRPr="00464757" w:rsidRDefault="00464757" w:rsidP="00464757">
          <w:pPr>
            <w:spacing w:after="0" w:line="240" w:lineRule="auto"/>
            <w:rPr>
              <w:rFonts w:ascii="Arial" w:eastAsia="Times New Roman" w:hAnsi="Arial" w:cs="Arial"/>
              <w:sz w:val="20"/>
              <w:szCs w:val="20"/>
            </w:rPr>
          </w:pPr>
        </w:p>
        <w:p w14:paraId="54B718FB" w14:textId="52ADEBC8"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4343. Managerial Economics</w:t>
          </w:r>
          <w:r>
            <w:rPr>
              <w:rFonts w:ascii="Arial" w:eastAsia="Times New Roman" w:hAnsi="Arial" w:cs="Arial"/>
              <w:sz w:val="20"/>
              <w:szCs w:val="20"/>
            </w:rPr>
            <w:t xml:space="preserve">  </w:t>
          </w:r>
          <w:r w:rsidRPr="00464757">
            <w:rPr>
              <w:rFonts w:ascii="Arial" w:eastAsia="Times New Roman" w:hAnsi="Arial" w:cs="Arial"/>
              <w:sz w:val="20"/>
              <w:szCs w:val="20"/>
            </w:rPr>
            <w:t>Practice in the use of economic principles in solving business problems. Areas covered include uncertainty, forecasting, demand analysis, and capital management. Prerequisites, ECON 2313 and 2323, ECON 2113 and CIT 3523. Fall.</w:t>
          </w:r>
        </w:p>
        <w:p w14:paraId="753B3371" w14:textId="77777777" w:rsidR="00464757" w:rsidRPr="00464757" w:rsidRDefault="00464757" w:rsidP="00464757">
          <w:pPr>
            <w:spacing w:after="0" w:line="240" w:lineRule="auto"/>
            <w:rPr>
              <w:rFonts w:ascii="Arial" w:eastAsia="Times New Roman" w:hAnsi="Arial" w:cs="Arial"/>
              <w:sz w:val="20"/>
              <w:szCs w:val="20"/>
            </w:rPr>
          </w:pPr>
        </w:p>
        <w:p w14:paraId="273CEE04" w14:textId="2F76E615"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4353. Economic Development</w:t>
          </w:r>
          <w:r>
            <w:rPr>
              <w:rFonts w:ascii="Arial" w:eastAsia="Times New Roman" w:hAnsi="Arial" w:cs="Arial"/>
              <w:sz w:val="20"/>
              <w:szCs w:val="20"/>
            </w:rPr>
            <w:t xml:space="preserve">  </w:t>
          </w:r>
          <w:r w:rsidRPr="00464757">
            <w:rPr>
              <w:rFonts w:ascii="Arial" w:eastAsia="Times New Roman" w:hAnsi="Arial" w:cs="Arial"/>
              <w:sz w:val="20"/>
              <w:szCs w:val="20"/>
            </w:rPr>
            <w:t>Primary concern is with theories and methods of economic development for developing countries. Agriculture, population, investment, natural resources, international relations and economic aid are the main topics of the course. Prerequisites, ECON 2313 and 2323. Demand.</w:t>
          </w:r>
        </w:p>
        <w:p w14:paraId="7F65817A" w14:textId="77777777" w:rsidR="00464757" w:rsidRPr="00464757" w:rsidRDefault="00464757" w:rsidP="00464757">
          <w:pPr>
            <w:spacing w:after="0" w:line="240" w:lineRule="auto"/>
            <w:rPr>
              <w:rFonts w:ascii="Arial" w:eastAsia="Times New Roman" w:hAnsi="Arial" w:cs="Arial"/>
              <w:sz w:val="20"/>
              <w:szCs w:val="20"/>
            </w:rPr>
          </w:pPr>
        </w:p>
        <w:p w14:paraId="1DA8A2EB" w14:textId="13AFBDC0"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4363. Global Environmental Policies</w:t>
          </w:r>
          <w:r>
            <w:rPr>
              <w:rFonts w:ascii="Arial" w:eastAsia="Times New Roman" w:hAnsi="Arial" w:cs="Arial"/>
              <w:sz w:val="20"/>
              <w:szCs w:val="20"/>
            </w:rPr>
            <w:t xml:space="preserve">  </w:t>
          </w:r>
          <w:r w:rsidRPr="00464757">
            <w:rPr>
              <w:rFonts w:ascii="Arial" w:eastAsia="Times New Roman" w:hAnsi="Arial" w:cs="Arial"/>
              <w:sz w:val="20"/>
              <w:szCs w:val="20"/>
            </w:rPr>
            <w:t>This course examines the impact of human activities on ecosystems and vice versa, as well as the use of markets to manage the environment. Topics include environmental services, ecotechnology, pollution control, valuation, economics of climate change and biotechnology. Fall.</w:t>
          </w:r>
        </w:p>
        <w:p w14:paraId="580F3C26" w14:textId="77777777" w:rsidR="00464757" w:rsidRPr="00464757" w:rsidRDefault="00464757" w:rsidP="00464757">
          <w:pPr>
            <w:spacing w:after="0" w:line="240" w:lineRule="auto"/>
            <w:rPr>
              <w:rFonts w:ascii="Arial" w:eastAsia="Times New Roman" w:hAnsi="Arial" w:cs="Arial"/>
              <w:sz w:val="20"/>
              <w:szCs w:val="20"/>
            </w:rPr>
          </w:pPr>
        </w:p>
        <w:p w14:paraId="73406F46" w14:textId="7688C19E"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ECON 468V. Special Problems in Economics Individual problems in economics arranged in consultation with the instructor. Must be approved by department chair. Fall, Spring, Summer.</w:t>
          </w:r>
        </w:p>
        <w:p w14:paraId="7778B7DE" w14:textId="77777777" w:rsidR="00464757" w:rsidRPr="00464757" w:rsidRDefault="00464757" w:rsidP="00464757">
          <w:pPr>
            <w:spacing w:after="0" w:line="240" w:lineRule="auto"/>
            <w:rPr>
              <w:rFonts w:ascii="Arial" w:eastAsia="Times New Roman" w:hAnsi="Arial" w:cs="Arial"/>
              <w:sz w:val="20"/>
              <w:szCs w:val="20"/>
            </w:rPr>
          </w:pPr>
        </w:p>
        <w:p w14:paraId="09F9B98F" w14:textId="77777777" w:rsidR="00464757" w:rsidRPr="00464757" w:rsidRDefault="00464757" w:rsidP="00464757">
          <w:pPr>
            <w:spacing w:after="0" w:line="240" w:lineRule="auto"/>
            <w:rPr>
              <w:rFonts w:ascii="Times New Roman" w:eastAsia="Times New Roman" w:hAnsi="Times New Roman" w:cs="Times New Roman"/>
              <w:sz w:val="30"/>
              <w:szCs w:val="30"/>
            </w:rPr>
          </w:pPr>
          <w:r w:rsidRPr="00464757">
            <w:rPr>
              <w:rFonts w:ascii="Times New Roman" w:eastAsia="Times New Roman" w:hAnsi="Times New Roman" w:cs="Times New Roman"/>
              <w:sz w:val="30"/>
              <w:szCs w:val="30"/>
            </w:rPr>
            <w:t>Finance (FIN)</w:t>
          </w:r>
        </w:p>
        <w:p w14:paraId="32008D96" w14:textId="77777777" w:rsidR="00464757" w:rsidRDefault="00464757" w:rsidP="00464757">
          <w:pPr>
            <w:spacing w:after="0" w:line="240" w:lineRule="auto"/>
            <w:rPr>
              <w:rFonts w:ascii="Arial" w:eastAsia="Times New Roman" w:hAnsi="Arial" w:cs="Arial"/>
              <w:sz w:val="20"/>
              <w:szCs w:val="20"/>
            </w:rPr>
          </w:pPr>
        </w:p>
        <w:p w14:paraId="6A8D6B2A" w14:textId="4FF5A218"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FIN 2013. Personal Asset Management </w:t>
          </w:r>
          <w:r>
            <w:rPr>
              <w:rFonts w:ascii="Arial" w:eastAsia="Times New Roman" w:hAnsi="Arial" w:cs="Arial"/>
              <w:sz w:val="20"/>
              <w:szCs w:val="20"/>
            </w:rPr>
            <w:t xml:space="preserve"> </w:t>
          </w:r>
          <w:r w:rsidRPr="00464757">
            <w:rPr>
              <w:rFonts w:ascii="Arial" w:eastAsia="Times New Roman" w:hAnsi="Arial" w:cs="Arial"/>
              <w:sz w:val="20"/>
              <w:szCs w:val="20"/>
            </w:rPr>
            <w:t xml:space="preserve">Financial assets as vehicles for saving for the future, investments in </w:t>
          </w:r>
          <w:r>
            <w:rPr>
              <w:rFonts w:ascii="Arial" w:eastAsia="Times New Roman" w:hAnsi="Arial" w:cs="Arial"/>
              <w:sz w:val="20"/>
              <w:szCs w:val="20"/>
            </w:rPr>
            <w:t>c</w:t>
          </w:r>
          <w:r w:rsidRPr="00464757">
            <w:rPr>
              <w:rFonts w:ascii="Arial" w:eastAsia="Times New Roman" w:hAnsi="Arial" w:cs="Arial"/>
              <w:sz w:val="20"/>
              <w:szCs w:val="20"/>
            </w:rPr>
            <w:t>ombinations of assets to meet financial objectives, and how the financial objectives will change over the life span of the investor. Fall, Spring.</w:t>
          </w:r>
        </w:p>
        <w:p w14:paraId="1D585627" w14:textId="77777777" w:rsidR="00464757" w:rsidRPr="00464757" w:rsidRDefault="00464757" w:rsidP="00464757">
          <w:pPr>
            <w:spacing w:after="0" w:line="240" w:lineRule="auto"/>
            <w:rPr>
              <w:rFonts w:ascii="Arial" w:eastAsia="Times New Roman" w:hAnsi="Arial" w:cs="Arial"/>
              <w:sz w:val="20"/>
              <w:szCs w:val="20"/>
            </w:rPr>
          </w:pPr>
        </w:p>
        <w:p w14:paraId="78A72EB8" w14:textId="17375949" w:rsidR="00464757" w:rsidRDefault="00464757" w:rsidP="00464757">
          <w:pPr>
            <w:spacing w:after="0" w:line="240" w:lineRule="auto"/>
            <w:rPr>
              <w:rFonts w:ascii="Arial" w:eastAsia="Times New Roman" w:hAnsi="Arial" w:cs="Arial"/>
              <w:sz w:val="20"/>
              <w:szCs w:val="20"/>
            </w:rPr>
          </w:pPr>
          <w:r w:rsidRPr="00464757">
            <w:rPr>
              <w:rFonts w:ascii="Arial" w:eastAsia="Times New Roman" w:hAnsi="Arial" w:cs="Arial"/>
              <w:sz w:val="20"/>
              <w:szCs w:val="20"/>
            </w:rPr>
            <w:t xml:space="preserve">FIN 3713. </w:t>
          </w:r>
          <w:r>
            <w:rPr>
              <w:rFonts w:ascii="Arial" w:eastAsia="Times New Roman" w:hAnsi="Arial" w:cs="Arial"/>
              <w:sz w:val="20"/>
              <w:szCs w:val="20"/>
            </w:rPr>
            <w:t xml:space="preserve"> </w:t>
          </w:r>
          <w:r w:rsidRPr="00464757">
            <w:rPr>
              <w:rFonts w:ascii="Arial" w:eastAsia="Times New Roman" w:hAnsi="Arial" w:cs="Arial"/>
              <w:sz w:val="20"/>
              <w:szCs w:val="20"/>
            </w:rPr>
            <w:t>Business Finance</w:t>
          </w:r>
          <w:r>
            <w:rPr>
              <w:rFonts w:ascii="Arial" w:eastAsia="Times New Roman" w:hAnsi="Arial" w:cs="Arial"/>
              <w:sz w:val="20"/>
              <w:szCs w:val="20"/>
            </w:rPr>
            <w:t xml:space="preserve">  </w:t>
          </w:r>
          <w:r w:rsidRPr="00464757">
            <w:rPr>
              <w:rFonts w:ascii="Arial" w:eastAsia="Times New Roman" w:hAnsi="Arial" w:cs="Arial"/>
              <w:sz w:val="20"/>
              <w:szCs w:val="20"/>
            </w:rPr>
            <w:t>Legal forms of American business organization, policies, methods, and institutions involved in financing business. The principles of financial management will be studied with emphasis on the corporation, including cash flows, securities, financial structures, expansion, and acquisitions. Prerequisite, ACCT 2133 or 2023. Fall, Spring, Summer.</w:t>
          </w:r>
        </w:p>
        <w:p w14:paraId="4731B320" w14:textId="412CF545" w:rsidR="00464757" w:rsidRPr="00661FE0" w:rsidRDefault="00464757" w:rsidP="00661FE0">
          <w:pPr>
            <w:spacing w:after="0" w:line="240" w:lineRule="auto"/>
            <w:jc w:val="center"/>
            <w:rPr>
              <w:i/>
            </w:rPr>
          </w:pPr>
          <w:r w:rsidRPr="00661FE0">
            <w:rPr>
              <w:i/>
            </w:rPr>
            <w:t xml:space="preserve">The bulletin can be accessed at </w:t>
          </w:r>
          <w:hyperlink r:id="rId15" w:history="1">
            <w:r w:rsidRPr="00661FE0">
              <w:rPr>
                <w:rStyle w:val="Hyperlink"/>
                <w:i/>
              </w:rPr>
              <w:t>http://www.astate.edu/a/registrar/students/</w:t>
            </w:r>
          </w:hyperlink>
        </w:p>
        <w:p w14:paraId="7CA072A6" w14:textId="630FAA3C" w:rsidR="00464757" w:rsidRDefault="00464757" w:rsidP="00661FE0">
          <w:pPr>
            <w:spacing w:after="0" w:line="240" w:lineRule="auto"/>
            <w:jc w:val="center"/>
          </w:pPr>
        </w:p>
        <w:p w14:paraId="6B02AB9E" w14:textId="332BC381" w:rsidR="00464757" w:rsidRPr="00464757" w:rsidRDefault="00464757" w:rsidP="00661FE0">
          <w:pPr>
            <w:spacing w:after="0" w:line="240" w:lineRule="auto"/>
            <w:jc w:val="center"/>
            <w:rPr>
              <w:rFonts w:ascii="Arial" w:eastAsia="Times New Roman" w:hAnsi="Arial" w:cs="Arial"/>
              <w:sz w:val="20"/>
              <w:szCs w:val="20"/>
            </w:rPr>
          </w:pPr>
          <w:r>
            <w:t>440</w:t>
          </w:r>
        </w:p>
        <w:p w14:paraId="592ED0E1" w14:textId="587BE1B0" w:rsidR="00661D25" w:rsidRPr="008426D1" w:rsidRDefault="0067119E"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8D205" w14:textId="77777777" w:rsidR="0067119E" w:rsidRDefault="0067119E" w:rsidP="00AF3758">
      <w:pPr>
        <w:spacing w:after="0" w:line="240" w:lineRule="auto"/>
      </w:pPr>
      <w:r>
        <w:separator/>
      </w:r>
    </w:p>
  </w:endnote>
  <w:endnote w:type="continuationSeparator" w:id="0">
    <w:p w14:paraId="0051A54D" w14:textId="77777777" w:rsidR="0067119E" w:rsidRDefault="006711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8E0FA3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0A8">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D7B7" w14:textId="77777777" w:rsidR="0067119E" w:rsidRDefault="0067119E" w:rsidP="00AF3758">
      <w:pPr>
        <w:spacing w:after="0" w:line="240" w:lineRule="auto"/>
      </w:pPr>
      <w:r>
        <w:separator/>
      </w:r>
    </w:p>
  </w:footnote>
  <w:footnote w:type="continuationSeparator" w:id="0">
    <w:p w14:paraId="4A10171C" w14:textId="77777777" w:rsidR="0067119E" w:rsidRDefault="0067119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6FE7"/>
    <w:rsid w:val="00024BA5"/>
    <w:rsid w:val="00026976"/>
    <w:rsid w:val="0003392A"/>
    <w:rsid w:val="00041E75"/>
    <w:rsid w:val="0005467E"/>
    <w:rsid w:val="00054918"/>
    <w:rsid w:val="0006595C"/>
    <w:rsid w:val="00077A54"/>
    <w:rsid w:val="00082767"/>
    <w:rsid w:val="0008410E"/>
    <w:rsid w:val="000A654B"/>
    <w:rsid w:val="000C56C0"/>
    <w:rsid w:val="000C5D65"/>
    <w:rsid w:val="000D06F1"/>
    <w:rsid w:val="000D4D64"/>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316EA"/>
    <w:rsid w:val="002403C4"/>
    <w:rsid w:val="00254447"/>
    <w:rsid w:val="00261ACE"/>
    <w:rsid w:val="00265C17"/>
    <w:rsid w:val="0028351D"/>
    <w:rsid w:val="00283525"/>
    <w:rsid w:val="002A07A4"/>
    <w:rsid w:val="002E3BD5"/>
    <w:rsid w:val="002F02C6"/>
    <w:rsid w:val="002F0426"/>
    <w:rsid w:val="0031339E"/>
    <w:rsid w:val="00345A0D"/>
    <w:rsid w:val="0035434A"/>
    <w:rsid w:val="00360064"/>
    <w:rsid w:val="00362414"/>
    <w:rsid w:val="0036794A"/>
    <w:rsid w:val="00374D72"/>
    <w:rsid w:val="00384538"/>
    <w:rsid w:val="00390A66"/>
    <w:rsid w:val="00391206"/>
    <w:rsid w:val="00393E47"/>
    <w:rsid w:val="00395BB2"/>
    <w:rsid w:val="00396C14"/>
    <w:rsid w:val="003B6CA5"/>
    <w:rsid w:val="003C334C"/>
    <w:rsid w:val="003D093B"/>
    <w:rsid w:val="003D5ADD"/>
    <w:rsid w:val="004072F1"/>
    <w:rsid w:val="00424133"/>
    <w:rsid w:val="00434AA5"/>
    <w:rsid w:val="00464757"/>
    <w:rsid w:val="00473252"/>
    <w:rsid w:val="00474C39"/>
    <w:rsid w:val="00487771"/>
    <w:rsid w:val="0049675B"/>
    <w:rsid w:val="004A211B"/>
    <w:rsid w:val="004A7706"/>
    <w:rsid w:val="004C4123"/>
    <w:rsid w:val="004E2147"/>
    <w:rsid w:val="004F3544"/>
    <w:rsid w:val="004F3C87"/>
    <w:rsid w:val="0050650D"/>
    <w:rsid w:val="00526078"/>
    <w:rsid w:val="00526B81"/>
    <w:rsid w:val="005348A2"/>
    <w:rsid w:val="00547433"/>
    <w:rsid w:val="00556E69"/>
    <w:rsid w:val="005677EC"/>
    <w:rsid w:val="00575870"/>
    <w:rsid w:val="00584C22"/>
    <w:rsid w:val="00592A95"/>
    <w:rsid w:val="005934F2"/>
    <w:rsid w:val="005B69A5"/>
    <w:rsid w:val="005F187C"/>
    <w:rsid w:val="005F41DD"/>
    <w:rsid w:val="00606EE4"/>
    <w:rsid w:val="00610022"/>
    <w:rsid w:val="006179CB"/>
    <w:rsid w:val="00630A6B"/>
    <w:rsid w:val="00636DB3"/>
    <w:rsid w:val="00641E0F"/>
    <w:rsid w:val="00656E33"/>
    <w:rsid w:val="00661D25"/>
    <w:rsid w:val="00661FE0"/>
    <w:rsid w:val="0066260B"/>
    <w:rsid w:val="006657FB"/>
    <w:rsid w:val="0067119E"/>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608E"/>
    <w:rsid w:val="007D371A"/>
    <w:rsid w:val="007E7FDA"/>
    <w:rsid w:val="0083170D"/>
    <w:rsid w:val="008426D1"/>
    <w:rsid w:val="0085569E"/>
    <w:rsid w:val="00862E36"/>
    <w:rsid w:val="00865BEB"/>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5FB1"/>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4342"/>
    <w:rsid w:val="00BF6FF6"/>
    <w:rsid w:val="00C002F9"/>
    <w:rsid w:val="00C12816"/>
    <w:rsid w:val="00C12977"/>
    <w:rsid w:val="00C23120"/>
    <w:rsid w:val="00C23CC7"/>
    <w:rsid w:val="00C334FF"/>
    <w:rsid w:val="00C55BB9"/>
    <w:rsid w:val="00C600A8"/>
    <w:rsid w:val="00C60A91"/>
    <w:rsid w:val="00C80773"/>
    <w:rsid w:val="00CA269E"/>
    <w:rsid w:val="00CA7C7C"/>
    <w:rsid w:val="00CB2125"/>
    <w:rsid w:val="00CB4B5A"/>
    <w:rsid w:val="00CC6C15"/>
    <w:rsid w:val="00CE6F34"/>
    <w:rsid w:val="00D0686A"/>
    <w:rsid w:val="00D154F8"/>
    <w:rsid w:val="00D20B84"/>
    <w:rsid w:val="00D22067"/>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66978996">
      <w:bodyDiv w:val="1"/>
      <w:marLeft w:val="0"/>
      <w:marRight w:val="0"/>
      <w:marTop w:val="0"/>
      <w:marBottom w:val="0"/>
      <w:divBdr>
        <w:top w:val="none" w:sz="0" w:space="0" w:color="auto"/>
        <w:left w:val="none" w:sz="0" w:space="0" w:color="auto"/>
        <w:bottom w:val="none" w:sz="0" w:space="0" w:color="auto"/>
        <w:right w:val="none" w:sz="0" w:space="0" w:color="auto"/>
      </w:divBdr>
      <w:divsChild>
        <w:div w:id="1200126278">
          <w:marLeft w:val="0"/>
          <w:marRight w:val="0"/>
          <w:marTop w:val="0"/>
          <w:marBottom w:val="0"/>
          <w:divBdr>
            <w:top w:val="none" w:sz="0" w:space="0" w:color="auto"/>
            <w:left w:val="none" w:sz="0" w:space="0" w:color="auto"/>
            <w:bottom w:val="none" w:sz="0" w:space="0" w:color="auto"/>
            <w:right w:val="none" w:sz="0" w:space="0" w:color="auto"/>
          </w:divBdr>
        </w:div>
        <w:div w:id="640430417">
          <w:marLeft w:val="0"/>
          <w:marRight w:val="0"/>
          <w:marTop w:val="0"/>
          <w:marBottom w:val="0"/>
          <w:divBdr>
            <w:top w:val="none" w:sz="0" w:space="0" w:color="auto"/>
            <w:left w:val="none" w:sz="0" w:space="0" w:color="auto"/>
            <w:bottom w:val="none" w:sz="0" w:space="0" w:color="auto"/>
            <w:right w:val="none" w:sz="0" w:space="0" w:color="auto"/>
          </w:divBdr>
        </w:div>
        <w:div w:id="144009240">
          <w:marLeft w:val="0"/>
          <w:marRight w:val="0"/>
          <w:marTop w:val="0"/>
          <w:marBottom w:val="0"/>
          <w:divBdr>
            <w:top w:val="none" w:sz="0" w:space="0" w:color="auto"/>
            <w:left w:val="none" w:sz="0" w:space="0" w:color="auto"/>
            <w:bottom w:val="none" w:sz="0" w:space="0" w:color="auto"/>
            <w:right w:val="none" w:sz="0" w:space="0" w:color="auto"/>
          </w:divBdr>
        </w:div>
        <w:div w:id="211776229">
          <w:marLeft w:val="0"/>
          <w:marRight w:val="0"/>
          <w:marTop w:val="0"/>
          <w:marBottom w:val="0"/>
          <w:divBdr>
            <w:top w:val="none" w:sz="0" w:space="0" w:color="auto"/>
            <w:left w:val="none" w:sz="0" w:space="0" w:color="auto"/>
            <w:bottom w:val="none" w:sz="0" w:space="0" w:color="auto"/>
            <w:right w:val="none" w:sz="0" w:space="0" w:color="auto"/>
          </w:divBdr>
        </w:div>
        <w:div w:id="1601794131">
          <w:marLeft w:val="0"/>
          <w:marRight w:val="0"/>
          <w:marTop w:val="0"/>
          <w:marBottom w:val="0"/>
          <w:divBdr>
            <w:top w:val="none" w:sz="0" w:space="0" w:color="auto"/>
            <w:left w:val="none" w:sz="0" w:space="0" w:color="auto"/>
            <w:bottom w:val="none" w:sz="0" w:space="0" w:color="auto"/>
            <w:right w:val="none" w:sz="0" w:space="0" w:color="auto"/>
          </w:divBdr>
        </w:div>
        <w:div w:id="1017537192">
          <w:marLeft w:val="0"/>
          <w:marRight w:val="0"/>
          <w:marTop w:val="0"/>
          <w:marBottom w:val="0"/>
          <w:divBdr>
            <w:top w:val="none" w:sz="0" w:space="0" w:color="auto"/>
            <w:left w:val="none" w:sz="0" w:space="0" w:color="auto"/>
            <w:bottom w:val="none" w:sz="0" w:space="0" w:color="auto"/>
            <w:right w:val="none" w:sz="0" w:space="0" w:color="auto"/>
          </w:divBdr>
        </w:div>
        <w:div w:id="1897665038">
          <w:marLeft w:val="0"/>
          <w:marRight w:val="0"/>
          <w:marTop w:val="0"/>
          <w:marBottom w:val="0"/>
          <w:divBdr>
            <w:top w:val="none" w:sz="0" w:space="0" w:color="auto"/>
            <w:left w:val="none" w:sz="0" w:space="0" w:color="auto"/>
            <w:bottom w:val="none" w:sz="0" w:space="0" w:color="auto"/>
            <w:right w:val="none" w:sz="0" w:space="0" w:color="auto"/>
          </w:divBdr>
        </w:div>
        <w:div w:id="606154676">
          <w:marLeft w:val="0"/>
          <w:marRight w:val="0"/>
          <w:marTop w:val="0"/>
          <w:marBottom w:val="0"/>
          <w:divBdr>
            <w:top w:val="none" w:sz="0" w:space="0" w:color="auto"/>
            <w:left w:val="none" w:sz="0" w:space="0" w:color="auto"/>
            <w:bottom w:val="none" w:sz="0" w:space="0" w:color="auto"/>
            <w:right w:val="none" w:sz="0" w:space="0" w:color="auto"/>
          </w:divBdr>
        </w:div>
        <w:div w:id="262690007">
          <w:marLeft w:val="0"/>
          <w:marRight w:val="0"/>
          <w:marTop w:val="0"/>
          <w:marBottom w:val="0"/>
          <w:divBdr>
            <w:top w:val="none" w:sz="0" w:space="0" w:color="auto"/>
            <w:left w:val="none" w:sz="0" w:space="0" w:color="auto"/>
            <w:bottom w:val="none" w:sz="0" w:space="0" w:color="auto"/>
            <w:right w:val="none" w:sz="0" w:space="0" w:color="auto"/>
          </w:divBdr>
        </w:div>
        <w:div w:id="1809323434">
          <w:marLeft w:val="0"/>
          <w:marRight w:val="0"/>
          <w:marTop w:val="0"/>
          <w:marBottom w:val="0"/>
          <w:divBdr>
            <w:top w:val="none" w:sz="0" w:space="0" w:color="auto"/>
            <w:left w:val="none" w:sz="0" w:space="0" w:color="auto"/>
            <w:bottom w:val="none" w:sz="0" w:space="0" w:color="auto"/>
            <w:right w:val="none" w:sz="0" w:space="0" w:color="auto"/>
          </w:divBdr>
        </w:div>
        <w:div w:id="414133008">
          <w:marLeft w:val="0"/>
          <w:marRight w:val="0"/>
          <w:marTop w:val="0"/>
          <w:marBottom w:val="0"/>
          <w:divBdr>
            <w:top w:val="none" w:sz="0" w:space="0" w:color="auto"/>
            <w:left w:val="none" w:sz="0" w:space="0" w:color="auto"/>
            <w:bottom w:val="none" w:sz="0" w:space="0" w:color="auto"/>
            <w:right w:val="none" w:sz="0" w:space="0" w:color="auto"/>
          </w:divBdr>
        </w:div>
        <w:div w:id="704792949">
          <w:marLeft w:val="0"/>
          <w:marRight w:val="0"/>
          <w:marTop w:val="0"/>
          <w:marBottom w:val="0"/>
          <w:divBdr>
            <w:top w:val="none" w:sz="0" w:space="0" w:color="auto"/>
            <w:left w:val="none" w:sz="0" w:space="0" w:color="auto"/>
            <w:bottom w:val="none" w:sz="0" w:space="0" w:color="auto"/>
            <w:right w:val="none" w:sz="0" w:space="0" w:color="auto"/>
          </w:divBdr>
        </w:div>
        <w:div w:id="1019937523">
          <w:marLeft w:val="0"/>
          <w:marRight w:val="0"/>
          <w:marTop w:val="0"/>
          <w:marBottom w:val="0"/>
          <w:divBdr>
            <w:top w:val="none" w:sz="0" w:space="0" w:color="auto"/>
            <w:left w:val="none" w:sz="0" w:space="0" w:color="auto"/>
            <w:bottom w:val="none" w:sz="0" w:space="0" w:color="auto"/>
            <w:right w:val="none" w:sz="0" w:space="0" w:color="auto"/>
          </w:divBdr>
        </w:div>
        <w:div w:id="782310773">
          <w:marLeft w:val="0"/>
          <w:marRight w:val="0"/>
          <w:marTop w:val="0"/>
          <w:marBottom w:val="0"/>
          <w:divBdr>
            <w:top w:val="none" w:sz="0" w:space="0" w:color="auto"/>
            <w:left w:val="none" w:sz="0" w:space="0" w:color="auto"/>
            <w:bottom w:val="none" w:sz="0" w:space="0" w:color="auto"/>
            <w:right w:val="none" w:sz="0" w:space="0" w:color="auto"/>
          </w:divBdr>
        </w:div>
        <w:div w:id="436607836">
          <w:marLeft w:val="0"/>
          <w:marRight w:val="0"/>
          <w:marTop w:val="0"/>
          <w:marBottom w:val="0"/>
          <w:divBdr>
            <w:top w:val="none" w:sz="0" w:space="0" w:color="auto"/>
            <w:left w:val="none" w:sz="0" w:space="0" w:color="auto"/>
            <w:bottom w:val="none" w:sz="0" w:space="0" w:color="auto"/>
            <w:right w:val="none" w:sz="0" w:space="0" w:color="auto"/>
          </w:divBdr>
        </w:div>
        <w:div w:id="576673599">
          <w:marLeft w:val="0"/>
          <w:marRight w:val="0"/>
          <w:marTop w:val="0"/>
          <w:marBottom w:val="0"/>
          <w:divBdr>
            <w:top w:val="none" w:sz="0" w:space="0" w:color="auto"/>
            <w:left w:val="none" w:sz="0" w:space="0" w:color="auto"/>
            <w:bottom w:val="none" w:sz="0" w:space="0" w:color="auto"/>
            <w:right w:val="none" w:sz="0" w:space="0" w:color="auto"/>
          </w:divBdr>
        </w:div>
        <w:div w:id="460153917">
          <w:marLeft w:val="0"/>
          <w:marRight w:val="0"/>
          <w:marTop w:val="0"/>
          <w:marBottom w:val="0"/>
          <w:divBdr>
            <w:top w:val="none" w:sz="0" w:space="0" w:color="auto"/>
            <w:left w:val="none" w:sz="0" w:space="0" w:color="auto"/>
            <w:bottom w:val="none" w:sz="0" w:space="0" w:color="auto"/>
            <w:right w:val="none" w:sz="0" w:space="0" w:color="auto"/>
          </w:divBdr>
        </w:div>
        <w:div w:id="708334047">
          <w:marLeft w:val="0"/>
          <w:marRight w:val="0"/>
          <w:marTop w:val="0"/>
          <w:marBottom w:val="0"/>
          <w:divBdr>
            <w:top w:val="none" w:sz="0" w:space="0" w:color="auto"/>
            <w:left w:val="none" w:sz="0" w:space="0" w:color="auto"/>
            <w:bottom w:val="none" w:sz="0" w:space="0" w:color="auto"/>
            <w:right w:val="none" w:sz="0" w:space="0" w:color="auto"/>
          </w:divBdr>
        </w:div>
        <w:div w:id="191068770">
          <w:marLeft w:val="0"/>
          <w:marRight w:val="0"/>
          <w:marTop w:val="0"/>
          <w:marBottom w:val="0"/>
          <w:divBdr>
            <w:top w:val="none" w:sz="0" w:space="0" w:color="auto"/>
            <w:left w:val="none" w:sz="0" w:space="0" w:color="auto"/>
            <w:bottom w:val="none" w:sz="0" w:space="0" w:color="auto"/>
            <w:right w:val="none" w:sz="0" w:space="0" w:color="auto"/>
          </w:divBdr>
        </w:div>
        <w:div w:id="479808164">
          <w:marLeft w:val="0"/>
          <w:marRight w:val="0"/>
          <w:marTop w:val="0"/>
          <w:marBottom w:val="0"/>
          <w:divBdr>
            <w:top w:val="none" w:sz="0" w:space="0" w:color="auto"/>
            <w:left w:val="none" w:sz="0" w:space="0" w:color="auto"/>
            <w:bottom w:val="none" w:sz="0" w:space="0" w:color="auto"/>
            <w:right w:val="none" w:sz="0" w:space="0" w:color="auto"/>
          </w:divBdr>
        </w:div>
        <w:div w:id="383022124">
          <w:marLeft w:val="0"/>
          <w:marRight w:val="0"/>
          <w:marTop w:val="0"/>
          <w:marBottom w:val="0"/>
          <w:divBdr>
            <w:top w:val="none" w:sz="0" w:space="0" w:color="auto"/>
            <w:left w:val="none" w:sz="0" w:space="0" w:color="auto"/>
            <w:bottom w:val="none" w:sz="0" w:space="0" w:color="auto"/>
            <w:right w:val="none" w:sz="0" w:space="0" w:color="auto"/>
          </w:divBdr>
        </w:div>
        <w:div w:id="1839034957">
          <w:marLeft w:val="0"/>
          <w:marRight w:val="0"/>
          <w:marTop w:val="0"/>
          <w:marBottom w:val="0"/>
          <w:divBdr>
            <w:top w:val="none" w:sz="0" w:space="0" w:color="auto"/>
            <w:left w:val="none" w:sz="0" w:space="0" w:color="auto"/>
            <w:bottom w:val="none" w:sz="0" w:space="0" w:color="auto"/>
            <w:right w:val="none" w:sz="0" w:space="0" w:color="auto"/>
          </w:divBdr>
        </w:div>
        <w:div w:id="735199405">
          <w:marLeft w:val="0"/>
          <w:marRight w:val="0"/>
          <w:marTop w:val="0"/>
          <w:marBottom w:val="0"/>
          <w:divBdr>
            <w:top w:val="none" w:sz="0" w:space="0" w:color="auto"/>
            <w:left w:val="none" w:sz="0" w:space="0" w:color="auto"/>
            <w:bottom w:val="none" w:sz="0" w:space="0" w:color="auto"/>
            <w:right w:val="none" w:sz="0" w:space="0" w:color="auto"/>
          </w:divBdr>
        </w:div>
        <w:div w:id="1483353556">
          <w:marLeft w:val="0"/>
          <w:marRight w:val="0"/>
          <w:marTop w:val="0"/>
          <w:marBottom w:val="0"/>
          <w:divBdr>
            <w:top w:val="none" w:sz="0" w:space="0" w:color="auto"/>
            <w:left w:val="none" w:sz="0" w:space="0" w:color="auto"/>
            <w:bottom w:val="none" w:sz="0" w:space="0" w:color="auto"/>
            <w:right w:val="none" w:sz="0" w:space="0" w:color="auto"/>
          </w:divBdr>
        </w:div>
        <w:div w:id="1084839694">
          <w:marLeft w:val="0"/>
          <w:marRight w:val="0"/>
          <w:marTop w:val="0"/>
          <w:marBottom w:val="0"/>
          <w:divBdr>
            <w:top w:val="none" w:sz="0" w:space="0" w:color="auto"/>
            <w:left w:val="none" w:sz="0" w:space="0" w:color="auto"/>
            <w:bottom w:val="none" w:sz="0" w:space="0" w:color="auto"/>
            <w:right w:val="none" w:sz="0" w:space="0" w:color="auto"/>
          </w:divBdr>
        </w:div>
        <w:div w:id="1215656092">
          <w:marLeft w:val="0"/>
          <w:marRight w:val="0"/>
          <w:marTop w:val="0"/>
          <w:marBottom w:val="0"/>
          <w:divBdr>
            <w:top w:val="none" w:sz="0" w:space="0" w:color="auto"/>
            <w:left w:val="none" w:sz="0" w:space="0" w:color="auto"/>
            <w:bottom w:val="none" w:sz="0" w:space="0" w:color="auto"/>
            <w:right w:val="none" w:sz="0" w:space="0" w:color="auto"/>
          </w:divBdr>
        </w:div>
        <w:div w:id="1069887609">
          <w:marLeft w:val="0"/>
          <w:marRight w:val="0"/>
          <w:marTop w:val="0"/>
          <w:marBottom w:val="0"/>
          <w:divBdr>
            <w:top w:val="none" w:sz="0" w:space="0" w:color="auto"/>
            <w:left w:val="none" w:sz="0" w:space="0" w:color="auto"/>
            <w:bottom w:val="none" w:sz="0" w:space="0" w:color="auto"/>
            <w:right w:val="none" w:sz="0" w:space="0" w:color="auto"/>
          </w:divBdr>
        </w:div>
        <w:div w:id="537471754">
          <w:marLeft w:val="0"/>
          <w:marRight w:val="0"/>
          <w:marTop w:val="0"/>
          <w:marBottom w:val="0"/>
          <w:divBdr>
            <w:top w:val="none" w:sz="0" w:space="0" w:color="auto"/>
            <w:left w:val="none" w:sz="0" w:space="0" w:color="auto"/>
            <w:bottom w:val="none" w:sz="0" w:space="0" w:color="auto"/>
            <w:right w:val="none" w:sz="0" w:space="0" w:color="auto"/>
          </w:divBdr>
        </w:div>
        <w:div w:id="1126191807">
          <w:marLeft w:val="0"/>
          <w:marRight w:val="0"/>
          <w:marTop w:val="0"/>
          <w:marBottom w:val="0"/>
          <w:divBdr>
            <w:top w:val="none" w:sz="0" w:space="0" w:color="auto"/>
            <w:left w:val="none" w:sz="0" w:space="0" w:color="auto"/>
            <w:bottom w:val="none" w:sz="0" w:space="0" w:color="auto"/>
            <w:right w:val="none" w:sz="0" w:space="0" w:color="auto"/>
          </w:divBdr>
        </w:div>
        <w:div w:id="273441833">
          <w:marLeft w:val="0"/>
          <w:marRight w:val="0"/>
          <w:marTop w:val="0"/>
          <w:marBottom w:val="0"/>
          <w:divBdr>
            <w:top w:val="none" w:sz="0" w:space="0" w:color="auto"/>
            <w:left w:val="none" w:sz="0" w:space="0" w:color="auto"/>
            <w:bottom w:val="none" w:sz="0" w:space="0" w:color="auto"/>
            <w:right w:val="none" w:sz="0" w:space="0" w:color="auto"/>
          </w:divBdr>
        </w:div>
        <w:div w:id="752123200">
          <w:marLeft w:val="0"/>
          <w:marRight w:val="0"/>
          <w:marTop w:val="0"/>
          <w:marBottom w:val="0"/>
          <w:divBdr>
            <w:top w:val="none" w:sz="0" w:space="0" w:color="auto"/>
            <w:left w:val="none" w:sz="0" w:space="0" w:color="auto"/>
            <w:bottom w:val="none" w:sz="0" w:space="0" w:color="auto"/>
            <w:right w:val="none" w:sz="0" w:space="0" w:color="auto"/>
          </w:divBdr>
        </w:div>
        <w:div w:id="718475805">
          <w:marLeft w:val="0"/>
          <w:marRight w:val="0"/>
          <w:marTop w:val="0"/>
          <w:marBottom w:val="0"/>
          <w:divBdr>
            <w:top w:val="none" w:sz="0" w:space="0" w:color="auto"/>
            <w:left w:val="none" w:sz="0" w:space="0" w:color="auto"/>
            <w:bottom w:val="none" w:sz="0" w:space="0" w:color="auto"/>
            <w:right w:val="none" w:sz="0" w:space="0" w:color="auto"/>
          </w:divBdr>
        </w:div>
        <w:div w:id="39793317">
          <w:marLeft w:val="0"/>
          <w:marRight w:val="0"/>
          <w:marTop w:val="0"/>
          <w:marBottom w:val="0"/>
          <w:divBdr>
            <w:top w:val="none" w:sz="0" w:space="0" w:color="auto"/>
            <w:left w:val="none" w:sz="0" w:space="0" w:color="auto"/>
            <w:bottom w:val="none" w:sz="0" w:space="0" w:color="auto"/>
            <w:right w:val="none" w:sz="0" w:space="0" w:color="auto"/>
          </w:divBdr>
        </w:div>
        <w:div w:id="2069496591">
          <w:marLeft w:val="0"/>
          <w:marRight w:val="0"/>
          <w:marTop w:val="0"/>
          <w:marBottom w:val="0"/>
          <w:divBdr>
            <w:top w:val="none" w:sz="0" w:space="0" w:color="auto"/>
            <w:left w:val="none" w:sz="0" w:space="0" w:color="auto"/>
            <w:bottom w:val="none" w:sz="0" w:space="0" w:color="auto"/>
            <w:right w:val="none" w:sz="0" w:space="0" w:color="auto"/>
          </w:divBdr>
        </w:div>
        <w:div w:id="1577200246">
          <w:marLeft w:val="0"/>
          <w:marRight w:val="0"/>
          <w:marTop w:val="0"/>
          <w:marBottom w:val="0"/>
          <w:divBdr>
            <w:top w:val="none" w:sz="0" w:space="0" w:color="auto"/>
            <w:left w:val="none" w:sz="0" w:space="0" w:color="auto"/>
            <w:bottom w:val="none" w:sz="0" w:space="0" w:color="auto"/>
            <w:right w:val="none" w:sz="0" w:space="0" w:color="auto"/>
          </w:divBdr>
        </w:div>
        <w:div w:id="2050687843">
          <w:marLeft w:val="0"/>
          <w:marRight w:val="0"/>
          <w:marTop w:val="0"/>
          <w:marBottom w:val="0"/>
          <w:divBdr>
            <w:top w:val="none" w:sz="0" w:space="0" w:color="auto"/>
            <w:left w:val="none" w:sz="0" w:space="0" w:color="auto"/>
            <w:bottom w:val="none" w:sz="0" w:space="0" w:color="auto"/>
            <w:right w:val="none" w:sz="0" w:space="0" w:color="auto"/>
          </w:divBdr>
        </w:div>
        <w:div w:id="111680347">
          <w:marLeft w:val="0"/>
          <w:marRight w:val="0"/>
          <w:marTop w:val="0"/>
          <w:marBottom w:val="0"/>
          <w:divBdr>
            <w:top w:val="none" w:sz="0" w:space="0" w:color="auto"/>
            <w:left w:val="none" w:sz="0" w:space="0" w:color="auto"/>
            <w:bottom w:val="none" w:sz="0" w:space="0" w:color="auto"/>
            <w:right w:val="none" w:sz="0" w:space="0" w:color="auto"/>
          </w:divBdr>
        </w:div>
        <w:div w:id="272900468">
          <w:marLeft w:val="0"/>
          <w:marRight w:val="0"/>
          <w:marTop w:val="0"/>
          <w:marBottom w:val="0"/>
          <w:divBdr>
            <w:top w:val="none" w:sz="0" w:space="0" w:color="auto"/>
            <w:left w:val="none" w:sz="0" w:space="0" w:color="auto"/>
            <w:bottom w:val="none" w:sz="0" w:space="0" w:color="auto"/>
            <w:right w:val="none" w:sz="0" w:space="0" w:color="auto"/>
          </w:divBdr>
        </w:div>
        <w:div w:id="2051414706">
          <w:marLeft w:val="0"/>
          <w:marRight w:val="0"/>
          <w:marTop w:val="0"/>
          <w:marBottom w:val="0"/>
          <w:divBdr>
            <w:top w:val="none" w:sz="0" w:space="0" w:color="auto"/>
            <w:left w:val="none" w:sz="0" w:space="0" w:color="auto"/>
            <w:bottom w:val="none" w:sz="0" w:space="0" w:color="auto"/>
            <w:right w:val="none" w:sz="0" w:space="0" w:color="auto"/>
          </w:divBdr>
        </w:div>
        <w:div w:id="1095516059">
          <w:marLeft w:val="0"/>
          <w:marRight w:val="0"/>
          <w:marTop w:val="0"/>
          <w:marBottom w:val="0"/>
          <w:divBdr>
            <w:top w:val="none" w:sz="0" w:space="0" w:color="auto"/>
            <w:left w:val="none" w:sz="0" w:space="0" w:color="auto"/>
            <w:bottom w:val="none" w:sz="0" w:space="0" w:color="auto"/>
            <w:right w:val="none" w:sz="0" w:space="0" w:color="auto"/>
          </w:divBdr>
        </w:div>
        <w:div w:id="1163541921">
          <w:marLeft w:val="0"/>
          <w:marRight w:val="0"/>
          <w:marTop w:val="0"/>
          <w:marBottom w:val="0"/>
          <w:divBdr>
            <w:top w:val="none" w:sz="0" w:space="0" w:color="auto"/>
            <w:left w:val="none" w:sz="0" w:space="0" w:color="auto"/>
            <w:bottom w:val="none" w:sz="0" w:space="0" w:color="auto"/>
            <w:right w:val="none" w:sz="0" w:space="0" w:color="auto"/>
          </w:divBdr>
        </w:div>
        <w:div w:id="1855849966">
          <w:marLeft w:val="0"/>
          <w:marRight w:val="0"/>
          <w:marTop w:val="0"/>
          <w:marBottom w:val="0"/>
          <w:divBdr>
            <w:top w:val="none" w:sz="0" w:space="0" w:color="auto"/>
            <w:left w:val="none" w:sz="0" w:space="0" w:color="auto"/>
            <w:bottom w:val="none" w:sz="0" w:space="0" w:color="auto"/>
            <w:right w:val="none" w:sz="0" w:space="0" w:color="auto"/>
          </w:divBdr>
        </w:div>
        <w:div w:id="2093310627">
          <w:marLeft w:val="0"/>
          <w:marRight w:val="0"/>
          <w:marTop w:val="0"/>
          <w:marBottom w:val="0"/>
          <w:divBdr>
            <w:top w:val="none" w:sz="0" w:space="0" w:color="auto"/>
            <w:left w:val="none" w:sz="0" w:space="0" w:color="auto"/>
            <w:bottom w:val="none" w:sz="0" w:space="0" w:color="auto"/>
            <w:right w:val="none" w:sz="0" w:space="0" w:color="auto"/>
          </w:divBdr>
        </w:div>
        <w:div w:id="569465490">
          <w:marLeft w:val="0"/>
          <w:marRight w:val="0"/>
          <w:marTop w:val="0"/>
          <w:marBottom w:val="0"/>
          <w:divBdr>
            <w:top w:val="none" w:sz="0" w:space="0" w:color="auto"/>
            <w:left w:val="none" w:sz="0" w:space="0" w:color="auto"/>
            <w:bottom w:val="none" w:sz="0" w:space="0" w:color="auto"/>
            <w:right w:val="none" w:sz="0" w:space="0" w:color="auto"/>
          </w:divBdr>
        </w:div>
        <w:div w:id="906574594">
          <w:marLeft w:val="0"/>
          <w:marRight w:val="0"/>
          <w:marTop w:val="0"/>
          <w:marBottom w:val="0"/>
          <w:divBdr>
            <w:top w:val="none" w:sz="0" w:space="0" w:color="auto"/>
            <w:left w:val="none" w:sz="0" w:space="0" w:color="auto"/>
            <w:bottom w:val="none" w:sz="0" w:space="0" w:color="auto"/>
            <w:right w:val="none" w:sz="0" w:space="0" w:color="auto"/>
          </w:divBdr>
        </w:div>
        <w:div w:id="1364329065">
          <w:marLeft w:val="0"/>
          <w:marRight w:val="0"/>
          <w:marTop w:val="0"/>
          <w:marBottom w:val="0"/>
          <w:divBdr>
            <w:top w:val="none" w:sz="0" w:space="0" w:color="auto"/>
            <w:left w:val="none" w:sz="0" w:space="0" w:color="auto"/>
            <w:bottom w:val="none" w:sz="0" w:space="0" w:color="auto"/>
            <w:right w:val="none" w:sz="0" w:space="0" w:color="auto"/>
          </w:divBdr>
        </w:div>
        <w:div w:id="1884514531">
          <w:marLeft w:val="0"/>
          <w:marRight w:val="0"/>
          <w:marTop w:val="0"/>
          <w:marBottom w:val="0"/>
          <w:divBdr>
            <w:top w:val="none" w:sz="0" w:space="0" w:color="auto"/>
            <w:left w:val="none" w:sz="0" w:space="0" w:color="auto"/>
            <w:bottom w:val="none" w:sz="0" w:space="0" w:color="auto"/>
            <w:right w:val="none" w:sz="0" w:space="0" w:color="auto"/>
          </w:divBdr>
        </w:div>
        <w:div w:id="1774083583">
          <w:marLeft w:val="0"/>
          <w:marRight w:val="0"/>
          <w:marTop w:val="0"/>
          <w:marBottom w:val="0"/>
          <w:divBdr>
            <w:top w:val="none" w:sz="0" w:space="0" w:color="auto"/>
            <w:left w:val="none" w:sz="0" w:space="0" w:color="auto"/>
            <w:bottom w:val="none" w:sz="0" w:space="0" w:color="auto"/>
            <w:right w:val="none" w:sz="0" w:space="0" w:color="auto"/>
          </w:divBdr>
        </w:div>
        <w:div w:id="855996007">
          <w:marLeft w:val="0"/>
          <w:marRight w:val="0"/>
          <w:marTop w:val="0"/>
          <w:marBottom w:val="0"/>
          <w:divBdr>
            <w:top w:val="none" w:sz="0" w:space="0" w:color="auto"/>
            <w:left w:val="none" w:sz="0" w:space="0" w:color="auto"/>
            <w:bottom w:val="none" w:sz="0" w:space="0" w:color="auto"/>
            <w:right w:val="none" w:sz="0" w:space="0" w:color="auto"/>
          </w:divBdr>
        </w:div>
        <w:div w:id="64767169">
          <w:marLeft w:val="0"/>
          <w:marRight w:val="0"/>
          <w:marTop w:val="0"/>
          <w:marBottom w:val="0"/>
          <w:divBdr>
            <w:top w:val="none" w:sz="0" w:space="0" w:color="auto"/>
            <w:left w:val="none" w:sz="0" w:space="0" w:color="auto"/>
            <w:bottom w:val="none" w:sz="0" w:space="0" w:color="auto"/>
            <w:right w:val="none" w:sz="0" w:space="0" w:color="auto"/>
          </w:divBdr>
        </w:div>
        <w:div w:id="818232572">
          <w:marLeft w:val="0"/>
          <w:marRight w:val="0"/>
          <w:marTop w:val="0"/>
          <w:marBottom w:val="0"/>
          <w:divBdr>
            <w:top w:val="none" w:sz="0" w:space="0" w:color="auto"/>
            <w:left w:val="none" w:sz="0" w:space="0" w:color="auto"/>
            <w:bottom w:val="none" w:sz="0" w:space="0" w:color="auto"/>
            <w:right w:val="none" w:sz="0" w:space="0" w:color="auto"/>
          </w:divBdr>
        </w:div>
        <w:div w:id="467090415">
          <w:marLeft w:val="0"/>
          <w:marRight w:val="0"/>
          <w:marTop w:val="0"/>
          <w:marBottom w:val="0"/>
          <w:divBdr>
            <w:top w:val="none" w:sz="0" w:space="0" w:color="auto"/>
            <w:left w:val="none" w:sz="0" w:space="0" w:color="auto"/>
            <w:bottom w:val="none" w:sz="0" w:space="0" w:color="auto"/>
            <w:right w:val="none" w:sz="0" w:space="0" w:color="auto"/>
          </w:divBdr>
        </w:div>
        <w:div w:id="1613634174">
          <w:marLeft w:val="0"/>
          <w:marRight w:val="0"/>
          <w:marTop w:val="0"/>
          <w:marBottom w:val="0"/>
          <w:divBdr>
            <w:top w:val="none" w:sz="0" w:space="0" w:color="auto"/>
            <w:left w:val="none" w:sz="0" w:space="0" w:color="auto"/>
            <w:bottom w:val="none" w:sz="0" w:space="0" w:color="auto"/>
            <w:right w:val="none" w:sz="0" w:space="0" w:color="auto"/>
          </w:divBdr>
        </w:div>
        <w:div w:id="1662274774">
          <w:marLeft w:val="0"/>
          <w:marRight w:val="0"/>
          <w:marTop w:val="0"/>
          <w:marBottom w:val="0"/>
          <w:divBdr>
            <w:top w:val="none" w:sz="0" w:space="0" w:color="auto"/>
            <w:left w:val="none" w:sz="0" w:space="0" w:color="auto"/>
            <w:bottom w:val="none" w:sz="0" w:space="0" w:color="auto"/>
            <w:right w:val="none" w:sz="0" w:space="0" w:color="auto"/>
          </w:divBdr>
        </w:div>
        <w:div w:id="1464426231">
          <w:marLeft w:val="0"/>
          <w:marRight w:val="0"/>
          <w:marTop w:val="0"/>
          <w:marBottom w:val="0"/>
          <w:divBdr>
            <w:top w:val="none" w:sz="0" w:space="0" w:color="auto"/>
            <w:left w:val="none" w:sz="0" w:space="0" w:color="auto"/>
            <w:bottom w:val="none" w:sz="0" w:space="0" w:color="auto"/>
            <w:right w:val="none" w:sz="0" w:space="0" w:color="auto"/>
          </w:divBdr>
        </w:div>
        <w:div w:id="998194138">
          <w:marLeft w:val="0"/>
          <w:marRight w:val="0"/>
          <w:marTop w:val="0"/>
          <w:marBottom w:val="0"/>
          <w:divBdr>
            <w:top w:val="none" w:sz="0" w:space="0" w:color="auto"/>
            <w:left w:val="none" w:sz="0" w:space="0" w:color="auto"/>
            <w:bottom w:val="none" w:sz="0" w:space="0" w:color="auto"/>
            <w:right w:val="none" w:sz="0" w:space="0" w:color="auto"/>
          </w:divBdr>
        </w:div>
        <w:div w:id="1089078250">
          <w:marLeft w:val="0"/>
          <w:marRight w:val="0"/>
          <w:marTop w:val="0"/>
          <w:marBottom w:val="0"/>
          <w:divBdr>
            <w:top w:val="none" w:sz="0" w:space="0" w:color="auto"/>
            <w:left w:val="none" w:sz="0" w:space="0" w:color="auto"/>
            <w:bottom w:val="none" w:sz="0" w:space="0" w:color="auto"/>
            <w:right w:val="none" w:sz="0" w:space="0" w:color="auto"/>
          </w:divBdr>
        </w:div>
        <w:div w:id="878250492">
          <w:marLeft w:val="0"/>
          <w:marRight w:val="0"/>
          <w:marTop w:val="0"/>
          <w:marBottom w:val="0"/>
          <w:divBdr>
            <w:top w:val="none" w:sz="0" w:space="0" w:color="auto"/>
            <w:left w:val="none" w:sz="0" w:space="0" w:color="auto"/>
            <w:bottom w:val="none" w:sz="0" w:space="0" w:color="auto"/>
            <w:right w:val="none" w:sz="0" w:space="0" w:color="auto"/>
          </w:divBdr>
        </w:div>
        <w:div w:id="416825013">
          <w:marLeft w:val="0"/>
          <w:marRight w:val="0"/>
          <w:marTop w:val="0"/>
          <w:marBottom w:val="0"/>
          <w:divBdr>
            <w:top w:val="none" w:sz="0" w:space="0" w:color="auto"/>
            <w:left w:val="none" w:sz="0" w:space="0" w:color="auto"/>
            <w:bottom w:val="none" w:sz="0" w:space="0" w:color="auto"/>
            <w:right w:val="none" w:sz="0" w:space="0" w:color="auto"/>
          </w:divBdr>
        </w:div>
        <w:div w:id="964701640">
          <w:marLeft w:val="0"/>
          <w:marRight w:val="0"/>
          <w:marTop w:val="0"/>
          <w:marBottom w:val="0"/>
          <w:divBdr>
            <w:top w:val="none" w:sz="0" w:space="0" w:color="auto"/>
            <w:left w:val="none" w:sz="0" w:space="0" w:color="auto"/>
            <w:bottom w:val="none" w:sz="0" w:space="0" w:color="auto"/>
            <w:right w:val="none" w:sz="0" w:space="0" w:color="auto"/>
          </w:divBdr>
        </w:div>
        <w:div w:id="1807122276">
          <w:marLeft w:val="0"/>
          <w:marRight w:val="0"/>
          <w:marTop w:val="0"/>
          <w:marBottom w:val="0"/>
          <w:divBdr>
            <w:top w:val="none" w:sz="0" w:space="0" w:color="auto"/>
            <w:left w:val="none" w:sz="0" w:space="0" w:color="auto"/>
            <w:bottom w:val="none" w:sz="0" w:space="0" w:color="auto"/>
            <w:right w:val="none" w:sz="0" w:space="0" w:color="auto"/>
          </w:divBdr>
        </w:div>
        <w:div w:id="1315452399">
          <w:marLeft w:val="0"/>
          <w:marRight w:val="0"/>
          <w:marTop w:val="0"/>
          <w:marBottom w:val="0"/>
          <w:divBdr>
            <w:top w:val="none" w:sz="0" w:space="0" w:color="auto"/>
            <w:left w:val="none" w:sz="0" w:space="0" w:color="auto"/>
            <w:bottom w:val="none" w:sz="0" w:space="0" w:color="auto"/>
            <w:right w:val="none" w:sz="0" w:space="0" w:color="auto"/>
          </w:divBdr>
        </w:div>
        <w:div w:id="473571532">
          <w:marLeft w:val="0"/>
          <w:marRight w:val="0"/>
          <w:marTop w:val="0"/>
          <w:marBottom w:val="0"/>
          <w:divBdr>
            <w:top w:val="none" w:sz="0" w:space="0" w:color="auto"/>
            <w:left w:val="none" w:sz="0" w:space="0" w:color="auto"/>
            <w:bottom w:val="none" w:sz="0" w:space="0" w:color="auto"/>
            <w:right w:val="none" w:sz="0" w:space="0" w:color="auto"/>
          </w:divBdr>
        </w:div>
        <w:div w:id="876157658">
          <w:marLeft w:val="0"/>
          <w:marRight w:val="0"/>
          <w:marTop w:val="0"/>
          <w:marBottom w:val="0"/>
          <w:divBdr>
            <w:top w:val="none" w:sz="0" w:space="0" w:color="auto"/>
            <w:left w:val="none" w:sz="0" w:space="0" w:color="auto"/>
            <w:bottom w:val="none" w:sz="0" w:space="0" w:color="auto"/>
            <w:right w:val="none" w:sz="0" w:space="0" w:color="auto"/>
          </w:divBdr>
        </w:div>
        <w:div w:id="765341757">
          <w:marLeft w:val="0"/>
          <w:marRight w:val="0"/>
          <w:marTop w:val="0"/>
          <w:marBottom w:val="0"/>
          <w:divBdr>
            <w:top w:val="none" w:sz="0" w:space="0" w:color="auto"/>
            <w:left w:val="none" w:sz="0" w:space="0" w:color="auto"/>
            <w:bottom w:val="none" w:sz="0" w:space="0" w:color="auto"/>
            <w:right w:val="none" w:sz="0" w:space="0" w:color="auto"/>
          </w:divBdr>
        </w:div>
        <w:div w:id="956638488">
          <w:marLeft w:val="0"/>
          <w:marRight w:val="0"/>
          <w:marTop w:val="0"/>
          <w:marBottom w:val="0"/>
          <w:divBdr>
            <w:top w:val="none" w:sz="0" w:space="0" w:color="auto"/>
            <w:left w:val="none" w:sz="0" w:space="0" w:color="auto"/>
            <w:bottom w:val="none" w:sz="0" w:space="0" w:color="auto"/>
            <w:right w:val="none" w:sz="0" w:space="0" w:color="auto"/>
          </w:divBdr>
        </w:div>
        <w:div w:id="171992930">
          <w:marLeft w:val="0"/>
          <w:marRight w:val="0"/>
          <w:marTop w:val="0"/>
          <w:marBottom w:val="0"/>
          <w:divBdr>
            <w:top w:val="none" w:sz="0" w:space="0" w:color="auto"/>
            <w:left w:val="none" w:sz="0" w:space="0" w:color="auto"/>
            <w:bottom w:val="none" w:sz="0" w:space="0" w:color="auto"/>
            <w:right w:val="none" w:sz="0" w:space="0" w:color="auto"/>
          </w:divBdr>
        </w:div>
        <w:div w:id="843204323">
          <w:marLeft w:val="0"/>
          <w:marRight w:val="0"/>
          <w:marTop w:val="0"/>
          <w:marBottom w:val="0"/>
          <w:divBdr>
            <w:top w:val="none" w:sz="0" w:space="0" w:color="auto"/>
            <w:left w:val="none" w:sz="0" w:space="0" w:color="auto"/>
            <w:bottom w:val="none" w:sz="0" w:space="0" w:color="auto"/>
            <w:right w:val="none" w:sz="0" w:space="0" w:color="auto"/>
          </w:divBdr>
        </w:div>
        <w:div w:id="409740141">
          <w:marLeft w:val="0"/>
          <w:marRight w:val="0"/>
          <w:marTop w:val="0"/>
          <w:marBottom w:val="0"/>
          <w:divBdr>
            <w:top w:val="none" w:sz="0" w:space="0" w:color="auto"/>
            <w:left w:val="none" w:sz="0" w:space="0" w:color="auto"/>
            <w:bottom w:val="none" w:sz="0" w:space="0" w:color="auto"/>
            <w:right w:val="none" w:sz="0" w:space="0" w:color="auto"/>
          </w:divBdr>
        </w:div>
        <w:div w:id="676663145">
          <w:marLeft w:val="0"/>
          <w:marRight w:val="0"/>
          <w:marTop w:val="0"/>
          <w:marBottom w:val="0"/>
          <w:divBdr>
            <w:top w:val="none" w:sz="0" w:space="0" w:color="auto"/>
            <w:left w:val="none" w:sz="0" w:space="0" w:color="auto"/>
            <w:bottom w:val="none" w:sz="0" w:space="0" w:color="auto"/>
            <w:right w:val="none" w:sz="0" w:space="0" w:color="auto"/>
          </w:divBdr>
        </w:div>
        <w:div w:id="1278559991">
          <w:marLeft w:val="0"/>
          <w:marRight w:val="0"/>
          <w:marTop w:val="0"/>
          <w:marBottom w:val="0"/>
          <w:divBdr>
            <w:top w:val="none" w:sz="0" w:space="0" w:color="auto"/>
            <w:left w:val="none" w:sz="0" w:space="0" w:color="auto"/>
            <w:bottom w:val="none" w:sz="0" w:space="0" w:color="auto"/>
            <w:right w:val="none" w:sz="0" w:space="0" w:color="auto"/>
          </w:divBdr>
        </w:div>
        <w:div w:id="34813907">
          <w:marLeft w:val="0"/>
          <w:marRight w:val="0"/>
          <w:marTop w:val="0"/>
          <w:marBottom w:val="0"/>
          <w:divBdr>
            <w:top w:val="none" w:sz="0" w:space="0" w:color="auto"/>
            <w:left w:val="none" w:sz="0" w:space="0" w:color="auto"/>
            <w:bottom w:val="none" w:sz="0" w:space="0" w:color="auto"/>
            <w:right w:val="none" w:sz="0" w:space="0" w:color="auto"/>
          </w:divBdr>
        </w:div>
        <w:div w:id="1043093891">
          <w:marLeft w:val="0"/>
          <w:marRight w:val="0"/>
          <w:marTop w:val="0"/>
          <w:marBottom w:val="0"/>
          <w:divBdr>
            <w:top w:val="none" w:sz="0" w:space="0" w:color="auto"/>
            <w:left w:val="none" w:sz="0" w:space="0" w:color="auto"/>
            <w:bottom w:val="none" w:sz="0" w:space="0" w:color="auto"/>
            <w:right w:val="none" w:sz="0" w:space="0" w:color="auto"/>
          </w:divBdr>
        </w:div>
        <w:div w:id="491529703">
          <w:marLeft w:val="0"/>
          <w:marRight w:val="0"/>
          <w:marTop w:val="0"/>
          <w:marBottom w:val="0"/>
          <w:divBdr>
            <w:top w:val="none" w:sz="0" w:space="0" w:color="auto"/>
            <w:left w:val="none" w:sz="0" w:space="0" w:color="auto"/>
            <w:bottom w:val="none" w:sz="0" w:space="0" w:color="auto"/>
            <w:right w:val="none" w:sz="0" w:space="0" w:color="auto"/>
          </w:divBdr>
        </w:div>
        <w:div w:id="467404560">
          <w:marLeft w:val="0"/>
          <w:marRight w:val="0"/>
          <w:marTop w:val="0"/>
          <w:marBottom w:val="0"/>
          <w:divBdr>
            <w:top w:val="none" w:sz="0" w:space="0" w:color="auto"/>
            <w:left w:val="none" w:sz="0" w:space="0" w:color="auto"/>
            <w:bottom w:val="none" w:sz="0" w:space="0" w:color="auto"/>
            <w:right w:val="none" w:sz="0" w:space="0" w:color="auto"/>
          </w:divBdr>
        </w:div>
        <w:div w:id="31199502">
          <w:marLeft w:val="0"/>
          <w:marRight w:val="0"/>
          <w:marTop w:val="0"/>
          <w:marBottom w:val="0"/>
          <w:divBdr>
            <w:top w:val="none" w:sz="0" w:space="0" w:color="auto"/>
            <w:left w:val="none" w:sz="0" w:space="0" w:color="auto"/>
            <w:bottom w:val="none" w:sz="0" w:space="0" w:color="auto"/>
            <w:right w:val="none" w:sz="0" w:space="0" w:color="auto"/>
          </w:divBdr>
        </w:div>
        <w:div w:id="1403412806">
          <w:marLeft w:val="0"/>
          <w:marRight w:val="0"/>
          <w:marTop w:val="0"/>
          <w:marBottom w:val="0"/>
          <w:divBdr>
            <w:top w:val="none" w:sz="0" w:space="0" w:color="auto"/>
            <w:left w:val="none" w:sz="0" w:space="0" w:color="auto"/>
            <w:bottom w:val="none" w:sz="0" w:space="0" w:color="auto"/>
            <w:right w:val="none" w:sz="0" w:space="0" w:color="auto"/>
          </w:divBdr>
        </w:div>
        <w:div w:id="1906329639">
          <w:marLeft w:val="0"/>
          <w:marRight w:val="0"/>
          <w:marTop w:val="0"/>
          <w:marBottom w:val="0"/>
          <w:divBdr>
            <w:top w:val="none" w:sz="0" w:space="0" w:color="auto"/>
            <w:left w:val="none" w:sz="0" w:space="0" w:color="auto"/>
            <w:bottom w:val="none" w:sz="0" w:space="0" w:color="auto"/>
            <w:right w:val="none" w:sz="0" w:space="0" w:color="auto"/>
          </w:divBdr>
        </w:div>
        <w:div w:id="445733765">
          <w:marLeft w:val="0"/>
          <w:marRight w:val="0"/>
          <w:marTop w:val="0"/>
          <w:marBottom w:val="0"/>
          <w:divBdr>
            <w:top w:val="none" w:sz="0" w:space="0" w:color="auto"/>
            <w:left w:val="none" w:sz="0" w:space="0" w:color="auto"/>
            <w:bottom w:val="none" w:sz="0" w:space="0" w:color="auto"/>
            <w:right w:val="none" w:sz="0" w:space="0" w:color="auto"/>
          </w:divBdr>
        </w:div>
        <w:div w:id="707074846">
          <w:marLeft w:val="0"/>
          <w:marRight w:val="0"/>
          <w:marTop w:val="0"/>
          <w:marBottom w:val="0"/>
          <w:divBdr>
            <w:top w:val="none" w:sz="0" w:space="0" w:color="auto"/>
            <w:left w:val="none" w:sz="0" w:space="0" w:color="auto"/>
            <w:bottom w:val="none" w:sz="0" w:space="0" w:color="auto"/>
            <w:right w:val="none" w:sz="0" w:space="0" w:color="auto"/>
          </w:divBdr>
        </w:div>
        <w:div w:id="1490753270">
          <w:marLeft w:val="0"/>
          <w:marRight w:val="0"/>
          <w:marTop w:val="0"/>
          <w:marBottom w:val="0"/>
          <w:divBdr>
            <w:top w:val="none" w:sz="0" w:space="0" w:color="auto"/>
            <w:left w:val="none" w:sz="0" w:space="0" w:color="auto"/>
            <w:bottom w:val="none" w:sz="0" w:space="0" w:color="auto"/>
            <w:right w:val="none" w:sz="0" w:space="0" w:color="auto"/>
          </w:divBdr>
        </w:div>
        <w:div w:id="1631590887">
          <w:marLeft w:val="0"/>
          <w:marRight w:val="0"/>
          <w:marTop w:val="0"/>
          <w:marBottom w:val="0"/>
          <w:divBdr>
            <w:top w:val="none" w:sz="0" w:space="0" w:color="auto"/>
            <w:left w:val="none" w:sz="0" w:space="0" w:color="auto"/>
            <w:bottom w:val="none" w:sz="0" w:space="0" w:color="auto"/>
            <w:right w:val="none" w:sz="0" w:space="0" w:color="auto"/>
          </w:divBdr>
        </w:div>
        <w:div w:id="1060207156">
          <w:marLeft w:val="0"/>
          <w:marRight w:val="0"/>
          <w:marTop w:val="0"/>
          <w:marBottom w:val="0"/>
          <w:divBdr>
            <w:top w:val="none" w:sz="0" w:space="0" w:color="auto"/>
            <w:left w:val="none" w:sz="0" w:space="0" w:color="auto"/>
            <w:bottom w:val="none" w:sz="0" w:space="0" w:color="auto"/>
            <w:right w:val="none" w:sz="0" w:space="0" w:color="auto"/>
          </w:divBdr>
        </w:div>
        <w:div w:id="1529024700">
          <w:marLeft w:val="0"/>
          <w:marRight w:val="0"/>
          <w:marTop w:val="0"/>
          <w:marBottom w:val="0"/>
          <w:divBdr>
            <w:top w:val="none" w:sz="0" w:space="0" w:color="auto"/>
            <w:left w:val="none" w:sz="0" w:space="0" w:color="auto"/>
            <w:bottom w:val="none" w:sz="0" w:space="0" w:color="auto"/>
            <w:right w:val="none" w:sz="0" w:space="0" w:color="auto"/>
          </w:divBdr>
        </w:div>
        <w:div w:id="293365351">
          <w:marLeft w:val="0"/>
          <w:marRight w:val="0"/>
          <w:marTop w:val="0"/>
          <w:marBottom w:val="0"/>
          <w:divBdr>
            <w:top w:val="none" w:sz="0" w:space="0" w:color="auto"/>
            <w:left w:val="none" w:sz="0" w:space="0" w:color="auto"/>
            <w:bottom w:val="none" w:sz="0" w:space="0" w:color="auto"/>
            <w:right w:val="none" w:sz="0" w:space="0" w:color="auto"/>
          </w:divBdr>
        </w:div>
        <w:div w:id="596013576">
          <w:marLeft w:val="0"/>
          <w:marRight w:val="0"/>
          <w:marTop w:val="0"/>
          <w:marBottom w:val="0"/>
          <w:divBdr>
            <w:top w:val="none" w:sz="0" w:space="0" w:color="auto"/>
            <w:left w:val="none" w:sz="0" w:space="0" w:color="auto"/>
            <w:bottom w:val="none" w:sz="0" w:space="0" w:color="auto"/>
            <w:right w:val="none" w:sz="0" w:space="0" w:color="auto"/>
          </w:divBdr>
        </w:div>
        <w:div w:id="1365211862">
          <w:marLeft w:val="0"/>
          <w:marRight w:val="0"/>
          <w:marTop w:val="0"/>
          <w:marBottom w:val="0"/>
          <w:divBdr>
            <w:top w:val="none" w:sz="0" w:space="0" w:color="auto"/>
            <w:left w:val="none" w:sz="0" w:space="0" w:color="auto"/>
            <w:bottom w:val="none" w:sz="0" w:space="0" w:color="auto"/>
            <w:right w:val="none" w:sz="0" w:space="0" w:color="auto"/>
          </w:divBdr>
        </w:div>
        <w:div w:id="443422718">
          <w:marLeft w:val="0"/>
          <w:marRight w:val="0"/>
          <w:marTop w:val="0"/>
          <w:marBottom w:val="0"/>
          <w:divBdr>
            <w:top w:val="none" w:sz="0" w:space="0" w:color="auto"/>
            <w:left w:val="none" w:sz="0" w:space="0" w:color="auto"/>
            <w:bottom w:val="none" w:sz="0" w:space="0" w:color="auto"/>
            <w:right w:val="none" w:sz="0" w:space="0" w:color="auto"/>
          </w:divBdr>
        </w:div>
        <w:div w:id="201094950">
          <w:marLeft w:val="0"/>
          <w:marRight w:val="0"/>
          <w:marTop w:val="0"/>
          <w:marBottom w:val="0"/>
          <w:divBdr>
            <w:top w:val="none" w:sz="0" w:space="0" w:color="auto"/>
            <w:left w:val="none" w:sz="0" w:space="0" w:color="auto"/>
            <w:bottom w:val="none" w:sz="0" w:space="0" w:color="auto"/>
            <w:right w:val="none" w:sz="0" w:space="0" w:color="auto"/>
          </w:divBdr>
        </w:div>
        <w:div w:id="531460965">
          <w:marLeft w:val="0"/>
          <w:marRight w:val="0"/>
          <w:marTop w:val="0"/>
          <w:marBottom w:val="0"/>
          <w:divBdr>
            <w:top w:val="none" w:sz="0" w:space="0" w:color="auto"/>
            <w:left w:val="none" w:sz="0" w:space="0" w:color="auto"/>
            <w:bottom w:val="none" w:sz="0" w:space="0" w:color="auto"/>
            <w:right w:val="none" w:sz="0" w:space="0" w:color="auto"/>
          </w:divBdr>
        </w:div>
        <w:div w:id="431240203">
          <w:marLeft w:val="0"/>
          <w:marRight w:val="0"/>
          <w:marTop w:val="0"/>
          <w:marBottom w:val="0"/>
          <w:divBdr>
            <w:top w:val="none" w:sz="0" w:space="0" w:color="auto"/>
            <w:left w:val="none" w:sz="0" w:space="0" w:color="auto"/>
            <w:bottom w:val="none" w:sz="0" w:space="0" w:color="auto"/>
            <w:right w:val="none" w:sz="0" w:space="0" w:color="auto"/>
          </w:divBdr>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bertson@astate.edu" TargetMode="External"/><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47FE"/>
    <w:rsid w:val="00243CB6"/>
    <w:rsid w:val="002D64D6"/>
    <w:rsid w:val="0032383A"/>
    <w:rsid w:val="00337484"/>
    <w:rsid w:val="003577B9"/>
    <w:rsid w:val="003E2B22"/>
    <w:rsid w:val="00416344"/>
    <w:rsid w:val="00436B57"/>
    <w:rsid w:val="004E1A75"/>
    <w:rsid w:val="00576003"/>
    <w:rsid w:val="00587536"/>
    <w:rsid w:val="005B38EE"/>
    <w:rsid w:val="005D5D2F"/>
    <w:rsid w:val="00623293"/>
    <w:rsid w:val="00654E35"/>
    <w:rsid w:val="006B45E3"/>
    <w:rsid w:val="006C3910"/>
    <w:rsid w:val="0080111A"/>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DF6150"/>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615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425643A75544BF995861E62D2A03E95">
    <w:name w:val="8425643A75544BF995861E62D2A03E95"/>
    <w:rsid w:val="00DF61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B07F1-B123-4238-8E6A-15DB5142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Jim Washam</cp:lastModifiedBy>
  <cp:revision>2</cp:revision>
  <cp:lastPrinted>2015-01-29T22:33:00Z</cp:lastPrinted>
  <dcterms:created xsi:type="dcterms:W3CDTF">2018-03-06T15:09:00Z</dcterms:created>
  <dcterms:modified xsi:type="dcterms:W3CDTF">2018-03-06T15:09:00Z</dcterms:modified>
</cp:coreProperties>
</file>