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126888BE"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800CA8">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7D4C98E1" w:rsidR="00D779A1" w:rsidRDefault="00853247"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A64507">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21-02-16T00:00:00Z">
                    <w:dateFormat w:val="M/d/yyyy"/>
                    <w:lid w:val="en-US"/>
                    <w:storeMappedDataAs w:val="dateTime"/>
                    <w:calendar w:val="gregorian"/>
                  </w:date>
                </w:sdtPr>
                <w:sdtEndPr/>
                <w:sdtContent>
                  <w:tc>
                    <w:tcPr>
                      <w:tcW w:w="1350" w:type="dxa"/>
                      <w:vAlign w:val="bottom"/>
                    </w:tcPr>
                    <w:p w14:paraId="7EE6F543" w14:textId="22530C0E" w:rsidR="00D779A1" w:rsidRDefault="00A64507" w:rsidP="00231E6D">
                      <w:pPr>
                        <w:jc w:val="center"/>
                        <w:rPr>
                          <w:rFonts w:asciiTheme="majorHAnsi" w:hAnsiTheme="majorHAnsi"/>
                          <w:sz w:val="20"/>
                          <w:szCs w:val="20"/>
                        </w:rPr>
                      </w:pPr>
                      <w:r>
                        <w:rPr>
                          <w:rFonts w:asciiTheme="majorHAnsi" w:hAnsiTheme="majorHAnsi"/>
                          <w:sz w:val="20"/>
                          <w:szCs w:val="20"/>
                        </w:rPr>
                        <w:t>2/16/2021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853247"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06A0FAB8" w:rsidR="00D779A1" w:rsidRDefault="00853247"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F6A65">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DE95570CEAD4CCEA6FBE05C42C77E6B"/>
                  </w:placeholder>
                  <w:date w:fullDate="2021-02-16T00:00:00Z">
                    <w:dateFormat w:val="M/d/yyyy"/>
                    <w:lid w:val="en-US"/>
                    <w:storeMappedDataAs w:val="dateTime"/>
                    <w:calendar w:val="gregorian"/>
                  </w:date>
                </w:sdtPr>
                <w:sdtEndPr/>
                <w:sdtContent>
                  <w:tc>
                    <w:tcPr>
                      <w:tcW w:w="1350" w:type="dxa"/>
                      <w:vAlign w:val="bottom"/>
                    </w:tcPr>
                    <w:p w14:paraId="43AAE448" w14:textId="40FD9017" w:rsidR="00D779A1" w:rsidRDefault="007F6A65" w:rsidP="00231E6D">
                      <w:pPr>
                        <w:jc w:val="center"/>
                        <w:rPr>
                          <w:rFonts w:asciiTheme="majorHAnsi" w:hAnsiTheme="majorHAnsi"/>
                          <w:sz w:val="20"/>
                          <w:szCs w:val="20"/>
                        </w:rPr>
                      </w:pPr>
                      <w:r>
                        <w:rPr>
                          <w:rFonts w:asciiTheme="majorHAnsi" w:hAnsiTheme="majorHAnsi"/>
                          <w:sz w:val="20"/>
                          <w:szCs w:val="20"/>
                        </w:rPr>
                        <w:t>2/16/2021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853247"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3D113298" w:rsidR="00D779A1" w:rsidRDefault="00853247"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983999637"/>
                          <w:placeholder>
                            <w:docPart w:val="F69E71F054B54EF8B3F208207F4B1649"/>
                          </w:placeholder>
                        </w:sdtPr>
                        <w:sdtEndPr/>
                        <w:sdtContent>
                          <w:r w:rsidR="007C1B14">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1-02-24T00:00:00Z">
                    <w:dateFormat w:val="M/d/yyyy"/>
                    <w:lid w:val="en-US"/>
                    <w:storeMappedDataAs w:val="dateTime"/>
                    <w:calendar w:val="gregorian"/>
                  </w:date>
                </w:sdtPr>
                <w:sdtEndPr/>
                <w:sdtContent>
                  <w:tc>
                    <w:tcPr>
                      <w:tcW w:w="1350" w:type="dxa"/>
                      <w:vAlign w:val="bottom"/>
                    </w:tcPr>
                    <w:p w14:paraId="6EE41F0B" w14:textId="366F2DC3" w:rsidR="00D779A1" w:rsidRDefault="007C1B14" w:rsidP="00231E6D">
                      <w:pPr>
                        <w:jc w:val="center"/>
                        <w:rPr>
                          <w:rFonts w:asciiTheme="majorHAnsi" w:hAnsiTheme="majorHAnsi"/>
                          <w:sz w:val="20"/>
                          <w:szCs w:val="20"/>
                        </w:rPr>
                      </w:pPr>
                      <w:r>
                        <w:rPr>
                          <w:rFonts w:asciiTheme="majorHAnsi" w:hAnsiTheme="majorHAnsi"/>
                          <w:sz w:val="20"/>
                          <w:szCs w:val="20"/>
                        </w:rPr>
                        <w:t>2/24/2021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853247"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77777777" w:rsidR="00D779A1" w:rsidRDefault="00853247"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howingPlcHdr/>
                    </w:sdtPr>
                    <w:sdtEndPr/>
                    <w:sdtContent>
                      <w:permStart w:id="90147185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01471856"/>
                    </w:sdtContent>
                  </w:sdt>
                </w:p>
              </w:tc>
              <w:sdt>
                <w:sdtPr>
                  <w:rPr>
                    <w:rFonts w:asciiTheme="majorHAnsi" w:hAnsiTheme="majorHAnsi"/>
                    <w:sz w:val="20"/>
                    <w:szCs w:val="20"/>
                  </w:rPr>
                  <w:alias w:val="Date"/>
                  <w:tag w:val="Date"/>
                  <w:id w:val="1607542089"/>
                  <w:placeholder>
                    <w:docPart w:val="3E547E17831648C6A4858B4157CF4C7B"/>
                  </w:placeholder>
                  <w:showingPlcHdr/>
                  <w:date>
                    <w:dateFormat w:val="M/d/yyyy"/>
                    <w:lid w:val="en-US"/>
                    <w:storeMappedDataAs w:val="dateTime"/>
                    <w:calendar w:val="gregorian"/>
                  </w:date>
                </w:sdtPr>
                <w:sdtEndPr/>
                <w:sdtContent>
                  <w:tc>
                    <w:tcPr>
                      <w:tcW w:w="1350" w:type="dxa"/>
                      <w:vAlign w:val="bottom"/>
                    </w:tcPr>
                    <w:p w14:paraId="023B7BD0"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853247"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853247"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05655ACE" w:rsidR="00D779A1" w:rsidRDefault="00853247"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sdt>
                        <w:sdtPr>
                          <w:rPr>
                            <w:rFonts w:asciiTheme="majorHAnsi" w:hAnsiTheme="majorHAnsi"/>
                            <w:sz w:val="20"/>
                            <w:szCs w:val="20"/>
                          </w:rPr>
                          <w:id w:val="-156151223"/>
                          <w:placeholder>
                            <w:docPart w:val="BEA8DC5B75D11840B0CF6DBFC9F00853"/>
                          </w:placeholder>
                        </w:sdtPr>
                        <w:sdtContent>
                          <w:r w:rsidR="00DD3578">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E20027A85C4586BBFB56ED1AEA82B2"/>
                  </w:placeholder>
                  <w:date w:fullDate="2021-03-15T00:00:00Z">
                    <w:dateFormat w:val="M/d/yyyy"/>
                    <w:lid w:val="en-US"/>
                    <w:storeMappedDataAs w:val="dateTime"/>
                    <w:calendar w:val="gregorian"/>
                  </w:date>
                </w:sdtPr>
                <w:sdtEndPr/>
                <w:sdtContent>
                  <w:tc>
                    <w:tcPr>
                      <w:tcW w:w="1350" w:type="dxa"/>
                      <w:vAlign w:val="bottom"/>
                    </w:tcPr>
                    <w:p w14:paraId="3E8B9BE7" w14:textId="40E064B1" w:rsidR="00D779A1" w:rsidRDefault="00DD3578" w:rsidP="00231E6D">
                      <w:pPr>
                        <w:jc w:val="center"/>
                        <w:rPr>
                          <w:rFonts w:asciiTheme="majorHAnsi" w:hAnsiTheme="majorHAnsi"/>
                          <w:sz w:val="20"/>
                          <w:szCs w:val="20"/>
                        </w:rPr>
                      </w:pPr>
                      <w:r>
                        <w:rPr>
                          <w:rFonts w:asciiTheme="majorHAnsi" w:hAnsiTheme="majorHAnsi"/>
                          <w:sz w:val="20"/>
                          <w:szCs w:val="20"/>
                        </w:rPr>
                        <w:t>3/15/2021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07B16BCC" w:rsidR="00811BD4" w:rsidRPr="00A65CFC" w:rsidRDefault="00853247"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096CDF">
                <w:rPr>
                  <w:rFonts w:asciiTheme="majorHAnsi" w:hAnsiTheme="majorHAnsi" w:cs="Arial"/>
                  <w:sz w:val="20"/>
                  <w:szCs w:val="20"/>
                </w:rPr>
                <w:t xml:space="preserve">Mindy Fulcher, </w:t>
              </w:r>
              <w:r w:rsidR="00800CA8">
                <w:rPr>
                  <w:rFonts w:asciiTheme="majorHAnsi" w:hAnsiTheme="majorHAnsi" w:cs="Arial"/>
                  <w:sz w:val="20"/>
                  <w:szCs w:val="20"/>
                </w:rPr>
                <w:t xml:space="preserve">Dept. of Art + Design, </w:t>
              </w:r>
              <w:r w:rsidR="00096CDF">
                <w:rPr>
                  <w:rFonts w:asciiTheme="majorHAnsi" w:hAnsiTheme="majorHAnsi" w:cs="Arial"/>
                  <w:sz w:val="20"/>
                  <w:szCs w:val="20"/>
                </w:rPr>
                <w:t>mfulcher@astate.edu, 870-761-2121</w:t>
              </w:r>
            </w:sdtContent>
          </w:sdt>
        </w:p>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sdt>
      <w:sdtPr>
        <w:rPr>
          <w:rFonts w:asciiTheme="majorHAnsi" w:hAnsiTheme="majorHAnsi" w:cs="Arial"/>
          <w:sz w:val="20"/>
          <w:szCs w:val="20"/>
        </w:rPr>
        <w:id w:val="847531626"/>
        <w:placeholder>
          <w:docPart w:val="560BA71378CC7E49A4E59F316A7805BD"/>
        </w:placeholder>
      </w:sdtPr>
      <w:sdtEndPr/>
      <w:sdtContent>
        <w:p w14:paraId="57ACF9CE" w14:textId="2D91D4EC" w:rsidR="00231E6D" w:rsidRPr="00A65CFC" w:rsidRDefault="00800CA8" w:rsidP="00AA6B71">
          <w:pPr>
            <w:tabs>
              <w:tab w:val="left" w:pos="720"/>
            </w:tabs>
            <w:spacing w:after="0" w:line="240" w:lineRule="auto"/>
            <w:rPr>
              <w:rFonts w:asciiTheme="majorHAnsi" w:hAnsiTheme="majorHAnsi" w:cs="Arial"/>
              <w:sz w:val="20"/>
              <w:szCs w:val="20"/>
            </w:rPr>
          </w:pPr>
          <w:r w:rsidRPr="00800CA8">
            <w:rPr>
              <w:rFonts w:asciiTheme="majorHAnsi" w:hAnsiTheme="majorHAnsi" w:cs="Arial"/>
              <w:sz w:val="20"/>
              <w:szCs w:val="20"/>
            </w:rPr>
            <w:t xml:space="preserve">Android </w:t>
          </w:r>
          <w:r w:rsidR="0007256F">
            <w:rPr>
              <w:rFonts w:asciiTheme="majorHAnsi" w:hAnsiTheme="majorHAnsi" w:cs="Arial"/>
              <w:sz w:val="20"/>
              <w:szCs w:val="20"/>
            </w:rPr>
            <w:t xml:space="preserve">Application </w:t>
          </w:r>
          <w:r w:rsidRPr="00800CA8">
            <w:rPr>
              <w:rFonts w:asciiTheme="majorHAnsi" w:hAnsiTheme="majorHAnsi" w:cs="Arial"/>
              <w:sz w:val="20"/>
              <w:szCs w:val="20"/>
            </w:rPr>
            <w:t>Development</w:t>
          </w:r>
        </w:p>
      </w:sdtContent>
    </w:sdt>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66B588BF" w:rsidR="009353C1" w:rsidRPr="00A65CFC" w:rsidRDefault="00853247"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096CDF">
            <w:rPr>
              <w:rFonts w:asciiTheme="majorHAnsi" w:hAnsiTheme="majorHAnsi" w:cs="Arial"/>
              <w:sz w:val="20"/>
              <w:szCs w:val="20"/>
            </w:rPr>
            <w:t>Fall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sdt>
      <w:sdtPr>
        <w:rPr>
          <w:rFonts w:asciiTheme="majorHAnsi" w:hAnsiTheme="majorHAnsi" w:cs="Arial"/>
          <w:color w:val="000000" w:themeColor="text1"/>
          <w:sz w:val="20"/>
          <w:szCs w:val="20"/>
        </w:rPr>
        <w:id w:val="-1469199254"/>
        <w:placeholder>
          <w:docPart w:val="D8E40903517238419CE71FCFA6304ACD"/>
        </w:placeholder>
      </w:sdtPr>
      <w:sdtEndPr/>
      <w:sdtContent>
        <w:p w14:paraId="0BEAAA58" w14:textId="77777777" w:rsidR="00800CA8" w:rsidRDefault="00B5363E" w:rsidP="00B5363E">
          <w:pPr>
            <w:tabs>
              <w:tab w:val="left" w:pos="540"/>
            </w:tabs>
            <w:spacing w:after="0"/>
            <w:rPr>
              <w:rFonts w:asciiTheme="majorHAnsi" w:hAnsiTheme="majorHAnsi" w:cs="Arial"/>
              <w:sz w:val="20"/>
              <w:szCs w:val="20"/>
            </w:rPr>
          </w:pPr>
          <w:r w:rsidRPr="00800CA8">
            <w:rPr>
              <w:rFonts w:asciiTheme="majorHAnsi" w:hAnsiTheme="majorHAnsi" w:cs="Arial"/>
              <w:sz w:val="20"/>
              <w:szCs w:val="20"/>
            </w:rPr>
            <w:t>This new certificate will provide students with more advanced knowledge, skills and portfolios specific to</w:t>
          </w:r>
          <w:r w:rsidR="00800CA8">
            <w:rPr>
              <w:rFonts w:asciiTheme="majorHAnsi" w:hAnsiTheme="majorHAnsi" w:cs="Arial"/>
              <w:sz w:val="20"/>
              <w:szCs w:val="20"/>
            </w:rPr>
            <w:t xml:space="preserve"> the</w:t>
          </w:r>
          <w:r w:rsidRPr="00800CA8">
            <w:rPr>
              <w:rFonts w:asciiTheme="majorHAnsi" w:hAnsiTheme="majorHAnsi" w:cs="Arial"/>
              <w:sz w:val="20"/>
              <w:szCs w:val="20"/>
            </w:rPr>
            <w:t xml:space="preserve"> Android Mobile Application Development area, developing stronger graduates who are better prepared for the career field. </w:t>
          </w:r>
          <w:r w:rsidR="00800CA8">
            <w:rPr>
              <w:rFonts w:asciiTheme="majorHAnsi" w:hAnsiTheme="majorHAnsi" w:cs="Arial"/>
              <w:sz w:val="20"/>
              <w:szCs w:val="20"/>
            </w:rPr>
            <w:t xml:space="preserve"> </w:t>
          </w:r>
        </w:p>
        <w:p w14:paraId="75795970" w14:textId="77777777" w:rsidR="00800CA8" w:rsidRPr="00800CA8" w:rsidRDefault="00B5363E" w:rsidP="00800CA8">
          <w:pPr>
            <w:pStyle w:val="ListParagraph"/>
            <w:numPr>
              <w:ilvl w:val="0"/>
              <w:numId w:val="22"/>
            </w:numPr>
            <w:tabs>
              <w:tab w:val="left" w:pos="540"/>
            </w:tabs>
            <w:spacing w:after="0"/>
            <w:rPr>
              <w:rFonts w:asciiTheme="majorHAnsi" w:hAnsiTheme="majorHAnsi" w:cs="Arial"/>
              <w:color w:val="000000" w:themeColor="text1"/>
              <w:sz w:val="20"/>
              <w:szCs w:val="20"/>
            </w:rPr>
          </w:pPr>
          <w:r w:rsidRPr="00800CA8">
            <w:rPr>
              <w:rFonts w:asciiTheme="majorHAnsi" w:hAnsiTheme="majorHAnsi" w:cs="Arial"/>
              <w:sz w:val="20"/>
              <w:szCs w:val="20"/>
            </w:rPr>
            <w:t xml:space="preserve">Employment for Mobile App Design related occupations in the region is projected to grow 39% from 2018 to 2028. </w:t>
          </w:r>
        </w:p>
        <w:p w14:paraId="6B512583" w14:textId="77777777" w:rsidR="00800CA8" w:rsidRPr="00800CA8" w:rsidRDefault="00B5363E" w:rsidP="00800CA8">
          <w:pPr>
            <w:pStyle w:val="ListParagraph"/>
            <w:numPr>
              <w:ilvl w:val="0"/>
              <w:numId w:val="22"/>
            </w:numPr>
            <w:tabs>
              <w:tab w:val="left" w:pos="540"/>
            </w:tabs>
            <w:spacing w:after="0"/>
            <w:rPr>
              <w:rFonts w:asciiTheme="majorHAnsi" w:hAnsiTheme="majorHAnsi" w:cs="Arial"/>
              <w:color w:val="000000" w:themeColor="text1"/>
              <w:sz w:val="20"/>
              <w:szCs w:val="20"/>
            </w:rPr>
          </w:pPr>
          <w:r w:rsidRPr="00800CA8">
            <w:rPr>
              <w:rFonts w:asciiTheme="majorHAnsi" w:hAnsiTheme="majorHAnsi" w:cs="Arial"/>
              <w:sz w:val="20"/>
              <w:szCs w:val="20"/>
            </w:rPr>
            <w:lastRenderedPageBreak/>
            <w:t xml:space="preserve"> In the last 12 months, 2,737 Mobile App related job openings were posted in the region. </w:t>
          </w:r>
        </w:p>
        <w:p w14:paraId="74CF3D1B" w14:textId="6D89891F" w:rsidR="00B5363E" w:rsidRPr="00800CA8" w:rsidRDefault="00B5363E" w:rsidP="00800CA8">
          <w:pPr>
            <w:pStyle w:val="ListParagraph"/>
            <w:numPr>
              <w:ilvl w:val="0"/>
              <w:numId w:val="22"/>
            </w:numPr>
            <w:tabs>
              <w:tab w:val="left" w:pos="540"/>
            </w:tabs>
            <w:spacing w:after="0"/>
            <w:rPr>
              <w:rFonts w:asciiTheme="majorHAnsi" w:hAnsiTheme="majorHAnsi" w:cs="Arial"/>
              <w:color w:val="000000" w:themeColor="text1"/>
              <w:sz w:val="20"/>
              <w:szCs w:val="20"/>
            </w:rPr>
          </w:pPr>
          <w:r w:rsidRPr="00800CA8">
            <w:rPr>
              <w:rFonts w:asciiTheme="majorHAnsi" w:hAnsiTheme="majorHAnsi" w:cs="Arial"/>
              <w:sz w:val="20"/>
              <w:szCs w:val="20"/>
            </w:rPr>
            <w:t xml:space="preserve"> Top 5 employers: National Geospatial Intelligence Agency NGA, Anthem Blue Cross, J.B. Hunt Transport, Inc., Ascension Health, AutoZone Auto Parts.</w:t>
          </w:r>
        </w:p>
        <w:p w14:paraId="47F1C38C" w14:textId="4D6838FB" w:rsidR="00231E6D" w:rsidRPr="0049457E" w:rsidRDefault="00047582" w:rsidP="00B5363E">
          <w:pPr>
            <w:tabs>
              <w:tab w:val="left" w:pos="720"/>
            </w:tabs>
            <w:spacing w:after="0" w:line="240" w:lineRule="auto"/>
            <w:rPr>
              <w:rFonts w:asciiTheme="majorHAnsi" w:eastAsia="Times New Roman" w:hAnsiTheme="majorHAnsi" w:cs="Arial"/>
              <w:color w:val="000000" w:themeColor="text1"/>
              <w:sz w:val="20"/>
              <w:szCs w:val="24"/>
            </w:rPr>
          </w:pPr>
          <w:r w:rsidRPr="0049457E">
            <w:rPr>
              <w:rFonts w:asciiTheme="majorHAnsi" w:hAnsiTheme="majorHAnsi" w:cs="Arial"/>
              <w:i/>
              <w:iCs/>
              <w:color w:val="000000" w:themeColor="text1"/>
              <w:sz w:val="16"/>
              <w:szCs w:val="16"/>
            </w:rPr>
            <w:t>(Data provided by Academic Partnerships 2020.)</w:t>
          </w:r>
        </w:p>
      </w:sdtContent>
    </w:sdt>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id w:val="210616229"/>
        <w:placeholder>
          <w:docPart w:val="3ECECD3FC8F66A49B7A3742AA6BFC52E"/>
        </w:placeholder>
      </w:sdtPr>
      <w:sdtEndPr/>
      <w:sdtContent>
        <w:p w14:paraId="18023739" w14:textId="6D44AE67" w:rsidR="00B5363E" w:rsidRPr="00B5363E" w:rsidRDefault="00B5363E" w:rsidP="00B5363E">
          <w:pPr>
            <w:pStyle w:val="ListParagraph"/>
            <w:numPr>
              <w:ilvl w:val="2"/>
              <w:numId w:val="17"/>
            </w:numPr>
            <w:rPr>
              <w:u w:val="single"/>
            </w:rPr>
          </w:pPr>
          <w:r w:rsidRPr="00B5363E">
            <w:rPr>
              <w:u w:val="single"/>
            </w:rPr>
            <w:t>DIGI 2013 Introduction to Coding with Kotlin for Android </w:t>
          </w:r>
        </w:p>
        <w:p w14:paraId="06627723" w14:textId="16EF16A6" w:rsidR="00B5363E" w:rsidRPr="00B5363E" w:rsidRDefault="00B5363E" w:rsidP="00B5363E">
          <w:pPr>
            <w:pStyle w:val="ListParagraph"/>
            <w:numPr>
              <w:ilvl w:val="2"/>
              <w:numId w:val="17"/>
            </w:numPr>
            <w:rPr>
              <w:u w:val="single"/>
            </w:rPr>
          </w:pPr>
          <w:r w:rsidRPr="00B5363E">
            <w:rPr>
              <w:u w:val="single"/>
            </w:rPr>
            <w:t>DIGI 3013 Intermediate Coding with Kotlin for Android </w:t>
          </w:r>
        </w:p>
        <w:p w14:paraId="5E8743F3" w14:textId="69D8483D" w:rsidR="00E728D6" w:rsidRPr="00B5363E" w:rsidRDefault="00B5363E" w:rsidP="00B5363E">
          <w:pPr>
            <w:pStyle w:val="ListParagraph"/>
            <w:numPr>
              <w:ilvl w:val="2"/>
              <w:numId w:val="17"/>
            </w:numPr>
            <w:rPr>
              <w:u w:val="single"/>
            </w:rPr>
          </w:pPr>
          <w:r w:rsidRPr="00B5363E">
            <w:rPr>
              <w:u w:val="single"/>
            </w:rPr>
            <w:t>DIGI 4013 Advanced Studio in Android Development </w:t>
          </w: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32D70D4D" w:rsidR="00D42C27" w:rsidRPr="00A65CFC" w:rsidRDefault="00853247"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096CDF">
            <w:rPr>
              <w:rFonts w:asciiTheme="majorHAnsi" w:hAnsiTheme="majorHAnsi" w:cs="Arial"/>
              <w:sz w:val="20"/>
              <w:szCs w:val="20"/>
            </w:rPr>
            <w:t>9</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46F405EB" w:rsidR="00D42C27" w:rsidRPr="00D93049" w:rsidRDefault="00853247"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r w:rsidR="00096CDF" w:rsidRPr="00D93049">
            <w:rPr>
              <w:rFonts w:asciiTheme="majorHAnsi" w:hAnsiTheme="majorHAnsi" w:cs="Arial"/>
              <w:sz w:val="20"/>
              <w:szCs w:val="20"/>
            </w:rPr>
            <w:t>Certificate consists of existing courses.</w:t>
          </w:r>
        </w:sdtContent>
      </w:sdt>
    </w:p>
    <w:p w14:paraId="0288FF85" w14:textId="77777777" w:rsidR="00231E6D" w:rsidRPr="00D93049"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D93049">
        <w:rPr>
          <w:rFonts w:asciiTheme="majorHAnsi" w:eastAsia="Times New Roman" w:hAnsiTheme="majorHAnsi" w:cs="Arial"/>
          <w:sz w:val="20"/>
          <w:szCs w:val="24"/>
        </w:rPr>
        <w:t>Program goals and objectives</w:t>
      </w:r>
    </w:p>
    <w:p w14:paraId="68E603AA" w14:textId="42DD7347" w:rsidR="0094459F" w:rsidRPr="00D93049" w:rsidRDefault="004B359E" w:rsidP="00D93049">
      <w:pPr>
        <w:rPr>
          <w:rFonts w:ascii="Arial" w:hAnsi="Arial" w:cs="Arial"/>
          <w:color w:val="000000" w:themeColor="text1"/>
          <w:sz w:val="20"/>
          <w:szCs w:val="20"/>
        </w:rPr>
      </w:pPr>
      <w:r w:rsidRPr="00D93049">
        <w:rPr>
          <w:rFonts w:ascii="Arial" w:hAnsi="Arial" w:cs="Arial"/>
          <w:color w:val="000000" w:themeColor="text1"/>
          <w:sz w:val="20"/>
          <w:szCs w:val="20"/>
        </w:rPr>
        <w:t>PSLO:</w:t>
      </w:r>
      <w:r w:rsidR="00D93049" w:rsidRPr="00D93049">
        <w:rPr>
          <w:rFonts w:ascii="Arial" w:hAnsi="Arial" w:cs="Arial"/>
          <w:color w:val="000000" w:themeColor="text1"/>
          <w:sz w:val="20"/>
          <w:szCs w:val="20"/>
        </w:rPr>
        <w:t xml:space="preserve"> #1</w:t>
      </w:r>
      <w:r w:rsidR="0094459F" w:rsidRPr="00D93049">
        <w:rPr>
          <w:rFonts w:ascii="Arial" w:hAnsi="Arial" w:cs="Arial"/>
          <w:color w:val="000000" w:themeColor="text1"/>
          <w:sz w:val="20"/>
          <w:szCs w:val="20"/>
        </w:rPr>
        <w:t xml:space="preserve">Students will learn to code using Kotlin coding language for Android. </w:t>
      </w:r>
    </w:p>
    <w:p w14:paraId="12901552" w14:textId="77777777" w:rsidR="004B359E" w:rsidRPr="00D93049" w:rsidRDefault="004B359E" w:rsidP="004B3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autoSpaceDE w:val="0"/>
        <w:autoSpaceDN w:val="0"/>
        <w:adjustRightInd w:val="0"/>
        <w:spacing w:after="0" w:line="240" w:lineRule="auto"/>
        <w:ind w:right="-720"/>
        <w:rPr>
          <w:rFonts w:ascii="Arial" w:hAnsi="Arial" w:cs="Arial"/>
          <w:sz w:val="20"/>
          <w:szCs w:val="20"/>
        </w:rPr>
      </w:pPr>
    </w:p>
    <w:p w14:paraId="3AAD5909" w14:textId="6B7C308B" w:rsidR="00F76CD4" w:rsidRPr="00D93049" w:rsidRDefault="00F76CD4" w:rsidP="00F76CD4">
      <w:pPr>
        <w:pStyle w:val="ListParagraph"/>
        <w:numPr>
          <w:ilvl w:val="2"/>
          <w:numId w:val="2"/>
        </w:numPr>
        <w:tabs>
          <w:tab w:val="left" w:pos="720"/>
        </w:tabs>
        <w:spacing w:after="0" w:line="240" w:lineRule="auto"/>
        <w:rPr>
          <w:rFonts w:asciiTheme="majorHAnsi" w:eastAsia="Times New Roman" w:hAnsiTheme="majorHAnsi" w:cs="Arial"/>
          <w:sz w:val="20"/>
          <w:szCs w:val="24"/>
        </w:rPr>
      </w:pPr>
      <w:r w:rsidRPr="00D93049">
        <w:rPr>
          <w:rFonts w:asciiTheme="majorHAnsi" w:eastAsia="Times New Roman" w:hAnsiTheme="majorHAnsi" w:cs="Arial"/>
          <w:sz w:val="20"/>
          <w:szCs w:val="24"/>
        </w:rPr>
        <w:t>Program goals and objectives</w:t>
      </w:r>
    </w:p>
    <w:p w14:paraId="27603225" w14:textId="77777777" w:rsidR="00F76CD4" w:rsidRPr="00D93049" w:rsidRDefault="00F76CD4" w:rsidP="00F76CD4">
      <w:pPr>
        <w:pStyle w:val="ListParagraph"/>
        <w:numPr>
          <w:ilvl w:val="0"/>
          <w:numId w:val="19"/>
        </w:numPr>
        <w:rPr>
          <w:color w:val="000000" w:themeColor="text1"/>
        </w:rPr>
      </w:pPr>
      <w:r w:rsidRPr="00D93049">
        <w:rPr>
          <w:color w:val="000000" w:themeColor="text1"/>
        </w:rPr>
        <w:t>Student will be able to create an application using the Kotlin programming language for Android.</w:t>
      </w:r>
    </w:p>
    <w:p w14:paraId="3070779B" w14:textId="77777777" w:rsidR="00F76CD4" w:rsidRPr="00D93049" w:rsidRDefault="00F76CD4" w:rsidP="00F76CD4">
      <w:pPr>
        <w:pStyle w:val="ListParagraph"/>
        <w:numPr>
          <w:ilvl w:val="0"/>
          <w:numId w:val="19"/>
        </w:numPr>
        <w:rPr>
          <w:color w:val="000000" w:themeColor="text1"/>
        </w:rPr>
      </w:pPr>
      <w:r w:rsidRPr="00D93049">
        <w:rPr>
          <w:color w:val="000000" w:themeColor="text1"/>
        </w:rPr>
        <w:t>Student will be able to analyze and deconstruct existing code structure for usage within their projects.</w:t>
      </w:r>
    </w:p>
    <w:p w14:paraId="6ECCAB5B" w14:textId="77D8EE02" w:rsidR="00F76CD4" w:rsidRPr="00D93049" w:rsidRDefault="00F76CD4" w:rsidP="00F76CD4">
      <w:pPr>
        <w:pStyle w:val="ListParagraph"/>
        <w:numPr>
          <w:ilvl w:val="0"/>
          <w:numId w:val="19"/>
        </w:numPr>
        <w:rPr>
          <w:color w:val="000000" w:themeColor="text1"/>
        </w:rPr>
      </w:pPr>
      <w:r w:rsidRPr="00D93049">
        <w:rPr>
          <w:color w:val="000000" w:themeColor="text1"/>
        </w:rPr>
        <w:t xml:space="preserve">Student will </w:t>
      </w:r>
      <w:r w:rsidR="0094459F" w:rsidRPr="00D93049">
        <w:rPr>
          <w:color w:val="000000" w:themeColor="text1"/>
        </w:rPr>
        <w:t>be able to</w:t>
      </w:r>
      <w:r w:rsidRPr="00D93049">
        <w:rPr>
          <w:color w:val="000000" w:themeColor="text1"/>
        </w:rPr>
        <w:t xml:space="preserve"> troubleshoot and fix broken code.</w:t>
      </w:r>
    </w:p>
    <w:p w14:paraId="37588F97" w14:textId="77777777" w:rsidR="00F76CD4" w:rsidRDefault="00F76CD4" w:rsidP="00F76CD4">
      <w:pPr>
        <w:tabs>
          <w:tab w:val="left" w:pos="720"/>
        </w:tabs>
        <w:spacing w:after="0" w:line="240" w:lineRule="auto"/>
        <w:ind w:left="720"/>
        <w:rPr>
          <w:rFonts w:asciiTheme="majorHAnsi" w:eastAsia="Times New Roman" w:hAnsiTheme="majorHAnsi" w:cs="Arial"/>
          <w:sz w:val="20"/>
          <w:szCs w:val="24"/>
        </w:rPr>
      </w:pPr>
    </w:p>
    <w:p w14:paraId="157CFAF3" w14:textId="77777777" w:rsidR="00F76CD4" w:rsidRDefault="00F76CD4" w:rsidP="00F76CD4">
      <w:pPr>
        <w:tabs>
          <w:tab w:val="left" w:pos="720"/>
        </w:tabs>
        <w:spacing w:after="0" w:line="240" w:lineRule="auto"/>
        <w:ind w:left="720"/>
        <w:rPr>
          <w:rFonts w:asciiTheme="majorHAnsi" w:eastAsia="Times New Roman" w:hAnsiTheme="majorHAnsi" w:cs="Arial"/>
          <w:sz w:val="20"/>
          <w:szCs w:val="24"/>
        </w:rPr>
      </w:pPr>
    </w:p>
    <w:p w14:paraId="32A79B70" w14:textId="3CD6BF7D"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p w14:paraId="2328684B" w14:textId="73CD231D" w:rsidR="00E728D6" w:rsidRPr="00D93049" w:rsidRDefault="00853247" w:rsidP="00E728D6">
      <w:pPr>
        <w:tabs>
          <w:tab w:val="left" w:pos="720"/>
        </w:tabs>
        <w:spacing w:after="0" w:line="240" w:lineRule="auto"/>
        <w:ind w:left="720"/>
        <w:rPr>
          <w:rFonts w:asciiTheme="majorHAnsi" w:eastAsia="Times New Roman" w:hAnsiTheme="majorHAnsi" w:cs="Arial"/>
          <w:color w:val="000000" w:themeColor="text1"/>
          <w:sz w:val="20"/>
          <w:szCs w:val="24"/>
        </w:rPr>
      </w:pPr>
      <w:sdt>
        <w:sdtPr>
          <w:rPr>
            <w:rFonts w:asciiTheme="majorHAnsi" w:hAnsiTheme="majorHAnsi" w:cs="Arial"/>
            <w:color w:val="FF0000"/>
            <w:sz w:val="20"/>
            <w:szCs w:val="20"/>
          </w:rPr>
          <w:id w:val="-1066790437"/>
        </w:sdtPr>
        <w:sdtEndPr>
          <w:rPr>
            <w:color w:val="000000" w:themeColor="text1"/>
          </w:rPr>
        </w:sdtEndPr>
        <w:sdtContent>
          <w:r w:rsidR="00980638" w:rsidRPr="00D93049">
            <w:rPr>
              <w:rFonts w:asciiTheme="majorHAnsi" w:hAnsiTheme="majorHAnsi" w:cs="Arial"/>
              <w:color w:val="000000" w:themeColor="text1"/>
              <w:sz w:val="20"/>
              <w:szCs w:val="20"/>
            </w:rPr>
            <w:t>Android Mobile Application Development is a career field with a 10 year projected growth of 15.8%.  </w:t>
          </w:r>
        </w:sdtContent>
      </w:sdt>
    </w:p>
    <w:p w14:paraId="6302D7AD" w14:textId="77777777"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6C85EF5D" w:rsidR="00D42C27" w:rsidRPr="0049457E" w:rsidRDefault="00853247" w:rsidP="00D42C27">
      <w:pPr>
        <w:tabs>
          <w:tab w:val="left" w:pos="720"/>
        </w:tabs>
        <w:spacing w:after="0" w:line="240" w:lineRule="auto"/>
        <w:ind w:left="720"/>
        <w:rPr>
          <w:rFonts w:asciiTheme="majorHAnsi" w:eastAsia="Times New Roman" w:hAnsiTheme="majorHAnsi" w:cs="Arial"/>
          <w:color w:val="000000" w:themeColor="text1"/>
          <w:sz w:val="20"/>
          <w:szCs w:val="24"/>
        </w:rPr>
      </w:pPr>
      <w:sdt>
        <w:sdtPr>
          <w:rPr>
            <w:rFonts w:asciiTheme="majorHAnsi" w:hAnsiTheme="majorHAnsi" w:cs="Arial"/>
            <w:color w:val="000000" w:themeColor="text1"/>
            <w:sz w:val="20"/>
            <w:szCs w:val="20"/>
          </w:rPr>
          <w:id w:val="-1222909090"/>
        </w:sdtPr>
        <w:sdtEndPr/>
        <w:sdtContent>
          <w:r w:rsidR="007D2F4A" w:rsidRPr="0049457E">
            <w:rPr>
              <w:rFonts w:asciiTheme="majorHAnsi" w:hAnsiTheme="majorHAnsi" w:cs="Arial"/>
              <w:color w:val="000000" w:themeColor="text1"/>
              <w:sz w:val="20"/>
              <w:szCs w:val="20"/>
            </w:rPr>
            <w:t>25-100 per year</w:t>
          </w:r>
        </w:sdtContent>
      </w:sdt>
    </w:p>
    <w:p w14:paraId="7F18E654" w14:textId="1AB7BE1B"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065A5549" w14:textId="50127109" w:rsidR="00231E6D" w:rsidRPr="00A65CFC" w:rsidRDefault="005D6134"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06293992" w:rsidR="00D42C27" w:rsidRPr="00A65CFC" w:rsidRDefault="00853247"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7D2F4A">
            <w:rPr>
              <w:rFonts w:asciiTheme="majorHAnsi" w:hAnsiTheme="majorHAnsi" w:cs="Arial"/>
              <w:sz w:val="20"/>
              <w:szCs w:val="20"/>
            </w:rPr>
            <w:t>Fall 2029</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Will this program be offered</w:t>
      </w:r>
      <w:r w:rsidR="00C57E73">
        <w:rPr>
          <w:rFonts w:asciiTheme="majorHAnsi" w:eastAsia="Times New Roman" w:hAnsiTheme="majorHAnsi" w:cs="Arial"/>
          <w:b/>
          <w:sz w:val="20"/>
          <w:szCs w:val="24"/>
        </w:rPr>
        <w:t>:</w:t>
      </w:r>
    </w:p>
    <w:p w14:paraId="0572ECD5" w14:textId="5D7A2360" w:rsidR="00C57E73" w:rsidRPr="004B64C6"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4B64C6">
            <w:rPr>
              <w:rStyle w:val="PlaceholderText"/>
              <w:rFonts w:asciiTheme="majorHAnsi" w:hAnsiTheme="majorHAnsi"/>
              <w:color w:val="auto"/>
              <w:sz w:val="20"/>
              <w:szCs w:val="20"/>
            </w:rPr>
            <w:t xml:space="preserve"> No</w:t>
          </w:r>
        </w:sdtContent>
      </w:sdt>
    </w:p>
    <w:p w14:paraId="24F4534A" w14:textId="6E1CFE04"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4B64C6">
            <w:rPr>
              <w:rStyle w:val="PlaceholderText"/>
              <w:rFonts w:asciiTheme="majorHAnsi" w:hAnsiTheme="majorHAnsi"/>
              <w:color w:val="auto"/>
              <w:sz w:val="20"/>
              <w:szCs w:val="20"/>
            </w:rPr>
            <w:t>Yes</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4B3E70B2" w:rsidR="00C57E73" w:rsidRPr="00C57E73" w:rsidRDefault="00853247" w:rsidP="007D2F4A">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7D2F4A">
                <w:rPr>
                  <w:rFonts w:asciiTheme="majorHAnsi" w:hAnsiTheme="majorHAnsi" w:cs="Arial"/>
                  <w:color w:val="000000" w:themeColor="text1"/>
                  <w:sz w:val="20"/>
                  <w:szCs w:val="20"/>
                </w:rPr>
                <w:t>100% online</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70605940" w:rsidR="00821C11" w:rsidRDefault="00853247"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7D2F4A">
            <w:rPr>
              <w:rFonts w:asciiTheme="majorHAnsi" w:hAnsiTheme="majorHAnsi" w:cs="Arial"/>
              <w:color w:val="000000" w:themeColor="text1"/>
              <w:sz w:val="20"/>
              <w:szCs w:val="20"/>
            </w:rPr>
            <w:t>AOS</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6A611292"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821C11">
            <w:rPr>
              <w:rStyle w:val="PlaceholderText"/>
              <w:rFonts w:asciiTheme="majorHAnsi" w:hAnsiTheme="majorHAnsi"/>
              <w:sz w:val="20"/>
              <w:szCs w:val="20"/>
            </w:rPr>
            <w:t xml:space="preserve"> </w:t>
          </w:r>
          <w:r w:rsidRPr="004B64C6">
            <w:rPr>
              <w:rStyle w:val="PlaceholderText"/>
              <w:rFonts w:asciiTheme="majorHAnsi" w:hAnsiTheme="majorHAnsi"/>
              <w:color w:val="auto"/>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682A61FD" w14:textId="77777777" w:rsidR="004B64C6" w:rsidRDefault="004B64C6" w:rsidP="004B64C6">
      <w:pPr>
        <w:tabs>
          <w:tab w:val="left" w:pos="720"/>
        </w:tabs>
        <w:spacing w:after="0" w:line="240" w:lineRule="auto"/>
        <w:rPr>
          <w:rFonts w:asciiTheme="majorHAnsi" w:eastAsia="Times New Roman" w:hAnsiTheme="majorHAnsi" w:cs="Arial"/>
          <w:b/>
          <w:sz w:val="20"/>
          <w:szCs w:val="24"/>
        </w:rPr>
      </w:pPr>
    </w:p>
    <w:p w14:paraId="10A53C39" w14:textId="77777777" w:rsidR="001C294F" w:rsidRDefault="001C294F" w:rsidP="004B64C6">
      <w:pPr>
        <w:tabs>
          <w:tab w:val="left" w:pos="720"/>
        </w:tabs>
        <w:spacing w:after="0" w:line="240" w:lineRule="auto"/>
        <w:rPr>
          <w:rFonts w:asciiTheme="majorHAnsi" w:eastAsia="Times New Roman" w:hAnsiTheme="majorHAnsi" w:cs="Arial"/>
          <w:b/>
          <w:sz w:val="20"/>
          <w:szCs w:val="24"/>
        </w:rPr>
      </w:pPr>
    </w:p>
    <w:p w14:paraId="1295F5C7" w14:textId="1CBE5FA6" w:rsidR="004B64C6" w:rsidRDefault="004B64C6" w:rsidP="004B64C6">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Undergraduate Bulletin 2020-2021</w:t>
      </w:r>
    </w:p>
    <w:p w14:paraId="4E6817E7" w14:textId="77777777" w:rsidR="001C294F" w:rsidRDefault="001C294F" w:rsidP="004B64C6">
      <w:pPr>
        <w:tabs>
          <w:tab w:val="left" w:pos="720"/>
        </w:tabs>
        <w:spacing w:after="0" w:line="240" w:lineRule="auto"/>
        <w:rPr>
          <w:rFonts w:asciiTheme="majorHAnsi" w:eastAsia="Times New Roman" w:hAnsiTheme="majorHAnsi" w:cs="Arial"/>
          <w:b/>
          <w:sz w:val="20"/>
          <w:szCs w:val="24"/>
        </w:rPr>
      </w:pPr>
    </w:p>
    <w:p w14:paraId="462FC021" w14:textId="77777777" w:rsidR="004B64C6" w:rsidRDefault="004B64C6" w:rsidP="004B64C6">
      <w:pPr>
        <w:tabs>
          <w:tab w:val="left" w:pos="720"/>
        </w:tabs>
        <w:spacing w:after="0" w:line="240" w:lineRule="auto"/>
        <w:rPr>
          <w:rFonts w:asciiTheme="majorHAnsi" w:eastAsia="Times New Roman" w:hAnsiTheme="majorHAnsi" w:cs="Arial"/>
          <w:b/>
          <w:sz w:val="20"/>
          <w:szCs w:val="24"/>
        </w:rPr>
      </w:pPr>
    </w:p>
    <w:p w14:paraId="00440889" w14:textId="6162A074" w:rsidR="00B8205E" w:rsidRDefault="004B64C6" w:rsidP="004B64C6">
      <w:pPr>
        <w:tabs>
          <w:tab w:val="left" w:pos="720"/>
        </w:tabs>
        <w:spacing w:after="0" w:line="240" w:lineRule="auto"/>
        <w:rPr>
          <w:rFonts w:asciiTheme="majorHAnsi" w:hAnsiTheme="majorHAnsi" w:cs="Arial"/>
          <w:b/>
          <w:i/>
          <w:color w:val="FF0000"/>
          <w:szCs w:val="18"/>
        </w:rPr>
      </w:pPr>
      <w:r>
        <w:rPr>
          <w:rFonts w:asciiTheme="majorHAnsi" w:eastAsia="Times New Roman" w:hAnsiTheme="majorHAnsi" w:cs="Arial"/>
          <w:b/>
          <w:sz w:val="20"/>
          <w:szCs w:val="24"/>
          <w:u w:val="single"/>
        </w:rPr>
        <w:t>CURRENT</w:t>
      </w:r>
      <w:r w:rsidR="00B8205E" w:rsidRPr="00341B0D">
        <w:rPr>
          <w:rFonts w:asciiTheme="majorHAnsi" w:hAnsiTheme="majorHAnsi"/>
          <w:b/>
          <w:i/>
          <w:color w:val="FF0000"/>
          <w:szCs w:val="18"/>
        </w:rPr>
        <w:br/>
      </w:r>
    </w:p>
    <w:p w14:paraId="1FB265CC" w14:textId="3A209FB3" w:rsidR="004B64C6" w:rsidRPr="004B64C6" w:rsidRDefault="004B64C6" w:rsidP="004B64C6">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 64</w:t>
      </w:r>
    </w:p>
    <w:p w14:paraId="661DDA4D" w14:textId="77777777" w:rsidR="00DE58D9" w:rsidRDefault="00DE58D9" w:rsidP="00DE58D9">
      <w:pPr>
        <w:pStyle w:val="Heading1"/>
      </w:pPr>
      <w:r>
        <w:t>CERTIFICATE PROGRAMS</w:t>
      </w:r>
    </w:p>
    <w:p w14:paraId="224CBB21" w14:textId="77777777" w:rsidR="00DE58D9" w:rsidRDefault="00DE58D9" w:rsidP="00DE58D9">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74B39DD4" w14:textId="77777777" w:rsidR="00DE58D9" w:rsidRDefault="00DE58D9" w:rsidP="00DE58D9">
      <w:pPr>
        <w:spacing w:after="11"/>
        <w:jc w:val="right"/>
      </w:pPr>
      <w:r>
        <w:rPr>
          <w:rFonts w:ascii="Arial" w:eastAsia="Arial" w:hAnsi="Arial" w:cs="Arial"/>
          <w:color w:val="181717"/>
          <w:sz w:val="16"/>
        </w:rPr>
        <w:t>Specific requirements for each certificate is listed in the respecive college sections of this bulletin.</w:t>
      </w:r>
    </w:p>
    <w:p w14:paraId="29BABABD" w14:textId="77777777" w:rsidR="00DE58D9" w:rsidRDefault="00DE58D9" w:rsidP="00DE58D9">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Style w:val="TableGrid0"/>
        <w:tblW w:w="3590" w:type="dxa"/>
        <w:tblInd w:w="1805" w:type="dxa"/>
        <w:tblCellMar>
          <w:top w:w="80" w:type="dxa"/>
          <w:left w:w="80" w:type="dxa"/>
          <w:right w:w="115" w:type="dxa"/>
        </w:tblCellMar>
        <w:tblLook w:val="04A0" w:firstRow="1" w:lastRow="0" w:firstColumn="1" w:lastColumn="0" w:noHBand="0" w:noVBand="1"/>
      </w:tblPr>
      <w:tblGrid>
        <w:gridCol w:w="3590"/>
      </w:tblGrid>
      <w:tr w:rsidR="004B64C6" w14:paraId="6902E458"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1CAB0C48" w14:textId="3836D0DA" w:rsidR="004B64C6" w:rsidRPr="004B64C6" w:rsidRDefault="004B64C6" w:rsidP="00732BE8">
            <w:pPr>
              <w:rPr>
                <w:rFonts w:ascii="Arial" w:eastAsia="Arial" w:hAnsi="Arial" w:cs="Arial"/>
                <w:color w:val="181717"/>
                <w:sz w:val="32"/>
                <w:szCs w:val="32"/>
                <w:highlight w:val="yellow"/>
              </w:rPr>
            </w:pPr>
            <w:r w:rsidRPr="004B64C6">
              <w:rPr>
                <w:rFonts w:ascii="Arial" w:eastAsia="Arial" w:hAnsi="Arial" w:cs="Arial"/>
                <w:color w:val="1F497D" w:themeColor="text2"/>
                <w:sz w:val="32"/>
                <w:szCs w:val="32"/>
              </w:rPr>
              <w:t xml:space="preserve">Android </w:t>
            </w:r>
            <w:r w:rsidR="008E2803">
              <w:rPr>
                <w:rFonts w:ascii="Arial" w:eastAsia="Arial" w:hAnsi="Arial" w:cs="Arial"/>
                <w:color w:val="1F497D" w:themeColor="text2"/>
                <w:sz w:val="32"/>
                <w:szCs w:val="32"/>
              </w:rPr>
              <w:t xml:space="preserve">Application </w:t>
            </w:r>
            <w:r w:rsidRPr="004B64C6">
              <w:rPr>
                <w:rFonts w:ascii="Arial" w:eastAsia="Arial" w:hAnsi="Arial" w:cs="Arial"/>
                <w:color w:val="1F497D" w:themeColor="text2"/>
                <w:sz w:val="32"/>
                <w:szCs w:val="32"/>
              </w:rPr>
              <w:t>Development</w:t>
            </w:r>
          </w:p>
        </w:tc>
      </w:tr>
      <w:tr w:rsidR="00DE58D9" w14:paraId="78072323"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7B9AADB6" w14:textId="77777777" w:rsidR="00DE58D9" w:rsidRPr="00ED5849" w:rsidRDefault="00DE58D9" w:rsidP="00732BE8">
            <w:pPr>
              <w:rPr>
                <w:highlight w:val="yellow"/>
              </w:rPr>
            </w:pPr>
            <w:r w:rsidRPr="004B64C6">
              <w:rPr>
                <w:rFonts w:ascii="Arial" w:eastAsia="Arial" w:hAnsi="Arial" w:cs="Arial"/>
                <w:color w:val="181717"/>
                <w:sz w:val="16"/>
              </w:rPr>
              <w:t>Bone Densitometry</w:t>
            </w:r>
          </w:p>
        </w:tc>
      </w:tr>
      <w:tr w:rsidR="00DE58D9" w14:paraId="45C6867F"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44DBF804" w14:textId="77777777" w:rsidR="00DE58D9" w:rsidRDefault="00DE58D9" w:rsidP="00732BE8">
            <w:r>
              <w:rPr>
                <w:rFonts w:ascii="Arial" w:eastAsia="Arial" w:hAnsi="Arial" w:cs="Arial"/>
                <w:color w:val="181717"/>
                <w:sz w:val="16"/>
              </w:rPr>
              <w:t>Cardiovascular-Interventional Technology*</w:t>
            </w:r>
          </w:p>
        </w:tc>
      </w:tr>
      <w:tr w:rsidR="00DE58D9" w14:paraId="05E8D0C3"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6C229631" w14:textId="77777777" w:rsidR="00DE58D9" w:rsidRDefault="00DE58D9" w:rsidP="00732BE8">
            <w:r>
              <w:rPr>
                <w:rFonts w:ascii="Arial" w:eastAsia="Arial" w:hAnsi="Arial" w:cs="Arial"/>
                <w:color w:val="181717"/>
                <w:sz w:val="16"/>
              </w:rPr>
              <w:t>Computed Tomography</w:t>
            </w:r>
          </w:p>
        </w:tc>
      </w:tr>
      <w:tr w:rsidR="00DE58D9" w14:paraId="68243C2E"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4F9D7F2A" w14:textId="77777777" w:rsidR="00DE58D9" w:rsidRDefault="00DE58D9" w:rsidP="00732BE8">
            <w:r>
              <w:rPr>
                <w:rFonts w:ascii="Arial" w:eastAsia="Arial" w:hAnsi="Arial" w:cs="Arial"/>
                <w:color w:val="181717"/>
                <w:sz w:val="16"/>
              </w:rPr>
              <w:t>Corporate Media</w:t>
            </w:r>
          </w:p>
        </w:tc>
      </w:tr>
      <w:tr w:rsidR="00DE58D9" w14:paraId="2D76D8E4"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5125AD51" w14:textId="77777777" w:rsidR="00DE58D9" w:rsidRDefault="00DE58D9" w:rsidP="00732BE8">
            <w:r>
              <w:rPr>
                <w:rFonts w:ascii="Arial" w:eastAsia="Arial" w:hAnsi="Arial" w:cs="Arial"/>
                <w:color w:val="181717"/>
                <w:sz w:val="16"/>
              </w:rPr>
              <w:t>Debate and Forensics</w:t>
            </w:r>
          </w:p>
        </w:tc>
      </w:tr>
      <w:tr w:rsidR="00DE58D9" w14:paraId="08AF7671"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436B5BD9" w14:textId="77777777" w:rsidR="00DE58D9" w:rsidRDefault="00DE58D9" w:rsidP="00732BE8">
            <w:r>
              <w:rPr>
                <w:rFonts w:ascii="Arial" w:eastAsia="Arial" w:hAnsi="Arial" w:cs="Arial"/>
                <w:color w:val="181717"/>
                <w:sz w:val="16"/>
              </w:rPr>
              <w:t>DIagnotics Medical Sonography*</w:t>
            </w:r>
          </w:p>
        </w:tc>
      </w:tr>
      <w:tr w:rsidR="00DE58D9" w14:paraId="410C0A21"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4E5F8206" w14:textId="77777777" w:rsidR="00DE58D9" w:rsidRDefault="00DE58D9" w:rsidP="00732BE8">
            <w:r>
              <w:rPr>
                <w:rFonts w:ascii="Arial" w:eastAsia="Arial" w:hAnsi="Arial" w:cs="Arial"/>
                <w:color w:val="181717"/>
                <w:sz w:val="16"/>
              </w:rPr>
              <w:t>Digital Humanities</w:t>
            </w:r>
          </w:p>
        </w:tc>
      </w:tr>
      <w:tr w:rsidR="00DE58D9" w14:paraId="7FAF7A4A"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05ED67B0" w14:textId="77777777" w:rsidR="00DE58D9" w:rsidRDefault="00DE58D9" w:rsidP="00732BE8">
            <w:r>
              <w:rPr>
                <w:rFonts w:ascii="Arial" w:eastAsia="Arial" w:hAnsi="Arial" w:cs="Arial"/>
                <w:color w:val="181717"/>
                <w:sz w:val="16"/>
              </w:rPr>
              <w:t>Emergency Medical Technician</w:t>
            </w:r>
          </w:p>
        </w:tc>
      </w:tr>
      <w:tr w:rsidR="00DE58D9" w14:paraId="58E85030"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09F3614C" w14:textId="77777777" w:rsidR="00DE58D9" w:rsidRPr="00ED5849" w:rsidRDefault="00DE58D9" w:rsidP="00732BE8">
            <w:r w:rsidRPr="00ED5849">
              <w:rPr>
                <w:rFonts w:ascii="Arial" w:eastAsia="Arial" w:hAnsi="Arial" w:cs="Arial"/>
                <w:color w:val="181717"/>
                <w:sz w:val="16"/>
              </w:rPr>
              <w:t>Free Enterprise</w:t>
            </w:r>
          </w:p>
        </w:tc>
      </w:tr>
      <w:tr w:rsidR="00DE58D9" w14:paraId="6E6F4DD5"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63592863" w14:textId="77777777" w:rsidR="00DE58D9" w:rsidRPr="00ED5849" w:rsidRDefault="00DE58D9" w:rsidP="00732BE8">
            <w:r w:rsidRPr="00ED5849">
              <w:rPr>
                <w:rFonts w:ascii="Arial" w:eastAsia="Arial" w:hAnsi="Arial" w:cs="Arial"/>
                <w:color w:val="181717"/>
                <w:sz w:val="16"/>
              </w:rPr>
              <w:t>Graphic Communication</w:t>
            </w:r>
          </w:p>
        </w:tc>
      </w:tr>
      <w:tr w:rsidR="00DE58D9" w14:paraId="74EA0F78"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3F09C57D" w14:textId="77777777" w:rsidR="00DE58D9" w:rsidRDefault="00DE58D9" w:rsidP="00732BE8">
            <w:r>
              <w:rPr>
                <w:rFonts w:ascii="Arial" w:eastAsia="Arial" w:hAnsi="Arial" w:cs="Arial"/>
                <w:color w:val="181717"/>
                <w:sz w:val="16"/>
              </w:rPr>
              <w:t>Health Coaching</w:t>
            </w:r>
          </w:p>
        </w:tc>
      </w:tr>
      <w:tr w:rsidR="00DE58D9" w14:paraId="560C1683" w14:textId="77777777" w:rsidTr="00732BE8">
        <w:trPr>
          <w:trHeight w:val="276"/>
        </w:trPr>
        <w:tc>
          <w:tcPr>
            <w:tcW w:w="3590" w:type="dxa"/>
            <w:tcBorders>
              <w:top w:val="single" w:sz="8" w:space="0" w:color="181717"/>
              <w:left w:val="single" w:sz="8" w:space="0" w:color="181717"/>
              <w:bottom w:val="single" w:sz="8" w:space="0" w:color="181717"/>
              <w:right w:val="single" w:sz="8" w:space="0" w:color="181717"/>
            </w:tcBorders>
          </w:tcPr>
          <w:p w14:paraId="52605E3C" w14:textId="77777777" w:rsidR="00DE58D9" w:rsidRDefault="00DE58D9" w:rsidP="00732BE8">
            <w:r>
              <w:rPr>
                <w:rFonts w:ascii="Arial" w:eastAsia="Arial" w:hAnsi="Arial" w:cs="Arial"/>
                <w:color w:val="181717"/>
                <w:sz w:val="16"/>
              </w:rPr>
              <w:t>Information Technology</w:t>
            </w:r>
          </w:p>
        </w:tc>
      </w:tr>
    </w:tbl>
    <w:p w14:paraId="0A9767EE" w14:textId="77777777" w:rsidR="004B64C6" w:rsidRDefault="004B64C6" w:rsidP="004B64C6">
      <w:pPr>
        <w:tabs>
          <w:tab w:val="left" w:pos="720"/>
        </w:tabs>
        <w:spacing w:after="0" w:line="240" w:lineRule="auto"/>
        <w:rPr>
          <w:rFonts w:asciiTheme="majorHAnsi" w:eastAsia="Times New Roman" w:hAnsiTheme="majorHAnsi" w:cs="Arial"/>
          <w:b/>
          <w:sz w:val="20"/>
          <w:szCs w:val="24"/>
        </w:rPr>
      </w:pPr>
    </w:p>
    <w:p w14:paraId="5D63D2A8" w14:textId="77777777" w:rsidR="004B64C6" w:rsidRDefault="004B64C6" w:rsidP="004B64C6">
      <w:pPr>
        <w:tabs>
          <w:tab w:val="left" w:pos="720"/>
        </w:tabs>
        <w:spacing w:after="0" w:line="240" w:lineRule="auto"/>
        <w:rPr>
          <w:rFonts w:asciiTheme="majorHAnsi" w:eastAsia="Times New Roman" w:hAnsiTheme="majorHAnsi" w:cs="Arial"/>
          <w:b/>
          <w:sz w:val="20"/>
          <w:szCs w:val="24"/>
        </w:rPr>
      </w:pPr>
    </w:p>
    <w:p w14:paraId="2CA119AB" w14:textId="77777777" w:rsidR="004B64C6" w:rsidRDefault="004B64C6" w:rsidP="004B64C6">
      <w:pPr>
        <w:tabs>
          <w:tab w:val="left" w:pos="720"/>
        </w:tabs>
        <w:spacing w:after="0" w:line="240" w:lineRule="auto"/>
        <w:rPr>
          <w:rFonts w:asciiTheme="majorHAnsi" w:eastAsia="Times New Roman" w:hAnsiTheme="majorHAnsi" w:cs="Arial"/>
          <w:b/>
          <w:sz w:val="20"/>
          <w:szCs w:val="24"/>
        </w:rPr>
      </w:pPr>
    </w:p>
    <w:p w14:paraId="7425933D" w14:textId="77777777" w:rsidR="001C294F" w:rsidRDefault="001C294F" w:rsidP="004B64C6">
      <w:pPr>
        <w:tabs>
          <w:tab w:val="left" w:pos="720"/>
        </w:tabs>
        <w:spacing w:after="0" w:line="240" w:lineRule="auto"/>
        <w:rPr>
          <w:rFonts w:asciiTheme="majorHAnsi" w:eastAsia="Times New Roman" w:hAnsiTheme="majorHAnsi" w:cs="Arial"/>
          <w:b/>
          <w:sz w:val="20"/>
          <w:szCs w:val="24"/>
        </w:rPr>
      </w:pPr>
    </w:p>
    <w:p w14:paraId="5EAF1B52" w14:textId="77777777" w:rsidR="001C294F" w:rsidRDefault="001C294F" w:rsidP="004B64C6">
      <w:pPr>
        <w:tabs>
          <w:tab w:val="left" w:pos="720"/>
        </w:tabs>
        <w:spacing w:after="0" w:line="240" w:lineRule="auto"/>
        <w:rPr>
          <w:rFonts w:asciiTheme="majorHAnsi" w:eastAsia="Times New Roman" w:hAnsiTheme="majorHAnsi" w:cs="Arial"/>
          <w:b/>
          <w:sz w:val="20"/>
          <w:szCs w:val="24"/>
        </w:rPr>
      </w:pPr>
    </w:p>
    <w:p w14:paraId="01B749BE" w14:textId="6C178DFD" w:rsidR="00DE58D9" w:rsidRPr="004B64C6" w:rsidRDefault="004B64C6" w:rsidP="004B64C6">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w:t>
      </w:r>
      <w:r>
        <w:rPr>
          <w:rFonts w:asciiTheme="majorHAnsi" w:eastAsia="Times New Roman" w:hAnsiTheme="majorHAnsi" w:cs="Arial"/>
          <w:b/>
          <w:sz w:val="20"/>
          <w:szCs w:val="24"/>
        </w:rPr>
        <w:t xml:space="preserve"> </w:t>
      </w:r>
      <w:r w:rsidRPr="004B64C6">
        <w:rPr>
          <w:rFonts w:asciiTheme="majorHAnsi" w:eastAsia="Times New Roman" w:hAnsiTheme="majorHAnsi" w:cs="Arial"/>
          <w:b/>
          <w:sz w:val="20"/>
          <w:szCs w:val="24"/>
        </w:rPr>
        <w:t>213</w:t>
      </w:r>
    </w:p>
    <w:p w14:paraId="2925828D" w14:textId="77777777" w:rsidR="00DE58D9" w:rsidRDefault="00DE58D9" w:rsidP="00DE58D9">
      <w:pPr>
        <w:spacing w:after="0" w:line="259" w:lineRule="auto"/>
        <w:ind w:left="73"/>
      </w:pPr>
      <w:r>
        <w:rPr>
          <w:rFonts w:ascii="Calibri" w:eastAsia="Calibri" w:hAnsi="Calibri" w:cs="Calibri"/>
          <w:b/>
          <w:sz w:val="48"/>
        </w:rPr>
        <w:t>College of Liberal Arts and Communication</w:t>
      </w:r>
    </w:p>
    <w:p w14:paraId="1F0E1585" w14:textId="77777777" w:rsidR="00DE58D9" w:rsidRDefault="00DE58D9" w:rsidP="00DE58D9">
      <w:pPr>
        <w:spacing w:after="0" w:line="259" w:lineRule="auto"/>
        <w:ind w:left="-5" w:hanging="10"/>
      </w:pPr>
      <w:r>
        <w:rPr>
          <w:rFonts w:ascii="Calibri" w:eastAsia="Calibri" w:hAnsi="Calibri" w:cs="Calibri"/>
          <w:i/>
          <w:sz w:val="20"/>
        </w:rPr>
        <w:t>Professor Carl M. Cates, Dean</w:t>
      </w:r>
    </w:p>
    <w:p w14:paraId="7A5C4EED" w14:textId="77777777" w:rsidR="00DE58D9" w:rsidRDefault="00DE58D9" w:rsidP="00DE58D9">
      <w:pPr>
        <w:spacing w:after="166" w:line="259" w:lineRule="auto"/>
        <w:ind w:left="-5" w:hanging="10"/>
      </w:pPr>
      <w:r>
        <w:rPr>
          <w:rFonts w:ascii="Calibri" w:eastAsia="Calibri" w:hAnsi="Calibri" w:cs="Calibri"/>
          <w:i/>
          <w:sz w:val="20"/>
        </w:rPr>
        <w:t>Associate Professor Gina Hogue, Associate Dean</w:t>
      </w:r>
    </w:p>
    <w:p w14:paraId="424CE278" w14:textId="77777777" w:rsidR="00DE58D9" w:rsidRDefault="00DE58D9" w:rsidP="00DE58D9">
      <w:pPr>
        <w:spacing w:after="18" w:line="259" w:lineRule="auto"/>
        <w:jc w:val="center"/>
      </w:pPr>
      <w:r>
        <w:rPr>
          <w:rFonts w:ascii="Calibri" w:eastAsia="Calibri" w:hAnsi="Calibri" w:cs="Calibri"/>
          <w:b/>
          <w:sz w:val="20"/>
        </w:rPr>
        <w:t>MISSION STATEMENT</w:t>
      </w:r>
    </w:p>
    <w:p w14:paraId="1A98DF8D" w14:textId="77777777" w:rsidR="00DE58D9" w:rsidRDefault="00DE58D9" w:rsidP="00DE58D9">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75C4E269" w14:textId="77777777" w:rsidR="00DE58D9" w:rsidRDefault="00DE58D9" w:rsidP="00DE58D9">
      <w:pPr>
        <w:spacing w:after="269"/>
        <w:ind w:firstLine="360"/>
      </w:pPr>
      <w:r>
        <w:t>Encompassing the areas of fine arts, humanities, media and communication, and social sciences, the College of Liberal Arts and Communication aims to:</w:t>
      </w:r>
    </w:p>
    <w:p w14:paraId="1D2ECD35" w14:textId="77777777" w:rsidR="00DE58D9" w:rsidRDefault="00DE58D9" w:rsidP="00DE58D9">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278335DC" w14:textId="77777777" w:rsidR="00DE58D9" w:rsidRDefault="00DE58D9" w:rsidP="00DE58D9">
      <w:pPr>
        <w:numPr>
          <w:ilvl w:val="0"/>
          <w:numId w:val="14"/>
        </w:numPr>
        <w:spacing w:after="87" w:line="255" w:lineRule="auto"/>
        <w:ind w:hanging="235"/>
        <w:jc w:val="both"/>
      </w:pPr>
      <w:r>
        <w:t>Create a dynamic transformative education experience to prepare students for their professional careers or further study and their roles as leaders in a global society;</w:t>
      </w:r>
    </w:p>
    <w:p w14:paraId="6FB5F6F6" w14:textId="77777777" w:rsidR="00DE58D9" w:rsidRDefault="00DE58D9" w:rsidP="00DE58D9">
      <w:pPr>
        <w:numPr>
          <w:ilvl w:val="0"/>
          <w:numId w:val="14"/>
        </w:numPr>
        <w:spacing w:after="87" w:line="255" w:lineRule="auto"/>
        <w:ind w:hanging="235"/>
        <w:jc w:val="both"/>
      </w:pPr>
      <w:r>
        <w:t>Promote an understanding and appreciation of diversity in all its various forms and the ways it can contribute to the enrichment of society;</w:t>
      </w:r>
    </w:p>
    <w:p w14:paraId="32D0247E" w14:textId="77777777" w:rsidR="00DE58D9" w:rsidRDefault="00DE58D9" w:rsidP="00DE58D9">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7614C99D" w14:textId="77777777" w:rsidR="00DE58D9" w:rsidRDefault="00DE58D9" w:rsidP="00DE58D9">
      <w:pPr>
        <w:numPr>
          <w:ilvl w:val="0"/>
          <w:numId w:val="14"/>
        </w:numPr>
        <w:spacing w:after="87" w:line="255" w:lineRule="auto"/>
        <w:ind w:hanging="235"/>
        <w:jc w:val="both"/>
      </w:pPr>
      <w:r>
        <w:t>Enhance and promote faculty scholarly, creative, and professional development;</w:t>
      </w:r>
    </w:p>
    <w:p w14:paraId="1687960E" w14:textId="77777777" w:rsidR="00DE58D9" w:rsidRDefault="00DE58D9" w:rsidP="00DE58D9">
      <w:pPr>
        <w:numPr>
          <w:ilvl w:val="0"/>
          <w:numId w:val="14"/>
        </w:numPr>
        <w:spacing w:after="87" w:line="255" w:lineRule="auto"/>
        <w:ind w:hanging="235"/>
        <w:jc w:val="both"/>
      </w:pPr>
      <w:r>
        <w:t>Encourage interdisciplinary programs and collaborative research;</w:t>
      </w:r>
    </w:p>
    <w:p w14:paraId="6A94610A" w14:textId="77777777" w:rsidR="00DE58D9" w:rsidRDefault="00DE58D9" w:rsidP="00DE58D9">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595BA12F" w14:textId="77777777" w:rsidR="00DE58D9" w:rsidRDefault="00DE58D9" w:rsidP="00DE58D9">
      <w:pPr>
        <w:spacing w:after="0"/>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2B437F23" w14:textId="79EDBBFD" w:rsidR="00DE58D9" w:rsidRDefault="00DE58D9" w:rsidP="00DE58D9">
      <w:pPr>
        <w:spacing w:after="37"/>
      </w:pPr>
      <w:r>
        <w:t xml:space="preserve">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w:t>
      </w:r>
      <w:r>
        <w:lastRenderedPageBreak/>
        <w:t>Associate of Applied Science degree in Law Enforcement and certificates in</w:t>
      </w:r>
      <w:r w:rsidR="004B64C6">
        <w:rPr>
          <w:color w:val="1F497D" w:themeColor="text2"/>
        </w:rPr>
        <w:t xml:space="preserve"> </w:t>
      </w:r>
      <w:r w:rsidR="004B64C6" w:rsidRPr="004B64C6">
        <w:rPr>
          <w:color w:val="1F497D" w:themeColor="text2"/>
          <w:sz w:val="32"/>
          <w:szCs w:val="32"/>
        </w:rPr>
        <w:t xml:space="preserve">Android </w:t>
      </w:r>
      <w:r w:rsidR="008E2803">
        <w:rPr>
          <w:color w:val="1F497D" w:themeColor="text2"/>
          <w:sz w:val="32"/>
          <w:szCs w:val="32"/>
        </w:rPr>
        <w:t xml:space="preserve">Application </w:t>
      </w:r>
      <w:r w:rsidR="004B64C6" w:rsidRPr="004B64C6">
        <w:rPr>
          <w:color w:val="1F497D" w:themeColor="text2"/>
          <w:sz w:val="32"/>
          <w:szCs w:val="32"/>
        </w:rPr>
        <w:t>Development</w:t>
      </w:r>
      <w:r w:rsidR="004B64C6" w:rsidRPr="004B64C6">
        <w:rPr>
          <w:color w:val="1F497D" w:themeColor="text2"/>
          <w:sz w:val="28"/>
          <w:szCs w:val="28"/>
        </w:rPr>
        <w:t>,</w:t>
      </w:r>
      <w:r>
        <w:t xml:space="preserve"> </w:t>
      </w:r>
      <w:r w:rsidRPr="004B64C6">
        <w:t>Digital Humanities, Museum Studies,</w:t>
      </w:r>
      <w:r>
        <w:t xml:space="preserve"> Nonprofit Communication, Social Media Management, Spanish for the Professions, </w:t>
      </w:r>
      <w:r w:rsidRPr="00DE58D9">
        <w:t>and Swift Coding.</w:t>
      </w:r>
      <w:r>
        <w:t xml:space="preserve"> It also provides pre-professional advisement for law school as part of its Political Science, Philosophy, History, and Criminology majors.</w:t>
      </w:r>
    </w:p>
    <w:p w14:paraId="57712D3E" w14:textId="77777777" w:rsidR="00DE58D9" w:rsidRDefault="00DE58D9" w:rsidP="00DE58D9">
      <w:pPr>
        <w:spacing w:after="204"/>
        <w:ind w:firstLine="360"/>
      </w:pPr>
      <w: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5A379126" w14:textId="77777777" w:rsidR="004B64C6" w:rsidRDefault="004B64C6" w:rsidP="004B64C6">
      <w:pPr>
        <w:tabs>
          <w:tab w:val="left" w:pos="720"/>
        </w:tabs>
        <w:spacing w:after="0" w:line="240" w:lineRule="auto"/>
        <w:rPr>
          <w:rFonts w:asciiTheme="majorHAnsi" w:eastAsia="Times New Roman" w:hAnsiTheme="majorHAnsi" w:cs="Arial"/>
          <w:b/>
          <w:sz w:val="20"/>
          <w:szCs w:val="24"/>
        </w:rPr>
      </w:pPr>
    </w:p>
    <w:p w14:paraId="25F0B048" w14:textId="77777777" w:rsidR="004B64C6" w:rsidRDefault="004B64C6" w:rsidP="004B64C6">
      <w:pPr>
        <w:tabs>
          <w:tab w:val="left" w:pos="720"/>
        </w:tabs>
        <w:spacing w:after="0" w:line="240" w:lineRule="auto"/>
        <w:rPr>
          <w:rFonts w:asciiTheme="majorHAnsi" w:eastAsia="Times New Roman" w:hAnsiTheme="majorHAnsi" w:cs="Arial"/>
          <w:b/>
          <w:sz w:val="20"/>
          <w:szCs w:val="24"/>
        </w:rPr>
      </w:pPr>
    </w:p>
    <w:p w14:paraId="24649A45" w14:textId="3E2ED6BC" w:rsidR="00B45215" w:rsidRDefault="004B64C6" w:rsidP="004B64C6">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215</w:t>
      </w:r>
    </w:p>
    <w:p w14:paraId="13EB6830" w14:textId="77777777" w:rsidR="00B45215" w:rsidRDefault="00B45215" w:rsidP="00B45215">
      <w:pPr>
        <w:spacing w:after="0" w:line="259" w:lineRule="auto"/>
        <w:jc w:val="center"/>
      </w:pPr>
      <w:r>
        <w:rPr>
          <w:rFonts w:ascii="Calibri" w:eastAsia="Calibri" w:hAnsi="Calibri" w:cs="Calibri"/>
          <w:b/>
          <w:sz w:val="44"/>
        </w:rPr>
        <w:t>Department of Art + Design</w:t>
      </w:r>
    </w:p>
    <w:p w14:paraId="4908C663" w14:textId="77777777" w:rsidR="00B45215" w:rsidRDefault="00B45215" w:rsidP="00B45215">
      <w:pPr>
        <w:spacing w:after="0" w:line="259" w:lineRule="auto"/>
        <w:ind w:left="-5" w:hanging="10"/>
      </w:pPr>
      <w:r>
        <w:rPr>
          <w:rFonts w:ascii="Calibri" w:eastAsia="Calibri" w:hAnsi="Calibri" w:cs="Calibri"/>
          <w:i/>
          <w:sz w:val="20"/>
        </w:rPr>
        <w:t>Professor Temma Balducci, Chair</w:t>
      </w:r>
    </w:p>
    <w:p w14:paraId="70AFB2B5" w14:textId="77777777" w:rsidR="00B45215" w:rsidRDefault="00B45215" w:rsidP="00B45215">
      <w:pPr>
        <w:spacing w:after="0"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1F67B56E" w14:textId="77777777" w:rsidR="00B45215" w:rsidRDefault="00B45215" w:rsidP="00B45215">
      <w:pPr>
        <w:spacing w:after="0"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68A7F12F" w14:textId="77777777" w:rsidR="00B45215" w:rsidRDefault="00B45215" w:rsidP="00B45215">
      <w:pPr>
        <w:spacing w:after="0" w:line="259" w:lineRule="auto"/>
      </w:pPr>
      <w:r>
        <w:rPr>
          <w:rFonts w:ascii="Calibri" w:eastAsia="Calibri" w:hAnsi="Calibri" w:cs="Calibri"/>
          <w:b/>
          <w:sz w:val="20"/>
        </w:rPr>
        <w:t>Assistant  Professors:</w:t>
      </w:r>
      <w:r>
        <w:rPr>
          <w:rFonts w:ascii="Calibri" w:eastAsia="Calibri" w:hAnsi="Calibri" w:cs="Calibri"/>
          <w:i/>
          <w:sz w:val="20"/>
        </w:rPr>
        <w:t xml:space="preserve"> Baker, Parker</w:t>
      </w:r>
    </w:p>
    <w:p w14:paraId="0DDC8912" w14:textId="77777777" w:rsidR="00B45215" w:rsidRDefault="00B45215" w:rsidP="00B45215">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608327B7" w14:textId="77777777" w:rsidR="00B45215" w:rsidRDefault="00B45215" w:rsidP="00B45215">
      <w:pPr>
        <w:pStyle w:val="Heading1"/>
        <w:jc w:val="center"/>
      </w:pPr>
      <w:r>
        <w:t>MISSION STATEMENT</w:t>
      </w:r>
    </w:p>
    <w:p w14:paraId="22978FD1" w14:textId="77777777" w:rsidR="00B45215" w:rsidRDefault="00B45215" w:rsidP="00B45215">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2B7513D4" w14:textId="115055BE" w:rsidR="00B45215" w:rsidRDefault="00B45215" w:rsidP="00B45215">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w:t>
      </w:r>
      <w:r w:rsidRPr="004B64C6">
        <w:t xml:space="preserve">The Department also offers </w:t>
      </w:r>
      <w:r w:rsidRPr="004B64C6">
        <w:rPr>
          <w:strike/>
          <w:color w:val="FF0000"/>
        </w:rPr>
        <w:t>a</w:t>
      </w:r>
      <w:r w:rsidRPr="004B64C6">
        <w:t xml:space="preserve"> certificate</w:t>
      </w:r>
      <w:r w:rsidR="004B64C6" w:rsidRPr="004B64C6">
        <w:rPr>
          <w:color w:val="1F497D" w:themeColor="text2"/>
          <w:sz w:val="32"/>
          <w:szCs w:val="32"/>
        </w:rPr>
        <w:t>s</w:t>
      </w:r>
      <w:r w:rsidRPr="004B64C6">
        <w:t xml:space="preserve"> in </w:t>
      </w:r>
      <w:r w:rsidR="004B64C6" w:rsidRPr="004B64C6">
        <w:rPr>
          <w:color w:val="1F497D" w:themeColor="text2"/>
          <w:sz w:val="32"/>
          <w:szCs w:val="32"/>
        </w:rPr>
        <w:t xml:space="preserve">Android </w:t>
      </w:r>
      <w:r w:rsidR="008E2803">
        <w:rPr>
          <w:color w:val="1F497D" w:themeColor="text2"/>
          <w:sz w:val="32"/>
          <w:szCs w:val="32"/>
        </w:rPr>
        <w:t xml:space="preserve">Application </w:t>
      </w:r>
      <w:r w:rsidR="004B64C6" w:rsidRPr="004B64C6">
        <w:rPr>
          <w:color w:val="1F497D" w:themeColor="text2"/>
          <w:sz w:val="32"/>
          <w:szCs w:val="32"/>
        </w:rPr>
        <w:t>Development</w:t>
      </w:r>
      <w:r w:rsidR="004B64C6" w:rsidRPr="004B64C6">
        <w:rPr>
          <w:color w:val="1F497D" w:themeColor="text2"/>
        </w:rPr>
        <w:t xml:space="preserve"> </w:t>
      </w:r>
      <w:r w:rsidR="004B64C6">
        <w:t xml:space="preserve">and </w:t>
      </w:r>
      <w:r w:rsidRPr="004B64C6">
        <w:t>Swift Coding.</w:t>
      </w:r>
      <w:r>
        <w:t xml:space="preserve"> </w:t>
      </w:r>
    </w:p>
    <w:p w14:paraId="458669C2" w14:textId="77777777" w:rsidR="00B45215" w:rsidRDefault="00B45215" w:rsidP="00B45215">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509404BA" w14:textId="77777777" w:rsidR="00B45215" w:rsidRDefault="00B45215" w:rsidP="00B45215">
      <w:pPr>
        <w:ind w:left="-15" w:right="-6"/>
      </w:pPr>
      <w: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598637D3" w14:textId="75A9E429" w:rsidR="00B45215" w:rsidRDefault="00B45215" w:rsidP="00B45215">
      <w:pPr>
        <w:ind w:left="-15" w:right="-6"/>
      </w:pPr>
      <w:r>
        <w:lastRenderedPageBreak/>
        <w:t xml:space="preserve">No grade below C in courses with an ART/ARTH/ARED/ARTM/GRFX prefix may be applied to the Bachelor of Fine Arts Degree. A cumulative 2.75 GPA (or higher) in all courses with an ART/ARTH/ ARED/ARTM/GRFX prefix is required for the BFA degree. </w:t>
      </w:r>
    </w:p>
    <w:p w14:paraId="11A2E1A6" w14:textId="2ED730DA" w:rsidR="001C294F" w:rsidRDefault="001C294F" w:rsidP="00B45215">
      <w:pPr>
        <w:ind w:left="-15" w:right="-6"/>
      </w:pPr>
    </w:p>
    <w:p w14:paraId="1079F6B0" w14:textId="77777777" w:rsidR="001C294F" w:rsidRDefault="001C294F" w:rsidP="00B45215">
      <w:pPr>
        <w:ind w:left="-15" w:right="-6"/>
      </w:pPr>
    </w:p>
    <w:p w14:paraId="45B11F63" w14:textId="502A684F" w:rsidR="00563D7E" w:rsidRDefault="004B64C6" w:rsidP="001C294F">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228</w:t>
      </w:r>
    </w:p>
    <w:p w14:paraId="2AB316D5" w14:textId="77777777" w:rsidR="00563D7E" w:rsidRDefault="00563D7E" w:rsidP="00231E6D">
      <w:pPr>
        <w:tabs>
          <w:tab w:val="left" w:pos="360"/>
          <w:tab w:val="left" w:pos="720"/>
        </w:tabs>
        <w:spacing w:after="120"/>
        <w:rPr>
          <w:rFonts w:ascii="Arial" w:hAnsi="Arial" w:cs="Arial"/>
          <w:sz w:val="20"/>
          <w:szCs w:val="20"/>
        </w:rPr>
      </w:pPr>
    </w:p>
    <w:p w14:paraId="71386F01" w14:textId="77777777" w:rsidR="00F06771" w:rsidRDefault="00F06771" w:rsidP="00F06771">
      <w:pPr>
        <w:spacing w:after="0"/>
        <w:jc w:val="center"/>
      </w:pPr>
      <w:r>
        <w:rPr>
          <w:rFonts w:ascii="Calibri" w:eastAsia="Calibri" w:hAnsi="Calibri" w:cs="Calibri"/>
          <w:b/>
          <w:color w:val="181717"/>
          <w:sz w:val="32"/>
        </w:rPr>
        <w:t>Certificate in Swift Coding</w:t>
      </w:r>
    </w:p>
    <w:p w14:paraId="1D077AEB" w14:textId="77777777" w:rsidR="00F06771" w:rsidRDefault="00F06771" w:rsidP="00F06771">
      <w:pPr>
        <w:spacing w:after="0"/>
      </w:pPr>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F06771" w14:paraId="6672F0F8"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43033F18" w14:textId="77777777" w:rsidR="00F06771" w:rsidRDefault="00F06771" w:rsidP="00732BE8">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6E985E9F" w14:textId="77777777" w:rsidR="00F06771" w:rsidRDefault="00F06771" w:rsidP="00732BE8">
            <w:pPr>
              <w:ind w:left="27"/>
            </w:pPr>
            <w:r>
              <w:rPr>
                <w:rFonts w:ascii="Arial" w:eastAsia="Arial" w:hAnsi="Arial" w:cs="Arial"/>
                <w:b/>
                <w:color w:val="181717"/>
                <w:sz w:val="12"/>
              </w:rPr>
              <w:t>Sem. Hrs.</w:t>
            </w:r>
          </w:p>
        </w:tc>
      </w:tr>
      <w:tr w:rsidR="00F06771" w14:paraId="26CAE6FC"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629359FF" w14:textId="77777777" w:rsidR="00F06771" w:rsidRDefault="00F06771" w:rsidP="00732BE8">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49F067CC" w14:textId="77777777" w:rsidR="00F06771" w:rsidRDefault="00F06771" w:rsidP="00732BE8">
            <w:pPr>
              <w:ind w:left="27"/>
              <w:jc w:val="center"/>
            </w:pPr>
            <w:r>
              <w:rPr>
                <w:rFonts w:ascii="Arial" w:eastAsia="Arial" w:hAnsi="Arial" w:cs="Arial"/>
                <w:color w:val="181717"/>
                <w:sz w:val="12"/>
              </w:rPr>
              <w:t>3</w:t>
            </w:r>
          </w:p>
        </w:tc>
      </w:tr>
      <w:tr w:rsidR="00F06771" w14:paraId="602551BD"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510C1E46" w14:textId="77777777" w:rsidR="00F06771" w:rsidRDefault="00F06771" w:rsidP="00732BE8">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58F23D44" w14:textId="77777777" w:rsidR="00F06771" w:rsidRDefault="00F06771" w:rsidP="00732BE8">
            <w:pPr>
              <w:ind w:left="27"/>
              <w:jc w:val="center"/>
            </w:pPr>
            <w:r>
              <w:rPr>
                <w:rFonts w:ascii="Arial" w:eastAsia="Arial" w:hAnsi="Arial" w:cs="Arial"/>
                <w:color w:val="181717"/>
                <w:sz w:val="12"/>
              </w:rPr>
              <w:t>3</w:t>
            </w:r>
          </w:p>
        </w:tc>
      </w:tr>
      <w:tr w:rsidR="00F06771" w14:paraId="77DF1707"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12BD990D" w14:textId="77777777" w:rsidR="00F06771" w:rsidRDefault="00F06771" w:rsidP="00732BE8">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0EA555F3" w14:textId="77777777" w:rsidR="00F06771" w:rsidRDefault="00F06771" w:rsidP="00732BE8">
            <w:pPr>
              <w:ind w:left="27"/>
              <w:jc w:val="center"/>
            </w:pPr>
            <w:r>
              <w:rPr>
                <w:rFonts w:ascii="Arial" w:eastAsia="Arial" w:hAnsi="Arial" w:cs="Arial"/>
                <w:color w:val="181717"/>
                <w:sz w:val="12"/>
              </w:rPr>
              <w:t>3</w:t>
            </w:r>
          </w:p>
        </w:tc>
      </w:tr>
      <w:tr w:rsidR="00F06771" w14:paraId="163D3ECF"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448359E2" w14:textId="77777777" w:rsidR="00F06771" w:rsidRDefault="00F06771" w:rsidP="00732BE8">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7E1C1421" w14:textId="77777777" w:rsidR="00F06771" w:rsidRDefault="00F06771" w:rsidP="00732BE8">
            <w:pPr>
              <w:ind w:left="27"/>
              <w:jc w:val="center"/>
            </w:pPr>
            <w:r>
              <w:rPr>
                <w:rFonts w:ascii="Arial" w:eastAsia="Arial" w:hAnsi="Arial" w:cs="Arial"/>
                <w:b/>
                <w:color w:val="181717"/>
                <w:sz w:val="16"/>
              </w:rPr>
              <w:t>9</w:t>
            </w:r>
          </w:p>
        </w:tc>
      </w:tr>
    </w:tbl>
    <w:p w14:paraId="6B310BD4" w14:textId="337FB090" w:rsidR="009F58BC" w:rsidRDefault="009F58BC" w:rsidP="00231E6D">
      <w:pPr>
        <w:tabs>
          <w:tab w:val="left" w:pos="360"/>
          <w:tab w:val="left" w:pos="720"/>
        </w:tabs>
        <w:spacing w:after="120"/>
        <w:rPr>
          <w:rFonts w:ascii="Arial" w:hAnsi="Arial" w:cs="Arial"/>
          <w:sz w:val="20"/>
          <w:szCs w:val="20"/>
        </w:rPr>
      </w:pPr>
    </w:p>
    <w:p w14:paraId="44A54D38" w14:textId="77777777" w:rsidR="00563D7E" w:rsidRPr="004B64C6" w:rsidRDefault="00563D7E" w:rsidP="00231E6D">
      <w:pPr>
        <w:tabs>
          <w:tab w:val="left" w:pos="360"/>
          <w:tab w:val="left" w:pos="720"/>
        </w:tabs>
        <w:spacing w:after="120"/>
        <w:rPr>
          <w:rFonts w:ascii="Arial" w:hAnsi="Arial" w:cs="Arial"/>
          <w:color w:val="1F497D" w:themeColor="text2"/>
          <w:sz w:val="24"/>
          <w:szCs w:val="24"/>
        </w:rPr>
      </w:pPr>
    </w:p>
    <w:p w14:paraId="3AC3F242" w14:textId="31B153EA" w:rsidR="009F58BC" w:rsidRPr="004B64C6" w:rsidRDefault="009F58BC" w:rsidP="009F58BC">
      <w:pPr>
        <w:spacing w:after="0"/>
        <w:jc w:val="center"/>
        <w:rPr>
          <w:rFonts w:ascii="Calibri" w:eastAsia="Calibri" w:hAnsi="Calibri" w:cs="Calibri"/>
          <w:b/>
          <w:color w:val="1F497D" w:themeColor="text2"/>
          <w:sz w:val="32"/>
        </w:rPr>
      </w:pPr>
      <w:r w:rsidRPr="004B64C6">
        <w:rPr>
          <w:rFonts w:ascii="Calibri" w:eastAsia="Calibri" w:hAnsi="Calibri" w:cs="Calibri"/>
          <w:b/>
          <w:color w:val="1F497D" w:themeColor="text2"/>
          <w:sz w:val="32"/>
        </w:rPr>
        <w:t xml:space="preserve">Certificate in </w:t>
      </w:r>
      <w:r w:rsidR="00563D7E" w:rsidRPr="004B64C6">
        <w:rPr>
          <w:rFonts w:ascii="Calibri" w:eastAsia="Calibri" w:hAnsi="Calibri" w:cs="Calibri"/>
          <w:b/>
          <w:color w:val="1F497D" w:themeColor="text2"/>
          <w:sz w:val="32"/>
        </w:rPr>
        <w:t xml:space="preserve">Android </w:t>
      </w:r>
      <w:r w:rsidR="008E2803">
        <w:rPr>
          <w:rFonts w:ascii="Calibri" w:eastAsia="Calibri" w:hAnsi="Calibri" w:cs="Calibri"/>
          <w:b/>
          <w:color w:val="1F497D" w:themeColor="text2"/>
          <w:sz w:val="32"/>
        </w:rPr>
        <w:t xml:space="preserve">Application </w:t>
      </w:r>
      <w:r w:rsidR="00563D7E" w:rsidRPr="004B64C6">
        <w:rPr>
          <w:rFonts w:ascii="Calibri" w:eastAsia="Calibri" w:hAnsi="Calibri" w:cs="Calibri"/>
          <w:b/>
          <w:color w:val="1F497D" w:themeColor="text2"/>
          <w:sz w:val="32"/>
        </w:rPr>
        <w:t>Development</w:t>
      </w:r>
    </w:p>
    <w:p w14:paraId="0A319516" w14:textId="1806D29D" w:rsidR="009F58BC" w:rsidRPr="004B64C6" w:rsidRDefault="009F58BC" w:rsidP="009F58BC">
      <w:pPr>
        <w:spacing w:after="0"/>
        <w:rPr>
          <w:color w:val="1F497D" w:themeColor="text2"/>
          <w:sz w:val="24"/>
          <w:szCs w:val="24"/>
        </w:rPr>
      </w:pP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76"/>
        <w:gridCol w:w="788"/>
      </w:tblGrid>
      <w:tr w:rsidR="004B64C6" w:rsidRPr="004B64C6" w14:paraId="38FD77FE"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B312EEE" w14:textId="77777777" w:rsidR="009F58BC" w:rsidRPr="004B64C6" w:rsidRDefault="009F58BC" w:rsidP="00732BE8">
            <w:pPr>
              <w:rPr>
                <w:color w:val="1F497D" w:themeColor="text2"/>
              </w:rPr>
            </w:pPr>
            <w:r w:rsidRPr="004B64C6">
              <w:rPr>
                <w:rFonts w:ascii="Arial" w:eastAsia="Arial" w:hAnsi="Arial" w:cs="Arial"/>
                <w:b/>
                <w:color w:val="1F497D" w:themeColor="text2"/>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8E2344F" w14:textId="77777777" w:rsidR="009F58BC" w:rsidRPr="004B64C6" w:rsidRDefault="009F58BC" w:rsidP="00732BE8">
            <w:pPr>
              <w:ind w:left="27"/>
              <w:rPr>
                <w:color w:val="1F497D" w:themeColor="text2"/>
              </w:rPr>
            </w:pPr>
            <w:r w:rsidRPr="004B64C6">
              <w:rPr>
                <w:rFonts w:ascii="Arial" w:eastAsia="Arial" w:hAnsi="Arial" w:cs="Arial"/>
                <w:b/>
                <w:color w:val="1F497D" w:themeColor="text2"/>
              </w:rPr>
              <w:t>Sem. Hrs.</w:t>
            </w:r>
          </w:p>
        </w:tc>
      </w:tr>
      <w:tr w:rsidR="004B64C6" w:rsidRPr="004B64C6" w14:paraId="0C57950C"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6EF11513" w14:textId="1A934507" w:rsidR="009F58BC" w:rsidRPr="004B64C6" w:rsidRDefault="00563D7E" w:rsidP="009F58BC">
            <w:pPr>
              <w:rPr>
                <w:rFonts w:ascii="Arial" w:eastAsia="Arial" w:hAnsi="Arial" w:cs="Arial"/>
                <w:color w:val="1F497D" w:themeColor="text2"/>
              </w:rPr>
            </w:pPr>
            <w:r w:rsidRPr="004B64C6">
              <w:rPr>
                <w:rFonts w:ascii="Arial" w:eastAsia="Arial" w:hAnsi="Arial" w:cs="Arial"/>
                <w:color w:val="1F497D" w:themeColor="text2"/>
              </w:rPr>
              <w:t>DIGI 2013</w:t>
            </w:r>
            <w:r w:rsidR="00C21055">
              <w:rPr>
                <w:rFonts w:ascii="Arial" w:eastAsia="Arial" w:hAnsi="Arial" w:cs="Arial"/>
                <w:color w:val="1F497D" w:themeColor="text2"/>
              </w:rPr>
              <w:t>,</w:t>
            </w:r>
            <w:r w:rsidRPr="004B64C6">
              <w:rPr>
                <w:rFonts w:ascii="Arial" w:eastAsia="Arial" w:hAnsi="Arial" w:cs="Arial"/>
                <w:color w:val="1F497D" w:themeColor="text2"/>
              </w:rPr>
              <w:t> Introduction to Coding with Kotlin for Android </w:t>
            </w:r>
          </w:p>
        </w:tc>
        <w:tc>
          <w:tcPr>
            <w:tcW w:w="768" w:type="dxa"/>
            <w:tcBorders>
              <w:top w:val="single" w:sz="8" w:space="0" w:color="181717"/>
              <w:left w:val="single" w:sz="8" w:space="0" w:color="181717"/>
              <w:bottom w:val="single" w:sz="8" w:space="0" w:color="181717"/>
              <w:right w:val="single" w:sz="8" w:space="0" w:color="181717"/>
            </w:tcBorders>
          </w:tcPr>
          <w:p w14:paraId="31C276E2" w14:textId="77777777" w:rsidR="009F58BC" w:rsidRPr="004B64C6" w:rsidRDefault="009F58BC" w:rsidP="00732BE8">
            <w:pPr>
              <w:ind w:left="27"/>
              <w:jc w:val="center"/>
              <w:rPr>
                <w:color w:val="1F497D" w:themeColor="text2"/>
              </w:rPr>
            </w:pPr>
            <w:r w:rsidRPr="004B64C6">
              <w:rPr>
                <w:rFonts w:ascii="Arial" w:eastAsia="Arial" w:hAnsi="Arial" w:cs="Arial"/>
                <w:color w:val="1F497D" w:themeColor="text2"/>
              </w:rPr>
              <w:t>3</w:t>
            </w:r>
          </w:p>
        </w:tc>
      </w:tr>
      <w:tr w:rsidR="004B64C6" w:rsidRPr="004B64C6" w14:paraId="3B16AEE0"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16FD91C7" w14:textId="77ED0703" w:rsidR="009F58BC" w:rsidRPr="004B64C6" w:rsidRDefault="00563D7E" w:rsidP="009F58BC">
            <w:pPr>
              <w:rPr>
                <w:rFonts w:ascii="Arial" w:eastAsia="Arial" w:hAnsi="Arial" w:cs="Arial"/>
                <w:color w:val="1F497D" w:themeColor="text2"/>
              </w:rPr>
            </w:pPr>
            <w:r w:rsidRPr="004B64C6">
              <w:rPr>
                <w:rFonts w:ascii="Arial" w:eastAsia="Arial" w:hAnsi="Arial" w:cs="Arial"/>
                <w:color w:val="1F497D" w:themeColor="text2"/>
              </w:rPr>
              <w:t>DIGI 3013</w:t>
            </w:r>
            <w:r w:rsidR="00C21055">
              <w:rPr>
                <w:rFonts w:ascii="Arial" w:eastAsia="Arial" w:hAnsi="Arial" w:cs="Arial"/>
                <w:color w:val="1F497D" w:themeColor="text2"/>
              </w:rPr>
              <w:t>,</w:t>
            </w:r>
            <w:r w:rsidRPr="004B64C6">
              <w:rPr>
                <w:rFonts w:ascii="Arial" w:eastAsia="Arial" w:hAnsi="Arial" w:cs="Arial"/>
                <w:color w:val="1F497D" w:themeColor="text2"/>
              </w:rPr>
              <w:t> Intermediate Coding with Kotlin for Android </w:t>
            </w:r>
          </w:p>
        </w:tc>
        <w:tc>
          <w:tcPr>
            <w:tcW w:w="768" w:type="dxa"/>
            <w:tcBorders>
              <w:top w:val="single" w:sz="8" w:space="0" w:color="181717"/>
              <w:left w:val="single" w:sz="8" w:space="0" w:color="181717"/>
              <w:bottom w:val="single" w:sz="8" w:space="0" w:color="181717"/>
              <w:right w:val="single" w:sz="8" w:space="0" w:color="181717"/>
            </w:tcBorders>
          </w:tcPr>
          <w:p w14:paraId="18CE3D69" w14:textId="77777777" w:rsidR="009F58BC" w:rsidRPr="004B64C6" w:rsidRDefault="009F58BC" w:rsidP="00732BE8">
            <w:pPr>
              <w:ind w:left="27"/>
              <w:jc w:val="center"/>
              <w:rPr>
                <w:color w:val="1F497D" w:themeColor="text2"/>
              </w:rPr>
            </w:pPr>
            <w:r w:rsidRPr="004B64C6">
              <w:rPr>
                <w:rFonts w:ascii="Arial" w:eastAsia="Arial" w:hAnsi="Arial" w:cs="Arial"/>
                <w:color w:val="1F497D" w:themeColor="text2"/>
              </w:rPr>
              <w:t>3</w:t>
            </w:r>
          </w:p>
        </w:tc>
      </w:tr>
      <w:tr w:rsidR="004B64C6" w:rsidRPr="004B64C6" w14:paraId="37707B14"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703F9705" w14:textId="60DA46CB" w:rsidR="009F58BC" w:rsidRPr="004B64C6" w:rsidRDefault="00563D7E" w:rsidP="009F58BC">
            <w:pPr>
              <w:rPr>
                <w:rFonts w:ascii="Arial" w:eastAsia="Arial" w:hAnsi="Arial" w:cs="Arial"/>
                <w:color w:val="1F497D" w:themeColor="text2"/>
              </w:rPr>
            </w:pPr>
            <w:r w:rsidRPr="004B64C6">
              <w:rPr>
                <w:rFonts w:ascii="Arial" w:eastAsia="Arial" w:hAnsi="Arial" w:cs="Arial"/>
                <w:color w:val="1F497D" w:themeColor="text2"/>
              </w:rPr>
              <w:t>DIGI 4013</w:t>
            </w:r>
            <w:r w:rsidR="00C21055">
              <w:rPr>
                <w:rFonts w:ascii="Arial" w:eastAsia="Arial" w:hAnsi="Arial" w:cs="Arial"/>
                <w:color w:val="1F497D" w:themeColor="text2"/>
              </w:rPr>
              <w:t>,</w:t>
            </w:r>
            <w:r w:rsidRPr="004B64C6">
              <w:rPr>
                <w:rFonts w:ascii="Arial" w:eastAsia="Arial" w:hAnsi="Arial" w:cs="Arial"/>
                <w:color w:val="1F497D" w:themeColor="text2"/>
              </w:rPr>
              <w:t> Advanced Studio in Android Development </w:t>
            </w:r>
          </w:p>
        </w:tc>
        <w:tc>
          <w:tcPr>
            <w:tcW w:w="768" w:type="dxa"/>
            <w:tcBorders>
              <w:top w:val="single" w:sz="8" w:space="0" w:color="181717"/>
              <w:left w:val="single" w:sz="8" w:space="0" w:color="181717"/>
              <w:bottom w:val="single" w:sz="8" w:space="0" w:color="181717"/>
              <w:right w:val="single" w:sz="8" w:space="0" w:color="181717"/>
            </w:tcBorders>
          </w:tcPr>
          <w:p w14:paraId="52919E3D" w14:textId="77777777" w:rsidR="009F58BC" w:rsidRPr="004B64C6" w:rsidRDefault="009F58BC" w:rsidP="00732BE8">
            <w:pPr>
              <w:ind w:left="27"/>
              <w:jc w:val="center"/>
              <w:rPr>
                <w:color w:val="1F497D" w:themeColor="text2"/>
              </w:rPr>
            </w:pPr>
            <w:r w:rsidRPr="004B64C6">
              <w:rPr>
                <w:rFonts w:ascii="Arial" w:eastAsia="Arial" w:hAnsi="Arial" w:cs="Arial"/>
                <w:color w:val="1F497D" w:themeColor="text2"/>
              </w:rPr>
              <w:t>3</w:t>
            </w:r>
          </w:p>
        </w:tc>
      </w:tr>
      <w:tr w:rsidR="004B64C6" w:rsidRPr="004B64C6" w14:paraId="1D4FAE21"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712E7DD6" w14:textId="77777777" w:rsidR="009F58BC" w:rsidRPr="004B64C6" w:rsidRDefault="009F58BC" w:rsidP="00732BE8">
            <w:pPr>
              <w:rPr>
                <w:color w:val="1F497D" w:themeColor="text2"/>
              </w:rPr>
            </w:pPr>
            <w:r w:rsidRPr="004B64C6">
              <w:rPr>
                <w:rFonts w:ascii="Arial" w:eastAsia="Arial" w:hAnsi="Arial" w:cs="Arial"/>
                <w:b/>
                <w:color w:val="1F497D" w:themeColor="text2"/>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F9E7733" w14:textId="77777777" w:rsidR="009F58BC" w:rsidRPr="004B64C6" w:rsidRDefault="009F58BC" w:rsidP="00732BE8">
            <w:pPr>
              <w:ind w:left="27"/>
              <w:jc w:val="center"/>
              <w:rPr>
                <w:color w:val="1F497D" w:themeColor="text2"/>
              </w:rPr>
            </w:pPr>
            <w:r w:rsidRPr="004B64C6">
              <w:rPr>
                <w:rFonts w:ascii="Arial" w:eastAsia="Arial" w:hAnsi="Arial" w:cs="Arial"/>
                <w:b/>
                <w:color w:val="1F497D" w:themeColor="text2"/>
              </w:rPr>
              <w:t>9</w:t>
            </w:r>
          </w:p>
        </w:tc>
      </w:tr>
    </w:tbl>
    <w:p w14:paraId="1BBF4EB7" w14:textId="6A6DC496" w:rsidR="00563D7E" w:rsidRDefault="00563D7E" w:rsidP="009F58BC">
      <w:pPr>
        <w:tabs>
          <w:tab w:val="left" w:pos="720"/>
        </w:tabs>
        <w:spacing w:after="0" w:line="240" w:lineRule="auto"/>
        <w:ind w:left="720"/>
        <w:rPr>
          <w:rFonts w:asciiTheme="majorHAnsi" w:hAnsiTheme="majorHAnsi" w:cs="Arial"/>
          <w:sz w:val="20"/>
          <w:szCs w:val="20"/>
        </w:rPr>
      </w:pPr>
    </w:p>
    <w:p w14:paraId="101BAC00" w14:textId="1999907A" w:rsidR="006D7AED" w:rsidRDefault="006D7AED" w:rsidP="009F58BC">
      <w:pPr>
        <w:tabs>
          <w:tab w:val="left" w:pos="720"/>
        </w:tabs>
        <w:spacing w:after="0" w:line="240" w:lineRule="auto"/>
        <w:ind w:left="720"/>
        <w:rPr>
          <w:rFonts w:asciiTheme="majorHAnsi" w:hAnsiTheme="majorHAnsi" w:cs="Arial"/>
          <w:sz w:val="20"/>
          <w:szCs w:val="20"/>
        </w:rPr>
      </w:pPr>
    </w:p>
    <w:p w14:paraId="334863A0" w14:textId="1CEC56F3" w:rsidR="006D7AED" w:rsidRDefault="006D7AED" w:rsidP="009F58BC">
      <w:pPr>
        <w:tabs>
          <w:tab w:val="left" w:pos="720"/>
        </w:tabs>
        <w:spacing w:after="0" w:line="240" w:lineRule="auto"/>
        <w:ind w:left="720"/>
        <w:rPr>
          <w:rFonts w:asciiTheme="majorHAnsi" w:hAnsiTheme="majorHAnsi" w:cs="Arial"/>
          <w:sz w:val="20"/>
          <w:szCs w:val="20"/>
        </w:rPr>
      </w:pPr>
    </w:p>
    <w:p w14:paraId="31D07A40" w14:textId="7765019A" w:rsidR="006D7AED" w:rsidRDefault="006D7AED" w:rsidP="009F58BC">
      <w:pPr>
        <w:tabs>
          <w:tab w:val="left" w:pos="720"/>
        </w:tabs>
        <w:spacing w:after="0" w:line="240" w:lineRule="auto"/>
        <w:ind w:left="720"/>
        <w:rPr>
          <w:rFonts w:asciiTheme="majorHAnsi" w:hAnsiTheme="majorHAnsi" w:cs="Arial"/>
          <w:sz w:val="20"/>
          <w:szCs w:val="20"/>
        </w:rPr>
      </w:pPr>
    </w:p>
    <w:p w14:paraId="78FB5875" w14:textId="6A0D3B66" w:rsidR="006D7AED" w:rsidRDefault="006D7AED" w:rsidP="009F58BC">
      <w:pPr>
        <w:tabs>
          <w:tab w:val="left" w:pos="720"/>
        </w:tabs>
        <w:spacing w:after="0" w:line="240" w:lineRule="auto"/>
        <w:ind w:left="720"/>
        <w:rPr>
          <w:rFonts w:asciiTheme="majorHAnsi" w:hAnsiTheme="majorHAnsi" w:cs="Arial"/>
          <w:sz w:val="20"/>
          <w:szCs w:val="20"/>
        </w:rPr>
      </w:pPr>
    </w:p>
    <w:p w14:paraId="18AC9AE3" w14:textId="2ED88EC8" w:rsidR="006D7AED" w:rsidRDefault="006D7AED" w:rsidP="009F58BC">
      <w:pPr>
        <w:tabs>
          <w:tab w:val="left" w:pos="720"/>
        </w:tabs>
        <w:spacing w:after="0" w:line="240" w:lineRule="auto"/>
        <w:ind w:left="720"/>
        <w:rPr>
          <w:rFonts w:asciiTheme="majorHAnsi" w:hAnsiTheme="majorHAnsi" w:cs="Arial"/>
          <w:sz w:val="20"/>
          <w:szCs w:val="20"/>
        </w:rPr>
      </w:pPr>
    </w:p>
    <w:p w14:paraId="44EA6A4B" w14:textId="4C4AA639" w:rsidR="006D7AED" w:rsidRDefault="006D7AED" w:rsidP="009F58BC">
      <w:pPr>
        <w:tabs>
          <w:tab w:val="left" w:pos="720"/>
        </w:tabs>
        <w:spacing w:after="0" w:line="240" w:lineRule="auto"/>
        <w:ind w:left="720"/>
        <w:rPr>
          <w:rFonts w:asciiTheme="majorHAnsi" w:hAnsiTheme="majorHAnsi" w:cs="Arial"/>
          <w:sz w:val="20"/>
          <w:szCs w:val="20"/>
        </w:rPr>
      </w:pPr>
    </w:p>
    <w:p w14:paraId="66D7C08E" w14:textId="34924922" w:rsidR="006D7AED" w:rsidRDefault="006D7AED" w:rsidP="009F58BC">
      <w:pPr>
        <w:tabs>
          <w:tab w:val="left" w:pos="720"/>
        </w:tabs>
        <w:spacing w:after="0" w:line="240" w:lineRule="auto"/>
        <w:ind w:left="720"/>
        <w:rPr>
          <w:rFonts w:asciiTheme="majorHAnsi" w:hAnsiTheme="majorHAnsi" w:cs="Arial"/>
          <w:sz w:val="20"/>
          <w:szCs w:val="20"/>
        </w:rPr>
      </w:pPr>
    </w:p>
    <w:p w14:paraId="6B0C5AB7" w14:textId="22899954" w:rsidR="006D7AED" w:rsidRDefault="006D7AED" w:rsidP="009F58BC">
      <w:pPr>
        <w:tabs>
          <w:tab w:val="left" w:pos="720"/>
        </w:tabs>
        <w:spacing w:after="0" w:line="240" w:lineRule="auto"/>
        <w:ind w:left="720"/>
        <w:rPr>
          <w:rFonts w:asciiTheme="majorHAnsi" w:hAnsiTheme="majorHAnsi" w:cs="Arial"/>
          <w:sz w:val="20"/>
          <w:szCs w:val="20"/>
        </w:rPr>
      </w:pPr>
    </w:p>
    <w:p w14:paraId="4024F783" w14:textId="77777777" w:rsidR="006D7AED" w:rsidRDefault="006D7AED" w:rsidP="006D7AED">
      <w:pPr>
        <w:tabs>
          <w:tab w:val="left" w:pos="720"/>
        </w:tabs>
        <w:spacing w:after="0" w:line="240" w:lineRule="auto"/>
        <w:rPr>
          <w:rFonts w:asciiTheme="majorHAnsi" w:eastAsia="Times New Roman" w:hAnsiTheme="majorHAnsi" w:cs="Arial"/>
          <w:b/>
          <w:sz w:val="20"/>
          <w:szCs w:val="24"/>
          <w:u w:val="single"/>
        </w:rPr>
      </w:pPr>
    </w:p>
    <w:p w14:paraId="56A38E2F" w14:textId="77777777" w:rsidR="006D7AED" w:rsidRDefault="006D7AED" w:rsidP="006D7AED">
      <w:pPr>
        <w:tabs>
          <w:tab w:val="left" w:pos="720"/>
        </w:tabs>
        <w:spacing w:after="0" w:line="240" w:lineRule="auto"/>
        <w:rPr>
          <w:rFonts w:asciiTheme="majorHAnsi" w:eastAsia="Times New Roman" w:hAnsiTheme="majorHAnsi" w:cs="Arial"/>
          <w:b/>
          <w:sz w:val="20"/>
          <w:szCs w:val="24"/>
          <w:u w:val="single"/>
        </w:rPr>
      </w:pPr>
    </w:p>
    <w:p w14:paraId="5A9E0CEE" w14:textId="77777777" w:rsidR="006D7AED" w:rsidRDefault="006D7AED" w:rsidP="006D7AED">
      <w:pPr>
        <w:tabs>
          <w:tab w:val="left" w:pos="720"/>
        </w:tabs>
        <w:spacing w:after="0" w:line="240" w:lineRule="auto"/>
        <w:rPr>
          <w:rFonts w:asciiTheme="majorHAnsi" w:eastAsia="Times New Roman" w:hAnsiTheme="majorHAnsi" w:cs="Arial"/>
          <w:b/>
          <w:sz w:val="20"/>
          <w:szCs w:val="24"/>
          <w:u w:val="single"/>
        </w:rPr>
      </w:pPr>
    </w:p>
    <w:p w14:paraId="0D503AB6" w14:textId="77777777" w:rsidR="006D7AED" w:rsidRDefault="006D7AED" w:rsidP="006D7AED">
      <w:pPr>
        <w:tabs>
          <w:tab w:val="left" w:pos="720"/>
        </w:tabs>
        <w:spacing w:after="0" w:line="240" w:lineRule="auto"/>
        <w:rPr>
          <w:rFonts w:asciiTheme="majorHAnsi" w:eastAsia="Times New Roman" w:hAnsiTheme="majorHAnsi" w:cs="Arial"/>
          <w:b/>
          <w:sz w:val="20"/>
          <w:szCs w:val="24"/>
          <w:u w:val="single"/>
        </w:rPr>
      </w:pPr>
    </w:p>
    <w:p w14:paraId="6935F444" w14:textId="77777777" w:rsidR="006D7AED" w:rsidRDefault="006D7AED" w:rsidP="006D7AED">
      <w:pPr>
        <w:tabs>
          <w:tab w:val="left" w:pos="720"/>
        </w:tabs>
        <w:spacing w:after="0" w:line="240" w:lineRule="auto"/>
        <w:rPr>
          <w:rFonts w:asciiTheme="majorHAnsi" w:eastAsia="Times New Roman" w:hAnsiTheme="majorHAnsi" w:cs="Arial"/>
          <w:b/>
          <w:sz w:val="20"/>
          <w:szCs w:val="24"/>
          <w:u w:val="single"/>
        </w:rPr>
      </w:pPr>
    </w:p>
    <w:p w14:paraId="5712272D" w14:textId="51DB681D" w:rsidR="006D7AED" w:rsidRDefault="006D7AED" w:rsidP="006D7AED">
      <w:pPr>
        <w:tabs>
          <w:tab w:val="left" w:pos="720"/>
        </w:tabs>
        <w:spacing w:after="0" w:line="240" w:lineRule="auto"/>
        <w:rPr>
          <w:rFonts w:asciiTheme="majorHAnsi" w:hAnsiTheme="majorHAnsi" w:cs="Arial"/>
          <w:b/>
          <w:i/>
          <w:color w:val="FF0000"/>
          <w:szCs w:val="18"/>
        </w:rPr>
      </w:pPr>
      <w:r>
        <w:rPr>
          <w:rFonts w:asciiTheme="majorHAnsi" w:eastAsia="Times New Roman" w:hAnsiTheme="majorHAnsi" w:cs="Arial"/>
          <w:b/>
          <w:sz w:val="20"/>
          <w:szCs w:val="24"/>
          <w:u w:val="single"/>
        </w:rPr>
        <w:t>PROPOSED</w:t>
      </w:r>
      <w:r w:rsidRPr="00341B0D">
        <w:rPr>
          <w:rFonts w:asciiTheme="majorHAnsi" w:hAnsiTheme="majorHAnsi"/>
          <w:b/>
          <w:i/>
          <w:color w:val="FF0000"/>
          <w:szCs w:val="18"/>
        </w:rPr>
        <w:br/>
      </w:r>
    </w:p>
    <w:p w14:paraId="6E75D145" w14:textId="77777777" w:rsidR="006D7AED" w:rsidRPr="004B64C6" w:rsidRDefault="006D7AED" w:rsidP="006D7AED">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 64</w:t>
      </w:r>
    </w:p>
    <w:p w14:paraId="38EA41CC" w14:textId="77777777" w:rsidR="006D7AED" w:rsidRDefault="006D7AED" w:rsidP="006D7AED">
      <w:pPr>
        <w:pStyle w:val="Heading1"/>
      </w:pPr>
      <w:r>
        <w:t>CERTIFICATE PROGRAMS</w:t>
      </w:r>
    </w:p>
    <w:p w14:paraId="0DEB0129" w14:textId="77777777" w:rsidR="006D7AED" w:rsidRDefault="006D7AED" w:rsidP="006D7AED">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0B983167" w14:textId="77777777" w:rsidR="006D7AED" w:rsidRDefault="006D7AED" w:rsidP="006D7AED">
      <w:pPr>
        <w:spacing w:after="11"/>
        <w:jc w:val="right"/>
      </w:pPr>
      <w:r>
        <w:rPr>
          <w:rFonts w:ascii="Arial" w:eastAsia="Arial" w:hAnsi="Arial" w:cs="Arial"/>
          <w:color w:val="181717"/>
          <w:sz w:val="16"/>
        </w:rPr>
        <w:t>Specific requirements for each certificate is listed in the respecive college sections of this bulletin.</w:t>
      </w:r>
    </w:p>
    <w:p w14:paraId="68ABF609" w14:textId="77777777" w:rsidR="006D7AED" w:rsidRDefault="006D7AED" w:rsidP="006D7AED">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Style w:val="TableGrid0"/>
        <w:tblW w:w="3590" w:type="dxa"/>
        <w:tblInd w:w="1805" w:type="dxa"/>
        <w:tblCellMar>
          <w:top w:w="80" w:type="dxa"/>
          <w:left w:w="80" w:type="dxa"/>
          <w:right w:w="115" w:type="dxa"/>
        </w:tblCellMar>
        <w:tblLook w:val="04A0" w:firstRow="1" w:lastRow="0" w:firstColumn="1" w:lastColumn="0" w:noHBand="0" w:noVBand="1"/>
      </w:tblPr>
      <w:tblGrid>
        <w:gridCol w:w="3590"/>
      </w:tblGrid>
      <w:tr w:rsidR="006D7AED" w14:paraId="3C58E3B6"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280AAB43" w14:textId="09348D59" w:rsidR="006D7AED" w:rsidRPr="004B64C6" w:rsidRDefault="006D7AED" w:rsidP="000D0F98">
            <w:pPr>
              <w:rPr>
                <w:rFonts w:ascii="Arial" w:eastAsia="Arial" w:hAnsi="Arial" w:cs="Arial"/>
                <w:color w:val="181717"/>
                <w:sz w:val="32"/>
                <w:szCs w:val="32"/>
                <w:highlight w:val="yellow"/>
              </w:rPr>
            </w:pPr>
            <w:r w:rsidRPr="006D7AED">
              <w:rPr>
                <w:rFonts w:ascii="Arial" w:eastAsia="Arial" w:hAnsi="Arial" w:cs="Arial"/>
                <w:color w:val="181717"/>
                <w:sz w:val="16"/>
              </w:rPr>
              <w:t xml:space="preserve">Android </w:t>
            </w:r>
            <w:r w:rsidR="008E2803">
              <w:rPr>
                <w:rFonts w:ascii="Arial" w:eastAsia="Arial" w:hAnsi="Arial" w:cs="Arial"/>
                <w:color w:val="181717"/>
                <w:sz w:val="16"/>
              </w:rPr>
              <w:t xml:space="preserve">Application </w:t>
            </w:r>
            <w:r w:rsidRPr="006D7AED">
              <w:rPr>
                <w:rFonts w:ascii="Arial" w:eastAsia="Arial" w:hAnsi="Arial" w:cs="Arial"/>
                <w:color w:val="181717"/>
                <w:sz w:val="16"/>
              </w:rPr>
              <w:t>Development</w:t>
            </w:r>
          </w:p>
        </w:tc>
      </w:tr>
      <w:tr w:rsidR="006D7AED" w14:paraId="48DD47EA"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392483B3" w14:textId="77777777" w:rsidR="006D7AED" w:rsidRPr="00ED5849" w:rsidRDefault="006D7AED" w:rsidP="000D0F98">
            <w:pPr>
              <w:rPr>
                <w:highlight w:val="yellow"/>
              </w:rPr>
            </w:pPr>
            <w:r w:rsidRPr="004B64C6">
              <w:rPr>
                <w:rFonts w:ascii="Arial" w:eastAsia="Arial" w:hAnsi="Arial" w:cs="Arial"/>
                <w:color w:val="181717"/>
                <w:sz w:val="16"/>
              </w:rPr>
              <w:t>Bone Densitometry</w:t>
            </w:r>
          </w:p>
        </w:tc>
      </w:tr>
      <w:tr w:rsidR="006D7AED" w14:paraId="22261247"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6C1CA656" w14:textId="77777777" w:rsidR="006D7AED" w:rsidRDefault="006D7AED" w:rsidP="000D0F98">
            <w:r>
              <w:rPr>
                <w:rFonts w:ascii="Arial" w:eastAsia="Arial" w:hAnsi="Arial" w:cs="Arial"/>
                <w:color w:val="181717"/>
                <w:sz w:val="16"/>
              </w:rPr>
              <w:t>Cardiovascular-Interventional Technology*</w:t>
            </w:r>
          </w:p>
        </w:tc>
      </w:tr>
      <w:tr w:rsidR="006D7AED" w14:paraId="43F756BD"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2997E9F6" w14:textId="77777777" w:rsidR="006D7AED" w:rsidRDefault="006D7AED" w:rsidP="000D0F98">
            <w:r>
              <w:rPr>
                <w:rFonts w:ascii="Arial" w:eastAsia="Arial" w:hAnsi="Arial" w:cs="Arial"/>
                <w:color w:val="181717"/>
                <w:sz w:val="16"/>
              </w:rPr>
              <w:t>Computed Tomography</w:t>
            </w:r>
          </w:p>
        </w:tc>
      </w:tr>
      <w:tr w:rsidR="006D7AED" w14:paraId="3495E178"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02C7585F" w14:textId="77777777" w:rsidR="006D7AED" w:rsidRDefault="006D7AED" w:rsidP="000D0F98">
            <w:r>
              <w:rPr>
                <w:rFonts w:ascii="Arial" w:eastAsia="Arial" w:hAnsi="Arial" w:cs="Arial"/>
                <w:color w:val="181717"/>
                <w:sz w:val="16"/>
              </w:rPr>
              <w:t>Corporate Media</w:t>
            </w:r>
          </w:p>
        </w:tc>
      </w:tr>
      <w:tr w:rsidR="006D7AED" w14:paraId="58A29608"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74F791D5" w14:textId="77777777" w:rsidR="006D7AED" w:rsidRDefault="006D7AED" w:rsidP="000D0F98">
            <w:r>
              <w:rPr>
                <w:rFonts w:ascii="Arial" w:eastAsia="Arial" w:hAnsi="Arial" w:cs="Arial"/>
                <w:color w:val="181717"/>
                <w:sz w:val="16"/>
              </w:rPr>
              <w:t>Debate and Forensics</w:t>
            </w:r>
          </w:p>
        </w:tc>
      </w:tr>
      <w:tr w:rsidR="006D7AED" w14:paraId="12F82A74"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7062A245" w14:textId="77777777" w:rsidR="006D7AED" w:rsidRDefault="006D7AED" w:rsidP="000D0F98">
            <w:r>
              <w:rPr>
                <w:rFonts w:ascii="Arial" w:eastAsia="Arial" w:hAnsi="Arial" w:cs="Arial"/>
                <w:color w:val="181717"/>
                <w:sz w:val="16"/>
              </w:rPr>
              <w:t>DIagnotics Medical Sonography*</w:t>
            </w:r>
          </w:p>
        </w:tc>
      </w:tr>
      <w:tr w:rsidR="006D7AED" w14:paraId="5F8688FF"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55816182" w14:textId="77777777" w:rsidR="006D7AED" w:rsidRDefault="006D7AED" w:rsidP="000D0F98">
            <w:r>
              <w:rPr>
                <w:rFonts w:ascii="Arial" w:eastAsia="Arial" w:hAnsi="Arial" w:cs="Arial"/>
                <w:color w:val="181717"/>
                <w:sz w:val="16"/>
              </w:rPr>
              <w:t>Digital Humanities</w:t>
            </w:r>
          </w:p>
        </w:tc>
      </w:tr>
      <w:tr w:rsidR="006D7AED" w14:paraId="60BABC73"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4742977F" w14:textId="77777777" w:rsidR="006D7AED" w:rsidRDefault="006D7AED" w:rsidP="000D0F98">
            <w:r>
              <w:rPr>
                <w:rFonts w:ascii="Arial" w:eastAsia="Arial" w:hAnsi="Arial" w:cs="Arial"/>
                <w:color w:val="181717"/>
                <w:sz w:val="16"/>
              </w:rPr>
              <w:t>Emergency Medical Technician</w:t>
            </w:r>
          </w:p>
        </w:tc>
      </w:tr>
      <w:tr w:rsidR="006D7AED" w14:paraId="029099EF"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76DC7565" w14:textId="77777777" w:rsidR="006D7AED" w:rsidRPr="00ED5849" w:rsidRDefault="006D7AED" w:rsidP="000D0F98">
            <w:r w:rsidRPr="00ED5849">
              <w:rPr>
                <w:rFonts w:ascii="Arial" w:eastAsia="Arial" w:hAnsi="Arial" w:cs="Arial"/>
                <w:color w:val="181717"/>
                <w:sz w:val="16"/>
              </w:rPr>
              <w:t>Free Enterprise</w:t>
            </w:r>
          </w:p>
        </w:tc>
      </w:tr>
      <w:tr w:rsidR="006D7AED" w14:paraId="18B108F6"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006E0B38" w14:textId="77777777" w:rsidR="006D7AED" w:rsidRPr="00ED5849" w:rsidRDefault="006D7AED" w:rsidP="000D0F98">
            <w:r w:rsidRPr="00ED5849">
              <w:rPr>
                <w:rFonts w:ascii="Arial" w:eastAsia="Arial" w:hAnsi="Arial" w:cs="Arial"/>
                <w:color w:val="181717"/>
                <w:sz w:val="16"/>
              </w:rPr>
              <w:t>Graphic Communication</w:t>
            </w:r>
          </w:p>
        </w:tc>
      </w:tr>
      <w:tr w:rsidR="006D7AED" w14:paraId="69F63ACA"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5AB196E2" w14:textId="77777777" w:rsidR="006D7AED" w:rsidRDefault="006D7AED" w:rsidP="000D0F98">
            <w:r>
              <w:rPr>
                <w:rFonts w:ascii="Arial" w:eastAsia="Arial" w:hAnsi="Arial" w:cs="Arial"/>
                <w:color w:val="181717"/>
                <w:sz w:val="16"/>
              </w:rPr>
              <w:t>Health Coaching</w:t>
            </w:r>
          </w:p>
        </w:tc>
      </w:tr>
      <w:tr w:rsidR="006D7AED" w14:paraId="2616D47D" w14:textId="77777777" w:rsidTr="000D0F98">
        <w:trPr>
          <w:trHeight w:val="276"/>
        </w:trPr>
        <w:tc>
          <w:tcPr>
            <w:tcW w:w="3590" w:type="dxa"/>
            <w:tcBorders>
              <w:top w:val="single" w:sz="8" w:space="0" w:color="181717"/>
              <w:left w:val="single" w:sz="8" w:space="0" w:color="181717"/>
              <w:bottom w:val="single" w:sz="8" w:space="0" w:color="181717"/>
              <w:right w:val="single" w:sz="8" w:space="0" w:color="181717"/>
            </w:tcBorders>
          </w:tcPr>
          <w:p w14:paraId="263A4FDF" w14:textId="77777777" w:rsidR="006D7AED" w:rsidRDefault="006D7AED" w:rsidP="000D0F98">
            <w:r>
              <w:rPr>
                <w:rFonts w:ascii="Arial" w:eastAsia="Arial" w:hAnsi="Arial" w:cs="Arial"/>
                <w:color w:val="181717"/>
                <w:sz w:val="16"/>
              </w:rPr>
              <w:t>Information Technology</w:t>
            </w:r>
          </w:p>
        </w:tc>
      </w:tr>
    </w:tbl>
    <w:p w14:paraId="54E274E8" w14:textId="77777777" w:rsidR="006D7AED" w:rsidRDefault="006D7AED" w:rsidP="006D7AED">
      <w:pPr>
        <w:tabs>
          <w:tab w:val="left" w:pos="720"/>
        </w:tabs>
        <w:spacing w:after="0" w:line="240" w:lineRule="auto"/>
        <w:rPr>
          <w:rFonts w:asciiTheme="majorHAnsi" w:eastAsia="Times New Roman" w:hAnsiTheme="majorHAnsi" w:cs="Arial"/>
          <w:b/>
          <w:sz w:val="20"/>
          <w:szCs w:val="24"/>
        </w:rPr>
      </w:pPr>
    </w:p>
    <w:p w14:paraId="0EABDCA6" w14:textId="77777777" w:rsidR="006D7AED" w:rsidRDefault="006D7AED" w:rsidP="006D7AED">
      <w:pPr>
        <w:tabs>
          <w:tab w:val="left" w:pos="720"/>
        </w:tabs>
        <w:spacing w:after="0" w:line="240" w:lineRule="auto"/>
        <w:rPr>
          <w:rFonts w:asciiTheme="majorHAnsi" w:eastAsia="Times New Roman" w:hAnsiTheme="majorHAnsi" w:cs="Arial"/>
          <w:b/>
          <w:sz w:val="20"/>
          <w:szCs w:val="24"/>
        </w:rPr>
      </w:pPr>
    </w:p>
    <w:p w14:paraId="723C8326" w14:textId="77777777" w:rsidR="006D7AED" w:rsidRDefault="006D7AED" w:rsidP="006D7AED">
      <w:pPr>
        <w:tabs>
          <w:tab w:val="left" w:pos="720"/>
        </w:tabs>
        <w:spacing w:after="0" w:line="240" w:lineRule="auto"/>
        <w:rPr>
          <w:rFonts w:asciiTheme="majorHAnsi" w:eastAsia="Times New Roman" w:hAnsiTheme="majorHAnsi" w:cs="Arial"/>
          <w:b/>
          <w:sz w:val="20"/>
          <w:szCs w:val="24"/>
        </w:rPr>
      </w:pPr>
    </w:p>
    <w:p w14:paraId="16804783" w14:textId="77777777" w:rsidR="006D7AED" w:rsidRPr="004B64C6" w:rsidRDefault="006D7AED" w:rsidP="006D7AED">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w:t>
      </w:r>
      <w:r>
        <w:rPr>
          <w:rFonts w:asciiTheme="majorHAnsi" w:eastAsia="Times New Roman" w:hAnsiTheme="majorHAnsi" w:cs="Arial"/>
          <w:b/>
          <w:sz w:val="20"/>
          <w:szCs w:val="24"/>
        </w:rPr>
        <w:t xml:space="preserve"> </w:t>
      </w:r>
      <w:r w:rsidRPr="004B64C6">
        <w:rPr>
          <w:rFonts w:asciiTheme="majorHAnsi" w:eastAsia="Times New Roman" w:hAnsiTheme="majorHAnsi" w:cs="Arial"/>
          <w:b/>
          <w:sz w:val="20"/>
          <w:szCs w:val="24"/>
        </w:rPr>
        <w:t>213</w:t>
      </w:r>
    </w:p>
    <w:p w14:paraId="5244260F" w14:textId="77777777" w:rsidR="006D7AED" w:rsidRDefault="006D7AED" w:rsidP="006D7AED">
      <w:pPr>
        <w:spacing w:after="0" w:line="259" w:lineRule="auto"/>
        <w:ind w:left="73"/>
      </w:pPr>
      <w:r>
        <w:rPr>
          <w:rFonts w:ascii="Calibri" w:eastAsia="Calibri" w:hAnsi="Calibri" w:cs="Calibri"/>
          <w:b/>
          <w:sz w:val="48"/>
        </w:rPr>
        <w:t>College of Liberal Arts and Communication</w:t>
      </w:r>
    </w:p>
    <w:p w14:paraId="1B74F381" w14:textId="77777777" w:rsidR="006D7AED" w:rsidRDefault="006D7AED" w:rsidP="006D7AED">
      <w:pPr>
        <w:spacing w:after="0" w:line="259" w:lineRule="auto"/>
        <w:ind w:left="-5" w:hanging="10"/>
      </w:pPr>
      <w:r>
        <w:rPr>
          <w:rFonts w:ascii="Calibri" w:eastAsia="Calibri" w:hAnsi="Calibri" w:cs="Calibri"/>
          <w:i/>
          <w:sz w:val="20"/>
        </w:rPr>
        <w:t>Professor Carl M. Cates, Dean</w:t>
      </w:r>
    </w:p>
    <w:p w14:paraId="70AE5E79" w14:textId="77777777" w:rsidR="006D7AED" w:rsidRDefault="006D7AED" w:rsidP="006D7AED">
      <w:pPr>
        <w:spacing w:after="166" w:line="259" w:lineRule="auto"/>
        <w:ind w:left="-5" w:hanging="10"/>
      </w:pPr>
      <w:r>
        <w:rPr>
          <w:rFonts w:ascii="Calibri" w:eastAsia="Calibri" w:hAnsi="Calibri" w:cs="Calibri"/>
          <w:i/>
          <w:sz w:val="20"/>
        </w:rPr>
        <w:t>Associate Professor Gina Hogue, Associate Dean</w:t>
      </w:r>
    </w:p>
    <w:p w14:paraId="6C6B3427" w14:textId="77777777" w:rsidR="006D7AED" w:rsidRDefault="006D7AED" w:rsidP="006D7AED">
      <w:pPr>
        <w:spacing w:after="18" w:line="259" w:lineRule="auto"/>
        <w:jc w:val="center"/>
      </w:pPr>
      <w:r>
        <w:rPr>
          <w:rFonts w:ascii="Calibri" w:eastAsia="Calibri" w:hAnsi="Calibri" w:cs="Calibri"/>
          <w:b/>
          <w:sz w:val="20"/>
        </w:rPr>
        <w:t>MISSION STATEMENT</w:t>
      </w:r>
    </w:p>
    <w:p w14:paraId="67BCA118" w14:textId="77777777" w:rsidR="006D7AED" w:rsidRDefault="006D7AED" w:rsidP="006D7AED">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4A7D0955" w14:textId="77777777" w:rsidR="006D7AED" w:rsidRDefault="006D7AED" w:rsidP="006D7AED">
      <w:pPr>
        <w:spacing w:after="269"/>
        <w:ind w:firstLine="360"/>
      </w:pPr>
      <w:r>
        <w:t>Encompassing the areas of fine arts, humanities, media and communication, and social sciences, the College of Liberal Arts and Communication aims to:</w:t>
      </w:r>
    </w:p>
    <w:p w14:paraId="39DBE622" w14:textId="77777777" w:rsidR="006D7AED" w:rsidRDefault="006D7AED" w:rsidP="006D7AED">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4418818A" w14:textId="77777777" w:rsidR="006D7AED" w:rsidRDefault="006D7AED" w:rsidP="006D7AED">
      <w:pPr>
        <w:numPr>
          <w:ilvl w:val="0"/>
          <w:numId w:val="14"/>
        </w:numPr>
        <w:spacing w:after="87" w:line="255" w:lineRule="auto"/>
        <w:ind w:hanging="235"/>
        <w:jc w:val="both"/>
      </w:pPr>
      <w:r>
        <w:t>Create a dynamic transformative education experience to prepare students for their professional careers or further study and their roles as leaders in a global society;</w:t>
      </w:r>
    </w:p>
    <w:p w14:paraId="7B2E6724" w14:textId="77777777" w:rsidR="006D7AED" w:rsidRDefault="006D7AED" w:rsidP="006D7AED">
      <w:pPr>
        <w:numPr>
          <w:ilvl w:val="0"/>
          <w:numId w:val="14"/>
        </w:numPr>
        <w:spacing w:after="87" w:line="255" w:lineRule="auto"/>
        <w:ind w:hanging="235"/>
        <w:jc w:val="both"/>
      </w:pPr>
      <w:r>
        <w:lastRenderedPageBreak/>
        <w:t>Promote an understanding and appreciation of diversity in all its various forms and the ways it can contribute to the enrichment of society;</w:t>
      </w:r>
    </w:p>
    <w:p w14:paraId="3E37D261" w14:textId="77777777" w:rsidR="006D7AED" w:rsidRDefault="006D7AED" w:rsidP="006D7AED">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7E8EA847" w14:textId="77777777" w:rsidR="006D7AED" w:rsidRDefault="006D7AED" w:rsidP="006D7AED">
      <w:pPr>
        <w:numPr>
          <w:ilvl w:val="0"/>
          <w:numId w:val="14"/>
        </w:numPr>
        <w:spacing w:after="87" w:line="255" w:lineRule="auto"/>
        <w:ind w:hanging="235"/>
        <w:jc w:val="both"/>
      </w:pPr>
      <w:r>
        <w:t>Enhance and promote faculty scholarly, creative, and professional development;</w:t>
      </w:r>
    </w:p>
    <w:p w14:paraId="41DAB237" w14:textId="77777777" w:rsidR="006D7AED" w:rsidRDefault="006D7AED" w:rsidP="006D7AED">
      <w:pPr>
        <w:numPr>
          <w:ilvl w:val="0"/>
          <w:numId w:val="14"/>
        </w:numPr>
        <w:spacing w:after="87" w:line="255" w:lineRule="auto"/>
        <w:ind w:hanging="235"/>
        <w:jc w:val="both"/>
      </w:pPr>
      <w:r>
        <w:t>Encourage interdisciplinary programs and collaborative research;</w:t>
      </w:r>
    </w:p>
    <w:p w14:paraId="7DF3BCB9" w14:textId="77777777" w:rsidR="006D7AED" w:rsidRDefault="006D7AED" w:rsidP="006D7AED">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0A9BEFC2" w14:textId="77777777" w:rsidR="006D7AED" w:rsidRDefault="006D7AED" w:rsidP="006D7AED">
      <w:pPr>
        <w:spacing w:after="0"/>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1B49A458" w14:textId="3B04815C" w:rsidR="006D7AED" w:rsidRDefault="006D7AED" w:rsidP="006D7AED">
      <w:pPr>
        <w:spacing w:after="37"/>
      </w:pPr>
      <w:r>
        <w:t>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w:t>
      </w:r>
      <w:r w:rsidRPr="006D7AED">
        <w:t xml:space="preserve"> Android </w:t>
      </w:r>
      <w:r w:rsidR="008E2803">
        <w:t xml:space="preserve">Application </w:t>
      </w:r>
      <w:r w:rsidRPr="006D7AED">
        <w:t>Development,</w:t>
      </w:r>
      <w:r>
        <w:t xml:space="preserve"> </w:t>
      </w:r>
      <w:r w:rsidRPr="004B64C6">
        <w:t>Digital Humanities, Museum Studies,</w:t>
      </w:r>
      <w:r>
        <w:t xml:space="preserve"> Nonprofit Communication, Social Media Management, Spanish for the Professions, </w:t>
      </w:r>
      <w:r w:rsidRPr="00DE58D9">
        <w:t>and Swift Coding.</w:t>
      </w:r>
      <w:r>
        <w:t xml:space="preserve"> It also provides pre-professional advisement for law school as part of its Political Science, Philosophy, History, and Criminology majors.</w:t>
      </w:r>
    </w:p>
    <w:p w14:paraId="733286A7" w14:textId="77777777" w:rsidR="006D7AED" w:rsidRDefault="006D7AED" w:rsidP="006D7AED">
      <w:pPr>
        <w:spacing w:after="204"/>
        <w:ind w:firstLine="360"/>
      </w:pPr>
      <w: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7464A7D4" w14:textId="77777777" w:rsidR="006D7AED" w:rsidRDefault="006D7AED" w:rsidP="006D7AED">
      <w:pPr>
        <w:tabs>
          <w:tab w:val="left" w:pos="720"/>
        </w:tabs>
        <w:spacing w:after="0" w:line="240" w:lineRule="auto"/>
        <w:rPr>
          <w:rFonts w:asciiTheme="majorHAnsi" w:eastAsia="Times New Roman" w:hAnsiTheme="majorHAnsi" w:cs="Arial"/>
          <w:b/>
          <w:sz w:val="20"/>
          <w:szCs w:val="24"/>
        </w:rPr>
      </w:pPr>
    </w:p>
    <w:p w14:paraId="54877743" w14:textId="77777777" w:rsidR="006D7AED" w:rsidRDefault="006D7AED" w:rsidP="006D7AED">
      <w:pPr>
        <w:tabs>
          <w:tab w:val="left" w:pos="720"/>
        </w:tabs>
        <w:spacing w:after="0" w:line="240" w:lineRule="auto"/>
        <w:rPr>
          <w:rFonts w:asciiTheme="majorHAnsi" w:eastAsia="Times New Roman" w:hAnsiTheme="majorHAnsi" w:cs="Arial"/>
          <w:b/>
          <w:sz w:val="20"/>
          <w:szCs w:val="24"/>
        </w:rPr>
      </w:pPr>
    </w:p>
    <w:p w14:paraId="6BF719EE" w14:textId="77777777" w:rsidR="006D7AED" w:rsidRDefault="006D7AED" w:rsidP="006D7AED">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215</w:t>
      </w:r>
    </w:p>
    <w:p w14:paraId="01AAC271" w14:textId="77777777" w:rsidR="006D7AED" w:rsidRDefault="006D7AED" w:rsidP="006D7AED">
      <w:pPr>
        <w:spacing w:after="0" w:line="259" w:lineRule="auto"/>
        <w:jc w:val="center"/>
      </w:pPr>
      <w:r>
        <w:rPr>
          <w:rFonts w:ascii="Calibri" w:eastAsia="Calibri" w:hAnsi="Calibri" w:cs="Calibri"/>
          <w:b/>
          <w:sz w:val="44"/>
        </w:rPr>
        <w:t>Department of Art + Design</w:t>
      </w:r>
    </w:p>
    <w:p w14:paraId="0EF209A6" w14:textId="77777777" w:rsidR="006D7AED" w:rsidRDefault="006D7AED" w:rsidP="006D7AED">
      <w:pPr>
        <w:spacing w:after="0" w:line="259" w:lineRule="auto"/>
        <w:ind w:left="-5" w:hanging="10"/>
      </w:pPr>
      <w:r>
        <w:rPr>
          <w:rFonts w:ascii="Calibri" w:eastAsia="Calibri" w:hAnsi="Calibri" w:cs="Calibri"/>
          <w:i/>
          <w:sz w:val="20"/>
        </w:rPr>
        <w:t>Professor Temma Balducci, Chair</w:t>
      </w:r>
    </w:p>
    <w:p w14:paraId="7668D94E" w14:textId="77777777" w:rsidR="006D7AED" w:rsidRDefault="006D7AED" w:rsidP="006D7AED">
      <w:pPr>
        <w:spacing w:after="0"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2F65786D" w14:textId="77777777" w:rsidR="006D7AED" w:rsidRDefault="006D7AED" w:rsidP="006D7AED">
      <w:pPr>
        <w:spacing w:after="0"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62C9C76F" w14:textId="77777777" w:rsidR="006D7AED" w:rsidRDefault="006D7AED" w:rsidP="006D7AED">
      <w:pPr>
        <w:spacing w:after="0" w:line="259" w:lineRule="auto"/>
      </w:pPr>
      <w:r>
        <w:rPr>
          <w:rFonts w:ascii="Calibri" w:eastAsia="Calibri" w:hAnsi="Calibri" w:cs="Calibri"/>
          <w:b/>
          <w:sz w:val="20"/>
        </w:rPr>
        <w:t>Assistant  Professors:</w:t>
      </w:r>
      <w:r>
        <w:rPr>
          <w:rFonts w:ascii="Calibri" w:eastAsia="Calibri" w:hAnsi="Calibri" w:cs="Calibri"/>
          <w:i/>
          <w:sz w:val="20"/>
        </w:rPr>
        <w:t xml:space="preserve"> Baker, Parker</w:t>
      </w:r>
    </w:p>
    <w:p w14:paraId="71F4E55B" w14:textId="77777777" w:rsidR="006D7AED" w:rsidRDefault="006D7AED" w:rsidP="006D7AED">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5B0FD3CF" w14:textId="77777777" w:rsidR="006D7AED" w:rsidRDefault="006D7AED" w:rsidP="006D7AED">
      <w:pPr>
        <w:pStyle w:val="Heading1"/>
        <w:jc w:val="center"/>
      </w:pPr>
      <w:r>
        <w:lastRenderedPageBreak/>
        <w:t>MISSION STATEMENT</w:t>
      </w:r>
    </w:p>
    <w:p w14:paraId="093DA0DE" w14:textId="77777777" w:rsidR="006D7AED" w:rsidRDefault="006D7AED" w:rsidP="006D7AED">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1C511102" w14:textId="5E796538" w:rsidR="006D7AED" w:rsidRDefault="006D7AED" w:rsidP="006D7AED">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w:t>
      </w:r>
      <w:r w:rsidRPr="004B64C6">
        <w:t>The Department also offers certificate</w:t>
      </w:r>
      <w:r w:rsidR="008E2803">
        <w:t>s</w:t>
      </w:r>
      <w:r w:rsidRPr="004B64C6">
        <w:t xml:space="preserve"> in </w:t>
      </w:r>
      <w:r w:rsidRPr="006D7AED">
        <w:t xml:space="preserve">Android </w:t>
      </w:r>
      <w:r w:rsidR="008E2803">
        <w:t xml:space="preserve">Application </w:t>
      </w:r>
      <w:r w:rsidRPr="006D7AED">
        <w:t xml:space="preserve">Development </w:t>
      </w:r>
      <w:r>
        <w:t xml:space="preserve">and </w:t>
      </w:r>
      <w:r w:rsidRPr="004B64C6">
        <w:t>Swift Coding.</w:t>
      </w:r>
      <w:r>
        <w:t xml:space="preserve"> </w:t>
      </w:r>
    </w:p>
    <w:p w14:paraId="6D064195" w14:textId="77777777" w:rsidR="006D7AED" w:rsidRDefault="006D7AED" w:rsidP="006D7AED">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240ED263" w14:textId="77777777" w:rsidR="006D7AED" w:rsidRDefault="006D7AED" w:rsidP="006D7AED">
      <w:pPr>
        <w:ind w:left="-15" w:right="-6"/>
      </w:pPr>
      <w: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67A9F11C" w14:textId="1BA30B29" w:rsidR="006D7AED" w:rsidRDefault="006D7AED" w:rsidP="006D7AED">
      <w:pPr>
        <w:ind w:left="-15" w:right="-6"/>
      </w:pPr>
      <w:r>
        <w:t xml:space="preserve">No grade below C in courses with an ART/ARTH/ARED/ARTM/GRFX prefix may be applied to the Bachelor of Fine Arts Degree. A cumulative 2.75 GPA (or higher) in all courses with an ART/ARTH/ ARED/ARTM/GRFX prefix is required for the BFA degree. </w:t>
      </w:r>
    </w:p>
    <w:p w14:paraId="7326E07D" w14:textId="4A0523FD" w:rsidR="001C294F" w:rsidRDefault="001C294F" w:rsidP="006D7AED">
      <w:pPr>
        <w:ind w:left="-15" w:right="-6"/>
      </w:pPr>
    </w:p>
    <w:p w14:paraId="2680CA4D" w14:textId="74EF6686" w:rsidR="006D7AED" w:rsidRDefault="006D7AED" w:rsidP="001C294F">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228</w:t>
      </w:r>
    </w:p>
    <w:p w14:paraId="35DDB52E" w14:textId="77777777" w:rsidR="006D7AED" w:rsidRDefault="006D7AED" w:rsidP="006D7AED">
      <w:pPr>
        <w:tabs>
          <w:tab w:val="left" w:pos="360"/>
          <w:tab w:val="left" w:pos="720"/>
        </w:tabs>
        <w:spacing w:after="120"/>
        <w:rPr>
          <w:rFonts w:ascii="Arial" w:hAnsi="Arial" w:cs="Arial"/>
          <w:sz w:val="20"/>
          <w:szCs w:val="20"/>
        </w:rPr>
      </w:pPr>
    </w:p>
    <w:p w14:paraId="157C6AF3" w14:textId="77777777" w:rsidR="006D7AED" w:rsidRDefault="006D7AED" w:rsidP="006D7AED">
      <w:pPr>
        <w:spacing w:after="0"/>
        <w:jc w:val="center"/>
      </w:pPr>
      <w:r>
        <w:rPr>
          <w:rFonts w:ascii="Calibri" w:eastAsia="Calibri" w:hAnsi="Calibri" w:cs="Calibri"/>
          <w:b/>
          <w:color w:val="181717"/>
          <w:sz w:val="32"/>
        </w:rPr>
        <w:t>Certificate in Swift Coding</w:t>
      </w:r>
    </w:p>
    <w:p w14:paraId="611F9975" w14:textId="77777777" w:rsidR="006D7AED" w:rsidRDefault="006D7AED" w:rsidP="006D7AED">
      <w:pPr>
        <w:spacing w:after="0"/>
      </w:pPr>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6D7AED" w14:paraId="13A2D157" w14:textId="77777777" w:rsidTr="000D0F9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144F0BA7" w14:textId="77777777" w:rsidR="006D7AED" w:rsidRDefault="006D7AED" w:rsidP="000D0F98">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377EB998" w14:textId="77777777" w:rsidR="006D7AED" w:rsidRDefault="006D7AED" w:rsidP="000D0F98">
            <w:pPr>
              <w:ind w:left="27"/>
            </w:pPr>
            <w:r>
              <w:rPr>
                <w:rFonts w:ascii="Arial" w:eastAsia="Arial" w:hAnsi="Arial" w:cs="Arial"/>
                <w:b/>
                <w:color w:val="181717"/>
                <w:sz w:val="12"/>
              </w:rPr>
              <w:t>Sem. Hrs.</w:t>
            </w:r>
          </w:p>
        </w:tc>
      </w:tr>
      <w:tr w:rsidR="006D7AED" w14:paraId="422C651E" w14:textId="77777777" w:rsidTr="000D0F98">
        <w:trPr>
          <w:trHeight w:val="247"/>
        </w:trPr>
        <w:tc>
          <w:tcPr>
            <w:tcW w:w="4996" w:type="dxa"/>
            <w:tcBorders>
              <w:top w:val="single" w:sz="8" w:space="0" w:color="181717"/>
              <w:left w:val="single" w:sz="8" w:space="0" w:color="181717"/>
              <w:bottom w:val="single" w:sz="8" w:space="0" w:color="181717"/>
              <w:right w:val="single" w:sz="8" w:space="0" w:color="181717"/>
            </w:tcBorders>
          </w:tcPr>
          <w:p w14:paraId="6845B744" w14:textId="77777777" w:rsidR="006D7AED" w:rsidRDefault="006D7AED" w:rsidP="000D0F98">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5594A28A" w14:textId="77777777" w:rsidR="006D7AED" w:rsidRDefault="006D7AED" w:rsidP="000D0F98">
            <w:pPr>
              <w:ind w:left="27"/>
              <w:jc w:val="center"/>
            </w:pPr>
            <w:r>
              <w:rPr>
                <w:rFonts w:ascii="Arial" w:eastAsia="Arial" w:hAnsi="Arial" w:cs="Arial"/>
                <w:color w:val="181717"/>
                <w:sz w:val="12"/>
              </w:rPr>
              <w:t>3</w:t>
            </w:r>
          </w:p>
        </w:tc>
      </w:tr>
      <w:tr w:rsidR="006D7AED" w14:paraId="4455D5FB" w14:textId="77777777" w:rsidTr="000D0F98">
        <w:trPr>
          <w:trHeight w:val="247"/>
        </w:trPr>
        <w:tc>
          <w:tcPr>
            <w:tcW w:w="4996" w:type="dxa"/>
            <w:tcBorders>
              <w:top w:val="single" w:sz="8" w:space="0" w:color="181717"/>
              <w:left w:val="single" w:sz="8" w:space="0" w:color="181717"/>
              <w:bottom w:val="single" w:sz="8" w:space="0" w:color="181717"/>
              <w:right w:val="single" w:sz="8" w:space="0" w:color="181717"/>
            </w:tcBorders>
          </w:tcPr>
          <w:p w14:paraId="3C3019B3" w14:textId="77777777" w:rsidR="006D7AED" w:rsidRDefault="006D7AED" w:rsidP="000D0F98">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1C56ADCA" w14:textId="77777777" w:rsidR="006D7AED" w:rsidRDefault="006D7AED" w:rsidP="000D0F98">
            <w:pPr>
              <w:ind w:left="27"/>
              <w:jc w:val="center"/>
            </w:pPr>
            <w:r>
              <w:rPr>
                <w:rFonts w:ascii="Arial" w:eastAsia="Arial" w:hAnsi="Arial" w:cs="Arial"/>
                <w:color w:val="181717"/>
                <w:sz w:val="12"/>
              </w:rPr>
              <w:t>3</w:t>
            </w:r>
          </w:p>
        </w:tc>
      </w:tr>
      <w:tr w:rsidR="006D7AED" w14:paraId="3587700D" w14:textId="77777777" w:rsidTr="000D0F98">
        <w:trPr>
          <w:trHeight w:val="247"/>
        </w:trPr>
        <w:tc>
          <w:tcPr>
            <w:tcW w:w="4996" w:type="dxa"/>
            <w:tcBorders>
              <w:top w:val="single" w:sz="8" w:space="0" w:color="181717"/>
              <w:left w:val="single" w:sz="8" w:space="0" w:color="181717"/>
              <w:bottom w:val="single" w:sz="8" w:space="0" w:color="181717"/>
              <w:right w:val="single" w:sz="8" w:space="0" w:color="181717"/>
            </w:tcBorders>
          </w:tcPr>
          <w:p w14:paraId="2BFECF7B" w14:textId="77777777" w:rsidR="006D7AED" w:rsidRDefault="006D7AED" w:rsidP="000D0F98">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696A7E98" w14:textId="77777777" w:rsidR="006D7AED" w:rsidRDefault="006D7AED" w:rsidP="000D0F98">
            <w:pPr>
              <w:ind w:left="27"/>
              <w:jc w:val="center"/>
            </w:pPr>
            <w:r>
              <w:rPr>
                <w:rFonts w:ascii="Arial" w:eastAsia="Arial" w:hAnsi="Arial" w:cs="Arial"/>
                <w:color w:val="181717"/>
                <w:sz w:val="12"/>
              </w:rPr>
              <w:t>3</w:t>
            </w:r>
          </w:p>
        </w:tc>
      </w:tr>
      <w:tr w:rsidR="006D7AED" w14:paraId="5B788F39" w14:textId="77777777" w:rsidTr="000D0F9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7E26C9B" w14:textId="77777777" w:rsidR="006D7AED" w:rsidRDefault="006D7AED" w:rsidP="000D0F98">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346D2D88" w14:textId="77777777" w:rsidR="006D7AED" w:rsidRDefault="006D7AED" w:rsidP="000D0F98">
            <w:pPr>
              <w:ind w:left="27"/>
              <w:jc w:val="center"/>
            </w:pPr>
            <w:r>
              <w:rPr>
                <w:rFonts w:ascii="Arial" w:eastAsia="Arial" w:hAnsi="Arial" w:cs="Arial"/>
                <w:b/>
                <w:color w:val="181717"/>
                <w:sz w:val="16"/>
              </w:rPr>
              <w:t>9</w:t>
            </w:r>
          </w:p>
        </w:tc>
      </w:tr>
    </w:tbl>
    <w:p w14:paraId="1A4D5B3F" w14:textId="17C193D6" w:rsidR="006D7AED" w:rsidRDefault="006D7AED" w:rsidP="006D7AED">
      <w:pPr>
        <w:tabs>
          <w:tab w:val="left" w:pos="360"/>
          <w:tab w:val="left" w:pos="720"/>
        </w:tabs>
        <w:spacing w:after="120"/>
        <w:rPr>
          <w:rFonts w:ascii="Arial" w:hAnsi="Arial" w:cs="Arial"/>
          <w:sz w:val="20"/>
          <w:szCs w:val="20"/>
        </w:rPr>
      </w:pPr>
    </w:p>
    <w:p w14:paraId="785125B2" w14:textId="1D0F7232" w:rsidR="006D7AED" w:rsidRDefault="006D7AED" w:rsidP="006D7AED">
      <w:pPr>
        <w:tabs>
          <w:tab w:val="left" w:pos="360"/>
          <w:tab w:val="left" w:pos="720"/>
        </w:tabs>
        <w:spacing w:after="120"/>
        <w:rPr>
          <w:rFonts w:ascii="Arial" w:hAnsi="Arial" w:cs="Arial"/>
          <w:sz w:val="20"/>
          <w:szCs w:val="20"/>
        </w:rPr>
      </w:pPr>
    </w:p>
    <w:p w14:paraId="749C9977" w14:textId="77777777" w:rsidR="006D7AED" w:rsidRDefault="006D7AED" w:rsidP="006D7AED">
      <w:pPr>
        <w:tabs>
          <w:tab w:val="left" w:pos="360"/>
          <w:tab w:val="left" w:pos="720"/>
        </w:tabs>
        <w:spacing w:after="120"/>
        <w:rPr>
          <w:rFonts w:ascii="Arial" w:hAnsi="Arial" w:cs="Arial"/>
          <w:sz w:val="20"/>
          <w:szCs w:val="20"/>
        </w:rPr>
      </w:pPr>
    </w:p>
    <w:p w14:paraId="24B25169" w14:textId="77777777" w:rsidR="006D7AED" w:rsidRPr="004B64C6" w:rsidRDefault="006D7AED" w:rsidP="006D7AED">
      <w:pPr>
        <w:tabs>
          <w:tab w:val="left" w:pos="360"/>
          <w:tab w:val="left" w:pos="720"/>
        </w:tabs>
        <w:spacing w:after="120"/>
        <w:rPr>
          <w:rFonts w:ascii="Arial" w:hAnsi="Arial" w:cs="Arial"/>
          <w:color w:val="1F497D" w:themeColor="text2"/>
          <w:sz w:val="24"/>
          <w:szCs w:val="24"/>
        </w:rPr>
      </w:pPr>
    </w:p>
    <w:p w14:paraId="67E9F498" w14:textId="55916B60" w:rsidR="006D7AED" w:rsidRPr="006D7AED" w:rsidRDefault="006D7AED" w:rsidP="006D7AED">
      <w:pPr>
        <w:spacing w:after="0"/>
        <w:jc w:val="center"/>
        <w:rPr>
          <w:rFonts w:ascii="Calibri" w:eastAsia="Calibri" w:hAnsi="Calibri" w:cs="Calibri"/>
          <w:b/>
          <w:color w:val="181717"/>
          <w:sz w:val="32"/>
        </w:rPr>
      </w:pPr>
      <w:r w:rsidRPr="006D7AED">
        <w:rPr>
          <w:rFonts w:ascii="Calibri" w:eastAsia="Calibri" w:hAnsi="Calibri" w:cs="Calibri"/>
          <w:b/>
          <w:color w:val="181717"/>
          <w:sz w:val="32"/>
        </w:rPr>
        <w:t xml:space="preserve">Certificate in Android </w:t>
      </w:r>
      <w:r w:rsidR="008E2803">
        <w:rPr>
          <w:rFonts w:ascii="Calibri" w:eastAsia="Calibri" w:hAnsi="Calibri" w:cs="Calibri"/>
          <w:b/>
          <w:color w:val="181717"/>
          <w:sz w:val="32"/>
        </w:rPr>
        <w:t xml:space="preserve">Application </w:t>
      </w:r>
      <w:r w:rsidRPr="006D7AED">
        <w:rPr>
          <w:rFonts w:ascii="Calibri" w:eastAsia="Calibri" w:hAnsi="Calibri" w:cs="Calibri"/>
          <w:b/>
          <w:color w:val="181717"/>
          <w:sz w:val="32"/>
        </w:rPr>
        <w:t>Development</w:t>
      </w:r>
    </w:p>
    <w:p w14:paraId="1559680D" w14:textId="4E8B9531" w:rsidR="006D7AED" w:rsidRPr="006D7AED" w:rsidRDefault="006D7AED" w:rsidP="006D7AED">
      <w:pPr>
        <w:spacing w:after="0"/>
        <w:rPr>
          <w:rFonts w:ascii="Arial" w:eastAsia="Arial" w:hAnsi="Arial" w:cs="Arial"/>
          <w:i/>
          <w:color w:val="181717"/>
          <w:sz w:val="16"/>
        </w:rPr>
      </w:pP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6D7AED" w:rsidRPr="006D7AED" w14:paraId="22729B96" w14:textId="77777777" w:rsidTr="000D0F9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1F985BA" w14:textId="77777777" w:rsidR="006D7AED" w:rsidRPr="006D7AED" w:rsidRDefault="006D7AED" w:rsidP="000D0F98">
            <w:pPr>
              <w:rPr>
                <w:rFonts w:ascii="Arial" w:eastAsia="Arial" w:hAnsi="Arial" w:cs="Arial"/>
                <w:b/>
                <w:color w:val="181717"/>
                <w:sz w:val="16"/>
              </w:rPr>
            </w:pPr>
            <w:r w:rsidRPr="006D7AED">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7C8C0396" w14:textId="77777777" w:rsidR="006D7AED" w:rsidRPr="006D7AED" w:rsidRDefault="006D7AED" w:rsidP="000D0F98">
            <w:pPr>
              <w:ind w:left="27"/>
              <w:rPr>
                <w:rFonts w:ascii="Arial" w:eastAsia="Arial" w:hAnsi="Arial" w:cs="Arial"/>
                <w:b/>
                <w:color w:val="181717"/>
                <w:sz w:val="16"/>
              </w:rPr>
            </w:pPr>
            <w:r w:rsidRPr="006D7AED">
              <w:rPr>
                <w:rFonts w:ascii="Arial" w:eastAsia="Arial" w:hAnsi="Arial" w:cs="Arial"/>
                <w:b/>
                <w:color w:val="181717"/>
                <w:sz w:val="16"/>
              </w:rPr>
              <w:t>Sem. Hrs.</w:t>
            </w:r>
          </w:p>
        </w:tc>
      </w:tr>
      <w:tr w:rsidR="006D7AED" w:rsidRPr="006D7AED" w14:paraId="1392E8BC" w14:textId="77777777" w:rsidTr="000D0F98">
        <w:trPr>
          <w:trHeight w:val="247"/>
        </w:trPr>
        <w:tc>
          <w:tcPr>
            <w:tcW w:w="4996" w:type="dxa"/>
            <w:tcBorders>
              <w:top w:val="single" w:sz="8" w:space="0" w:color="181717"/>
              <w:left w:val="single" w:sz="8" w:space="0" w:color="181717"/>
              <w:bottom w:val="single" w:sz="8" w:space="0" w:color="181717"/>
              <w:right w:val="single" w:sz="8" w:space="0" w:color="181717"/>
            </w:tcBorders>
          </w:tcPr>
          <w:p w14:paraId="21C79A58" w14:textId="156929CD" w:rsidR="006D7AED" w:rsidRPr="006D7AED" w:rsidRDefault="006D7AED" w:rsidP="006D7AED">
            <w:pPr>
              <w:ind w:left="180"/>
              <w:rPr>
                <w:rFonts w:ascii="Arial" w:eastAsia="Arial" w:hAnsi="Arial" w:cs="Arial"/>
                <w:color w:val="181717"/>
                <w:sz w:val="12"/>
              </w:rPr>
            </w:pPr>
            <w:r w:rsidRPr="006D7AED">
              <w:rPr>
                <w:rFonts w:ascii="Arial" w:eastAsia="Arial" w:hAnsi="Arial" w:cs="Arial"/>
                <w:color w:val="181717"/>
                <w:sz w:val="12"/>
              </w:rPr>
              <w:t>DIGI 2013</w:t>
            </w:r>
            <w:r w:rsidR="00C21055">
              <w:rPr>
                <w:rFonts w:ascii="Arial" w:eastAsia="Arial" w:hAnsi="Arial" w:cs="Arial"/>
                <w:color w:val="181717"/>
                <w:sz w:val="12"/>
              </w:rPr>
              <w:t>,</w:t>
            </w:r>
            <w:r w:rsidRPr="006D7AED">
              <w:rPr>
                <w:rFonts w:ascii="Arial" w:eastAsia="Arial" w:hAnsi="Arial" w:cs="Arial"/>
                <w:color w:val="181717"/>
                <w:sz w:val="12"/>
              </w:rPr>
              <w:t> Introduction to Coding with Kotlin for Android </w:t>
            </w:r>
          </w:p>
        </w:tc>
        <w:tc>
          <w:tcPr>
            <w:tcW w:w="768" w:type="dxa"/>
            <w:tcBorders>
              <w:top w:val="single" w:sz="8" w:space="0" w:color="181717"/>
              <w:left w:val="single" w:sz="8" w:space="0" w:color="181717"/>
              <w:bottom w:val="single" w:sz="8" w:space="0" w:color="181717"/>
              <w:right w:val="single" w:sz="8" w:space="0" w:color="181717"/>
            </w:tcBorders>
          </w:tcPr>
          <w:p w14:paraId="0178D513" w14:textId="77777777" w:rsidR="006D7AED" w:rsidRPr="006D7AED" w:rsidRDefault="006D7AED" w:rsidP="006D7AED">
            <w:pPr>
              <w:ind w:left="180"/>
              <w:jc w:val="center"/>
              <w:rPr>
                <w:rFonts w:ascii="Arial" w:eastAsia="Arial" w:hAnsi="Arial" w:cs="Arial"/>
                <w:color w:val="181717"/>
                <w:sz w:val="12"/>
              </w:rPr>
            </w:pPr>
            <w:r w:rsidRPr="006D7AED">
              <w:rPr>
                <w:rFonts w:ascii="Arial" w:eastAsia="Arial" w:hAnsi="Arial" w:cs="Arial"/>
                <w:color w:val="181717"/>
                <w:sz w:val="12"/>
              </w:rPr>
              <w:t>3</w:t>
            </w:r>
          </w:p>
        </w:tc>
      </w:tr>
      <w:tr w:rsidR="006D7AED" w:rsidRPr="006D7AED" w14:paraId="69B07612" w14:textId="77777777" w:rsidTr="000D0F98">
        <w:trPr>
          <w:trHeight w:val="247"/>
        </w:trPr>
        <w:tc>
          <w:tcPr>
            <w:tcW w:w="4996" w:type="dxa"/>
            <w:tcBorders>
              <w:top w:val="single" w:sz="8" w:space="0" w:color="181717"/>
              <w:left w:val="single" w:sz="8" w:space="0" w:color="181717"/>
              <w:bottom w:val="single" w:sz="8" w:space="0" w:color="181717"/>
              <w:right w:val="single" w:sz="8" w:space="0" w:color="181717"/>
            </w:tcBorders>
          </w:tcPr>
          <w:p w14:paraId="05F73BEF" w14:textId="17A38990" w:rsidR="006D7AED" w:rsidRPr="006D7AED" w:rsidRDefault="006D7AED" w:rsidP="006D7AED">
            <w:pPr>
              <w:ind w:left="180"/>
              <w:rPr>
                <w:rFonts w:ascii="Arial" w:eastAsia="Arial" w:hAnsi="Arial" w:cs="Arial"/>
                <w:color w:val="181717"/>
                <w:sz w:val="12"/>
              </w:rPr>
            </w:pPr>
            <w:r w:rsidRPr="006D7AED">
              <w:rPr>
                <w:rFonts w:ascii="Arial" w:eastAsia="Arial" w:hAnsi="Arial" w:cs="Arial"/>
                <w:color w:val="181717"/>
                <w:sz w:val="12"/>
              </w:rPr>
              <w:t>DIGI 3013</w:t>
            </w:r>
            <w:r w:rsidR="00C21055">
              <w:rPr>
                <w:rFonts w:ascii="Arial" w:eastAsia="Arial" w:hAnsi="Arial" w:cs="Arial"/>
                <w:color w:val="181717"/>
                <w:sz w:val="12"/>
              </w:rPr>
              <w:t>,</w:t>
            </w:r>
            <w:r w:rsidRPr="006D7AED">
              <w:rPr>
                <w:rFonts w:ascii="Arial" w:eastAsia="Arial" w:hAnsi="Arial" w:cs="Arial"/>
                <w:color w:val="181717"/>
                <w:sz w:val="12"/>
              </w:rPr>
              <w:t> Intermediate Coding with Kotlin for Android </w:t>
            </w:r>
          </w:p>
        </w:tc>
        <w:tc>
          <w:tcPr>
            <w:tcW w:w="768" w:type="dxa"/>
            <w:tcBorders>
              <w:top w:val="single" w:sz="8" w:space="0" w:color="181717"/>
              <w:left w:val="single" w:sz="8" w:space="0" w:color="181717"/>
              <w:bottom w:val="single" w:sz="8" w:space="0" w:color="181717"/>
              <w:right w:val="single" w:sz="8" w:space="0" w:color="181717"/>
            </w:tcBorders>
          </w:tcPr>
          <w:p w14:paraId="78C2F150" w14:textId="77777777" w:rsidR="006D7AED" w:rsidRPr="006D7AED" w:rsidRDefault="006D7AED" w:rsidP="006D7AED">
            <w:pPr>
              <w:ind w:left="180"/>
              <w:jc w:val="center"/>
              <w:rPr>
                <w:rFonts w:ascii="Arial" w:eastAsia="Arial" w:hAnsi="Arial" w:cs="Arial"/>
                <w:color w:val="181717"/>
                <w:sz w:val="12"/>
              </w:rPr>
            </w:pPr>
            <w:r w:rsidRPr="006D7AED">
              <w:rPr>
                <w:rFonts w:ascii="Arial" w:eastAsia="Arial" w:hAnsi="Arial" w:cs="Arial"/>
                <w:color w:val="181717"/>
                <w:sz w:val="12"/>
              </w:rPr>
              <w:t>3</w:t>
            </w:r>
          </w:p>
        </w:tc>
      </w:tr>
      <w:tr w:rsidR="006D7AED" w:rsidRPr="006D7AED" w14:paraId="76FDD53A" w14:textId="77777777" w:rsidTr="000D0F98">
        <w:trPr>
          <w:trHeight w:val="247"/>
        </w:trPr>
        <w:tc>
          <w:tcPr>
            <w:tcW w:w="4996" w:type="dxa"/>
            <w:tcBorders>
              <w:top w:val="single" w:sz="8" w:space="0" w:color="181717"/>
              <w:left w:val="single" w:sz="8" w:space="0" w:color="181717"/>
              <w:bottom w:val="single" w:sz="8" w:space="0" w:color="181717"/>
              <w:right w:val="single" w:sz="8" w:space="0" w:color="181717"/>
            </w:tcBorders>
          </w:tcPr>
          <w:p w14:paraId="31AE7744" w14:textId="4B32938A" w:rsidR="006D7AED" w:rsidRPr="006D7AED" w:rsidRDefault="006D7AED" w:rsidP="006D7AED">
            <w:pPr>
              <w:ind w:left="180"/>
              <w:rPr>
                <w:rFonts w:ascii="Arial" w:eastAsia="Arial" w:hAnsi="Arial" w:cs="Arial"/>
                <w:color w:val="181717"/>
                <w:sz w:val="12"/>
              </w:rPr>
            </w:pPr>
            <w:r w:rsidRPr="006D7AED">
              <w:rPr>
                <w:rFonts w:ascii="Arial" w:eastAsia="Arial" w:hAnsi="Arial" w:cs="Arial"/>
                <w:color w:val="181717"/>
                <w:sz w:val="12"/>
              </w:rPr>
              <w:t>DIGI 4013</w:t>
            </w:r>
            <w:r w:rsidR="00C21055">
              <w:rPr>
                <w:rFonts w:ascii="Arial" w:eastAsia="Arial" w:hAnsi="Arial" w:cs="Arial"/>
                <w:color w:val="181717"/>
                <w:sz w:val="12"/>
              </w:rPr>
              <w:t>,</w:t>
            </w:r>
            <w:r w:rsidRPr="006D7AED">
              <w:rPr>
                <w:rFonts w:ascii="Arial" w:eastAsia="Arial" w:hAnsi="Arial" w:cs="Arial"/>
                <w:color w:val="181717"/>
                <w:sz w:val="12"/>
              </w:rPr>
              <w:t> Advanced Studio in Android Development </w:t>
            </w:r>
          </w:p>
        </w:tc>
        <w:tc>
          <w:tcPr>
            <w:tcW w:w="768" w:type="dxa"/>
            <w:tcBorders>
              <w:top w:val="single" w:sz="8" w:space="0" w:color="181717"/>
              <w:left w:val="single" w:sz="8" w:space="0" w:color="181717"/>
              <w:bottom w:val="single" w:sz="8" w:space="0" w:color="181717"/>
              <w:right w:val="single" w:sz="8" w:space="0" w:color="181717"/>
            </w:tcBorders>
          </w:tcPr>
          <w:p w14:paraId="0D2246AB" w14:textId="77777777" w:rsidR="006D7AED" w:rsidRPr="006D7AED" w:rsidRDefault="006D7AED" w:rsidP="006D7AED">
            <w:pPr>
              <w:ind w:left="180"/>
              <w:jc w:val="center"/>
              <w:rPr>
                <w:rFonts w:ascii="Arial" w:eastAsia="Arial" w:hAnsi="Arial" w:cs="Arial"/>
                <w:color w:val="181717"/>
                <w:sz w:val="12"/>
              </w:rPr>
            </w:pPr>
            <w:r w:rsidRPr="006D7AED">
              <w:rPr>
                <w:rFonts w:ascii="Arial" w:eastAsia="Arial" w:hAnsi="Arial" w:cs="Arial"/>
                <w:color w:val="181717"/>
                <w:sz w:val="12"/>
              </w:rPr>
              <w:t>3</w:t>
            </w:r>
          </w:p>
        </w:tc>
      </w:tr>
      <w:tr w:rsidR="006D7AED" w:rsidRPr="006D7AED" w14:paraId="0596A0B8" w14:textId="77777777" w:rsidTr="000D0F9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02E9FA60" w14:textId="77777777" w:rsidR="006D7AED" w:rsidRPr="006D7AED" w:rsidRDefault="006D7AED" w:rsidP="000D0F98">
            <w:pPr>
              <w:rPr>
                <w:rFonts w:ascii="Arial" w:eastAsia="Arial" w:hAnsi="Arial" w:cs="Arial"/>
                <w:b/>
                <w:color w:val="181717"/>
                <w:sz w:val="16"/>
              </w:rPr>
            </w:pPr>
            <w:r w:rsidRPr="006D7AED">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6536E25B" w14:textId="77777777" w:rsidR="006D7AED" w:rsidRPr="006D7AED" w:rsidRDefault="006D7AED" w:rsidP="006D7AED">
            <w:pPr>
              <w:rPr>
                <w:rFonts w:ascii="Arial" w:eastAsia="Arial" w:hAnsi="Arial" w:cs="Arial"/>
                <w:b/>
                <w:color w:val="181717"/>
                <w:sz w:val="16"/>
              </w:rPr>
            </w:pPr>
            <w:r w:rsidRPr="006D7AED">
              <w:rPr>
                <w:rFonts w:ascii="Arial" w:eastAsia="Arial" w:hAnsi="Arial" w:cs="Arial"/>
                <w:b/>
                <w:color w:val="181717"/>
                <w:sz w:val="16"/>
              </w:rPr>
              <w:t>9</w:t>
            </w:r>
          </w:p>
        </w:tc>
      </w:tr>
    </w:tbl>
    <w:p w14:paraId="7EA06D49" w14:textId="77777777" w:rsidR="006D7AED" w:rsidRPr="006D7AED" w:rsidRDefault="006D7AED" w:rsidP="006D7AED">
      <w:pPr>
        <w:spacing w:after="0" w:line="240" w:lineRule="auto"/>
        <w:rPr>
          <w:rFonts w:ascii="Arial" w:eastAsia="Arial" w:hAnsi="Arial" w:cs="Arial"/>
          <w:b/>
          <w:color w:val="181717"/>
          <w:sz w:val="16"/>
          <w:szCs w:val="24"/>
        </w:rPr>
      </w:pPr>
    </w:p>
    <w:p w14:paraId="13CBF014" w14:textId="77777777" w:rsidR="006D7AED" w:rsidRDefault="006D7AED" w:rsidP="009F58BC">
      <w:pPr>
        <w:tabs>
          <w:tab w:val="left" w:pos="720"/>
        </w:tabs>
        <w:spacing w:after="0" w:line="240" w:lineRule="auto"/>
        <w:ind w:left="720"/>
        <w:rPr>
          <w:rFonts w:asciiTheme="majorHAnsi" w:hAnsiTheme="majorHAnsi" w:cs="Arial"/>
          <w:sz w:val="20"/>
          <w:szCs w:val="20"/>
        </w:rPr>
      </w:pPr>
    </w:p>
    <w:sectPr w:rsidR="006D7AED" w:rsidSect="00D747B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D331D" w14:textId="77777777" w:rsidR="00853247" w:rsidRDefault="00853247" w:rsidP="00AF3758">
      <w:pPr>
        <w:spacing w:after="0" w:line="240" w:lineRule="auto"/>
      </w:pPr>
      <w:r>
        <w:separator/>
      </w:r>
    </w:p>
  </w:endnote>
  <w:endnote w:type="continuationSeparator" w:id="0">
    <w:p w14:paraId="7F4B9E5D" w14:textId="77777777" w:rsidR="00853247" w:rsidRDefault="008532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63A49FE8"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1055">
      <w:rPr>
        <w:rStyle w:val="PageNumber"/>
        <w:noProof/>
      </w:rPr>
      <w:t>6</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4D63" w14:textId="77777777" w:rsidR="00D240B8" w:rsidRDefault="00D2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6A19" w14:textId="77777777" w:rsidR="00853247" w:rsidRDefault="00853247" w:rsidP="00AF3758">
      <w:pPr>
        <w:spacing w:after="0" w:line="240" w:lineRule="auto"/>
      </w:pPr>
      <w:r>
        <w:separator/>
      </w:r>
    </w:p>
  </w:footnote>
  <w:footnote w:type="continuationSeparator" w:id="0">
    <w:p w14:paraId="65337E0F" w14:textId="77777777" w:rsidR="00853247" w:rsidRDefault="0085324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67B" w14:textId="23687E09" w:rsidR="00F82172" w:rsidRDefault="00F8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73B" w14:textId="7AB7F5E2" w:rsidR="00F82172" w:rsidRDefault="00F8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0EB0" w14:textId="33356B77" w:rsidR="00F82172" w:rsidRDefault="00F8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E444C"/>
    <w:multiLevelType w:val="hybridMultilevel"/>
    <w:tmpl w:val="A76671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5D4F4D"/>
    <w:multiLevelType w:val="hybridMultilevel"/>
    <w:tmpl w:val="EA7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AB6598"/>
    <w:multiLevelType w:val="hybridMultilevel"/>
    <w:tmpl w:val="802205FC"/>
    <w:lvl w:ilvl="0" w:tplc="DFB00D40">
      <w:start w:val="1"/>
      <w:numFmt w:val="bullet"/>
      <w:lvlText w:val="•"/>
      <w:lvlJc w:val="left"/>
      <w:pPr>
        <w:ind w:left="4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9AECFD7A">
      <w:start w:val="1"/>
      <w:numFmt w:val="bullet"/>
      <w:lvlText w:val="o"/>
      <w:lvlJc w:val="left"/>
      <w:pPr>
        <w:ind w:left="13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BDC83032">
      <w:start w:val="1"/>
      <w:numFmt w:val="bullet"/>
      <w:lvlText w:val="▪"/>
      <w:lvlJc w:val="left"/>
      <w:pPr>
        <w:ind w:left="20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ECAA4D6">
      <w:start w:val="1"/>
      <w:numFmt w:val="bullet"/>
      <w:lvlText w:val="•"/>
      <w:lvlJc w:val="left"/>
      <w:pPr>
        <w:ind w:left="27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3CF200">
      <w:start w:val="1"/>
      <w:numFmt w:val="bullet"/>
      <w:lvlText w:val="o"/>
      <w:lvlJc w:val="left"/>
      <w:pPr>
        <w:ind w:left="35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16E9064">
      <w:start w:val="1"/>
      <w:numFmt w:val="bullet"/>
      <w:lvlText w:val="▪"/>
      <w:lvlJc w:val="left"/>
      <w:pPr>
        <w:ind w:left="42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946C13C">
      <w:start w:val="1"/>
      <w:numFmt w:val="bullet"/>
      <w:lvlText w:val="•"/>
      <w:lvlJc w:val="left"/>
      <w:pPr>
        <w:ind w:left="49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46A2D8C">
      <w:start w:val="1"/>
      <w:numFmt w:val="bullet"/>
      <w:lvlText w:val="o"/>
      <w:lvlJc w:val="left"/>
      <w:pPr>
        <w:ind w:left="56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5F24B8E">
      <w:start w:val="1"/>
      <w:numFmt w:val="bullet"/>
      <w:lvlText w:val="▪"/>
      <w:lvlJc w:val="left"/>
      <w:pPr>
        <w:ind w:left="63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7D5DC2"/>
    <w:multiLevelType w:val="hybridMultilevel"/>
    <w:tmpl w:val="54DA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B691A"/>
    <w:multiLevelType w:val="hybridMultilevel"/>
    <w:tmpl w:val="F6CED4C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ind w:left="2070"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F3A680F"/>
    <w:multiLevelType w:val="hybridMultilevel"/>
    <w:tmpl w:val="6EE81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9044C"/>
    <w:multiLevelType w:val="hybridMultilevel"/>
    <w:tmpl w:val="1E68EB2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4D090E1A"/>
    <w:multiLevelType w:val="hybridMultilevel"/>
    <w:tmpl w:val="78B07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5630596"/>
    <w:multiLevelType w:val="hybridMultilevel"/>
    <w:tmpl w:val="DA1E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830CCB"/>
    <w:multiLevelType w:val="hybridMultilevel"/>
    <w:tmpl w:val="F6CED4C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6FFA13DD"/>
    <w:multiLevelType w:val="hybridMultilevel"/>
    <w:tmpl w:val="60AE530E"/>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0F">
      <w:start w:val="1"/>
      <w:numFmt w:val="decimal"/>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75994994"/>
    <w:multiLevelType w:val="hybridMultilevel"/>
    <w:tmpl w:val="6F3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27994"/>
    <w:multiLevelType w:val="hybridMultilevel"/>
    <w:tmpl w:val="FC3E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1"/>
  </w:num>
  <w:num w:numId="4">
    <w:abstractNumId w:val="9"/>
  </w:num>
  <w:num w:numId="5">
    <w:abstractNumId w:val="0"/>
  </w:num>
  <w:num w:numId="6">
    <w:abstractNumId w:val="5"/>
  </w:num>
  <w:num w:numId="7">
    <w:abstractNumId w:val="17"/>
  </w:num>
  <w:num w:numId="8">
    <w:abstractNumId w:val="3"/>
  </w:num>
  <w:num w:numId="9">
    <w:abstractNumId w:val="13"/>
  </w:num>
  <w:num w:numId="10">
    <w:abstractNumId w:val="12"/>
  </w:num>
  <w:num w:numId="11">
    <w:abstractNumId w:val="15"/>
  </w:num>
  <w:num w:numId="12">
    <w:abstractNumId w:val="14"/>
  </w:num>
  <w:num w:numId="13">
    <w:abstractNumId w:val="10"/>
  </w:num>
  <w:num w:numId="14">
    <w:abstractNumId w:val="4"/>
  </w:num>
  <w:num w:numId="15">
    <w:abstractNumId w:val="1"/>
  </w:num>
  <w:num w:numId="16">
    <w:abstractNumId w:val="21"/>
  </w:num>
  <w:num w:numId="17">
    <w:abstractNumId w:val="19"/>
  </w:num>
  <w:num w:numId="18">
    <w:abstractNumId w:val="8"/>
  </w:num>
  <w:num w:numId="19">
    <w:abstractNumId w:val="7"/>
  </w:num>
  <w:num w:numId="20">
    <w:abstractNumId w:val="20"/>
  </w:num>
  <w:num w:numId="21">
    <w:abstractNumId w:val="2"/>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27B6"/>
    <w:rsid w:val="00046F72"/>
    <w:rsid w:val="00047582"/>
    <w:rsid w:val="0007256F"/>
    <w:rsid w:val="00074149"/>
    <w:rsid w:val="000842D2"/>
    <w:rsid w:val="00096CDF"/>
    <w:rsid w:val="000A7985"/>
    <w:rsid w:val="000B11F8"/>
    <w:rsid w:val="000B3B2D"/>
    <w:rsid w:val="000C7FBD"/>
    <w:rsid w:val="000D06F1"/>
    <w:rsid w:val="000E1A06"/>
    <w:rsid w:val="000F6B0E"/>
    <w:rsid w:val="00102DDC"/>
    <w:rsid w:val="00103070"/>
    <w:rsid w:val="001042B6"/>
    <w:rsid w:val="00112C8B"/>
    <w:rsid w:val="001166B8"/>
    <w:rsid w:val="00141A9C"/>
    <w:rsid w:val="00151451"/>
    <w:rsid w:val="0015426F"/>
    <w:rsid w:val="001639AC"/>
    <w:rsid w:val="00167D49"/>
    <w:rsid w:val="00183D01"/>
    <w:rsid w:val="00185D67"/>
    <w:rsid w:val="00186D3C"/>
    <w:rsid w:val="00196E4A"/>
    <w:rsid w:val="001A09B3"/>
    <w:rsid w:val="001A5DD5"/>
    <w:rsid w:val="001B1866"/>
    <w:rsid w:val="001C294F"/>
    <w:rsid w:val="001D037D"/>
    <w:rsid w:val="001D43DA"/>
    <w:rsid w:val="001E49F2"/>
    <w:rsid w:val="001E6568"/>
    <w:rsid w:val="002016D1"/>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87835"/>
    <w:rsid w:val="00295250"/>
    <w:rsid w:val="002B59C7"/>
    <w:rsid w:val="002C0430"/>
    <w:rsid w:val="002C05DB"/>
    <w:rsid w:val="002C7E6E"/>
    <w:rsid w:val="003025B6"/>
    <w:rsid w:val="003302AD"/>
    <w:rsid w:val="00333311"/>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E73"/>
    <w:rsid w:val="00436F3A"/>
    <w:rsid w:val="00455AAF"/>
    <w:rsid w:val="004642EF"/>
    <w:rsid w:val="00473252"/>
    <w:rsid w:val="004813C5"/>
    <w:rsid w:val="004865E2"/>
    <w:rsid w:val="00487771"/>
    <w:rsid w:val="00491F76"/>
    <w:rsid w:val="0049457E"/>
    <w:rsid w:val="004A268E"/>
    <w:rsid w:val="004A3742"/>
    <w:rsid w:val="004A7706"/>
    <w:rsid w:val="004B359E"/>
    <w:rsid w:val="004B64C6"/>
    <w:rsid w:val="004B7C94"/>
    <w:rsid w:val="004C156C"/>
    <w:rsid w:val="004C5744"/>
    <w:rsid w:val="004D11A2"/>
    <w:rsid w:val="004D4180"/>
    <w:rsid w:val="004E302E"/>
    <w:rsid w:val="004F16AC"/>
    <w:rsid w:val="004F3C87"/>
    <w:rsid w:val="0050159D"/>
    <w:rsid w:val="005150C6"/>
    <w:rsid w:val="00517A02"/>
    <w:rsid w:val="00522E96"/>
    <w:rsid w:val="005268B8"/>
    <w:rsid w:val="00526B81"/>
    <w:rsid w:val="0053245F"/>
    <w:rsid w:val="00533BB1"/>
    <w:rsid w:val="00543B53"/>
    <w:rsid w:val="005464C5"/>
    <w:rsid w:val="00551221"/>
    <w:rsid w:val="005522E4"/>
    <w:rsid w:val="00555CE3"/>
    <w:rsid w:val="005630DE"/>
    <w:rsid w:val="00563D7E"/>
    <w:rsid w:val="00566F0B"/>
    <w:rsid w:val="00584C22"/>
    <w:rsid w:val="00592A95"/>
    <w:rsid w:val="00594AF5"/>
    <w:rsid w:val="005A650F"/>
    <w:rsid w:val="005B3CA3"/>
    <w:rsid w:val="005C0CF4"/>
    <w:rsid w:val="005C12DD"/>
    <w:rsid w:val="005D6134"/>
    <w:rsid w:val="005F0E62"/>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D0246"/>
    <w:rsid w:val="006D62A2"/>
    <w:rsid w:val="006D7AED"/>
    <w:rsid w:val="006E6117"/>
    <w:rsid w:val="007002A1"/>
    <w:rsid w:val="00712045"/>
    <w:rsid w:val="0073025F"/>
    <w:rsid w:val="0073125A"/>
    <w:rsid w:val="00732FEB"/>
    <w:rsid w:val="007359D8"/>
    <w:rsid w:val="00736F2F"/>
    <w:rsid w:val="00750AF6"/>
    <w:rsid w:val="0076722D"/>
    <w:rsid w:val="0077405E"/>
    <w:rsid w:val="00775908"/>
    <w:rsid w:val="007769FF"/>
    <w:rsid w:val="00776DB8"/>
    <w:rsid w:val="0079240B"/>
    <w:rsid w:val="007A06B9"/>
    <w:rsid w:val="007A14BA"/>
    <w:rsid w:val="007C1422"/>
    <w:rsid w:val="007C1B14"/>
    <w:rsid w:val="007C1F6B"/>
    <w:rsid w:val="007C242E"/>
    <w:rsid w:val="007D05BB"/>
    <w:rsid w:val="007D2F4A"/>
    <w:rsid w:val="007E37E8"/>
    <w:rsid w:val="007E481A"/>
    <w:rsid w:val="007F6A65"/>
    <w:rsid w:val="00800CA8"/>
    <w:rsid w:val="00807303"/>
    <w:rsid w:val="00810213"/>
    <w:rsid w:val="00811BD4"/>
    <w:rsid w:val="0081685D"/>
    <w:rsid w:val="00821C11"/>
    <w:rsid w:val="0083170D"/>
    <w:rsid w:val="0083463F"/>
    <w:rsid w:val="00836BB2"/>
    <w:rsid w:val="00853247"/>
    <w:rsid w:val="008633C3"/>
    <w:rsid w:val="008644F1"/>
    <w:rsid w:val="00880A0E"/>
    <w:rsid w:val="008A198F"/>
    <w:rsid w:val="008A201D"/>
    <w:rsid w:val="008B60CC"/>
    <w:rsid w:val="008C68AB"/>
    <w:rsid w:val="008C703B"/>
    <w:rsid w:val="008D156E"/>
    <w:rsid w:val="008D3553"/>
    <w:rsid w:val="008E2803"/>
    <w:rsid w:val="008E43AA"/>
    <w:rsid w:val="008E6C1C"/>
    <w:rsid w:val="008F3F4D"/>
    <w:rsid w:val="008F7811"/>
    <w:rsid w:val="00903372"/>
    <w:rsid w:val="009063B6"/>
    <w:rsid w:val="00913CCB"/>
    <w:rsid w:val="0092555A"/>
    <w:rsid w:val="009353C1"/>
    <w:rsid w:val="00937B41"/>
    <w:rsid w:val="0094459F"/>
    <w:rsid w:val="00953239"/>
    <w:rsid w:val="00960E95"/>
    <w:rsid w:val="00965530"/>
    <w:rsid w:val="00971C58"/>
    <w:rsid w:val="00980638"/>
    <w:rsid w:val="0098226A"/>
    <w:rsid w:val="00990763"/>
    <w:rsid w:val="00995B6B"/>
    <w:rsid w:val="009977A9"/>
    <w:rsid w:val="009A529F"/>
    <w:rsid w:val="009A533E"/>
    <w:rsid w:val="009B1FE3"/>
    <w:rsid w:val="009F58BC"/>
    <w:rsid w:val="009F7CE5"/>
    <w:rsid w:val="00A01035"/>
    <w:rsid w:val="00A0329C"/>
    <w:rsid w:val="00A0421D"/>
    <w:rsid w:val="00A04919"/>
    <w:rsid w:val="00A1383B"/>
    <w:rsid w:val="00A16BB1"/>
    <w:rsid w:val="00A17840"/>
    <w:rsid w:val="00A5089E"/>
    <w:rsid w:val="00A5317E"/>
    <w:rsid w:val="00A56D36"/>
    <w:rsid w:val="00A64507"/>
    <w:rsid w:val="00A65CFC"/>
    <w:rsid w:val="00A67677"/>
    <w:rsid w:val="00A70057"/>
    <w:rsid w:val="00A70F27"/>
    <w:rsid w:val="00A832C2"/>
    <w:rsid w:val="00A8748D"/>
    <w:rsid w:val="00A9606F"/>
    <w:rsid w:val="00AA6B71"/>
    <w:rsid w:val="00AB5523"/>
    <w:rsid w:val="00AB5A85"/>
    <w:rsid w:val="00AC3F97"/>
    <w:rsid w:val="00AC5FBD"/>
    <w:rsid w:val="00AC6ECE"/>
    <w:rsid w:val="00AF1206"/>
    <w:rsid w:val="00AF3758"/>
    <w:rsid w:val="00AF3C6A"/>
    <w:rsid w:val="00B014DE"/>
    <w:rsid w:val="00B1628A"/>
    <w:rsid w:val="00B31350"/>
    <w:rsid w:val="00B32544"/>
    <w:rsid w:val="00B35368"/>
    <w:rsid w:val="00B45215"/>
    <w:rsid w:val="00B5363E"/>
    <w:rsid w:val="00B558AB"/>
    <w:rsid w:val="00B61069"/>
    <w:rsid w:val="00B66993"/>
    <w:rsid w:val="00B8205E"/>
    <w:rsid w:val="00B82A53"/>
    <w:rsid w:val="00B96609"/>
    <w:rsid w:val="00BA6583"/>
    <w:rsid w:val="00BB3245"/>
    <w:rsid w:val="00BC3546"/>
    <w:rsid w:val="00BD3C8B"/>
    <w:rsid w:val="00BE069E"/>
    <w:rsid w:val="00BF72BC"/>
    <w:rsid w:val="00BF7CD5"/>
    <w:rsid w:val="00C020A5"/>
    <w:rsid w:val="00C109AC"/>
    <w:rsid w:val="00C12816"/>
    <w:rsid w:val="00C12D28"/>
    <w:rsid w:val="00C1468F"/>
    <w:rsid w:val="00C21055"/>
    <w:rsid w:val="00C23CC7"/>
    <w:rsid w:val="00C334FF"/>
    <w:rsid w:val="00C502E1"/>
    <w:rsid w:val="00C55931"/>
    <w:rsid w:val="00C57E73"/>
    <w:rsid w:val="00C61549"/>
    <w:rsid w:val="00C6271D"/>
    <w:rsid w:val="00C64D43"/>
    <w:rsid w:val="00C65C42"/>
    <w:rsid w:val="00C81584"/>
    <w:rsid w:val="00C82512"/>
    <w:rsid w:val="00C94E84"/>
    <w:rsid w:val="00CA7C09"/>
    <w:rsid w:val="00CB5183"/>
    <w:rsid w:val="00CC0D13"/>
    <w:rsid w:val="00CC4137"/>
    <w:rsid w:val="00CC6490"/>
    <w:rsid w:val="00CD05C7"/>
    <w:rsid w:val="00CE5155"/>
    <w:rsid w:val="00CF1D5F"/>
    <w:rsid w:val="00D0686A"/>
    <w:rsid w:val="00D1235B"/>
    <w:rsid w:val="00D13DCA"/>
    <w:rsid w:val="00D23594"/>
    <w:rsid w:val="00D240B8"/>
    <w:rsid w:val="00D34B13"/>
    <w:rsid w:val="00D3547B"/>
    <w:rsid w:val="00D42C27"/>
    <w:rsid w:val="00D44977"/>
    <w:rsid w:val="00D51205"/>
    <w:rsid w:val="00D57620"/>
    <w:rsid w:val="00D57716"/>
    <w:rsid w:val="00D67AC4"/>
    <w:rsid w:val="00D747B9"/>
    <w:rsid w:val="00D75334"/>
    <w:rsid w:val="00D779A1"/>
    <w:rsid w:val="00D874E1"/>
    <w:rsid w:val="00D87BDA"/>
    <w:rsid w:val="00D93049"/>
    <w:rsid w:val="00D95DBE"/>
    <w:rsid w:val="00D979DD"/>
    <w:rsid w:val="00DA0F68"/>
    <w:rsid w:val="00DA1318"/>
    <w:rsid w:val="00DB24A8"/>
    <w:rsid w:val="00DB5842"/>
    <w:rsid w:val="00DC7207"/>
    <w:rsid w:val="00DD3578"/>
    <w:rsid w:val="00DD768A"/>
    <w:rsid w:val="00DE4CF4"/>
    <w:rsid w:val="00DE4F59"/>
    <w:rsid w:val="00DE58D9"/>
    <w:rsid w:val="00DF5FD5"/>
    <w:rsid w:val="00E01C88"/>
    <w:rsid w:val="00E05AD1"/>
    <w:rsid w:val="00E06C30"/>
    <w:rsid w:val="00E42ED6"/>
    <w:rsid w:val="00E4378C"/>
    <w:rsid w:val="00E45868"/>
    <w:rsid w:val="00E475FC"/>
    <w:rsid w:val="00E6002F"/>
    <w:rsid w:val="00E63382"/>
    <w:rsid w:val="00E63573"/>
    <w:rsid w:val="00E728D6"/>
    <w:rsid w:val="00E90322"/>
    <w:rsid w:val="00E95EE7"/>
    <w:rsid w:val="00EB160E"/>
    <w:rsid w:val="00EB3E10"/>
    <w:rsid w:val="00EB593D"/>
    <w:rsid w:val="00EC1303"/>
    <w:rsid w:val="00EC6970"/>
    <w:rsid w:val="00ED5849"/>
    <w:rsid w:val="00EE1658"/>
    <w:rsid w:val="00EE2924"/>
    <w:rsid w:val="00EF2A44"/>
    <w:rsid w:val="00F0235A"/>
    <w:rsid w:val="00F06771"/>
    <w:rsid w:val="00F07F97"/>
    <w:rsid w:val="00F15A9C"/>
    <w:rsid w:val="00F2015B"/>
    <w:rsid w:val="00F35D6A"/>
    <w:rsid w:val="00F473AF"/>
    <w:rsid w:val="00F645B5"/>
    <w:rsid w:val="00F76CD4"/>
    <w:rsid w:val="00F808AF"/>
    <w:rsid w:val="00F80F05"/>
    <w:rsid w:val="00F82172"/>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30">
    <w:name w:val="Pa30"/>
    <w:basedOn w:val="Normal"/>
    <w:next w:val="Normal"/>
    <w:uiPriority w:val="99"/>
    <w:rsid w:val="007D2F4A"/>
    <w:pPr>
      <w:autoSpaceDE w:val="0"/>
      <w:autoSpaceDN w:val="0"/>
      <w:adjustRightInd w:val="0"/>
      <w:spacing w:after="0" w:line="201" w:lineRule="atLeast"/>
    </w:pPr>
    <w:rPr>
      <w:rFonts w:ascii="Myriad Pro Cond" w:hAnsi="Myriad Pro Cond"/>
      <w:sz w:val="24"/>
      <w:szCs w:val="24"/>
    </w:rPr>
  </w:style>
  <w:style w:type="paragraph" w:customStyle="1" w:styleId="Pa167">
    <w:name w:val="Pa167"/>
    <w:basedOn w:val="Normal"/>
    <w:next w:val="Normal"/>
    <w:uiPriority w:val="99"/>
    <w:rsid w:val="007D2F4A"/>
    <w:pPr>
      <w:autoSpaceDE w:val="0"/>
      <w:autoSpaceDN w:val="0"/>
      <w:adjustRightInd w:val="0"/>
      <w:spacing w:after="0" w:line="161" w:lineRule="atLeast"/>
    </w:pPr>
    <w:rPr>
      <w:rFonts w:ascii="Myriad Pro Cond" w:hAnsi="Myriad Pro Cond"/>
      <w:sz w:val="24"/>
      <w:szCs w:val="24"/>
    </w:rPr>
  </w:style>
  <w:style w:type="paragraph" w:customStyle="1" w:styleId="Pa21">
    <w:name w:val="Pa21"/>
    <w:basedOn w:val="Normal"/>
    <w:next w:val="Normal"/>
    <w:uiPriority w:val="99"/>
    <w:rsid w:val="007D2F4A"/>
    <w:pPr>
      <w:autoSpaceDE w:val="0"/>
      <w:autoSpaceDN w:val="0"/>
      <w:adjustRightInd w:val="0"/>
      <w:spacing w:after="0" w:line="161" w:lineRule="atLeast"/>
    </w:pPr>
    <w:rPr>
      <w:rFonts w:ascii="Myriad Pro Cond" w:hAnsi="Myriad Pro Cond"/>
      <w:sz w:val="24"/>
      <w:szCs w:val="24"/>
    </w:rPr>
  </w:style>
  <w:style w:type="table" w:customStyle="1" w:styleId="TableGrid0">
    <w:name w:val="TableGrid"/>
    <w:rsid w:val="00F35D6A"/>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472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F69E71F054B54EF8B3F208207F4B1649"/>
        <w:category>
          <w:name w:val="General"/>
          <w:gallery w:val="placeholder"/>
        </w:category>
        <w:types>
          <w:type w:val="bbPlcHdr"/>
        </w:types>
        <w:behaviors>
          <w:behavior w:val="content"/>
        </w:behaviors>
        <w:guid w:val="{B89FA6EF-86A4-4C99-9466-41E0D314E3B3}"/>
      </w:docPartPr>
      <w:docPartBody>
        <w:p w:rsidR="009F4037" w:rsidRDefault="00D814E6" w:rsidP="00D814E6">
          <w:pPr>
            <w:pStyle w:val="F69E71F054B54EF8B3F208207F4B164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EA8DC5B75D11840B0CF6DBFC9F00853"/>
        <w:category>
          <w:name w:val="General"/>
          <w:gallery w:val="placeholder"/>
        </w:category>
        <w:types>
          <w:type w:val="bbPlcHdr"/>
        </w:types>
        <w:behaviors>
          <w:behavior w:val="content"/>
        </w:behaviors>
        <w:guid w:val="{A34573A1-BD54-AB4D-9751-BF6A4BA12841}"/>
      </w:docPartPr>
      <w:docPartBody>
        <w:p w:rsidR="00000000" w:rsidRDefault="00B86217" w:rsidP="00B86217">
          <w:pPr>
            <w:pStyle w:val="BEA8DC5B75D11840B0CF6DBFC9F008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28F0"/>
    <w:rsid w:val="00067BBB"/>
    <w:rsid w:val="00071D1B"/>
    <w:rsid w:val="00141D6B"/>
    <w:rsid w:val="00147786"/>
    <w:rsid w:val="00160960"/>
    <w:rsid w:val="00176588"/>
    <w:rsid w:val="001810A8"/>
    <w:rsid w:val="001A09AC"/>
    <w:rsid w:val="001A70B6"/>
    <w:rsid w:val="00210371"/>
    <w:rsid w:val="00244A14"/>
    <w:rsid w:val="002A258E"/>
    <w:rsid w:val="002D04B0"/>
    <w:rsid w:val="00363586"/>
    <w:rsid w:val="003E1CB1"/>
    <w:rsid w:val="003F3E80"/>
    <w:rsid w:val="003F46F3"/>
    <w:rsid w:val="004335B1"/>
    <w:rsid w:val="004B3805"/>
    <w:rsid w:val="004E1A75"/>
    <w:rsid w:val="00522A19"/>
    <w:rsid w:val="00546CC9"/>
    <w:rsid w:val="00551375"/>
    <w:rsid w:val="00587536"/>
    <w:rsid w:val="005A4CEC"/>
    <w:rsid w:val="005C18C9"/>
    <w:rsid w:val="005C3CEA"/>
    <w:rsid w:val="005D5D2F"/>
    <w:rsid w:val="00602EE2"/>
    <w:rsid w:val="00623293"/>
    <w:rsid w:val="00672281"/>
    <w:rsid w:val="006E0A45"/>
    <w:rsid w:val="007562FE"/>
    <w:rsid w:val="00757AAF"/>
    <w:rsid w:val="007A0210"/>
    <w:rsid w:val="007A60B5"/>
    <w:rsid w:val="007B747E"/>
    <w:rsid w:val="007F0217"/>
    <w:rsid w:val="00822EE1"/>
    <w:rsid w:val="008579D2"/>
    <w:rsid w:val="008818BB"/>
    <w:rsid w:val="008F099B"/>
    <w:rsid w:val="0090371E"/>
    <w:rsid w:val="00966C0B"/>
    <w:rsid w:val="009856DC"/>
    <w:rsid w:val="0098736D"/>
    <w:rsid w:val="009B6AB6"/>
    <w:rsid w:val="009C008A"/>
    <w:rsid w:val="009F4037"/>
    <w:rsid w:val="009F4C18"/>
    <w:rsid w:val="00A02F68"/>
    <w:rsid w:val="00AD5D56"/>
    <w:rsid w:val="00AF6B44"/>
    <w:rsid w:val="00B07F3C"/>
    <w:rsid w:val="00B2559E"/>
    <w:rsid w:val="00B46AFF"/>
    <w:rsid w:val="00B82E01"/>
    <w:rsid w:val="00B86217"/>
    <w:rsid w:val="00BA55AE"/>
    <w:rsid w:val="00BB5EAB"/>
    <w:rsid w:val="00BE4D0A"/>
    <w:rsid w:val="00BF37CC"/>
    <w:rsid w:val="00CC59D1"/>
    <w:rsid w:val="00CD4EF8"/>
    <w:rsid w:val="00D3272F"/>
    <w:rsid w:val="00D814E6"/>
    <w:rsid w:val="00DA17B9"/>
    <w:rsid w:val="00E05783"/>
    <w:rsid w:val="00E37A95"/>
    <w:rsid w:val="00E4638F"/>
    <w:rsid w:val="00E66512"/>
    <w:rsid w:val="00E853B9"/>
    <w:rsid w:val="00EC74A9"/>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4D0A"/>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F69E71F054B54EF8B3F208207F4B1649">
    <w:name w:val="F69E71F054B54EF8B3F208207F4B1649"/>
    <w:rsid w:val="00D814E6"/>
    <w:pPr>
      <w:spacing w:after="160" w:line="259" w:lineRule="auto"/>
    </w:pPr>
  </w:style>
  <w:style w:type="paragraph" w:customStyle="1" w:styleId="BEA8DC5B75D11840B0CF6DBFC9F00853">
    <w:name w:val="BEA8DC5B75D11840B0CF6DBFC9F00853"/>
    <w:rsid w:val="00B8621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DA68-627A-441A-9537-F20E06F7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2015-03-20T21:52:00Z</cp:lastPrinted>
  <dcterms:created xsi:type="dcterms:W3CDTF">2021-02-16T22:58:00Z</dcterms:created>
  <dcterms:modified xsi:type="dcterms:W3CDTF">2021-03-15T18:50:00Z</dcterms:modified>
</cp:coreProperties>
</file>