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554B6A7F"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94583F">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9F3E97D"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xml:space="preserve">[ ]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777777" w:rsidR="00001C04" w:rsidRPr="008426D1" w:rsidRDefault="00811F1D"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811F1D"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0807D3E3" w:rsidR="00001C04" w:rsidRPr="008426D1" w:rsidRDefault="00811F1D" w:rsidP="0018608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D43050" w:rsidRPr="00D43050">
                      <w:rPr>
                        <w:rFonts w:asciiTheme="majorHAnsi" w:hAnsiTheme="majorHAnsi"/>
                        <w:sz w:val="20"/>
                        <w:szCs w:val="20"/>
                      </w:rPr>
                      <w:t>Donald Kennedy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dateFormat w:val="M/d/yyyy"/>
                  <w:lid w:val="en-US"/>
                  <w:storeMappedDataAs w:val="dateTime"/>
                  <w:calendar w:val="gregorian"/>
                </w:date>
              </w:sdtPr>
              <w:sdtEndPr/>
              <w:sdtContent>
                <w:r w:rsidR="00186083" w:rsidRPr="004C08F7">
                  <w:rPr>
                    <w:rFonts w:asciiTheme="majorHAnsi" w:hAnsiTheme="majorHAnsi"/>
                    <w:smallCaps/>
                    <w:sz w:val="20"/>
                    <w:szCs w:val="20"/>
                  </w:rPr>
                  <w:t>PENDING</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811F1D"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0D89BB43" w:rsidR="00001C04" w:rsidRPr="008426D1" w:rsidRDefault="00811F1D"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D43050" w:rsidRPr="00D43050">
                      <w:rPr>
                        <w:rFonts w:asciiTheme="majorHAnsi" w:hAnsiTheme="majorHAnsi"/>
                        <w:sz w:val="20"/>
                        <w:szCs w:val="20"/>
                      </w:rPr>
                      <w:t xml:space="preserve">J. Kim </w:t>
                    </w:r>
                    <w:proofErr w:type="spellStart"/>
                    <w:r w:rsidR="00D43050" w:rsidRPr="00D43050">
                      <w:rPr>
                        <w:rFonts w:asciiTheme="majorHAnsi" w:hAnsiTheme="majorHAnsi"/>
                        <w:sz w:val="20"/>
                        <w:szCs w:val="20"/>
                      </w:rPr>
                      <w:t>Pittcock</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dateFormat w:val="M/d/yyyy"/>
                  <w:lid w:val="en-US"/>
                  <w:storeMappedDataAs w:val="dateTime"/>
                  <w:calendar w:val="gregorian"/>
                </w:date>
              </w:sdtPr>
              <w:sdtEndPr/>
              <w:sdtContent>
                <w:r w:rsidR="00186083" w:rsidRPr="00F72214">
                  <w:rPr>
                    <w:rFonts w:asciiTheme="majorHAnsi" w:hAnsiTheme="majorHAnsi"/>
                    <w:smallCaps/>
                    <w:sz w:val="20"/>
                    <w:szCs w:val="20"/>
                  </w:rPr>
                  <w:t>PENDING</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811F1D"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4F6D844" w:rsidR="00001C04" w:rsidRPr="008426D1" w:rsidRDefault="00811F1D"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D43050" w:rsidRPr="00D43050">
                      <w:rPr>
                        <w:rFonts w:asciiTheme="majorHAnsi" w:hAnsiTheme="majorHAnsi"/>
                        <w:sz w:val="20"/>
                        <w:szCs w:val="20"/>
                      </w:rPr>
                      <w:t>Timothy Burcham</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dateFormat w:val="M/d/yyyy"/>
                  <w:lid w:val="en-US"/>
                  <w:storeMappedDataAs w:val="dateTime"/>
                  <w:calendar w:val="gregorian"/>
                </w:date>
              </w:sdtPr>
              <w:sdtEndPr/>
              <w:sdtContent>
                <w:r w:rsidR="00186083" w:rsidRPr="00B80576">
                  <w:rPr>
                    <w:rFonts w:asciiTheme="majorHAnsi" w:hAnsiTheme="majorHAnsi"/>
                    <w:smallCaps/>
                    <w:sz w:val="20"/>
                    <w:szCs w:val="20"/>
                  </w:rPr>
                  <w:t>PENDING</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811F1D"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811F1D"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811F1D"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14490E4E" w:rsidR="007D371A" w:rsidRPr="008426D1" w:rsidRDefault="0094583F" w:rsidP="007D371A">
          <w:pPr>
            <w:tabs>
              <w:tab w:val="left" w:pos="360"/>
              <w:tab w:val="left" w:pos="720"/>
            </w:tabs>
            <w:spacing w:after="0" w:line="240" w:lineRule="auto"/>
            <w:rPr>
              <w:rFonts w:asciiTheme="majorHAnsi" w:hAnsiTheme="majorHAnsi" w:cs="Arial"/>
              <w:sz w:val="20"/>
              <w:szCs w:val="20"/>
            </w:rPr>
          </w:pPr>
          <w:r w:rsidRPr="0094583F">
            <w:rPr>
              <w:rFonts w:asciiTheme="majorHAnsi" w:hAnsiTheme="majorHAnsi" w:cs="Arial"/>
              <w:sz w:val="20"/>
              <w:szCs w:val="20"/>
            </w:rPr>
            <w:t>John Nowlin, jnowlin@astate.edu, (870) 972-3468</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60BB7804" w:rsidR="007D371A" w:rsidRPr="008426D1" w:rsidRDefault="0094583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 xml:space="preserve">onfirm that number chosen </w:t>
      </w:r>
      <w:proofErr w:type="gramStart"/>
      <w:r w:rsidR="007D371A">
        <w:rPr>
          <w:rFonts w:asciiTheme="majorHAnsi" w:hAnsiTheme="majorHAnsi" w:cs="Arial"/>
          <w:sz w:val="20"/>
          <w:szCs w:val="20"/>
        </w:rPr>
        <w:t>has not been used</w:t>
      </w:r>
      <w:proofErr w:type="gramEnd"/>
      <w:r w:rsidR="007D371A">
        <w:rPr>
          <w:rFonts w:asciiTheme="majorHAnsi" w:hAnsiTheme="majorHAnsi" w:cs="Arial"/>
          <w:sz w:val="20"/>
          <w:szCs w:val="20"/>
        </w:rPr>
        <w:t xml:space="preserve">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 xml:space="preserve">Proposed number for experimental course is </w:t>
      </w:r>
      <w:proofErr w:type="gramStart"/>
      <w:r w:rsidR="00EC5D93" w:rsidRPr="00F3261D">
        <w:rPr>
          <w:rFonts w:asciiTheme="majorHAnsi" w:hAnsiTheme="majorHAnsi" w:cs="Arial"/>
          <w:i/>
          <w:color w:val="FF0000"/>
          <w:sz w:val="20"/>
          <w:szCs w:val="20"/>
        </w:rPr>
        <w:t>9</w:t>
      </w:r>
      <w:proofErr w:type="gramEnd"/>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15C92752" w:rsidR="00CB4B5A" w:rsidRPr="008426D1" w:rsidRDefault="0094583F"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AGST 4</w:t>
          </w:r>
          <w:r w:rsidR="00DE5D14">
            <w:rPr>
              <w:rFonts w:asciiTheme="majorHAnsi" w:hAnsiTheme="majorHAnsi" w:cs="Arial"/>
              <w:sz w:val="20"/>
              <w:szCs w:val="20"/>
            </w:rPr>
            <w:t>89V</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15C4060D"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Course Title – if title is more than 30 characters (including spaces), provide short title to </w:t>
      </w:r>
      <w:proofErr w:type="gramStart"/>
      <w:r w:rsidR="00CB4B5A" w:rsidRPr="008426D1">
        <w:rPr>
          <w:rFonts w:asciiTheme="majorHAnsi" w:hAnsiTheme="majorHAnsi" w:cs="Arial"/>
          <w:sz w:val="20"/>
          <w:szCs w:val="20"/>
        </w:rPr>
        <w:t>be used</w:t>
      </w:r>
      <w:proofErr w:type="gramEnd"/>
      <w:r w:rsidR="00CB4B5A" w:rsidRPr="008426D1">
        <w:rPr>
          <w:rFonts w:asciiTheme="majorHAnsi" w:hAnsiTheme="majorHAnsi" w:cs="Arial"/>
          <w:sz w:val="20"/>
          <w:szCs w:val="20"/>
        </w:rPr>
        <w:t xml:space="preserve"> on transcripts.  Title cannot have any symbols (e.g. slash, colon, semi-colon, apostrophe, dash, and parenthesis).  Please indicate if this course will have variable titles (e.g. independent study, thesis, special topics).</w:t>
      </w:r>
    </w:p>
    <w:p w14:paraId="1C28E582" w14:textId="77777777" w:rsidR="00DE5D14" w:rsidRDefault="00DE5D14" w:rsidP="00CB4B5A">
      <w:pPr>
        <w:tabs>
          <w:tab w:val="left" w:pos="360"/>
          <w:tab w:val="left" w:pos="720"/>
        </w:tabs>
        <w:spacing w:after="0" w:line="240" w:lineRule="auto"/>
        <w:rPr>
          <w:rFonts w:asciiTheme="majorHAnsi" w:hAnsiTheme="majorHAnsi" w:cs="Arial"/>
          <w:sz w:val="20"/>
          <w:szCs w:val="20"/>
        </w:rPr>
      </w:pPr>
    </w:p>
    <w:p w14:paraId="0E718E96" w14:textId="0A8D5CB9" w:rsidR="00CB4B5A" w:rsidRDefault="00DE5D14" w:rsidP="00DE5D1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Title: </w:t>
      </w:r>
      <w:r w:rsidRPr="00DE5D14">
        <w:rPr>
          <w:rFonts w:asciiTheme="majorHAnsi" w:hAnsiTheme="majorHAnsi" w:cs="Arial"/>
          <w:sz w:val="20"/>
          <w:szCs w:val="20"/>
        </w:rPr>
        <w:t>Special Problems in Agricultural Systems</w:t>
      </w:r>
      <w:r>
        <w:rPr>
          <w:rFonts w:asciiTheme="majorHAnsi" w:hAnsiTheme="majorHAnsi" w:cs="Arial"/>
          <w:sz w:val="20"/>
          <w:szCs w:val="20"/>
        </w:rPr>
        <w:t xml:space="preserve"> </w:t>
      </w:r>
      <w:r w:rsidRPr="00DE5D14">
        <w:rPr>
          <w:rFonts w:asciiTheme="majorHAnsi" w:hAnsiTheme="majorHAnsi" w:cs="Arial"/>
          <w:sz w:val="20"/>
          <w:szCs w:val="20"/>
        </w:rPr>
        <w:t>Technology</w:t>
      </w:r>
      <w:r>
        <w:rPr>
          <w:rFonts w:asciiTheme="majorHAnsi" w:hAnsiTheme="majorHAnsi" w:cs="Arial"/>
          <w:sz w:val="20"/>
          <w:szCs w:val="20"/>
        </w:rPr>
        <w:br/>
        <w:t xml:space="preserve">Short title: </w:t>
      </w:r>
      <w:r w:rsidR="002017A8">
        <w:rPr>
          <w:rFonts w:asciiTheme="majorHAnsi" w:hAnsiTheme="majorHAnsi" w:cs="Arial"/>
          <w:sz w:val="20"/>
          <w:szCs w:val="20"/>
        </w:rPr>
        <w:t xml:space="preserve">Special Problems </w:t>
      </w:r>
      <w:r>
        <w:rPr>
          <w:rFonts w:asciiTheme="majorHAnsi" w:hAnsiTheme="majorHAnsi" w:cs="Arial"/>
          <w:sz w:val="20"/>
          <w:szCs w:val="20"/>
        </w:rPr>
        <w:t>A</w:t>
      </w:r>
      <w:r w:rsidR="002017A8">
        <w:rPr>
          <w:rFonts w:asciiTheme="majorHAnsi" w:hAnsiTheme="majorHAnsi" w:cs="Arial"/>
          <w:sz w:val="20"/>
          <w:szCs w:val="20"/>
        </w:rPr>
        <w:t>g. Sys. Tech.</w:t>
      </w:r>
    </w:p>
    <w:p w14:paraId="344656BD" w14:textId="7D3C5827" w:rsidR="00DE5D14" w:rsidRDefault="00DE5D14" w:rsidP="00DE5D1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title will vary with subject</w:t>
      </w:r>
    </w:p>
    <w:p w14:paraId="762474A4" w14:textId="77777777" w:rsidR="00DE5D14" w:rsidRPr="00DE5D14" w:rsidRDefault="00DE5D14" w:rsidP="00DE5D14">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1C3AB965" w14:textId="2C77ABA7" w:rsidR="00F82593" w:rsidRPr="00CD23F8" w:rsidRDefault="00F82593" w:rsidP="00F82593">
      <w:pPr>
        <w:pStyle w:val="Default"/>
        <w:jc w:val="both"/>
        <w:rPr>
          <w:rFonts w:asciiTheme="majorBidi" w:hAnsiTheme="majorBidi" w:cstheme="majorBidi"/>
        </w:rPr>
      </w:pPr>
      <w:r>
        <w:rPr>
          <w:rFonts w:asciiTheme="majorBidi" w:hAnsiTheme="majorBidi" w:cstheme="majorBidi"/>
        </w:rPr>
        <w:t xml:space="preserve">Introduce </w:t>
      </w:r>
      <w:r w:rsidRPr="00CD23F8">
        <w:rPr>
          <w:rFonts w:asciiTheme="majorBidi" w:hAnsiTheme="majorBidi" w:cstheme="majorBidi"/>
        </w:rPr>
        <w:t xml:space="preserve">technical tools </w:t>
      </w:r>
      <w:r>
        <w:rPr>
          <w:rFonts w:asciiTheme="majorBidi" w:hAnsiTheme="majorBidi" w:cstheme="majorBidi"/>
        </w:rPr>
        <w:t>and</w:t>
      </w:r>
      <w:r w:rsidRPr="00CD23F8">
        <w:rPr>
          <w:rFonts w:asciiTheme="majorBidi" w:hAnsiTheme="majorBidi" w:cstheme="majorBidi"/>
        </w:rPr>
        <w:t xml:space="preserve"> software related to irrigation system hydraulic design and management. </w:t>
      </w:r>
    </w:p>
    <w:p w14:paraId="1179DB08" w14:textId="5CFBE9F1" w:rsidR="00C002F9" w:rsidRPr="008426D1" w:rsidRDefault="002017A8" w:rsidP="00001C04">
      <w:pPr>
        <w:tabs>
          <w:tab w:val="left" w:pos="360"/>
          <w:tab w:val="left" w:pos="720"/>
        </w:tabs>
        <w:spacing w:after="0" w:line="240" w:lineRule="auto"/>
        <w:rPr>
          <w:rFonts w:asciiTheme="majorHAnsi" w:hAnsiTheme="majorHAnsi" w:cs="Arial"/>
          <w:sz w:val="20"/>
          <w:szCs w:val="20"/>
        </w:rPr>
      </w:pPr>
      <w:r w:rsidRPr="002017A8">
        <w:rPr>
          <w:rFonts w:asciiTheme="majorHAnsi" w:hAnsiTheme="majorHAnsi" w:cs="Arial"/>
          <w:sz w:val="20"/>
          <w:szCs w:val="20"/>
        </w:rPr>
        <w:t>For students of senior standing to work on special problems</w:t>
      </w:r>
      <w:r>
        <w:rPr>
          <w:rFonts w:asciiTheme="majorHAnsi" w:hAnsiTheme="majorHAnsi" w:cs="Arial"/>
          <w:sz w:val="20"/>
          <w:szCs w:val="20"/>
        </w:rPr>
        <w:t>.</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 xml:space="preserve">If a student does not have the prerequisites or does not have the appropriate major, the student </w:t>
      </w:r>
      <w:proofErr w:type="gramStart"/>
      <w:r w:rsidR="00C002F9" w:rsidRPr="008426D1">
        <w:rPr>
          <w:rFonts w:asciiTheme="majorHAnsi" w:hAnsiTheme="majorHAnsi" w:cs="Arial"/>
          <w:sz w:val="20"/>
          <w:szCs w:val="20"/>
        </w:rPr>
        <w:t>will not be allowed</w:t>
      </w:r>
      <w:proofErr w:type="gramEnd"/>
      <w:r w:rsidR="00C002F9" w:rsidRPr="008426D1">
        <w:rPr>
          <w:rFonts w:asciiTheme="majorHAnsi" w:hAnsiTheme="majorHAnsi" w:cs="Arial"/>
          <w:sz w:val="20"/>
          <w:szCs w:val="20"/>
        </w:rPr>
        <w:t xml:space="preserve"> to register).</w:t>
      </w:r>
    </w:p>
    <w:p w14:paraId="5A1D75F9" w14:textId="328563A5" w:rsidR="00391206" w:rsidRPr="008426D1" w:rsidRDefault="00811F1D"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15:color w:val="000000"/>
        </w:sdtPr>
        <w:sdtEndPr/>
        <w:sdtContent>
          <w:r w:rsidR="0094583F" w:rsidRPr="0094583F">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262AE903" w:rsidR="00A966C5" w:rsidRPr="008426D1" w:rsidRDefault="00811F1D"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DE5D14" w:rsidRPr="00DE5D14">
            <w:rPr>
              <w:rFonts w:asciiTheme="majorHAnsi" w:hAnsiTheme="majorHAnsi" w:cs="Arial"/>
              <w:sz w:val="20"/>
              <w:szCs w:val="20"/>
            </w:rPr>
            <w:t>Approval of instructor and dean necessary</w:t>
          </w:r>
          <w:r w:rsidR="002017A8">
            <w:rPr>
              <w:rFonts w:asciiTheme="majorHAnsi" w:hAnsiTheme="majorHAnsi" w:cs="Arial"/>
              <w:sz w:val="20"/>
              <w:szCs w:val="20"/>
            </w:rPr>
            <w:t>.</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5D462CDC" w:rsidR="00C002F9" w:rsidRPr="008426D1" w:rsidRDefault="00811F1D"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EA071A">
            <w:rPr>
              <w:rFonts w:asciiTheme="majorHAnsi" w:hAnsiTheme="majorHAnsi" w:cs="Arial"/>
              <w:sz w:val="20"/>
              <w:szCs w:val="20"/>
            </w:rPr>
            <w:t>These courses supply the background knowledge of irrigation and GIS Tools needed to succeed in this course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8A5E101" w:rsidR="00391206" w:rsidRPr="008426D1" w:rsidRDefault="00811F1D"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sdt>
            <w:sdtPr>
              <w:rPr>
                <w:rFonts w:asciiTheme="majorHAnsi" w:hAnsiTheme="majorHAnsi" w:cs="Arial"/>
                <w:b/>
                <w:sz w:val="20"/>
                <w:szCs w:val="20"/>
              </w:rPr>
              <w:alias w:val="Select Yes / No"/>
              <w:tag w:val="Select Yes / No"/>
              <w:id w:val="1084730527"/>
              <w:placeholder>
                <w:docPart w:val="F5CF0887AD5E497BB0B1AF9D1FEADC1A"/>
              </w:placeholder>
            </w:sdtPr>
            <w:sdtEndPr/>
            <w:sdtContent>
              <w:r w:rsidR="006B2713" w:rsidRPr="0094583F">
                <w:rPr>
                  <w:rFonts w:asciiTheme="majorHAnsi" w:hAnsiTheme="majorHAnsi" w:cs="Arial"/>
                  <w:b/>
                  <w:sz w:val="20"/>
                  <w:szCs w:val="20"/>
                </w:rPr>
                <w:t>NO</w:t>
              </w:r>
            </w:sdtContent>
          </w:sdt>
          <w:r w:rsidR="006B2713" w:rsidRPr="008426D1">
            <w:rPr>
              <w:rFonts w:asciiTheme="majorHAnsi" w:hAnsiTheme="majorHAnsi" w:cs="Arial"/>
              <w:sz w:val="20"/>
              <w:szCs w:val="20"/>
            </w:rPr>
            <w:t xml:space="preserve"> </w:t>
          </w:r>
          <w:r w:rsidR="006B2713">
            <w:rPr>
              <w:rFonts w:asciiTheme="majorHAnsi" w:hAnsiTheme="majorHAnsi" w:cs="Arial"/>
              <w:sz w:val="20"/>
              <w:szCs w:val="20"/>
            </w:rPr>
            <w:tab/>
          </w:r>
        </w:sdtContent>
      </w:sdt>
      <w:r w:rsidR="00AC19CA" w:rsidRPr="008426D1">
        <w:rPr>
          <w:rFonts w:asciiTheme="majorHAnsi" w:hAnsiTheme="majorHAnsi" w:cs="Arial"/>
          <w:sz w:val="20"/>
          <w:szCs w:val="20"/>
        </w:rPr>
        <w:t xml:space="preserve"> </w:t>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228C04E3" w14:textId="7F9C14A7" w:rsidR="00C002F9" w:rsidRPr="008426D1" w:rsidRDefault="00DE5D14"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w:t>
          </w:r>
          <w:proofErr w:type="gramStart"/>
          <w:r>
            <w:rPr>
              <w:rFonts w:asciiTheme="majorHAnsi" w:hAnsiTheme="majorHAnsi" w:cs="Arial"/>
              <w:sz w:val="20"/>
              <w:szCs w:val="20"/>
            </w:rPr>
            <w:t>Spring</w:t>
          </w:r>
          <w:proofErr w:type="gramEnd"/>
          <w:r>
            <w:rPr>
              <w:rFonts w:asciiTheme="majorHAnsi" w:hAnsiTheme="majorHAnsi" w:cs="Arial"/>
              <w:sz w:val="20"/>
              <w:szCs w:val="20"/>
            </w:rPr>
            <w:t>, Summer</w:t>
          </w:r>
        </w:p>
      </w:sdtContent>
    </w:sdt>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2D560F7" w14:textId="0CE0A9A8" w:rsidR="0073125A" w:rsidRPr="008426D1" w:rsidRDefault="00DE5D14" w:rsidP="00AF68E8">
          <w:pPr>
            <w:tabs>
              <w:tab w:val="left" w:pos="360"/>
              <w:tab w:val="left" w:pos="720"/>
            </w:tabs>
            <w:spacing w:after="0" w:line="240" w:lineRule="auto"/>
            <w:rPr>
              <w:rFonts w:asciiTheme="majorHAnsi" w:hAnsiTheme="majorHAnsi" w:cs="Arial"/>
              <w:sz w:val="20"/>
              <w:szCs w:val="20"/>
            </w:rPr>
          </w:pPr>
          <w:proofErr w:type="gramStart"/>
          <w:r w:rsidRPr="00DE5D14">
            <w:rPr>
              <w:rFonts w:asciiTheme="majorHAnsi" w:hAnsiTheme="majorHAnsi" w:cs="Arial"/>
              <w:sz w:val="20"/>
              <w:szCs w:val="20"/>
            </w:rPr>
            <w:t>special</w:t>
          </w:r>
          <w:proofErr w:type="gramEnd"/>
          <w:r w:rsidRPr="00DE5D14">
            <w:rPr>
              <w:rFonts w:asciiTheme="majorHAnsi" w:hAnsiTheme="majorHAnsi" w:cs="Arial"/>
              <w:sz w:val="20"/>
              <w:szCs w:val="20"/>
            </w:rPr>
            <w:t xml:space="preserve"> problems</w:t>
          </w:r>
        </w:p>
      </w:sdtContent>
    </w:sdt>
    <w:p w14:paraId="37D408FD" w14:textId="77777777" w:rsidR="00DE5D14" w:rsidRDefault="00DE5D14" w:rsidP="001E288B">
      <w:pPr>
        <w:tabs>
          <w:tab w:val="left" w:pos="360"/>
          <w:tab w:val="left" w:pos="720"/>
        </w:tabs>
        <w:spacing w:after="0" w:line="240" w:lineRule="auto"/>
        <w:rPr>
          <w:rFonts w:asciiTheme="majorHAnsi" w:hAnsiTheme="majorHAnsi" w:cs="Arial"/>
          <w:sz w:val="20"/>
          <w:szCs w:val="20"/>
        </w:rPr>
      </w:pPr>
    </w:p>
    <w:p w14:paraId="15DABE9B" w14:textId="7FD209EF"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231F0760" w:rsidR="001E288B" w:rsidRDefault="0094583F"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9C57C8C"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46538336"/>
          <w:placeholder>
            <w:docPart w:val="AFEBA475409041DD913DED8B4EEF288D"/>
          </w:placeholder>
          <w15:color w:val="000000"/>
        </w:sdtPr>
        <w:sdtEndPr/>
        <w:sdtContent>
          <w:r w:rsidR="00DE5D14">
            <w:rPr>
              <w:rFonts w:asciiTheme="majorHAnsi" w:hAnsiTheme="majorHAnsi" w:cs="Arial"/>
              <w:b/>
              <w:sz w:val="20"/>
              <w:szCs w:val="20"/>
            </w:rPr>
            <w:t>NO</w:t>
          </w:r>
        </w:sdtContent>
      </w:sdt>
      <w:r w:rsidR="00F427F4" w:rsidRPr="008426D1">
        <w:rPr>
          <w:rFonts w:asciiTheme="majorHAnsi" w:hAnsiTheme="majorHAnsi" w:cs="Arial"/>
          <w:bCs/>
          <w:sz w:val="20"/>
          <w:szCs w:val="20"/>
        </w:rPr>
        <w:t xml:space="preserve"> </w:t>
      </w:r>
      <w:r w:rsidR="00F427F4">
        <w:rPr>
          <w:rFonts w:asciiTheme="majorHAnsi" w:hAnsiTheme="majorHAnsi" w:cs="Arial"/>
          <w:bCs/>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F46CE1C"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sdt>
            <w:sdtPr>
              <w:rPr>
                <w:rFonts w:asciiTheme="majorHAnsi" w:hAnsiTheme="majorHAnsi" w:cs="Arial"/>
                <w:b/>
                <w:sz w:val="20"/>
                <w:szCs w:val="20"/>
              </w:rPr>
              <w:alias w:val="Select Yes / No"/>
              <w:tag w:val="Select Yes / No"/>
              <w:id w:val="1942790604"/>
              <w:placeholder>
                <w:docPart w:val="E229A990E2DC4B019F06DA82B47CF9FB"/>
              </w:placeholder>
            </w:sdtPr>
            <w:sdtEndPr/>
            <w:sdtContent>
              <w:r w:rsidR="0094583F" w:rsidRPr="0094583F">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w:t>
      </w:r>
      <w:proofErr w:type="gramStart"/>
      <w:r w:rsidRPr="008426D1">
        <w:rPr>
          <w:rFonts w:asciiTheme="majorHAnsi" w:hAnsiTheme="majorHAnsi" w:cs="Arial"/>
          <w:sz w:val="20"/>
          <w:szCs w:val="20"/>
        </w:rPr>
        <w:t>cross listed</w:t>
      </w:r>
      <w:proofErr w:type="gramEnd"/>
      <w:r w:rsidRPr="008426D1">
        <w:rPr>
          <w:rFonts w:asciiTheme="majorHAnsi" w:hAnsiTheme="majorHAnsi" w:cs="Arial"/>
          <w:sz w:val="20"/>
          <w:szCs w:val="20"/>
        </w:rPr>
        <w:t xml:space="preserve">?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w:t>
      </w:r>
      <w:proofErr w:type="gramStart"/>
      <w:r w:rsidRPr="007E7FDA">
        <w:rPr>
          <w:rFonts w:asciiTheme="majorHAnsi" w:hAnsiTheme="majorHAnsi" w:cs="Arial"/>
          <w:i/>
          <w:sz w:val="20"/>
          <w:szCs w:val="20"/>
        </w:rPr>
        <w:t>cross listed</w:t>
      </w:r>
      <w:proofErr w:type="gramEnd"/>
      <w:r w:rsidRPr="007E7FDA">
        <w:rPr>
          <w:rFonts w:asciiTheme="majorHAnsi" w:hAnsiTheme="majorHAnsi" w:cs="Arial"/>
          <w:i/>
          <w:sz w:val="20"/>
          <w:szCs w:val="20"/>
        </w:rPr>
        <w:t xml:space="preserve">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 xml:space="preserve">If yes, please list the prefix and course number of </w:t>
      </w:r>
      <w:proofErr w:type="gramStart"/>
      <w:r w:rsidRPr="008C6D7B">
        <w:rPr>
          <w:rFonts w:asciiTheme="majorHAnsi" w:hAnsiTheme="majorHAnsi" w:cs="Arial"/>
          <w:sz w:val="20"/>
          <w:szCs w:val="20"/>
        </w:rPr>
        <w:t>cross listed</w:t>
      </w:r>
      <w:proofErr w:type="gramEnd"/>
      <w:r w:rsidRPr="008C6D7B">
        <w:rPr>
          <w:rFonts w:asciiTheme="majorHAnsi" w:hAnsiTheme="majorHAnsi" w:cs="Arial"/>
          <w:sz w:val="20"/>
          <w:szCs w:val="20"/>
        </w:rPr>
        <w:t xml:space="preserve">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w:t>
      </w:r>
      <w:proofErr w:type="gramStart"/>
      <w:r w:rsidRPr="008C6D7B">
        <w:rPr>
          <w:rFonts w:asciiTheme="majorHAnsi" w:hAnsiTheme="majorHAnsi" w:cs="Arial"/>
          <w:sz w:val="20"/>
          <w:szCs w:val="20"/>
        </w:rPr>
        <w:t>credit?</w:t>
      </w:r>
      <w:proofErr w:type="gramEnd"/>
      <w:r w:rsidRPr="008C6D7B">
        <w:rPr>
          <w:rFonts w:asciiTheme="majorHAnsi" w:hAnsiTheme="majorHAnsi" w:cs="Arial"/>
          <w:sz w:val="20"/>
          <w:szCs w:val="20"/>
        </w:rPr>
        <w:t xml:space="preserve">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04986304"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sdt>
            <w:sdtPr>
              <w:rPr>
                <w:rFonts w:asciiTheme="majorHAnsi" w:hAnsiTheme="majorHAnsi" w:cs="Arial"/>
                <w:b/>
                <w:sz w:val="20"/>
                <w:szCs w:val="20"/>
              </w:rPr>
              <w:alias w:val="Select Yes / No"/>
              <w:tag w:val="Select Yes / No"/>
              <w:id w:val="839664340"/>
              <w:placeholder>
                <w:docPart w:val="AE1BB06DD61E497495CEA266BDF81A13"/>
              </w:placeholder>
            </w:sdtPr>
            <w:sdtEndPr/>
            <w:sdtContent>
              <w:r w:rsidR="0094583F" w:rsidRPr="0094583F">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0AA2DC93"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sdt>
            <w:sdtPr>
              <w:rPr>
                <w:rFonts w:asciiTheme="majorHAnsi" w:hAnsiTheme="majorHAnsi" w:cs="Arial"/>
                <w:b/>
                <w:sz w:val="20"/>
                <w:szCs w:val="20"/>
              </w:rPr>
              <w:alias w:val="Select Yes / No"/>
              <w:tag w:val="Select Yes / No"/>
              <w:id w:val="-1769073594"/>
              <w:placeholder>
                <w:docPart w:val="36D8335EB3DD406A8B17C9EC97D91A49"/>
              </w:placeholder>
            </w:sdtPr>
            <w:sdtEndPr/>
            <w:sdtContent>
              <w:r w:rsidR="0094583F" w:rsidRPr="0094583F">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 xml:space="preserve">Does this course replace a course </w:t>
      </w:r>
      <w:proofErr w:type="gramStart"/>
      <w:r w:rsidR="004072F1" w:rsidRPr="008426D1">
        <w:rPr>
          <w:rFonts w:asciiTheme="majorHAnsi" w:hAnsiTheme="majorHAnsi" w:cs="Arial"/>
          <w:sz w:val="20"/>
          <w:szCs w:val="20"/>
        </w:rPr>
        <w:t>being deleted</w:t>
      </w:r>
      <w:proofErr w:type="gramEnd"/>
      <w:r w:rsidR="004072F1" w:rsidRPr="008426D1">
        <w:rPr>
          <w:rFonts w:asciiTheme="majorHAnsi" w:hAnsiTheme="majorHAnsi" w:cs="Arial"/>
          <w:sz w:val="20"/>
          <w:szCs w:val="20"/>
        </w:rPr>
        <w:t>?</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380FAFA2"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sdt>
            <w:sdtPr>
              <w:rPr>
                <w:rFonts w:asciiTheme="majorHAnsi" w:hAnsiTheme="majorHAnsi" w:cs="Arial"/>
                <w:b/>
                <w:sz w:val="20"/>
                <w:szCs w:val="20"/>
              </w:rPr>
              <w:alias w:val="Select Yes / No"/>
              <w:tag w:val="Select Yes / No"/>
              <w:id w:val="757801958"/>
              <w:placeholder>
                <w:docPart w:val="7F0A839BA2B74EDBB70740C3864DC392"/>
              </w:placeholder>
            </w:sdtPr>
            <w:sdtEndPr/>
            <w:sdtContent>
              <w:r w:rsidR="0094583F" w:rsidRPr="0094583F">
                <w:rPr>
                  <w:rFonts w:asciiTheme="majorHAnsi" w:hAnsiTheme="majorHAnsi" w:cs="Arial"/>
                  <w:b/>
                  <w:sz w:val="20"/>
                  <w:szCs w:val="20"/>
                </w:rPr>
                <w:t>NO</w:t>
              </w:r>
            </w:sdtContent>
          </w:sdt>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5A255BC6" w:rsidR="002172AB" w:rsidRPr="008426D1" w:rsidRDefault="00F80644" w:rsidP="00001C04">
      <w:pPr>
        <w:tabs>
          <w:tab w:val="left" w:pos="360"/>
        </w:tabs>
        <w:spacing w:after="0"/>
        <w:rPr>
          <w:rFonts w:asciiTheme="majorHAnsi" w:hAnsiTheme="majorHAnsi" w:cs="Arial"/>
          <w:sz w:val="20"/>
          <w:szCs w:val="20"/>
        </w:rPr>
      </w:pPr>
      <w:proofErr w:type="gramStart"/>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94583F" w:rsidRPr="0094583F">
            <w:rPr>
              <w:rFonts w:asciiTheme="majorHAnsi" w:hAnsiTheme="majorHAnsi" w:cs="Arial"/>
              <w:b/>
              <w:sz w:val="20"/>
              <w:szCs w:val="20"/>
            </w:rPr>
            <w:t>YES</w:t>
          </w:r>
          <w:proofErr w:type="gramEnd"/>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 xml:space="preserve">If </w:t>
      </w:r>
      <w:proofErr w:type="gramStart"/>
      <w:r w:rsidR="00B86002" w:rsidRPr="00B86002">
        <w:rPr>
          <w:rFonts w:asciiTheme="majorHAnsi" w:hAnsiTheme="majorHAnsi" w:cs="Arial"/>
          <w:i/>
          <w:color w:val="FF0000"/>
          <w:sz w:val="20"/>
          <w:szCs w:val="20"/>
          <w:highlight w:val="yellow"/>
        </w:rPr>
        <w:t>no</w:t>
      </w:r>
      <w:r w:rsidR="00895557" w:rsidRPr="00B86002">
        <w:rPr>
          <w:rFonts w:asciiTheme="majorHAnsi" w:hAnsiTheme="majorHAnsi" w:cs="Arial"/>
          <w:i/>
          <w:color w:val="FF0000"/>
          <w:sz w:val="20"/>
          <w:szCs w:val="20"/>
          <w:highlight w:val="yellow"/>
        </w:rPr>
        <w:t>:</w:t>
      </w:r>
      <w:proofErr w:type="gramEnd"/>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405970F"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sdt>
            <w:sdtPr>
              <w:rPr>
                <w:rFonts w:asciiTheme="majorHAnsi" w:hAnsiTheme="majorHAnsi" w:cs="Arial"/>
                <w:b/>
                <w:sz w:val="20"/>
                <w:szCs w:val="20"/>
              </w:rPr>
              <w:alias w:val="Select Yes / No"/>
              <w:tag w:val="Select Yes / No"/>
              <w:id w:val="-915008481"/>
              <w:placeholder>
                <w:docPart w:val="70D290D05718469A8D01B415096E66FB"/>
              </w:placeholder>
            </w:sdtPr>
            <w:sdtEndPr/>
            <w:sdtContent>
              <w:r w:rsidR="0094583F" w:rsidRPr="0094583F">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p w14:paraId="4C36B818" w14:textId="486E8508" w:rsidR="00A966C5" w:rsidRPr="008426D1" w:rsidRDefault="00DE5D1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will not be required in any curriculum and the plan of study and course outline will vary based on the special problem </w:t>
          </w:r>
          <w:proofErr w:type="gramStart"/>
          <w:r>
            <w:rPr>
              <w:rFonts w:asciiTheme="majorHAnsi" w:hAnsiTheme="majorHAnsi" w:cs="Arial"/>
              <w:sz w:val="20"/>
              <w:szCs w:val="20"/>
            </w:rPr>
            <w:t>being studied</w:t>
          </w:r>
          <w:proofErr w:type="gramEnd"/>
          <w:r>
            <w:rPr>
              <w:rFonts w:asciiTheme="majorHAnsi" w:hAnsiTheme="majorHAnsi" w:cs="Arial"/>
              <w:sz w:val="20"/>
              <w:szCs w:val="20"/>
            </w:rPr>
            <w:t xml:space="preserve">. The topic and coursework will be agreed upon by the instructor, student and approved by the dean. </w:t>
          </w: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36745D5D" w14:textId="3A2846EE" w:rsidR="00A966C5" w:rsidRPr="008426D1" w:rsidRDefault="0094583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College of Agriculture, Ag Systems Technology area emphasis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7A2DD83" w:rsidR="00A966C5" w:rsidRPr="0094583F" w:rsidRDefault="00A966C5" w:rsidP="00A966C5">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1646383678"/>
          <w:placeholder>
            <w:docPart w:val="B5ABEAF709854666B955174CB3BF20D3"/>
          </w:placeholder>
        </w:sdtPr>
        <w:sdtEndPr/>
        <w:sdtContent>
          <w:r w:rsidR="0094583F" w:rsidRPr="0094583F">
            <w:rPr>
              <w:rFonts w:asciiTheme="majorHAnsi" w:hAnsiTheme="majorHAnsi" w:cs="Arial"/>
              <w:b/>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A875AB3"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sdt>
            <w:sdtPr>
              <w:rPr>
                <w:rFonts w:asciiTheme="majorHAnsi" w:hAnsiTheme="majorHAnsi" w:cs="Arial"/>
                <w:b/>
                <w:sz w:val="20"/>
                <w:szCs w:val="20"/>
              </w:rPr>
              <w:id w:val="1661351004"/>
              <w:placeholder>
                <w:docPart w:val="BCBBFE1B5EE54B8CB9966BF70FA62B23"/>
              </w:placeholder>
            </w:sdtPr>
            <w:sdtEndPr/>
            <w:sdtContent>
              <w:r w:rsidR="0094583F" w:rsidRPr="0094583F">
                <w:rPr>
                  <w:rFonts w:asciiTheme="majorHAnsi" w:hAnsiTheme="majorHAnsi" w:cs="Arial"/>
                  <w:b/>
                  <w:sz w:val="20"/>
                  <w:szCs w:val="20"/>
                </w:rPr>
                <w:t>NO</w:t>
              </w:r>
            </w:sdtContent>
          </w:sdt>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w:t>
      </w:r>
      <w:proofErr w:type="gramStart"/>
      <w:r w:rsidRPr="00EC52BB">
        <w:rPr>
          <w:rFonts w:asciiTheme="majorHAnsi" w:hAnsiTheme="majorHAnsi" w:cs="Arial"/>
          <w:i/>
          <w:color w:val="FF0000"/>
          <w:sz w:val="20"/>
          <w:szCs w:val="20"/>
        </w:rPr>
        <w:t>yes:</w:t>
      </w:r>
      <w:proofErr w:type="gramEnd"/>
      <w:r w:rsidRPr="00EC52BB">
        <w:rPr>
          <w:rFonts w:asciiTheme="majorHAnsi" w:hAnsiTheme="majorHAnsi" w:cs="Arial"/>
          <w:i/>
          <w:color w:val="FF0000"/>
          <w:sz w:val="20"/>
          <w:szCs w:val="20"/>
        </w:rPr>
        <w:t xml:space="preserve">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 xml:space="preserve">a. Academic rationale and goals for the course (skills or level of knowledge students </w:t>
      </w:r>
      <w:proofErr w:type="gramStart"/>
      <w:r w:rsidRPr="008426D1">
        <w:rPr>
          <w:rFonts w:asciiTheme="majorHAnsi" w:hAnsiTheme="majorHAnsi" w:cs="Arial"/>
          <w:sz w:val="20"/>
          <w:szCs w:val="20"/>
        </w:rPr>
        <w:t>can be expected</w:t>
      </w:r>
      <w:proofErr w:type="gramEnd"/>
      <w:r w:rsidRPr="008426D1">
        <w:rPr>
          <w:rFonts w:asciiTheme="majorHAnsi" w:hAnsiTheme="majorHAnsi" w:cs="Arial"/>
          <w:sz w:val="20"/>
          <w:szCs w:val="20"/>
        </w:rPr>
        <w:t xml:space="preserve"> to attain)</w:t>
      </w:r>
    </w:p>
    <w:p w14:paraId="139DFA28" w14:textId="5D71941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r w:rsidR="002017A8">
            <w:rPr>
              <w:rFonts w:asciiTheme="majorHAnsi" w:hAnsiTheme="majorHAnsi" w:cs="Arial"/>
              <w:sz w:val="20"/>
              <w:szCs w:val="20"/>
            </w:rPr>
            <w:t>This course will give students the opportunity to work on special problems related to the use of technology in agricultural systems, notably those associated with geospatial and irrigation technologies.</w:t>
          </w:r>
          <w:r w:rsidR="00EA071A">
            <w:rPr>
              <w:rFonts w:asciiTheme="majorHAnsi" w:hAnsiTheme="majorHAnsi" w:cs="Arial"/>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established by the department for the curriculum?  If course </w:t>
      </w:r>
      <w:proofErr w:type="gramStart"/>
      <w:r w:rsidRPr="008426D1">
        <w:rPr>
          <w:rFonts w:asciiTheme="majorHAnsi" w:hAnsiTheme="majorHAnsi" w:cs="Arial"/>
          <w:sz w:val="20"/>
          <w:szCs w:val="20"/>
        </w:rPr>
        <w:t>is mandated</w:t>
      </w:r>
      <w:proofErr w:type="gramEnd"/>
      <w:r w:rsidRPr="008426D1">
        <w:rPr>
          <w:rFonts w:asciiTheme="majorHAnsi" w:hAnsiTheme="majorHAnsi" w:cs="Arial"/>
          <w:sz w:val="20"/>
          <w:szCs w:val="20"/>
        </w:rPr>
        <w:t xml:space="preserve"> by an accrediting or certifying agency, include the directive.</w:t>
      </w:r>
    </w:p>
    <w:p w14:paraId="54463517" w14:textId="689D8CE2"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sdt>
            <w:sdtPr>
              <w:rPr>
                <w:rFonts w:asciiTheme="majorHAnsi" w:hAnsiTheme="majorHAnsi" w:cs="Arial"/>
                <w:sz w:val="20"/>
                <w:szCs w:val="20"/>
              </w:rPr>
              <w:id w:val="-1062947917"/>
              <w:placeholder>
                <w:docPart w:val="6781DDCE7B7C4DDF8FD28E66A8BB9320"/>
              </w:placeholder>
            </w:sdtPr>
            <w:sdtEndPr/>
            <w:sdtContent>
              <w:sdt>
                <w:sdtPr>
                  <w:rPr>
                    <w:rFonts w:asciiTheme="majorHAnsi" w:hAnsiTheme="majorHAnsi" w:cs="Arial"/>
                    <w:sz w:val="20"/>
                    <w:szCs w:val="20"/>
                  </w:rPr>
                  <w:id w:val="-215664086"/>
                  <w:placeholder>
                    <w:docPart w:val="09EBB885DB0A466398BE3D972810A5B0"/>
                  </w:placeholder>
                </w:sdtPr>
                <w:sdtEndPr/>
                <w:sdtContent>
                  <w:r w:rsidR="004513C4">
                    <w:rPr>
                      <w:rFonts w:asciiTheme="majorHAnsi" w:hAnsiTheme="majorHAnsi" w:cs="Arial"/>
                      <w:sz w:val="20"/>
                      <w:szCs w:val="20"/>
                    </w:rPr>
                    <w:t>Part of the Agriculture Program mission statement is, “...</w:t>
                  </w:r>
                  <w:r w:rsidR="004513C4" w:rsidRPr="00687FCB">
                    <w:rPr>
                      <w:color w:val="221E1F"/>
                      <w:sz w:val="16"/>
                      <w:szCs w:val="16"/>
                    </w:rPr>
                    <w:t xml:space="preserve"> </w:t>
                  </w:r>
                  <w:r w:rsidR="004513C4">
                    <w:rPr>
                      <w:color w:val="221E1F"/>
                      <w:sz w:val="16"/>
                      <w:szCs w:val="16"/>
                    </w:rPr>
                    <w:t>To conduct problem-solving research related to crop and livestock production, natural resource management, and value-added processing in collaboration with private and other public sector entities;</w:t>
                  </w:r>
                </w:sdtContent>
              </w:sdt>
              <w:r w:rsidR="004513C4">
                <w:rPr>
                  <w:rFonts w:asciiTheme="majorHAnsi" w:hAnsiTheme="majorHAnsi" w:cs="Arial"/>
                  <w:sz w:val="20"/>
                  <w:szCs w:val="20"/>
                </w:rPr>
                <w:t>…” (18-19-UG-Bulletin, pg. 110). The introduction to the software tools presented in this course directly helps solve a set of a</w:t>
              </w:r>
              <w:r w:rsidR="002017A8">
                <w:rPr>
                  <w:rFonts w:asciiTheme="majorHAnsi" w:hAnsiTheme="majorHAnsi" w:cs="Arial"/>
                  <w:sz w:val="20"/>
                  <w:szCs w:val="20"/>
                </w:rPr>
                <w:t xml:space="preserve">gricultural irrigation problems or connecting geospatial technologies to many potential problems related to precision agriculture. </w:t>
              </w:r>
            </w:sdtContent>
          </w:sdt>
          <w:r w:rsidR="004513C4">
            <w:rPr>
              <w:rFonts w:asciiTheme="majorHAnsi" w:hAnsiTheme="majorHAnsi" w:cs="Arial"/>
              <w:sz w:val="20"/>
              <w:szCs w:val="20"/>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0F42BE32" w14:textId="2B3694A1" w:rsidR="00CA269E" w:rsidRPr="008426D1" w:rsidRDefault="00811F1D" w:rsidP="00CA269E">
          <w:pPr>
            <w:tabs>
              <w:tab w:val="left" w:pos="360"/>
              <w:tab w:val="left" w:pos="720"/>
            </w:tabs>
            <w:spacing w:after="0" w:line="240" w:lineRule="auto"/>
            <w:ind w:left="360" w:firstLine="360"/>
            <w:rPr>
              <w:rFonts w:asciiTheme="majorHAnsi" w:hAnsiTheme="majorHAnsi" w:cs="Arial"/>
              <w:sz w:val="20"/>
              <w:szCs w:val="20"/>
            </w:rPr>
          </w:pPr>
          <w:sdt>
            <w:sdtPr>
              <w:rPr>
                <w:rFonts w:asciiTheme="majorHAnsi" w:hAnsiTheme="majorHAnsi" w:cs="Arial"/>
                <w:b/>
                <w:sz w:val="20"/>
                <w:szCs w:val="20"/>
              </w:rPr>
              <w:id w:val="-657767793"/>
              <w:placeholder>
                <w:docPart w:val="977AD0247D444EAA9E73C0CB96F78003"/>
              </w:placeholder>
            </w:sdtPr>
            <w:sdtEndPr/>
            <w:sdtContent>
              <w:r w:rsidR="0094583F" w:rsidRPr="004513C4">
                <w:rPr>
                  <w:rFonts w:asciiTheme="majorHAnsi" w:hAnsiTheme="majorHAnsi" w:cs="Arial"/>
                  <w:sz w:val="20"/>
                  <w:szCs w:val="20"/>
                </w:rPr>
                <w:t xml:space="preserve">Agriculture Students who will work on farms, </w:t>
              </w:r>
              <w:r w:rsidR="00A86823">
                <w:rPr>
                  <w:rFonts w:asciiTheme="majorHAnsi" w:hAnsiTheme="majorHAnsi" w:cs="Arial"/>
                  <w:sz w:val="20"/>
                  <w:szCs w:val="20"/>
                </w:rPr>
                <w:t>in</w:t>
              </w:r>
              <w:r w:rsidR="00F82593" w:rsidRPr="004513C4">
                <w:rPr>
                  <w:rFonts w:asciiTheme="majorHAnsi" w:hAnsiTheme="majorHAnsi" w:cs="Arial"/>
                  <w:sz w:val="20"/>
                  <w:szCs w:val="20"/>
                </w:rPr>
                <w:t xml:space="preserve"> Agricultural Extension, or in irrigation system sales and s</w:t>
              </w:r>
              <w:r w:rsidR="0094583F" w:rsidRPr="004513C4">
                <w:rPr>
                  <w:rFonts w:asciiTheme="majorHAnsi" w:hAnsiTheme="majorHAnsi" w:cs="Arial"/>
                  <w:sz w:val="20"/>
                  <w:szCs w:val="20"/>
                </w:rPr>
                <w:t>ervice</w:t>
              </w:r>
              <w:r w:rsidR="00A86823">
                <w:rPr>
                  <w:rFonts w:asciiTheme="majorHAnsi" w:hAnsiTheme="majorHAnsi" w:cs="Arial"/>
                  <w:sz w:val="20"/>
                  <w:szCs w:val="20"/>
                </w:rPr>
                <w:t>.</w:t>
              </w:r>
            </w:sdtContent>
          </w:sdt>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p w14:paraId="431F12EA" w14:textId="6166FE34" w:rsidR="00CA269E" w:rsidRPr="008426D1" w:rsidRDefault="0094583F"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Upper</w:t>
          </w:r>
          <w:proofErr w:type="gramStart"/>
          <w:r w:rsidR="00F82593">
            <w:rPr>
              <w:rFonts w:asciiTheme="majorHAnsi" w:hAnsiTheme="majorHAnsi" w:cs="Arial"/>
              <w:sz w:val="20"/>
              <w:szCs w:val="20"/>
            </w:rPr>
            <w:t>;</w:t>
          </w:r>
          <w:proofErr w:type="gramEnd"/>
          <w:r>
            <w:rPr>
              <w:rFonts w:asciiTheme="majorHAnsi" w:hAnsiTheme="majorHAnsi" w:cs="Arial"/>
              <w:sz w:val="20"/>
              <w:szCs w:val="20"/>
            </w:rPr>
            <w:t xml:space="preserve"> required due to large amount of context </w:t>
          </w:r>
          <w:r w:rsidR="00333049">
            <w:rPr>
              <w:rFonts w:asciiTheme="majorHAnsi" w:hAnsiTheme="majorHAnsi" w:cs="Arial"/>
              <w:sz w:val="20"/>
              <w:szCs w:val="20"/>
            </w:rPr>
            <w:t>needed to apply techniques to an agronomic problem.</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F8114D10676D4D17BDD3A1CDD82588A6"/>
        </w:placeholder>
      </w:sdtPr>
      <w:sdtEndPr/>
      <w:sdtContent>
        <w:p w14:paraId="77964C95" w14:textId="0A67334B" w:rsidR="00547433" w:rsidRPr="008426D1" w:rsidRDefault="0094583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Will give contextual knowledge for AGST 4853 Geospatial Capstone course where the Program </w:t>
          </w:r>
          <w:proofErr w:type="gramStart"/>
          <w:r>
            <w:rPr>
              <w:rFonts w:asciiTheme="majorHAnsi" w:hAnsiTheme="majorHAnsi" w:cs="Arial"/>
              <w:sz w:val="20"/>
              <w:szCs w:val="20"/>
            </w:rPr>
            <w:t>is assessed</w:t>
          </w:r>
          <w:proofErr w:type="gramEnd"/>
          <w:r>
            <w:rPr>
              <w:rFonts w:asciiTheme="majorHAnsi" w:hAnsiTheme="majorHAnsi" w:cs="Arial"/>
              <w:sz w:val="20"/>
              <w:szCs w:val="20"/>
            </w:rPr>
            <w:t>.</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2F7AC2FD" w:rsidR="00F7007D" w:rsidRPr="00575870" w:rsidRDefault="00575870" w:rsidP="00F82593">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 xml:space="preserve">Outcome </w:t>
            </w:r>
            <w:r w:rsidR="00F82593">
              <w:rPr>
                <w:rFonts w:asciiTheme="majorHAnsi" w:hAnsiTheme="majorHAnsi"/>
                <w:b/>
                <w:sz w:val="20"/>
                <w:szCs w:val="20"/>
              </w:rPr>
              <w:t>3</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FFEA206C01384B7A82885148DE4FCE74"/>
            </w:placeholder>
          </w:sdtPr>
          <w:sdtEndPr/>
          <w:sdtContent>
            <w:sdt>
              <w:sdtPr>
                <w:rPr>
                  <w:rFonts w:asciiTheme="majorHAnsi" w:hAnsiTheme="majorHAnsi"/>
                  <w:sz w:val="20"/>
                  <w:szCs w:val="20"/>
                </w:rPr>
                <w:id w:val="-969282738"/>
                <w:placeholder>
                  <w:docPart w:val="0FA70260DFB24EB391D8A0EADFDB5951"/>
                </w:placeholder>
              </w:sdtPr>
              <w:sdtEndPr>
                <w:rPr>
                  <w:rFonts w:ascii="Arial" w:hAnsi="Arial" w:cs="Arial"/>
                  <w:sz w:val="22"/>
                  <w:szCs w:val="22"/>
                </w:rPr>
              </w:sdtEndPr>
              <w:sdtContent>
                <w:tc>
                  <w:tcPr>
                    <w:tcW w:w="7428" w:type="dxa"/>
                  </w:tcPr>
                  <w:p w14:paraId="300C9B39" w14:textId="3E6AF141" w:rsidR="00F7007D" w:rsidRPr="002B453A" w:rsidRDefault="00F82593" w:rsidP="00041E75">
                    <w:pPr>
                      <w:rPr>
                        <w:rFonts w:asciiTheme="majorHAnsi" w:hAnsiTheme="majorHAnsi"/>
                        <w:sz w:val="20"/>
                        <w:szCs w:val="20"/>
                      </w:rPr>
                    </w:pPr>
                    <w:r w:rsidRPr="00A102A9">
                      <w:rPr>
                        <w:rFonts w:ascii="Arial" w:hAnsi="Arial" w:cs="Arial"/>
                      </w:rPr>
                      <w:t>Students will be able to design a solution to an existing problem related to agriculture, the environment, or natural resources.</w:t>
                    </w:r>
                  </w:p>
                </w:tc>
              </w:sdtContent>
            </w:sdt>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09A9832E" w:rsidR="00F7007D" w:rsidRPr="002B453A" w:rsidRDefault="00811F1D" w:rsidP="00575870">
            <w:pPr>
              <w:rPr>
                <w:rFonts w:asciiTheme="majorHAnsi" w:hAnsiTheme="majorHAnsi"/>
                <w:sz w:val="20"/>
                <w:szCs w:val="20"/>
              </w:rPr>
            </w:pPr>
            <w:sdt>
              <w:sdtPr>
                <w:rPr>
                  <w:rFonts w:ascii="Arial" w:hAnsi="Arial" w:cs="Arial"/>
                </w:rPr>
                <w:id w:val="-1294900252"/>
                <w:placeholder>
                  <w:docPart w:val="576D436439F242CF840BA852003E40DD"/>
                </w:placeholder>
                <w:text/>
              </w:sdtPr>
              <w:sdtEndPr/>
              <w:sdtContent>
                <w:r w:rsidR="00F82593" w:rsidRPr="00F82593">
                  <w:rPr>
                    <w:rFonts w:ascii="Arial" w:hAnsi="Arial" w:cs="Arial"/>
                  </w:rPr>
                  <w:t xml:space="preserve">In the course AGST 4843 Geospatial Capstone, a paper, oral/visual presentation, or poster, meeting the standards of presentations in a professional academic forum </w:t>
                </w:r>
                <w:proofErr w:type="gramStart"/>
                <w:r w:rsidR="00F82593" w:rsidRPr="00F82593">
                  <w:rPr>
                    <w:rFonts w:ascii="Arial" w:hAnsi="Arial" w:cs="Arial"/>
                  </w:rPr>
                  <w:t>will be prepared and delivered by the student in class</w:t>
                </w:r>
                <w:proofErr w:type="gramEnd"/>
                <w:r w:rsidR="00F82593" w:rsidRPr="00F82593">
                  <w:rPr>
                    <w:rFonts w:ascii="Arial" w:hAnsi="Arial" w:cs="Arial"/>
                  </w:rPr>
                  <w:t xml:space="preserve">. This presentation will be reviewed by the committee specified below and the students work will need to meet the mutually agreed upon goals relating to the design of a project representing the solution to an existing problem using geospatial technology relating to agriculture the environment or natural resources. This project </w:t>
                </w:r>
                <w:proofErr w:type="gramStart"/>
                <w:r w:rsidR="00F82593" w:rsidRPr="00F82593">
                  <w:rPr>
                    <w:rFonts w:ascii="Arial" w:hAnsi="Arial" w:cs="Arial"/>
                  </w:rPr>
                  <w:t>will be approved by the student and course instructor and recorded in a customized rubric</w:t>
                </w:r>
                <w:proofErr w:type="gramEnd"/>
                <w:r w:rsidR="00F82593" w:rsidRPr="00F82593">
                  <w:rPr>
                    <w:rFonts w:ascii="Arial" w:hAnsi="Arial" w:cs="Arial"/>
                  </w:rPr>
                  <w:t>.</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6ADD48AB6DFF45EC9DC9EBF44AA85A0E"/>
            </w:placeholder>
          </w:sdtPr>
          <w:sdtEndPr/>
          <w:sdtContent>
            <w:sdt>
              <w:sdtPr>
                <w:rPr>
                  <w:rFonts w:asciiTheme="majorHAnsi" w:hAnsiTheme="majorHAnsi"/>
                  <w:sz w:val="20"/>
                  <w:szCs w:val="20"/>
                </w:rPr>
                <w:id w:val="-2093531204"/>
                <w:placeholder>
                  <w:docPart w:val="C81F19DA8EA94B0F83514D8F57ED5786"/>
                </w:placeholder>
              </w:sdtPr>
              <w:sdtEndPr>
                <w:rPr>
                  <w:rFonts w:ascii="Arial" w:hAnsi="Arial" w:cs="Arial"/>
                  <w:sz w:val="22"/>
                  <w:szCs w:val="22"/>
                </w:rPr>
              </w:sdtEndPr>
              <w:sdtContent>
                <w:tc>
                  <w:tcPr>
                    <w:tcW w:w="7428" w:type="dxa"/>
                  </w:tcPr>
                  <w:p w14:paraId="398C88E6" w14:textId="789F699F" w:rsidR="00F7007D" w:rsidRPr="002B453A" w:rsidRDefault="00F82593" w:rsidP="00575870">
                    <w:pPr>
                      <w:rPr>
                        <w:rFonts w:asciiTheme="majorHAnsi" w:hAnsiTheme="majorHAnsi"/>
                        <w:sz w:val="20"/>
                        <w:szCs w:val="20"/>
                      </w:rPr>
                    </w:pPr>
                    <w:r w:rsidRPr="00A102A9">
                      <w:rPr>
                        <w:rFonts w:ascii="Arial" w:hAnsi="Arial" w:cs="Arial"/>
                      </w:rPr>
                      <w:t xml:space="preserve">This outcome </w:t>
                    </w:r>
                    <w:proofErr w:type="gramStart"/>
                    <w:r w:rsidRPr="00A102A9">
                      <w:rPr>
                        <w:rFonts w:ascii="Arial" w:hAnsi="Arial" w:cs="Arial"/>
                      </w:rPr>
                      <w:t>is assessed</w:t>
                    </w:r>
                    <w:proofErr w:type="gramEnd"/>
                    <w:r w:rsidRPr="00A102A9">
                      <w:rPr>
                        <w:rFonts w:ascii="Arial" w:hAnsi="Arial" w:cs="Arial"/>
                      </w:rPr>
                      <w:t xml:space="preserve"> in the capstone course (AGST 4843) in the Spring of the Senior year.</w:t>
                    </w:r>
                  </w:p>
                </w:tc>
              </w:sdtContent>
            </w:sdt>
          </w:sdtContent>
        </w:sdt>
      </w:tr>
      <w:tr w:rsidR="00F82593" w:rsidRPr="002B453A" w14:paraId="57622D7C" w14:textId="77777777" w:rsidTr="00575870">
        <w:tc>
          <w:tcPr>
            <w:tcW w:w="2148" w:type="dxa"/>
          </w:tcPr>
          <w:p w14:paraId="67E636D0" w14:textId="77777777" w:rsidR="00F82593" w:rsidRPr="002B453A" w:rsidRDefault="00F82593" w:rsidP="00F82593">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Arial" w:hAnsi="Arial" w:cs="Arial"/>
            </w:rPr>
            <w:id w:val="1713076402"/>
          </w:sdtPr>
          <w:sdtEndPr/>
          <w:sdtContent>
            <w:sdt>
              <w:sdtPr>
                <w:rPr>
                  <w:rFonts w:ascii="Arial" w:hAnsi="Arial" w:cs="Arial"/>
                </w:rPr>
                <w:id w:val="430472309"/>
              </w:sdtPr>
              <w:sdtEndPr/>
              <w:sdtContent>
                <w:tc>
                  <w:tcPr>
                    <w:tcW w:w="7428" w:type="dxa"/>
                  </w:tcPr>
                  <w:p w14:paraId="726C1A3F" w14:textId="77777777" w:rsidR="00F82593" w:rsidRPr="00A102A9" w:rsidRDefault="00F82593" w:rsidP="00F82593">
                    <w:pPr>
                      <w:rPr>
                        <w:rFonts w:ascii="Arial" w:hAnsi="Arial" w:cs="Arial"/>
                      </w:rPr>
                    </w:pPr>
                    <w:r w:rsidRPr="00A102A9">
                      <w:rPr>
                        <w:rFonts w:ascii="Arial" w:hAnsi="Arial" w:cs="Arial"/>
                      </w:rPr>
                      <w:t>Committee Including:</w:t>
                    </w:r>
                  </w:p>
                  <w:p w14:paraId="3837DAB3" w14:textId="77777777" w:rsidR="00F82593" w:rsidRPr="00A102A9" w:rsidRDefault="00F82593" w:rsidP="00F82593">
                    <w:pPr>
                      <w:rPr>
                        <w:rFonts w:ascii="Arial" w:hAnsi="Arial" w:cs="Arial"/>
                      </w:rPr>
                    </w:pPr>
                    <w:r w:rsidRPr="00A102A9">
                      <w:rPr>
                        <w:rFonts w:ascii="Arial" w:hAnsi="Arial" w:cs="Arial"/>
                      </w:rPr>
                      <w:t>Dr. John W. Nowlin, Assistant Professor of Geospatial Technology</w:t>
                    </w:r>
                  </w:p>
                  <w:p w14:paraId="51CDC996" w14:textId="77777777" w:rsidR="00F82593" w:rsidRPr="00A102A9" w:rsidRDefault="00F82593" w:rsidP="00F82593">
                    <w:pPr>
                      <w:rPr>
                        <w:rFonts w:ascii="Arial" w:hAnsi="Arial" w:cs="Arial"/>
                      </w:rPr>
                    </w:pPr>
                    <w:r w:rsidRPr="00A102A9">
                      <w:rPr>
                        <w:rFonts w:ascii="Arial" w:hAnsi="Arial" w:cs="Arial"/>
                      </w:rPr>
                      <w:t>Dr. Ahmed Hashem, Assistant Professor of Agricultural Systems Technology</w:t>
                    </w:r>
                  </w:p>
                  <w:p w14:paraId="05D1A98D" w14:textId="5EBB610C" w:rsidR="00F82593" w:rsidRPr="00212A84" w:rsidRDefault="00F82593" w:rsidP="00F82593">
                    <w:pPr>
                      <w:rPr>
                        <w:rFonts w:asciiTheme="majorHAnsi" w:hAnsiTheme="majorHAnsi"/>
                        <w:color w:val="808080" w:themeColor="background1" w:themeShade="80"/>
                        <w:sz w:val="20"/>
                        <w:szCs w:val="20"/>
                      </w:rPr>
                    </w:pPr>
                    <w:r w:rsidRPr="00A102A9">
                      <w:rPr>
                        <w:rFonts w:ascii="Arial" w:hAnsi="Arial" w:cs="Arial"/>
                      </w:rPr>
                      <w:t xml:space="preserve">A rotating full-time faculty member of the College of Agriculture or a State/County Agricultural Extension Agent with a Master’s Degree or higher and a related professional specialization. </w:t>
                    </w:r>
                  </w:p>
                </w:tc>
              </w:sdtContent>
            </w:sdt>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10819" w:type="dxa"/>
        <w:tblLook w:val="04A0" w:firstRow="1" w:lastRow="0" w:firstColumn="1" w:lastColumn="0" w:noHBand="0" w:noVBand="1"/>
      </w:tblPr>
      <w:tblGrid>
        <w:gridCol w:w="2426"/>
        <w:gridCol w:w="8393"/>
      </w:tblGrid>
      <w:tr w:rsidR="00575870" w:rsidRPr="002B453A" w14:paraId="2E8E76B0" w14:textId="77777777" w:rsidTr="00333049">
        <w:trPr>
          <w:trHeight w:val="461"/>
        </w:trPr>
        <w:tc>
          <w:tcPr>
            <w:tcW w:w="2153"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675457E585AF40748FF5976CA4BDFDF9"/>
            </w:placeholder>
          </w:sdtPr>
          <w:sdtEndPr/>
          <w:sdtContent>
            <w:tc>
              <w:tcPr>
                <w:tcW w:w="7448" w:type="dxa"/>
              </w:tcPr>
              <w:p w14:paraId="21D2C9A5" w14:textId="759B8E09" w:rsidR="00575870" w:rsidRPr="002B453A" w:rsidRDefault="00333049" w:rsidP="00333049">
                <w:pPr>
                  <w:rPr>
                    <w:rFonts w:asciiTheme="majorHAnsi" w:hAnsiTheme="majorHAnsi"/>
                    <w:sz w:val="20"/>
                    <w:szCs w:val="20"/>
                  </w:rPr>
                </w:pPr>
                <w:r>
                  <w:rPr>
                    <w:rFonts w:asciiTheme="majorHAnsi" w:hAnsiTheme="majorHAnsi"/>
                    <w:sz w:val="20"/>
                    <w:szCs w:val="20"/>
                  </w:rPr>
                  <w:t>These vary with the section and are cooperatively created by the instructor and agreed on by the student and dean.</w:t>
                </w:r>
              </w:p>
            </w:tc>
          </w:sdtContent>
        </w:sdt>
      </w:tr>
      <w:tr w:rsidR="00575870" w:rsidRPr="002B453A" w14:paraId="1687EB40" w14:textId="77777777" w:rsidTr="00333049">
        <w:trPr>
          <w:trHeight w:val="923"/>
        </w:trPr>
        <w:tc>
          <w:tcPr>
            <w:tcW w:w="2153"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F347ACFA700B4AB2BD38C3FF275E0C19"/>
            </w:placeholder>
          </w:sdtPr>
          <w:sdtEndPr/>
          <w:sdtContent>
            <w:tc>
              <w:tcPr>
                <w:tcW w:w="7448" w:type="dxa"/>
              </w:tcPr>
              <w:p w14:paraId="10A7F5A8" w14:textId="1DF5D97E" w:rsidR="00575870" w:rsidRPr="002B453A" w:rsidRDefault="00333049" w:rsidP="00333049">
                <w:pPr>
                  <w:rPr>
                    <w:rFonts w:asciiTheme="majorHAnsi" w:hAnsiTheme="majorHAnsi"/>
                    <w:sz w:val="20"/>
                    <w:szCs w:val="20"/>
                  </w:rPr>
                </w:pPr>
                <w:r>
                  <w:rPr>
                    <w:rFonts w:asciiTheme="majorHAnsi" w:hAnsiTheme="majorHAnsi"/>
                    <w:sz w:val="20"/>
                    <w:szCs w:val="20"/>
                  </w:rPr>
                  <w:t>This variable</w:t>
                </w:r>
              </w:p>
            </w:tc>
          </w:sdtContent>
        </w:sdt>
      </w:tr>
      <w:tr w:rsidR="00CB2125" w:rsidRPr="002B453A" w14:paraId="11E8ED94" w14:textId="77777777" w:rsidTr="00333049">
        <w:trPr>
          <w:trHeight w:val="223"/>
        </w:trPr>
        <w:tc>
          <w:tcPr>
            <w:tcW w:w="2153"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48" w:type="dxa"/>
          </w:tcPr>
          <w:p w14:paraId="21C15BBC" w14:textId="7AA74300" w:rsidR="00CB2125" w:rsidRPr="002B453A" w:rsidRDefault="00811F1D" w:rsidP="00333049">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333049">
                  <w:rPr>
                    <w:rFonts w:asciiTheme="majorHAnsi" w:hAnsiTheme="majorHAnsi"/>
                    <w:color w:val="808080" w:themeColor="background1" w:themeShade="80"/>
                    <w:sz w:val="20"/>
                    <w:szCs w:val="20"/>
                  </w:rPr>
                  <w:t>This is variable</w:t>
                </w:r>
                <w:r w:rsidR="00CB2125" w:rsidRPr="00CB2125">
                  <w:rPr>
                    <w:rFonts w:asciiTheme="majorHAnsi" w:hAnsiTheme="majorHAnsi"/>
                    <w:color w:val="808080" w:themeColor="background1" w:themeShade="80"/>
                    <w:sz w:val="20"/>
                    <w:szCs w:val="20"/>
                  </w:rPr>
                  <w:t xml:space="preserve"> </w:t>
                </w:r>
              </w:sdtContent>
            </w:sdt>
          </w:p>
        </w:tc>
      </w:tr>
    </w:tbl>
    <w:p w14:paraId="4E8E6B8A" w14:textId="25827505" w:rsidR="00895557" w:rsidRPr="00F82593" w:rsidRDefault="00575870" w:rsidP="00F82593">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10819" w:type="dxa"/>
        <w:shd w:val="clear" w:color="auto" w:fill="F2F2F2" w:themeFill="background1" w:themeFillShade="F2"/>
        <w:tblLook w:val="04A0" w:firstRow="1" w:lastRow="0" w:firstColumn="1" w:lastColumn="0" w:noHBand="0" w:noVBand="1"/>
      </w:tblPr>
      <w:tblGrid>
        <w:gridCol w:w="10819"/>
      </w:tblGrid>
      <w:tr w:rsidR="0015536A" w:rsidRPr="008426D1" w14:paraId="033A44D8" w14:textId="77777777" w:rsidTr="00333049">
        <w:trPr>
          <w:trHeight w:val="1430"/>
        </w:trPr>
        <w:tc>
          <w:tcPr>
            <w:tcW w:w="10819"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333049">
        <w:trPr>
          <w:trHeight w:val="4843"/>
        </w:trPr>
        <w:tc>
          <w:tcPr>
            <w:tcW w:w="10819"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w:t>
            </w:r>
            <w:proofErr w:type="gramStart"/>
            <w:r w:rsidRPr="008426D1">
              <w:rPr>
                <w:rFonts w:ascii="Times New Roman" w:hAnsi="Times New Roman" w:cs="Times New Roman"/>
                <w:b/>
                <w:color w:val="FF0000"/>
                <w:sz w:val="24"/>
                <w:szCs w:val="24"/>
              </w:rPr>
              <w:t>below</w:t>
            </w:r>
            <w:proofErr w:type="gramEnd"/>
            <w:r w:rsidRPr="008426D1">
              <w:rPr>
                <w:rFonts w:ascii="Times New Roman" w:hAnsi="Times New Roman" w:cs="Times New Roman"/>
                <w:b/>
                <w:color w:val="FF0000"/>
                <w:sz w:val="24"/>
                <w:szCs w:val="24"/>
              </w:rPr>
              <w:t xml:space="preserve">.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w:t>
            </w:r>
            <w:proofErr w:type="gramStart"/>
            <w:r w:rsidRPr="008426D1">
              <w:rPr>
                <w:rFonts w:asciiTheme="majorHAnsi" w:hAnsiTheme="majorHAnsi" w:cs="Arial"/>
                <w:b/>
                <w:color w:val="FF0000"/>
                <w:sz w:val="20"/>
                <w:szCs w:val="24"/>
              </w:rPr>
              <w:t>are often listed</w:t>
            </w:r>
            <w:proofErr w:type="gramEnd"/>
            <w:r w:rsidRPr="008426D1">
              <w:rPr>
                <w:rFonts w:asciiTheme="majorHAnsi" w:hAnsiTheme="majorHAnsi" w:cs="Arial"/>
                <w:b/>
                <w:color w:val="FF0000"/>
                <w:sz w:val="20"/>
                <w:szCs w:val="24"/>
              </w:rPr>
              <w:t xml:space="preserve">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xml:space="preserve">- New credit hours and text changes </w:t>
            </w:r>
            <w:proofErr w:type="gramStart"/>
            <w:r w:rsidRPr="008426D1">
              <w:rPr>
                <w:rFonts w:ascii="Times New Roman" w:hAnsi="Times New Roman" w:cs="Times New Roman"/>
                <w:color w:val="000000" w:themeColor="text1"/>
                <w:sz w:val="24"/>
                <w:szCs w:val="24"/>
              </w:rPr>
              <w:t>should be listed</w:t>
            </w:r>
            <w:proofErr w:type="gramEnd"/>
            <w:r w:rsidRPr="008426D1">
              <w:rPr>
                <w:rFonts w:ascii="Times New Roman" w:hAnsi="Times New Roman" w:cs="Times New Roman"/>
                <w:color w:val="000000" w:themeColor="text1"/>
                <w:sz w:val="24"/>
                <w:szCs w:val="24"/>
              </w:rPr>
              <w:t xml:space="preserve">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w:t>
            </w:r>
            <w:proofErr w:type="gramStart"/>
            <w:r w:rsidRPr="008426D1">
              <w:rPr>
                <w:rFonts w:ascii="Times New Roman" w:hAnsi="Times New Roman" w:cs="Times New Roman"/>
                <w:i/>
                <w:sz w:val="20"/>
                <w:szCs w:val="24"/>
              </w:rPr>
              <w:t>to</w:t>
            </w:r>
            <w:proofErr w:type="gramEnd"/>
            <w:r w:rsidRPr="008426D1">
              <w:rPr>
                <w:rFonts w:ascii="Times New Roman" w:hAnsi="Times New Roman" w:cs="Times New Roman"/>
                <w:i/>
                <w:sz w:val="20"/>
                <w:szCs w:val="24"/>
              </w:rPr>
              <w:t xml:space="preserve">.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08BDE1CD" w14:textId="5C361BF4" w:rsidR="00F82593" w:rsidRDefault="00750AF6" w:rsidP="00F82593">
      <w:pPr>
        <w:tabs>
          <w:tab w:val="left" w:pos="360"/>
          <w:tab w:val="left" w:pos="720"/>
        </w:tabs>
        <w:spacing w:after="0" w:line="240" w:lineRule="auto"/>
        <w:rPr>
          <w:rFonts w:asciiTheme="majorHAnsi" w:hAnsiTheme="majorHAnsi" w:cs="Arial"/>
          <w:sz w:val="24"/>
          <w:szCs w:val="24"/>
        </w:rPr>
      </w:pPr>
      <w:r w:rsidRPr="008426D1">
        <w:rPr>
          <w:rFonts w:asciiTheme="majorHAnsi" w:hAnsiTheme="majorHAnsi"/>
          <w:sz w:val="18"/>
          <w:szCs w:val="18"/>
        </w:rPr>
        <w:br/>
      </w:r>
      <w:r w:rsidR="00F82593" w:rsidRPr="00F054DA">
        <w:rPr>
          <w:rFonts w:asciiTheme="majorHAnsi" w:hAnsiTheme="majorHAnsi" w:cs="Arial"/>
          <w:sz w:val="24"/>
          <w:szCs w:val="24"/>
        </w:rPr>
        <w:t xml:space="preserve">Multiple bulletin changes associated with an AGST program realignment </w:t>
      </w:r>
      <w:proofErr w:type="gramStart"/>
      <w:r w:rsidR="00F82593" w:rsidRPr="00F054DA">
        <w:rPr>
          <w:rFonts w:asciiTheme="majorHAnsi" w:hAnsiTheme="majorHAnsi" w:cs="Arial"/>
          <w:sz w:val="24"/>
          <w:szCs w:val="24"/>
        </w:rPr>
        <w:t>are being submitted</w:t>
      </w:r>
      <w:proofErr w:type="gramEnd"/>
      <w:r w:rsidR="00F82593" w:rsidRPr="00F054DA">
        <w:rPr>
          <w:rFonts w:asciiTheme="majorHAnsi" w:hAnsiTheme="majorHAnsi" w:cs="Arial"/>
          <w:sz w:val="24"/>
          <w:szCs w:val="24"/>
        </w:rPr>
        <w:t xml:space="preserve">. Below is the primary program for these </w:t>
      </w:r>
      <w:proofErr w:type="gramStart"/>
      <w:r w:rsidR="00F82593" w:rsidRPr="00F054DA">
        <w:rPr>
          <w:rFonts w:asciiTheme="majorHAnsi" w:hAnsiTheme="majorHAnsi" w:cs="Arial"/>
          <w:sz w:val="24"/>
          <w:szCs w:val="24"/>
        </w:rPr>
        <w:t>changes which</w:t>
      </w:r>
      <w:proofErr w:type="gramEnd"/>
      <w:r w:rsidR="00F82593" w:rsidRPr="00F054DA">
        <w:rPr>
          <w:rFonts w:asciiTheme="majorHAnsi" w:hAnsiTheme="majorHAnsi" w:cs="Arial"/>
          <w:sz w:val="24"/>
          <w:szCs w:val="24"/>
        </w:rPr>
        <w:t xml:space="preserve"> is Pgs. 118 &amp; 432 of the 2018-2019 Undergraduate Bulletin. Other changes </w:t>
      </w:r>
      <w:proofErr w:type="gramStart"/>
      <w:r w:rsidR="00F82593" w:rsidRPr="00F054DA">
        <w:rPr>
          <w:rFonts w:asciiTheme="majorHAnsi" w:hAnsiTheme="majorHAnsi" w:cs="Arial"/>
          <w:sz w:val="24"/>
          <w:szCs w:val="24"/>
        </w:rPr>
        <w:t>are addressed</w:t>
      </w:r>
      <w:proofErr w:type="gramEnd"/>
      <w:r w:rsidR="00F82593" w:rsidRPr="00F054DA">
        <w:rPr>
          <w:rFonts w:asciiTheme="majorHAnsi" w:hAnsiTheme="majorHAnsi" w:cs="Arial"/>
          <w:sz w:val="24"/>
          <w:szCs w:val="24"/>
        </w:rPr>
        <w:t xml:space="preserve"> in numerous proposals submitted concurrently.</w:t>
      </w:r>
    </w:p>
    <w:p w14:paraId="22DB4F23" w14:textId="0551198B" w:rsidR="00EA071A" w:rsidRDefault="00EA071A" w:rsidP="00F82593">
      <w:pPr>
        <w:tabs>
          <w:tab w:val="left" w:pos="360"/>
          <w:tab w:val="left" w:pos="720"/>
        </w:tabs>
        <w:spacing w:after="0" w:line="240" w:lineRule="auto"/>
        <w:rPr>
          <w:rFonts w:asciiTheme="majorHAnsi" w:hAnsiTheme="majorHAnsi" w:cs="Arial"/>
          <w:sz w:val="24"/>
          <w:szCs w:val="24"/>
        </w:rPr>
      </w:pPr>
    </w:p>
    <w:p w14:paraId="61535E6E" w14:textId="77777777" w:rsidR="00D12DBD" w:rsidRPr="00F054DA" w:rsidRDefault="00D12DBD" w:rsidP="00D12DBD">
      <w:pPr>
        <w:tabs>
          <w:tab w:val="left" w:pos="360"/>
          <w:tab w:val="left" w:pos="720"/>
        </w:tabs>
        <w:spacing w:after="0" w:line="240" w:lineRule="auto"/>
        <w:rPr>
          <w:rFonts w:asciiTheme="majorHAnsi" w:hAnsiTheme="majorHAnsi" w:cs="Arial"/>
          <w:sz w:val="24"/>
          <w:szCs w:val="24"/>
        </w:rPr>
      </w:pPr>
      <w:r w:rsidRPr="00EE7B62">
        <w:rPr>
          <w:rFonts w:asciiTheme="majorHAnsi" w:hAnsiTheme="majorHAnsi" w:cs="Arial"/>
          <w:sz w:val="24"/>
          <w:szCs w:val="24"/>
          <w:highlight w:val="yellow"/>
        </w:rPr>
        <w:t>*Due to the high number of concurrent changes, for clarity, th</w:t>
      </w:r>
      <w:r>
        <w:rPr>
          <w:rFonts w:asciiTheme="majorHAnsi" w:hAnsiTheme="majorHAnsi" w:cs="Arial"/>
          <w:sz w:val="24"/>
          <w:szCs w:val="24"/>
          <w:highlight w:val="yellow"/>
        </w:rPr>
        <w:t xml:space="preserve">ese revisions </w:t>
      </w:r>
      <w:proofErr w:type="gramStart"/>
      <w:r>
        <w:rPr>
          <w:rFonts w:asciiTheme="majorHAnsi" w:hAnsiTheme="majorHAnsi" w:cs="Arial"/>
          <w:sz w:val="24"/>
          <w:szCs w:val="24"/>
          <w:highlight w:val="yellow"/>
        </w:rPr>
        <w:t>are</w:t>
      </w:r>
      <w:r w:rsidRPr="00EE7B62">
        <w:rPr>
          <w:rFonts w:asciiTheme="majorHAnsi" w:hAnsiTheme="majorHAnsi" w:cs="Arial"/>
          <w:sz w:val="24"/>
          <w:szCs w:val="24"/>
          <w:highlight w:val="yellow"/>
        </w:rPr>
        <w:t xml:space="preserve"> highlighted</w:t>
      </w:r>
      <w:proofErr w:type="gramEnd"/>
      <w:r w:rsidRPr="00EE7B62">
        <w:rPr>
          <w:rFonts w:asciiTheme="majorHAnsi" w:hAnsiTheme="majorHAnsi" w:cs="Arial"/>
          <w:sz w:val="24"/>
          <w:szCs w:val="24"/>
          <w:highlight w:val="yellow"/>
        </w:rPr>
        <w:t xml:space="preserve"> at the end on the bulletin page</w:t>
      </w:r>
      <w:r>
        <w:rPr>
          <w:rFonts w:asciiTheme="majorHAnsi" w:hAnsiTheme="majorHAnsi" w:cs="Arial"/>
          <w:sz w:val="24"/>
          <w:szCs w:val="24"/>
          <w:highlight w:val="yellow"/>
        </w:rPr>
        <w:t>(s)</w:t>
      </w:r>
      <w:r w:rsidRPr="00EE7B62">
        <w:rPr>
          <w:rFonts w:asciiTheme="majorHAnsi" w:hAnsiTheme="majorHAnsi" w:cs="Arial"/>
          <w:sz w:val="24"/>
          <w:szCs w:val="24"/>
          <w:highlight w:val="yellow"/>
        </w:rPr>
        <w:t>.</w:t>
      </w:r>
    </w:p>
    <w:p w14:paraId="5F1A9ABA" w14:textId="77777777" w:rsidR="001F61C9" w:rsidRPr="002F57C1" w:rsidRDefault="00F82593" w:rsidP="001F61C9">
      <w:pPr>
        <w:rPr>
          <w:rFonts w:ascii="Arial" w:hAnsi="Arial" w:cs="Arial"/>
          <w:sz w:val="20"/>
          <w:szCs w:val="20"/>
        </w:rPr>
      </w:pPr>
      <w:r w:rsidRPr="00F6046E">
        <w:rPr>
          <w:rFonts w:asciiTheme="majorHAnsi" w:hAnsiTheme="majorHAnsi" w:cs="Arial"/>
          <w:color w:val="FF0000"/>
          <w:sz w:val="18"/>
          <w:szCs w:val="18"/>
        </w:rPr>
        <w:br w:type="page"/>
      </w:r>
      <w:r w:rsidR="001F61C9" w:rsidRPr="002F57C1">
        <w:rPr>
          <w:rFonts w:ascii="Arial" w:hAnsi="Arial" w:cs="Arial"/>
          <w:sz w:val="20"/>
          <w:szCs w:val="20"/>
        </w:rPr>
        <w:lastRenderedPageBreak/>
        <w:t>From pg. 118</w:t>
      </w:r>
      <w:r w:rsidR="001F61C9">
        <w:rPr>
          <w:rFonts w:ascii="Arial" w:hAnsi="Arial" w:cs="Arial"/>
          <w:sz w:val="20"/>
          <w:szCs w:val="20"/>
        </w:rPr>
        <w:t xml:space="preserve"> …</w:t>
      </w:r>
    </w:p>
    <w:p w14:paraId="1AAEB813" w14:textId="77777777" w:rsidR="001F61C9" w:rsidRDefault="001F61C9" w:rsidP="001F61C9">
      <w:pPr>
        <w:spacing w:after="0"/>
        <w:ind w:left="360"/>
        <w:jc w:val="center"/>
      </w:pPr>
      <w:r>
        <w:rPr>
          <w:b/>
          <w:color w:val="181717"/>
          <w:sz w:val="32"/>
        </w:rPr>
        <w:t>Major in Agricultural Studies</w:t>
      </w:r>
    </w:p>
    <w:p w14:paraId="3BD876F6" w14:textId="77777777" w:rsidR="001F61C9" w:rsidRDefault="001F61C9" w:rsidP="001F61C9">
      <w:pPr>
        <w:spacing w:after="0"/>
        <w:ind w:left="10" w:hanging="10"/>
        <w:jc w:val="center"/>
      </w:pPr>
      <w:r>
        <w:rPr>
          <w:rFonts w:ascii="Arial" w:eastAsia="Arial" w:hAnsi="Arial" w:cs="Arial"/>
          <w:b/>
          <w:color w:val="181717"/>
          <w:sz w:val="16"/>
        </w:rPr>
        <w:t>Bachelor of Science in Agriculture</w:t>
      </w:r>
    </w:p>
    <w:p w14:paraId="7A588ED6" w14:textId="77777777" w:rsidR="001F61C9" w:rsidRDefault="001F61C9" w:rsidP="001F61C9">
      <w:pPr>
        <w:spacing w:after="0"/>
        <w:ind w:left="10" w:hanging="10"/>
        <w:jc w:val="center"/>
      </w:pPr>
      <w:r>
        <w:rPr>
          <w:rFonts w:ascii="Arial" w:eastAsia="Arial" w:hAnsi="Arial" w:cs="Arial"/>
          <w:b/>
          <w:color w:val="181717"/>
          <w:sz w:val="16"/>
        </w:rPr>
        <w:t>Emphasis in Agricultural Systems Technology</w:t>
      </w:r>
    </w:p>
    <w:p w14:paraId="326C8EEB" w14:textId="77777777" w:rsidR="001F61C9" w:rsidRPr="00C873B4" w:rsidRDefault="001F61C9" w:rsidP="001F61C9">
      <w:pPr>
        <w:spacing w:after="0"/>
        <w:jc w:val="center"/>
        <w:rPr>
          <w:sz w:val="14"/>
          <w:szCs w:val="14"/>
        </w:rPr>
      </w:pPr>
      <w:r w:rsidRPr="00C873B4">
        <w:rPr>
          <w:rFonts w:ascii="Arial" w:eastAsia="Arial" w:hAnsi="Arial" w:cs="Arial"/>
          <w:color w:val="181717"/>
          <w:sz w:val="14"/>
          <w:szCs w:val="14"/>
        </w:rPr>
        <w:t xml:space="preserve">A complete 8-semester degree plan is available at </w:t>
      </w:r>
      <w:hyperlink r:id="rId12">
        <w:r w:rsidRPr="00C873B4">
          <w:rPr>
            <w:rFonts w:ascii="Arial" w:eastAsia="Arial" w:hAnsi="Arial" w:cs="Arial"/>
            <w:color w:val="181717"/>
            <w:sz w:val="14"/>
            <w:szCs w:val="14"/>
          </w:rPr>
          <w:t>https://www.astate.edu/info/academics/degrees/</w:t>
        </w:r>
      </w:hyperlink>
    </w:p>
    <w:tbl>
      <w:tblPr>
        <w:tblStyle w:val="TableGrid0"/>
        <w:tblW w:w="7055" w:type="dxa"/>
        <w:jc w:val="center"/>
        <w:tblInd w:w="0" w:type="dxa"/>
        <w:tblCellMar>
          <w:top w:w="80" w:type="dxa"/>
          <w:left w:w="80" w:type="dxa"/>
          <w:right w:w="93" w:type="dxa"/>
        </w:tblCellMar>
        <w:tblLook w:val="04A0" w:firstRow="1" w:lastRow="0" w:firstColumn="1" w:lastColumn="0" w:noHBand="0" w:noVBand="1"/>
      </w:tblPr>
      <w:tblGrid>
        <w:gridCol w:w="6173"/>
        <w:gridCol w:w="882"/>
      </w:tblGrid>
      <w:tr w:rsidR="001F61C9" w14:paraId="1AAD597F" w14:textId="77777777" w:rsidTr="009D71B2">
        <w:trPr>
          <w:trHeight w:val="155"/>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09B3ABDC" w14:textId="77777777" w:rsidR="001F61C9" w:rsidRDefault="001F61C9" w:rsidP="009D71B2">
            <w:pPr>
              <w:jc w:val="both"/>
            </w:pPr>
            <w:r>
              <w:rPr>
                <w:rFonts w:ascii="Arial" w:eastAsia="Arial" w:hAnsi="Arial" w:cs="Arial"/>
                <w:b/>
                <w:color w:val="181717"/>
                <w:sz w:val="16"/>
              </w:rPr>
              <w:t>University Requirements: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4CD4CC45" w14:textId="77777777" w:rsidR="001F61C9" w:rsidRPr="00B87A19" w:rsidRDefault="001F61C9" w:rsidP="009D71B2">
            <w:pPr>
              <w:rPr>
                <w:sz w:val="16"/>
                <w:szCs w:val="16"/>
              </w:rPr>
            </w:pPr>
            <w:r>
              <w:rPr>
                <w:sz w:val="16"/>
                <w:szCs w:val="16"/>
              </w:rPr>
              <w:t xml:space="preserve"> </w:t>
            </w:r>
          </w:p>
        </w:tc>
      </w:tr>
      <w:tr w:rsidR="001F61C9" w14:paraId="2CF19E33"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074F1C3B" w14:textId="77777777" w:rsidR="001F61C9" w:rsidRDefault="001F61C9" w:rsidP="009D71B2">
            <w:pPr>
              <w:ind w:left="180"/>
            </w:pPr>
            <w:r>
              <w:rPr>
                <w:rFonts w:ascii="Arial" w:eastAsia="Arial" w:hAnsi="Arial" w:cs="Arial"/>
                <w:color w:val="181717"/>
                <w:sz w:val="12"/>
              </w:rPr>
              <w:t>See University General Requirements for Baccalaureate degrees (p. 44)</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00FAB4AA" w14:textId="77777777" w:rsidR="001F61C9" w:rsidRPr="00B87A19" w:rsidRDefault="001F61C9" w:rsidP="009D71B2">
            <w:pPr>
              <w:rPr>
                <w:sz w:val="16"/>
                <w:szCs w:val="16"/>
              </w:rPr>
            </w:pPr>
            <w:r>
              <w:rPr>
                <w:sz w:val="16"/>
                <w:szCs w:val="16"/>
              </w:rPr>
              <w:t xml:space="preserve"> </w:t>
            </w:r>
          </w:p>
        </w:tc>
      </w:tr>
      <w:tr w:rsidR="001F61C9" w14:paraId="311B60F6" w14:textId="77777777" w:rsidTr="009D71B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4C4EC619" w14:textId="77777777" w:rsidR="001F61C9" w:rsidRDefault="001F61C9" w:rsidP="009D71B2">
            <w:r>
              <w:rPr>
                <w:rFonts w:ascii="Arial" w:eastAsia="Arial" w:hAnsi="Arial" w:cs="Arial"/>
                <w:b/>
                <w:color w:val="181717"/>
                <w:sz w:val="16"/>
              </w:rPr>
              <w:t>First Year Making Connections Course</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05127B93" w14:textId="77777777" w:rsidR="001F61C9" w:rsidRDefault="001F61C9" w:rsidP="009D71B2">
            <w:pPr>
              <w:ind w:left="13"/>
            </w:pPr>
            <w:r>
              <w:rPr>
                <w:rFonts w:ascii="Arial" w:eastAsia="Arial" w:hAnsi="Arial" w:cs="Arial"/>
                <w:b/>
                <w:color w:val="181717"/>
                <w:sz w:val="12"/>
              </w:rPr>
              <w:t>Sem. Hrs.</w:t>
            </w:r>
          </w:p>
        </w:tc>
      </w:tr>
      <w:tr w:rsidR="001F61C9" w14:paraId="7E67CCDD"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02639DCE" w14:textId="77777777" w:rsidR="001F61C9" w:rsidRDefault="001F61C9" w:rsidP="009D71B2">
            <w:pPr>
              <w:ind w:left="180"/>
            </w:pPr>
            <w:r>
              <w:rPr>
                <w:rFonts w:ascii="Arial" w:eastAsia="Arial" w:hAnsi="Arial" w:cs="Arial"/>
                <w:color w:val="181717"/>
                <w:sz w:val="12"/>
              </w:rPr>
              <w:t>AGRI 1213, Making Connections in Agriculture</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42A9928C" w14:textId="77777777" w:rsidR="001F61C9" w:rsidRDefault="001F61C9" w:rsidP="009D71B2">
            <w:pPr>
              <w:ind w:left="13"/>
              <w:jc w:val="center"/>
            </w:pPr>
            <w:r>
              <w:rPr>
                <w:rFonts w:ascii="Arial" w:eastAsia="Arial" w:hAnsi="Arial" w:cs="Arial"/>
                <w:b/>
                <w:color w:val="181717"/>
                <w:sz w:val="12"/>
              </w:rPr>
              <w:t>3</w:t>
            </w:r>
          </w:p>
        </w:tc>
      </w:tr>
      <w:tr w:rsidR="001F61C9" w14:paraId="133AB938" w14:textId="77777777" w:rsidTr="009D71B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6F2B407B" w14:textId="77777777" w:rsidR="001F61C9" w:rsidRDefault="001F61C9" w:rsidP="009D71B2">
            <w:r>
              <w:rPr>
                <w:rFonts w:ascii="Arial" w:eastAsia="Arial" w:hAnsi="Arial" w:cs="Arial"/>
                <w:b/>
                <w:color w:val="181717"/>
                <w:sz w:val="16"/>
              </w:rPr>
              <w:t xml:space="preserve">General Education Requirements: </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695594CF" w14:textId="77777777" w:rsidR="001F61C9" w:rsidRDefault="001F61C9" w:rsidP="009D71B2">
            <w:pPr>
              <w:ind w:left="13"/>
            </w:pPr>
            <w:r>
              <w:rPr>
                <w:rFonts w:ascii="Arial" w:eastAsia="Arial" w:hAnsi="Arial" w:cs="Arial"/>
                <w:b/>
                <w:color w:val="181717"/>
                <w:sz w:val="12"/>
              </w:rPr>
              <w:t>Sem. Hrs.</w:t>
            </w:r>
          </w:p>
        </w:tc>
      </w:tr>
      <w:tr w:rsidR="001F61C9" w14:paraId="3D062071" w14:textId="77777777" w:rsidTr="009D71B2">
        <w:trPr>
          <w:trHeight w:val="816"/>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4EE06206" w14:textId="77777777" w:rsidR="001F61C9" w:rsidRPr="00632CC8" w:rsidRDefault="001F61C9" w:rsidP="009D71B2">
            <w:pPr>
              <w:spacing w:after="139"/>
              <w:ind w:left="180"/>
              <w:rPr>
                <w:rFonts w:ascii="Arial" w:hAnsi="Arial" w:cs="Arial"/>
              </w:rPr>
            </w:pPr>
            <w:r w:rsidRPr="00632CC8">
              <w:rPr>
                <w:rFonts w:ascii="Arial" w:eastAsia="Arial" w:hAnsi="Arial" w:cs="Arial"/>
                <w:color w:val="181717"/>
                <w:sz w:val="12"/>
              </w:rPr>
              <w:t>See General Education Curriculum for Baccalaureate degrees (p. 89)</w:t>
            </w:r>
          </w:p>
          <w:p w14:paraId="111D615D" w14:textId="77777777" w:rsidR="001F61C9" w:rsidRPr="00632CC8" w:rsidRDefault="001F61C9" w:rsidP="009D71B2">
            <w:pPr>
              <w:ind w:left="270"/>
              <w:rPr>
                <w:rFonts w:ascii="Arial" w:hAnsi="Arial" w:cs="Arial"/>
              </w:rPr>
            </w:pPr>
            <w:r w:rsidRPr="00632CC8">
              <w:rPr>
                <w:rFonts w:ascii="Arial" w:eastAsia="Arial" w:hAnsi="Arial" w:cs="Arial"/>
                <w:b/>
                <w:color w:val="181717"/>
                <w:sz w:val="12"/>
              </w:rPr>
              <w:t>Students with this major must take the following:</w:t>
            </w:r>
          </w:p>
          <w:p w14:paraId="2F2CF6D1" w14:textId="77777777" w:rsidR="001F61C9" w:rsidRPr="00632CC8" w:rsidRDefault="001F61C9" w:rsidP="009D71B2">
            <w:pPr>
              <w:ind w:left="360"/>
              <w:rPr>
                <w:rFonts w:ascii="Arial" w:hAnsi="Arial" w:cs="Arial"/>
              </w:rPr>
            </w:pPr>
            <w:r w:rsidRPr="00632CC8">
              <w:rPr>
                <w:rFonts w:ascii="Arial" w:eastAsia="Arial" w:hAnsi="Arial" w:cs="Arial"/>
                <w:i/>
                <w:color w:val="181717"/>
                <w:sz w:val="12"/>
              </w:rPr>
              <w:t>MATH 1023, College Algebra or MATH course that requires MATH 1023 as a prerequisite</w:t>
            </w:r>
          </w:p>
          <w:p w14:paraId="6B057515" w14:textId="77777777" w:rsidR="001F61C9" w:rsidRDefault="001F61C9" w:rsidP="009D71B2">
            <w:pPr>
              <w:ind w:left="360"/>
              <w:rPr>
                <w:rFonts w:ascii="Arial" w:eastAsia="Arial" w:hAnsi="Arial" w:cs="Arial"/>
                <w:i/>
                <w:strike/>
                <w:color w:val="FF0000"/>
                <w:sz w:val="12"/>
              </w:rPr>
            </w:pPr>
            <w:r w:rsidRPr="00632CC8">
              <w:rPr>
                <w:rFonts w:ascii="Arial" w:eastAsia="Arial" w:hAnsi="Arial" w:cs="Arial"/>
                <w:i/>
                <w:strike/>
                <w:color w:val="FF0000"/>
                <w:sz w:val="12"/>
              </w:rPr>
              <w:t xml:space="preserve">PHYS 2054, General Physics I </w:t>
            </w:r>
          </w:p>
          <w:p w14:paraId="4B699992" w14:textId="77777777" w:rsidR="001F61C9" w:rsidRPr="00632CC8" w:rsidRDefault="001F61C9" w:rsidP="009D71B2">
            <w:pPr>
              <w:ind w:left="360"/>
              <w:rPr>
                <w:rFonts w:ascii="Arial" w:hAnsi="Arial" w:cs="Arial"/>
              </w:rPr>
            </w:pPr>
            <w:r w:rsidRPr="00632CC8">
              <w:rPr>
                <w:rFonts w:ascii="Arial" w:eastAsia="Arial" w:hAnsi="Arial" w:cs="Arial"/>
                <w:i/>
                <w:color w:val="181717"/>
                <w:sz w:val="12"/>
              </w:rPr>
              <w:t xml:space="preserve">BIOL 1003 </w:t>
            </w:r>
            <w:r w:rsidRPr="00632CC8">
              <w:rPr>
                <w:rFonts w:ascii="Arial" w:eastAsia="Arial" w:hAnsi="Arial" w:cs="Arial"/>
                <w:b/>
                <w:i/>
                <w:color w:val="181717"/>
                <w:sz w:val="12"/>
              </w:rPr>
              <w:t>AND</w:t>
            </w:r>
            <w:r w:rsidRPr="00632CC8">
              <w:rPr>
                <w:rFonts w:ascii="Arial" w:eastAsia="Arial" w:hAnsi="Arial" w:cs="Arial"/>
                <w:i/>
                <w:color w:val="181717"/>
                <w:sz w:val="12"/>
              </w:rPr>
              <w:t xml:space="preserve"> BIOL 1001, Biological Science and Laboratory</w:t>
            </w:r>
          </w:p>
          <w:p w14:paraId="2D354218" w14:textId="77777777" w:rsidR="001F61C9" w:rsidRPr="00632CC8" w:rsidRDefault="001F61C9" w:rsidP="009D71B2">
            <w:pPr>
              <w:ind w:left="360"/>
              <w:rPr>
                <w:rFonts w:ascii="Arial" w:hAnsi="Arial" w:cs="Arial"/>
                <w:b/>
                <w:i/>
                <w:color w:val="0070C0"/>
                <w:sz w:val="16"/>
                <w:szCs w:val="16"/>
              </w:rPr>
            </w:pPr>
            <w:r w:rsidRPr="00632CC8">
              <w:rPr>
                <w:rFonts w:ascii="Arial" w:hAnsi="Arial" w:cs="Arial"/>
                <w:b/>
                <w:i/>
                <w:color w:val="0070C0"/>
                <w:sz w:val="16"/>
                <w:szCs w:val="16"/>
              </w:rPr>
              <w:t>CHEM 1013 AND 1011, General Chemistry I and Laboratory OR</w:t>
            </w:r>
          </w:p>
          <w:p w14:paraId="6F355434" w14:textId="77777777" w:rsidR="001F61C9" w:rsidRPr="00632CC8" w:rsidRDefault="001F61C9" w:rsidP="009D71B2">
            <w:pPr>
              <w:ind w:left="360"/>
              <w:rPr>
                <w:rFonts w:ascii="Arial" w:hAnsi="Arial" w:cs="Arial"/>
                <w:b/>
                <w:i/>
                <w:color w:val="0070C0"/>
                <w:sz w:val="16"/>
                <w:szCs w:val="16"/>
              </w:rPr>
            </w:pPr>
            <w:r w:rsidRPr="00632CC8">
              <w:rPr>
                <w:rFonts w:ascii="Arial" w:hAnsi="Arial" w:cs="Arial"/>
                <w:b/>
                <w:i/>
                <w:color w:val="0070C0"/>
                <w:sz w:val="16"/>
                <w:szCs w:val="16"/>
              </w:rPr>
              <w:t>CHEM 1043 AND CHEM 1041, Fundamental Concepts of Chemistry and Laboratory</w:t>
            </w:r>
          </w:p>
          <w:p w14:paraId="6BEC45A6" w14:textId="77777777" w:rsidR="001F61C9" w:rsidRPr="00632CC8" w:rsidRDefault="001F61C9" w:rsidP="009D71B2">
            <w:pPr>
              <w:ind w:left="360"/>
              <w:rPr>
                <w:rFonts w:ascii="Arial" w:eastAsia="Arial" w:hAnsi="Arial" w:cs="Arial"/>
                <w:i/>
                <w:color w:val="181717"/>
                <w:sz w:val="12"/>
              </w:rPr>
            </w:pPr>
            <w:r w:rsidRPr="00632CC8">
              <w:rPr>
                <w:rFonts w:ascii="Arial" w:eastAsia="Arial" w:hAnsi="Arial" w:cs="Arial"/>
                <w:i/>
                <w:color w:val="181717"/>
                <w:sz w:val="12"/>
              </w:rPr>
              <w:t>COMS 1203, Oral Communication (Required Departmental Gen. Ed. Option)</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6238EDC2" w14:textId="77777777" w:rsidR="001F61C9" w:rsidRDefault="001F61C9" w:rsidP="009D71B2">
            <w:pPr>
              <w:ind w:left="13"/>
              <w:jc w:val="center"/>
            </w:pPr>
            <w:r>
              <w:rPr>
                <w:rFonts w:ascii="Arial" w:eastAsia="Arial" w:hAnsi="Arial" w:cs="Arial"/>
                <w:b/>
                <w:color w:val="181717"/>
                <w:sz w:val="12"/>
              </w:rPr>
              <w:t>35</w:t>
            </w:r>
          </w:p>
        </w:tc>
      </w:tr>
      <w:tr w:rsidR="001F61C9" w14:paraId="131F0796" w14:textId="77777777" w:rsidTr="009D71B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2F175748" w14:textId="77777777" w:rsidR="001F61C9" w:rsidRDefault="001F61C9" w:rsidP="009D71B2">
            <w:r>
              <w:rPr>
                <w:rFonts w:ascii="Arial" w:eastAsia="Arial" w:hAnsi="Arial" w:cs="Arial"/>
                <w:b/>
                <w:color w:val="181717"/>
                <w:sz w:val="16"/>
              </w:rPr>
              <w:t xml:space="preserve">Agriculture Core Courses: </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2D7C42E5" w14:textId="77777777" w:rsidR="001F61C9" w:rsidRDefault="001F61C9" w:rsidP="009D71B2">
            <w:pPr>
              <w:ind w:left="13"/>
            </w:pPr>
            <w:r>
              <w:rPr>
                <w:rFonts w:ascii="Arial" w:eastAsia="Arial" w:hAnsi="Arial" w:cs="Arial"/>
                <w:b/>
                <w:color w:val="181717"/>
                <w:sz w:val="12"/>
              </w:rPr>
              <w:t>Sem. Hrs.</w:t>
            </w:r>
          </w:p>
        </w:tc>
      </w:tr>
      <w:tr w:rsidR="001F61C9" w14:paraId="60281511"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2872C868" w14:textId="77777777" w:rsidR="001F61C9" w:rsidRPr="00873FD7" w:rsidRDefault="001F61C9" w:rsidP="009D71B2">
            <w:pPr>
              <w:pStyle w:val="Pa261"/>
              <w:ind w:left="187"/>
              <w:rPr>
                <w:rFonts w:eastAsia="Arial"/>
                <w:color w:val="181717"/>
                <w:sz w:val="12"/>
              </w:rPr>
            </w:pPr>
            <w:r>
              <w:rPr>
                <w:rFonts w:eastAsia="Arial"/>
                <w:color w:val="181717"/>
                <w:sz w:val="12"/>
              </w:rPr>
              <w:t>(See Beginning of Agriculture Section)</w:t>
            </w:r>
            <w:r w:rsidRPr="00AF6DF4">
              <w:rPr>
                <w:rStyle w:val="A14"/>
                <w:color w:val="0070C0"/>
                <w:sz w:val="18"/>
                <w:szCs w:val="18"/>
              </w:rPr>
              <w:t xml:space="preserve">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567EF920" w14:textId="77777777" w:rsidR="001F61C9" w:rsidRDefault="001F61C9" w:rsidP="009D71B2">
            <w:pPr>
              <w:ind w:left="13"/>
              <w:jc w:val="center"/>
            </w:pPr>
            <w:r>
              <w:rPr>
                <w:rFonts w:ascii="Arial" w:eastAsia="Arial" w:hAnsi="Arial" w:cs="Arial"/>
                <w:b/>
                <w:color w:val="181717"/>
                <w:sz w:val="12"/>
              </w:rPr>
              <w:t>24</w:t>
            </w:r>
          </w:p>
        </w:tc>
      </w:tr>
      <w:tr w:rsidR="001F61C9" w14:paraId="02412967" w14:textId="77777777" w:rsidTr="009D71B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7CBD2236" w14:textId="77777777" w:rsidR="001F61C9" w:rsidRDefault="001F61C9" w:rsidP="009D71B2">
            <w:r>
              <w:rPr>
                <w:rFonts w:ascii="Arial" w:eastAsia="Arial" w:hAnsi="Arial" w:cs="Arial"/>
                <w:b/>
                <w:color w:val="181717"/>
                <w:sz w:val="16"/>
              </w:rPr>
              <w:t>Major Requirements: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7ED6672D" w14:textId="77777777" w:rsidR="001F61C9" w:rsidRDefault="001F61C9" w:rsidP="009D71B2">
            <w:pPr>
              <w:ind w:left="13"/>
            </w:pPr>
            <w:r>
              <w:rPr>
                <w:rFonts w:ascii="Arial" w:eastAsia="Arial" w:hAnsi="Arial" w:cs="Arial"/>
                <w:b/>
                <w:color w:val="181717"/>
                <w:sz w:val="12"/>
              </w:rPr>
              <w:t>Sem. Hrs.</w:t>
            </w:r>
          </w:p>
        </w:tc>
      </w:tr>
      <w:tr w:rsidR="001F61C9" w14:paraId="0CCE13D8"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18DE183B" w14:textId="77777777" w:rsidR="001F61C9" w:rsidRDefault="001F61C9" w:rsidP="009D71B2">
            <w:pPr>
              <w:ind w:left="180"/>
            </w:pPr>
            <w:r>
              <w:rPr>
                <w:rFonts w:ascii="Arial" w:eastAsia="Arial" w:hAnsi="Arial" w:cs="Arial"/>
                <w:color w:val="181717"/>
                <w:sz w:val="12"/>
              </w:rPr>
              <w:t>See emphasis area below.</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right w:w="29" w:type="dxa"/>
            </w:tcMar>
          </w:tcPr>
          <w:p w14:paraId="1B5451AD" w14:textId="77777777" w:rsidR="001F61C9" w:rsidRPr="00B87A19" w:rsidRDefault="001F61C9" w:rsidP="009D71B2">
            <w:pPr>
              <w:rPr>
                <w:sz w:val="16"/>
                <w:szCs w:val="16"/>
              </w:rPr>
            </w:pPr>
            <w:r>
              <w:t xml:space="preserve"> </w:t>
            </w:r>
          </w:p>
        </w:tc>
      </w:tr>
      <w:tr w:rsidR="001F61C9" w14:paraId="0EF497DD" w14:textId="77777777" w:rsidTr="009D71B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58DC0F92" w14:textId="77777777" w:rsidR="001F61C9" w:rsidRDefault="001F61C9" w:rsidP="009D71B2">
            <w:r>
              <w:rPr>
                <w:rFonts w:ascii="Arial" w:eastAsia="Arial" w:hAnsi="Arial" w:cs="Arial"/>
                <w:b/>
                <w:color w:val="181717"/>
                <w:sz w:val="16"/>
              </w:rPr>
              <w:t>Emphasis Area (Agricultural Systems Technology):</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0D4E4688" w14:textId="77777777" w:rsidR="001F61C9" w:rsidRDefault="001F61C9" w:rsidP="009D71B2">
            <w:pPr>
              <w:ind w:left="29"/>
            </w:pPr>
            <w:r>
              <w:rPr>
                <w:rFonts w:ascii="Arial" w:eastAsia="Arial" w:hAnsi="Arial" w:cs="Arial"/>
                <w:b/>
                <w:color w:val="181717"/>
                <w:sz w:val="12"/>
              </w:rPr>
              <w:t xml:space="preserve">Sem. </w:t>
            </w:r>
            <w:proofErr w:type="spellStart"/>
            <w:r>
              <w:rPr>
                <w:rFonts w:ascii="Arial" w:eastAsia="Arial" w:hAnsi="Arial" w:cs="Arial"/>
                <w:b/>
                <w:color w:val="181717"/>
                <w:sz w:val="12"/>
              </w:rPr>
              <w:t>Hrs</w:t>
            </w:r>
            <w:proofErr w:type="spellEnd"/>
          </w:p>
        </w:tc>
      </w:tr>
      <w:tr w:rsidR="001F61C9" w14:paraId="448D8A28" w14:textId="77777777" w:rsidTr="009D71B2">
        <w:trPr>
          <w:trHeight w:val="496"/>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5872C590" w14:textId="77777777" w:rsidR="001F61C9" w:rsidRPr="00F20D0A" w:rsidRDefault="001F61C9" w:rsidP="009D71B2">
            <w:pPr>
              <w:ind w:left="180"/>
              <w:rPr>
                <w:rFonts w:ascii="Arial" w:hAnsi="Arial" w:cs="Arial"/>
                <w:sz w:val="14"/>
                <w:szCs w:val="14"/>
              </w:rPr>
            </w:pPr>
            <w:r w:rsidRPr="00F20D0A">
              <w:rPr>
                <w:rFonts w:ascii="Arial" w:eastAsia="Arial" w:hAnsi="Arial" w:cs="Arial"/>
                <w:i/>
                <w:sz w:val="14"/>
                <w:szCs w:val="14"/>
              </w:rPr>
              <w:t>Select one of the following:</w:t>
            </w:r>
          </w:p>
          <w:p w14:paraId="4611FBB4" w14:textId="77777777" w:rsidR="001F61C9" w:rsidRPr="00E14E9F" w:rsidRDefault="001F61C9" w:rsidP="009D71B2">
            <w:pPr>
              <w:ind w:left="270"/>
              <w:rPr>
                <w:rFonts w:ascii="Arial" w:hAnsi="Arial" w:cs="Arial"/>
                <w:strike/>
                <w:color w:val="FF0000"/>
                <w:sz w:val="14"/>
                <w:szCs w:val="14"/>
              </w:rPr>
            </w:pPr>
            <w:r w:rsidRPr="00E14E9F">
              <w:rPr>
                <w:rFonts w:ascii="Arial" w:eastAsia="Arial" w:hAnsi="Arial" w:cs="Arial"/>
                <w:strike/>
                <w:color w:val="FF0000"/>
                <w:sz w:val="14"/>
                <w:szCs w:val="14"/>
              </w:rPr>
              <w:t>AGEC 3003, Agricultural Marketing</w:t>
            </w:r>
          </w:p>
          <w:p w14:paraId="3AF212CA" w14:textId="77777777" w:rsidR="001F61C9" w:rsidRPr="00F20D0A" w:rsidRDefault="001F61C9" w:rsidP="009D71B2">
            <w:pPr>
              <w:ind w:left="270"/>
              <w:rPr>
                <w:rFonts w:ascii="Arial" w:eastAsia="Arial" w:hAnsi="Arial" w:cs="Arial"/>
                <w:b/>
                <w:sz w:val="14"/>
                <w:szCs w:val="14"/>
              </w:rPr>
            </w:pPr>
            <w:r w:rsidRPr="00F20D0A">
              <w:rPr>
                <w:rFonts w:ascii="Arial" w:eastAsia="Arial" w:hAnsi="Arial" w:cs="Arial"/>
                <w:sz w:val="14"/>
                <w:szCs w:val="14"/>
              </w:rPr>
              <w:t>AGEC 3013, Agricultural Records</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73C7A686" w14:textId="77777777" w:rsidR="001F61C9" w:rsidRDefault="001F61C9" w:rsidP="009D71B2">
            <w:pPr>
              <w:ind w:left="270"/>
              <w:rPr>
                <w:rFonts w:ascii="Arial" w:eastAsia="Arial" w:hAnsi="Arial" w:cs="Arial"/>
                <w:strike/>
                <w:color w:val="FF0000"/>
                <w:sz w:val="18"/>
                <w:szCs w:val="18"/>
              </w:rPr>
            </w:pPr>
            <w:r w:rsidRPr="00E14E9F">
              <w:rPr>
                <w:rFonts w:ascii="Arial" w:eastAsia="Arial" w:hAnsi="Arial" w:cs="Arial"/>
                <w:strike/>
                <w:color w:val="FF0000"/>
                <w:sz w:val="14"/>
                <w:szCs w:val="14"/>
              </w:rPr>
              <w:t>AGEC 3063, Agricultural Sales and Service</w:t>
            </w:r>
            <w:r w:rsidRPr="00E14E9F">
              <w:rPr>
                <w:rFonts w:ascii="Arial" w:eastAsia="Arial" w:hAnsi="Arial" w:cs="Arial"/>
                <w:strike/>
                <w:color w:val="FF0000"/>
                <w:sz w:val="18"/>
                <w:szCs w:val="18"/>
              </w:rPr>
              <w:t xml:space="preserve"> </w:t>
            </w:r>
          </w:p>
          <w:p w14:paraId="4D4C4609" w14:textId="77777777" w:rsidR="001F61C9" w:rsidRPr="00F20D0A" w:rsidRDefault="001F61C9" w:rsidP="009D71B2">
            <w:pPr>
              <w:ind w:left="270"/>
              <w:rPr>
                <w:rFonts w:ascii="Arial" w:eastAsia="Arial" w:hAnsi="Arial" w:cs="Arial"/>
                <w:color w:val="FF0000"/>
                <w:sz w:val="14"/>
                <w:szCs w:val="14"/>
              </w:rPr>
            </w:pPr>
            <w:r w:rsidRPr="00F20D0A">
              <w:rPr>
                <w:rFonts w:ascii="Arial" w:eastAsia="Arial" w:hAnsi="Arial" w:cs="Arial"/>
                <w:color w:val="0070C0"/>
                <w:sz w:val="18"/>
                <w:szCs w:val="18"/>
              </w:rPr>
              <w:t>AGST 3503, Geospatial Data Applications</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02279BB8" w14:textId="77777777" w:rsidR="001F61C9" w:rsidRPr="00FD0C23" w:rsidRDefault="001F61C9" w:rsidP="009D71B2">
            <w:pPr>
              <w:ind w:left="13"/>
              <w:jc w:val="center"/>
              <w:rPr>
                <w:rFonts w:ascii="Arial" w:hAnsi="Arial" w:cs="Arial"/>
                <w:sz w:val="12"/>
                <w:szCs w:val="12"/>
              </w:rPr>
            </w:pPr>
            <w:r w:rsidRPr="00FD0C23">
              <w:rPr>
                <w:rFonts w:ascii="Arial" w:eastAsia="Arial" w:hAnsi="Arial" w:cs="Arial"/>
                <w:color w:val="181717"/>
                <w:sz w:val="12"/>
                <w:szCs w:val="12"/>
              </w:rPr>
              <w:t>3</w:t>
            </w:r>
          </w:p>
        </w:tc>
      </w:tr>
      <w:tr w:rsidR="001F61C9" w14:paraId="4C370049"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04F9EFBD" w14:textId="77777777" w:rsidR="001F61C9" w:rsidRPr="002B261B" w:rsidRDefault="001F61C9" w:rsidP="009D71B2">
            <w:pPr>
              <w:ind w:left="180"/>
              <w:rPr>
                <w:rFonts w:ascii="Arial" w:hAnsi="Arial" w:cs="Arial"/>
                <w:strike/>
                <w:sz w:val="24"/>
              </w:rPr>
            </w:pPr>
            <w:r w:rsidRPr="002B261B">
              <w:rPr>
                <w:rFonts w:ascii="Arial" w:eastAsia="Arial" w:hAnsi="Arial" w:cs="Arial"/>
                <w:strike/>
                <w:color w:val="FF0000"/>
                <w:sz w:val="14"/>
              </w:rPr>
              <w:t>AGED 3433, Agricultural Equipment Hydraulic Systems</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036EC98E" w14:textId="77777777" w:rsidR="001F61C9" w:rsidRPr="002B261B" w:rsidRDefault="001F61C9" w:rsidP="009D71B2">
            <w:pPr>
              <w:ind w:left="13"/>
              <w:jc w:val="center"/>
              <w:rPr>
                <w:rFonts w:ascii="Arial" w:hAnsi="Arial" w:cs="Arial"/>
                <w:strike/>
                <w:color w:val="FF0000"/>
                <w:sz w:val="24"/>
              </w:rPr>
            </w:pPr>
            <w:r w:rsidRPr="002B261B">
              <w:rPr>
                <w:rFonts w:ascii="Arial" w:eastAsia="Arial" w:hAnsi="Arial" w:cs="Arial"/>
                <w:strike/>
                <w:color w:val="FF0000"/>
                <w:sz w:val="14"/>
              </w:rPr>
              <w:t>3</w:t>
            </w:r>
          </w:p>
        </w:tc>
      </w:tr>
      <w:tr w:rsidR="001F61C9" w14:paraId="2261AC86"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7512D718" w14:textId="77777777" w:rsidR="001F61C9" w:rsidRPr="00292759" w:rsidRDefault="001F61C9" w:rsidP="009D71B2">
            <w:pPr>
              <w:ind w:left="187"/>
              <w:rPr>
                <w:rFonts w:ascii="Arial" w:hAnsi="Arial" w:cs="Arial"/>
                <w:color w:val="221E1F"/>
                <w:sz w:val="18"/>
                <w:szCs w:val="18"/>
              </w:rPr>
            </w:pPr>
            <w:r w:rsidRPr="008C2EFA">
              <w:rPr>
                <w:rFonts w:ascii="Arial" w:eastAsia="Arial" w:hAnsi="Arial" w:cs="Arial"/>
                <w:strike/>
                <w:color w:val="FF0000"/>
                <w:sz w:val="14"/>
              </w:rPr>
              <w:t xml:space="preserve">  </w:t>
            </w:r>
            <w:r w:rsidRPr="002B261B">
              <w:rPr>
                <w:rFonts w:ascii="Arial" w:eastAsia="Arial" w:hAnsi="Arial" w:cs="Arial"/>
                <w:color w:val="181717"/>
                <w:sz w:val="14"/>
              </w:rPr>
              <w:t>AGRI 4223, Agriculture and the Environment</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6ED2A71B" w14:textId="77777777" w:rsidR="001F61C9" w:rsidRPr="009A3586" w:rsidRDefault="001F61C9" w:rsidP="009D71B2">
            <w:pPr>
              <w:ind w:left="13"/>
              <w:jc w:val="center"/>
              <w:rPr>
                <w:rFonts w:ascii="Arial" w:eastAsia="Arial" w:hAnsi="Arial" w:cs="Arial"/>
                <w:b/>
                <w:color w:val="0070C0"/>
                <w:sz w:val="18"/>
                <w:szCs w:val="18"/>
              </w:rPr>
            </w:pPr>
            <w:r w:rsidRPr="00FD0C23">
              <w:rPr>
                <w:rFonts w:ascii="Arial" w:eastAsia="Arial" w:hAnsi="Arial" w:cs="Arial"/>
                <w:color w:val="181717"/>
                <w:sz w:val="12"/>
                <w:szCs w:val="12"/>
              </w:rPr>
              <w:t>3</w:t>
            </w:r>
          </w:p>
        </w:tc>
      </w:tr>
      <w:tr w:rsidR="001F61C9" w14:paraId="7513B429"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182451F2" w14:textId="77777777" w:rsidR="001F61C9" w:rsidRPr="002B261B" w:rsidRDefault="001F61C9" w:rsidP="009D71B2">
            <w:pPr>
              <w:ind w:left="180"/>
              <w:rPr>
                <w:rFonts w:ascii="Arial" w:hAnsi="Arial" w:cs="Arial"/>
                <w:sz w:val="24"/>
              </w:rPr>
            </w:pPr>
            <w:r w:rsidRPr="002B261B">
              <w:rPr>
                <w:rFonts w:ascii="Arial" w:eastAsia="Arial" w:hAnsi="Arial" w:cs="Arial"/>
                <w:strike/>
                <w:color w:val="FF0000"/>
                <w:sz w:val="14"/>
              </w:rPr>
              <w:t>AGST 1003, Modern Agricultural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4686C68" w14:textId="77777777" w:rsidR="001F61C9" w:rsidRPr="00FD0C23" w:rsidRDefault="001F61C9" w:rsidP="009D71B2">
            <w:pPr>
              <w:ind w:left="13"/>
              <w:jc w:val="center"/>
              <w:rPr>
                <w:rFonts w:ascii="Arial" w:hAnsi="Arial" w:cs="Arial"/>
                <w:sz w:val="12"/>
                <w:szCs w:val="12"/>
              </w:rPr>
            </w:pPr>
            <w:r w:rsidRPr="002B261B">
              <w:rPr>
                <w:rFonts w:ascii="Arial" w:eastAsia="Arial" w:hAnsi="Arial" w:cs="Arial"/>
                <w:strike/>
                <w:color w:val="FF0000"/>
                <w:sz w:val="14"/>
              </w:rPr>
              <w:t>3</w:t>
            </w:r>
          </w:p>
        </w:tc>
      </w:tr>
      <w:tr w:rsidR="001F61C9" w14:paraId="5DAC84D2"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FF375B2" w14:textId="77777777" w:rsidR="001F61C9" w:rsidRPr="002B261B" w:rsidRDefault="001F61C9" w:rsidP="009D71B2">
            <w:pPr>
              <w:ind w:left="180"/>
              <w:rPr>
                <w:rFonts w:ascii="Arial" w:hAnsi="Arial" w:cs="Arial"/>
                <w:strike/>
                <w:sz w:val="24"/>
              </w:rPr>
            </w:pPr>
            <w:r w:rsidRPr="00F20D0A">
              <w:rPr>
                <w:rFonts w:ascii="Arial" w:eastAsia="Arial" w:hAnsi="Arial" w:cs="Arial"/>
                <w:strike/>
                <w:color w:val="FF0000"/>
                <w:sz w:val="14"/>
              </w:rPr>
              <w:t xml:space="preserve">AGST 3503, Agricultural Spatial Technologies I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9F6D741" w14:textId="77777777" w:rsidR="001F61C9" w:rsidRPr="002B261B" w:rsidRDefault="001F61C9" w:rsidP="009D71B2">
            <w:pPr>
              <w:ind w:left="13"/>
              <w:jc w:val="center"/>
              <w:rPr>
                <w:rFonts w:ascii="Arial" w:hAnsi="Arial" w:cs="Arial"/>
                <w:strike/>
                <w:color w:val="FF0000"/>
                <w:sz w:val="24"/>
              </w:rPr>
            </w:pPr>
            <w:r w:rsidRPr="00F20D0A">
              <w:rPr>
                <w:rFonts w:ascii="Arial" w:eastAsia="Arial" w:hAnsi="Arial" w:cs="Arial"/>
                <w:strike/>
                <w:color w:val="FF0000"/>
                <w:sz w:val="14"/>
              </w:rPr>
              <w:t>3</w:t>
            </w:r>
          </w:p>
        </w:tc>
      </w:tr>
      <w:tr w:rsidR="001F61C9" w14:paraId="43088C62"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3E704C93" w14:textId="77777777" w:rsidR="001F61C9" w:rsidRPr="00F20D0A" w:rsidRDefault="001F61C9" w:rsidP="009D71B2">
            <w:pPr>
              <w:ind w:left="180"/>
              <w:rPr>
                <w:rFonts w:ascii="Arial" w:hAnsi="Arial" w:cs="Arial"/>
                <w:strike/>
                <w:color w:val="FF0000"/>
                <w:sz w:val="24"/>
              </w:rPr>
            </w:pPr>
            <w:r w:rsidRPr="002B261B">
              <w:rPr>
                <w:rFonts w:ascii="Arial" w:eastAsia="Arial" w:hAnsi="Arial" w:cs="Arial"/>
                <w:strike/>
                <w:color w:val="FF0000"/>
                <w:sz w:val="14"/>
              </w:rPr>
              <w:t>AGST 3513, Agricultural Spatial Technologies II</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75366689" w14:textId="77777777" w:rsidR="001F61C9" w:rsidRPr="00F20D0A" w:rsidRDefault="001F61C9" w:rsidP="009D71B2">
            <w:pPr>
              <w:ind w:left="13"/>
              <w:jc w:val="center"/>
              <w:rPr>
                <w:rFonts w:ascii="Arial" w:hAnsi="Arial" w:cs="Arial"/>
                <w:strike/>
                <w:color w:val="FF0000"/>
                <w:sz w:val="24"/>
              </w:rPr>
            </w:pPr>
            <w:r w:rsidRPr="002B261B">
              <w:rPr>
                <w:rFonts w:ascii="Arial" w:eastAsia="Arial" w:hAnsi="Arial" w:cs="Arial"/>
                <w:strike/>
                <w:color w:val="FF0000"/>
                <w:sz w:val="14"/>
              </w:rPr>
              <w:t>3</w:t>
            </w:r>
          </w:p>
        </w:tc>
      </w:tr>
      <w:tr w:rsidR="001F61C9" w14:paraId="6ADC0166"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39FE53C2" w14:textId="77777777" w:rsidR="001F61C9" w:rsidRPr="002B261B" w:rsidRDefault="001F61C9" w:rsidP="009D71B2">
            <w:pPr>
              <w:ind w:left="180"/>
              <w:rPr>
                <w:rFonts w:ascii="Arial" w:hAnsi="Arial" w:cs="Arial"/>
                <w:sz w:val="24"/>
              </w:rPr>
            </w:pPr>
            <w:r w:rsidRPr="002B261B">
              <w:rPr>
                <w:rFonts w:ascii="Arial" w:eastAsia="Arial" w:hAnsi="Arial" w:cs="Arial"/>
                <w:color w:val="181717"/>
                <w:sz w:val="14"/>
              </w:rPr>
              <w:t>AGST 3543, Fundamentals of GIS/GPS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6CE0103E" w14:textId="77777777" w:rsidR="001F61C9" w:rsidRPr="002B261B" w:rsidRDefault="001F61C9" w:rsidP="009D71B2">
            <w:pPr>
              <w:ind w:left="13"/>
              <w:jc w:val="center"/>
              <w:rPr>
                <w:rFonts w:ascii="Arial" w:hAnsi="Arial" w:cs="Arial"/>
                <w:strike/>
                <w:color w:val="FF0000"/>
                <w:sz w:val="24"/>
              </w:rPr>
            </w:pPr>
            <w:r w:rsidRPr="00FD0C23">
              <w:rPr>
                <w:rFonts w:ascii="Arial" w:eastAsia="Arial" w:hAnsi="Arial" w:cs="Arial"/>
                <w:color w:val="181717"/>
                <w:sz w:val="12"/>
                <w:szCs w:val="12"/>
              </w:rPr>
              <w:t>3</w:t>
            </w:r>
          </w:p>
        </w:tc>
      </w:tr>
      <w:tr w:rsidR="001F61C9" w14:paraId="34307676"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152E8F08" w14:textId="77777777" w:rsidR="001F61C9" w:rsidRPr="002B261B" w:rsidRDefault="001F61C9" w:rsidP="009D71B2">
            <w:pPr>
              <w:ind w:left="180"/>
              <w:rPr>
                <w:rFonts w:ascii="Arial" w:hAnsi="Arial" w:cs="Arial"/>
                <w:sz w:val="24"/>
              </w:rPr>
            </w:pPr>
            <w:r w:rsidRPr="002B261B">
              <w:rPr>
                <w:rFonts w:ascii="Arial" w:eastAsia="Arial" w:hAnsi="Arial" w:cs="Arial"/>
                <w:color w:val="181717"/>
                <w:sz w:val="14"/>
              </w:rPr>
              <w:t>AGST 4003, Modern Irrigation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3631EBD1" w14:textId="77777777" w:rsidR="001F61C9" w:rsidRPr="00FD0C23" w:rsidRDefault="001F61C9" w:rsidP="009D71B2">
            <w:pPr>
              <w:ind w:left="13"/>
              <w:jc w:val="center"/>
              <w:rPr>
                <w:rFonts w:ascii="Arial" w:hAnsi="Arial" w:cs="Arial"/>
                <w:sz w:val="12"/>
                <w:szCs w:val="12"/>
              </w:rPr>
            </w:pPr>
            <w:r w:rsidRPr="00FD0C23">
              <w:rPr>
                <w:rFonts w:ascii="Arial" w:eastAsia="Arial" w:hAnsi="Arial" w:cs="Arial"/>
                <w:color w:val="181717"/>
                <w:sz w:val="12"/>
                <w:szCs w:val="12"/>
              </w:rPr>
              <w:t>3</w:t>
            </w:r>
          </w:p>
        </w:tc>
      </w:tr>
      <w:tr w:rsidR="001F61C9" w14:paraId="5A0677B7"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23D55EC" w14:textId="77777777" w:rsidR="001F61C9" w:rsidRDefault="001F61C9" w:rsidP="009D71B2">
            <w:pPr>
              <w:ind w:left="180"/>
              <w:rPr>
                <w:rFonts w:ascii="Arial" w:eastAsia="Arial" w:hAnsi="Arial" w:cs="Arial"/>
                <w:strike/>
                <w:color w:val="FF0000"/>
                <w:sz w:val="14"/>
              </w:rPr>
            </w:pPr>
            <w:r w:rsidRPr="002B261B">
              <w:rPr>
                <w:rFonts w:ascii="Arial" w:eastAsia="Arial" w:hAnsi="Arial" w:cs="Arial"/>
                <w:strike/>
                <w:color w:val="FF0000"/>
                <w:sz w:val="14"/>
              </w:rPr>
              <w:t>AGST 4013, Precision Application Technology</w:t>
            </w:r>
          </w:p>
          <w:p w14:paraId="46161C65" w14:textId="77777777" w:rsidR="001F61C9" w:rsidRPr="002B261B" w:rsidRDefault="001F61C9" w:rsidP="009D71B2">
            <w:pPr>
              <w:ind w:left="180"/>
              <w:rPr>
                <w:rFonts w:ascii="Arial" w:hAnsi="Arial" w:cs="Arial"/>
                <w:sz w:val="24"/>
              </w:rPr>
            </w:pPr>
            <w:r w:rsidRPr="002B261B">
              <w:rPr>
                <w:rFonts w:ascii="Arial" w:eastAsia="Arial" w:hAnsi="Arial" w:cs="Arial"/>
                <w:b/>
                <w:i/>
                <w:color w:val="0070C0"/>
                <w:sz w:val="18"/>
                <w:szCs w:val="16"/>
              </w:rPr>
              <w:t>AGST 4022, Irrigation Technology Tools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594C2A7A" w14:textId="77777777" w:rsidR="001F61C9" w:rsidRPr="00FD0C23" w:rsidRDefault="001F61C9" w:rsidP="009D71B2">
            <w:pPr>
              <w:ind w:left="13"/>
              <w:jc w:val="center"/>
              <w:rPr>
                <w:rFonts w:ascii="Arial" w:hAnsi="Arial" w:cs="Arial"/>
                <w:sz w:val="12"/>
                <w:szCs w:val="12"/>
              </w:rPr>
            </w:pPr>
            <w:r w:rsidRPr="002B261B">
              <w:rPr>
                <w:rFonts w:ascii="Arial" w:eastAsia="Arial" w:hAnsi="Arial" w:cs="Arial"/>
                <w:strike/>
                <w:color w:val="FF0000"/>
                <w:sz w:val="14"/>
              </w:rPr>
              <w:t>3</w:t>
            </w:r>
            <w:r>
              <w:rPr>
                <w:rFonts w:ascii="Arial" w:eastAsia="Arial" w:hAnsi="Arial" w:cs="Arial"/>
                <w:strike/>
                <w:color w:val="FF0000"/>
                <w:sz w:val="14"/>
              </w:rPr>
              <w:br/>
            </w:r>
            <w:r w:rsidRPr="002B261B">
              <w:rPr>
                <w:rFonts w:ascii="Arial" w:eastAsia="Arial" w:hAnsi="Arial" w:cs="Arial"/>
                <w:b/>
                <w:i/>
                <w:color w:val="0070C0"/>
                <w:sz w:val="18"/>
                <w:szCs w:val="16"/>
              </w:rPr>
              <w:t>2</w:t>
            </w:r>
          </w:p>
        </w:tc>
      </w:tr>
      <w:tr w:rsidR="001F61C9" w14:paraId="6D25FD52"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52B88D0" w14:textId="77777777" w:rsidR="001F61C9" w:rsidRPr="002B261B" w:rsidRDefault="001F61C9" w:rsidP="009D71B2">
            <w:pPr>
              <w:ind w:left="180"/>
              <w:rPr>
                <w:rFonts w:ascii="Arial" w:hAnsi="Arial" w:cs="Arial"/>
                <w:sz w:val="24"/>
              </w:rPr>
            </w:pPr>
            <w:r>
              <w:rPr>
                <w:rFonts w:ascii="Arial" w:eastAsia="Arial" w:hAnsi="Arial" w:cs="Arial"/>
                <w:sz w:val="14"/>
                <w:szCs w:val="14"/>
              </w:rPr>
              <w:t>AGST 4543, Advanced</w:t>
            </w:r>
            <w:r>
              <w:rPr>
                <w:rFonts w:ascii="Arial" w:eastAsia="Arial" w:hAnsi="Arial" w:cs="Arial"/>
                <w:sz w:val="18"/>
                <w:szCs w:val="18"/>
              </w:rPr>
              <w:t xml:space="preserve"> </w:t>
            </w:r>
            <w:r>
              <w:rPr>
                <w:rFonts w:ascii="Arial" w:eastAsia="Arial" w:hAnsi="Arial" w:cs="Arial"/>
                <w:strike/>
                <w:color w:val="FF0000"/>
                <w:sz w:val="14"/>
                <w:szCs w:val="14"/>
              </w:rPr>
              <w:t>GIS for Agriculture and Natural Resources</w:t>
            </w:r>
            <w:r>
              <w:rPr>
                <w:rFonts w:ascii="Arial" w:eastAsia="Arial" w:hAnsi="Arial" w:cs="Arial"/>
                <w:color w:val="FF0000"/>
                <w:sz w:val="18"/>
                <w:szCs w:val="18"/>
              </w:rPr>
              <w:t xml:space="preserve"> </w:t>
            </w:r>
            <w:r w:rsidRPr="002B261B">
              <w:rPr>
                <w:rFonts w:ascii="Arial" w:eastAsia="Arial" w:hAnsi="Arial" w:cs="Arial"/>
                <w:color w:val="0070C0"/>
                <w:sz w:val="18"/>
                <w:szCs w:val="18"/>
              </w:rPr>
              <w:t>Geographic Information Systems</w:t>
            </w:r>
            <w:r w:rsidRPr="002B261B">
              <w:rPr>
                <w:rFonts w:ascii="Arial" w:eastAsia="Arial" w:hAnsi="Arial" w:cs="Arial"/>
                <w:b/>
                <w:color w:val="0070C0"/>
                <w:sz w:val="18"/>
                <w:szCs w:val="18"/>
              </w:rPr>
              <w:t xml:space="preserve">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322C6B88" w14:textId="77777777" w:rsidR="001F61C9" w:rsidRPr="002B261B" w:rsidRDefault="001F61C9" w:rsidP="009D71B2">
            <w:pPr>
              <w:ind w:left="13"/>
              <w:jc w:val="center"/>
              <w:rPr>
                <w:rFonts w:ascii="Arial" w:hAnsi="Arial" w:cs="Arial"/>
                <w:strike/>
                <w:sz w:val="24"/>
              </w:rPr>
            </w:pPr>
            <w:r w:rsidRPr="00FD0C23">
              <w:rPr>
                <w:rFonts w:ascii="Arial" w:eastAsia="Arial" w:hAnsi="Arial" w:cs="Arial"/>
                <w:color w:val="181717"/>
                <w:sz w:val="12"/>
                <w:szCs w:val="12"/>
              </w:rPr>
              <w:t>3</w:t>
            </w:r>
          </w:p>
        </w:tc>
      </w:tr>
      <w:tr w:rsidR="001F61C9" w14:paraId="1089A372"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6574267A" w14:textId="77777777" w:rsidR="001F61C9" w:rsidRPr="003635FB" w:rsidRDefault="001F61C9" w:rsidP="009D71B2">
            <w:pPr>
              <w:ind w:left="180"/>
              <w:rPr>
                <w:rFonts w:ascii="Arial" w:eastAsia="Arial" w:hAnsi="Arial" w:cs="Arial"/>
                <w:i/>
                <w:color w:val="0070C0"/>
                <w:sz w:val="14"/>
                <w:szCs w:val="14"/>
              </w:rPr>
            </w:pPr>
            <w:r w:rsidRPr="003635FB">
              <w:rPr>
                <w:rFonts w:ascii="Arial" w:eastAsia="Arial" w:hAnsi="Arial" w:cs="Arial"/>
                <w:i/>
                <w:color w:val="0070C0"/>
                <w:sz w:val="14"/>
                <w:szCs w:val="14"/>
              </w:rPr>
              <w:t>Select one of the following:</w:t>
            </w:r>
          </w:p>
          <w:p w14:paraId="33F5018B" w14:textId="77777777" w:rsidR="001F61C9" w:rsidRDefault="001F61C9" w:rsidP="009D71B2">
            <w:pPr>
              <w:rPr>
                <w:rFonts w:ascii="Arial" w:eastAsia="Arial" w:hAnsi="Arial" w:cs="Arial"/>
                <w:b/>
                <w:i/>
                <w:color w:val="0070C0"/>
                <w:sz w:val="18"/>
                <w:szCs w:val="16"/>
              </w:rPr>
            </w:pPr>
            <w:r>
              <w:rPr>
                <w:rFonts w:ascii="Arial" w:eastAsia="Arial" w:hAnsi="Arial" w:cs="Arial"/>
                <w:b/>
                <w:i/>
                <w:color w:val="0070C0"/>
                <w:sz w:val="18"/>
                <w:szCs w:val="16"/>
              </w:rPr>
              <w:t xml:space="preserve">     </w:t>
            </w:r>
            <w:r w:rsidRPr="002B261B">
              <w:rPr>
                <w:rFonts w:ascii="Arial" w:eastAsia="Arial" w:hAnsi="Arial" w:cs="Arial"/>
                <w:b/>
                <w:i/>
                <w:color w:val="0070C0"/>
                <w:sz w:val="18"/>
                <w:szCs w:val="16"/>
              </w:rPr>
              <w:t>AGST 4501, Agricultural Decision Analysis</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59490890" w14:textId="77777777" w:rsidR="001F61C9" w:rsidRPr="002B261B" w:rsidRDefault="001F61C9" w:rsidP="009D71B2">
            <w:pPr>
              <w:rPr>
                <w:rFonts w:ascii="Arial" w:eastAsia="Arial" w:hAnsi="Arial" w:cs="Arial"/>
                <w:b/>
                <w:i/>
                <w:color w:val="0070C0"/>
                <w:sz w:val="18"/>
                <w:szCs w:val="16"/>
              </w:rPr>
            </w:pPr>
            <w:r>
              <w:rPr>
                <w:rFonts w:ascii="Arial" w:eastAsia="Arial" w:hAnsi="Arial" w:cs="Arial"/>
                <w:b/>
                <w:i/>
                <w:color w:val="0070C0"/>
                <w:sz w:val="18"/>
                <w:szCs w:val="16"/>
              </w:rPr>
              <w:t xml:space="preserve">     </w:t>
            </w:r>
            <w:r w:rsidRPr="002B261B">
              <w:rPr>
                <w:rFonts w:ascii="Arial" w:eastAsia="Arial" w:hAnsi="Arial" w:cs="Arial"/>
                <w:b/>
                <w:i/>
                <w:color w:val="0070C0"/>
                <w:sz w:val="18"/>
                <w:szCs w:val="16"/>
              </w:rPr>
              <w:t xml:space="preserve">AGST 4511, </w:t>
            </w:r>
            <w:r>
              <w:rPr>
                <w:rFonts w:ascii="Arial" w:eastAsia="Arial" w:hAnsi="Arial" w:cs="Arial"/>
                <w:b/>
                <w:i/>
                <w:color w:val="0070C0"/>
                <w:sz w:val="18"/>
                <w:szCs w:val="16"/>
              </w:rPr>
              <w:t xml:space="preserve">Introduction to </w:t>
            </w:r>
            <w:r w:rsidRPr="002B261B">
              <w:rPr>
                <w:rFonts w:ascii="Arial" w:eastAsia="Arial" w:hAnsi="Arial" w:cs="Arial"/>
                <w:b/>
                <w:i/>
                <w:color w:val="0070C0"/>
                <w:sz w:val="18"/>
                <w:szCs w:val="16"/>
              </w:rPr>
              <w:t>Unmanned Aircraft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61DA58B3" w14:textId="77777777" w:rsidR="001F61C9" w:rsidRPr="00FD0C23" w:rsidRDefault="001F61C9" w:rsidP="009D71B2">
            <w:pPr>
              <w:ind w:left="13"/>
              <w:jc w:val="center"/>
              <w:rPr>
                <w:rFonts w:ascii="Arial" w:eastAsia="Arial" w:hAnsi="Arial" w:cs="Arial"/>
                <w:b/>
                <w:i/>
                <w:color w:val="0070C0"/>
                <w:sz w:val="12"/>
                <w:szCs w:val="12"/>
              </w:rPr>
            </w:pPr>
            <w:r w:rsidRPr="002B261B">
              <w:rPr>
                <w:rFonts w:ascii="Arial" w:eastAsia="Arial" w:hAnsi="Arial" w:cs="Arial"/>
                <w:b/>
                <w:i/>
                <w:color w:val="0070C0"/>
                <w:sz w:val="18"/>
                <w:szCs w:val="16"/>
              </w:rPr>
              <w:t>1</w:t>
            </w:r>
          </w:p>
        </w:tc>
      </w:tr>
      <w:tr w:rsidR="001F61C9" w14:paraId="3DFAF015"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0B500CC8" w14:textId="77777777" w:rsidR="001F61C9" w:rsidRPr="002B261B" w:rsidRDefault="001F61C9" w:rsidP="009D71B2">
            <w:pPr>
              <w:ind w:left="274"/>
              <w:rPr>
                <w:rFonts w:ascii="Arial" w:hAnsi="Arial" w:cs="Arial"/>
                <w:sz w:val="24"/>
              </w:rPr>
            </w:pPr>
            <w:r w:rsidRPr="002B261B">
              <w:rPr>
                <w:rFonts w:ascii="Arial" w:eastAsia="Arial" w:hAnsi="Arial" w:cs="Arial"/>
                <w:color w:val="181717"/>
                <w:sz w:val="14"/>
              </w:rPr>
              <w:t>AGST 4773, Remote Sensing</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19070942" w14:textId="77777777" w:rsidR="001F61C9" w:rsidRPr="002B261B" w:rsidRDefault="001F61C9" w:rsidP="009D71B2">
            <w:pPr>
              <w:ind w:left="13"/>
              <w:jc w:val="center"/>
              <w:rPr>
                <w:rFonts w:ascii="Arial" w:hAnsi="Arial" w:cs="Arial"/>
                <w:sz w:val="24"/>
              </w:rPr>
            </w:pPr>
            <w:r w:rsidRPr="00FD0C23">
              <w:rPr>
                <w:rFonts w:ascii="Arial" w:eastAsia="Arial" w:hAnsi="Arial" w:cs="Arial"/>
                <w:color w:val="181717"/>
                <w:sz w:val="12"/>
                <w:szCs w:val="12"/>
              </w:rPr>
              <w:t>3</w:t>
            </w:r>
          </w:p>
        </w:tc>
      </w:tr>
      <w:tr w:rsidR="001F61C9" w14:paraId="0C043EFE" w14:textId="77777777" w:rsidTr="009D71B2">
        <w:trPr>
          <w:trHeight w:val="221"/>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5ED93DED" w14:textId="77777777" w:rsidR="001F61C9" w:rsidRPr="002B261B" w:rsidRDefault="001F61C9" w:rsidP="009D71B2">
            <w:pPr>
              <w:ind w:left="180"/>
              <w:rPr>
                <w:rFonts w:ascii="Arial" w:eastAsia="Arial" w:hAnsi="Arial" w:cs="Arial"/>
                <w:color w:val="181717"/>
                <w:sz w:val="14"/>
              </w:rPr>
            </w:pPr>
            <w:r w:rsidRPr="00F20D0A">
              <w:rPr>
                <w:rFonts w:ascii="Arial" w:eastAsia="Arial" w:hAnsi="Arial" w:cs="Arial"/>
                <w:color w:val="0070C0"/>
                <w:sz w:val="18"/>
                <w:szCs w:val="16"/>
              </w:rPr>
              <w:t xml:space="preserve">AGST 4843, </w:t>
            </w:r>
            <w:r w:rsidRPr="00EF4D4A">
              <w:rPr>
                <w:rFonts w:ascii="Arial" w:eastAsia="Arial" w:hAnsi="Arial" w:cs="Arial"/>
                <w:color w:val="0070C0"/>
                <w:sz w:val="18"/>
                <w:szCs w:val="16"/>
              </w:rPr>
              <w:t xml:space="preserve">Agricultural Systems Technology </w:t>
            </w:r>
            <w:r w:rsidRPr="00F20D0A">
              <w:rPr>
                <w:rFonts w:ascii="Arial" w:eastAsia="Arial" w:hAnsi="Arial" w:cs="Arial"/>
                <w:color w:val="0070C0"/>
                <w:sz w:val="18"/>
                <w:szCs w:val="16"/>
              </w:rPr>
              <w:t>Capstone</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F29A74E" w14:textId="77777777" w:rsidR="001F61C9" w:rsidRPr="00FD0C23" w:rsidRDefault="001F61C9" w:rsidP="009D71B2">
            <w:pPr>
              <w:ind w:left="13"/>
              <w:jc w:val="center"/>
              <w:rPr>
                <w:rFonts w:ascii="Arial" w:eastAsia="Arial" w:hAnsi="Arial" w:cs="Arial"/>
                <w:b/>
                <w:i/>
                <w:color w:val="181717"/>
                <w:sz w:val="12"/>
                <w:szCs w:val="12"/>
              </w:rPr>
            </w:pPr>
            <w:r w:rsidRPr="009A3586">
              <w:rPr>
                <w:rFonts w:ascii="Arial" w:eastAsia="Arial" w:hAnsi="Arial" w:cs="Arial"/>
                <w:b/>
                <w:color w:val="0070C0"/>
                <w:sz w:val="18"/>
                <w:szCs w:val="16"/>
              </w:rPr>
              <w:t>3</w:t>
            </w:r>
          </w:p>
        </w:tc>
      </w:tr>
      <w:tr w:rsidR="001F61C9" w14:paraId="33C69DAD"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19F16015" w14:textId="77777777" w:rsidR="001F61C9" w:rsidRPr="002B261B" w:rsidRDefault="001F61C9" w:rsidP="009D71B2">
            <w:pPr>
              <w:ind w:left="180"/>
              <w:rPr>
                <w:rFonts w:ascii="Arial" w:hAnsi="Arial" w:cs="Arial"/>
                <w:color w:val="0070C0"/>
                <w:sz w:val="14"/>
                <w:szCs w:val="14"/>
              </w:rPr>
            </w:pPr>
            <w:r w:rsidRPr="002B261B">
              <w:rPr>
                <w:rFonts w:ascii="Arial" w:eastAsia="Arial" w:hAnsi="Arial" w:cs="Arial"/>
                <w:i/>
                <w:color w:val="0070C0"/>
                <w:sz w:val="14"/>
                <w:szCs w:val="14"/>
              </w:rPr>
              <w:t xml:space="preserve">Select </w:t>
            </w:r>
            <w:r>
              <w:rPr>
                <w:rFonts w:ascii="Arial" w:eastAsia="Arial" w:hAnsi="Arial" w:cs="Arial"/>
                <w:i/>
                <w:color w:val="0070C0"/>
                <w:sz w:val="14"/>
                <w:szCs w:val="14"/>
              </w:rPr>
              <w:t xml:space="preserve">one </w:t>
            </w:r>
            <w:r w:rsidRPr="002B261B">
              <w:rPr>
                <w:rFonts w:ascii="Arial" w:eastAsia="Arial" w:hAnsi="Arial" w:cs="Arial"/>
                <w:i/>
                <w:color w:val="0070C0"/>
                <w:sz w:val="14"/>
                <w:szCs w:val="14"/>
              </w:rPr>
              <w:t>of the following:</w:t>
            </w:r>
          </w:p>
          <w:p w14:paraId="5BFFB5E2" w14:textId="77777777" w:rsidR="001F61C9" w:rsidRPr="009A3586" w:rsidRDefault="001F61C9" w:rsidP="009D71B2">
            <w:pPr>
              <w:ind w:left="274"/>
              <w:rPr>
                <w:rFonts w:ascii="Arial" w:eastAsia="Arial" w:hAnsi="Arial" w:cs="Arial"/>
                <w:color w:val="0070C0"/>
                <w:sz w:val="18"/>
                <w:szCs w:val="18"/>
              </w:rPr>
            </w:pPr>
            <w:r w:rsidRPr="002B261B">
              <w:rPr>
                <w:rFonts w:ascii="Arial" w:hAnsi="Arial" w:cs="Arial"/>
                <w:bCs/>
                <w:color w:val="0070C0"/>
                <w:sz w:val="18"/>
                <w:szCs w:val="18"/>
              </w:rPr>
              <w:t>BIO 3023, Principles of Ecology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r>
              <w:rPr>
                <w:rFonts w:ascii="Arial" w:eastAsia="Arial" w:hAnsi="Arial" w:cs="Arial"/>
                <w:b/>
                <w:color w:val="0070C0"/>
                <w:sz w:val="14"/>
                <w:szCs w:val="14"/>
              </w:rPr>
              <w:br/>
            </w:r>
            <w:r w:rsidRPr="009A3586">
              <w:rPr>
                <w:rFonts w:ascii="Arial" w:eastAsia="Arial" w:hAnsi="Arial" w:cs="Arial"/>
                <w:color w:val="0070C0"/>
                <w:sz w:val="18"/>
                <w:szCs w:val="18"/>
              </w:rPr>
              <w:t>GEOG 3723, Introduction to Physical Geography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7BF1780A" w14:textId="77777777" w:rsidR="001F61C9" w:rsidRPr="009A3586" w:rsidRDefault="001F61C9" w:rsidP="009D71B2">
            <w:pPr>
              <w:ind w:left="274"/>
              <w:rPr>
                <w:rFonts w:ascii="Arial" w:eastAsia="Arial" w:hAnsi="Arial" w:cs="Arial"/>
                <w:color w:val="0070C0"/>
                <w:sz w:val="18"/>
                <w:szCs w:val="18"/>
              </w:rPr>
            </w:pPr>
            <w:r w:rsidRPr="009A3586">
              <w:rPr>
                <w:rFonts w:ascii="Arial" w:eastAsia="Arial" w:hAnsi="Arial" w:cs="Arial"/>
                <w:color w:val="0070C0"/>
                <w:sz w:val="18"/>
                <w:szCs w:val="18"/>
              </w:rPr>
              <w:t>GEOG 4113, Water Resources Planning</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799708C5" w14:textId="77777777" w:rsidR="001F61C9" w:rsidRDefault="001F61C9" w:rsidP="009D71B2">
            <w:pPr>
              <w:ind w:left="274"/>
              <w:rPr>
                <w:rFonts w:ascii="Arial" w:eastAsia="Arial" w:hAnsi="Arial" w:cs="Arial"/>
                <w:color w:val="0070C0"/>
                <w:sz w:val="18"/>
                <w:szCs w:val="18"/>
              </w:rPr>
            </w:pPr>
            <w:r w:rsidRPr="009A3586">
              <w:rPr>
                <w:rFonts w:ascii="Arial" w:eastAsia="Arial" w:hAnsi="Arial" w:cs="Arial"/>
                <w:color w:val="0070C0"/>
                <w:sz w:val="18"/>
                <w:szCs w:val="18"/>
              </w:rPr>
              <w:t>GEOG 4633, Climatology</w:t>
            </w:r>
          </w:p>
          <w:p w14:paraId="3238788F" w14:textId="77777777" w:rsidR="001F61C9" w:rsidRPr="008C2EFA" w:rsidRDefault="001F61C9" w:rsidP="009D71B2">
            <w:pPr>
              <w:ind w:left="180"/>
              <w:rPr>
                <w:rFonts w:ascii="Arial" w:eastAsia="Arial" w:hAnsi="Arial" w:cs="Arial"/>
                <w:strike/>
                <w:color w:val="FF0000"/>
                <w:sz w:val="14"/>
              </w:rPr>
            </w:pPr>
            <w:r w:rsidRPr="00EF4D4A">
              <w:rPr>
                <w:rFonts w:ascii="Arial" w:eastAsia="Arial" w:hAnsi="Arial" w:cs="Arial"/>
                <w:strike/>
                <w:color w:val="FF0000"/>
                <w:sz w:val="14"/>
              </w:rPr>
              <w:t xml:space="preserve">CHEM 1043 Fundamental Concepts of Chemistry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3B75DDB1" w14:textId="77777777" w:rsidR="001F61C9" w:rsidRPr="002B261B" w:rsidRDefault="001F61C9" w:rsidP="009D71B2">
            <w:pPr>
              <w:ind w:left="13"/>
              <w:jc w:val="center"/>
              <w:rPr>
                <w:rFonts w:ascii="Arial" w:eastAsia="Arial" w:hAnsi="Arial" w:cs="Arial"/>
                <w:b/>
                <w:i/>
                <w:color w:val="0070C0"/>
                <w:sz w:val="18"/>
                <w:szCs w:val="16"/>
              </w:rPr>
            </w:pPr>
            <w:r w:rsidRPr="009A3586">
              <w:rPr>
                <w:rFonts w:ascii="Arial" w:eastAsia="Arial" w:hAnsi="Arial" w:cs="Arial"/>
                <w:b/>
                <w:color w:val="0070C0"/>
                <w:sz w:val="18"/>
                <w:szCs w:val="18"/>
              </w:rPr>
              <w:t>3</w:t>
            </w:r>
          </w:p>
        </w:tc>
      </w:tr>
      <w:tr w:rsidR="001F61C9" w14:paraId="6DFC7C07"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659BCF89" w14:textId="77777777" w:rsidR="001F61C9" w:rsidRPr="009A3586" w:rsidRDefault="001F61C9" w:rsidP="009D71B2">
            <w:pPr>
              <w:ind w:left="180"/>
              <w:rPr>
                <w:rFonts w:ascii="Arial" w:hAnsi="Arial" w:cs="Arial"/>
                <w:color w:val="0070C0"/>
                <w:sz w:val="14"/>
                <w:szCs w:val="14"/>
              </w:rPr>
            </w:pPr>
            <w:r w:rsidRPr="009A3586">
              <w:rPr>
                <w:rFonts w:ascii="Arial" w:eastAsia="Arial" w:hAnsi="Arial" w:cs="Arial"/>
                <w:i/>
                <w:color w:val="0070C0"/>
                <w:sz w:val="14"/>
                <w:szCs w:val="14"/>
              </w:rPr>
              <w:t xml:space="preserve">Select </w:t>
            </w:r>
            <w:r>
              <w:rPr>
                <w:rFonts w:ascii="Arial" w:eastAsia="Arial" w:hAnsi="Arial" w:cs="Arial"/>
                <w:i/>
                <w:color w:val="0070C0"/>
                <w:sz w:val="14"/>
                <w:szCs w:val="14"/>
              </w:rPr>
              <w:t xml:space="preserve">one </w:t>
            </w:r>
            <w:r w:rsidRPr="009A3586">
              <w:rPr>
                <w:rFonts w:ascii="Arial" w:eastAsia="Arial" w:hAnsi="Arial" w:cs="Arial"/>
                <w:i/>
                <w:color w:val="0070C0"/>
                <w:sz w:val="14"/>
                <w:szCs w:val="14"/>
              </w:rPr>
              <w:t>of the following:</w:t>
            </w:r>
          </w:p>
          <w:p w14:paraId="2575A4DF" w14:textId="77777777" w:rsidR="001F61C9" w:rsidRPr="009A3586" w:rsidRDefault="001F61C9" w:rsidP="009D71B2">
            <w:pPr>
              <w:ind w:left="274"/>
              <w:rPr>
                <w:rFonts w:ascii="Arial" w:eastAsia="Arial" w:hAnsi="Arial" w:cs="Arial"/>
                <w:color w:val="0070C0"/>
                <w:sz w:val="18"/>
                <w:szCs w:val="18"/>
              </w:rPr>
            </w:pPr>
            <w:r w:rsidRPr="009A3586">
              <w:rPr>
                <w:rFonts w:ascii="Arial" w:eastAsia="Arial" w:hAnsi="Arial" w:cs="Arial"/>
                <w:color w:val="0070C0"/>
                <w:sz w:val="18"/>
                <w:szCs w:val="18"/>
              </w:rPr>
              <w:t>BIO 1503 AND 1501, Biology of Plants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2D42BA48" w14:textId="77777777" w:rsidR="001F61C9" w:rsidRPr="009A3586" w:rsidRDefault="001F61C9" w:rsidP="009D71B2">
            <w:pPr>
              <w:ind w:left="274"/>
              <w:rPr>
                <w:rFonts w:ascii="Arial" w:eastAsia="Arial" w:hAnsi="Arial" w:cs="Arial"/>
                <w:color w:val="0070C0"/>
                <w:sz w:val="18"/>
                <w:szCs w:val="18"/>
              </w:rPr>
            </w:pPr>
            <w:r w:rsidRPr="009A3586">
              <w:rPr>
                <w:rFonts w:ascii="Arial" w:eastAsia="Arial" w:hAnsi="Arial" w:cs="Arial"/>
                <w:color w:val="0070C0"/>
                <w:sz w:val="18"/>
                <w:szCs w:val="18"/>
              </w:rPr>
              <w:t>GEOL 1003 AND 1001, Environmental Geology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73F129A1" w14:textId="77777777" w:rsidR="001F61C9" w:rsidRPr="009A3586" w:rsidRDefault="001F61C9" w:rsidP="009D71B2">
            <w:pPr>
              <w:ind w:left="274"/>
              <w:rPr>
                <w:rFonts w:ascii="Arial" w:eastAsia="Arial" w:hAnsi="Arial" w:cs="Arial"/>
                <w:color w:val="0070C0"/>
                <w:sz w:val="18"/>
                <w:szCs w:val="18"/>
              </w:rPr>
            </w:pPr>
            <w:r w:rsidRPr="009A3586">
              <w:rPr>
                <w:rFonts w:ascii="Arial" w:eastAsia="Arial" w:hAnsi="Arial" w:cs="Arial"/>
                <w:color w:val="0070C0"/>
                <w:sz w:val="18"/>
                <w:szCs w:val="18"/>
              </w:rPr>
              <w:t>PHSC 1014, Energy and the Environment</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05D6FEA7" w14:textId="77777777" w:rsidR="001F61C9" w:rsidRPr="009A3586" w:rsidRDefault="001F61C9" w:rsidP="009D71B2">
            <w:pPr>
              <w:ind w:left="274"/>
              <w:rPr>
                <w:rFonts w:ascii="Arial" w:eastAsia="Arial" w:hAnsi="Arial" w:cs="Arial"/>
                <w:color w:val="0070C0"/>
                <w:sz w:val="18"/>
                <w:szCs w:val="18"/>
              </w:rPr>
            </w:pPr>
            <w:r w:rsidRPr="009A3586">
              <w:rPr>
                <w:rFonts w:ascii="Arial" w:eastAsia="Arial" w:hAnsi="Arial" w:cs="Arial"/>
                <w:color w:val="0070C0"/>
                <w:sz w:val="18"/>
                <w:szCs w:val="18"/>
              </w:rPr>
              <w:t>PHSC 1203 AND 1201, Physical Science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23F3F535" w14:textId="77777777" w:rsidR="001F61C9" w:rsidRPr="009A3586" w:rsidRDefault="001F61C9" w:rsidP="009D71B2">
            <w:pPr>
              <w:ind w:left="274"/>
              <w:rPr>
                <w:rFonts w:ascii="Arial" w:eastAsia="Arial" w:hAnsi="Arial" w:cs="Arial"/>
                <w:color w:val="0070C0"/>
                <w:sz w:val="18"/>
                <w:szCs w:val="18"/>
              </w:rPr>
            </w:pPr>
            <w:r w:rsidRPr="009A3586">
              <w:rPr>
                <w:rFonts w:ascii="Arial" w:eastAsia="Arial" w:hAnsi="Arial" w:cs="Arial"/>
                <w:color w:val="0070C0"/>
                <w:sz w:val="18"/>
                <w:szCs w:val="18"/>
              </w:rPr>
              <w:t>PHYS 1103 AND 1101, Intro to Space Science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6112AFFE" w14:textId="77777777" w:rsidR="001F61C9" w:rsidRDefault="001F61C9" w:rsidP="009D71B2">
            <w:pPr>
              <w:ind w:left="274"/>
              <w:rPr>
                <w:rFonts w:ascii="Arial" w:eastAsia="Arial" w:hAnsi="Arial" w:cs="Arial"/>
                <w:color w:val="0070C0"/>
                <w:sz w:val="18"/>
                <w:szCs w:val="18"/>
              </w:rPr>
            </w:pPr>
            <w:r w:rsidRPr="009A3586">
              <w:rPr>
                <w:rFonts w:ascii="Arial" w:eastAsia="Arial" w:hAnsi="Arial" w:cs="Arial"/>
                <w:color w:val="0070C0"/>
                <w:sz w:val="18"/>
                <w:szCs w:val="18"/>
              </w:rPr>
              <w:t xml:space="preserve">PHYS 2054, General Physics I </w:t>
            </w:r>
          </w:p>
          <w:p w14:paraId="24F696E4" w14:textId="77777777" w:rsidR="001F61C9" w:rsidRPr="00EF4D4A" w:rsidRDefault="001F61C9" w:rsidP="009D71B2">
            <w:pPr>
              <w:ind w:left="274"/>
              <w:rPr>
                <w:rFonts w:ascii="Arial" w:hAnsi="Arial" w:cs="Arial"/>
                <w:strike/>
                <w:sz w:val="24"/>
              </w:rPr>
            </w:pPr>
            <w:r w:rsidRPr="009A3586">
              <w:rPr>
                <w:rFonts w:ascii="Arial" w:eastAsia="Arial" w:hAnsi="Arial" w:cs="Arial"/>
                <w:strike/>
                <w:color w:val="FF0000"/>
                <w:sz w:val="14"/>
                <w:szCs w:val="14"/>
              </w:rPr>
              <w:lastRenderedPageBreak/>
              <w:t xml:space="preserve">PHYS 2064, General Physics II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230766B9" w14:textId="77777777" w:rsidR="001F61C9" w:rsidRPr="009A3586" w:rsidRDefault="001F61C9" w:rsidP="009D71B2">
            <w:pPr>
              <w:ind w:left="13"/>
              <w:jc w:val="center"/>
              <w:rPr>
                <w:rFonts w:ascii="Arial" w:hAnsi="Arial" w:cs="Arial"/>
                <w:b/>
                <w:sz w:val="24"/>
              </w:rPr>
            </w:pPr>
            <w:r w:rsidRPr="00FD0C23">
              <w:rPr>
                <w:rFonts w:ascii="Arial" w:eastAsia="Arial" w:hAnsi="Arial" w:cs="Arial"/>
                <w:color w:val="181717"/>
                <w:sz w:val="12"/>
                <w:szCs w:val="12"/>
              </w:rPr>
              <w:lastRenderedPageBreak/>
              <w:t>4</w:t>
            </w:r>
          </w:p>
        </w:tc>
      </w:tr>
      <w:tr w:rsidR="001F61C9" w14:paraId="0D800537"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0A2F1AEC" w14:textId="77777777" w:rsidR="001F61C9" w:rsidRPr="002B261B" w:rsidRDefault="001F61C9" w:rsidP="009D71B2">
            <w:pPr>
              <w:ind w:left="180"/>
              <w:rPr>
                <w:rFonts w:ascii="Arial" w:hAnsi="Arial" w:cs="Arial"/>
                <w:color w:val="0070C0"/>
                <w:sz w:val="24"/>
              </w:rPr>
            </w:pPr>
            <w:r w:rsidRPr="002B261B">
              <w:rPr>
                <w:rFonts w:ascii="Arial" w:eastAsia="Arial" w:hAnsi="Arial" w:cs="Arial"/>
                <w:i/>
                <w:color w:val="0070C0"/>
                <w:sz w:val="14"/>
              </w:rPr>
              <w:t>Select one of the following:</w:t>
            </w:r>
          </w:p>
          <w:p w14:paraId="4C28854F" w14:textId="77777777" w:rsidR="001F61C9" w:rsidRPr="002B261B" w:rsidRDefault="001F61C9" w:rsidP="009D71B2">
            <w:pPr>
              <w:ind w:left="274"/>
              <w:rPr>
                <w:rFonts w:ascii="Arial" w:eastAsia="Arial" w:hAnsi="Arial" w:cs="Arial"/>
                <w:color w:val="181717"/>
                <w:sz w:val="14"/>
                <w:szCs w:val="14"/>
              </w:rPr>
            </w:pPr>
            <w:r w:rsidRPr="002B261B">
              <w:rPr>
                <w:rFonts w:ascii="Arial" w:eastAsia="Arial" w:hAnsi="Arial" w:cs="Arial"/>
                <w:color w:val="0070C0"/>
                <w:sz w:val="18"/>
                <w:szCs w:val="18"/>
              </w:rPr>
              <w:t>CIT 1503, Microcomputer Applications</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r w:rsidRPr="002B261B">
              <w:rPr>
                <w:rFonts w:ascii="Arial" w:eastAsia="Arial" w:hAnsi="Arial" w:cs="Arial"/>
                <w:color w:val="0070C0"/>
                <w:sz w:val="18"/>
                <w:szCs w:val="18"/>
              </w:rPr>
              <w:br/>
              <w:t xml:space="preserve">CS 1013, Introduction to Computers Applications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498EFCAB" w14:textId="77777777" w:rsidR="001F61C9" w:rsidRPr="00FD0C23" w:rsidRDefault="001F61C9" w:rsidP="009D71B2">
            <w:pPr>
              <w:ind w:left="13"/>
              <w:jc w:val="center"/>
              <w:rPr>
                <w:rFonts w:ascii="Arial" w:eastAsia="Arial" w:hAnsi="Arial" w:cs="Arial"/>
                <w:color w:val="181717"/>
                <w:sz w:val="12"/>
                <w:szCs w:val="12"/>
              </w:rPr>
            </w:pPr>
            <w:r w:rsidRPr="009A3586">
              <w:rPr>
                <w:rFonts w:ascii="Arial" w:eastAsia="Arial" w:hAnsi="Arial" w:cs="Arial"/>
                <w:b/>
                <w:color w:val="0070C0"/>
                <w:sz w:val="18"/>
                <w:szCs w:val="18"/>
              </w:rPr>
              <w:t>3</w:t>
            </w:r>
          </w:p>
        </w:tc>
      </w:tr>
      <w:tr w:rsidR="001F61C9" w14:paraId="6F1C6761"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0354C156" w14:textId="77777777" w:rsidR="001F61C9" w:rsidRPr="002B261B" w:rsidRDefault="001F61C9" w:rsidP="009D71B2">
            <w:pPr>
              <w:ind w:firstLine="232"/>
              <w:rPr>
                <w:rFonts w:ascii="Arial" w:eastAsia="Arial" w:hAnsi="Arial" w:cs="Arial"/>
                <w:b/>
                <w:i/>
                <w:color w:val="181717"/>
                <w:sz w:val="18"/>
                <w:szCs w:val="16"/>
              </w:rPr>
            </w:pPr>
            <w:r w:rsidRPr="009A3586">
              <w:rPr>
                <w:rFonts w:ascii="Arial" w:eastAsia="Arial" w:hAnsi="Arial" w:cs="Arial"/>
                <w:color w:val="0070C0"/>
                <w:sz w:val="18"/>
              </w:rPr>
              <w:t>GEOG 2613, Introduction to Geography</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6589B61D" w14:textId="77777777" w:rsidR="001F61C9" w:rsidRPr="009A3586" w:rsidRDefault="001F61C9" w:rsidP="009D71B2">
            <w:pPr>
              <w:ind w:left="13"/>
              <w:jc w:val="center"/>
              <w:rPr>
                <w:rFonts w:ascii="Arial" w:eastAsia="Arial" w:hAnsi="Arial" w:cs="Arial"/>
                <w:b/>
                <w:i/>
                <w:color w:val="0070C0"/>
                <w:sz w:val="18"/>
                <w:szCs w:val="16"/>
              </w:rPr>
            </w:pPr>
            <w:r>
              <w:rPr>
                <w:rFonts w:ascii="Arial" w:eastAsia="Arial" w:hAnsi="Arial" w:cs="Arial"/>
                <w:color w:val="181717"/>
                <w:sz w:val="12"/>
                <w:szCs w:val="12"/>
              </w:rPr>
              <w:t>3</w:t>
            </w:r>
          </w:p>
        </w:tc>
      </w:tr>
      <w:tr w:rsidR="001F61C9" w14:paraId="129AF829"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2FB6D3D9" w14:textId="77777777" w:rsidR="001F61C9" w:rsidRPr="002B261B" w:rsidRDefault="001F61C9" w:rsidP="009D71B2">
            <w:pPr>
              <w:ind w:left="232"/>
              <w:rPr>
                <w:rFonts w:ascii="Arial" w:eastAsia="Arial" w:hAnsi="Arial" w:cs="Arial"/>
                <w:color w:val="0070C0"/>
                <w:sz w:val="18"/>
                <w:szCs w:val="18"/>
              </w:rPr>
            </w:pPr>
            <w:r w:rsidRPr="002B261B">
              <w:rPr>
                <w:rFonts w:ascii="Arial" w:eastAsia="Arial" w:hAnsi="Arial" w:cs="Arial"/>
                <w:color w:val="181717"/>
                <w:sz w:val="14"/>
                <w:szCs w:val="14"/>
              </w:rPr>
              <w:t>MATH 1033, Plane Trigonometry</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13E9FCFB" w14:textId="77777777" w:rsidR="001F61C9" w:rsidRPr="00FD0C23" w:rsidRDefault="001F61C9" w:rsidP="009D71B2">
            <w:pPr>
              <w:ind w:left="13"/>
              <w:jc w:val="center"/>
              <w:rPr>
                <w:rFonts w:ascii="Arial" w:eastAsia="Arial" w:hAnsi="Arial" w:cs="Arial"/>
                <w:color w:val="0070C0"/>
                <w:sz w:val="12"/>
                <w:szCs w:val="12"/>
              </w:rPr>
            </w:pPr>
            <w:r w:rsidRPr="00FD0C23">
              <w:rPr>
                <w:rFonts w:ascii="Arial" w:eastAsia="Arial" w:hAnsi="Arial" w:cs="Arial"/>
                <w:color w:val="181717"/>
                <w:sz w:val="12"/>
                <w:szCs w:val="12"/>
              </w:rPr>
              <w:t>3</w:t>
            </w:r>
          </w:p>
        </w:tc>
      </w:tr>
      <w:tr w:rsidR="001F61C9" w14:paraId="39DD8DAC"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5E2F019A" w14:textId="77777777" w:rsidR="001F61C9" w:rsidRPr="002B261B" w:rsidRDefault="001F61C9" w:rsidP="009D71B2">
            <w:pPr>
              <w:ind w:left="180"/>
              <w:rPr>
                <w:rFonts w:ascii="Arial" w:hAnsi="Arial" w:cs="Arial"/>
                <w:sz w:val="14"/>
                <w:szCs w:val="14"/>
              </w:rPr>
            </w:pPr>
            <w:r w:rsidRPr="002B261B">
              <w:rPr>
                <w:rFonts w:ascii="Arial" w:eastAsia="Arial" w:hAnsi="Arial" w:cs="Arial"/>
                <w:i/>
                <w:color w:val="181717"/>
                <w:sz w:val="14"/>
                <w:szCs w:val="14"/>
              </w:rPr>
              <w:t xml:space="preserve">Select </w:t>
            </w:r>
            <w:r w:rsidRPr="008C2EFA">
              <w:rPr>
                <w:rFonts w:ascii="Arial" w:eastAsia="Arial" w:hAnsi="Arial" w:cs="Arial"/>
                <w:i/>
                <w:strike/>
                <w:color w:val="FF0000"/>
                <w:sz w:val="20"/>
                <w:szCs w:val="14"/>
              </w:rPr>
              <w:t>one</w:t>
            </w:r>
            <w:r w:rsidRPr="008C2EFA">
              <w:rPr>
                <w:rFonts w:ascii="Arial" w:eastAsia="Arial" w:hAnsi="Arial" w:cs="Arial"/>
                <w:i/>
                <w:color w:val="0070C0"/>
                <w:sz w:val="20"/>
                <w:szCs w:val="14"/>
              </w:rPr>
              <w:t xml:space="preserve"> two </w:t>
            </w:r>
            <w:r w:rsidRPr="002B261B">
              <w:rPr>
                <w:rFonts w:ascii="Arial" w:eastAsia="Arial" w:hAnsi="Arial" w:cs="Arial"/>
                <w:i/>
                <w:color w:val="181717"/>
                <w:sz w:val="14"/>
                <w:szCs w:val="14"/>
              </w:rPr>
              <w:t>of the following:</w:t>
            </w:r>
          </w:p>
          <w:p w14:paraId="4C5D6070" w14:textId="77777777" w:rsidR="001F61C9" w:rsidRPr="00147886" w:rsidRDefault="001F61C9" w:rsidP="009D71B2">
            <w:pPr>
              <w:ind w:left="274"/>
              <w:rPr>
                <w:rFonts w:ascii="Arial" w:eastAsia="Arial" w:hAnsi="Arial" w:cs="Arial"/>
                <w:color w:val="0070C0"/>
                <w:sz w:val="18"/>
                <w:szCs w:val="14"/>
              </w:rPr>
            </w:pPr>
            <w:r w:rsidRPr="00147886">
              <w:rPr>
                <w:rFonts w:ascii="Arial" w:eastAsia="Arial" w:hAnsi="Arial" w:cs="Arial"/>
                <w:color w:val="0070C0"/>
                <w:sz w:val="18"/>
                <w:szCs w:val="14"/>
              </w:rPr>
              <w:t>PSSC 3313, Plant Disease Management</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35498D51" w14:textId="77777777" w:rsidR="001F61C9" w:rsidRPr="002B261B" w:rsidRDefault="001F61C9" w:rsidP="009D71B2">
            <w:pPr>
              <w:ind w:left="274"/>
              <w:rPr>
                <w:rFonts w:ascii="Arial" w:hAnsi="Arial" w:cs="Arial"/>
                <w:sz w:val="14"/>
                <w:szCs w:val="14"/>
              </w:rPr>
            </w:pPr>
            <w:r w:rsidRPr="002B261B">
              <w:rPr>
                <w:rFonts w:ascii="Arial" w:eastAsia="Arial" w:hAnsi="Arial" w:cs="Arial"/>
                <w:color w:val="181717"/>
                <w:sz w:val="14"/>
                <w:szCs w:val="14"/>
              </w:rPr>
              <w:t xml:space="preserve">PSSC 3323, Weeds and Weed Control </w:t>
            </w:r>
            <w:r w:rsidRPr="002B261B">
              <w:rPr>
                <w:rFonts w:ascii="Arial" w:eastAsia="Arial" w:hAnsi="Arial" w:cs="Arial"/>
                <w:b/>
                <w:color w:val="181717"/>
                <w:sz w:val="14"/>
                <w:szCs w:val="14"/>
              </w:rPr>
              <w:t>OR</w:t>
            </w:r>
          </w:p>
          <w:p w14:paraId="61BF3417" w14:textId="77777777" w:rsidR="001F61C9" w:rsidRDefault="001F61C9" w:rsidP="009D71B2">
            <w:pPr>
              <w:ind w:left="274"/>
              <w:rPr>
                <w:rFonts w:ascii="Arial" w:eastAsia="Arial" w:hAnsi="Arial" w:cs="Arial"/>
                <w:b/>
                <w:color w:val="181717"/>
                <w:sz w:val="14"/>
                <w:szCs w:val="14"/>
              </w:rPr>
            </w:pPr>
            <w:r w:rsidRPr="002B261B">
              <w:rPr>
                <w:rFonts w:ascii="Arial" w:eastAsia="Arial" w:hAnsi="Arial" w:cs="Arial"/>
                <w:color w:val="181717"/>
                <w:sz w:val="14"/>
                <w:szCs w:val="14"/>
              </w:rPr>
              <w:t xml:space="preserve">PSSC 4713, Soil Quality Assessment and Interpretation </w:t>
            </w:r>
            <w:r w:rsidRPr="002B261B">
              <w:rPr>
                <w:rFonts w:ascii="Arial" w:eastAsia="Arial" w:hAnsi="Arial" w:cs="Arial"/>
                <w:b/>
                <w:color w:val="181717"/>
                <w:sz w:val="14"/>
                <w:szCs w:val="14"/>
              </w:rPr>
              <w:t>OR</w:t>
            </w:r>
          </w:p>
          <w:p w14:paraId="7F3E441F" w14:textId="77777777" w:rsidR="001F61C9" w:rsidRPr="00147886" w:rsidRDefault="001F61C9" w:rsidP="009D71B2">
            <w:pPr>
              <w:ind w:left="274"/>
              <w:rPr>
                <w:rFonts w:ascii="Arial" w:hAnsi="Arial" w:cs="Arial"/>
                <w:color w:val="0070C0"/>
                <w:sz w:val="18"/>
                <w:szCs w:val="14"/>
              </w:rPr>
            </w:pPr>
            <w:r w:rsidRPr="00147886">
              <w:rPr>
                <w:rFonts w:ascii="Arial" w:hAnsi="Arial" w:cs="Arial"/>
                <w:color w:val="0070C0"/>
                <w:sz w:val="18"/>
                <w:szCs w:val="14"/>
              </w:rPr>
              <w:t>PSSC 4804, Principles of Crop Production</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12C85D70" w14:textId="77777777" w:rsidR="001F61C9" w:rsidRPr="00147886" w:rsidRDefault="001F61C9" w:rsidP="009D71B2">
            <w:pPr>
              <w:ind w:left="274"/>
              <w:rPr>
                <w:rFonts w:ascii="Arial" w:hAnsi="Arial" w:cs="Arial"/>
                <w:color w:val="0070C0"/>
                <w:sz w:val="18"/>
                <w:szCs w:val="14"/>
              </w:rPr>
            </w:pPr>
            <w:r w:rsidRPr="00147886">
              <w:rPr>
                <w:rFonts w:ascii="Arial" w:hAnsi="Arial" w:cs="Arial"/>
                <w:color w:val="0070C0"/>
                <w:sz w:val="18"/>
                <w:szCs w:val="14"/>
              </w:rPr>
              <w:t>PSSC 4813, Soil Fertility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2BB5550D" w14:textId="77777777" w:rsidR="001F61C9" w:rsidRPr="0054237A" w:rsidRDefault="001F61C9" w:rsidP="009D71B2">
            <w:pPr>
              <w:ind w:left="274"/>
              <w:rPr>
                <w:rFonts w:ascii="Arial" w:hAnsi="Arial" w:cs="Arial"/>
                <w:strike/>
                <w:sz w:val="24"/>
              </w:rPr>
            </w:pPr>
            <w:r w:rsidRPr="0054237A">
              <w:rPr>
                <w:rFonts w:ascii="Arial" w:eastAsia="Arial" w:hAnsi="Arial" w:cs="Arial"/>
                <w:strike/>
                <w:color w:val="FF0000"/>
                <w:sz w:val="14"/>
                <w:szCs w:val="14"/>
              </w:rPr>
              <w:t>PSSC 4853, Soil and Water Conservation</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668C9283" w14:textId="77777777" w:rsidR="001F61C9" w:rsidRPr="009A3586" w:rsidRDefault="001F61C9" w:rsidP="009D71B2">
            <w:pPr>
              <w:ind w:left="13"/>
              <w:jc w:val="center"/>
              <w:rPr>
                <w:rFonts w:ascii="Arial" w:hAnsi="Arial" w:cs="Arial"/>
                <w:b/>
                <w:sz w:val="24"/>
              </w:rPr>
            </w:pPr>
            <w:r w:rsidRPr="008C2EFA">
              <w:rPr>
                <w:rFonts w:ascii="Arial" w:eastAsia="Arial" w:hAnsi="Arial" w:cs="Arial"/>
                <w:strike/>
                <w:color w:val="FF0000"/>
                <w:sz w:val="16"/>
                <w:szCs w:val="12"/>
              </w:rPr>
              <w:t xml:space="preserve">3 </w:t>
            </w:r>
            <w:r w:rsidRPr="008C2EFA">
              <w:rPr>
                <w:rFonts w:ascii="Arial" w:eastAsia="Arial" w:hAnsi="Arial" w:cs="Arial"/>
                <w:b/>
                <w:color w:val="0070C0"/>
                <w:sz w:val="16"/>
                <w:szCs w:val="12"/>
              </w:rPr>
              <w:t>6</w:t>
            </w:r>
            <w:r>
              <w:rPr>
                <w:rFonts w:ascii="Arial" w:eastAsia="Arial" w:hAnsi="Arial" w:cs="Arial"/>
                <w:b/>
                <w:color w:val="0070C0"/>
                <w:sz w:val="16"/>
                <w:szCs w:val="12"/>
              </w:rPr>
              <w:t>-7</w:t>
            </w:r>
          </w:p>
        </w:tc>
      </w:tr>
      <w:tr w:rsidR="001F61C9" w14:paraId="14333D0E"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0390D069" w14:textId="77777777" w:rsidR="001F61C9" w:rsidRPr="002B261B" w:rsidRDefault="001F61C9" w:rsidP="009D71B2">
            <w:pPr>
              <w:ind w:left="274"/>
              <w:rPr>
                <w:rFonts w:ascii="Arial" w:eastAsia="Arial" w:hAnsi="Arial" w:cs="Arial"/>
                <w:color w:val="181717"/>
                <w:sz w:val="14"/>
                <w:szCs w:val="14"/>
              </w:rPr>
            </w:pPr>
            <w:r w:rsidRPr="002B261B">
              <w:rPr>
                <w:rFonts w:ascii="Arial" w:eastAsia="Arial" w:hAnsi="Arial" w:cs="Arial"/>
                <w:color w:val="181717"/>
                <w:sz w:val="14"/>
                <w:szCs w:val="14"/>
              </w:rPr>
              <w:t>TECH 3803, Electrical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65980636" w14:textId="77777777" w:rsidR="001F61C9" w:rsidRPr="00FD0C23" w:rsidRDefault="001F61C9" w:rsidP="009D71B2">
            <w:pPr>
              <w:ind w:left="13"/>
              <w:jc w:val="center"/>
              <w:rPr>
                <w:rFonts w:ascii="Arial" w:eastAsia="Arial" w:hAnsi="Arial" w:cs="Arial"/>
                <w:color w:val="181717"/>
                <w:sz w:val="12"/>
                <w:szCs w:val="12"/>
              </w:rPr>
            </w:pPr>
            <w:r w:rsidRPr="00FD0C23">
              <w:rPr>
                <w:rFonts w:ascii="Arial" w:eastAsia="Arial" w:hAnsi="Arial" w:cs="Arial"/>
                <w:color w:val="181717"/>
                <w:sz w:val="12"/>
                <w:szCs w:val="12"/>
              </w:rPr>
              <w:t>3</w:t>
            </w:r>
          </w:p>
        </w:tc>
      </w:tr>
      <w:tr w:rsidR="001F61C9" w14:paraId="2BEF00FB"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0CBA0A18" w14:textId="77777777" w:rsidR="001F61C9" w:rsidRPr="002B261B" w:rsidRDefault="001F61C9" w:rsidP="009D71B2">
            <w:pPr>
              <w:ind w:left="274"/>
              <w:rPr>
                <w:rFonts w:ascii="Arial" w:eastAsia="Arial" w:hAnsi="Arial" w:cs="Arial"/>
                <w:b/>
                <w:i/>
                <w:color w:val="181717"/>
                <w:sz w:val="18"/>
                <w:szCs w:val="16"/>
              </w:rPr>
            </w:pPr>
            <w:r w:rsidRPr="0038261F">
              <w:rPr>
                <w:rFonts w:ascii="Arial" w:eastAsia="Arial" w:hAnsi="Arial" w:cs="Arial"/>
                <w:strike/>
                <w:color w:val="FF0000"/>
                <w:sz w:val="14"/>
                <w:szCs w:val="14"/>
              </w:rPr>
              <w:t>TECH 3863, Industrial Safety</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5822038C" w14:textId="77777777" w:rsidR="001F61C9" w:rsidRPr="009A3586" w:rsidRDefault="001F61C9" w:rsidP="009D71B2">
            <w:pPr>
              <w:ind w:left="13"/>
              <w:jc w:val="center"/>
              <w:rPr>
                <w:rFonts w:ascii="Arial" w:eastAsia="Arial" w:hAnsi="Arial" w:cs="Arial"/>
                <w:b/>
                <w:i/>
                <w:color w:val="0070C0"/>
                <w:sz w:val="18"/>
                <w:szCs w:val="16"/>
              </w:rPr>
            </w:pPr>
            <w:r w:rsidRPr="0038261F">
              <w:rPr>
                <w:rFonts w:ascii="Arial" w:eastAsia="Arial" w:hAnsi="Arial" w:cs="Arial"/>
                <w:strike/>
                <w:color w:val="FF0000"/>
                <w:sz w:val="14"/>
                <w:szCs w:val="14"/>
              </w:rPr>
              <w:t>3</w:t>
            </w:r>
          </w:p>
        </w:tc>
      </w:tr>
      <w:tr w:rsidR="001F61C9" w14:paraId="2B2DA7AF"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0B055EF9" w14:textId="77777777" w:rsidR="001F61C9" w:rsidRPr="00F20D0A" w:rsidRDefault="001F61C9" w:rsidP="009D71B2">
            <w:pPr>
              <w:ind w:left="274"/>
              <w:rPr>
                <w:rFonts w:ascii="Arial" w:eastAsia="Arial" w:hAnsi="Arial" w:cs="Arial"/>
                <w:color w:val="0070C0"/>
                <w:sz w:val="18"/>
                <w:szCs w:val="18"/>
              </w:rPr>
            </w:pPr>
            <w:r w:rsidRPr="0038261F">
              <w:rPr>
                <w:rFonts w:ascii="Arial" w:eastAsia="Arial" w:hAnsi="Arial" w:cs="Arial"/>
                <w:strike/>
                <w:color w:val="FF0000"/>
                <w:sz w:val="14"/>
                <w:szCs w:val="14"/>
              </w:rPr>
              <w:t>TECH 4813, Operations Systems Research</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68193C5D" w14:textId="77777777" w:rsidR="001F61C9" w:rsidRPr="00FD0C23" w:rsidRDefault="001F61C9" w:rsidP="009D71B2">
            <w:pPr>
              <w:ind w:left="13"/>
              <w:jc w:val="center"/>
              <w:rPr>
                <w:rFonts w:ascii="Arial" w:hAnsi="Arial" w:cs="Arial"/>
                <w:b/>
                <w:strike/>
                <w:sz w:val="12"/>
                <w:szCs w:val="12"/>
              </w:rPr>
            </w:pPr>
            <w:r w:rsidRPr="0038261F">
              <w:rPr>
                <w:rFonts w:ascii="Arial" w:eastAsia="Arial" w:hAnsi="Arial" w:cs="Arial"/>
                <w:strike/>
                <w:color w:val="FF0000"/>
                <w:sz w:val="14"/>
                <w:szCs w:val="14"/>
              </w:rPr>
              <w:t>3</w:t>
            </w:r>
          </w:p>
        </w:tc>
      </w:tr>
      <w:tr w:rsidR="001F61C9" w14:paraId="38ADA898"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1186ADA2" w14:textId="77777777" w:rsidR="001F61C9" w:rsidRPr="002B261B" w:rsidRDefault="001F61C9" w:rsidP="009D71B2">
            <w:pPr>
              <w:ind w:left="274"/>
              <w:rPr>
                <w:rFonts w:ascii="Arial" w:eastAsia="Arial" w:hAnsi="Arial" w:cs="Arial"/>
                <w:color w:val="0070C0"/>
                <w:sz w:val="14"/>
              </w:rPr>
            </w:pPr>
            <w:r w:rsidRPr="005C68A8">
              <w:rPr>
                <w:rFonts w:ascii="Arial" w:eastAsia="Arial" w:hAnsi="Arial" w:cs="Arial"/>
                <w:color w:val="000000" w:themeColor="text1"/>
                <w:sz w:val="14"/>
                <w:szCs w:val="14"/>
              </w:rPr>
              <w:t>Upper-level elective</w:t>
            </w:r>
            <w:r>
              <w:rPr>
                <w:rFonts w:ascii="Arial" w:eastAsia="Arial" w:hAnsi="Arial" w:cs="Arial"/>
                <w:color w:val="000000" w:themeColor="text1"/>
                <w:sz w:val="14"/>
                <w:szCs w:val="14"/>
              </w:rPr>
              <w:t>s</w:t>
            </w:r>
            <w:r w:rsidRPr="005C68A8">
              <w:rPr>
                <w:rFonts w:ascii="Arial" w:eastAsia="Arial" w:hAnsi="Arial" w:cs="Arial"/>
                <w:color w:val="000000" w:themeColor="text1"/>
                <w:sz w:val="14"/>
                <w:szCs w:val="14"/>
              </w:rPr>
              <w:t xml:space="preserve"> in </w:t>
            </w:r>
            <w:r w:rsidRPr="005C68A8">
              <w:rPr>
                <w:rFonts w:ascii="Arial" w:eastAsia="Arial" w:hAnsi="Arial" w:cs="Arial"/>
                <w:b/>
                <w:color w:val="0070C0"/>
                <w:sz w:val="16"/>
              </w:rPr>
              <w:t xml:space="preserve">AGEC, </w:t>
            </w:r>
            <w:r w:rsidRPr="005C68A8">
              <w:rPr>
                <w:rFonts w:ascii="Arial" w:eastAsia="Arial" w:hAnsi="Arial" w:cs="Arial"/>
                <w:color w:val="000000" w:themeColor="text1"/>
                <w:sz w:val="14"/>
                <w:szCs w:val="14"/>
              </w:rPr>
              <w:t>AGST, AGRI, PSSC</w:t>
            </w:r>
            <w:r>
              <w:rPr>
                <w:rFonts w:ascii="Arial" w:eastAsia="Arial" w:hAnsi="Arial" w:cs="Arial"/>
                <w:color w:val="000000" w:themeColor="text1"/>
                <w:sz w:val="14"/>
                <w:szCs w:val="14"/>
              </w:rPr>
              <w:t>.</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76BFD725" w14:textId="77777777" w:rsidR="001F61C9" w:rsidRPr="00FD0C23" w:rsidRDefault="001F61C9" w:rsidP="009D71B2">
            <w:pPr>
              <w:ind w:left="13"/>
              <w:jc w:val="center"/>
              <w:rPr>
                <w:rFonts w:ascii="Arial" w:eastAsia="Arial" w:hAnsi="Arial" w:cs="Arial"/>
                <w:color w:val="181717"/>
                <w:sz w:val="12"/>
                <w:szCs w:val="12"/>
              </w:rPr>
            </w:pPr>
            <w:r w:rsidRPr="005C68A8">
              <w:rPr>
                <w:rFonts w:ascii="Arial" w:eastAsia="Arial" w:hAnsi="Arial" w:cs="Arial"/>
                <w:strike/>
                <w:color w:val="FF0000"/>
                <w:sz w:val="16"/>
                <w:szCs w:val="14"/>
              </w:rPr>
              <w:t>3</w:t>
            </w:r>
            <w:r>
              <w:rPr>
                <w:rFonts w:ascii="Arial" w:eastAsia="Arial" w:hAnsi="Arial" w:cs="Arial"/>
                <w:b/>
                <w:color w:val="0070C0"/>
                <w:sz w:val="18"/>
                <w:szCs w:val="14"/>
              </w:rPr>
              <w:t xml:space="preserve"> 8-9</w:t>
            </w:r>
          </w:p>
        </w:tc>
      </w:tr>
      <w:tr w:rsidR="001F61C9" w14:paraId="75C7F3FC"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79299653" w14:textId="77777777" w:rsidR="001F61C9" w:rsidRPr="009A3586" w:rsidRDefault="001F61C9" w:rsidP="009D71B2">
            <w:pPr>
              <w:ind w:left="180"/>
              <w:rPr>
                <w:rFonts w:ascii="Arial" w:hAnsi="Arial" w:cs="Arial"/>
                <w:strike/>
                <w:sz w:val="14"/>
                <w:szCs w:val="14"/>
              </w:rPr>
            </w:pPr>
            <w:r w:rsidRPr="002B261B">
              <w:rPr>
                <w:rFonts w:ascii="Arial" w:eastAsia="Arial" w:hAnsi="Arial" w:cs="Arial"/>
                <w:b/>
                <w:color w:val="181717"/>
                <w:sz w:val="12"/>
                <w:szCs w:val="12"/>
              </w:rPr>
              <w:t>Sub-total</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B78D674" w14:textId="77777777" w:rsidR="001F61C9" w:rsidRPr="00FD0C23" w:rsidRDefault="001F61C9" w:rsidP="009D71B2">
            <w:pPr>
              <w:ind w:left="13"/>
              <w:jc w:val="center"/>
              <w:rPr>
                <w:rFonts w:ascii="Arial" w:hAnsi="Arial" w:cs="Arial"/>
                <w:sz w:val="12"/>
                <w:szCs w:val="12"/>
              </w:rPr>
            </w:pPr>
            <w:r w:rsidRPr="002B261B">
              <w:rPr>
                <w:rFonts w:ascii="Arial" w:eastAsia="Arial" w:hAnsi="Arial" w:cs="Arial"/>
                <w:b/>
                <w:sz w:val="12"/>
                <w:szCs w:val="12"/>
              </w:rPr>
              <w:t>58</w:t>
            </w:r>
          </w:p>
        </w:tc>
      </w:tr>
      <w:tr w:rsidR="001F61C9" w14:paraId="246EE506"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bottom w:w="0" w:type="dxa"/>
              <w:right w:w="29" w:type="dxa"/>
            </w:tcMar>
          </w:tcPr>
          <w:p w14:paraId="12E7EE34" w14:textId="77777777" w:rsidR="001F61C9" w:rsidRPr="002B261B" w:rsidRDefault="001F61C9" w:rsidP="009D71B2">
            <w:pPr>
              <w:ind w:left="187"/>
              <w:rPr>
                <w:rFonts w:ascii="Arial" w:eastAsia="Arial" w:hAnsi="Arial" w:cs="Arial"/>
                <w:color w:val="181717"/>
                <w:sz w:val="14"/>
                <w:szCs w:val="14"/>
              </w:rPr>
            </w:pPr>
            <w:r>
              <w:rPr>
                <w:rFonts w:ascii="Arial" w:eastAsia="Arial" w:hAnsi="Arial" w:cs="Arial"/>
                <w:b/>
                <w:color w:val="181717"/>
                <w:sz w:val="16"/>
              </w:rPr>
              <w:t>Total Required Hours: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bottom w:w="0" w:type="dxa"/>
              <w:right w:w="29" w:type="dxa"/>
            </w:tcMar>
          </w:tcPr>
          <w:p w14:paraId="66AA0AD8" w14:textId="77777777" w:rsidR="001F61C9" w:rsidRPr="002B261B" w:rsidRDefault="001F61C9" w:rsidP="009D71B2">
            <w:pPr>
              <w:ind w:left="13"/>
              <w:jc w:val="center"/>
              <w:rPr>
                <w:rFonts w:ascii="Arial" w:hAnsi="Arial" w:cs="Arial"/>
                <w:sz w:val="14"/>
                <w:szCs w:val="14"/>
              </w:rPr>
            </w:pPr>
            <w:r>
              <w:rPr>
                <w:rFonts w:ascii="Arial" w:eastAsia="Arial" w:hAnsi="Arial" w:cs="Arial"/>
                <w:b/>
                <w:color w:val="181717"/>
                <w:sz w:val="16"/>
              </w:rPr>
              <w:t>120</w:t>
            </w:r>
          </w:p>
        </w:tc>
      </w:tr>
    </w:tbl>
    <w:p w14:paraId="4D54E7E1" w14:textId="77777777" w:rsidR="001F61C9" w:rsidRDefault="001F61C9" w:rsidP="001F61C9">
      <w:pPr>
        <w:spacing w:after="15"/>
        <w:ind w:left="1"/>
        <w:jc w:val="center"/>
        <w:rPr>
          <w:rFonts w:ascii="Times New Roman" w:eastAsia="Times New Roman" w:hAnsi="Times New Roman" w:cs="Times New Roman"/>
          <w:i/>
          <w:color w:val="181717"/>
          <w:sz w:val="18"/>
        </w:rPr>
      </w:pPr>
    </w:p>
    <w:p w14:paraId="4D506E44" w14:textId="77777777" w:rsidR="001F61C9" w:rsidRDefault="001F61C9" w:rsidP="001F61C9">
      <w:pPr>
        <w:spacing w:after="15"/>
        <w:ind w:left="1"/>
        <w:jc w:val="center"/>
      </w:pPr>
      <w:r>
        <w:rPr>
          <w:rFonts w:ascii="Times New Roman" w:eastAsia="Times New Roman" w:hAnsi="Times New Roman" w:cs="Times New Roman"/>
          <w:i/>
          <w:color w:val="181717"/>
          <w:sz w:val="18"/>
        </w:rPr>
        <w:t xml:space="preserve">The bulletin </w:t>
      </w:r>
      <w:proofErr w:type="gramStart"/>
      <w:r>
        <w:rPr>
          <w:rFonts w:ascii="Times New Roman" w:eastAsia="Times New Roman" w:hAnsi="Times New Roman" w:cs="Times New Roman"/>
          <w:i/>
          <w:color w:val="181717"/>
          <w:sz w:val="18"/>
        </w:rPr>
        <w:t>can be accessed</w:t>
      </w:r>
      <w:proofErr w:type="gramEnd"/>
      <w:r>
        <w:rPr>
          <w:rFonts w:ascii="Times New Roman" w:eastAsia="Times New Roman" w:hAnsi="Times New Roman" w:cs="Times New Roman"/>
          <w:i/>
          <w:color w:val="181717"/>
          <w:sz w:val="18"/>
        </w:rPr>
        <w:t xml:space="preserve"> at</w:t>
      </w:r>
      <w:hyperlink r:id="rId13">
        <w:r>
          <w:rPr>
            <w:rFonts w:ascii="Times New Roman" w:eastAsia="Times New Roman" w:hAnsi="Times New Roman" w:cs="Times New Roman"/>
            <w:i/>
            <w:color w:val="181717"/>
            <w:sz w:val="18"/>
          </w:rPr>
          <w:t xml:space="preserve"> https://www.astate.edu/a/registrar/students/bulletins/</w:t>
        </w:r>
      </w:hyperlink>
    </w:p>
    <w:p w14:paraId="21A30424" w14:textId="77777777" w:rsidR="001F61C9" w:rsidRPr="000E6429" w:rsidRDefault="001F61C9" w:rsidP="001F61C9">
      <w:pPr>
        <w:spacing w:after="0"/>
        <w:ind w:right="40"/>
        <w:jc w:val="center"/>
        <w:rPr>
          <w:rFonts w:ascii="Arial" w:eastAsia="Arial" w:hAnsi="Arial" w:cs="Arial"/>
          <w:color w:val="181717"/>
          <w:sz w:val="16"/>
        </w:rPr>
      </w:pPr>
      <w:r>
        <w:rPr>
          <w:rFonts w:ascii="Arial" w:eastAsia="Arial" w:hAnsi="Arial" w:cs="Arial"/>
          <w:color w:val="181717"/>
          <w:sz w:val="16"/>
        </w:rPr>
        <w:t>118</w:t>
      </w:r>
    </w:p>
    <w:p w14:paraId="05E29FF7" w14:textId="77777777" w:rsidR="001F61C9" w:rsidRPr="002F57C1" w:rsidRDefault="001F61C9" w:rsidP="001F61C9">
      <w:pPr>
        <w:rPr>
          <w:rFonts w:ascii="Arial" w:hAnsi="Arial" w:cs="Arial"/>
          <w:sz w:val="20"/>
          <w:szCs w:val="20"/>
        </w:rPr>
      </w:pPr>
      <w:r>
        <w:rPr>
          <w:rFonts w:ascii="Arial" w:hAnsi="Arial" w:cs="Arial"/>
          <w:sz w:val="20"/>
          <w:szCs w:val="20"/>
        </w:rPr>
        <w:t>…</w:t>
      </w:r>
    </w:p>
    <w:p w14:paraId="0A03F2EC" w14:textId="50BC33C3" w:rsidR="00F93059" w:rsidRPr="00790BFA" w:rsidRDefault="00F82593" w:rsidP="001F61C9">
      <w:pPr>
        <w:rPr>
          <w:color w:val="231F20"/>
          <w:sz w:val="20"/>
          <w:szCs w:val="20"/>
        </w:rPr>
      </w:pPr>
      <w:bookmarkStart w:id="0" w:name="_GoBack"/>
      <w:bookmarkEnd w:id="0"/>
      <w:r>
        <w:rPr>
          <w:color w:val="231F20"/>
          <w:sz w:val="20"/>
          <w:szCs w:val="20"/>
        </w:rPr>
        <w:br w:type="page"/>
      </w:r>
      <w:r w:rsidR="00F93059" w:rsidRPr="00790BFA">
        <w:rPr>
          <w:color w:val="231F20"/>
          <w:sz w:val="20"/>
          <w:szCs w:val="20"/>
        </w:rPr>
        <w:lastRenderedPageBreak/>
        <w:t>From pg. 432</w:t>
      </w:r>
    </w:p>
    <w:p w14:paraId="548AF9EF" w14:textId="77777777" w:rsidR="00F93059" w:rsidRPr="00790BFA" w:rsidRDefault="00F93059" w:rsidP="00F93059">
      <w:pPr>
        <w:pStyle w:val="BodyText"/>
        <w:ind w:left="0" w:firstLine="0"/>
        <w:jc w:val="left"/>
        <w:rPr>
          <w:sz w:val="20"/>
          <w:szCs w:val="20"/>
        </w:rPr>
      </w:pPr>
      <w:r w:rsidRPr="00790BFA">
        <w:rPr>
          <w:sz w:val="20"/>
          <w:szCs w:val="20"/>
        </w:rPr>
        <w:t>…</w:t>
      </w:r>
    </w:p>
    <w:p w14:paraId="72A33A7C" w14:textId="77777777" w:rsidR="00F93059" w:rsidRPr="00790BFA" w:rsidRDefault="00F93059" w:rsidP="00F93059">
      <w:pPr>
        <w:pStyle w:val="BodyText"/>
        <w:ind w:left="0" w:firstLine="0"/>
        <w:jc w:val="left"/>
        <w:rPr>
          <w:sz w:val="18"/>
        </w:rPr>
      </w:pPr>
    </w:p>
    <w:p w14:paraId="7B07A021" w14:textId="77777777" w:rsidR="00F93059" w:rsidRPr="00790BFA" w:rsidRDefault="00F93059" w:rsidP="00F93059">
      <w:pPr>
        <w:pStyle w:val="Heading1"/>
        <w:rPr>
          <w:rFonts w:ascii="Arial" w:hAnsi="Arial" w:cs="Arial"/>
        </w:rPr>
      </w:pPr>
      <w:r w:rsidRPr="00790BFA">
        <w:rPr>
          <w:rFonts w:ascii="Arial" w:hAnsi="Arial" w:cs="Arial"/>
          <w:color w:val="231F20"/>
        </w:rPr>
        <w:t>Agricultural Systems Technology (AGST)</w:t>
      </w:r>
    </w:p>
    <w:p w14:paraId="6E970035" w14:textId="77777777" w:rsidR="00F93059" w:rsidRPr="00790BFA" w:rsidRDefault="00F93059" w:rsidP="00F93059">
      <w:pPr>
        <w:pStyle w:val="BodyText"/>
        <w:spacing w:before="239" w:line="235" w:lineRule="auto"/>
        <w:ind w:right="118"/>
      </w:pPr>
      <w:r w:rsidRPr="00790BFA">
        <w:rPr>
          <w:b/>
          <w:strike/>
          <w:color w:val="FF0000"/>
        </w:rPr>
        <w:t xml:space="preserve">AGST 1003. Modern Agricultural Systems </w:t>
      </w:r>
      <w:r w:rsidRPr="00790BFA">
        <w:rPr>
          <w:strike/>
          <w:color w:val="FF0000"/>
        </w:rPr>
        <w:t xml:space="preserve">Multidisciplinary introduction to </w:t>
      </w:r>
      <w:proofErr w:type="gramStart"/>
      <w:r w:rsidRPr="00790BFA">
        <w:rPr>
          <w:strike/>
          <w:color w:val="FF0000"/>
        </w:rPr>
        <w:t>various  crop</w:t>
      </w:r>
      <w:proofErr w:type="gramEnd"/>
      <w:r w:rsidRPr="00790BFA">
        <w:rPr>
          <w:strike/>
          <w:color w:val="FF0000"/>
        </w:rPr>
        <w:t xml:space="preserve">  and animal</w:t>
      </w:r>
      <w:r w:rsidRPr="00790BFA">
        <w:rPr>
          <w:strike/>
          <w:color w:val="FF0000"/>
          <w:spacing w:val="-13"/>
        </w:rPr>
        <w:t xml:space="preserve"> </w:t>
      </w:r>
      <w:r w:rsidRPr="00790BFA">
        <w:rPr>
          <w:strike/>
          <w:color w:val="FF0000"/>
        </w:rPr>
        <w:t>production</w:t>
      </w:r>
      <w:r w:rsidRPr="00790BFA">
        <w:rPr>
          <w:strike/>
          <w:color w:val="FF0000"/>
          <w:spacing w:val="-13"/>
        </w:rPr>
        <w:t xml:space="preserve"> </w:t>
      </w:r>
      <w:r w:rsidRPr="00790BFA">
        <w:rPr>
          <w:strike/>
          <w:color w:val="FF0000"/>
        </w:rPr>
        <w:t>systems,</w:t>
      </w:r>
      <w:r w:rsidRPr="00790BFA">
        <w:rPr>
          <w:strike/>
          <w:color w:val="FF0000"/>
          <w:spacing w:val="-13"/>
        </w:rPr>
        <w:t xml:space="preserve"> </w:t>
      </w:r>
      <w:r w:rsidRPr="00790BFA">
        <w:rPr>
          <w:strike/>
          <w:color w:val="FF0000"/>
        </w:rPr>
        <w:t>system</w:t>
      </w:r>
      <w:r w:rsidRPr="00790BFA">
        <w:rPr>
          <w:strike/>
          <w:color w:val="FF0000"/>
          <w:spacing w:val="-13"/>
        </w:rPr>
        <w:t xml:space="preserve"> </w:t>
      </w:r>
      <w:r w:rsidRPr="00790BFA">
        <w:rPr>
          <w:strike/>
          <w:color w:val="FF0000"/>
        </w:rPr>
        <w:t>interactions,</w:t>
      </w:r>
      <w:r w:rsidRPr="00790BFA">
        <w:rPr>
          <w:strike/>
          <w:color w:val="FF0000"/>
          <w:spacing w:val="-13"/>
        </w:rPr>
        <w:t xml:space="preserve"> </w:t>
      </w:r>
      <w:r w:rsidRPr="00790BFA">
        <w:rPr>
          <w:strike/>
          <w:color w:val="FF0000"/>
        </w:rPr>
        <w:t>problems,</w:t>
      </w:r>
      <w:r w:rsidRPr="00790BFA">
        <w:rPr>
          <w:strike/>
          <w:color w:val="FF0000"/>
          <w:spacing w:val="-13"/>
        </w:rPr>
        <w:t xml:space="preserve"> </w:t>
      </w:r>
      <w:r w:rsidRPr="00790BFA">
        <w:rPr>
          <w:strike/>
          <w:color w:val="FF0000"/>
        </w:rPr>
        <w:t>and</w:t>
      </w:r>
      <w:r w:rsidRPr="00790BFA">
        <w:rPr>
          <w:strike/>
          <w:color w:val="FF0000"/>
          <w:spacing w:val="-13"/>
        </w:rPr>
        <w:t xml:space="preserve"> </w:t>
      </w:r>
      <w:r w:rsidRPr="00790BFA">
        <w:rPr>
          <w:strike/>
          <w:color w:val="FF0000"/>
        </w:rPr>
        <w:t>solutions</w:t>
      </w:r>
      <w:r w:rsidRPr="00790BFA">
        <w:rPr>
          <w:strike/>
          <w:color w:val="FF0000"/>
          <w:spacing w:val="-13"/>
        </w:rPr>
        <w:t xml:space="preserve"> </w:t>
      </w:r>
      <w:r w:rsidRPr="00790BFA">
        <w:rPr>
          <w:strike/>
          <w:color w:val="FF0000"/>
        </w:rPr>
        <w:t>that</w:t>
      </w:r>
      <w:r w:rsidRPr="00790BFA">
        <w:rPr>
          <w:strike/>
          <w:color w:val="FF0000"/>
          <w:spacing w:val="-13"/>
        </w:rPr>
        <w:t xml:space="preserve"> </w:t>
      </w:r>
      <w:r w:rsidRPr="00790BFA">
        <w:rPr>
          <w:strike/>
          <w:color w:val="FF0000"/>
        </w:rPr>
        <w:t>lead</w:t>
      </w:r>
      <w:r w:rsidRPr="00790BFA">
        <w:rPr>
          <w:strike/>
          <w:color w:val="FF0000"/>
          <w:spacing w:val="-13"/>
        </w:rPr>
        <w:t xml:space="preserve"> </w:t>
      </w:r>
      <w:r w:rsidRPr="00790BFA">
        <w:rPr>
          <w:strike/>
          <w:color w:val="FF0000"/>
        </w:rPr>
        <w:t>to</w:t>
      </w:r>
      <w:r w:rsidRPr="00790BFA">
        <w:rPr>
          <w:strike/>
          <w:color w:val="FF0000"/>
          <w:spacing w:val="-13"/>
        </w:rPr>
        <w:t xml:space="preserve"> </w:t>
      </w:r>
      <w:r w:rsidRPr="00790BFA">
        <w:rPr>
          <w:strike/>
          <w:color w:val="FF0000"/>
        </w:rPr>
        <w:t>a</w:t>
      </w:r>
      <w:r w:rsidRPr="00790BFA">
        <w:rPr>
          <w:strike/>
          <w:color w:val="FF0000"/>
          <w:spacing w:val="-13"/>
        </w:rPr>
        <w:t xml:space="preserve"> </w:t>
      </w:r>
      <w:r w:rsidRPr="00790BFA">
        <w:rPr>
          <w:strike/>
          <w:color w:val="FF0000"/>
        </w:rPr>
        <w:t>sustainable agricultural productivity. Fall,</w:t>
      </w:r>
      <w:r w:rsidRPr="00790BFA">
        <w:rPr>
          <w:strike/>
          <w:color w:val="FF0000"/>
          <w:spacing w:val="-3"/>
        </w:rPr>
        <w:t xml:space="preserve"> </w:t>
      </w:r>
      <w:proofErr w:type="gramStart"/>
      <w:r w:rsidRPr="00790BFA">
        <w:rPr>
          <w:strike/>
          <w:color w:val="FF0000"/>
        </w:rPr>
        <w:t>Spring</w:t>
      </w:r>
      <w:proofErr w:type="gramEnd"/>
      <w:r w:rsidRPr="00790BFA">
        <w:rPr>
          <w:color w:val="231F20"/>
        </w:rPr>
        <w:t>.</w:t>
      </w:r>
    </w:p>
    <w:p w14:paraId="31EFD296" w14:textId="77777777" w:rsidR="00F93059" w:rsidRPr="00790BFA" w:rsidRDefault="00F93059" w:rsidP="00F93059">
      <w:pPr>
        <w:pStyle w:val="BodyText"/>
        <w:spacing w:before="125" w:line="235" w:lineRule="auto"/>
        <w:ind w:right="119"/>
        <w:rPr>
          <w:color w:val="0070C0"/>
        </w:rPr>
      </w:pPr>
      <w:r w:rsidRPr="00232864">
        <w:rPr>
          <w:b/>
          <w:color w:val="000000" w:themeColor="text1"/>
        </w:rPr>
        <w:t>AGST 2003. Intro to Agricultural Systems Technology</w:t>
      </w:r>
      <w:r w:rsidRPr="00232864">
        <w:rPr>
          <w:color w:val="000000" w:themeColor="text1"/>
        </w:rPr>
        <w:t xml:space="preserve"> Introduction</w:t>
      </w:r>
      <w:r w:rsidRPr="00232864">
        <w:t xml:space="preserve"> to physical concepts relevant to different agricultural systems: applied mechanics, agricultural equipment technology, agricultural power trains and machinery management, efficiency and precision. </w:t>
      </w:r>
      <w:r w:rsidRPr="00232864">
        <w:rPr>
          <w:color w:val="0070C0"/>
        </w:rPr>
        <w:t>Prerequisites:</w:t>
      </w:r>
      <w:r w:rsidRPr="00232864">
        <w:t xml:space="preserve"> </w:t>
      </w:r>
      <w:r w:rsidRPr="00232864">
        <w:rPr>
          <w:color w:val="0070C0"/>
        </w:rPr>
        <w:t>CS 1013 or CIT 1503, ENG 1013, MATH 1023 or higher.</w:t>
      </w:r>
      <w:r w:rsidRPr="00232864">
        <w:rPr>
          <w:color w:val="000000" w:themeColor="text1"/>
        </w:rPr>
        <w:t xml:space="preserve"> Fall.</w:t>
      </w:r>
    </w:p>
    <w:p w14:paraId="586E9C88" w14:textId="77777777" w:rsidR="00F93059" w:rsidRPr="00790BFA" w:rsidRDefault="00F93059" w:rsidP="00F93059">
      <w:pPr>
        <w:pStyle w:val="BodyText"/>
        <w:spacing w:before="125"/>
        <w:ind w:left="461" w:right="115"/>
        <w:rPr>
          <w:color w:val="00B050"/>
        </w:rPr>
      </w:pPr>
      <w:r w:rsidRPr="00790BFA">
        <w:rPr>
          <w:b/>
        </w:rPr>
        <w:t>AGST 3503.</w:t>
      </w:r>
      <w:r w:rsidRPr="00790BFA">
        <w:rPr>
          <w:b/>
          <w:strike/>
        </w:rPr>
        <w:t xml:space="preserve"> </w:t>
      </w:r>
      <w:proofErr w:type="gramStart"/>
      <w:r w:rsidRPr="00790BFA">
        <w:rPr>
          <w:b/>
          <w:strike/>
          <w:color w:val="FF0000"/>
        </w:rPr>
        <w:t>Agriculture Spatial Technologies I</w:t>
      </w:r>
      <w:r w:rsidRPr="00790BFA">
        <w:rPr>
          <w:strike/>
          <w:color w:val="FF0000"/>
        </w:rPr>
        <w:t xml:space="preserve"> </w:t>
      </w:r>
      <w:r w:rsidRPr="00790BFA">
        <w:rPr>
          <w:color w:val="0070C0"/>
        </w:rPr>
        <w:t>Geospatial Data Applications</w:t>
      </w:r>
      <w:r w:rsidRPr="00790BFA">
        <w:t xml:space="preserve"> Basic understanding and utilization of </w:t>
      </w:r>
      <w:r w:rsidRPr="00790BFA">
        <w:rPr>
          <w:strike/>
          <w:color w:val="FF0000"/>
        </w:rPr>
        <w:t xml:space="preserve">data collection and assessment using global position system receivers, direct and remote sensing, and geographic information system software related to crop production and nutrient </w:t>
      </w:r>
      <w:proofErr w:type="spellStart"/>
      <w:r w:rsidRPr="00790BFA">
        <w:rPr>
          <w:strike/>
          <w:color w:val="FF0000"/>
        </w:rPr>
        <w:t>management.</w:t>
      </w:r>
      <w:r w:rsidRPr="00790BFA">
        <w:rPr>
          <w:color w:val="0070C0"/>
        </w:rPr>
        <w:t>software</w:t>
      </w:r>
      <w:proofErr w:type="spellEnd"/>
      <w:r w:rsidRPr="00790BFA">
        <w:rPr>
          <w:color w:val="0070C0"/>
        </w:rPr>
        <w:t xml:space="preserve"> applications to manage geospatial and tabular data</w:t>
      </w:r>
      <w:r>
        <w:rPr>
          <w:color w:val="0070C0"/>
        </w:rPr>
        <w:t>, including</w:t>
      </w:r>
      <w:r w:rsidRPr="00790BFA">
        <w:rPr>
          <w:color w:val="0070C0"/>
        </w:rPr>
        <w:t xml:space="preserve"> text editors, spreadsheets, databases and geodatabases for data: collection, cleaning, joining, filtering, summarization, visualization and unit conversion.</w:t>
      </w:r>
      <w:proofErr w:type="gramEnd"/>
      <w:r w:rsidRPr="00790BFA">
        <w:rPr>
          <w:color w:val="0070C0"/>
        </w:rPr>
        <w:t xml:space="preserve"> </w:t>
      </w:r>
      <w:r w:rsidRPr="00790BFA">
        <w:t>Prerequisite</w:t>
      </w:r>
      <w:r>
        <w:rPr>
          <w:color w:val="0070C0"/>
        </w:rPr>
        <w:t xml:space="preserve">: AGST 2003, </w:t>
      </w:r>
      <w:r w:rsidRPr="00790BFA">
        <w:t>PSSC 2813. Fall</w:t>
      </w:r>
      <w:r>
        <w:rPr>
          <w:color w:val="0070C0"/>
        </w:rPr>
        <w:t xml:space="preserve">, </w:t>
      </w:r>
      <w:proofErr w:type="gramStart"/>
      <w:r>
        <w:rPr>
          <w:color w:val="0070C0"/>
        </w:rPr>
        <w:t>Spring</w:t>
      </w:r>
      <w:proofErr w:type="gramEnd"/>
      <w:r>
        <w:rPr>
          <w:color w:val="0070C0"/>
        </w:rPr>
        <w:t>.</w:t>
      </w:r>
    </w:p>
    <w:p w14:paraId="2677F7A8" w14:textId="77777777" w:rsidR="00F93059" w:rsidRPr="00790BFA" w:rsidRDefault="00F93059" w:rsidP="00F93059">
      <w:pPr>
        <w:pStyle w:val="BodyText"/>
        <w:spacing w:before="125"/>
        <w:ind w:left="461" w:right="115"/>
        <w:rPr>
          <w:strike/>
          <w:color w:val="FF0000"/>
        </w:rPr>
      </w:pPr>
      <w:r w:rsidRPr="00790BFA">
        <w:rPr>
          <w:b/>
          <w:strike/>
          <w:color w:val="FF0000"/>
        </w:rPr>
        <w:t xml:space="preserve">AGST 3513. Agriculture Spatial Technologies II </w:t>
      </w:r>
      <w:r w:rsidRPr="00790BFA">
        <w:rPr>
          <w:strike/>
          <w:color w:val="FF0000"/>
        </w:rPr>
        <w:t xml:space="preserve">The course will concentrate on a study of  the electromagnetic properties of earth objects, vegetation, soils, </w:t>
      </w:r>
      <w:r w:rsidRPr="00790BFA">
        <w:rPr>
          <w:strike/>
          <w:color w:val="FF0000"/>
          <w:spacing w:val="-3"/>
        </w:rPr>
        <w:t xml:space="preserve">water, </w:t>
      </w:r>
      <w:r w:rsidRPr="00790BFA">
        <w:rPr>
          <w:strike/>
          <w:color w:val="FF0000"/>
        </w:rPr>
        <w:t xml:space="preserve">and, the principles and operations of different sensors used to measure this </w:t>
      </w:r>
      <w:r w:rsidRPr="00790BFA">
        <w:rPr>
          <w:strike/>
          <w:color w:val="FF0000"/>
          <w:spacing w:val="-3"/>
        </w:rPr>
        <w:t xml:space="preserve">energy. </w:t>
      </w:r>
      <w:r w:rsidRPr="00790BFA">
        <w:rPr>
          <w:strike/>
          <w:color w:val="FF0000"/>
        </w:rPr>
        <w:t>Prerequisite, AGST 3503.</w:t>
      </w:r>
    </w:p>
    <w:p w14:paraId="6364B13C" w14:textId="77777777" w:rsidR="00F93059" w:rsidRPr="00790BFA" w:rsidRDefault="00F93059" w:rsidP="00F93059">
      <w:pPr>
        <w:pStyle w:val="BodyText"/>
        <w:spacing w:before="125"/>
        <w:ind w:left="461" w:right="115"/>
        <w:rPr>
          <w:strike/>
          <w:color w:val="FF0000"/>
        </w:rPr>
      </w:pPr>
      <w:r w:rsidRPr="00790BFA">
        <w:rPr>
          <w:b/>
          <w:color w:val="231F20"/>
        </w:rPr>
        <w:t xml:space="preserve">AGST 3543. </w:t>
      </w:r>
      <w:r w:rsidRPr="00790BFA">
        <w:rPr>
          <w:b/>
        </w:rPr>
        <w:t>Fundamentals of GIS/GPS</w:t>
      </w:r>
      <w:r w:rsidRPr="00790BFA">
        <w:rPr>
          <w:b/>
          <w:strike/>
          <w:color w:val="FF0000"/>
        </w:rPr>
        <w:t xml:space="preserve"> </w:t>
      </w:r>
      <w:r w:rsidRPr="00790BFA">
        <w:rPr>
          <w:strike/>
          <w:color w:val="FF0000"/>
        </w:rPr>
        <w:t>Fundamentals of GPS-Global Positioning System and GIS-Geographical Information System concepts, equipment, and software used in agricultural, environmental, and natural resource applications</w:t>
      </w:r>
      <w:r w:rsidRPr="00790BFA">
        <w:rPr>
          <w:color w:val="0070C0"/>
        </w:rPr>
        <w:t xml:space="preserve"> </w:t>
      </w:r>
      <w:r>
        <w:rPr>
          <w:color w:val="0070C0"/>
        </w:rPr>
        <w:t>G</w:t>
      </w:r>
      <w:r w:rsidRPr="00790BFA">
        <w:rPr>
          <w:color w:val="0070C0"/>
        </w:rPr>
        <w:t>eospatial data acquisition, mapping, and interpretation for</w:t>
      </w:r>
      <w:r>
        <w:rPr>
          <w:color w:val="0070C0"/>
        </w:rPr>
        <w:t xml:space="preserve"> human-environment interactions using geographic information s</w:t>
      </w:r>
      <w:r w:rsidRPr="00790BFA">
        <w:rPr>
          <w:color w:val="0070C0"/>
        </w:rPr>
        <w:t>ystems an</w:t>
      </w:r>
      <w:r>
        <w:rPr>
          <w:color w:val="0070C0"/>
        </w:rPr>
        <w:t>d the global positioning system.</w:t>
      </w:r>
      <w:r w:rsidRPr="00790BFA">
        <w:rPr>
          <w:color w:val="0070C0"/>
        </w:rPr>
        <w:t xml:space="preserve"> Prerequisites: COMS 1203, </w:t>
      </w:r>
      <w:r>
        <w:rPr>
          <w:color w:val="0070C0"/>
        </w:rPr>
        <w:t xml:space="preserve">ENG 1013, </w:t>
      </w:r>
      <w:r w:rsidRPr="00790BFA">
        <w:rPr>
          <w:color w:val="000000" w:themeColor="text1"/>
        </w:rPr>
        <w:t>MATH 1023</w:t>
      </w:r>
      <w:r w:rsidRPr="002C399C">
        <w:rPr>
          <w:color w:val="0070C0"/>
        </w:rPr>
        <w:t xml:space="preserve"> or higher</w:t>
      </w:r>
      <w:r w:rsidRPr="00790BFA">
        <w:rPr>
          <w:color w:val="000000" w:themeColor="text1"/>
        </w:rPr>
        <w:t xml:space="preserve">; </w:t>
      </w:r>
      <w:r w:rsidRPr="00790BFA">
        <w:rPr>
          <w:color w:val="0070C0"/>
        </w:rPr>
        <w:t>Prerequisite or corequisite: AGEC 3013 or AGST 3503 or BIO 3023</w:t>
      </w:r>
      <w:r w:rsidRPr="00790BFA">
        <w:rPr>
          <w:color w:val="000000" w:themeColor="text1"/>
        </w:rPr>
        <w:t xml:space="preserve">. Fall, </w:t>
      </w:r>
      <w:proofErr w:type="gramStart"/>
      <w:r w:rsidRPr="00790BFA">
        <w:rPr>
          <w:color w:val="000000" w:themeColor="text1"/>
        </w:rPr>
        <w:t>Spring</w:t>
      </w:r>
      <w:proofErr w:type="gramEnd"/>
      <w:r w:rsidRPr="00790BFA">
        <w:rPr>
          <w:color w:val="000000" w:themeColor="text1"/>
        </w:rPr>
        <w:t>.</w:t>
      </w:r>
    </w:p>
    <w:p w14:paraId="28F03665" w14:textId="77777777" w:rsidR="00F93059" w:rsidRDefault="00F93059" w:rsidP="00F93059">
      <w:pPr>
        <w:pStyle w:val="BodyText"/>
        <w:spacing w:before="159" w:line="235" w:lineRule="auto"/>
        <w:ind w:right="118"/>
        <w:rPr>
          <w:color w:val="00B050"/>
        </w:rPr>
      </w:pPr>
      <w:r w:rsidRPr="00790BFA">
        <w:rPr>
          <w:b/>
          <w:color w:val="231F20"/>
        </w:rPr>
        <w:t xml:space="preserve">AGST 4003.  Modern Irrigation Systems </w:t>
      </w:r>
      <w:r w:rsidRPr="00790BFA">
        <w:rPr>
          <w:b/>
          <w:color w:val="231F20"/>
          <w:spacing w:val="13"/>
        </w:rPr>
        <w:t xml:space="preserve"> </w:t>
      </w:r>
      <w:r w:rsidRPr="00790BFA">
        <w:rPr>
          <w:color w:val="231F20"/>
        </w:rPr>
        <w:t>Methods, equipment, c</w:t>
      </w:r>
      <w:r>
        <w:rPr>
          <w:color w:val="231F20"/>
        </w:rPr>
        <w:t>urrent issues and future direc</w:t>
      </w:r>
      <w:r w:rsidRPr="00790BFA">
        <w:rPr>
          <w:color w:val="231F20"/>
        </w:rPr>
        <w:t>tions of irrigation, irrigation design and scheduling, drainage systems, irrigation measurements, performance</w:t>
      </w:r>
      <w:r w:rsidRPr="00790BFA">
        <w:rPr>
          <w:color w:val="231F20"/>
          <w:spacing w:val="-7"/>
        </w:rPr>
        <w:t xml:space="preserve"> </w:t>
      </w:r>
      <w:r w:rsidRPr="00790BFA">
        <w:rPr>
          <w:color w:val="231F20"/>
        </w:rPr>
        <w:t>evaluation,</w:t>
      </w:r>
      <w:r w:rsidRPr="00790BFA">
        <w:rPr>
          <w:color w:val="231F20"/>
          <w:spacing w:val="-7"/>
        </w:rPr>
        <w:t xml:space="preserve"> </w:t>
      </w:r>
      <w:r w:rsidRPr="00790BFA">
        <w:rPr>
          <w:color w:val="231F20"/>
        </w:rPr>
        <w:t>and</w:t>
      </w:r>
      <w:r w:rsidRPr="00790BFA">
        <w:rPr>
          <w:color w:val="231F20"/>
          <w:spacing w:val="-7"/>
        </w:rPr>
        <w:t xml:space="preserve"> </w:t>
      </w:r>
      <w:r w:rsidRPr="00790BFA">
        <w:rPr>
          <w:color w:val="231F20"/>
        </w:rPr>
        <w:t>impact</w:t>
      </w:r>
      <w:r w:rsidRPr="00790BFA">
        <w:rPr>
          <w:color w:val="231F20"/>
          <w:spacing w:val="-7"/>
        </w:rPr>
        <w:t xml:space="preserve"> </w:t>
      </w:r>
      <w:r w:rsidRPr="00790BFA">
        <w:rPr>
          <w:color w:val="231F20"/>
        </w:rPr>
        <w:t>on</w:t>
      </w:r>
      <w:r w:rsidRPr="00790BFA">
        <w:rPr>
          <w:color w:val="231F20"/>
          <w:spacing w:val="-7"/>
        </w:rPr>
        <w:t xml:space="preserve"> </w:t>
      </w:r>
      <w:r w:rsidRPr="00790BFA">
        <w:rPr>
          <w:color w:val="231F20"/>
        </w:rPr>
        <w:t>productive</w:t>
      </w:r>
      <w:r w:rsidRPr="00790BFA">
        <w:rPr>
          <w:color w:val="231F20"/>
          <w:spacing w:val="-7"/>
        </w:rPr>
        <w:t xml:space="preserve"> </w:t>
      </w:r>
      <w:r w:rsidRPr="00790BFA">
        <w:rPr>
          <w:color w:val="231F20"/>
        </w:rPr>
        <w:t>and</w:t>
      </w:r>
      <w:r w:rsidRPr="00790BFA">
        <w:rPr>
          <w:color w:val="231F20"/>
          <w:spacing w:val="-7"/>
        </w:rPr>
        <w:t xml:space="preserve"> </w:t>
      </w:r>
      <w:r w:rsidRPr="00790BFA">
        <w:rPr>
          <w:color w:val="231F20"/>
        </w:rPr>
        <w:t>sustainable</w:t>
      </w:r>
      <w:r w:rsidRPr="00790BFA">
        <w:rPr>
          <w:color w:val="231F20"/>
          <w:spacing w:val="-7"/>
        </w:rPr>
        <w:t xml:space="preserve"> </w:t>
      </w:r>
      <w:r w:rsidRPr="00790BFA">
        <w:rPr>
          <w:color w:val="231F20"/>
        </w:rPr>
        <w:t>agriculture.</w:t>
      </w:r>
      <w:r w:rsidRPr="00790BFA">
        <w:rPr>
          <w:color w:val="231F20"/>
          <w:spacing w:val="-10"/>
        </w:rPr>
        <w:t xml:space="preserve"> </w:t>
      </w:r>
      <w:r w:rsidRPr="00790BFA">
        <w:rPr>
          <w:color w:val="231F20"/>
          <w:spacing w:val="-4"/>
        </w:rPr>
        <w:t>Two</w:t>
      </w:r>
      <w:r w:rsidRPr="00790BFA">
        <w:rPr>
          <w:color w:val="231F20"/>
          <w:spacing w:val="-7"/>
        </w:rPr>
        <w:t xml:space="preserve"> </w:t>
      </w:r>
      <w:r w:rsidRPr="00790BFA">
        <w:rPr>
          <w:color w:val="231F20"/>
        </w:rPr>
        <w:t>hours</w:t>
      </w:r>
      <w:r w:rsidRPr="00790BFA">
        <w:rPr>
          <w:color w:val="231F20"/>
          <w:spacing w:val="-7"/>
        </w:rPr>
        <w:t xml:space="preserve"> </w:t>
      </w:r>
      <w:r w:rsidRPr="00790BFA">
        <w:rPr>
          <w:color w:val="231F20"/>
        </w:rPr>
        <w:t xml:space="preserve">lecture and two hours lab </w:t>
      </w:r>
      <w:r w:rsidRPr="00790BFA">
        <w:rPr>
          <w:color w:val="231F20"/>
          <w:spacing w:val="-3"/>
        </w:rPr>
        <w:t xml:space="preserve">weekly. </w:t>
      </w:r>
      <w:r w:rsidRPr="00790BFA">
        <w:rPr>
          <w:color w:val="231F20"/>
        </w:rPr>
        <w:t>Dual listed with AGST 5003.</w:t>
      </w:r>
      <w:r w:rsidRPr="00790BFA">
        <w:rPr>
          <w:color w:val="231F20"/>
          <w:spacing w:val="-18"/>
        </w:rPr>
        <w:t xml:space="preserve"> </w:t>
      </w:r>
      <w:r w:rsidRPr="00790BFA">
        <w:rPr>
          <w:color w:val="0070C0"/>
        </w:rPr>
        <w:t>Prerequisites: AGST 2003; PSSC 2813</w:t>
      </w:r>
      <w:r w:rsidRPr="00790BFA">
        <w:rPr>
          <w:color w:val="00B050"/>
        </w:rPr>
        <w:t xml:space="preserve">. </w:t>
      </w:r>
      <w:r w:rsidRPr="00790BFA">
        <w:t>Spring</w:t>
      </w:r>
      <w:r w:rsidRPr="00790BFA">
        <w:rPr>
          <w:color w:val="00B050"/>
        </w:rPr>
        <w:t>.</w:t>
      </w:r>
    </w:p>
    <w:p w14:paraId="2263943D" w14:textId="77777777" w:rsidR="00F93059" w:rsidRPr="006877A8" w:rsidRDefault="00F93059" w:rsidP="00F93059">
      <w:pPr>
        <w:pStyle w:val="BodyText"/>
        <w:spacing w:before="159" w:line="235" w:lineRule="auto"/>
        <w:ind w:right="118"/>
        <w:rPr>
          <w:strike/>
          <w:color w:val="FF0000"/>
        </w:rPr>
      </w:pPr>
      <w:r w:rsidRPr="006877A8">
        <w:rPr>
          <w:b/>
          <w:strike/>
          <w:color w:val="FF0000"/>
        </w:rPr>
        <w:t xml:space="preserve">AGST 4013. Precision Application </w:t>
      </w:r>
      <w:r w:rsidRPr="006877A8">
        <w:rPr>
          <w:b/>
          <w:strike/>
          <w:color w:val="FF0000"/>
          <w:spacing w:val="-3"/>
        </w:rPr>
        <w:t xml:space="preserve">Technology </w:t>
      </w:r>
      <w:r w:rsidRPr="006877A8">
        <w:rPr>
          <w:strike/>
          <w:color w:val="FF0000"/>
          <w:spacing w:val="-3"/>
        </w:rPr>
        <w:t xml:space="preserve">Techniques </w:t>
      </w:r>
      <w:r w:rsidRPr="006877A8">
        <w:rPr>
          <w:strike/>
          <w:color w:val="FF0000"/>
        </w:rPr>
        <w:t xml:space="preserve">of soil and crop homogeneity de- </w:t>
      </w:r>
      <w:proofErr w:type="spellStart"/>
      <w:r w:rsidRPr="006877A8">
        <w:rPr>
          <w:strike/>
          <w:color w:val="FF0000"/>
        </w:rPr>
        <w:t>tection</w:t>
      </w:r>
      <w:proofErr w:type="spellEnd"/>
      <w:r w:rsidRPr="006877A8">
        <w:rPr>
          <w:strike/>
          <w:color w:val="FF0000"/>
          <w:spacing w:val="-8"/>
        </w:rPr>
        <w:t xml:space="preserve"> </w:t>
      </w:r>
      <w:r w:rsidRPr="006877A8">
        <w:rPr>
          <w:strike/>
          <w:color w:val="FF0000"/>
        </w:rPr>
        <w:t>and</w:t>
      </w:r>
      <w:r w:rsidRPr="006877A8">
        <w:rPr>
          <w:strike/>
          <w:color w:val="FF0000"/>
          <w:spacing w:val="-8"/>
        </w:rPr>
        <w:t xml:space="preserve"> </w:t>
      </w:r>
      <w:r w:rsidRPr="006877A8">
        <w:rPr>
          <w:strike/>
          <w:color w:val="FF0000"/>
        </w:rPr>
        <w:t>variable-rate</w:t>
      </w:r>
      <w:r w:rsidRPr="006877A8">
        <w:rPr>
          <w:strike/>
          <w:color w:val="FF0000"/>
          <w:spacing w:val="-8"/>
        </w:rPr>
        <w:t xml:space="preserve"> </w:t>
      </w:r>
      <w:r w:rsidRPr="006877A8">
        <w:rPr>
          <w:strike/>
          <w:color w:val="FF0000"/>
        </w:rPr>
        <w:t>precision</w:t>
      </w:r>
      <w:r w:rsidRPr="006877A8">
        <w:rPr>
          <w:strike/>
          <w:color w:val="FF0000"/>
          <w:spacing w:val="-8"/>
        </w:rPr>
        <w:t xml:space="preserve"> </w:t>
      </w:r>
      <w:r w:rsidRPr="006877A8">
        <w:rPr>
          <w:strike/>
          <w:color w:val="FF0000"/>
        </w:rPr>
        <w:t>application</w:t>
      </w:r>
      <w:r w:rsidRPr="006877A8">
        <w:rPr>
          <w:strike/>
          <w:color w:val="FF0000"/>
          <w:spacing w:val="-8"/>
        </w:rPr>
        <w:t xml:space="preserve"> </w:t>
      </w:r>
      <w:r w:rsidRPr="006877A8">
        <w:rPr>
          <w:strike/>
          <w:color w:val="FF0000"/>
        </w:rPr>
        <w:t>of</w:t>
      </w:r>
      <w:r w:rsidRPr="006877A8">
        <w:rPr>
          <w:strike/>
          <w:color w:val="FF0000"/>
          <w:spacing w:val="-8"/>
        </w:rPr>
        <w:t xml:space="preserve"> </w:t>
      </w:r>
      <w:r w:rsidRPr="006877A8">
        <w:rPr>
          <w:strike/>
          <w:color w:val="FF0000"/>
        </w:rPr>
        <w:t>crop</w:t>
      </w:r>
      <w:r w:rsidRPr="006877A8">
        <w:rPr>
          <w:strike/>
          <w:color w:val="FF0000"/>
          <w:spacing w:val="-8"/>
        </w:rPr>
        <w:t xml:space="preserve"> </w:t>
      </w:r>
      <w:r w:rsidRPr="006877A8">
        <w:rPr>
          <w:strike/>
          <w:color w:val="FF0000"/>
        </w:rPr>
        <w:t>inputs</w:t>
      </w:r>
      <w:r w:rsidRPr="006877A8">
        <w:rPr>
          <w:strike/>
          <w:color w:val="FF0000"/>
          <w:spacing w:val="-8"/>
        </w:rPr>
        <w:t xml:space="preserve"> </w:t>
      </w:r>
      <w:r w:rsidRPr="006877A8">
        <w:rPr>
          <w:strike/>
          <w:color w:val="FF0000"/>
        </w:rPr>
        <w:t>to</w:t>
      </w:r>
      <w:r w:rsidRPr="006877A8">
        <w:rPr>
          <w:strike/>
          <w:color w:val="FF0000"/>
          <w:spacing w:val="-8"/>
        </w:rPr>
        <w:t xml:space="preserve"> </w:t>
      </w:r>
      <w:r w:rsidRPr="006877A8">
        <w:rPr>
          <w:strike/>
          <w:color w:val="FF0000"/>
        </w:rPr>
        <w:t>increase</w:t>
      </w:r>
      <w:r w:rsidRPr="006877A8">
        <w:rPr>
          <w:strike/>
          <w:color w:val="FF0000"/>
          <w:spacing w:val="-8"/>
        </w:rPr>
        <w:t xml:space="preserve"> </w:t>
      </w:r>
      <w:r w:rsidRPr="006877A8">
        <w:rPr>
          <w:strike/>
          <w:color w:val="FF0000"/>
        </w:rPr>
        <w:t>productivity</w:t>
      </w:r>
      <w:r w:rsidRPr="006877A8">
        <w:rPr>
          <w:strike/>
          <w:color w:val="FF0000"/>
          <w:spacing w:val="-8"/>
        </w:rPr>
        <w:t xml:space="preserve"> </w:t>
      </w:r>
      <w:r w:rsidRPr="006877A8">
        <w:rPr>
          <w:strike/>
          <w:color w:val="FF0000"/>
        </w:rPr>
        <w:t>and</w:t>
      </w:r>
      <w:r w:rsidRPr="006877A8">
        <w:rPr>
          <w:strike/>
          <w:color w:val="FF0000"/>
          <w:spacing w:val="-8"/>
        </w:rPr>
        <w:t xml:space="preserve"> </w:t>
      </w:r>
      <w:r w:rsidRPr="006877A8">
        <w:rPr>
          <w:strike/>
          <w:color w:val="FF0000"/>
        </w:rPr>
        <w:t>enhance environmental</w:t>
      </w:r>
      <w:r w:rsidRPr="006877A8">
        <w:rPr>
          <w:strike/>
          <w:color w:val="FF0000"/>
          <w:spacing w:val="-5"/>
        </w:rPr>
        <w:t xml:space="preserve"> </w:t>
      </w:r>
      <w:r w:rsidRPr="006877A8">
        <w:rPr>
          <w:strike/>
          <w:color w:val="FF0000"/>
        </w:rPr>
        <w:t>sustainability.</w:t>
      </w:r>
      <w:r w:rsidRPr="006877A8">
        <w:rPr>
          <w:strike/>
          <w:color w:val="FF0000"/>
          <w:spacing w:val="-5"/>
        </w:rPr>
        <w:t xml:space="preserve"> </w:t>
      </w:r>
      <w:r w:rsidRPr="006877A8">
        <w:rPr>
          <w:strike/>
          <w:color w:val="FF0000"/>
        </w:rPr>
        <w:t>2</w:t>
      </w:r>
      <w:r w:rsidRPr="006877A8">
        <w:rPr>
          <w:strike/>
          <w:color w:val="FF0000"/>
          <w:spacing w:val="-5"/>
        </w:rPr>
        <w:t xml:space="preserve"> </w:t>
      </w:r>
      <w:r w:rsidRPr="006877A8">
        <w:rPr>
          <w:strike/>
          <w:color w:val="FF0000"/>
        </w:rPr>
        <w:t>hours</w:t>
      </w:r>
      <w:r w:rsidRPr="006877A8">
        <w:rPr>
          <w:strike/>
          <w:color w:val="FF0000"/>
          <w:spacing w:val="-5"/>
        </w:rPr>
        <w:t xml:space="preserve"> </w:t>
      </w:r>
      <w:r w:rsidRPr="006877A8">
        <w:rPr>
          <w:strike/>
          <w:color w:val="FF0000"/>
        </w:rPr>
        <w:t>lecture</w:t>
      </w:r>
      <w:r w:rsidRPr="006877A8">
        <w:rPr>
          <w:strike/>
          <w:color w:val="FF0000"/>
          <w:spacing w:val="-5"/>
        </w:rPr>
        <w:t xml:space="preserve"> </w:t>
      </w:r>
      <w:r w:rsidRPr="006877A8">
        <w:rPr>
          <w:strike/>
          <w:color w:val="FF0000"/>
        </w:rPr>
        <w:t>and</w:t>
      </w:r>
      <w:r w:rsidRPr="006877A8">
        <w:rPr>
          <w:strike/>
          <w:color w:val="FF0000"/>
          <w:spacing w:val="-5"/>
        </w:rPr>
        <w:t xml:space="preserve"> </w:t>
      </w:r>
      <w:r w:rsidRPr="006877A8">
        <w:rPr>
          <w:strike/>
          <w:color w:val="FF0000"/>
        </w:rPr>
        <w:t>2</w:t>
      </w:r>
      <w:r w:rsidRPr="006877A8">
        <w:rPr>
          <w:strike/>
          <w:color w:val="FF0000"/>
          <w:spacing w:val="-5"/>
        </w:rPr>
        <w:t xml:space="preserve"> </w:t>
      </w:r>
      <w:r w:rsidRPr="006877A8">
        <w:rPr>
          <w:strike/>
          <w:color w:val="FF0000"/>
        </w:rPr>
        <w:t>hours</w:t>
      </w:r>
      <w:r w:rsidRPr="006877A8">
        <w:rPr>
          <w:strike/>
          <w:color w:val="FF0000"/>
          <w:spacing w:val="-5"/>
        </w:rPr>
        <w:t xml:space="preserve"> </w:t>
      </w:r>
      <w:r w:rsidRPr="006877A8">
        <w:rPr>
          <w:strike/>
          <w:color w:val="FF0000"/>
        </w:rPr>
        <w:t>lab</w:t>
      </w:r>
      <w:r w:rsidRPr="006877A8">
        <w:rPr>
          <w:strike/>
          <w:color w:val="FF0000"/>
          <w:spacing w:val="-5"/>
        </w:rPr>
        <w:t xml:space="preserve"> </w:t>
      </w:r>
      <w:r w:rsidRPr="006877A8">
        <w:rPr>
          <w:strike/>
          <w:color w:val="FF0000"/>
          <w:spacing w:val="-3"/>
        </w:rPr>
        <w:t>weekly.</w:t>
      </w:r>
      <w:r w:rsidRPr="006877A8">
        <w:rPr>
          <w:strike/>
          <w:color w:val="FF0000"/>
          <w:spacing w:val="-5"/>
        </w:rPr>
        <w:t xml:space="preserve"> </w:t>
      </w:r>
      <w:r w:rsidRPr="006877A8">
        <w:rPr>
          <w:strike/>
          <w:color w:val="FF0000"/>
        </w:rPr>
        <w:t>Dual</w:t>
      </w:r>
      <w:r w:rsidRPr="006877A8">
        <w:rPr>
          <w:strike/>
          <w:color w:val="FF0000"/>
          <w:spacing w:val="-5"/>
        </w:rPr>
        <w:t xml:space="preserve"> </w:t>
      </w:r>
      <w:r w:rsidRPr="006877A8">
        <w:rPr>
          <w:strike/>
          <w:color w:val="FF0000"/>
        </w:rPr>
        <w:t>listed</w:t>
      </w:r>
      <w:r w:rsidRPr="006877A8">
        <w:rPr>
          <w:strike/>
          <w:color w:val="FF0000"/>
          <w:spacing w:val="-5"/>
        </w:rPr>
        <w:t xml:space="preserve"> </w:t>
      </w:r>
      <w:r w:rsidRPr="006877A8">
        <w:rPr>
          <w:strike/>
          <w:color w:val="FF0000"/>
        </w:rPr>
        <w:t>with</w:t>
      </w:r>
      <w:r w:rsidRPr="006877A8">
        <w:rPr>
          <w:strike/>
          <w:color w:val="FF0000"/>
          <w:spacing w:val="-13"/>
        </w:rPr>
        <w:t xml:space="preserve"> </w:t>
      </w:r>
      <w:r w:rsidRPr="006877A8">
        <w:rPr>
          <w:strike/>
          <w:color w:val="FF0000"/>
        </w:rPr>
        <w:t>AGST</w:t>
      </w:r>
      <w:r w:rsidRPr="006877A8">
        <w:rPr>
          <w:strike/>
          <w:color w:val="FF0000"/>
          <w:spacing w:val="-8"/>
        </w:rPr>
        <w:t xml:space="preserve"> </w:t>
      </w:r>
      <w:r w:rsidRPr="006877A8">
        <w:rPr>
          <w:strike/>
          <w:color w:val="FF0000"/>
        </w:rPr>
        <w:t>501</w:t>
      </w:r>
      <w:r w:rsidRPr="006877A8">
        <w:rPr>
          <w:b/>
          <w:strike/>
          <w:color w:val="FF0000"/>
        </w:rPr>
        <w:t>V</w:t>
      </w:r>
      <w:r w:rsidRPr="006877A8">
        <w:rPr>
          <w:strike/>
          <w:color w:val="FF0000"/>
        </w:rPr>
        <w:t xml:space="preserve">3. </w:t>
      </w:r>
      <w:r w:rsidRPr="006877A8">
        <w:rPr>
          <w:b/>
          <w:strike/>
          <w:color w:val="FF0000"/>
          <w:sz w:val="18"/>
        </w:rPr>
        <w:t xml:space="preserve"> </w:t>
      </w:r>
      <w:r w:rsidRPr="006877A8">
        <w:rPr>
          <w:strike/>
          <w:color w:val="FF0000"/>
        </w:rPr>
        <w:t>Spring</w:t>
      </w:r>
      <w:r w:rsidRPr="006877A8">
        <w:rPr>
          <w:b/>
          <w:strike/>
          <w:color w:val="FF0000"/>
          <w:sz w:val="18"/>
        </w:rPr>
        <w:t>.</w:t>
      </w:r>
    </w:p>
    <w:p w14:paraId="613AAFF1" w14:textId="77777777" w:rsidR="00F93059" w:rsidRPr="00EA071A" w:rsidRDefault="00F93059" w:rsidP="00F93059">
      <w:pPr>
        <w:spacing w:before="159" w:line="235" w:lineRule="auto"/>
        <w:ind w:left="460" w:right="116" w:hanging="360"/>
        <w:jc w:val="both"/>
        <w:rPr>
          <w:i/>
          <w:color w:val="0070C0"/>
          <w:sz w:val="18"/>
          <w:szCs w:val="18"/>
        </w:rPr>
      </w:pPr>
      <w:r w:rsidRPr="00EA071A">
        <w:rPr>
          <w:b/>
          <w:i/>
          <w:color w:val="0070C0"/>
          <w:sz w:val="18"/>
          <w:szCs w:val="18"/>
        </w:rPr>
        <w:t xml:space="preserve">AGST 4022. Irrigation Technology </w:t>
      </w:r>
      <w:proofErr w:type="gramStart"/>
      <w:r w:rsidRPr="00EA071A">
        <w:rPr>
          <w:b/>
          <w:i/>
          <w:color w:val="0070C0"/>
          <w:sz w:val="18"/>
          <w:szCs w:val="18"/>
        </w:rPr>
        <w:t xml:space="preserve">Tools </w:t>
      </w:r>
      <w:r>
        <w:rPr>
          <w:i/>
          <w:color w:val="0070C0"/>
          <w:sz w:val="18"/>
          <w:szCs w:val="18"/>
        </w:rPr>
        <w:t xml:space="preserve"> T</w:t>
      </w:r>
      <w:r w:rsidRPr="00EA071A">
        <w:rPr>
          <w:i/>
          <w:color w:val="0070C0"/>
          <w:sz w:val="18"/>
          <w:szCs w:val="18"/>
        </w:rPr>
        <w:t>echnical</w:t>
      </w:r>
      <w:proofErr w:type="gramEnd"/>
      <w:r w:rsidRPr="00EA071A">
        <w:rPr>
          <w:i/>
          <w:color w:val="0070C0"/>
          <w:sz w:val="18"/>
          <w:szCs w:val="18"/>
        </w:rPr>
        <w:t xml:space="preserve"> tools and software related to irrigation system hydraulic design and management. Dual listed with AGST 5022. Prerequisites: AGST 3543, AGST 4003. </w:t>
      </w:r>
      <w:r>
        <w:rPr>
          <w:i/>
          <w:color w:val="0070C0"/>
          <w:sz w:val="18"/>
          <w:szCs w:val="18"/>
        </w:rPr>
        <w:t>Fall</w:t>
      </w:r>
      <w:r w:rsidRPr="00EA071A">
        <w:rPr>
          <w:i/>
          <w:color w:val="0070C0"/>
          <w:sz w:val="18"/>
          <w:szCs w:val="18"/>
        </w:rPr>
        <w:t>.</w:t>
      </w:r>
    </w:p>
    <w:p w14:paraId="237C8AD7" w14:textId="77777777" w:rsidR="00F93059" w:rsidRPr="00EA071A" w:rsidRDefault="00F93059" w:rsidP="00F93059">
      <w:pPr>
        <w:spacing w:before="159" w:line="235" w:lineRule="auto"/>
        <w:ind w:left="460" w:right="116" w:hanging="360"/>
        <w:jc w:val="both"/>
        <w:rPr>
          <w:i/>
          <w:color w:val="0070C0"/>
          <w:sz w:val="18"/>
          <w:szCs w:val="18"/>
        </w:rPr>
      </w:pPr>
      <w:r w:rsidRPr="00EA071A">
        <w:rPr>
          <w:b/>
          <w:i/>
          <w:color w:val="0070C0"/>
          <w:sz w:val="18"/>
          <w:szCs w:val="18"/>
        </w:rPr>
        <w:t xml:space="preserve">AGST 4501. Agricultural Decision Analysis </w:t>
      </w:r>
      <w:r w:rsidRPr="00EA071A">
        <w:rPr>
          <w:i/>
          <w:color w:val="0070C0"/>
          <w:sz w:val="18"/>
          <w:szCs w:val="18"/>
        </w:rPr>
        <w:t xml:space="preserve">Hands-on experience with cloud/desktop software, spatial algorithms and image processing of georeferenced data obtained from diverse sources, such as human scouts, ground and equipment sensors, and unmanned aerial systems. Dual listed with AGST 5501. Prerequisite: AGST 3543 with a grade of B or better. </w:t>
      </w:r>
      <w:r>
        <w:rPr>
          <w:i/>
          <w:color w:val="0070C0"/>
          <w:sz w:val="18"/>
          <w:szCs w:val="18"/>
        </w:rPr>
        <w:t>Fall</w:t>
      </w:r>
      <w:r w:rsidRPr="00EA071A">
        <w:rPr>
          <w:i/>
          <w:color w:val="0070C0"/>
          <w:sz w:val="18"/>
          <w:szCs w:val="18"/>
        </w:rPr>
        <w:t>.</w:t>
      </w:r>
    </w:p>
    <w:p w14:paraId="7BE72F38" w14:textId="77777777" w:rsidR="00F93059" w:rsidRPr="00EA071A" w:rsidRDefault="00F93059" w:rsidP="00F93059">
      <w:pPr>
        <w:spacing w:before="159" w:line="235" w:lineRule="auto"/>
        <w:ind w:left="460" w:right="116" w:hanging="360"/>
        <w:jc w:val="both"/>
        <w:rPr>
          <w:i/>
          <w:color w:val="0070C0"/>
          <w:sz w:val="18"/>
          <w:szCs w:val="18"/>
        </w:rPr>
      </w:pPr>
      <w:r w:rsidRPr="00EA071A">
        <w:rPr>
          <w:b/>
          <w:i/>
          <w:color w:val="0070C0"/>
          <w:sz w:val="18"/>
          <w:szCs w:val="18"/>
        </w:rPr>
        <w:t>AGST 4511. Intro</w:t>
      </w:r>
      <w:r>
        <w:rPr>
          <w:b/>
          <w:i/>
          <w:color w:val="0070C0"/>
          <w:sz w:val="18"/>
          <w:szCs w:val="18"/>
        </w:rPr>
        <w:t>duction</w:t>
      </w:r>
      <w:r w:rsidRPr="00EA071A">
        <w:rPr>
          <w:b/>
          <w:i/>
          <w:color w:val="0070C0"/>
          <w:sz w:val="18"/>
          <w:szCs w:val="18"/>
        </w:rPr>
        <w:t xml:space="preserve"> to Unmanned Aircraft Systems </w:t>
      </w:r>
      <w:r w:rsidRPr="00EA071A">
        <w:rPr>
          <w:i/>
          <w:color w:val="0070C0"/>
          <w:sz w:val="18"/>
          <w:szCs w:val="18"/>
        </w:rPr>
        <w:t xml:space="preserve">Software and mobile applications for designing flight missions, collecting data, and analyzing/interpreting imagery for agricultural practices. Intended to prepare students for the Federal Aviation Administration (FAA) remote pilot license exam. Dual listed with AGST 5511. Prerequisites: AGST 3543, AGST 4773. </w:t>
      </w:r>
      <w:r>
        <w:rPr>
          <w:i/>
          <w:color w:val="0070C0"/>
          <w:sz w:val="18"/>
          <w:szCs w:val="18"/>
        </w:rPr>
        <w:t>Fall</w:t>
      </w:r>
      <w:r w:rsidRPr="00EA071A">
        <w:rPr>
          <w:i/>
          <w:color w:val="0070C0"/>
          <w:sz w:val="18"/>
          <w:szCs w:val="18"/>
        </w:rPr>
        <w:t>.</w:t>
      </w:r>
    </w:p>
    <w:p w14:paraId="6F0B84BB" w14:textId="77777777" w:rsidR="00F93059" w:rsidRPr="00790BFA" w:rsidRDefault="00F93059" w:rsidP="00F93059">
      <w:pPr>
        <w:spacing w:before="159" w:line="235" w:lineRule="auto"/>
        <w:ind w:left="460" w:right="116" w:hanging="360"/>
        <w:jc w:val="both"/>
        <w:rPr>
          <w:sz w:val="16"/>
        </w:rPr>
      </w:pPr>
      <w:r w:rsidRPr="00790BFA">
        <w:rPr>
          <w:b/>
          <w:color w:val="231F20"/>
          <w:sz w:val="16"/>
        </w:rPr>
        <w:t xml:space="preserve">AGST 4543. </w:t>
      </w:r>
      <w:r w:rsidRPr="00790BFA">
        <w:rPr>
          <w:b/>
          <w:sz w:val="16"/>
        </w:rPr>
        <w:t xml:space="preserve">Advanced </w:t>
      </w:r>
      <w:r w:rsidRPr="00790BFA">
        <w:rPr>
          <w:b/>
          <w:color w:val="0070C0"/>
          <w:sz w:val="16"/>
        </w:rPr>
        <w:t>Geographic Information Systems</w:t>
      </w:r>
      <w:r w:rsidRPr="00190D12">
        <w:rPr>
          <w:b/>
          <w:color w:val="FF0000"/>
          <w:sz w:val="16"/>
        </w:rPr>
        <w:t xml:space="preserve"> </w:t>
      </w:r>
      <w:r w:rsidRPr="00790BFA">
        <w:rPr>
          <w:b/>
          <w:strike/>
          <w:color w:val="FF0000"/>
          <w:sz w:val="16"/>
        </w:rPr>
        <w:t xml:space="preserve">GIS for Agriculture and Natural Resources </w:t>
      </w:r>
      <w:r w:rsidRPr="00790BFA">
        <w:rPr>
          <w:strike/>
          <w:color w:val="FF0000"/>
          <w:sz w:val="16"/>
        </w:rPr>
        <w:t>Principles and advanced techniques</w:t>
      </w:r>
      <w:r w:rsidRPr="00790BFA">
        <w:rPr>
          <w:strike/>
          <w:color w:val="FF0000"/>
          <w:spacing w:val="-18"/>
          <w:sz w:val="16"/>
        </w:rPr>
        <w:t xml:space="preserve"> </w:t>
      </w:r>
      <w:r w:rsidRPr="00790BFA">
        <w:rPr>
          <w:strike/>
          <w:color w:val="FF0000"/>
          <w:sz w:val="16"/>
        </w:rPr>
        <w:t>of</w:t>
      </w:r>
      <w:r w:rsidRPr="00790BFA">
        <w:rPr>
          <w:strike/>
          <w:color w:val="FF0000"/>
          <w:spacing w:val="-19"/>
          <w:sz w:val="16"/>
        </w:rPr>
        <w:t xml:space="preserve"> </w:t>
      </w:r>
      <w:r w:rsidRPr="00790BFA">
        <w:rPr>
          <w:strike/>
          <w:color w:val="FF0000"/>
          <w:sz w:val="16"/>
        </w:rPr>
        <w:t>using</w:t>
      </w:r>
      <w:r w:rsidRPr="00790BFA">
        <w:rPr>
          <w:strike/>
          <w:color w:val="FF0000"/>
          <w:spacing w:val="-19"/>
          <w:sz w:val="16"/>
        </w:rPr>
        <w:t xml:space="preserve"> </w:t>
      </w:r>
      <w:r w:rsidRPr="00790BFA">
        <w:rPr>
          <w:strike/>
          <w:color w:val="FF0000"/>
          <w:sz w:val="16"/>
        </w:rPr>
        <w:t>Geographic</w:t>
      </w:r>
      <w:r w:rsidRPr="00790BFA">
        <w:rPr>
          <w:strike/>
          <w:color w:val="FF0000"/>
          <w:spacing w:val="-18"/>
          <w:sz w:val="16"/>
        </w:rPr>
        <w:t xml:space="preserve"> </w:t>
      </w:r>
      <w:r w:rsidRPr="00790BFA">
        <w:rPr>
          <w:strike/>
          <w:color w:val="FF0000"/>
          <w:sz w:val="16"/>
        </w:rPr>
        <w:t>Information</w:t>
      </w:r>
      <w:r w:rsidRPr="00790BFA">
        <w:rPr>
          <w:strike/>
          <w:color w:val="FF0000"/>
          <w:spacing w:val="-18"/>
          <w:sz w:val="16"/>
        </w:rPr>
        <w:t xml:space="preserve"> </w:t>
      </w:r>
      <w:r w:rsidRPr="00790BFA">
        <w:rPr>
          <w:strike/>
          <w:color w:val="FF0000"/>
          <w:sz w:val="16"/>
        </w:rPr>
        <w:t>System</w:t>
      </w:r>
      <w:r w:rsidRPr="00790BFA">
        <w:rPr>
          <w:strike/>
          <w:color w:val="FF0000"/>
          <w:spacing w:val="-19"/>
          <w:sz w:val="16"/>
        </w:rPr>
        <w:t xml:space="preserve"> </w:t>
      </w:r>
      <w:r w:rsidRPr="00790BFA">
        <w:rPr>
          <w:strike/>
          <w:color w:val="FF0000"/>
          <w:sz w:val="16"/>
        </w:rPr>
        <w:t>(GIS)</w:t>
      </w:r>
      <w:r w:rsidRPr="00790BFA">
        <w:rPr>
          <w:strike/>
          <w:color w:val="FF0000"/>
          <w:spacing w:val="-19"/>
          <w:sz w:val="16"/>
        </w:rPr>
        <w:t xml:space="preserve"> </w:t>
      </w:r>
      <w:r w:rsidRPr="00790BFA">
        <w:rPr>
          <w:strike/>
          <w:color w:val="FF0000"/>
          <w:sz w:val="16"/>
        </w:rPr>
        <w:t>concepts,</w:t>
      </w:r>
      <w:r w:rsidRPr="00790BFA">
        <w:rPr>
          <w:strike/>
          <w:color w:val="FF0000"/>
          <w:spacing w:val="-19"/>
          <w:sz w:val="16"/>
        </w:rPr>
        <w:t xml:space="preserve"> </w:t>
      </w:r>
      <w:r w:rsidRPr="00790BFA">
        <w:rPr>
          <w:strike/>
          <w:color w:val="FF0000"/>
          <w:sz w:val="16"/>
        </w:rPr>
        <w:t>equipment,</w:t>
      </w:r>
      <w:r w:rsidRPr="00790BFA">
        <w:rPr>
          <w:strike/>
          <w:color w:val="FF0000"/>
          <w:spacing w:val="-19"/>
          <w:sz w:val="16"/>
        </w:rPr>
        <w:t xml:space="preserve"> </w:t>
      </w:r>
      <w:r w:rsidRPr="00790BFA">
        <w:rPr>
          <w:strike/>
          <w:color w:val="FF0000"/>
          <w:sz w:val="16"/>
        </w:rPr>
        <w:t>and</w:t>
      </w:r>
      <w:r w:rsidRPr="00790BFA">
        <w:rPr>
          <w:strike/>
          <w:color w:val="FF0000"/>
          <w:spacing w:val="-19"/>
          <w:sz w:val="16"/>
        </w:rPr>
        <w:t xml:space="preserve"> </w:t>
      </w:r>
      <w:r w:rsidRPr="00790BFA">
        <w:rPr>
          <w:strike/>
          <w:color w:val="FF0000"/>
          <w:sz w:val="16"/>
        </w:rPr>
        <w:t>software</w:t>
      </w:r>
      <w:r w:rsidRPr="00790BFA">
        <w:rPr>
          <w:strike/>
          <w:color w:val="FF0000"/>
          <w:spacing w:val="-19"/>
          <w:sz w:val="16"/>
        </w:rPr>
        <w:t xml:space="preserve"> </w:t>
      </w:r>
      <w:r w:rsidRPr="00790BFA">
        <w:rPr>
          <w:strike/>
          <w:color w:val="FF0000"/>
          <w:sz w:val="16"/>
        </w:rPr>
        <w:t xml:space="preserve">used in agricultural, environmental, and natural resource </w:t>
      </w:r>
      <w:proofErr w:type="spellStart"/>
      <w:r w:rsidRPr="00790BFA">
        <w:rPr>
          <w:strike/>
          <w:color w:val="FF0000"/>
          <w:sz w:val="16"/>
        </w:rPr>
        <w:t>applications.</w:t>
      </w:r>
      <w:r>
        <w:rPr>
          <w:color w:val="0070C0"/>
          <w:sz w:val="16"/>
        </w:rPr>
        <w:t>Methods</w:t>
      </w:r>
      <w:proofErr w:type="spellEnd"/>
      <w:r>
        <w:rPr>
          <w:color w:val="0070C0"/>
          <w:sz w:val="16"/>
        </w:rPr>
        <w:t xml:space="preserve">, </w:t>
      </w:r>
      <w:r w:rsidRPr="00790BFA">
        <w:rPr>
          <w:color w:val="0070C0"/>
          <w:sz w:val="16"/>
        </w:rPr>
        <w:t>concepts, software, analysis and modeling of geospatial data using raster and vector data models for human-environment interactions</w:t>
      </w:r>
      <w:r>
        <w:rPr>
          <w:color w:val="0070C0"/>
          <w:sz w:val="16"/>
        </w:rPr>
        <w:t xml:space="preserve"> using geographic information s</w:t>
      </w:r>
      <w:r w:rsidRPr="00790BFA">
        <w:rPr>
          <w:color w:val="0070C0"/>
          <w:sz w:val="16"/>
        </w:rPr>
        <w:t>ystems</w:t>
      </w:r>
      <w:r>
        <w:rPr>
          <w:color w:val="0070C0"/>
          <w:sz w:val="16"/>
        </w:rPr>
        <w:t xml:space="preserve"> (GIS)</w:t>
      </w:r>
      <w:r w:rsidRPr="00790BFA">
        <w:rPr>
          <w:color w:val="0070C0"/>
          <w:sz w:val="16"/>
        </w:rPr>
        <w:t>.</w:t>
      </w:r>
      <w:r w:rsidRPr="00790BFA">
        <w:rPr>
          <w:color w:val="231F20"/>
          <w:sz w:val="16"/>
        </w:rPr>
        <w:t xml:space="preserve"> Prerequisite, AGST 3543 with a grade of B or better.</w:t>
      </w:r>
      <w:r w:rsidRPr="00790BFA">
        <w:rPr>
          <w:color w:val="231F20"/>
          <w:spacing w:val="40"/>
          <w:sz w:val="16"/>
        </w:rPr>
        <w:t xml:space="preserve"> </w:t>
      </w:r>
      <w:r w:rsidRPr="00790BFA">
        <w:rPr>
          <w:color w:val="231F20"/>
          <w:sz w:val="16"/>
        </w:rPr>
        <w:t>Spring.</w:t>
      </w:r>
    </w:p>
    <w:p w14:paraId="27EFF0D9" w14:textId="77777777" w:rsidR="00F93059" w:rsidRPr="00790BFA" w:rsidRDefault="00F93059" w:rsidP="00F93059">
      <w:pPr>
        <w:pStyle w:val="BodyText"/>
        <w:spacing w:before="125" w:line="235" w:lineRule="auto"/>
        <w:ind w:right="118"/>
      </w:pPr>
      <w:r w:rsidRPr="00790BFA">
        <w:rPr>
          <w:b/>
          <w:color w:val="231F20"/>
        </w:rPr>
        <w:t xml:space="preserve">AGST 4773. Remote Sensing </w:t>
      </w:r>
      <w:r w:rsidRPr="00790BFA">
        <w:rPr>
          <w:strike/>
          <w:color w:val="FF0000"/>
        </w:rPr>
        <w:t xml:space="preserve">The course will cover the image acquisition and image processing methods using ERDAS Image software as the analytical assessment </w:t>
      </w:r>
      <w:proofErr w:type="spellStart"/>
      <w:r w:rsidRPr="00790BFA">
        <w:rPr>
          <w:strike/>
          <w:color w:val="FF0000"/>
        </w:rPr>
        <w:t>package.</w:t>
      </w:r>
      <w:r>
        <w:rPr>
          <w:color w:val="0070C0"/>
        </w:rPr>
        <w:t>P</w:t>
      </w:r>
      <w:r w:rsidRPr="00790BFA">
        <w:rPr>
          <w:color w:val="0070C0"/>
        </w:rPr>
        <w:t>assive</w:t>
      </w:r>
      <w:proofErr w:type="spellEnd"/>
      <w:r w:rsidRPr="00790BFA">
        <w:rPr>
          <w:color w:val="0070C0"/>
        </w:rPr>
        <w:t xml:space="preserve"> and active means of </w:t>
      </w:r>
      <w:r>
        <w:rPr>
          <w:color w:val="0070C0"/>
        </w:rPr>
        <w:t xml:space="preserve">aerial and satellite </w:t>
      </w:r>
      <w:r w:rsidRPr="00790BFA">
        <w:rPr>
          <w:color w:val="0070C0"/>
        </w:rPr>
        <w:t xml:space="preserve">image acquisition, processing, analysis, and interpretation for research and </w:t>
      </w:r>
      <w:proofErr w:type="gramStart"/>
      <w:r w:rsidRPr="00790BFA">
        <w:rPr>
          <w:color w:val="0070C0"/>
        </w:rPr>
        <w:t>decision making</w:t>
      </w:r>
      <w:proofErr w:type="gramEnd"/>
      <w:r w:rsidRPr="00790BFA">
        <w:rPr>
          <w:color w:val="0070C0"/>
        </w:rPr>
        <w:t xml:space="preserve"> in agricultural, environmental, and natural resource applications.</w:t>
      </w:r>
      <w:r w:rsidRPr="00790BFA">
        <w:rPr>
          <w:color w:val="FF0000"/>
        </w:rPr>
        <w:t xml:space="preserve"> </w:t>
      </w:r>
      <w:r w:rsidRPr="00790BFA">
        <w:rPr>
          <w:color w:val="0070C0"/>
        </w:rPr>
        <w:t>Prerequisite, AGST 3543 with a grade of B or better.</w:t>
      </w:r>
      <w:r w:rsidRPr="00790BFA">
        <w:rPr>
          <w:color w:val="231F20"/>
        </w:rPr>
        <w:t xml:space="preserve"> Fall.</w:t>
      </w:r>
    </w:p>
    <w:p w14:paraId="3AF77280" w14:textId="77777777" w:rsidR="00F93059" w:rsidRDefault="00F93059" w:rsidP="00F93059">
      <w:pPr>
        <w:pStyle w:val="BodyText"/>
        <w:spacing w:before="125" w:line="235" w:lineRule="auto"/>
        <w:ind w:right="117"/>
      </w:pPr>
      <w:r w:rsidRPr="00790BFA">
        <w:rPr>
          <w:b/>
        </w:rPr>
        <w:t xml:space="preserve">AGST </w:t>
      </w:r>
      <w:r w:rsidRPr="00790BFA">
        <w:rPr>
          <w:b/>
          <w:color w:val="0070C0"/>
        </w:rPr>
        <w:t>48</w:t>
      </w:r>
      <w:r w:rsidRPr="005B616B">
        <w:rPr>
          <w:b/>
          <w:color w:val="0070C0"/>
        </w:rPr>
        <w:t>43</w:t>
      </w:r>
      <w:r w:rsidRPr="005B616B">
        <w:rPr>
          <w:b/>
          <w:strike/>
          <w:color w:val="FF0000"/>
        </w:rPr>
        <w:t>3513</w:t>
      </w:r>
      <w:r w:rsidRPr="00790BFA">
        <w:rPr>
          <w:b/>
        </w:rPr>
        <w:t xml:space="preserve">. </w:t>
      </w:r>
      <w:r w:rsidRPr="00790BFA">
        <w:rPr>
          <w:b/>
          <w:strike/>
          <w:color w:val="FF0000"/>
        </w:rPr>
        <w:t>Agriculture Spatial Technologies II</w:t>
      </w:r>
      <w:r>
        <w:rPr>
          <w:b/>
          <w:strike/>
          <w:color w:val="FF0000"/>
        </w:rPr>
        <w:t xml:space="preserve"> </w:t>
      </w:r>
      <w:r>
        <w:rPr>
          <w:b/>
          <w:color w:val="0070C0"/>
        </w:rPr>
        <w:t>Agricultural Systems Technology</w:t>
      </w:r>
      <w:r w:rsidRPr="00790BFA">
        <w:rPr>
          <w:b/>
          <w:color w:val="0070C0"/>
        </w:rPr>
        <w:t xml:space="preserve"> Capstone</w:t>
      </w:r>
      <w:r>
        <w:rPr>
          <w:b/>
          <w:color w:val="0070C0"/>
        </w:rPr>
        <w:t xml:space="preserve"> </w:t>
      </w:r>
      <w:r w:rsidRPr="00790BFA">
        <w:rPr>
          <w:strike/>
          <w:color w:val="FF0000"/>
        </w:rPr>
        <w:t xml:space="preserve">The course will concentrate on a study of the electromagnetic properties of earth objects, vegetation, soils, </w:t>
      </w:r>
      <w:r w:rsidRPr="00790BFA">
        <w:rPr>
          <w:strike/>
          <w:color w:val="FF0000"/>
          <w:spacing w:val="-3"/>
        </w:rPr>
        <w:t xml:space="preserve">water, </w:t>
      </w:r>
      <w:r w:rsidRPr="00790BFA">
        <w:rPr>
          <w:strike/>
          <w:color w:val="FF0000"/>
        </w:rPr>
        <w:t xml:space="preserve">and, the principles and operations of different sensors used to measure this </w:t>
      </w:r>
      <w:r w:rsidRPr="00790BFA">
        <w:rPr>
          <w:strike/>
          <w:color w:val="FF0000"/>
          <w:spacing w:val="-3"/>
        </w:rPr>
        <w:t xml:space="preserve">energy. </w:t>
      </w:r>
      <w:sdt>
        <w:sdtPr>
          <w:rPr>
            <w:rFonts w:asciiTheme="majorHAnsi" w:hAnsiTheme="majorHAnsi"/>
            <w:color w:val="0070C0"/>
            <w:sz w:val="20"/>
            <w:szCs w:val="20"/>
          </w:rPr>
          <w:id w:val="486757485"/>
          <w:placeholder>
            <w:docPart w:val="730CB15B350F4A8CA3633D7EB88789E2"/>
          </w:placeholder>
        </w:sdtPr>
        <w:sdtEndPr/>
        <w:sdtContent>
          <w:r w:rsidRPr="006C70CA">
            <w:rPr>
              <w:color w:val="0070C0"/>
            </w:rPr>
            <w:t>Designing modern geospatial solutions for problems related to agriculture, the environment, and natural resources.</w:t>
          </w:r>
        </w:sdtContent>
      </w:sdt>
      <w:r w:rsidRPr="00790BFA">
        <w:rPr>
          <w:color w:val="0070C0"/>
        </w:rPr>
        <w:t xml:space="preserve"> </w:t>
      </w:r>
      <w:r w:rsidRPr="001265C4">
        <w:rPr>
          <w:color w:val="0070C0"/>
        </w:rPr>
        <w:t>(AGST majors only)</w:t>
      </w:r>
      <w:r>
        <w:rPr>
          <w:color w:val="0070C0"/>
        </w:rPr>
        <w:t xml:space="preserve"> </w:t>
      </w:r>
      <w:r w:rsidRPr="00790BFA">
        <w:t>Prerequisite</w:t>
      </w:r>
      <w:r w:rsidRPr="00790BFA">
        <w:rPr>
          <w:color w:val="0070C0"/>
        </w:rPr>
        <w:t xml:space="preserve">s: </w:t>
      </w:r>
      <w:r w:rsidRPr="00190D12">
        <w:t>AGST 3503</w:t>
      </w:r>
      <w:r>
        <w:t xml:space="preserve">, </w:t>
      </w:r>
      <w:r w:rsidRPr="00D23DF9">
        <w:rPr>
          <w:color w:val="0070C0"/>
        </w:rPr>
        <w:t xml:space="preserve">AGST </w:t>
      </w:r>
      <w:r w:rsidRPr="00790BFA">
        <w:rPr>
          <w:color w:val="0070C0"/>
        </w:rPr>
        <w:t>4543, AGST 4773</w:t>
      </w:r>
      <w:r w:rsidRPr="00790BFA">
        <w:t xml:space="preserve"> </w:t>
      </w:r>
      <w:proofErr w:type="gramStart"/>
      <w:r w:rsidRPr="00790BFA">
        <w:t>Spring</w:t>
      </w:r>
      <w:proofErr w:type="gramEnd"/>
      <w:r w:rsidRPr="00790BFA">
        <w:t>.</w:t>
      </w:r>
      <w:r>
        <w:t xml:space="preserve"> </w:t>
      </w:r>
    </w:p>
    <w:p w14:paraId="41F05EC8" w14:textId="77777777" w:rsidR="00F93059" w:rsidRPr="006877A8" w:rsidRDefault="00F93059" w:rsidP="00F93059">
      <w:pPr>
        <w:pStyle w:val="BodyText"/>
        <w:spacing w:before="159" w:line="235" w:lineRule="auto"/>
        <w:ind w:right="118"/>
        <w:rPr>
          <w:i/>
          <w:color w:val="0070C0"/>
          <w:sz w:val="18"/>
          <w:szCs w:val="18"/>
        </w:rPr>
      </w:pPr>
      <w:r w:rsidRPr="00C55562">
        <w:rPr>
          <w:b/>
          <w:i/>
          <w:color w:val="0070C0"/>
          <w:highlight w:val="yellow"/>
        </w:rPr>
        <w:t>AGST 489</w:t>
      </w:r>
      <w:r w:rsidRPr="00C55562">
        <w:rPr>
          <w:b/>
          <w:i/>
          <w:color w:val="0070C0"/>
          <w:sz w:val="18"/>
          <w:highlight w:val="yellow"/>
        </w:rPr>
        <w:t>V</w:t>
      </w:r>
      <w:r w:rsidRPr="00C55562">
        <w:rPr>
          <w:b/>
          <w:i/>
          <w:color w:val="0070C0"/>
          <w:highlight w:val="yellow"/>
        </w:rPr>
        <w:t xml:space="preserve">. </w:t>
      </w:r>
      <w:r w:rsidRPr="00C55562">
        <w:rPr>
          <w:b/>
          <w:i/>
          <w:color w:val="0070C0"/>
          <w:sz w:val="18"/>
          <w:highlight w:val="yellow"/>
        </w:rPr>
        <w:t xml:space="preserve">Special Problems in Agricultural Systems </w:t>
      </w:r>
      <w:r w:rsidRPr="00C55562">
        <w:rPr>
          <w:b/>
          <w:i/>
          <w:color w:val="0070C0"/>
          <w:sz w:val="18"/>
          <w:szCs w:val="18"/>
          <w:highlight w:val="yellow"/>
        </w:rPr>
        <w:t>Technology</w:t>
      </w:r>
      <w:r w:rsidRPr="00C55562">
        <w:rPr>
          <w:i/>
          <w:color w:val="0070C0"/>
          <w:sz w:val="18"/>
          <w:szCs w:val="18"/>
          <w:highlight w:val="yellow"/>
        </w:rPr>
        <w:t xml:space="preserve"> For students of senior standing to work on special problems. Approval of instructor and dean necessary. Fall, </w:t>
      </w:r>
      <w:proofErr w:type="gramStart"/>
      <w:r w:rsidRPr="00C55562">
        <w:rPr>
          <w:i/>
          <w:color w:val="0070C0"/>
          <w:sz w:val="18"/>
          <w:szCs w:val="18"/>
          <w:highlight w:val="yellow"/>
        </w:rPr>
        <w:t>Spring</w:t>
      </w:r>
      <w:proofErr w:type="gramEnd"/>
      <w:r w:rsidRPr="00C55562">
        <w:rPr>
          <w:i/>
          <w:color w:val="0070C0"/>
          <w:sz w:val="18"/>
          <w:szCs w:val="18"/>
          <w:highlight w:val="yellow"/>
        </w:rPr>
        <w:t>, Summer.</w:t>
      </w:r>
    </w:p>
    <w:p w14:paraId="3D710708" w14:textId="77777777" w:rsidR="00F93059" w:rsidRPr="00790BFA" w:rsidRDefault="00F93059" w:rsidP="00F93059">
      <w:pPr>
        <w:pStyle w:val="BodyText"/>
        <w:spacing w:before="125" w:line="235" w:lineRule="auto"/>
        <w:ind w:right="117"/>
        <w:rPr>
          <w:b/>
          <w:i/>
          <w:color w:val="0070C0"/>
        </w:rPr>
      </w:pPr>
    </w:p>
    <w:p w14:paraId="342798B8" w14:textId="77777777" w:rsidR="00F93059" w:rsidRPr="007A5ED4" w:rsidRDefault="00F93059" w:rsidP="00F93059">
      <w:pPr>
        <w:pStyle w:val="BodyText"/>
        <w:spacing w:line="235" w:lineRule="auto"/>
        <w:ind w:right="118"/>
      </w:pPr>
      <w:r w:rsidRPr="00790BFA">
        <w:t>…</w:t>
      </w:r>
    </w:p>
    <w:p w14:paraId="6E1AAA60" w14:textId="77777777" w:rsidR="00F93059" w:rsidRPr="00790BFA" w:rsidRDefault="00F93059" w:rsidP="00F93059">
      <w:pPr>
        <w:pStyle w:val="BodyText"/>
        <w:spacing w:before="51"/>
        <w:ind w:right="629"/>
        <w:jc w:val="center"/>
      </w:pPr>
      <w:r w:rsidRPr="00790BFA">
        <w:rPr>
          <w:color w:val="231F20"/>
        </w:rPr>
        <w:t>432</w:t>
      </w:r>
    </w:p>
    <w:p w14:paraId="3B275356" w14:textId="2CC7DA06" w:rsidR="00F82593" w:rsidRPr="00C15473" w:rsidRDefault="00F82593" w:rsidP="00F93059">
      <w:pPr>
        <w:pStyle w:val="BodyText"/>
        <w:spacing w:before="69" w:line="235" w:lineRule="auto"/>
        <w:ind w:left="0" w:right="117" w:firstLine="0"/>
      </w:pPr>
    </w:p>
    <w:sectPr w:rsidR="00F82593" w:rsidRPr="00C15473" w:rsidSect="00556E69">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48408" w14:textId="77777777" w:rsidR="00811F1D" w:rsidRDefault="00811F1D" w:rsidP="00AF3758">
      <w:pPr>
        <w:spacing w:after="0" w:line="240" w:lineRule="auto"/>
      </w:pPr>
      <w:r>
        <w:separator/>
      </w:r>
    </w:p>
  </w:endnote>
  <w:endnote w:type="continuationSeparator" w:id="0">
    <w:p w14:paraId="4277A4BC" w14:textId="77777777" w:rsidR="00811F1D" w:rsidRDefault="00811F1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1DC1F902"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61C9">
      <w:rPr>
        <w:rStyle w:val="PageNumber"/>
        <w:noProof/>
      </w:rPr>
      <w:t>9</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F1C01" w14:textId="77777777" w:rsidR="00811F1D" w:rsidRDefault="00811F1D" w:rsidP="00AF3758">
      <w:pPr>
        <w:spacing w:after="0" w:line="240" w:lineRule="auto"/>
      </w:pPr>
      <w:r>
        <w:separator/>
      </w:r>
    </w:p>
  </w:footnote>
  <w:footnote w:type="continuationSeparator" w:id="0">
    <w:p w14:paraId="0BF0D2AC" w14:textId="77777777" w:rsidR="00811F1D" w:rsidRDefault="00811F1D"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0246"/>
    <w:rsid w:val="0005467E"/>
    <w:rsid w:val="00054918"/>
    <w:rsid w:val="0008410E"/>
    <w:rsid w:val="000A654B"/>
    <w:rsid w:val="000B5462"/>
    <w:rsid w:val="000C059F"/>
    <w:rsid w:val="000C3CA8"/>
    <w:rsid w:val="000D06F1"/>
    <w:rsid w:val="000E0BB8"/>
    <w:rsid w:val="00101FF4"/>
    <w:rsid w:val="00103070"/>
    <w:rsid w:val="00150E96"/>
    <w:rsid w:val="00151451"/>
    <w:rsid w:val="0015192B"/>
    <w:rsid w:val="0015536A"/>
    <w:rsid w:val="00156679"/>
    <w:rsid w:val="00185D67"/>
    <w:rsid w:val="00186083"/>
    <w:rsid w:val="001A4D29"/>
    <w:rsid w:val="001A5DD5"/>
    <w:rsid w:val="001E288B"/>
    <w:rsid w:val="001E597A"/>
    <w:rsid w:val="001F5DA4"/>
    <w:rsid w:val="001F61C9"/>
    <w:rsid w:val="002017A8"/>
    <w:rsid w:val="0020522F"/>
    <w:rsid w:val="0021263E"/>
    <w:rsid w:val="0021282B"/>
    <w:rsid w:val="00212A76"/>
    <w:rsid w:val="00212A84"/>
    <w:rsid w:val="002172AB"/>
    <w:rsid w:val="002277EA"/>
    <w:rsid w:val="002315B0"/>
    <w:rsid w:val="002403C4"/>
    <w:rsid w:val="00254447"/>
    <w:rsid w:val="00260087"/>
    <w:rsid w:val="00261ACE"/>
    <w:rsid w:val="00265C17"/>
    <w:rsid w:val="0028351D"/>
    <w:rsid w:val="00283525"/>
    <w:rsid w:val="002A2B04"/>
    <w:rsid w:val="002B2119"/>
    <w:rsid w:val="002E3BD5"/>
    <w:rsid w:val="0031339E"/>
    <w:rsid w:val="00333049"/>
    <w:rsid w:val="0035434A"/>
    <w:rsid w:val="00360064"/>
    <w:rsid w:val="00362414"/>
    <w:rsid w:val="0036794A"/>
    <w:rsid w:val="00374D72"/>
    <w:rsid w:val="00384538"/>
    <w:rsid w:val="00390A66"/>
    <w:rsid w:val="00391206"/>
    <w:rsid w:val="00393E47"/>
    <w:rsid w:val="00395BB2"/>
    <w:rsid w:val="00396C14"/>
    <w:rsid w:val="003A34AC"/>
    <w:rsid w:val="003C334C"/>
    <w:rsid w:val="003C5638"/>
    <w:rsid w:val="003D5ADD"/>
    <w:rsid w:val="004072F1"/>
    <w:rsid w:val="004167AB"/>
    <w:rsid w:val="00424133"/>
    <w:rsid w:val="0043303F"/>
    <w:rsid w:val="00434AA5"/>
    <w:rsid w:val="0044337F"/>
    <w:rsid w:val="004513C4"/>
    <w:rsid w:val="00473252"/>
    <w:rsid w:val="00474C39"/>
    <w:rsid w:val="00487771"/>
    <w:rsid w:val="0049675B"/>
    <w:rsid w:val="004A211B"/>
    <w:rsid w:val="004A7706"/>
    <w:rsid w:val="004D4B39"/>
    <w:rsid w:val="004D607C"/>
    <w:rsid w:val="004F3C87"/>
    <w:rsid w:val="00526B81"/>
    <w:rsid w:val="00530A3C"/>
    <w:rsid w:val="00547433"/>
    <w:rsid w:val="00556E69"/>
    <w:rsid w:val="005677EC"/>
    <w:rsid w:val="00575870"/>
    <w:rsid w:val="00584C22"/>
    <w:rsid w:val="00592A95"/>
    <w:rsid w:val="005934F2"/>
    <w:rsid w:val="00594596"/>
    <w:rsid w:val="00596FF9"/>
    <w:rsid w:val="005F41DD"/>
    <w:rsid w:val="005F530A"/>
    <w:rsid w:val="00606EE4"/>
    <w:rsid w:val="00610022"/>
    <w:rsid w:val="006179CB"/>
    <w:rsid w:val="00630A6B"/>
    <w:rsid w:val="00636DB3"/>
    <w:rsid w:val="00641E0F"/>
    <w:rsid w:val="00661D25"/>
    <w:rsid w:val="0066260B"/>
    <w:rsid w:val="006657FB"/>
    <w:rsid w:val="00671EAA"/>
    <w:rsid w:val="00677A48"/>
    <w:rsid w:val="00691664"/>
    <w:rsid w:val="006B2713"/>
    <w:rsid w:val="006B52C0"/>
    <w:rsid w:val="006B5FE6"/>
    <w:rsid w:val="006C0168"/>
    <w:rsid w:val="006D0246"/>
    <w:rsid w:val="006D258C"/>
    <w:rsid w:val="006D565C"/>
    <w:rsid w:val="006E6117"/>
    <w:rsid w:val="00707894"/>
    <w:rsid w:val="00712045"/>
    <w:rsid w:val="007227F4"/>
    <w:rsid w:val="0073025F"/>
    <w:rsid w:val="0073125A"/>
    <w:rsid w:val="00750AF6"/>
    <w:rsid w:val="00756D60"/>
    <w:rsid w:val="007A06B9"/>
    <w:rsid w:val="007D371A"/>
    <w:rsid w:val="00811F1D"/>
    <w:rsid w:val="0083170D"/>
    <w:rsid w:val="008426D1"/>
    <w:rsid w:val="00862E36"/>
    <w:rsid w:val="008663CA"/>
    <w:rsid w:val="008804F9"/>
    <w:rsid w:val="00895557"/>
    <w:rsid w:val="008C6881"/>
    <w:rsid w:val="008C703B"/>
    <w:rsid w:val="008E6C1C"/>
    <w:rsid w:val="00903AB9"/>
    <w:rsid w:val="009053D1"/>
    <w:rsid w:val="00916FCA"/>
    <w:rsid w:val="0094583F"/>
    <w:rsid w:val="00962018"/>
    <w:rsid w:val="00976B5B"/>
    <w:rsid w:val="00983ADC"/>
    <w:rsid w:val="00984490"/>
    <w:rsid w:val="009A529F"/>
    <w:rsid w:val="009B5D43"/>
    <w:rsid w:val="00A01035"/>
    <w:rsid w:val="00A0329C"/>
    <w:rsid w:val="00A05C6A"/>
    <w:rsid w:val="00A16BB1"/>
    <w:rsid w:val="00A5089E"/>
    <w:rsid w:val="00A56D36"/>
    <w:rsid w:val="00A6355F"/>
    <w:rsid w:val="00A80834"/>
    <w:rsid w:val="00A86823"/>
    <w:rsid w:val="00A966C5"/>
    <w:rsid w:val="00AA702B"/>
    <w:rsid w:val="00AB5523"/>
    <w:rsid w:val="00AC19CA"/>
    <w:rsid w:val="00AC7CFD"/>
    <w:rsid w:val="00AD196A"/>
    <w:rsid w:val="00AE5338"/>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F6FF6"/>
    <w:rsid w:val="00C002F9"/>
    <w:rsid w:val="00C12816"/>
    <w:rsid w:val="00C12977"/>
    <w:rsid w:val="00C15473"/>
    <w:rsid w:val="00C23120"/>
    <w:rsid w:val="00C23CC7"/>
    <w:rsid w:val="00C334FF"/>
    <w:rsid w:val="00C55562"/>
    <w:rsid w:val="00C55BB9"/>
    <w:rsid w:val="00C60A91"/>
    <w:rsid w:val="00C80773"/>
    <w:rsid w:val="00C90290"/>
    <w:rsid w:val="00CA269E"/>
    <w:rsid w:val="00CA7C7C"/>
    <w:rsid w:val="00CB2125"/>
    <w:rsid w:val="00CB4B5A"/>
    <w:rsid w:val="00CC6C15"/>
    <w:rsid w:val="00CD4157"/>
    <w:rsid w:val="00CE6F34"/>
    <w:rsid w:val="00CF3C30"/>
    <w:rsid w:val="00D0686A"/>
    <w:rsid w:val="00D12DBD"/>
    <w:rsid w:val="00D208CA"/>
    <w:rsid w:val="00D20B84"/>
    <w:rsid w:val="00D43050"/>
    <w:rsid w:val="00D51205"/>
    <w:rsid w:val="00D57716"/>
    <w:rsid w:val="00D67AC4"/>
    <w:rsid w:val="00D979DD"/>
    <w:rsid w:val="00DE5D14"/>
    <w:rsid w:val="00E0736A"/>
    <w:rsid w:val="00E300B3"/>
    <w:rsid w:val="00E322A3"/>
    <w:rsid w:val="00E41F8D"/>
    <w:rsid w:val="00E45868"/>
    <w:rsid w:val="00E70B06"/>
    <w:rsid w:val="00E71F46"/>
    <w:rsid w:val="00E90913"/>
    <w:rsid w:val="00E94A8C"/>
    <w:rsid w:val="00EA071A"/>
    <w:rsid w:val="00EA757C"/>
    <w:rsid w:val="00EC52BB"/>
    <w:rsid w:val="00EC5D93"/>
    <w:rsid w:val="00EC6970"/>
    <w:rsid w:val="00ED5E7F"/>
    <w:rsid w:val="00EE2479"/>
    <w:rsid w:val="00EF2038"/>
    <w:rsid w:val="00EF2A44"/>
    <w:rsid w:val="00EF4383"/>
    <w:rsid w:val="00EF59AD"/>
    <w:rsid w:val="00F24EE6"/>
    <w:rsid w:val="00F3261D"/>
    <w:rsid w:val="00F372D6"/>
    <w:rsid w:val="00F427F4"/>
    <w:rsid w:val="00F645B5"/>
    <w:rsid w:val="00F7007D"/>
    <w:rsid w:val="00F7429E"/>
    <w:rsid w:val="00F77400"/>
    <w:rsid w:val="00F80644"/>
    <w:rsid w:val="00F82593"/>
    <w:rsid w:val="00F93059"/>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paragraph" w:styleId="Heading1">
    <w:name w:val="heading 1"/>
    <w:basedOn w:val="Normal"/>
    <w:link w:val="Heading1Char"/>
    <w:uiPriority w:val="1"/>
    <w:qFormat/>
    <w:rsid w:val="00756D60"/>
    <w:pPr>
      <w:widowControl w:val="0"/>
      <w:autoSpaceDE w:val="0"/>
      <w:autoSpaceDN w:val="0"/>
      <w:spacing w:before="157" w:after="0" w:line="240" w:lineRule="auto"/>
      <w:ind w:left="100"/>
      <w:outlineLvl w:val="0"/>
    </w:pPr>
    <w:rPr>
      <w:rFonts w:ascii="Book Antiqua" w:eastAsia="Book Antiqua" w:hAnsi="Book Antiqua" w:cs="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1Char">
    <w:name w:val="Heading 1 Char"/>
    <w:basedOn w:val="DefaultParagraphFont"/>
    <w:link w:val="Heading1"/>
    <w:uiPriority w:val="1"/>
    <w:rsid w:val="00756D60"/>
    <w:rPr>
      <w:rFonts w:ascii="Book Antiqua" w:eastAsia="Book Antiqua" w:hAnsi="Book Antiqua" w:cs="Book Antiqua"/>
      <w:b/>
      <w:bCs/>
      <w:sz w:val="24"/>
      <w:szCs w:val="24"/>
    </w:rPr>
  </w:style>
  <w:style w:type="paragraph" w:styleId="BodyText">
    <w:name w:val="Body Text"/>
    <w:basedOn w:val="Normal"/>
    <w:link w:val="BodyTextChar"/>
    <w:uiPriority w:val="1"/>
    <w:qFormat/>
    <w:rsid w:val="00756D60"/>
    <w:pPr>
      <w:widowControl w:val="0"/>
      <w:autoSpaceDE w:val="0"/>
      <w:autoSpaceDN w:val="0"/>
      <w:spacing w:after="0" w:line="240" w:lineRule="auto"/>
      <w:ind w:left="460" w:hanging="360"/>
      <w:jc w:val="both"/>
    </w:pPr>
    <w:rPr>
      <w:rFonts w:ascii="Arial" w:eastAsia="Arial" w:hAnsi="Arial" w:cs="Arial"/>
      <w:sz w:val="16"/>
      <w:szCs w:val="16"/>
    </w:rPr>
  </w:style>
  <w:style w:type="character" w:customStyle="1" w:styleId="BodyTextChar">
    <w:name w:val="Body Text Char"/>
    <w:basedOn w:val="DefaultParagraphFont"/>
    <w:link w:val="BodyText"/>
    <w:uiPriority w:val="1"/>
    <w:rsid w:val="00756D60"/>
    <w:rPr>
      <w:rFonts w:ascii="Arial" w:eastAsia="Arial" w:hAnsi="Arial" w:cs="Arial"/>
      <w:sz w:val="16"/>
      <w:szCs w:val="16"/>
    </w:rPr>
  </w:style>
  <w:style w:type="table" w:customStyle="1" w:styleId="TableGrid0">
    <w:name w:val="TableGrid"/>
    <w:rsid w:val="00756D60"/>
    <w:pPr>
      <w:spacing w:after="0" w:line="240" w:lineRule="auto"/>
    </w:pPr>
    <w:rPr>
      <w:rFonts w:eastAsiaTheme="minorEastAsia"/>
    </w:rPr>
    <w:tblPr>
      <w:tblCellMar>
        <w:top w:w="0" w:type="dxa"/>
        <w:left w:w="0" w:type="dxa"/>
        <w:bottom w:w="0" w:type="dxa"/>
        <w:right w:w="0" w:type="dxa"/>
      </w:tblCellMar>
    </w:tblPr>
  </w:style>
  <w:style w:type="paragraph" w:customStyle="1" w:styleId="Default">
    <w:name w:val="Default"/>
    <w:rsid w:val="00F8259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261">
    <w:name w:val="Pa261"/>
    <w:basedOn w:val="Normal"/>
    <w:next w:val="Normal"/>
    <w:uiPriority w:val="99"/>
    <w:rsid w:val="00F82593"/>
    <w:pPr>
      <w:autoSpaceDE w:val="0"/>
      <w:autoSpaceDN w:val="0"/>
      <w:adjustRightInd w:val="0"/>
      <w:spacing w:after="0" w:line="161" w:lineRule="atLeast"/>
    </w:pPr>
    <w:rPr>
      <w:rFonts w:ascii="Arial" w:eastAsiaTheme="minorEastAsia" w:hAnsi="Arial" w:cs="Arial"/>
      <w:sz w:val="24"/>
      <w:szCs w:val="24"/>
    </w:rPr>
  </w:style>
  <w:style w:type="character" w:customStyle="1" w:styleId="A14">
    <w:name w:val="A14"/>
    <w:uiPriority w:val="99"/>
    <w:rsid w:val="00F82593"/>
    <w:rPr>
      <w:color w:val="221E1F"/>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www.astate.edu/a/registrar/students/bulletin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state.edu/info/academics/degree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FFEA206C01384B7A82885148DE4FCE74"/>
        <w:category>
          <w:name w:val="General"/>
          <w:gallery w:val="placeholder"/>
        </w:category>
        <w:types>
          <w:type w:val="bbPlcHdr"/>
        </w:types>
        <w:behaviors>
          <w:behavior w:val="content"/>
        </w:behaviors>
        <w:guid w:val="{9523E7D3-62D5-45A7-BB70-F3394E64D286}"/>
      </w:docPartPr>
      <w:docPartBody>
        <w:p w:rsidR="00CE7C19" w:rsidRDefault="00913E4B" w:rsidP="00913E4B">
          <w:pPr>
            <w:pStyle w:val="FFEA206C01384B7A82885148DE4FCE74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576D436439F242CF840BA852003E40DD"/>
        <w:category>
          <w:name w:val="General"/>
          <w:gallery w:val="placeholder"/>
        </w:category>
        <w:types>
          <w:type w:val="bbPlcHdr"/>
        </w:types>
        <w:behaviors>
          <w:behavior w:val="content"/>
        </w:behaviors>
        <w:guid w:val="{9F9FDEB4-D045-46A3-A46A-DD8DBD7DC274}"/>
      </w:docPartPr>
      <w:docPartBody>
        <w:p w:rsidR="00CE7C19" w:rsidRDefault="00913E4B" w:rsidP="00913E4B">
          <w:pPr>
            <w:pStyle w:val="576D436439F242CF840BA852003E40DD2"/>
          </w:pPr>
          <w:r w:rsidRPr="002B453A">
            <w:rPr>
              <w:rStyle w:val="PlaceholderText"/>
              <w:rFonts w:asciiTheme="majorHAnsi" w:hAnsiTheme="majorHAnsi"/>
              <w:sz w:val="20"/>
              <w:szCs w:val="20"/>
            </w:rPr>
            <w:t>Please include direct and indirect assessment measure for outcome.</w:t>
          </w:r>
        </w:p>
      </w:docPartBody>
    </w:docPart>
    <w:docPart>
      <w:docPartPr>
        <w:name w:val="6ADD48AB6DFF45EC9DC9EBF44AA85A0E"/>
        <w:category>
          <w:name w:val="General"/>
          <w:gallery w:val="placeholder"/>
        </w:category>
        <w:types>
          <w:type w:val="bbPlcHdr"/>
        </w:types>
        <w:behaviors>
          <w:behavior w:val="content"/>
        </w:behaviors>
        <w:guid w:val="{17F36B9F-DA79-4564-8B9C-8F67219DE150}"/>
      </w:docPartPr>
      <w:docPartBody>
        <w:p w:rsidR="00CE7C19" w:rsidRDefault="00913E4B" w:rsidP="00913E4B">
          <w:pPr>
            <w:pStyle w:val="6ADD48AB6DFF45EC9DC9EBF44AA85A0E2"/>
          </w:pPr>
          <w:r w:rsidRPr="002B453A">
            <w:rPr>
              <w:rStyle w:val="PlaceholderText"/>
              <w:rFonts w:asciiTheme="majorHAnsi" w:hAnsiTheme="majorHAnsi"/>
              <w:sz w:val="20"/>
              <w:szCs w:val="20"/>
            </w:rPr>
            <w:t>What semesters, and how often, is the outcome assessed?</w:t>
          </w:r>
        </w:p>
      </w:docPartBody>
    </w:docPart>
    <w:docPart>
      <w:docPartPr>
        <w:name w:val="675457E585AF40748FF5976CA4BDFDF9"/>
        <w:category>
          <w:name w:val="General"/>
          <w:gallery w:val="placeholder"/>
        </w:category>
        <w:types>
          <w:type w:val="bbPlcHdr"/>
        </w:types>
        <w:behaviors>
          <w:behavior w:val="content"/>
        </w:behaviors>
        <w:guid w:val="{F851ACBC-B6E9-4E8C-A74B-DC6EF2FA1F64}"/>
      </w:docPartPr>
      <w:docPartBody>
        <w:p w:rsidR="00CE7C19" w:rsidRDefault="00913E4B" w:rsidP="00913E4B">
          <w:pPr>
            <w:pStyle w:val="675457E585AF40748FF5976CA4BDFDF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347ACFA700B4AB2BD38C3FF275E0C19"/>
        <w:category>
          <w:name w:val="General"/>
          <w:gallery w:val="placeholder"/>
        </w:category>
        <w:types>
          <w:type w:val="bbPlcHdr"/>
        </w:types>
        <w:behaviors>
          <w:behavior w:val="content"/>
        </w:behaviors>
        <w:guid w:val="{6B416E58-D2EC-49DA-A2D5-BB97BCCB849C}"/>
      </w:docPartPr>
      <w:docPartBody>
        <w:p w:rsidR="00CE7C19" w:rsidRDefault="00913E4B" w:rsidP="00913E4B">
          <w:pPr>
            <w:pStyle w:val="F347ACFA700B4AB2BD38C3FF275E0C192"/>
          </w:pPr>
          <w:r>
            <w:rPr>
              <w:rStyle w:val="PlaceholderText"/>
              <w:rFonts w:asciiTheme="majorHAnsi" w:hAnsiTheme="majorHAnsi"/>
              <w:sz w:val="20"/>
              <w:szCs w:val="20"/>
            </w:rPr>
            <w:t>List learning activities.</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E229A990E2DC4B019F06DA82B47CF9FB"/>
        <w:category>
          <w:name w:val="General"/>
          <w:gallery w:val="placeholder"/>
        </w:category>
        <w:types>
          <w:type w:val="bbPlcHdr"/>
        </w:types>
        <w:behaviors>
          <w:behavior w:val="content"/>
        </w:behaviors>
        <w:guid w:val="{4734901E-46EF-44ED-B46A-A2E3123CCBCA}"/>
      </w:docPartPr>
      <w:docPartBody>
        <w:p w:rsidR="003554A7" w:rsidRDefault="00140E75" w:rsidP="00140E75">
          <w:pPr>
            <w:pStyle w:val="E229A990E2DC4B019F06DA82B47CF9FB"/>
          </w:pPr>
          <w:r w:rsidRPr="004167AB">
            <w:rPr>
              <w:rStyle w:val="PlaceholderText"/>
              <w:b/>
            </w:rPr>
            <w:t>Yes / No</w:t>
          </w:r>
        </w:p>
      </w:docPartBody>
    </w:docPart>
    <w:docPart>
      <w:docPartPr>
        <w:name w:val="AE1BB06DD61E497495CEA266BDF81A13"/>
        <w:category>
          <w:name w:val="General"/>
          <w:gallery w:val="placeholder"/>
        </w:category>
        <w:types>
          <w:type w:val="bbPlcHdr"/>
        </w:types>
        <w:behaviors>
          <w:behavior w:val="content"/>
        </w:behaviors>
        <w:guid w:val="{CB1128E8-F44F-443C-8EE4-493B5C89FA7C}"/>
      </w:docPartPr>
      <w:docPartBody>
        <w:p w:rsidR="003554A7" w:rsidRDefault="00140E75" w:rsidP="00140E75">
          <w:pPr>
            <w:pStyle w:val="AE1BB06DD61E497495CEA266BDF81A13"/>
          </w:pPr>
          <w:r w:rsidRPr="004167AB">
            <w:rPr>
              <w:rStyle w:val="PlaceholderText"/>
              <w:b/>
            </w:rPr>
            <w:t>Yes / No</w:t>
          </w:r>
        </w:p>
      </w:docPartBody>
    </w:docPart>
    <w:docPart>
      <w:docPartPr>
        <w:name w:val="36D8335EB3DD406A8B17C9EC97D91A49"/>
        <w:category>
          <w:name w:val="General"/>
          <w:gallery w:val="placeholder"/>
        </w:category>
        <w:types>
          <w:type w:val="bbPlcHdr"/>
        </w:types>
        <w:behaviors>
          <w:behavior w:val="content"/>
        </w:behaviors>
        <w:guid w:val="{877C65C6-21CC-4083-B95C-96A4990A5A54}"/>
      </w:docPartPr>
      <w:docPartBody>
        <w:p w:rsidR="003554A7" w:rsidRDefault="00140E75" w:rsidP="00140E75">
          <w:pPr>
            <w:pStyle w:val="36D8335EB3DD406A8B17C9EC97D91A49"/>
          </w:pPr>
          <w:r w:rsidRPr="004167AB">
            <w:rPr>
              <w:rStyle w:val="PlaceholderText"/>
              <w:b/>
            </w:rPr>
            <w:t>Yes / No</w:t>
          </w:r>
        </w:p>
      </w:docPartBody>
    </w:docPart>
    <w:docPart>
      <w:docPartPr>
        <w:name w:val="7F0A839BA2B74EDBB70740C3864DC392"/>
        <w:category>
          <w:name w:val="General"/>
          <w:gallery w:val="placeholder"/>
        </w:category>
        <w:types>
          <w:type w:val="bbPlcHdr"/>
        </w:types>
        <w:behaviors>
          <w:behavior w:val="content"/>
        </w:behaviors>
        <w:guid w:val="{2DD23231-95C6-433B-B711-C13B35E5BF1E}"/>
      </w:docPartPr>
      <w:docPartBody>
        <w:p w:rsidR="003554A7" w:rsidRDefault="00140E75" w:rsidP="00140E75">
          <w:pPr>
            <w:pStyle w:val="7F0A839BA2B74EDBB70740C3864DC392"/>
          </w:pPr>
          <w:r w:rsidRPr="004167AB">
            <w:rPr>
              <w:rStyle w:val="PlaceholderText"/>
              <w:b/>
            </w:rPr>
            <w:t>Yes / No</w:t>
          </w:r>
        </w:p>
      </w:docPartBody>
    </w:docPart>
    <w:docPart>
      <w:docPartPr>
        <w:name w:val="70D290D05718469A8D01B415096E66FB"/>
        <w:category>
          <w:name w:val="General"/>
          <w:gallery w:val="placeholder"/>
        </w:category>
        <w:types>
          <w:type w:val="bbPlcHdr"/>
        </w:types>
        <w:behaviors>
          <w:behavior w:val="content"/>
        </w:behaviors>
        <w:guid w:val="{628947B4-B691-4B6A-8DDF-5EF4A6AE4683}"/>
      </w:docPartPr>
      <w:docPartBody>
        <w:p w:rsidR="003554A7" w:rsidRDefault="00140E75" w:rsidP="00140E75">
          <w:pPr>
            <w:pStyle w:val="70D290D05718469A8D01B415096E66FB"/>
          </w:pPr>
          <w:r w:rsidRPr="004167AB">
            <w:rPr>
              <w:rStyle w:val="PlaceholderText"/>
              <w:b/>
            </w:rPr>
            <w:t>Yes / No</w:t>
          </w:r>
        </w:p>
      </w:docPartBody>
    </w:docPart>
    <w:docPart>
      <w:docPartPr>
        <w:name w:val="BCBBFE1B5EE54B8CB9966BF70FA62B23"/>
        <w:category>
          <w:name w:val="General"/>
          <w:gallery w:val="placeholder"/>
        </w:category>
        <w:types>
          <w:type w:val="bbPlcHdr"/>
        </w:types>
        <w:behaviors>
          <w:behavior w:val="content"/>
        </w:behaviors>
        <w:guid w:val="{2A10CFBA-039C-40D1-9444-1EFAB20909A4}"/>
      </w:docPartPr>
      <w:docPartBody>
        <w:p w:rsidR="003554A7" w:rsidRDefault="00140E75" w:rsidP="00140E75">
          <w:pPr>
            <w:pStyle w:val="BCBBFE1B5EE54B8CB9966BF70FA62B23"/>
          </w:pPr>
          <w:r w:rsidRPr="008426D1">
            <w:rPr>
              <w:rStyle w:val="PlaceholderText"/>
              <w:shd w:val="clear" w:color="auto" w:fill="D9D9D9" w:themeFill="background1" w:themeFillShade="D9"/>
            </w:rPr>
            <w:t>Enter text...</w:t>
          </w:r>
        </w:p>
      </w:docPartBody>
    </w:docPart>
    <w:docPart>
      <w:docPartPr>
        <w:name w:val="977AD0247D444EAA9E73C0CB96F78003"/>
        <w:category>
          <w:name w:val="General"/>
          <w:gallery w:val="placeholder"/>
        </w:category>
        <w:types>
          <w:type w:val="bbPlcHdr"/>
        </w:types>
        <w:behaviors>
          <w:behavior w:val="content"/>
        </w:behaviors>
        <w:guid w:val="{35FD0E52-140F-442F-A8D6-0763A4910230}"/>
      </w:docPartPr>
      <w:docPartBody>
        <w:p w:rsidR="003554A7" w:rsidRDefault="00140E75" w:rsidP="00140E75">
          <w:pPr>
            <w:pStyle w:val="977AD0247D444EAA9E73C0CB96F78003"/>
          </w:pPr>
          <w:r w:rsidRPr="008426D1">
            <w:rPr>
              <w:rStyle w:val="PlaceholderText"/>
              <w:shd w:val="clear" w:color="auto" w:fill="D9D9D9" w:themeFill="background1" w:themeFillShade="D9"/>
            </w:rPr>
            <w:t>Enter text...</w:t>
          </w:r>
        </w:p>
      </w:docPartBody>
    </w:docPart>
    <w:docPart>
      <w:docPartPr>
        <w:name w:val="0FA70260DFB24EB391D8A0EADFDB5951"/>
        <w:category>
          <w:name w:val="General"/>
          <w:gallery w:val="placeholder"/>
        </w:category>
        <w:types>
          <w:type w:val="bbPlcHdr"/>
        </w:types>
        <w:behaviors>
          <w:behavior w:val="content"/>
        </w:behaviors>
        <w:guid w:val="{817A6540-3E10-4F42-B81F-14233235D456}"/>
      </w:docPartPr>
      <w:docPartBody>
        <w:p w:rsidR="006727D3" w:rsidRDefault="00F63E70" w:rsidP="00F63E70">
          <w:pPr>
            <w:pStyle w:val="0FA70260DFB24EB391D8A0EADFDB5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C81F19DA8EA94B0F83514D8F57ED5786"/>
        <w:category>
          <w:name w:val="General"/>
          <w:gallery w:val="placeholder"/>
        </w:category>
        <w:types>
          <w:type w:val="bbPlcHdr"/>
        </w:types>
        <w:behaviors>
          <w:behavior w:val="content"/>
        </w:behaviors>
        <w:guid w:val="{53566BF7-FD78-463C-94C2-AB81C7CBE542}"/>
      </w:docPartPr>
      <w:docPartBody>
        <w:p w:rsidR="006727D3" w:rsidRDefault="00F63E70" w:rsidP="00F63E70">
          <w:pPr>
            <w:pStyle w:val="C81F19DA8EA94B0F83514D8F57ED5786"/>
          </w:pPr>
          <w:r w:rsidRPr="002B453A">
            <w:rPr>
              <w:rStyle w:val="PlaceholderText"/>
              <w:rFonts w:asciiTheme="majorHAnsi" w:hAnsiTheme="majorHAnsi"/>
              <w:sz w:val="20"/>
              <w:szCs w:val="20"/>
            </w:rPr>
            <w:t>What semesters, and how often, is the outcome assessed?</w:t>
          </w:r>
        </w:p>
      </w:docPartBody>
    </w:docPart>
    <w:docPart>
      <w:docPartPr>
        <w:name w:val="F5CF0887AD5E497BB0B1AF9D1FEADC1A"/>
        <w:category>
          <w:name w:val="General"/>
          <w:gallery w:val="placeholder"/>
        </w:category>
        <w:types>
          <w:type w:val="bbPlcHdr"/>
        </w:types>
        <w:behaviors>
          <w:behavior w:val="content"/>
        </w:behaviors>
        <w:guid w:val="{FA24436E-CB5C-47F1-80AC-93F363DCD3F2}"/>
      </w:docPartPr>
      <w:docPartBody>
        <w:p w:rsidR="009D7998" w:rsidRDefault="00630BF5" w:rsidP="00630BF5">
          <w:pPr>
            <w:pStyle w:val="F5CF0887AD5E497BB0B1AF9D1FEADC1A"/>
          </w:pPr>
          <w:r w:rsidRPr="004167AB">
            <w:rPr>
              <w:rStyle w:val="PlaceholderText"/>
              <w:b/>
            </w:rPr>
            <w:t>Yes / No</w:t>
          </w:r>
        </w:p>
      </w:docPartBody>
    </w:docPart>
    <w:docPart>
      <w:docPartPr>
        <w:name w:val="AFEBA475409041DD913DED8B4EEF288D"/>
        <w:category>
          <w:name w:val="General"/>
          <w:gallery w:val="placeholder"/>
        </w:category>
        <w:types>
          <w:type w:val="bbPlcHdr"/>
        </w:types>
        <w:behaviors>
          <w:behavior w:val="content"/>
        </w:behaviors>
        <w:guid w:val="{FAE3356A-329F-46B4-8DDD-5F52AF1D2B51}"/>
      </w:docPartPr>
      <w:docPartBody>
        <w:p w:rsidR="00E15BB3" w:rsidRDefault="00602EEA" w:rsidP="00602EEA">
          <w:pPr>
            <w:pStyle w:val="AFEBA475409041DD913DED8B4EEF288D"/>
          </w:pPr>
          <w:r w:rsidRPr="004167AB">
            <w:rPr>
              <w:rStyle w:val="PlaceholderText"/>
              <w:b/>
            </w:rPr>
            <w:t>Yes / No</w:t>
          </w:r>
        </w:p>
      </w:docPartBody>
    </w:docPart>
    <w:docPart>
      <w:docPartPr>
        <w:name w:val="6781DDCE7B7C4DDF8FD28E66A8BB9320"/>
        <w:category>
          <w:name w:val="General"/>
          <w:gallery w:val="placeholder"/>
        </w:category>
        <w:types>
          <w:type w:val="bbPlcHdr"/>
        </w:types>
        <w:behaviors>
          <w:behavior w:val="content"/>
        </w:behaviors>
        <w:guid w:val="{D3562E0F-B286-4AD9-8336-CE6B10AA78FE}"/>
      </w:docPartPr>
      <w:docPartBody>
        <w:p w:rsidR="00715303" w:rsidRDefault="0021193E" w:rsidP="0021193E">
          <w:pPr>
            <w:pStyle w:val="6781DDCE7B7C4DDF8FD28E66A8BB9320"/>
          </w:pPr>
          <w:r w:rsidRPr="008426D1">
            <w:rPr>
              <w:rStyle w:val="PlaceholderText"/>
              <w:shd w:val="clear" w:color="auto" w:fill="D9D9D9" w:themeFill="background1" w:themeFillShade="D9"/>
            </w:rPr>
            <w:t>Enter text...</w:t>
          </w:r>
        </w:p>
      </w:docPartBody>
    </w:docPart>
    <w:docPart>
      <w:docPartPr>
        <w:name w:val="09EBB885DB0A466398BE3D972810A5B0"/>
        <w:category>
          <w:name w:val="General"/>
          <w:gallery w:val="placeholder"/>
        </w:category>
        <w:types>
          <w:type w:val="bbPlcHdr"/>
        </w:types>
        <w:behaviors>
          <w:behavior w:val="content"/>
        </w:behaviors>
        <w:guid w:val="{8320014C-3E0A-4A6C-A6B9-62E2B7FAEA68}"/>
      </w:docPartPr>
      <w:docPartBody>
        <w:p w:rsidR="00715303" w:rsidRDefault="0021193E" w:rsidP="0021193E">
          <w:pPr>
            <w:pStyle w:val="09EBB885DB0A466398BE3D972810A5B0"/>
          </w:pPr>
          <w:r w:rsidRPr="008426D1">
            <w:rPr>
              <w:rStyle w:val="PlaceholderText"/>
              <w:shd w:val="clear" w:color="auto" w:fill="D9D9D9" w:themeFill="background1" w:themeFillShade="D9"/>
            </w:rPr>
            <w:t>Enter text...</w:t>
          </w:r>
        </w:p>
      </w:docPartBody>
    </w:docPart>
    <w:docPart>
      <w:docPartPr>
        <w:name w:val="730CB15B350F4A8CA3633D7EB88789E2"/>
        <w:category>
          <w:name w:val="General"/>
          <w:gallery w:val="placeholder"/>
        </w:category>
        <w:types>
          <w:type w:val="bbPlcHdr"/>
        </w:types>
        <w:behaviors>
          <w:behavior w:val="content"/>
        </w:behaviors>
        <w:guid w:val="{77AB2488-E52B-4E17-8F78-B5972A8E0183}"/>
      </w:docPartPr>
      <w:docPartBody>
        <w:p w:rsidR="002B3F1F" w:rsidRDefault="00BA0E69" w:rsidP="00BA0E69">
          <w:pPr>
            <w:pStyle w:val="730CB15B350F4A8CA3633D7EB88789E2"/>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94AF5"/>
    <w:rsid w:val="00140E75"/>
    <w:rsid w:val="00151E9D"/>
    <w:rsid w:val="00152854"/>
    <w:rsid w:val="001A32C3"/>
    <w:rsid w:val="0021193E"/>
    <w:rsid w:val="00273B0B"/>
    <w:rsid w:val="002B3F1F"/>
    <w:rsid w:val="002D64D6"/>
    <w:rsid w:val="0032383A"/>
    <w:rsid w:val="00332AF4"/>
    <w:rsid w:val="00337484"/>
    <w:rsid w:val="003554A7"/>
    <w:rsid w:val="003613FA"/>
    <w:rsid w:val="003913EC"/>
    <w:rsid w:val="00436B57"/>
    <w:rsid w:val="004E1A75"/>
    <w:rsid w:val="00530EB1"/>
    <w:rsid w:val="0055148B"/>
    <w:rsid w:val="00576003"/>
    <w:rsid w:val="00587536"/>
    <w:rsid w:val="005C4D59"/>
    <w:rsid w:val="005D5D2F"/>
    <w:rsid w:val="00602EEA"/>
    <w:rsid w:val="00623293"/>
    <w:rsid w:val="00630BF5"/>
    <w:rsid w:val="00654E35"/>
    <w:rsid w:val="00665E9C"/>
    <w:rsid w:val="006727D3"/>
    <w:rsid w:val="006C3910"/>
    <w:rsid w:val="00715303"/>
    <w:rsid w:val="00857322"/>
    <w:rsid w:val="00875187"/>
    <w:rsid w:val="008822A5"/>
    <w:rsid w:val="00891F77"/>
    <w:rsid w:val="008B005B"/>
    <w:rsid w:val="008B6D2B"/>
    <w:rsid w:val="00913E4B"/>
    <w:rsid w:val="0096458F"/>
    <w:rsid w:val="009D439F"/>
    <w:rsid w:val="009D7998"/>
    <w:rsid w:val="009F3AF9"/>
    <w:rsid w:val="009F3B3C"/>
    <w:rsid w:val="00A20583"/>
    <w:rsid w:val="00AD5D56"/>
    <w:rsid w:val="00B2559E"/>
    <w:rsid w:val="00B276DC"/>
    <w:rsid w:val="00B46AFF"/>
    <w:rsid w:val="00B72454"/>
    <w:rsid w:val="00B72548"/>
    <w:rsid w:val="00BA0596"/>
    <w:rsid w:val="00BA0E69"/>
    <w:rsid w:val="00BE0E7B"/>
    <w:rsid w:val="00CB25D5"/>
    <w:rsid w:val="00CD4EF8"/>
    <w:rsid w:val="00CE7C19"/>
    <w:rsid w:val="00D87B77"/>
    <w:rsid w:val="00DC7F72"/>
    <w:rsid w:val="00DD12EE"/>
    <w:rsid w:val="00E15BB3"/>
    <w:rsid w:val="00E34F39"/>
    <w:rsid w:val="00E741A7"/>
    <w:rsid w:val="00E805F7"/>
    <w:rsid w:val="00EB3740"/>
    <w:rsid w:val="00ED3D3F"/>
    <w:rsid w:val="00F0343A"/>
    <w:rsid w:val="00F63E70"/>
    <w:rsid w:val="00F76CF1"/>
    <w:rsid w:val="00F8668C"/>
    <w:rsid w:val="00FD70C9"/>
    <w:rsid w:val="00FF6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A0E69"/>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E229A990E2DC4B019F06DA82B47CF9FB">
    <w:name w:val="E229A990E2DC4B019F06DA82B47CF9FB"/>
    <w:rsid w:val="00140E75"/>
    <w:pPr>
      <w:spacing w:after="160" w:line="259" w:lineRule="auto"/>
    </w:pPr>
  </w:style>
  <w:style w:type="paragraph" w:customStyle="1" w:styleId="AE1BB06DD61E497495CEA266BDF81A13">
    <w:name w:val="AE1BB06DD61E497495CEA266BDF81A13"/>
    <w:rsid w:val="00140E75"/>
    <w:pPr>
      <w:spacing w:after="160" w:line="259" w:lineRule="auto"/>
    </w:pPr>
  </w:style>
  <w:style w:type="paragraph" w:customStyle="1" w:styleId="36D8335EB3DD406A8B17C9EC97D91A49">
    <w:name w:val="36D8335EB3DD406A8B17C9EC97D91A49"/>
    <w:rsid w:val="00140E75"/>
    <w:pPr>
      <w:spacing w:after="160" w:line="259" w:lineRule="auto"/>
    </w:pPr>
  </w:style>
  <w:style w:type="paragraph" w:customStyle="1" w:styleId="7F0A839BA2B74EDBB70740C3864DC392">
    <w:name w:val="7F0A839BA2B74EDBB70740C3864DC392"/>
    <w:rsid w:val="00140E75"/>
    <w:pPr>
      <w:spacing w:after="160" w:line="259" w:lineRule="auto"/>
    </w:pPr>
  </w:style>
  <w:style w:type="paragraph" w:customStyle="1" w:styleId="70D290D05718469A8D01B415096E66FB">
    <w:name w:val="70D290D05718469A8D01B415096E66FB"/>
    <w:rsid w:val="00140E75"/>
    <w:pPr>
      <w:spacing w:after="160" w:line="259" w:lineRule="auto"/>
    </w:pPr>
  </w:style>
  <w:style w:type="paragraph" w:customStyle="1" w:styleId="BCBBFE1B5EE54B8CB9966BF70FA62B23">
    <w:name w:val="BCBBFE1B5EE54B8CB9966BF70FA62B23"/>
    <w:rsid w:val="00140E75"/>
    <w:pPr>
      <w:spacing w:after="160" w:line="259" w:lineRule="auto"/>
    </w:pPr>
  </w:style>
  <w:style w:type="paragraph" w:customStyle="1" w:styleId="977AD0247D444EAA9E73C0CB96F78003">
    <w:name w:val="977AD0247D444EAA9E73C0CB96F78003"/>
    <w:rsid w:val="00140E75"/>
    <w:pPr>
      <w:spacing w:after="160" w:line="259" w:lineRule="auto"/>
    </w:pPr>
  </w:style>
  <w:style w:type="paragraph" w:customStyle="1" w:styleId="2E5C44F89D1F44CEAF46796EDA52C968">
    <w:name w:val="2E5C44F89D1F44CEAF46796EDA52C968"/>
    <w:rsid w:val="00140E75"/>
    <w:pPr>
      <w:spacing w:after="160" w:line="259" w:lineRule="auto"/>
    </w:pPr>
  </w:style>
  <w:style w:type="paragraph" w:customStyle="1" w:styleId="0FA70260DFB24EB391D8A0EADFDB5951">
    <w:name w:val="0FA70260DFB24EB391D8A0EADFDB5951"/>
    <w:rsid w:val="00F63E70"/>
    <w:pPr>
      <w:spacing w:after="160" w:line="259" w:lineRule="auto"/>
    </w:pPr>
  </w:style>
  <w:style w:type="paragraph" w:customStyle="1" w:styleId="C81F19DA8EA94B0F83514D8F57ED5786">
    <w:name w:val="C81F19DA8EA94B0F83514D8F57ED5786"/>
    <w:rsid w:val="00F63E70"/>
    <w:pPr>
      <w:spacing w:after="160" w:line="259" w:lineRule="auto"/>
    </w:pPr>
  </w:style>
  <w:style w:type="paragraph" w:customStyle="1" w:styleId="F5CF0887AD5E497BB0B1AF9D1FEADC1A">
    <w:name w:val="F5CF0887AD5E497BB0B1AF9D1FEADC1A"/>
    <w:rsid w:val="00630BF5"/>
    <w:pPr>
      <w:spacing w:after="160" w:line="259" w:lineRule="auto"/>
    </w:pPr>
  </w:style>
  <w:style w:type="paragraph" w:customStyle="1" w:styleId="AFEBA475409041DD913DED8B4EEF288D">
    <w:name w:val="AFEBA475409041DD913DED8B4EEF288D"/>
    <w:rsid w:val="00602EEA"/>
    <w:pPr>
      <w:spacing w:after="160" w:line="259" w:lineRule="auto"/>
    </w:pPr>
  </w:style>
  <w:style w:type="paragraph" w:customStyle="1" w:styleId="F92F7CA2C1014545B9CA05782BA8DF4C">
    <w:name w:val="F92F7CA2C1014545B9CA05782BA8DF4C"/>
    <w:rsid w:val="0021193E"/>
    <w:pPr>
      <w:spacing w:after="160" w:line="259" w:lineRule="auto"/>
    </w:pPr>
  </w:style>
  <w:style w:type="paragraph" w:customStyle="1" w:styleId="E3629CB9377D4701951B1A7E1F228722">
    <w:name w:val="E3629CB9377D4701951B1A7E1F228722"/>
    <w:rsid w:val="0021193E"/>
    <w:pPr>
      <w:spacing w:after="160" w:line="259" w:lineRule="auto"/>
    </w:pPr>
  </w:style>
  <w:style w:type="paragraph" w:customStyle="1" w:styleId="6781DDCE7B7C4DDF8FD28E66A8BB9320">
    <w:name w:val="6781DDCE7B7C4DDF8FD28E66A8BB9320"/>
    <w:rsid w:val="0021193E"/>
    <w:pPr>
      <w:spacing w:after="160" w:line="259" w:lineRule="auto"/>
    </w:pPr>
  </w:style>
  <w:style w:type="paragraph" w:customStyle="1" w:styleId="09EBB885DB0A466398BE3D972810A5B0">
    <w:name w:val="09EBB885DB0A466398BE3D972810A5B0"/>
    <w:rsid w:val="0021193E"/>
    <w:pPr>
      <w:spacing w:after="160" w:line="259" w:lineRule="auto"/>
    </w:pPr>
  </w:style>
  <w:style w:type="paragraph" w:customStyle="1" w:styleId="E916D991B09A49D590F20F290F941BDE">
    <w:name w:val="E916D991B09A49D590F20F290F941BDE"/>
    <w:rsid w:val="008B6D2B"/>
    <w:pPr>
      <w:spacing w:after="160" w:line="259" w:lineRule="auto"/>
    </w:pPr>
  </w:style>
  <w:style w:type="paragraph" w:customStyle="1" w:styleId="730CB15B350F4A8CA3633D7EB88789E2">
    <w:name w:val="730CB15B350F4A8CA3633D7EB88789E2"/>
    <w:rsid w:val="00BA0E6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28871-6DFF-44A9-B72A-D7BDCC5CC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3018</Words>
  <Characters>17208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John Nowlin</cp:lastModifiedBy>
  <cp:revision>7</cp:revision>
  <cp:lastPrinted>2015-01-29T22:33:00Z</cp:lastPrinted>
  <dcterms:created xsi:type="dcterms:W3CDTF">2019-02-07T02:04:00Z</dcterms:created>
  <dcterms:modified xsi:type="dcterms:W3CDTF">2019-02-07T04:37:00Z</dcterms:modified>
</cp:coreProperties>
</file>