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pPr>
      <w:r w:rsidDel="00000000" w:rsidR="00000000" w:rsidRPr="00000000">
        <w:rPr>
          <w:rtl w:val="0"/>
        </w:rPr>
        <w:t xml:space="preserve">Survey of Art History I</w:t>
      </w:r>
    </w:p>
    <w:p w:rsidR="00000000" w:rsidDel="00000000" w:rsidP="00000000" w:rsidRDefault="00000000" w:rsidRPr="00000000" w14:paraId="00000002">
      <w:pPr>
        <w:spacing w:line="360" w:lineRule="auto"/>
        <w:rPr/>
      </w:pPr>
      <w:r w:rsidDel="00000000" w:rsidR="00000000" w:rsidRPr="00000000">
        <w:rPr>
          <w:rtl w:val="0"/>
        </w:rPr>
        <w:t xml:space="preserve">Dr. Baker</w:t>
      </w:r>
    </w:p>
    <w:p w:rsidR="00000000" w:rsidDel="00000000" w:rsidP="00000000" w:rsidRDefault="00000000" w:rsidRPr="00000000" w14:paraId="00000003">
      <w:pPr>
        <w:spacing w:line="360" w:lineRule="auto"/>
        <w:rPr/>
      </w:pPr>
      <w:r w:rsidDel="00000000" w:rsidR="00000000" w:rsidRPr="00000000">
        <w:rPr>
          <w:rtl w:val="0"/>
        </w:rPr>
        <w:t xml:space="preserve">Cara Bowling</w:t>
      </w:r>
    </w:p>
    <w:p w:rsidR="00000000" w:rsidDel="00000000" w:rsidP="00000000" w:rsidRDefault="00000000" w:rsidRPr="00000000" w14:paraId="00000004">
      <w:pPr>
        <w:spacing w:line="360" w:lineRule="auto"/>
        <w:rPr/>
      </w:pPr>
      <w:r w:rsidDel="00000000" w:rsidR="00000000" w:rsidRPr="00000000">
        <w:rPr>
          <w:rtl w:val="0"/>
        </w:rPr>
        <w:t xml:space="preserve">11/10/20</w:t>
      </w:r>
    </w:p>
    <w:p w:rsidR="00000000" w:rsidDel="00000000" w:rsidP="00000000" w:rsidRDefault="00000000" w:rsidRPr="00000000" w14:paraId="00000005">
      <w:pPr>
        <w:spacing w:line="360" w:lineRule="auto"/>
        <w:jc w:val="center"/>
        <w:rPr/>
      </w:pPr>
      <w:r w:rsidDel="00000000" w:rsidR="00000000" w:rsidRPr="00000000">
        <w:rPr>
          <w:rtl w:val="0"/>
        </w:rPr>
        <w:t xml:space="preserve">This I Believe Artist Statement</w:t>
      </w:r>
    </w:p>
    <w:p w:rsidR="00000000" w:rsidDel="00000000" w:rsidP="00000000" w:rsidRDefault="00000000" w:rsidRPr="00000000" w14:paraId="00000006">
      <w:pPr>
        <w:spacing w:line="360" w:lineRule="auto"/>
        <w:ind w:firstLine="720"/>
        <w:rPr/>
      </w:pPr>
      <w:r w:rsidDel="00000000" w:rsidR="00000000" w:rsidRPr="00000000">
        <w:rPr>
          <w:rtl w:val="0"/>
        </w:rPr>
        <w:t xml:space="preserve">Growing up, I was the little girl that dreamed of being an artist. I found a love for drawing that I never knew existed. It brought me so much joy to be able to be creative in a new way. As I got older, the passion I had quickly faded. I lost the love I had for art because I wanted to be more involved in new activities. I found myself becoming less creative and more distracted by everyday things. Even from a young age, it was obvious that I was not confident. I grew up as a little girl who did not believe in herself. I went through high school insecure and extremely dependent on my friends. My anxiety consistently became worse and held me back from living my life. Coming to college, I had no idea what to expect. I chose my major based on a previous love that I had buried down deep. My first few weeks were emotionally filled with doubt. Every day I asked myself, “Can I even do this?” I was so self-conscious and immediately felt defeated. In just one semester, I have been reconnected with my younger self’s creativity and love for art. I have learned to push through and can finally express myself in a new way. As my first semester is coming to a close, I now ask myself the question, “What will inspire the art you make?” I’m inspired by the little girl who was too scared to try new things because she didn’t trust herself; the young girl who cried over wondering if she was good enough; and the teenage girl who is held back by her anxious thoughts. I hope to use this not only to make myself proud, but to inspire other people who may feel the same way I did.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