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8CBDB3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533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07F7D5" w:rsidR="00424133" w:rsidRPr="00424133" w:rsidRDefault="005B6EB6" w:rsidP="00F5337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533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E9F2981" w:rsidR="00001C04" w:rsidRPr="008426D1" w:rsidRDefault="00616AB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34A8A">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4B4D32">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6A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32E506D" w:rsidR="00001C04" w:rsidRPr="008426D1" w:rsidRDefault="00616AB2" w:rsidP="008A2C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2CF7">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4B4D32">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16A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F3CA671" w:rsidR="004C4ADF" w:rsidRDefault="00616AB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32CC0">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4B4D32">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16A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F006894" w:rsidR="00D66C39" w:rsidRPr="008426D1" w:rsidRDefault="00616AB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476B4">
                      <w:rPr>
                        <w:rFonts w:asciiTheme="majorHAnsi" w:hAnsiTheme="majorHAnsi"/>
                        <w:sz w:val="20"/>
                        <w:szCs w:val="20"/>
                      </w:rPr>
                      <w:t xml:space="preserve">Summer </w:t>
                    </w:r>
                    <w:proofErr w:type="spellStart"/>
                    <w:r w:rsidR="00D476B4">
                      <w:rPr>
                        <w:rFonts w:asciiTheme="majorHAnsi" w:hAnsiTheme="majorHAnsi"/>
                        <w:sz w:val="20"/>
                        <w:szCs w:val="20"/>
                      </w:rPr>
                      <w:t>DeProw</w:t>
                    </w:r>
                    <w:proofErr w:type="spellEnd"/>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4B4D32">
                  <w:rPr>
                    <w:rFonts w:asciiTheme="majorHAnsi" w:hAnsiTheme="majorHAnsi"/>
                    <w:smallCaps/>
                    <w:sz w:val="20"/>
                    <w:szCs w:val="20"/>
                  </w:rPr>
                  <w:t>9/25/2020</w:t>
                </w:r>
              </w:sdtContent>
            </w:sdt>
            <w:r w:rsidR="00D66C39" w:rsidRPr="008426D1">
              <w:rPr>
                <w:rFonts w:asciiTheme="majorHAnsi" w:hAnsiTheme="majorHAnsi"/>
                <w:sz w:val="20"/>
                <w:szCs w:val="20"/>
              </w:rPr>
              <w:br/>
            </w:r>
            <w:r w:rsidR="00D476B4">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616A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9FEBB4A" w:rsidR="00D66C39" w:rsidRPr="008426D1" w:rsidRDefault="00616AB2" w:rsidP="008A2C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A2CF7" w:rsidRPr="008A2CF7">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4B4D32">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16A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16AB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526CBF">
        <w:rPr>
          <w:rFonts w:asciiTheme="majorHAnsi" w:hAnsiTheme="majorHAnsi" w:cs="Arial"/>
          <w:b/>
          <w:color w:val="00B050"/>
          <w:sz w:val="20"/>
          <w:szCs w:val="20"/>
        </w:rPr>
        <w:t xml:space="preserve">Contact Person </w:t>
      </w:r>
      <w:r w:rsidRPr="00336EDB">
        <w:rPr>
          <w:rFonts w:asciiTheme="majorHAnsi" w:hAnsiTheme="majorHAnsi" w:cs="Arial"/>
          <w:b/>
          <w:sz w:val="20"/>
          <w:szCs w:val="20"/>
        </w:rPr>
        <w:t>(Name,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BE29BA" w:rsidR="007D371A" w:rsidRPr="008426D1" w:rsidRDefault="00CF6880" w:rsidP="007D371A">
          <w:pPr>
            <w:tabs>
              <w:tab w:val="left" w:pos="360"/>
              <w:tab w:val="left" w:pos="720"/>
            </w:tabs>
            <w:spacing w:after="0" w:line="240" w:lineRule="auto"/>
            <w:rPr>
              <w:rFonts w:asciiTheme="majorHAnsi" w:hAnsiTheme="majorHAnsi" w:cs="Arial"/>
              <w:sz w:val="20"/>
              <w:szCs w:val="20"/>
            </w:rPr>
          </w:pPr>
          <w:r w:rsidRPr="00CF6880">
            <w:rPr>
              <w:rFonts w:asciiTheme="majorHAnsi" w:hAnsiTheme="majorHAnsi" w:cs="Arial"/>
              <w:sz w:val="20"/>
              <w:szCs w:val="20"/>
            </w:rPr>
            <w:t>Jason Causey    jcausey@astate.edu  ,   (870) 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97D1399" w:rsidR="003F2F3D" w:rsidRPr="00A865C3" w:rsidRDefault="003452D9"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Starting Term: </w:t>
          </w:r>
          <w:r w:rsidR="00F5337C">
            <w:rPr>
              <w:rFonts w:asciiTheme="majorHAnsi" w:hAnsiTheme="majorHAnsi" w:cs="Arial"/>
              <w:sz w:val="20"/>
              <w:szCs w:val="20"/>
            </w:rPr>
            <w:t>Fall 2021</w:t>
          </w:r>
          <w:r w:rsidR="00B05AA3">
            <w:rPr>
              <w:rFonts w:asciiTheme="majorHAnsi" w:hAnsiTheme="majorHAnsi" w:cs="Arial"/>
              <w:sz w:val="20"/>
              <w:szCs w:val="20"/>
            </w:rPr>
            <w:t xml:space="preserve">.  Bulletin </w:t>
          </w:r>
          <w:r>
            <w:rPr>
              <w:rFonts w:asciiTheme="majorHAnsi" w:hAnsiTheme="majorHAnsi" w:cs="Arial"/>
              <w:sz w:val="20"/>
              <w:szCs w:val="20"/>
            </w:rPr>
            <w:t>Y</w:t>
          </w:r>
          <w:r w:rsidR="00B05AA3">
            <w:rPr>
              <w:rFonts w:asciiTheme="majorHAnsi" w:hAnsiTheme="majorHAnsi" w:cs="Arial"/>
              <w:sz w:val="20"/>
              <w:szCs w:val="20"/>
            </w:rPr>
            <w:t>ear</w:t>
          </w:r>
          <w:r>
            <w:rPr>
              <w:rFonts w:asciiTheme="majorHAnsi" w:hAnsiTheme="majorHAnsi" w:cs="Arial"/>
              <w:sz w:val="20"/>
              <w:szCs w:val="20"/>
            </w:rPr>
            <w:t>:</w:t>
          </w:r>
          <w:r w:rsidR="00B05AA3">
            <w:rPr>
              <w:rFonts w:asciiTheme="majorHAnsi" w:hAnsiTheme="majorHAnsi" w:cs="Arial"/>
              <w:sz w:val="20"/>
              <w:szCs w:val="20"/>
            </w:rPr>
            <w:t xml:space="preserve"> 2021-2022</w:t>
          </w:r>
          <w:r w:rsidR="007D371A" w:rsidRPr="008426D1">
            <w:rPr>
              <w:rStyle w:val="PlaceholderText"/>
              <w:shd w:val="clear" w:color="auto" w:fill="D9D9D9" w:themeFill="background1" w:themeFillShade="D9"/>
            </w:rPr>
            <w:t>.</w:t>
          </w:r>
        </w:p>
        <w:permEnd w:id="2022400923" w:displacedByCustomXml="next"/>
      </w:sdtContent>
    </w:sdt>
    <w:p w14:paraId="700EF602" w14:textId="70219033" w:rsidR="00A865C3" w:rsidRDefault="00B05AA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303E17" w:rsidRDefault="00A865C3" w:rsidP="00CB4B5A">
            <w:pPr>
              <w:tabs>
                <w:tab w:val="left" w:pos="360"/>
                <w:tab w:val="left" w:pos="720"/>
              </w:tabs>
              <w:rPr>
                <w:rFonts w:asciiTheme="majorHAnsi" w:hAnsiTheme="majorHAnsi" w:cs="Arial"/>
                <w:bCs/>
              </w:rPr>
            </w:pPr>
          </w:p>
          <w:p w14:paraId="2B6B2A47" w14:textId="1D0BF358" w:rsidR="00A865C3" w:rsidRPr="00303E17" w:rsidRDefault="00F5337C" w:rsidP="00AA67A0">
            <w:pPr>
              <w:tabs>
                <w:tab w:val="left" w:pos="360"/>
                <w:tab w:val="left" w:pos="720"/>
              </w:tabs>
              <w:rPr>
                <w:rFonts w:asciiTheme="majorHAnsi" w:hAnsiTheme="majorHAnsi" w:cs="Arial"/>
                <w:bCs/>
              </w:rPr>
            </w:pPr>
            <w:r w:rsidRPr="00303E17">
              <w:rPr>
                <w:rFonts w:asciiTheme="majorHAnsi" w:hAnsiTheme="majorHAnsi" w:cs="Arial"/>
                <w:bCs/>
              </w:rPr>
              <w:t>DATA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Pr="00476FD8" w:rsidRDefault="00A865C3" w:rsidP="00CB4B5A">
            <w:pPr>
              <w:tabs>
                <w:tab w:val="left" w:pos="360"/>
                <w:tab w:val="left" w:pos="720"/>
              </w:tabs>
              <w:rPr>
                <w:rFonts w:asciiTheme="majorHAnsi" w:hAnsiTheme="majorHAnsi" w:cs="Arial"/>
                <w:b/>
                <w:sz w:val="20"/>
                <w:szCs w:val="20"/>
              </w:rPr>
            </w:pPr>
          </w:p>
        </w:tc>
        <w:tc>
          <w:tcPr>
            <w:tcW w:w="2051" w:type="pct"/>
          </w:tcPr>
          <w:p w14:paraId="4C031803" w14:textId="11D812A8" w:rsidR="00A865C3" w:rsidRPr="00303E17" w:rsidRDefault="006A1821" w:rsidP="00CF5DED">
            <w:pPr>
              <w:tabs>
                <w:tab w:val="left" w:pos="360"/>
                <w:tab w:val="left" w:pos="720"/>
              </w:tabs>
              <w:rPr>
                <w:rFonts w:asciiTheme="majorHAnsi" w:hAnsiTheme="majorHAnsi" w:cs="Arial"/>
                <w:bCs/>
              </w:rPr>
            </w:pPr>
            <w:r>
              <w:rPr>
                <w:rFonts w:asciiTheme="majorHAnsi" w:hAnsiTheme="majorHAnsi" w:cs="Arial"/>
                <w:bCs/>
              </w:rPr>
              <w:t>2004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Pr="00476FD8" w:rsidRDefault="00A865C3" w:rsidP="00CB4B5A">
            <w:pPr>
              <w:tabs>
                <w:tab w:val="left" w:pos="360"/>
                <w:tab w:val="left" w:pos="720"/>
              </w:tabs>
              <w:rPr>
                <w:rFonts w:asciiTheme="majorHAnsi" w:hAnsiTheme="majorHAnsi" w:cs="Arial"/>
                <w:b/>
                <w:sz w:val="20"/>
                <w:szCs w:val="20"/>
              </w:rPr>
            </w:pPr>
          </w:p>
        </w:tc>
        <w:tc>
          <w:tcPr>
            <w:tcW w:w="2051" w:type="pct"/>
          </w:tcPr>
          <w:p w14:paraId="147E32A6" w14:textId="639FF50E" w:rsidR="00A865C3" w:rsidRPr="00303E17" w:rsidRDefault="00043F74" w:rsidP="00CB4B5A">
            <w:pPr>
              <w:tabs>
                <w:tab w:val="left" w:pos="360"/>
                <w:tab w:val="left" w:pos="720"/>
              </w:tabs>
              <w:rPr>
                <w:rFonts w:asciiTheme="majorHAnsi" w:hAnsiTheme="majorHAnsi" w:cs="Arial"/>
                <w:bCs/>
              </w:rPr>
            </w:pPr>
            <w:r w:rsidRPr="00303E17">
              <w:rPr>
                <w:rFonts w:asciiTheme="majorHAnsi" w:hAnsiTheme="majorHAnsi" w:cs="Arial"/>
                <w:bCs/>
              </w:rPr>
              <w:t xml:space="preserve">Programming for Data </w:t>
            </w:r>
            <w:r w:rsidR="00476FD8" w:rsidRPr="00303E17">
              <w:rPr>
                <w:rFonts w:asciiTheme="majorHAnsi" w:hAnsiTheme="majorHAnsi" w:cs="Arial"/>
                <w:bCs/>
              </w:rPr>
              <w:t>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D930AA9" w:rsidR="00A865C3" w:rsidRPr="00303E17" w:rsidRDefault="00F5337C" w:rsidP="00CB4B5A">
            <w:pPr>
              <w:tabs>
                <w:tab w:val="left" w:pos="360"/>
                <w:tab w:val="left" w:pos="720"/>
              </w:tabs>
              <w:rPr>
                <w:rFonts w:asciiTheme="majorHAnsi" w:hAnsiTheme="majorHAnsi" w:cs="Arial"/>
                <w:bCs/>
              </w:rPr>
            </w:pPr>
            <w:bookmarkStart w:id="0" w:name="_Hlk48656064"/>
            <w:r w:rsidRPr="00303E17">
              <w:rPr>
                <w:rFonts w:asciiTheme="majorHAnsi" w:hAnsiTheme="majorHAnsi" w:cs="Arial"/>
                <w:bCs/>
              </w:rPr>
              <w:t xml:space="preserve">Programming techniques and tools with application in scientific and data </w:t>
            </w:r>
            <w:r w:rsidR="00476FD8" w:rsidRPr="00303E17">
              <w:rPr>
                <w:rFonts w:asciiTheme="majorHAnsi" w:hAnsiTheme="majorHAnsi" w:cs="Arial"/>
                <w:bCs/>
              </w:rPr>
              <w:t xml:space="preserve">science/data analytics </w:t>
            </w:r>
            <w:r w:rsidRPr="00303E17">
              <w:rPr>
                <w:rFonts w:asciiTheme="majorHAnsi" w:hAnsiTheme="majorHAnsi" w:cs="Arial"/>
                <w:bCs/>
              </w:rPr>
              <w:t xml:space="preserve">disciplines.  </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538D0E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A277E">
        <w:rPr>
          <w:rFonts w:asciiTheme="majorHAnsi" w:hAnsiTheme="majorHAnsi" w:cs="Arial"/>
          <w:b/>
          <w:sz w:val="20"/>
          <w:szCs w:val="20"/>
        </w:rPr>
        <w:t xml:space="preserve">  </w:t>
      </w:r>
      <w:r w:rsidR="00CC4C2A">
        <w:rPr>
          <w:rFonts w:asciiTheme="majorHAnsi" w:hAnsiTheme="majorHAnsi" w:cs="Arial"/>
          <w:b/>
          <w:sz w:val="20"/>
          <w:szCs w:val="20"/>
        </w:rPr>
        <w:t>Yes/</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2A7D3C" w:rsidR="00391206" w:rsidRPr="008426D1" w:rsidRDefault="00616A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A67A0" w:rsidRPr="00BF4B04">
            <w:rPr>
              <w:rFonts w:cstheme="minorHAnsi"/>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4E1E135" w:rsidR="00A966C5" w:rsidRPr="008426D1" w:rsidRDefault="00616A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26CBF">
            <w:rPr>
              <w:rFonts w:asciiTheme="majorHAnsi" w:hAnsiTheme="majorHAnsi" w:cs="Arial"/>
              <w:sz w:val="20"/>
              <w:szCs w:val="20"/>
            </w:rPr>
            <w:t>“</w:t>
          </w:r>
          <w:r w:rsidR="00AA67A0">
            <w:rPr>
              <w:rFonts w:asciiTheme="majorHAnsi" w:hAnsiTheme="majorHAnsi" w:cs="Arial"/>
              <w:sz w:val="20"/>
              <w:szCs w:val="20"/>
            </w:rPr>
            <w:t>C</w:t>
          </w:r>
          <w:r w:rsidR="00526CBF">
            <w:rPr>
              <w:rFonts w:asciiTheme="majorHAnsi" w:hAnsiTheme="majorHAnsi" w:cs="Arial"/>
              <w:sz w:val="20"/>
              <w:szCs w:val="20"/>
            </w:rPr>
            <w:t>”</w:t>
          </w:r>
          <w:r w:rsidR="00AA67A0">
            <w:rPr>
              <w:rFonts w:asciiTheme="majorHAnsi" w:hAnsiTheme="majorHAnsi" w:cs="Arial"/>
              <w:sz w:val="20"/>
              <w:szCs w:val="20"/>
            </w:rPr>
            <w:t xml:space="preserve"> or better in either CS</w:t>
          </w:r>
          <w:r w:rsidR="007049E7">
            <w:rPr>
              <w:rFonts w:asciiTheme="majorHAnsi" w:hAnsiTheme="majorHAnsi" w:cs="Arial"/>
              <w:sz w:val="20"/>
              <w:szCs w:val="20"/>
            </w:rPr>
            <w:t xml:space="preserve"> </w:t>
          </w:r>
          <w:r w:rsidR="00AA67A0">
            <w:rPr>
              <w:rFonts w:asciiTheme="majorHAnsi" w:hAnsiTheme="majorHAnsi" w:cs="Arial"/>
              <w:sz w:val="20"/>
              <w:szCs w:val="20"/>
            </w:rPr>
            <w:t>1114 or CS</w:t>
          </w:r>
          <w:r w:rsidR="007049E7">
            <w:rPr>
              <w:rFonts w:asciiTheme="majorHAnsi" w:hAnsiTheme="majorHAnsi" w:cs="Arial"/>
              <w:sz w:val="20"/>
              <w:szCs w:val="20"/>
            </w:rPr>
            <w:t xml:space="preserve"> </w:t>
          </w:r>
          <w:r w:rsidR="00AA67A0">
            <w:rPr>
              <w:rFonts w:asciiTheme="majorHAnsi" w:hAnsiTheme="majorHAnsi" w:cs="Arial"/>
              <w:sz w:val="20"/>
              <w:szCs w:val="20"/>
            </w:rPr>
            <w:t>2114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C1D7616" w:rsidR="00C002F9" w:rsidRPr="008426D1" w:rsidRDefault="00616A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A67A0">
            <w:rPr>
              <w:rFonts w:asciiTheme="majorHAnsi" w:hAnsiTheme="majorHAnsi" w:cs="Arial"/>
              <w:sz w:val="20"/>
              <w:szCs w:val="20"/>
            </w:rPr>
            <w:t>The programming skills</w:t>
          </w:r>
          <w:r w:rsidR="007229EE">
            <w:rPr>
              <w:rFonts w:asciiTheme="majorHAnsi" w:hAnsiTheme="majorHAnsi" w:cs="Arial"/>
              <w:sz w:val="20"/>
              <w:szCs w:val="20"/>
            </w:rPr>
            <w:t xml:space="preserve"> learned in </w:t>
          </w:r>
          <w:r w:rsidR="00AA67A0">
            <w:rPr>
              <w:rFonts w:asciiTheme="majorHAnsi" w:hAnsiTheme="majorHAnsi" w:cs="Arial"/>
              <w:sz w:val="20"/>
              <w:szCs w:val="20"/>
            </w:rPr>
            <w:t>CS</w:t>
          </w:r>
          <w:r w:rsidR="007049E7">
            <w:rPr>
              <w:rFonts w:asciiTheme="majorHAnsi" w:hAnsiTheme="majorHAnsi" w:cs="Arial"/>
              <w:sz w:val="20"/>
              <w:szCs w:val="20"/>
            </w:rPr>
            <w:t xml:space="preserve"> </w:t>
          </w:r>
          <w:r w:rsidR="00AA67A0">
            <w:rPr>
              <w:rFonts w:asciiTheme="majorHAnsi" w:hAnsiTheme="majorHAnsi" w:cs="Arial"/>
              <w:sz w:val="20"/>
              <w:szCs w:val="20"/>
            </w:rPr>
            <w:t>1114/CS</w:t>
          </w:r>
          <w:r w:rsidR="007049E7">
            <w:rPr>
              <w:rFonts w:asciiTheme="majorHAnsi" w:hAnsiTheme="majorHAnsi" w:cs="Arial"/>
              <w:sz w:val="20"/>
              <w:szCs w:val="20"/>
            </w:rPr>
            <w:t xml:space="preserve"> </w:t>
          </w:r>
          <w:r w:rsidR="00AA67A0">
            <w:rPr>
              <w:rFonts w:asciiTheme="majorHAnsi" w:hAnsiTheme="majorHAnsi" w:cs="Arial"/>
              <w:sz w:val="20"/>
              <w:szCs w:val="20"/>
            </w:rPr>
            <w:t>2114 will be used in this course</w:t>
          </w:r>
          <w:r w:rsidR="00EB5696">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DD263C" w:rsidR="00391206" w:rsidRPr="008426D1" w:rsidRDefault="00616A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A67A0" w:rsidRPr="003139B1">
            <w:rPr>
              <w:b/>
              <w:bCs/>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restricted to a specific major?</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5F2D2C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47C25">
        <w:rPr>
          <w:rFonts w:asciiTheme="majorHAnsi" w:hAnsiTheme="majorHAnsi" w:cs="Arial"/>
          <w:b/>
          <w:sz w:val="20"/>
          <w:szCs w:val="20"/>
        </w:rPr>
        <w:t xml:space="preserve">  </w:t>
      </w:r>
      <w:r w:rsidR="00CC4C2A">
        <w:rPr>
          <w:rFonts w:asciiTheme="majorHAnsi" w:hAnsiTheme="majorHAnsi" w:cs="Arial"/>
          <w:b/>
          <w:sz w:val="20"/>
          <w:szCs w:val="20"/>
        </w:rPr>
        <w:t>Yes/</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852AD77" w:rsidR="00C002F9" w:rsidRPr="008426D1" w:rsidRDefault="00AA67A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EA384FE" w:rsidR="00AF68E8" w:rsidRPr="008426D1" w:rsidRDefault="00AA67A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E41197A" w:rsidR="00AB4E23" w:rsidRDefault="00AB4E23" w:rsidP="00AF68E8">
      <w:pPr>
        <w:tabs>
          <w:tab w:val="left" w:pos="360"/>
          <w:tab w:val="left" w:pos="720"/>
        </w:tabs>
        <w:spacing w:after="0" w:line="240" w:lineRule="auto"/>
        <w:rPr>
          <w:rFonts w:asciiTheme="majorHAnsi" w:hAnsiTheme="majorHAnsi" w:cs="Arial"/>
          <w:sz w:val="20"/>
          <w:szCs w:val="20"/>
        </w:rPr>
      </w:pPr>
    </w:p>
    <w:p w14:paraId="227B4BC4" w14:textId="77777777" w:rsidR="00476FD8" w:rsidRPr="008426D1" w:rsidRDefault="00476FD8"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0219181" w:rsidR="001E288B" w:rsidRDefault="00526CBF"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Standard</w:t>
          </w:r>
          <w:r w:rsidR="00AA67A0" w:rsidRPr="008426D1">
            <w:rPr>
              <w:rFonts w:asciiTheme="majorHAnsi" w:hAnsiTheme="majorHAnsi" w:cs="Arial"/>
              <w:sz w:val="20"/>
              <w:szCs w:val="20"/>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1B3A52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A67A0" w:rsidRPr="0057156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F44C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A67A0" w:rsidRPr="0057156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2008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26CBF" w:rsidRPr="00B50ABA">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34AA48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A67A0">
            <w:rPr>
              <w:rFonts w:asciiTheme="majorHAnsi" w:hAnsiTheme="majorHAnsi" w:cs="Arial"/>
              <w:sz w:val="20"/>
              <w:szCs w:val="20"/>
            </w:rPr>
            <w:t xml:space="preserve">Data Science </w:t>
          </w:r>
          <w:r w:rsidR="00AB0E55">
            <w:rPr>
              <w:rFonts w:asciiTheme="majorHAnsi" w:hAnsiTheme="majorHAnsi" w:cs="Arial"/>
              <w:sz w:val="20"/>
              <w:szCs w:val="20"/>
            </w:rPr>
            <w:t>and</w:t>
          </w:r>
          <w:r w:rsidR="00AA67A0">
            <w:rPr>
              <w:rFonts w:asciiTheme="majorHAnsi" w:hAnsiTheme="majorHAnsi" w:cs="Arial"/>
              <w:sz w:val="20"/>
              <w:szCs w:val="20"/>
            </w:rPr>
            <w:t xml:space="preserve">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A6667D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A67A0" w:rsidRPr="00B50AB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DFDBBC8" w14:textId="48ECBA60" w:rsidR="00AA67A0" w:rsidRDefault="00AA67A0" w:rsidP="00DB0789">
          <w:pPr>
            <w:pStyle w:val="ListParagraph"/>
            <w:numPr>
              <w:ilvl w:val="0"/>
              <w:numId w:val="25"/>
            </w:numPr>
            <w:spacing w:before="100" w:beforeAutospacing="1" w:after="100" w:afterAutospacing="1" w:line="240" w:lineRule="auto"/>
            <w:ind w:left="540"/>
          </w:pPr>
          <w:r w:rsidRPr="00A15499">
            <w:t xml:space="preserve">Week 1: </w:t>
          </w:r>
          <w:r>
            <w:t xml:space="preserve">More on Basics in </w:t>
          </w:r>
          <w:r w:rsidR="00AB2BF4">
            <w:t>P</w:t>
          </w:r>
          <w:r>
            <w:t xml:space="preserve">ython </w:t>
          </w:r>
        </w:p>
        <w:p w14:paraId="4A19B881" w14:textId="77777777" w:rsidR="00AA67A0" w:rsidRDefault="00AA67A0" w:rsidP="00AA67A0">
          <w:pPr>
            <w:pStyle w:val="ListParagraph"/>
            <w:numPr>
              <w:ilvl w:val="0"/>
              <w:numId w:val="25"/>
            </w:numPr>
            <w:spacing w:before="100" w:beforeAutospacing="1" w:after="100" w:afterAutospacing="1" w:line="240" w:lineRule="auto"/>
            <w:ind w:left="540"/>
          </w:pPr>
          <w:r w:rsidRPr="00A15499">
            <w:t xml:space="preserve">Week 2: </w:t>
          </w:r>
          <w:proofErr w:type="spellStart"/>
          <w:r w:rsidRPr="00A15499">
            <w:t>IPython</w:t>
          </w:r>
          <w:proofErr w:type="spellEnd"/>
          <w:r w:rsidRPr="00A15499">
            <w:t xml:space="preserve"> and </w:t>
          </w:r>
          <w:proofErr w:type="spellStart"/>
          <w:r w:rsidRPr="00A15499">
            <w:t>Jupyter</w:t>
          </w:r>
          <w:proofErr w:type="spellEnd"/>
          <w:r w:rsidRPr="00A15499">
            <w:t xml:space="preserve"> Notebooks</w:t>
          </w:r>
        </w:p>
        <w:p w14:paraId="57C80654" w14:textId="77777777" w:rsidR="00AA67A0" w:rsidRDefault="00AA67A0" w:rsidP="00AA67A0">
          <w:pPr>
            <w:pStyle w:val="ListParagraph"/>
            <w:numPr>
              <w:ilvl w:val="0"/>
              <w:numId w:val="25"/>
            </w:numPr>
            <w:spacing w:before="100" w:beforeAutospacing="1" w:after="100" w:afterAutospacing="1" w:line="240" w:lineRule="auto"/>
            <w:ind w:left="540"/>
          </w:pPr>
          <w:r>
            <w:t>Week 3: Version Control (Git)</w:t>
          </w:r>
        </w:p>
        <w:p w14:paraId="2FA799B6" w14:textId="77777777" w:rsidR="00AA67A0" w:rsidRDefault="00AA67A0" w:rsidP="00AA67A0">
          <w:pPr>
            <w:pStyle w:val="ListParagraph"/>
            <w:numPr>
              <w:ilvl w:val="0"/>
              <w:numId w:val="25"/>
            </w:numPr>
            <w:spacing w:before="100" w:beforeAutospacing="1" w:after="100" w:afterAutospacing="1" w:line="240" w:lineRule="auto"/>
            <w:ind w:left="540"/>
          </w:pPr>
          <w:r w:rsidRPr="00A15499">
            <w:t>Week </w:t>
          </w:r>
          <w:r>
            <w:t>4</w:t>
          </w:r>
          <w:r w:rsidRPr="00A15499">
            <w:t xml:space="preserve"> - </w:t>
          </w:r>
          <w:r>
            <w:t>5</w:t>
          </w:r>
          <w:r w:rsidRPr="00A15499">
            <w:t xml:space="preserve">: </w:t>
          </w:r>
          <w:r>
            <w:t>M</w:t>
          </w:r>
          <w:r w:rsidRPr="00A15499">
            <w:t>ore Data Structures – Lists, Tuples, Dictionaries, Sets</w:t>
          </w:r>
        </w:p>
        <w:p w14:paraId="4BC0A2C0" w14:textId="1EE3FB29" w:rsidR="00AA67A0" w:rsidRDefault="00AA67A0" w:rsidP="00AA67A0">
          <w:pPr>
            <w:pStyle w:val="ListParagraph"/>
            <w:numPr>
              <w:ilvl w:val="0"/>
              <w:numId w:val="25"/>
            </w:numPr>
            <w:spacing w:before="100" w:beforeAutospacing="1" w:after="100" w:afterAutospacing="1" w:line="240" w:lineRule="auto"/>
            <w:ind w:left="540"/>
          </w:pPr>
          <w:r w:rsidRPr="00A15499">
            <w:t xml:space="preserve">Week </w:t>
          </w:r>
          <w:r w:rsidR="00D322AB">
            <w:t>6</w:t>
          </w:r>
          <w:r w:rsidRPr="00A15499">
            <w:t xml:space="preserve"> - </w:t>
          </w:r>
          <w:r>
            <w:t>7</w:t>
          </w:r>
          <w:r w:rsidRPr="00A15499">
            <w:t>: NumPy</w:t>
          </w:r>
          <w:r>
            <w:t xml:space="preserve"> and</w:t>
          </w:r>
          <w:r w:rsidRPr="00A15499">
            <w:t xml:space="preserve"> Pandas</w:t>
          </w:r>
          <w:r>
            <w:t xml:space="preserve"> (numerical computing, data analysis and manipulation tools)</w:t>
          </w:r>
        </w:p>
        <w:p w14:paraId="38306C1A" w14:textId="77777777" w:rsidR="00AA67A0" w:rsidRDefault="00AA67A0" w:rsidP="00AA67A0">
          <w:pPr>
            <w:pStyle w:val="ListParagraph"/>
            <w:numPr>
              <w:ilvl w:val="0"/>
              <w:numId w:val="25"/>
            </w:numPr>
            <w:spacing w:before="100" w:beforeAutospacing="1" w:after="100" w:afterAutospacing="1" w:line="240" w:lineRule="auto"/>
            <w:ind w:left="540"/>
          </w:pPr>
          <w:r w:rsidRPr="00A15499">
            <w:t xml:space="preserve">Week </w:t>
          </w:r>
          <w:r>
            <w:t>8 - 9</w:t>
          </w:r>
          <w:r w:rsidRPr="00A15499">
            <w:t>: Data Loading, Storage, and File Formats</w:t>
          </w:r>
        </w:p>
        <w:p w14:paraId="34AFFECF" w14:textId="77777777" w:rsidR="00AA67A0" w:rsidRDefault="00AA67A0" w:rsidP="00AA67A0">
          <w:pPr>
            <w:pStyle w:val="ListParagraph"/>
            <w:numPr>
              <w:ilvl w:val="0"/>
              <w:numId w:val="25"/>
            </w:numPr>
            <w:spacing w:before="100" w:beforeAutospacing="1" w:after="100" w:afterAutospacing="1" w:line="240" w:lineRule="auto"/>
            <w:ind w:left="540"/>
          </w:pPr>
          <w:r>
            <w:t>Week 9 - 10: Data Cleaning, Preparation and Wrangling.</w:t>
          </w:r>
        </w:p>
        <w:p w14:paraId="5ECF0B1D" w14:textId="77777777" w:rsidR="00AA67A0" w:rsidRDefault="00AA67A0" w:rsidP="00AA67A0">
          <w:pPr>
            <w:pStyle w:val="ListParagraph"/>
            <w:numPr>
              <w:ilvl w:val="0"/>
              <w:numId w:val="25"/>
            </w:numPr>
            <w:spacing w:before="100" w:beforeAutospacing="1" w:after="100" w:afterAutospacing="1" w:line="240" w:lineRule="auto"/>
            <w:ind w:left="540"/>
          </w:pPr>
          <w:r w:rsidRPr="00A15499">
            <w:t>Week 1</w:t>
          </w:r>
          <w:r>
            <w:t>1</w:t>
          </w:r>
          <w:r w:rsidRPr="00A15499">
            <w:t xml:space="preserve"> - 1</w:t>
          </w:r>
          <w:r>
            <w:t>2</w:t>
          </w:r>
          <w:r w:rsidRPr="00A15499">
            <w:t>: Plotting and Visualization</w:t>
          </w:r>
        </w:p>
        <w:p w14:paraId="47EA2F0D" w14:textId="77777777" w:rsidR="00AA67A0" w:rsidRDefault="00AA67A0" w:rsidP="00AA67A0">
          <w:pPr>
            <w:pStyle w:val="ListParagraph"/>
            <w:numPr>
              <w:ilvl w:val="0"/>
              <w:numId w:val="25"/>
            </w:numPr>
            <w:spacing w:before="100" w:beforeAutospacing="1" w:after="100" w:afterAutospacing="1" w:line="240" w:lineRule="auto"/>
            <w:ind w:left="540"/>
          </w:pPr>
          <w:r w:rsidRPr="00A15499">
            <w:t xml:space="preserve">Week </w:t>
          </w:r>
          <w:r>
            <w:t>13</w:t>
          </w:r>
          <w:r w:rsidRPr="00A15499">
            <w:t xml:space="preserve">: </w:t>
          </w:r>
          <w:r>
            <w:t>More on Python (OO Concepts, Error Handling, Modules, Package)</w:t>
          </w:r>
        </w:p>
        <w:p w14:paraId="5A98D503" w14:textId="77777777" w:rsidR="0052207B" w:rsidRPr="0052207B" w:rsidRDefault="00AA67A0" w:rsidP="0052207B">
          <w:pPr>
            <w:pStyle w:val="ListParagraph"/>
            <w:numPr>
              <w:ilvl w:val="0"/>
              <w:numId w:val="25"/>
            </w:numPr>
            <w:tabs>
              <w:tab w:val="left" w:pos="540"/>
              <w:tab w:val="left" w:pos="720"/>
            </w:tabs>
            <w:spacing w:before="100" w:beforeAutospacing="1" w:after="0" w:afterAutospacing="1" w:line="240" w:lineRule="auto"/>
            <w:ind w:left="540"/>
            <w:rPr>
              <w:rFonts w:asciiTheme="majorHAnsi" w:hAnsiTheme="majorHAnsi" w:cs="Arial"/>
              <w:sz w:val="20"/>
              <w:szCs w:val="20"/>
            </w:rPr>
          </w:pPr>
          <w:r w:rsidRPr="00A15499">
            <w:t xml:space="preserve">Week </w:t>
          </w:r>
          <w:r>
            <w:t>13 - 14</w:t>
          </w:r>
          <w:r w:rsidRPr="00A15499">
            <w:t xml:space="preserve">: </w:t>
          </w:r>
          <w:r>
            <w:t>Advanced Tools (tools in parallel, GPU, Spark…)</w:t>
          </w:r>
        </w:p>
        <w:p w14:paraId="4C36B818" w14:textId="326F37BF" w:rsidR="00A966C5" w:rsidRPr="0052207B" w:rsidRDefault="00AA67A0" w:rsidP="0052207B">
          <w:pPr>
            <w:pStyle w:val="ListParagraph"/>
            <w:numPr>
              <w:ilvl w:val="0"/>
              <w:numId w:val="25"/>
            </w:numPr>
            <w:tabs>
              <w:tab w:val="left" w:pos="540"/>
              <w:tab w:val="left" w:pos="720"/>
            </w:tabs>
            <w:spacing w:before="100" w:beforeAutospacing="1" w:after="0" w:afterAutospacing="1" w:line="240" w:lineRule="auto"/>
            <w:ind w:left="540"/>
            <w:rPr>
              <w:rFonts w:asciiTheme="majorHAnsi" w:hAnsiTheme="majorHAnsi" w:cs="Arial"/>
              <w:sz w:val="20"/>
              <w:szCs w:val="20"/>
            </w:rPr>
          </w:pPr>
          <w:r>
            <w:t>Week 15: Other Language</w:t>
          </w:r>
          <w:r w:rsidR="00FC7F6A">
            <w:t>s</w:t>
          </w:r>
          <w:r>
            <w:t xml:space="preserve">, Intro to R       </w:t>
          </w:r>
        </w:p>
      </w:sdtContent>
    </w:sdt>
    <w:p w14:paraId="31D30746" w14:textId="6F166E26" w:rsidR="00A966C5" w:rsidRDefault="00A966C5" w:rsidP="00A966C5">
      <w:pPr>
        <w:tabs>
          <w:tab w:val="left" w:pos="360"/>
          <w:tab w:val="left" w:pos="720"/>
        </w:tabs>
        <w:spacing w:after="0" w:line="240" w:lineRule="auto"/>
        <w:rPr>
          <w:rFonts w:asciiTheme="majorHAnsi" w:hAnsiTheme="majorHAnsi" w:cs="Arial"/>
          <w:sz w:val="20"/>
          <w:szCs w:val="20"/>
        </w:rPr>
      </w:pPr>
    </w:p>
    <w:p w14:paraId="4A8CA0BD" w14:textId="26B9C0B8" w:rsidR="00476FD8" w:rsidRDefault="00476FD8" w:rsidP="00A966C5">
      <w:pPr>
        <w:tabs>
          <w:tab w:val="left" w:pos="360"/>
          <w:tab w:val="left" w:pos="720"/>
        </w:tabs>
        <w:spacing w:after="0" w:line="240" w:lineRule="auto"/>
        <w:rPr>
          <w:rFonts w:asciiTheme="majorHAnsi" w:hAnsiTheme="majorHAnsi" w:cs="Arial"/>
          <w:sz w:val="20"/>
          <w:szCs w:val="20"/>
        </w:rPr>
      </w:pPr>
    </w:p>
    <w:p w14:paraId="3F231049" w14:textId="77777777" w:rsidR="00F4384D" w:rsidRPr="008426D1" w:rsidRDefault="00F4384D"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22D2BDF" w:rsidR="00A966C5" w:rsidRPr="008426D1" w:rsidRDefault="0052207B" w:rsidP="00A966C5">
          <w:pPr>
            <w:tabs>
              <w:tab w:val="left" w:pos="360"/>
              <w:tab w:val="left" w:pos="720"/>
            </w:tabs>
            <w:spacing w:after="0" w:line="240" w:lineRule="auto"/>
            <w:rPr>
              <w:rFonts w:asciiTheme="majorHAnsi" w:hAnsiTheme="majorHAnsi" w:cs="Arial"/>
              <w:sz w:val="20"/>
              <w:szCs w:val="20"/>
            </w:rPr>
          </w:pPr>
          <w:r w:rsidRPr="0052207B">
            <w:rPr>
              <w:rFonts w:asciiTheme="majorHAnsi" w:hAnsiTheme="majorHAnsi" w:cs="Arial"/>
              <w:sz w:val="20"/>
              <w:szCs w:val="20"/>
            </w:rPr>
            <w:t xml:space="preserve">The course will be taught in the classroom equipped with </w:t>
          </w:r>
          <w:r>
            <w:rPr>
              <w:rFonts w:asciiTheme="majorHAnsi" w:hAnsiTheme="majorHAnsi" w:cs="Arial"/>
              <w:sz w:val="20"/>
              <w:szCs w:val="20"/>
            </w:rPr>
            <w:t>software in Python language, NumPy, Pandas, R</w:t>
          </w:r>
          <w:r w:rsidRPr="0052207B">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476FD8"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76FD8">
        <w:rPr>
          <w:rFonts w:asciiTheme="majorHAnsi" w:hAnsiTheme="majorHAnsi" w:cs="Arial"/>
          <w:b/>
          <w:sz w:val="20"/>
          <w:szCs w:val="20"/>
        </w:rPr>
        <w:t>Department staffing and classroom/lab resources</w:t>
      </w:r>
      <w:r w:rsidRPr="00476FD8">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21A4D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highlight w:val="yellow"/>
              </w:rPr>
              <w:id w:val="1104075687"/>
            </w:sdtPr>
            <w:sdtEndPr>
              <w:rPr>
                <w:highlight w:val="none"/>
              </w:rPr>
            </w:sdtEndPr>
            <w:sdtContent>
              <w:r w:rsidR="00262BFA" w:rsidRPr="008079D4">
                <w:rPr>
                  <w:rFonts w:asciiTheme="majorHAnsi" w:hAnsiTheme="majorHAnsi" w:cs="Arial"/>
                  <w:b/>
                  <w:bCs/>
                  <w:sz w:val="20"/>
                  <w:szCs w:val="20"/>
                </w:rPr>
                <w:t>No</w:t>
              </w:r>
              <w:r w:rsidR="00262BFA">
                <w:rPr>
                  <w:rFonts w:asciiTheme="majorHAnsi" w:hAnsiTheme="majorHAnsi" w:cs="Arial"/>
                  <w:sz w:val="20"/>
                  <w:szCs w:val="20"/>
                </w:rPr>
                <w:t xml:space="preserve">.  </w:t>
              </w:r>
              <w:r w:rsidR="00262BFA" w:rsidRPr="00A36606">
                <w:rPr>
                  <w:rFonts w:asciiTheme="majorHAnsi" w:hAnsiTheme="majorHAnsi" w:cs="Arial"/>
                  <w:sz w:val="20"/>
                  <w:szCs w:val="20"/>
                </w:rPr>
                <w:t>The department's elective course ro</w:t>
              </w:r>
              <w:r w:rsidR="00262BFA">
                <w:rPr>
                  <w:rFonts w:asciiTheme="majorHAnsi" w:hAnsiTheme="majorHAnsi" w:cs="Arial"/>
                  <w:sz w:val="20"/>
                  <w:szCs w:val="20"/>
                </w:rPr>
                <w:t>tation will be adjusted to free up a position</w:t>
              </w:r>
              <w:r w:rsidR="00262BFA" w:rsidRPr="00A36606">
                <w:rPr>
                  <w:rFonts w:asciiTheme="majorHAnsi" w:hAnsiTheme="majorHAnsi" w:cs="Arial"/>
                  <w:sz w:val="20"/>
                  <w:szCs w:val="20"/>
                </w:rPr>
                <w:t xml:space="preserve"> for offerings of this cours</w:t>
              </w:r>
              <w:r w:rsidR="00262BFA">
                <w:rPr>
                  <w:rFonts w:asciiTheme="majorHAnsi" w:hAnsiTheme="majorHAnsi" w:cs="Arial"/>
                  <w:sz w:val="20"/>
                  <w:szCs w:val="20"/>
                </w:rPr>
                <w:t>e.  No additional equipment or supplies will be needed.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14349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2207B" w:rsidRPr="00EF332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16AB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74BD38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8752233"/>
              <w:placeholder>
                <w:docPart w:val="383234450D0E4DBEA701D06E76C65942"/>
              </w:placeholder>
            </w:sdtPr>
            <w:sdtEndPr/>
            <w:sdtContent>
              <w:sdt>
                <w:sdtPr>
                  <w:rPr>
                    <w:rFonts w:asciiTheme="majorHAnsi" w:hAnsiTheme="majorHAnsi" w:cs="Arial"/>
                    <w:sz w:val="20"/>
                    <w:szCs w:val="20"/>
                  </w:rPr>
                  <w:id w:val="484358846"/>
                </w:sdtPr>
                <w:sdtEndPr/>
                <w:sdtContent>
                  <w:r w:rsidR="00526CBF" w:rsidRPr="0027046F">
                    <w:rPr>
                      <w:rFonts w:asciiTheme="majorHAnsi" w:hAnsiTheme="majorHAnsi" w:cs="Arial"/>
                      <w:sz w:val="20"/>
                      <w:szCs w:val="20"/>
                    </w:rPr>
                    <w:t xml:space="preserve">The demand for data science skills from both industry and academia is growing rapidly.  This course will equip students with the </w:t>
                  </w:r>
                  <w:r w:rsidR="00526CBF">
                    <w:rPr>
                      <w:rFonts w:asciiTheme="majorHAnsi" w:hAnsiTheme="majorHAnsi" w:cs="Arial"/>
                      <w:sz w:val="20"/>
                      <w:szCs w:val="20"/>
                    </w:rPr>
                    <w:t xml:space="preserve">basic </w:t>
                  </w:r>
                  <w:r w:rsidR="00526CBF" w:rsidRPr="0027046F">
                    <w:rPr>
                      <w:rFonts w:asciiTheme="majorHAnsi" w:hAnsiTheme="majorHAnsi" w:cs="Arial"/>
                      <w:sz w:val="20"/>
                      <w:szCs w:val="20"/>
                    </w:rPr>
                    <w:t>skills and tools used for data science</w:t>
                  </w:r>
                  <w:r w:rsidR="00476FD8">
                    <w:rPr>
                      <w:rFonts w:asciiTheme="majorHAnsi" w:hAnsiTheme="majorHAnsi" w:cs="Arial"/>
                      <w:sz w:val="20"/>
                      <w:szCs w:val="20"/>
                    </w:rPr>
                    <w:t xml:space="preserve"> and data analytics</w:t>
                  </w:r>
                  <w:r w:rsidR="00526CBF" w:rsidRPr="0027046F">
                    <w:rPr>
                      <w:rFonts w:asciiTheme="majorHAnsi" w:hAnsiTheme="majorHAnsi" w:cs="Arial"/>
                      <w:sz w:val="20"/>
                      <w:szCs w:val="20"/>
                    </w:rPr>
                    <w:t xml:space="preserve"> necessary to </w:t>
                  </w:r>
                  <w:r w:rsidR="00526CBF">
                    <w:rPr>
                      <w:rFonts w:asciiTheme="majorHAnsi" w:hAnsiTheme="majorHAnsi" w:cs="Arial"/>
                      <w:sz w:val="20"/>
                      <w:szCs w:val="20"/>
                    </w:rPr>
                    <w:t xml:space="preserve">move on to advanced topics in the program. </w:t>
                  </w:r>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Pr="00476FD8">
        <w:rPr>
          <w:rFonts w:asciiTheme="majorHAnsi" w:hAnsiTheme="majorHAnsi" w:cs="Arial"/>
          <w:sz w:val="20"/>
          <w:szCs w:val="20"/>
        </w:rPr>
        <w:t xml:space="preserve">. How does the course fit with the mission </w:t>
      </w:r>
      <w:r w:rsidR="00A66C99" w:rsidRPr="00476FD8">
        <w:rPr>
          <w:rFonts w:asciiTheme="majorHAnsi" w:hAnsiTheme="majorHAnsi" w:cs="Arial"/>
          <w:sz w:val="20"/>
          <w:szCs w:val="20"/>
        </w:rPr>
        <w:t xml:space="preserve">of </w:t>
      </w:r>
      <w:r w:rsidRPr="00476FD8">
        <w:rPr>
          <w:rFonts w:asciiTheme="majorHAnsi" w:hAnsiTheme="majorHAnsi" w:cs="Arial"/>
          <w:sz w:val="20"/>
          <w:szCs w:val="20"/>
        </w:rPr>
        <w:t xml:space="preserve">the department?  If course is </w:t>
      </w:r>
      <w:r w:rsidRPr="008426D1">
        <w:rPr>
          <w:rFonts w:asciiTheme="majorHAnsi" w:hAnsiTheme="majorHAnsi" w:cs="Arial"/>
          <w:sz w:val="20"/>
          <w:szCs w:val="20"/>
        </w:rPr>
        <w:t>mandated by an accrediting or certifying agency, include the directive.</w:t>
      </w:r>
    </w:p>
    <w:p w14:paraId="54463517" w14:textId="67B98C2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710425876"/>
            </w:sdtPr>
            <w:sdtEndPr/>
            <w:sdtContent>
              <w:r w:rsidR="00580F05" w:rsidRPr="00580F05">
                <w:rPr>
                  <w:rFonts w:asciiTheme="majorHAnsi" w:hAnsiTheme="majorHAnsi" w:cs="Arial"/>
                  <w:sz w:val="20"/>
                  <w:szCs w:val="20"/>
                </w:rPr>
                <w:t>The constantly changing nature of the field is such that there is continual need to introduce new courses to keep pace with develop</w:t>
              </w:r>
              <w:r w:rsidR="00904937">
                <w:rPr>
                  <w:rFonts w:asciiTheme="majorHAnsi" w:hAnsiTheme="majorHAnsi" w:cs="Arial"/>
                  <w:sz w:val="20"/>
                  <w:szCs w:val="20"/>
                </w:rPr>
                <w:t>ments in industry and academia.</w:t>
              </w:r>
              <w:r w:rsidR="00580F05" w:rsidRPr="00580F05">
                <w:rPr>
                  <w:rFonts w:asciiTheme="majorHAnsi" w:hAnsiTheme="majorHAnsi" w:cs="Arial"/>
                  <w:sz w:val="20"/>
                  <w:szCs w:val="20"/>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D1D98AE" w:rsidR="00CA269E" w:rsidRPr="008426D1" w:rsidRDefault="005D0F7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enrolled in the Data Science and Data Analytics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619E2B8" w:rsidR="00CA269E" w:rsidRPr="008426D1" w:rsidRDefault="00E52FDE" w:rsidP="00CA269E">
          <w:pPr>
            <w:tabs>
              <w:tab w:val="left" w:pos="360"/>
              <w:tab w:val="left" w:pos="720"/>
            </w:tabs>
            <w:spacing w:after="0" w:line="240" w:lineRule="auto"/>
            <w:ind w:left="360" w:firstLine="360"/>
            <w:rPr>
              <w:rFonts w:asciiTheme="majorHAnsi" w:hAnsiTheme="majorHAnsi" w:cs="Arial"/>
              <w:sz w:val="20"/>
              <w:szCs w:val="20"/>
            </w:rPr>
          </w:pPr>
          <w:r w:rsidRPr="00E52FDE">
            <w:rPr>
              <w:rFonts w:asciiTheme="majorHAnsi" w:hAnsiTheme="majorHAnsi" w:cs="Arial"/>
              <w:sz w:val="20"/>
              <w:szCs w:val="20"/>
            </w:rPr>
            <w:t xml:space="preserve">This is an introductory course to </w:t>
          </w:r>
          <w:r>
            <w:rPr>
              <w:rFonts w:asciiTheme="majorHAnsi" w:hAnsiTheme="majorHAnsi" w:cs="Arial"/>
              <w:sz w:val="20"/>
              <w:szCs w:val="20"/>
            </w:rPr>
            <w:t>the tools used in data science;</w:t>
          </w:r>
          <w:r w:rsidRPr="00E52FDE">
            <w:rPr>
              <w:rFonts w:asciiTheme="majorHAnsi" w:hAnsiTheme="majorHAnsi" w:cs="Arial"/>
              <w:sz w:val="20"/>
              <w:szCs w:val="20"/>
            </w:rPr>
            <w:t xml:space="preserve"> </w:t>
          </w:r>
          <w:r>
            <w:rPr>
              <w:rFonts w:asciiTheme="majorHAnsi" w:hAnsiTheme="majorHAnsi" w:cs="Arial"/>
              <w:sz w:val="20"/>
              <w:szCs w:val="20"/>
            </w:rPr>
            <w:t>i</w:t>
          </w:r>
          <w:r w:rsidR="001571F1">
            <w:rPr>
              <w:rFonts w:asciiTheme="majorHAnsi" w:hAnsiTheme="majorHAnsi" w:cs="Arial"/>
              <w:sz w:val="20"/>
              <w:szCs w:val="20"/>
            </w:rPr>
            <w:t xml:space="preserve">ncoming students </w:t>
          </w:r>
          <w:r>
            <w:rPr>
              <w:rFonts w:asciiTheme="majorHAnsi" w:hAnsiTheme="majorHAnsi" w:cs="Arial"/>
              <w:sz w:val="20"/>
              <w:szCs w:val="20"/>
            </w:rPr>
            <w:t xml:space="preserve"> need</w:t>
          </w:r>
          <w:r w:rsidR="001571F1">
            <w:rPr>
              <w:rFonts w:asciiTheme="majorHAnsi" w:hAnsiTheme="majorHAnsi" w:cs="Arial"/>
              <w:sz w:val="20"/>
              <w:szCs w:val="20"/>
            </w:rPr>
            <w:t xml:space="preserve"> basic</w:t>
          </w:r>
          <w:r>
            <w:rPr>
              <w:rFonts w:asciiTheme="majorHAnsi" w:hAnsiTheme="majorHAnsi" w:cs="Arial"/>
              <w:sz w:val="20"/>
              <w:szCs w:val="20"/>
            </w:rPr>
            <w:t xml:space="preserve"> skills in computer programming such as the programming skills from CS</w:t>
          </w:r>
          <w:r w:rsidR="00D5180E">
            <w:rPr>
              <w:rFonts w:asciiTheme="majorHAnsi" w:hAnsiTheme="majorHAnsi" w:cs="Arial"/>
              <w:sz w:val="20"/>
              <w:szCs w:val="20"/>
            </w:rPr>
            <w:t xml:space="preserve"> </w:t>
          </w:r>
          <w:r>
            <w:rPr>
              <w:rFonts w:asciiTheme="majorHAnsi" w:hAnsiTheme="majorHAnsi" w:cs="Arial"/>
              <w:sz w:val="20"/>
              <w:szCs w:val="20"/>
            </w:rPr>
            <w:t>1114</w:t>
          </w:r>
          <w:r w:rsidR="000A5881">
            <w:rPr>
              <w:rFonts w:asciiTheme="majorHAnsi" w:hAnsiTheme="majorHAnsi" w:cs="Arial"/>
              <w:sz w:val="20"/>
              <w:szCs w:val="20"/>
            </w:rPr>
            <w:t xml:space="preserve"> </w:t>
          </w:r>
          <w:r>
            <w:rPr>
              <w:rFonts w:asciiTheme="majorHAnsi" w:hAnsiTheme="majorHAnsi" w:cs="Arial"/>
              <w:sz w:val="20"/>
              <w:szCs w:val="20"/>
            </w:rPr>
            <w:t xml:space="preserve"> or CS</w:t>
          </w:r>
          <w:r w:rsidR="000A5881">
            <w:rPr>
              <w:rFonts w:asciiTheme="majorHAnsi" w:hAnsiTheme="majorHAnsi" w:cs="Arial"/>
              <w:sz w:val="20"/>
              <w:szCs w:val="20"/>
            </w:rPr>
            <w:t xml:space="preserve"> </w:t>
          </w:r>
          <w:r>
            <w:rPr>
              <w:rFonts w:asciiTheme="majorHAnsi" w:hAnsiTheme="majorHAnsi" w:cs="Arial"/>
              <w:sz w:val="20"/>
              <w:szCs w:val="20"/>
            </w:rPr>
            <w:t xml:space="preserve">2114.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476FD8" w:rsidRDefault="00336348" w:rsidP="00336348">
      <w:pPr>
        <w:tabs>
          <w:tab w:val="left" w:pos="360"/>
          <w:tab w:val="left" w:pos="720"/>
        </w:tabs>
        <w:spacing w:after="0"/>
        <w:jc w:val="center"/>
        <w:rPr>
          <w:rFonts w:asciiTheme="majorHAnsi" w:hAnsiTheme="majorHAnsi" w:cs="Arial"/>
          <w:b/>
          <w:sz w:val="28"/>
          <w:szCs w:val="20"/>
        </w:rPr>
      </w:pPr>
      <w:r w:rsidRPr="00476FD8">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76FD8">
        <w:rPr>
          <w:rFonts w:asciiTheme="majorHAnsi" w:hAnsiTheme="majorHAnsi" w:cs="Arial"/>
          <w:sz w:val="20"/>
          <w:szCs w:val="20"/>
        </w:rPr>
        <w:t>What is</w:t>
      </w:r>
      <w:r w:rsidR="00575870" w:rsidRPr="00476FD8">
        <w:rPr>
          <w:rFonts w:asciiTheme="majorHAnsi" w:hAnsiTheme="majorHAnsi" w:cs="Arial"/>
          <w:sz w:val="20"/>
          <w:szCs w:val="20"/>
        </w:rPr>
        <w:t>/are</w:t>
      </w:r>
      <w:r w:rsidRPr="00476FD8">
        <w:rPr>
          <w:rFonts w:asciiTheme="majorHAnsi" w:hAnsiTheme="majorHAnsi" w:cs="Arial"/>
          <w:sz w:val="20"/>
          <w:szCs w:val="20"/>
        </w:rPr>
        <w:t xml:space="preserve"> the</w:t>
      </w:r>
      <w:r w:rsidR="00473252" w:rsidRPr="00476FD8">
        <w:rPr>
          <w:rFonts w:asciiTheme="majorHAnsi" w:hAnsiTheme="majorHAnsi" w:cs="Arial"/>
          <w:sz w:val="20"/>
          <w:szCs w:val="20"/>
        </w:rPr>
        <w:t xml:space="preserve"> intended </w:t>
      </w:r>
      <w:r w:rsidRPr="00476FD8">
        <w:rPr>
          <w:rFonts w:asciiTheme="majorHAnsi" w:hAnsiTheme="majorHAnsi" w:cs="Arial"/>
          <w:sz w:val="20"/>
          <w:szCs w:val="20"/>
        </w:rPr>
        <w:t>program</w:t>
      </w:r>
      <w:r w:rsidRPr="0030740C">
        <w:rPr>
          <w:rFonts w:asciiTheme="majorHAnsi" w:hAnsiTheme="majorHAnsi" w:cs="Arial"/>
          <w:sz w:val="20"/>
          <w:szCs w:val="20"/>
        </w:rPr>
        <w:t xml:space="preserve">-level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8872597"/>
          </w:sdtPr>
          <w:sdtEndPr/>
          <w:sdtContent>
            <w:p w14:paraId="67586AE7" w14:textId="2B39330F" w:rsidR="00904937" w:rsidRPr="00904937" w:rsidRDefault="00904937" w:rsidP="00904937">
              <w:pPr>
                <w:tabs>
                  <w:tab w:val="left" w:pos="360"/>
                  <w:tab w:val="left" w:pos="720"/>
                </w:tabs>
                <w:spacing w:after="0" w:line="240" w:lineRule="auto"/>
                <w:rPr>
                  <w:rFonts w:asciiTheme="majorHAnsi" w:hAnsiTheme="majorHAnsi" w:cs="Arial"/>
                  <w:sz w:val="20"/>
                  <w:szCs w:val="20"/>
                </w:rPr>
              </w:pPr>
              <w:r w:rsidRPr="00904937">
                <w:rPr>
                  <w:rFonts w:asciiTheme="majorHAnsi" w:hAnsiTheme="majorHAnsi" w:cs="Arial"/>
                  <w:sz w:val="20"/>
                  <w:szCs w:val="20"/>
                </w:rPr>
                <w:t>1)</w:t>
              </w:r>
              <w:r w:rsidR="00EA2702">
                <w:rPr>
                  <w:rFonts w:asciiTheme="majorHAnsi" w:hAnsiTheme="majorHAnsi" w:cs="Arial"/>
                  <w:sz w:val="20"/>
                  <w:szCs w:val="20"/>
                </w:rPr>
                <w:t xml:space="preserve"> I</w:t>
              </w:r>
              <w:r w:rsidRPr="00904937">
                <w:rPr>
                  <w:rFonts w:asciiTheme="majorHAnsi" w:hAnsiTheme="majorHAnsi" w:cs="Arial"/>
                  <w:sz w:val="20"/>
                  <w:szCs w:val="20"/>
                </w:rPr>
                <w:t>dentify societal and ethical impacts and responsibility that comes with access to data.</w:t>
              </w:r>
              <w:r w:rsidR="00B324B4">
                <w:rPr>
                  <w:rFonts w:asciiTheme="majorHAnsi" w:hAnsiTheme="majorHAnsi" w:cs="Arial"/>
                  <w:sz w:val="20"/>
                  <w:szCs w:val="20"/>
                </w:rPr>
                <w:br/>
              </w:r>
              <w:r w:rsidR="00B27484">
                <w:rPr>
                  <w:rFonts w:asciiTheme="majorHAnsi" w:hAnsiTheme="majorHAnsi" w:cs="Arial"/>
                  <w:sz w:val="20"/>
                  <w:szCs w:val="20"/>
                </w:rPr>
                <w:t xml:space="preserve">2) </w:t>
              </w:r>
              <w:r w:rsidR="00B27484" w:rsidRPr="00B27484">
                <w:rPr>
                  <w:rFonts w:asciiTheme="majorHAnsi" w:hAnsiTheme="majorHAnsi" w:cs="Arial"/>
                  <w:sz w:val="20"/>
                  <w:szCs w:val="20"/>
                </w:rPr>
                <w:t>Critically assess and remediate issues with data organization and data quality.</w:t>
              </w:r>
            </w:p>
            <w:p w14:paraId="77964C95" w14:textId="0CD88D38" w:rsidR="00547433" w:rsidRPr="008426D1" w:rsidRDefault="00092F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904937" w:rsidRPr="00904937">
                <w:rPr>
                  <w:rFonts w:asciiTheme="majorHAnsi" w:hAnsiTheme="majorHAnsi" w:cs="Arial"/>
                  <w:sz w:val="20"/>
                  <w:szCs w:val="20"/>
                </w:rPr>
                <w:t xml:space="preserve">) </w:t>
              </w:r>
              <w:r w:rsidR="00EA2702">
                <w:rPr>
                  <w:rFonts w:asciiTheme="majorHAnsi" w:hAnsiTheme="majorHAnsi" w:cs="Arial"/>
                  <w:sz w:val="20"/>
                  <w:szCs w:val="20"/>
                </w:rPr>
                <w:t>D</w:t>
              </w:r>
              <w:r w:rsidR="00904937" w:rsidRPr="00904937">
                <w:rPr>
                  <w:rFonts w:asciiTheme="majorHAnsi" w:hAnsiTheme="majorHAnsi" w:cs="Arial"/>
                  <w:sz w:val="20"/>
                  <w:szCs w:val="20"/>
                </w:rPr>
                <w:t>esign and implement a solution to a problem in the realm of data science/data analytics through problem identification, problem solving, decision making, visualization, data analysis and reporting.</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1DFD938" w14:textId="77777777" w:rsidR="00904937" w:rsidRPr="009053D1" w:rsidRDefault="00283525" w:rsidP="00904937">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39D1AE7" w14:textId="77777777" w:rsidR="00904937" w:rsidRPr="000E0237" w:rsidRDefault="00904937" w:rsidP="0090493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91845" w:rsidRPr="002B453A" w14:paraId="36E0D818" w14:textId="77777777" w:rsidTr="00EC7AB7">
        <w:tc>
          <w:tcPr>
            <w:tcW w:w="2148" w:type="dxa"/>
          </w:tcPr>
          <w:p w14:paraId="461ECA6A" w14:textId="77777777" w:rsidR="00491845" w:rsidRPr="00575870" w:rsidRDefault="00491845" w:rsidP="00EC7AB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sdt>
              <w:sdtPr>
                <w:rPr>
                  <w:rFonts w:asciiTheme="majorHAnsi" w:hAnsiTheme="majorHAnsi"/>
                  <w:sz w:val="20"/>
                  <w:szCs w:val="20"/>
                </w:rPr>
                <w:id w:val="697126508"/>
              </w:sdtPr>
              <w:sdtEndPr/>
              <w:sdtContent>
                <w:tc>
                  <w:tcPr>
                    <w:tcW w:w="7428" w:type="dxa"/>
                  </w:tcPr>
                  <w:p w14:paraId="26481881" w14:textId="77777777" w:rsidR="00491845" w:rsidRPr="002B453A" w:rsidRDefault="00491845" w:rsidP="00EC7AB7">
                    <w:pPr>
                      <w:rPr>
                        <w:rFonts w:asciiTheme="majorHAnsi" w:hAnsiTheme="majorHAnsi"/>
                        <w:sz w:val="20"/>
                        <w:szCs w:val="20"/>
                      </w:rPr>
                    </w:pPr>
                    <w:r>
                      <w:rPr>
                        <w:rFonts w:asciiTheme="majorHAnsi" w:hAnsiTheme="majorHAnsi"/>
                        <w:sz w:val="20"/>
                        <w:szCs w:val="20"/>
                      </w:rPr>
                      <w:t>I</w:t>
                    </w:r>
                    <w:r w:rsidRPr="003B2544">
                      <w:rPr>
                        <w:rFonts w:asciiTheme="majorHAnsi" w:hAnsiTheme="majorHAnsi"/>
                        <w:sz w:val="20"/>
                        <w:szCs w:val="20"/>
                      </w:rPr>
                      <w:t>dentify societal and ethical impacts as well as the responsibility that come with access to data.</w:t>
                    </w:r>
                  </w:p>
                </w:tc>
              </w:sdtContent>
            </w:sdt>
          </w:sdtContent>
        </w:sdt>
      </w:tr>
      <w:tr w:rsidR="00491845" w:rsidRPr="002B453A" w14:paraId="300945BA" w14:textId="77777777" w:rsidTr="00EC7AB7">
        <w:tc>
          <w:tcPr>
            <w:tcW w:w="2148" w:type="dxa"/>
          </w:tcPr>
          <w:p w14:paraId="6ACED247" w14:textId="77777777" w:rsidR="00491845" w:rsidRPr="00476FD8" w:rsidRDefault="00491845" w:rsidP="00EC7AB7">
            <w:pPr>
              <w:rPr>
                <w:rFonts w:asciiTheme="majorHAnsi" w:hAnsiTheme="majorHAnsi"/>
                <w:sz w:val="20"/>
                <w:szCs w:val="20"/>
              </w:rPr>
            </w:pPr>
            <w:r w:rsidRPr="00476FD8">
              <w:rPr>
                <w:rFonts w:asciiTheme="majorHAnsi" w:hAnsiTheme="majorHAnsi"/>
                <w:sz w:val="20"/>
                <w:szCs w:val="20"/>
              </w:rPr>
              <w:t>Assessment Measure</w:t>
            </w:r>
          </w:p>
        </w:tc>
        <w:tc>
          <w:tcPr>
            <w:tcW w:w="7428" w:type="dxa"/>
          </w:tcPr>
          <w:p w14:paraId="1B65EB86" w14:textId="0E43E5DC" w:rsidR="00491845" w:rsidRPr="002B453A" w:rsidRDefault="00616AB2" w:rsidP="00EC7AB7">
            <w:pPr>
              <w:rPr>
                <w:rFonts w:asciiTheme="majorHAnsi" w:hAnsiTheme="majorHAnsi"/>
                <w:sz w:val="20"/>
                <w:szCs w:val="20"/>
              </w:rPr>
            </w:pPr>
            <w:sdt>
              <w:sdtPr>
                <w:rPr>
                  <w:rFonts w:asciiTheme="majorHAnsi" w:hAnsiTheme="majorHAnsi"/>
                  <w:sz w:val="20"/>
                  <w:szCs w:val="20"/>
                </w:rPr>
                <w:id w:val="222183090"/>
                <w:text/>
              </w:sdtPr>
              <w:sdtEndPr/>
              <w:sdtContent>
                <w:r w:rsidR="004B4D32">
                  <w:rPr>
                    <w:rFonts w:asciiTheme="majorHAnsi" w:hAnsiTheme="majorHAnsi"/>
                    <w:sz w:val="20"/>
                    <w:szCs w:val="20"/>
                  </w:rPr>
                  <w:t>Assessed in DATA 4013: Capstone Design.  A hierarchical final project review panel consisting of peer, stakeholder, and faculty reviews in a rubric format.  Students will complete an exit survey.</w:t>
                </w:r>
              </w:sdtContent>
            </w:sdt>
          </w:p>
        </w:tc>
      </w:tr>
      <w:tr w:rsidR="00491845" w:rsidRPr="002B453A" w14:paraId="4FE87CC6" w14:textId="77777777" w:rsidTr="00EC7AB7">
        <w:tc>
          <w:tcPr>
            <w:tcW w:w="2148" w:type="dxa"/>
          </w:tcPr>
          <w:p w14:paraId="6EC4C670" w14:textId="77777777" w:rsidR="00491845" w:rsidRPr="00476FD8" w:rsidRDefault="00491845" w:rsidP="00EC7AB7">
            <w:pPr>
              <w:rPr>
                <w:rFonts w:asciiTheme="majorHAnsi" w:hAnsiTheme="majorHAnsi"/>
                <w:sz w:val="20"/>
                <w:szCs w:val="20"/>
              </w:rPr>
            </w:pPr>
            <w:r w:rsidRPr="00476FD8">
              <w:rPr>
                <w:rFonts w:asciiTheme="majorHAnsi" w:hAnsiTheme="majorHAnsi"/>
                <w:sz w:val="20"/>
                <w:szCs w:val="20"/>
              </w:rPr>
              <w:t xml:space="preserve">Assessment </w:t>
            </w:r>
          </w:p>
          <w:p w14:paraId="0DFD96AD" w14:textId="77777777" w:rsidR="00491845" w:rsidRPr="00476FD8" w:rsidRDefault="00491845" w:rsidP="00EC7AB7">
            <w:pPr>
              <w:rPr>
                <w:rFonts w:asciiTheme="majorHAnsi" w:hAnsiTheme="majorHAnsi"/>
                <w:sz w:val="20"/>
                <w:szCs w:val="20"/>
              </w:rPr>
            </w:pPr>
            <w:r w:rsidRPr="00476FD8">
              <w:rPr>
                <w:rFonts w:asciiTheme="majorHAnsi" w:hAnsiTheme="majorHAnsi"/>
                <w:sz w:val="20"/>
                <w:szCs w:val="20"/>
              </w:rPr>
              <w:t>Timetable</w:t>
            </w:r>
          </w:p>
        </w:tc>
        <w:sdt>
          <w:sdtPr>
            <w:rPr>
              <w:rFonts w:asciiTheme="majorHAnsi" w:hAnsiTheme="majorHAnsi"/>
              <w:sz w:val="20"/>
              <w:szCs w:val="20"/>
            </w:rPr>
            <w:id w:val="2000621890"/>
          </w:sdtPr>
          <w:sdtEndPr/>
          <w:sdtContent>
            <w:tc>
              <w:tcPr>
                <w:tcW w:w="7428" w:type="dxa"/>
              </w:tcPr>
              <w:p w14:paraId="548A122F" w14:textId="41E10B66" w:rsidR="00491845" w:rsidRPr="002B453A" w:rsidRDefault="00491845" w:rsidP="00EC7AB7">
                <w:pPr>
                  <w:rPr>
                    <w:rFonts w:asciiTheme="majorHAnsi" w:hAnsiTheme="majorHAnsi"/>
                    <w:sz w:val="20"/>
                    <w:szCs w:val="20"/>
                  </w:rPr>
                </w:pPr>
                <w:r w:rsidRPr="001F03A2">
                  <w:rPr>
                    <w:rFonts w:asciiTheme="majorHAnsi" w:hAnsiTheme="majorHAnsi"/>
                    <w:sz w:val="20"/>
                    <w:szCs w:val="20"/>
                  </w:rPr>
                  <w:t>Assessment data is gathered at the end of each semester</w:t>
                </w:r>
                <w:r>
                  <w:rPr>
                    <w:rFonts w:asciiTheme="majorHAnsi" w:hAnsiTheme="majorHAnsi"/>
                    <w:sz w:val="20"/>
                    <w:szCs w:val="20"/>
                  </w:rPr>
                  <w:t xml:space="preserve"> in which the</w:t>
                </w:r>
                <w:r w:rsidR="003A01D3">
                  <w:rPr>
                    <w:rFonts w:asciiTheme="majorHAnsi" w:hAnsiTheme="majorHAnsi"/>
                    <w:sz w:val="20"/>
                    <w:szCs w:val="20"/>
                  </w:rPr>
                  <w:t xml:space="preserve"> DATA 4013 capstone </w:t>
                </w:r>
                <w:r>
                  <w:rPr>
                    <w:rFonts w:asciiTheme="majorHAnsi" w:hAnsiTheme="majorHAnsi"/>
                    <w:sz w:val="20"/>
                    <w:szCs w:val="20"/>
                  </w:rPr>
                  <w:t>course is offered</w:t>
                </w:r>
                <w:r w:rsidRPr="001F03A2">
                  <w:rPr>
                    <w:rFonts w:asciiTheme="majorHAnsi" w:hAnsiTheme="majorHAnsi"/>
                    <w:sz w:val="20"/>
                    <w:szCs w:val="20"/>
                  </w:rPr>
                  <w:t>; review occurs on an annual basis.</w:t>
                </w:r>
              </w:p>
            </w:tc>
          </w:sdtContent>
        </w:sdt>
      </w:tr>
      <w:tr w:rsidR="00491845" w:rsidRPr="002B453A" w14:paraId="41622BAF" w14:textId="77777777" w:rsidTr="00EC7AB7">
        <w:tc>
          <w:tcPr>
            <w:tcW w:w="2148" w:type="dxa"/>
          </w:tcPr>
          <w:p w14:paraId="2507A0C2" w14:textId="77777777" w:rsidR="00491845" w:rsidRPr="00476FD8" w:rsidRDefault="00491845" w:rsidP="00EC7AB7">
            <w:pPr>
              <w:rPr>
                <w:rFonts w:asciiTheme="majorHAnsi" w:hAnsiTheme="majorHAnsi"/>
                <w:sz w:val="20"/>
                <w:szCs w:val="20"/>
              </w:rPr>
            </w:pPr>
            <w:r w:rsidRPr="00476FD8">
              <w:rPr>
                <w:rFonts w:asciiTheme="majorHAnsi" w:hAnsiTheme="majorHAnsi"/>
                <w:sz w:val="20"/>
                <w:szCs w:val="20"/>
              </w:rPr>
              <w:t>Who is responsible for assessing and reporting on the results?</w:t>
            </w:r>
          </w:p>
        </w:tc>
        <w:tc>
          <w:tcPr>
            <w:tcW w:w="7428" w:type="dxa"/>
          </w:tcPr>
          <w:p w14:paraId="30AEEA60" w14:textId="7CA0A043" w:rsidR="00491845" w:rsidRPr="00AC4501" w:rsidRDefault="00491845" w:rsidP="00EC7AB7">
            <w:pPr>
              <w:rPr>
                <w:rFonts w:asciiTheme="majorHAnsi" w:hAnsiTheme="majorHAnsi"/>
                <w:sz w:val="20"/>
                <w:szCs w:val="20"/>
              </w:rPr>
            </w:pPr>
            <w:r w:rsidRPr="0037026D">
              <w:rPr>
                <w:rFonts w:asciiTheme="majorHAnsi" w:hAnsiTheme="majorHAnsi"/>
                <w:sz w:val="20"/>
                <w:szCs w:val="20"/>
              </w:rPr>
              <w:t xml:space="preserve">Instructor of record </w:t>
            </w:r>
            <w:r w:rsidR="003A01D3">
              <w:rPr>
                <w:rFonts w:asciiTheme="majorHAnsi" w:hAnsiTheme="majorHAnsi"/>
                <w:sz w:val="20"/>
                <w:szCs w:val="20"/>
              </w:rPr>
              <w:t xml:space="preserve">for DATA 4013 </w:t>
            </w:r>
            <w:r w:rsidRPr="0037026D">
              <w:rPr>
                <w:rFonts w:asciiTheme="majorHAnsi" w:hAnsiTheme="majorHAnsi"/>
                <w:sz w:val="20"/>
                <w:szCs w:val="20"/>
              </w:rPr>
              <w:t>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250C5F71" w14:textId="7DBA3035" w:rsidR="00904937" w:rsidRDefault="00904937" w:rsidP="0090493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2D51" w:rsidRPr="003226CA" w14:paraId="75B83911" w14:textId="77777777" w:rsidTr="00F62D51">
        <w:tc>
          <w:tcPr>
            <w:tcW w:w="2148" w:type="dxa"/>
          </w:tcPr>
          <w:p w14:paraId="0898A8D8" w14:textId="77777777" w:rsidR="00F62D51" w:rsidRPr="003226CA" w:rsidRDefault="00F62D51" w:rsidP="00EC7AB7">
            <w:pPr>
              <w:jc w:val="center"/>
              <w:rPr>
                <w:rFonts w:ascii="Cambria" w:eastAsia="Calibri" w:hAnsi="Cambria" w:cs="Times New Roman"/>
                <w:b/>
                <w:sz w:val="20"/>
                <w:szCs w:val="20"/>
              </w:rPr>
            </w:pPr>
            <w:r w:rsidRPr="003226CA">
              <w:rPr>
                <w:rFonts w:ascii="Cambria" w:eastAsia="Calibri" w:hAnsi="Cambria" w:cs="Times New Roman"/>
                <w:b/>
                <w:sz w:val="20"/>
                <w:szCs w:val="20"/>
              </w:rPr>
              <w:t>Program-Level Outcome 2 (from question #19)</w:t>
            </w:r>
          </w:p>
        </w:tc>
        <w:sdt>
          <w:sdtPr>
            <w:rPr>
              <w:rFonts w:ascii="Cambria" w:eastAsia="Calibri" w:hAnsi="Cambria" w:cs="Times New Roman"/>
              <w:sz w:val="20"/>
              <w:szCs w:val="20"/>
            </w:rPr>
            <w:id w:val="-1262759614"/>
          </w:sdtPr>
          <w:sdtEndPr/>
          <w:sdtContent>
            <w:tc>
              <w:tcPr>
                <w:tcW w:w="7428" w:type="dxa"/>
              </w:tcPr>
              <w:p w14:paraId="6392118D" w14:textId="77777777" w:rsidR="00F62D51" w:rsidRPr="003226CA" w:rsidRDefault="00F62D51" w:rsidP="00EC7AB7">
                <w:pPr>
                  <w:rPr>
                    <w:rFonts w:ascii="Cambria" w:eastAsia="Calibri" w:hAnsi="Cambria" w:cs="Times New Roman"/>
                    <w:sz w:val="20"/>
                    <w:szCs w:val="20"/>
                  </w:rPr>
                </w:pPr>
                <w:r w:rsidRPr="003226CA">
                  <w:rPr>
                    <w:rFonts w:ascii="Cambria" w:eastAsia="Calibri" w:hAnsi="Cambria" w:cs="Times New Roman"/>
                    <w:sz w:val="20"/>
                    <w:szCs w:val="20"/>
                  </w:rPr>
                  <w:t>Critically assess and remediate issues with data organization and data quality.</w:t>
                </w:r>
              </w:p>
            </w:tc>
          </w:sdtContent>
        </w:sdt>
      </w:tr>
      <w:tr w:rsidR="00F62D51" w:rsidRPr="003226CA" w14:paraId="33F081D0" w14:textId="77777777" w:rsidTr="00F62D51">
        <w:tc>
          <w:tcPr>
            <w:tcW w:w="2148" w:type="dxa"/>
          </w:tcPr>
          <w:p w14:paraId="37724221" w14:textId="77777777" w:rsidR="00F62D51" w:rsidRPr="003226CA" w:rsidRDefault="00F62D51" w:rsidP="00EC7AB7">
            <w:pPr>
              <w:rPr>
                <w:rFonts w:ascii="Cambria" w:eastAsia="Calibri" w:hAnsi="Cambria" w:cs="Times New Roman"/>
                <w:sz w:val="20"/>
                <w:szCs w:val="20"/>
              </w:rPr>
            </w:pPr>
            <w:r w:rsidRPr="003226CA">
              <w:rPr>
                <w:rFonts w:ascii="Cambria" w:eastAsia="Calibri" w:hAnsi="Cambria" w:cs="Times New Roman"/>
                <w:sz w:val="20"/>
                <w:szCs w:val="20"/>
              </w:rPr>
              <w:t>Assessment Measure</w:t>
            </w:r>
          </w:p>
        </w:tc>
        <w:tc>
          <w:tcPr>
            <w:tcW w:w="7428" w:type="dxa"/>
          </w:tcPr>
          <w:p w14:paraId="355FB6B1" w14:textId="4FC269FF" w:rsidR="00F62D51" w:rsidRPr="003226CA" w:rsidRDefault="00616AB2" w:rsidP="00EC7AB7">
            <w:pPr>
              <w:rPr>
                <w:rFonts w:ascii="Cambria" w:eastAsia="Calibri" w:hAnsi="Cambria" w:cs="Times New Roman"/>
                <w:sz w:val="20"/>
                <w:szCs w:val="20"/>
              </w:rPr>
            </w:pPr>
            <w:sdt>
              <w:sdtPr>
                <w:rPr>
                  <w:rFonts w:ascii="Cambria" w:eastAsia="Calibri" w:hAnsi="Cambria" w:cs="Times New Roman"/>
                  <w:sz w:val="20"/>
                  <w:szCs w:val="20"/>
                </w:rPr>
                <w:id w:val="949518961"/>
                <w:text/>
              </w:sdtPr>
              <w:sdtEndPr/>
              <w:sdtContent>
                <w:r w:rsidR="004B4D32">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F62D51" w:rsidRPr="003226CA" w14:paraId="45B4FF2B" w14:textId="77777777" w:rsidTr="00F62D51">
        <w:tc>
          <w:tcPr>
            <w:tcW w:w="2148" w:type="dxa"/>
          </w:tcPr>
          <w:p w14:paraId="2CB0D66A" w14:textId="77777777" w:rsidR="00F62D51" w:rsidRPr="003226CA" w:rsidRDefault="00F62D51" w:rsidP="00EC7AB7">
            <w:pPr>
              <w:rPr>
                <w:rFonts w:ascii="Cambria" w:eastAsia="Calibri" w:hAnsi="Cambria" w:cs="Times New Roman"/>
                <w:sz w:val="20"/>
                <w:szCs w:val="20"/>
              </w:rPr>
            </w:pPr>
            <w:r w:rsidRPr="003226CA">
              <w:rPr>
                <w:rFonts w:ascii="Cambria" w:eastAsia="Calibri" w:hAnsi="Cambria" w:cs="Times New Roman"/>
                <w:sz w:val="20"/>
                <w:szCs w:val="20"/>
              </w:rPr>
              <w:t xml:space="preserve">Assessment </w:t>
            </w:r>
          </w:p>
          <w:p w14:paraId="171E6FC9" w14:textId="77777777" w:rsidR="00F62D51" w:rsidRPr="003226CA" w:rsidRDefault="00F62D51" w:rsidP="00EC7AB7">
            <w:pPr>
              <w:rPr>
                <w:rFonts w:ascii="Cambria" w:eastAsia="Calibri" w:hAnsi="Cambria" w:cs="Times New Roman"/>
                <w:sz w:val="20"/>
                <w:szCs w:val="20"/>
              </w:rPr>
            </w:pPr>
            <w:r w:rsidRPr="003226CA">
              <w:rPr>
                <w:rFonts w:ascii="Cambria" w:eastAsia="Calibri" w:hAnsi="Cambria" w:cs="Times New Roman"/>
                <w:sz w:val="20"/>
                <w:szCs w:val="20"/>
              </w:rPr>
              <w:t>Timetable</w:t>
            </w:r>
          </w:p>
        </w:tc>
        <w:sdt>
          <w:sdtPr>
            <w:rPr>
              <w:rFonts w:ascii="Cambria" w:eastAsia="Calibri" w:hAnsi="Cambria" w:cs="Times New Roman"/>
              <w:sz w:val="20"/>
              <w:szCs w:val="20"/>
            </w:rPr>
            <w:id w:val="-2140804023"/>
          </w:sdtPr>
          <w:sdtEndPr/>
          <w:sdtContent>
            <w:tc>
              <w:tcPr>
                <w:tcW w:w="7428" w:type="dxa"/>
              </w:tcPr>
              <w:p w14:paraId="05B32C3E" w14:textId="77777777" w:rsidR="00F62D51" w:rsidRPr="003226CA" w:rsidRDefault="00F62D51"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F62D51" w:rsidRPr="003226CA" w14:paraId="0797BB98" w14:textId="77777777" w:rsidTr="00F62D51">
        <w:tc>
          <w:tcPr>
            <w:tcW w:w="2148" w:type="dxa"/>
          </w:tcPr>
          <w:p w14:paraId="4BADFABF" w14:textId="77777777" w:rsidR="00F62D51" w:rsidRPr="003226CA" w:rsidRDefault="00F62D51" w:rsidP="00EC7AB7">
            <w:pPr>
              <w:rPr>
                <w:rFonts w:ascii="Cambria" w:eastAsia="Calibri" w:hAnsi="Cambria" w:cs="Times New Roman"/>
                <w:sz w:val="20"/>
                <w:szCs w:val="20"/>
              </w:rPr>
            </w:pPr>
            <w:r w:rsidRPr="003226CA">
              <w:rPr>
                <w:rFonts w:ascii="Cambria" w:eastAsia="Calibri" w:hAnsi="Cambria" w:cs="Times New Roman"/>
                <w:sz w:val="20"/>
                <w:szCs w:val="20"/>
              </w:rPr>
              <w:t>Who is responsible for assessing and reporting on the results?</w:t>
            </w:r>
          </w:p>
        </w:tc>
        <w:tc>
          <w:tcPr>
            <w:tcW w:w="7428" w:type="dxa"/>
          </w:tcPr>
          <w:p w14:paraId="6C796154" w14:textId="77777777" w:rsidR="00F62D51" w:rsidRPr="003226CA" w:rsidRDefault="00F62D51"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r w:rsidR="00A85BE1" w:rsidRPr="002B453A" w14:paraId="48241DAF" w14:textId="77777777" w:rsidTr="00EC7AB7">
        <w:tc>
          <w:tcPr>
            <w:tcW w:w="2148" w:type="dxa"/>
          </w:tcPr>
          <w:p w14:paraId="38C9E357" w14:textId="77777777" w:rsidR="00A85BE1" w:rsidRPr="00575870" w:rsidRDefault="00A85BE1" w:rsidP="00EC7AB7">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84994252"/>
          </w:sdtPr>
          <w:sdtEndPr/>
          <w:sdtContent>
            <w:tc>
              <w:tcPr>
                <w:tcW w:w="7428" w:type="dxa"/>
              </w:tcPr>
              <w:p w14:paraId="3423453E" w14:textId="77777777" w:rsidR="00A85BE1" w:rsidRPr="002B453A" w:rsidRDefault="00A85BE1" w:rsidP="00EC7AB7">
                <w:pPr>
                  <w:rPr>
                    <w:rFonts w:asciiTheme="majorHAnsi" w:hAnsiTheme="majorHAnsi"/>
                    <w:sz w:val="20"/>
                    <w:szCs w:val="20"/>
                  </w:rPr>
                </w:pPr>
                <w:r>
                  <w:rPr>
                    <w:rFonts w:asciiTheme="majorHAnsi" w:hAnsiTheme="majorHAnsi"/>
                    <w:sz w:val="20"/>
                    <w:szCs w:val="20"/>
                  </w:rPr>
                  <w:t>D</w:t>
                </w:r>
                <w:r w:rsidRPr="00093E6C">
                  <w:rPr>
                    <w:rFonts w:asciiTheme="majorHAnsi" w:hAnsiTheme="majorHAnsi"/>
                    <w:sz w:val="20"/>
                    <w:szCs w:val="20"/>
                  </w:rPr>
                  <w:t>esign and implement a solution to a problem in the realm of data science/data analytics through problem identification, problem solving, decision making, visualization, data analysis and reporting.</w:t>
                </w:r>
              </w:p>
            </w:tc>
          </w:sdtContent>
        </w:sdt>
      </w:tr>
      <w:tr w:rsidR="00EF35E1" w:rsidRPr="002B453A" w14:paraId="4E06EE58" w14:textId="77777777" w:rsidTr="00EC7AB7">
        <w:tc>
          <w:tcPr>
            <w:tcW w:w="2148" w:type="dxa"/>
          </w:tcPr>
          <w:p w14:paraId="2C93AB53" w14:textId="77777777" w:rsidR="00EF35E1" w:rsidRPr="002B453A" w:rsidRDefault="00EF35E1" w:rsidP="00EF35E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8206672" w14:textId="3B085372" w:rsidR="00EF35E1" w:rsidRPr="002B453A" w:rsidRDefault="00616AB2" w:rsidP="00EF35E1">
            <w:pPr>
              <w:rPr>
                <w:rFonts w:asciiTheme="majorHAnsi" w:hAnsiTheme="majorHAnsi"/>
                <w:sz w:val="20"/>
                <w:szCs w:val="20"/>
              </w:rPr>
            </w:pPr>
            <w:sdt>
              <w:sdtPr>
                <w:rPr>
                  <w:rFonts w:asciiTheme="majorHAnsi" w:hAnsiTheme="majorHAnsi"/>
                  <w:sz w:val="20"/>
                  <w:szCs w:val="20"/>
                </w:rPr>
                <w:id w:val="-2038027731"/>
                <w:text/>
              </w:sdtPr>
              <w:sdtEndPr/>
              <w:sdtContent>
                <w:r w:rsidR="004B4D32">
                  <w:rPr>
                    <w:rFonts w:asciiTheme="majorHAnsi" w:hAnsiTheme="majorHAnsi"/>
                    <w:sz w:val="20"/>
                    <w:szCs w:val="20"/>
                  </w:rPr>
                  <w:t>Assessed in DATA 4013: Capstone Design.  A hierarchical final project review panel consisting of peer, stakeholder, and faculty reviews in a rubric format.  Students will complete an exit survey.</w:t>
                </w:r>
              </w:sdtContent>
            </w:sdt>
          </w:p>
        </w:tc>
      </w:tr>
      <w:tr w:rsidR="00EF35E1" w:rsidRPr="002B453A" w14:paraId="5D8C8D13" w14:textId="77777777" w:rsidTr="00EC7AB7">
        <w:tc>
          <w:tcPr>
            <w:tcW w:w="2148" w:type="dxa"/>
          </w:tcPr>
          <w:p w14:paraId="7AF27205" w14:textId="77777777" w:rsidR="00EF35E1" w:rsidRPr="002B453A" w:rsidRDefault="00EF35E1" w:rsidP="00EF35E1">
            <w:pPr>
              <w:rPr>
                <w:rFonts w:asciiTheme="majorHAnsi" w:hAnsiTheme="majorHAnsi"/>
                <w:sz w:val="20"/>
                <w:szCs w:val="20"/>
              </w:rPr>
            </w:pPr>
            <w:r w:rsidRPr="002B453A">
              <w:rPr>
                <w:rFonts w:asciiTheme="majorHAnsi" w:hAnsiTheme="majorHAnsi"/>
                <w:sz w:val="20"/>
                <w:szCs w:val="20"/>
              </w:rPr>
              <w:t xml:space="preserve">Assessment </w:t>
            </w:r>
          </w:p>
          <w:p w14:paraId="420D11AB" w14:textId="77777777" w:rsidR="00EF35E1" w:rsidRPr="002B453A" w:rsidRDefault="00EF35E1" w:rsidP="00EF35E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52000604"/>
          </w:sdtPr>
          <w:sdtEndPr/>
          <w:sdtContent>
            <w:tc>
              <w:tcPr>
                <w:tcW w:w="7428" w:type="dxa"/>
              </w:tcPr>
              <w:p w14:paraId="0A6B9DAC" w14:textId="0821956E" w:rsidR="00EF35E1" w:rsidRPr="002B453A" w:rsidRDefault="00EF35E1" w:rsidP="00EF35E1">
                <w:pPr>
                  <w:rPr>
                    <w:rFonts w:asciiTheme="majorHAnsi" w:hAnsiTheme="majorHAnsi"/>
                    <w:sz w:val="20"/>
                    <w:szCs w:val="20"/>
                  </w:rPr>
                </w:pPr>
                <w:r w:rsidRPr="001F03A2">
                  <w:rPr>
                    <w:rFonts w:asciiTheme="majorHAnsi" w:hAnsiTheme="majorHAnsi"/>
                    <w:sz w:val="20"/>
                    <w:szCs w:val="20"/>
                  </w:rPr>
                  <w:t>Assessment data is gathered at the end of each semester</w:t>
                </w:r>
                <w:r>
                  <w:rPr>
                    <w:rFonts w:asciiTheme="majorHAnsi" w:hAnsiTheme="majorHAnsi"/>
                    <w:sz w:val="20"/>
                    <w:szCs w:val="20"/>
                  </w:rPr>
                  <w:t xml:space="preserve"> in which the DATA 4013 capstone course is offered</w:t>
                </w:r>
                <w:r w:rsidRPr="001F03A2">
                  <w:rPr>
                    <w:rFonts w:asciiTheme="majorHAnsi" w:hAnsiTheme="majorHAnsi"/>
                    <w:sz w:val="20"/>
                    <w:szCs w:val="20"/>
                  </w:rPr>
                  <w:t>; review occurs on an annual basis.</w:t>
                </w:r>
              </w:p>
            </w:tc>
          </w:sdtContent>
        </w:sdt>
      </w:tr>
      <w:tr w:rsidR="00EF35E1" w:rsidRPr="002B453A" w14:paraId="263C45C8" w14:textId="77777777" w:rsidTr="00EC7AB7">
        <w:tc>
          <w:tcPr>
            <w:tcW w:w="2148" w:type="dxa"/>
          </w:tcPr>
          <w:p w14:paraId="740CF794" w14:textId="77777777" w:rsidR="00EF35E1" w:rsidRPr="002B453A" w:rsidRDefault="00EF35E1" w:rsidP="00EF35E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082D543" w14:textId="21729179" w:rsidR="00EF35E1" w:rsidRPr="0037026D" w:rsidRDefault="00EF35E1" w:rsidP="00EF35E1">
            <w:pPr>
              <w:rPr>
                <w:rFonts w:asciiTheme="majorHAnsi" w:hAnsiTheme="majorHAnsi"/>
                <w:sz w:val="20"/>
                <w:szCs w:val="20"/>
              </w:rPr>
            </w:pPr>
            <w:r w:rsidRPr="0037026D">
              <w:rPr>
                <w:rFonts w:asciiTheme="majorHAnsi" w:hAnsiTheme="majorHAnsi"/>
                <w:sz w:val="20"/>
                <w:szCs w:val="20"/>
              </w:rPr>
              <w:t xml:space="preserve">Instructor of record </w:t>
            </w:r>
            <w:r>
              <w:rPr>
                <w:rFonts w:asciiTheme="majorHAnsi" w:hAnsiTheme="majorHAnsi"/>
                <w:sz w:val="20"/>
                <w:szCs w:val="20"/>
              </w:rPr>
              <w:t xml:space="preserve">for DATA 4013 </w:t>
            </w:r>
            <w:r w:rsidRPr="0037026D">
              <w:rPr>
                <w:rFonts w:asciiTheme="majorHAnsi" w:hAnsiTheme="majorHAnsi"/>
                <w:sz w:val="20"/>
                <w:szCs w:val="20"/>
              </w:rPr>
              <w:t>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7FB246B2" w14:textId="77777777" w:rsidR="00904937" w:rsidRDefault="00904937" w:rsidP="00904937">
      <w:pPr>
        <w:rPr>
          <w:rFonts w:asciiTheme="majorHAnsi" w:hAnsiTheme="majorHAnsi" w:cs="Arial"/>
          <w:i/>
          <w:sz w:val="20"/>
          <w:szCs w:val="20"/>
        </w:rPr>
      </w:pPr>
    </w:p>
    <w:p w14:paraId="754F262D" w14:textId="77777777" w:rsidR="00904937" w:rsidRDefault="00904937" w:rsidP="00904937">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55F6A334" w:rsidR="00CA269E" w:rsidRDefault="00CA269E" w:rsidP="00904937">
      <w:pPr>
        <w:spacing w:after="240" w:line="240" w:lineRule="auto"/>
        <w:rPr>
          <w:rFonts w:asciiTheme="majorHAnsi" w:hAnsiTheme="majorHAnsi" w:cs="Arial"/>
          <w:i/>
          <w:sz w:val="20"/>
          <w:szCs w:val="20"/>
        </w:rPr>
      </w:pPr>
    </w:p>
    <w:p w14:paraId="6022184E" w14:textId="0A7AEA71" w:rsidR="00732E35" w:rsidRDefault="00732E35" w:rsidP="00575870">
      <w:pPr>
        <w:rPr>
          <w:rFonts w:asciiTheme="majorHAnsi" w:hAnsiTheme="majorHAnsi" w:cs="Arial"/>
          <w:i/>
          <w:sz w:val="20"/>
          <w:szCs w:val="20"/>
        </w:rPr>
      </w:pPr>
    </w:p>
    <w:p w14:paraId="2880A4AE" w14:textId="77777777" w:rsidR="00732E35" w:rsidRDefault="00732E35"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5F49BD2" w14:textId="77777777" w:rsidR="00560952" w:rsidRPr="00575870" w:rsidRDefault="00560952" w:rsidP="005609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60952" w:rsidRPr="002B453A" w14:paraId="5D2311A1" w14:textId="77777777" w:rsidTr="00CB6162">
        <w:tc>
          <w:tcPr>
            <w:tcW w:w="2148" w:type="dxa"/>
          </w:tcPr>
          <w:p w14:paraId="640A7AD6" w14:textId="77777777" w:rsidR="00560952" w:rsidRPr="002B453A" w:rsidRDefault="00560952" w:rsidP="00CB6162">
            <w:pPr>
              <w:jc w:val="center"/>
              <w:rPr>
                <w:rFonts w:asciiTheme="majorHAnsi" w:hAnsiTheme="majorHAnsi"/>
                <w:b/>
                <w:sz w:val="20"/>
                <w:szCs w:val="20"/>
              </w:rPr>
            </w:pPr>
            <w:r w:rsidRPr="002B453A">
              <w:rPr>
                <w:rFonts w:asciiTheme="majorHAnsi" w:hAnsiTheme="majorHAnsi"/>
                <w:b/>
                <w:sz w:val="20"/>
                <w:szCs w:val="20"/>
              </w:rPr>
              <w:t>Outcome 1</w:t>
            </w:r>
          </w:p>
          <w:p w14:paraId="011762C0" w14:textId="77777777" w:rsidR="00560952" w:rsidRPr="002B453A" w:rsidRDefault="00560952" w:rsidP="00CB6162">
            <w:pPr>
              <w:rPr>
                <w:rFonts w:asciiTheme="majorHAnsi" w:hAnsiTheme="majorHAnsi"/>
                <w:sz w:val="20"/>
                <w:szCs w:val="20"/>
              </w:rPr>
            </w:pPr>
          </w:p>
        </w:tc>
        <w:sdt>
          <w:sdtPr>
            <w:rPr>
              <w:rFonts w:asciiTheme="majorHAnsi" w:hAnsiTheme="majorHAnsi"/>
              <w:sz w:val="20"/>
              <w:szCs w:val="20"/>
            </w:rPr>
            <w:id w:val="1963766486"/>
          </w:sdtPr>
          <w:sdtEndPr/>
          <w:sdtContent>
            <w:sdt>
              <w:sdtPr>
                <w:rPr>
                  <w:rFonts w:asciiTheme="majorHAnsi" w:hAnsiTheme="majorHAnsi"/>
                  <w:sz w:val="20"/>
                  <w:szCs w:val="20"/>
                </w:rPr>
                <w:id w:val="-1046673264"/>
              </w:sdtPr>
              <w:sdtEndPr/>
              <w:sdtContent>
                <w:tc>
                  <w:tcPr>
                    <w:tcW w:w="7428" w:type="dxa"/>
                  </w:tcPr>
                  <w:p w14:paraId="79340EA7" w14:textId="66E21053" w:rsidR="00560952" w:rsidRPr="002B453A" w:rsidRDefault="00616AB2" w:rsidP="00CB6162">
                    <w:pPr>
                      <w:rPr>
                        <w:rFonts w:asciiTheme="majorHAnsi" w:hAnsiTheme="majorHAnsi"/>
                        <w:sz w:val="20"/>
                        <w:szCs w:val="20"/>
                      </w:rPr>
                    </w:pPr>
                    <w:sdt>
                      <w:sdtPr>
                        <w:rPr>
                          <w:rFonts w:asciiTheme="majorHAnsi" w:hAnsiTheme="majorHAnsi"/>
                          <w:sz w:val="20"/>
                          <w:szCs w:val="20"/>
                        </w:rPr>
                        <w:id w:val="169918777"/>
                      </w:sdtPr>
                      <w:sdtEndPr/>
                      <w:sdtContent>
                        <w:r w:rsidR="00732E35">
                          <w:rPr>
                            <w:rFonts w:asciiTheme="majorHAnsi" w:hAnsiTheme="majorHAnsi"/>
                            <w:sz w:val="20"/>
                            <w:szCs w:val="20"/>
                          </w:rPr>
                          <w:t>Student will become familiar with the programming and tools for data science and data analytics.</w:t>
                        </w:r>
                      </w:sdtContent>
                    </w:sdt>
                  </w:p>
                </w:tc>
              </w:sdtContent>
            </w:sdt>
          </w:sdtContent>
        </w:sdt>
      </w:tr>
      <w:tr w:rsidR="00560952" w:rsidRPr="002B453A" w14:paraId="5AF2F7D6" w14:textId="77777777" w:rsidTr="00CB6162">
        <w:tc>
          <w:tcPr>
            <w:tcW w:w="2148" w:type="dxa"/>
          </w:tcPr>
          <w:p w14:paraId="256847B3" w14:textId="77777777" w:rsidR="00560952" w:rsidRPr="002B453A" w:rsidRDefault="00560952" w:rsidP="00CB616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5117998"/>
            <w:placeholder>
              <w:docPart w:val="05F62C290CF44C2E8B6713CB34D4FDFA"/>
            </w:placeholder>
          </w:sdtPr>
          <w:sdtEndPr/>
          <w:sdtContent>
            <w:sdt>
              <w:sdtPr>
                <w:rPr>
                  <w:rFonts w:asciiTheme="majorHAnsi" w:hAnsiTheme="majorHAnsi"/>
                  <w:sz w:val="20"/>
                  <w:szCs w:val="20"/>
                </w:rPr>
                <w:id w:val="-1750732277"/>
              </w:sdtPr>
              <w:sdtEndPr/>
              <w:sdtContent>
                <w:tc>
                  <w:tcPr>
                    <w:tcW w:w="7428" w:type="dxa"/>
                  </w:tcPr>
                  <w:p w14:paraId="2C935B52" w14:textId="77777777" w:rsidR="00560952" w:rsidRPr="00AF5845" w:rsidRDefault="00560952" w:rsidP="00CB6162">
                    <w:pPr>
                      <w:rPr>
                        <w:rFonts w:asciiTheme="majorHAnsi" w:hAnsiTheme="majorHAnsi"/>
                        <w:sz w:val="20"/>
                        <w:szCs w:val="20"/>
                      </w:rPr>
                    </w:pPr>
                    <w:r w:rsidRPr="00AF5845">
                      <w:rPr>
                        <w:rFonts w:asciiTheme="majorHAnsi" w:hAnsiTheme="majorHAnsi"/>
                        <w:sz w:val="20"/>
                        <w:szCs w:val="20"/>
                      </w:rPr>
                      <w:t>In-class discussion and illustrations</w:t>
                    </w:r>
                  </w:p>
                  <w:p w14:paraId="2C232298" w14:textId="77777777" w:rsidR="00560952" w:rsidRPr="002B453A" w:rsidRDefault="00560952" w:rsidP="00CB6162">
                    <w:pPr>
                      <w:rPr>
                        <w:rFonts w:asciiTheme="majorHAnsi" w:hAnsiTheme="majorHAnsi"/>
                        <w:sz w:val="20"/>
                        <w:szCs w:val="20"/>
                      </w:rPr>
                    </w:pPr>
                    <w:r w:rsidRPr="00AF5845">
                      <w:rPr>
                        <w:rFonts w:asciiTheme="majorHAnsi" w:hAnsiTheme="majorHAnsi"/>
                        <w:sz w:val="20"/>
                        <w:szCs w:val="20"/>
                      </w:rPr>
                      <w:t>Demonstration of analysis results in presentations</w:t>
                    </w:r>
                  </w:p>
                </w:tc>
              </w:sdtContent>
            </w:sdt>
          </w:sdtContent>
        </w:sdt>
      </w:tr>
      <w:tr w:rsidR="00560952" w:rsidRPr="002B453A" w14:paraId="049B622E" w14:textId="77777777" w:rsidTr="00CB6162">
        <w:tc>
          <w:tcPr>
            <w:tcW w:w="2148" w:type="dxa"/>
          </w:tcPr>
          <w:p w14:paraId="361AA5AF" w14:textId="77777777" w:rsidR="00560952" w:rsidRPr="002B453A" w:rsidRDefault="00560952" w:rsidP="00CB616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52F55A" w14:textId="574D6D10" w:rsidR="00560952" w:rsidRPr="002B453A" w:rsidRDefault="00616AB2" w:rsidP="00C343AE">
            <w:pPr>
              <w:rPr>
                <w:rFonts w:asciiTheme="majorHAnsi" w:hAnsiTheme="majorHAnsi"/>
                <w:sz w:val="20"/>
                <w:szCs w:val="20"/>
              </w:rPr>
            </w:pPr>
            <w:sdt>
              <w:sdtPr>
                <w:rPr>
                  <w:rFonts w:asciiTheme="majorHAnsi" w:hAnsiTheme="majorHAnsi"/>
                  <w:color w:val="808080" w:themeColor="background1" w:themeShade="80"/>
                  <w:sz w:val="20"/>
                  <w:szCs w:val="20"/>
                </w:rPr>
                <w:id w:val="706916865"/>
                <w:text/>
              </w:sdtPr>
              <w:sdtEndPr/>
              <w:sdtContent>
                <w:r w:rsidR="004B4D32">
                  <w:rPr>
                    <w:rFonts w:asciiTheme="majorHAnsi" w:hAnsiTheme="majorHAnsi"/>
                    <w:color w:val="808080" w:themeColor="background1" w:themeShade="80"/>
                    <w:sz w:val="20"/>
                    <w:szCs w:val="20"/>
                  </w:rPr>
                  <w:t xml:space="preserve">Course presentations, exams and projects.    </w:t>
                </w:r>
              </w:sdtContent>
            </w:sdt>
          </w:p>
        </w:tc>
      </w:tr>
    </w:tbl>
    <w:p w14:paraId="3CFD3C99" w14:textId="77777777" w:rsidR="00560952" w:rsidRDefault="00560952" w:rsidP="00560952">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60952" w:rsidRPr="00697CEE" w14:paraId="7CCF9DE7" w14:textId="77777777" w:rsidTr="00CB6162">
        <w:tc>
          <w:tcPr>
            <w:tcW w:w="2148" w:type="dxa"/>
          </w:tcPr>
          <w:p w14:paraId="5A0A8DF3" w14:textId="76E82F72" w:rsidR="00560952" w:rsidRPr="00CD56B9" w:rsidRDefault="00560952" w:rsidP="00CB6162">
            <w:pPr>
              <w:jc w:val="center"/>
              <w:rPr>
                <w:rFonts w:asciiTheme="majorHAnsi" w:hAnsiTheme="majorHAnsi"/>
                <w:b/>
                <w:sz w:val="20"/>
                <w:szCs w:val="20"/>
              </w:rPr>
            </w:pPr>
            <w:r w:rsidRPr="00CD56B9">
              <w:rPr>
                <w:rFonts w:asciiTheme="majorHAnsi" w:hAnsiTheme="majorHAnsi"/>
                <w:b/>
                <w:sz w:val="20"/>
                <w:szCs w:val="20"/>
              </w:rPr>
              <w:t xml:space="preserve">Outcome </w:t>
            </w:r>
            <w:r w:rsidR="00732E35">
              <w:rPr>
                <w:rFonts w:asciiTheme="majorHAnsi" w:hAnsiTheme="majorHAnsi"/>
                <w:b/>
                <w:sz w:val="20"/>
                <w:szCs w:val="20"/>
              </w:rPr>
              <w:t>2</w:t>
            </w:r>
          </w:p>
          <w:p w14:paraId="61F49158" w14:textId="77777777" w:rsidR="00560952" w:rsidRPr="00CD56B9" w:rsidRDefault="00560952" w:rsidP="00CB6162">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7E78D6A6" w14:textId="008D9381" w:rsidR="00560952" w:rsidRPr="00CD56B9" w:rsidRDefault="00616AB2" w:rsidP="00CB6162">
                    <w:pPr>
                      <w:rPr>
                        <w:rFonts w:asciiTheme="majorHAnsi" w:hAnsiTheme="majorHAnsi"/>
                        <w:sz w:val="20"/>
                        <w:szCs w:val="20"/>
                      </w:rPr>
                    </w:pPr>
                    <w:sdt>
                      <w:sdtPr>
                        <w:rPr>
                          <w:rFonts w:asciiTheme="majorHAnsi" w:hAnsiTheme="majorHAnsi"/>
                          <w:sz w:val="20"/>
                          <w:szCs w:val="20"/>
                        </w:rPr>
                        <w:id w:val="-948319124"/>
                      </w:sdtPr>
                      <w:sdtEndPr/>
                      <w:sdtContent>
                        <w:r w:rsidR="00560952" w:rsidRPr="00CD56B9">
                          <w:rPr>
                            <w:rFonts w:asciiTheme="majorHAnsi" w:hAnsiTheme="majorHAnsi"/>
                            <w:sz w:val="20"/>
                            <w:szCs w:val="20"/>
                          </w:rPr>
                          <w:t xml:space="preserve">Students will get experience </w:t>
                        </w:r>
                        <w:r w:rsidR="00560952">
                          <w:rPr>
                            <w:rFonts w:asciiTheme="majorHAnsi" w:hAnsiTheme="majorHAnsi"/>
                            <w:sz w:val="20"/>
                            <w:szCs w:val="20"/>
                          </w:rPr>
                          <w:t>which will develop</w:t>
                        </w:r>
                        <w:r w:rsidR="00B84D49">
                          <w:rPr>
                            <w:rFonts w:asciiTheme="majorHAnsi" w:hAnsiTheme="majorHAnsi"/>
                            <w:sz w:val="20"/>
                            <w:szCs w:val="20"/>
                          </w:rPr>
                          <w:t xml:space="preserve"> software</w:t>
                        </w:r>
                        <w:r w:rsidR="00560952">
                          <w:rPr>
                            <w:rFonts w:asciiTheme="majorHAnsi" w:hAnsiTheme="majorHAnsi"/>
                            <w:sz w:val="20"/>
                            <w:szCs w:val="20"/>
                          </w:rPr>
                          <w:t xml:space="preserve"> implementation skills</w:t>
                        </w:r>
                        <w:r w:rsidR="00560952" w:rsidRPr="00CD56B9">
                          <w:rPr>
                            <w:rFonts w:asciiTheme="majorHAnsi" w:hAnsiTheme="majorHAnsi"/>
                            <w:sz w:val="20"/>
                            <w:szCs w:val="20"/>
                          </w:rPr>
                          <w:t>.</w:t>
                        </w:r>
                      </w:sdtContent>
                    </w:sdt>
                  </w:p>
                </w:tc>
              </w:sdtContent>
            </w:sdt>
          </w:sdtContent>
        </w:sdt>
      </w:tr>
      <w:tr w:rsidR="00560952" w:rsidRPr="00697CEE" w14:paraId="6715FB6A" w14:textId="77777777" w:rsidTr="00CB6162">
        <w:tc>
          <w:tcPr>
            <w:tcW w:w="2148" w:type="dxa"/>
          </w:tcPr>
          <w:p w14:paraId="43E9B402" w14:textId="77777777" w:rsidR="00560952" w:rsidRPr="00CD56B9" w:rsidRDefault="00560952" w:rsidP="00CB6162">
            <w:pPr>
              <w:rPr>
                <w:rFonts w:asciiTheme="majorHAnsi" w:hAnsiTheme="majorHAnsi"/>
                <w:sz w:val="20"/>
                <w:szCs w:val="20"/>
              </w:rPr>
            </w:pPr>
            <w:r w:rsidRPr="00CD56B9">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77AB8BC3" w14:textId="77777777" w:rsidR="00560952" w:rsidRPr="00CD56B9" w:rsidRDefault="00560952" w:rsidP="00CB6162">
                    <w:pPr>
                      <w:rPr>
                        <w:rFonts w:asciiTheme="majorHAnsi" w:hAnsiTheme="majorHAnsi"/>
                        <w:sz w:val="20"/>
                        <w:szCs w:val="20"/>
                      </w:rPr>
                    </w:pPr>
                    <w:r w:rsidRPr="00CD56B9">
                      <w:rPr>
                        <w:rFonts w:asciiTheme="majorHAnsi" w:hAnsiTheme="majorHAnsi"/>
                        <w:sz w:val="20"/>
                        <w:szCs w:val="20"/>
                      </w:rPr>
                      <w:t>In-class discussion and illustrations</w:t>
                    </w:r>
                  </w:p>
                  <w:p w14:paraId="0B1DAC48" w14:textId="43B11696" w:rsidR="00560952" w:rsidRPr="00CD56B9" w:rsidRDefault="00C54DF9" w:rsidP="00CB6162">
                    <w:pPr>
                      <w:rPr>
                        <w:rFonts w:asciiTheme="majorHAnsi" w:hAnsiTheme="majorHAnsi"/>
                        <w:sz w:val="20"/>
                        <w:szCs w:val="20"/>
                      </w:rPr>
                    </w:pPr>
                    <w:r>
                      <w:rPr>
                        <w:rFonts w:asciiTheme="majorHAnsi" w:hAnsiTheme="majorHAnsi"/>
                        <w:sz w:val="20"/>
                        <w:szCs w:val="20"/>
                      </w:rPr>
                      <w:t>Performing</w:t>
                    </w:r>
                    <w:r w:rsidR="00560952" w:rsidRPr="00CD56B9">
                      <w:rPr>
                        <w:rFonts w:asciiTheme="majorHAnsi" w:hAnsiTheme="majorHAnsi"/>
                        <w:sz w:val="20"/>
                        <w:szCs w:val="20"/>
                      </w:rPr>
                      <w:t xml:space="preserve"> related literature reviews</w:t>
                    </w:r>
                  </w:p>
                  <w:p w14:paraId="0C670420" w14:textId="6EFB4518" w:rsidR="00560952" w:rsidRPr="00CD56B9" w:rsidRDefault="00C54DF9" w:rsidP="00CB6162">
                    <w:pPr>
                      <w:rPr>
                        <w:rFonts w:asciiTheme="majorHAnsi" w:hAnsiTheme="majorHAnsi"/>
                        <w:sz w:val="20"/>
                        <w:szCs w:val="20"/>
                      </w:rPr>
                    </w:pPr>
                    <w:r>
                      <w:rPr>
                        <w:rFonts w:asciiTheme="majorHAnsi" w:hAnsiTheme="majorHAnsi"/>
                        <w:sz w:val="20"/>
                        <w:szCs w:val="20"/>
                      </w:rPr>
                      <w:t xml:space="preserve">Design and completion of </w:t>
                    </w:r>
                    <w:r w:rsidR="00560952" w:rsidRPr="00CD56B9">
                      <w:rPr>
                        <w:rFonts w:asciiTheme="majorHAnsi" w:hAnsiTheme="majorHAnsi"/>
                        <w:sz w:val="20"/>
                        <w:szCs w:val="20"/>
                      </w:rPr>
                      <w:t>projects</w:t>
                    </w:r>
                  </w:p>
                </w:tc>
              </w:sdtContent>
            </w:sdt>
          </w:sdtContent>
        </w:sdt>
      </w:tr>
      <w:tr w:rsidR="00560952" w:rsidRPr="00697CEE" w14:paraId="040C119E" w14:textId="77777777" w:rsidTr="00CB6162">
        <w:tc>
          <w:tcPr>
            <w:tcW w:w="2148" w:type="dxa"/>
          </w:tcPr>
          <w:p w14:paraId="515B0FC3" w14:textId="77777777" w:rsidR="00560952" w:rsidRPr="00CD56B9" w:rsidRDefault="00560952" w:rsidP="00CB6162">
            <w:pPr>
              <w:rPr>
                <w:rFonts w:asciiTheme="majorHAnsi" w:hAnsiTheme="majorHAnsi"/>
                <w:sz w:val="20"/>
                <w:szCs w:val="20"/>
              </w:rPr>
            </w:pPr>
            <w:r w:rsidRPr="00CD56B9">
              <w:rPr>
                <w:rFonts w:asciiTheme="majorHAnsi" w:hAnsiTheme="majorHAnsi"/>
                <w:sz w:val="20"/>
                <w:szCs w:val="20"/>
              </w:rPr>
              <w:t xml:space="preserve">Assessment Measure </w:t>
            </w:r>
          </w:p>
        </w:tc>
        <w:tc>
          <w:tcPr>
            <w:tcW w:w="7428" w:type="dxa"/>
          </w:tcPr>
          <w:p w14:paraId="2D788827" w14:textId="309F9A31" w:rsidR="00560952" w:rsidRPr="00CD56B9" w:rsidRDefault="00616AB2" w:rsidP="005030D4">
            <w:pPr>
              <w:rPr>
                <w:rFonts w:asciiTheme="majorHAnsi" w:hAnsiTheme="majorHAnsi"/>
                <w:sz w:val="20"/>
                <w:szCs w:val="20"/>
              </w:rPr>
            </w:pPr>
            <w:sdt>
              <w:sdtPr>
                <w:rPr>
                  <w:rFonts w:asciiTheme="majorHAnsi" w:hAnsiTheme="majorHAnsi"/>
                  <w:sz w:val="20"/>
                  <w:szCs w:val="20"/>
                </w:rPr>
                <w:id w:val="-198696913"/>
                <w:text/>
              </w:sdtPr>
              <w:sdtEndPr/>
              <w:sdtContent>
                <w:r w:rsidR="004B4D32">
                  <w:rPr>
                    <w:rFonts w:asciiTheme="majorHAnsi" w:hAnsiTheme="majorHAnsi"/>
                    <w:sz w:val="20"/>
                    <w:szCs w:val="20"/>
                  </w:rPr>
                  <w:t xml:space="preserve">Course presentations, assignments, exams and projects.    </w:t>
                </w:r>
              </w:sdtContent>
            </w:sdt>
          </w:p>
        </w:tc>
      </w:tr>
    </w:tbl>
    <w:p w14:paraId="4EBE7B2E" w14:textId="77777777" w:rsidR="00560952" w:rsidRDefault="00560952" w:rsidP="00976B5B">
      <w:pPr>
        <w:ind w:firstLine="720"/>
        <w:rPr>
          <w:rFonts w:asciiTheme="majorHAnsi" w:hAnsiTheme="majorHAnsi" w:cs="Arial"/>
          <w:i/>
          <w:sz w:val="20"/>
          <w:szCs w:val="20"/>
        </w:rPr>
      </w:pPr>
    </w:p>
    <w:p w14:paraId="756C15D4" w14:textId="5C269211"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0B2BF3" w:rsidRDefault="00D3680D" w:rsidP="00D3680D">
      <w:pPr>
        <w:tabs>
          <w:tab w:val="left" w:pos="360"/>
          <w:tab w:val="left" w:pos="720"/>
        </w:tabs>
        <w:spacing w:after="0" w:line="240" w:lineRule="auto"/>
        <w:jc w:val="center"/>
        <w:rPr>
          <w:rFonts w:asciiTheme="majorHAnsi" w:hAnsiTheme="majorHAnsi" w:cs="Arial"/>
          <w:b/>
          <w:i/>
          <w:color w:val="FF0000"/>
          <w:sz w:val="28"/>
          <w:szCs w:val="21"/>
        </w:rPr>
      </w:pPr>
      <w:r w:rsidRPr="00341B0D">
        <w:rPr>
          <w:rFonts w:asciiTheme="majorHAnsi" w:hAnsiTheme="majorHAnsi"/>
          <w:b/>
          <w:i/>
          <w:color w:val="FF0000"/>
          <w:szCs w:val="18"/>
        </w:rPr>
        <w:br/>
      </w:r>
    </w:p>
    <w:p w14:paraId="7FE6A31C" w14:textId="11B2D19E" w:rsidR="000B2BF3" w:rsidRPr="000B2BF3" w:rsidRDefault="000B2BF3" w:rsidP="00D3680D">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14204CAE" w14:textId="2ECEF987" w:rsidR="000B2BF3" w:rsidRPr="000B2BF3" w:rsidRDefault="000B2BF3" w:rsidP="00D3680D">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12EEC5A3" w14:textId="515DD96F" w:rsidR="00C24624" w:rsidRPr="00FA2D33" w:rsidRDefault="00C24624" w:rsidP="00C24624">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FA2D33">
            <w:rPr>
              <w:rFonts w:cstheme="minorHAnsi"/>
              <w:iCs/>
              <w:sz w:val="24"/>
              <w:szCs w:val="24"/>
              <w:highlight w:val="yellow"/>
            </w:rPr>
            <w:t>Irregular.</w:t>
          </w:r>
        </w:p>
        <w:p w14:paraId="6D20B9C8" w14:textId="77777777" w:rsidR="00C24624" w:rsidRPr="000B2BF3" w:rsidRDefault="00C24624" w:rsidP="00C24624">
          <w:pPr>
            <w:rPr>
              <w:rFonts w:cstheme="minorHAnsi"/>
              <w:b/>
              <w:bCs/>
              <w:iCs/>
              <w:sz w:val="32"/>
              <w:szCs w:val="32"/>
            </w:rPr>
          </w:pPr>
          <w:r w:rsidRPr="00FA2D33">
            <w:rPr>
              <w:rFonts w:cstheme="minorHAnsi"/>
              <w:b/>
              <w:bCs/>
              <w:iCs/>
              <w:sz w:val="32"/>
              <w:szCs w:val="32"/>
              <w:highlight w:val="yellow"/>
            </w:rPr>
            <w:t>Digital Design (DIGI)</w:t>
          </w:r>
        </w:p>
        <w:p w14:paraId="125FE16B" w14:textId="186B4F38" w:rsidR="008B7486" w:rsidRPr="00C24624" w:rsidRDefault="00C24624" w:rsidP="00D3680D">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28323BDA" w14:textId="77777777" w:rsidR="00C24624" w:rsidRDefault="00C24624" w:rsidP="00D3680D">
      <w:pPr>
        <w:rPr>
          <w:rFonts w:asciiTheme="majorHAnsi" w:hAnsiTheme="majorHAnsi" w:cs="Arial"/>
          <w:sz w:val="21"/>
          <w:szCs w:val="21"/>
        </w:rPr>
      </w:pPr>
    </w:p>
    <w:p w14:paraId="3EC8DC2D" w14:textId="62F69154" w:rsidR="000B2BF3" w:rsidRPr="000B2BF3" w:rsidRDefault="000B2BF3" w:rsidP="00D3680D">
      <w:pPr>
        <w:rPr>
          <w:rFonts w:asciiTheme="majorHAnsi" w:hAnsiTheme="majorHAnsi" w:cs="Arial"/>
          <w:sz w:val="21"/>
          <w:szCs w:val="21"/>
        </w:rPr>
      </w:pPr>
      <w:r w:rsidRPr="000B2BF3">
        <w:rPr>
          <w:rFonts w:asciiTheme="majorHAnsi" w:hAnsiTheme="majorHAnsi" w:cs="Arial"/>
          <w:sz w:val="21"/>
          <w:szCs w:val="21"/>
        </w:rPr>
        <w:t>After:</w:t>
      </w:r>
    </w:p>
    <w:sdt>
      <w:sdtPr>
        <w:rPr>
          <w:rFonts w:ascii="Calibri" w:eastAsia="Calibri" w:hAnsi="Calibri" w:cs="Calibri"/>
          <w:b/>
          <w:i/>
          <w:color w:val="0070C0"/>
          <w:sz w:val="24"/>
          <w:szCs w:val="24"/>
        </w:rPr>
        <w:id w:val="-1811699608"/>
      </w:sdtPr>
      <w:sdtEndPr/>
      <w:sdtContent>
        <w:p w14:paraId="0E4CAD1B" w14:textId="77777777" w:rsidR="00D42BE8" w:rsidRPr="00D42BE8" w:rsidRDefault="00D42BE8" w:rsidP="00D42BE8">
          <w:pPr>
            <w:rPr>
              <w:rFonts w:ascii="Calibri" w:eastAsia="Calibri" w:hAnsi="Calibri" w:cs="Calibri"/>
              <w:iCs/>
              <w:sz w:val="24"/>
              <w:szCs w:val="24"/>
            </w:rPr>
          </w:pPr>
          <w:r w:rsidRPr="00D42BE8">
            <w:rPr>
              <w:rFonts w:ascii="Calibri" w:eastAsia="Calibri" w:hAnsi="Calibri" w:cs="Calibri"/>
              <w:b/>
              <w:bCs/>
              <w:iCs/>
              <w:sz w:val="24"/>
              <w:szCs w:val="24"/>
            </w:rPr>
            <w:t>CS 483V. Internship</w:t>
          </w:r>
          <w:r w:rsidRPr="00D42BE8">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2E99942A"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b/>
              <w:iCs/>
              <w:sz w:val="32"/>
              <w:szCs w:val="32"/>
              <w:highlight w:val="lightGray"/>
            </w:rPr>
          </w:pPr>
          <w:r w:rsidRPr="00D42BE8">
            <w:rPr>
              <w:rFonts w:ascii="Calibri" w:eastAsia="Calibri" w:hAnsi="Calibri" w:cs="Calibri"/>
              <w:b/>
              <w:iCs/>
              <w:sz w:val="32"/>
              <w:szCs w:val="32"/>
              <w:highlight w:val="lightGray"/>
            </w:rPr>
            <w:t>Data Science and Data Analytics (DATA)</w:t>
          </w:r>
        </w:p>
        <w:p w14:paraId="54D5E14E"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2C314335"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bCs/>
              <w:iCs/>
              <w:sz w:val="24"/>
              <w:szCs w:val="24"/>
              <w:highlight w:val="yellow"/>
            </w:rPr>
          </w:pPr>
          <w:r w:rsidRPr="00D42BE8">
            <w:rPr>
              <w:rFonts w:ascii="Calibri" w:eastAsia="Calibri" w:hAnsi="Calibri" w:cs="Calibri"/>
              <w:b/>
              <w:iCs/>
              <w:sz w:val="24"/>
              <w:szCs w:val="24"/>
              <w:highlight w:val="yellow"/>
            </w:rPr>
            <w:t>DATA 2004. Programming for Data Analysis</w:t>
          </w:r>
          <w:r w:rsidRPr="00D42BE8">
            <w:rPr>
              <w:rFonts w:ascii="Calibri" w:eastAsia="Calibri" w:hAnsi="Calibri" w:cs="Calibri"/>
              <w:bCs/>
              <w:iCs/>
              <w:sz w:val="24"/>
              <w:szCs w:val="24"/>
              <w:highlight w:val="yellow"/>
            </w:rPr>
            <w:t>.     Programming techniques and tools with application in scientific and data science/data analytics disciplines.     Prerequisite, “C” or better in CS 1114 or CS 2114.  Fall, Spring.</w:t>
          </w:r>
        </w:p>
        <w:p w14:paraId="78EC01DF"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1110BC01"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i/>
              <w:sz w:val="24"/>
              <w:szCs w:val="24"/>
              <w:highlight w:val="lightGray"/>
            </w:rPr>
          </w:pPr>
          <w:r w:rsidRPr="00D42BE8">
            <w:rPr>
              <w:rFonts w:ascii="Calibri" w:eastAsia="Calibri" w:hAnsi="Calibri" w:cs="Calibri"/>
              <w:b/>
              <w:bCs/>
              <w:iCs/>
              <w:sz w:val="24"/>
              <w:szCs w:val="24"/>
              <w:highlight w:val="lightGray"/>
            </w:rPr>
            <w:t>DATA 3003.  Applied Database and Data Mining.</w:t>
          </w:r>
          <w:r w:rsidRPr="00D42BE8">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4A092CBB"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5D05EEE1" w14:textId="5E020D9E" w:rsidR="00D42BE8" w:rsidRPr="00D42BE8" w:rsidRDefault="005F55A0" w:rsidP="00D42BE8">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47AA0BA0"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sz w:val="24"/>
              <w:szCs w:val="24"/>
              <w:highlight w:val="lightGray"/>
            </w:rPr>
          </w:pPr>
        </w:p>
        <w:p w14:paraId="618CC374" w14:textId="388827B1" w:rsidR="00D42BE8" w:rsidRPr="00D42BE8" w:rsidRDefault="00F11439" w:rsidP="00D42BE8">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70331A2C"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bCs/>
              <w:sz w:val="24"/>
              <w:szCs w:val="24"/>
            </w:rPr>
          </w:pPr>
        </w:p>
        <w:p w14:paraId="737FEC70" w14:textId="37FE326F" w:rsidR="00D42BE8" w:rsidRPr="00D42BE8" w:rsidRDefault="00033FD8" w:rsidP="00D42BE8">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1632CE">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0D9E789B"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iCs/>
              <w:sz w:val="24"/>
              <w:szCs w:val="24"/>
            </w:rPr>
          </w:pPr>
        </w:p>
        <w:p w14:paraId="138585CA"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D42BE8">
            <w:rPr>
              <w:rFonts w:ascii="Calibri" w:eastAsia="Calibri" w:hAnsi="Calibri" w:cs="Calibri"/>
              <w:b/>
              <w:bCs/>
              <w:sz w:val="24"/>
              <w:szCs w:val="24"/>
              <w:highlight w:val="lightGray"/>
            </w:rPr>
            <w:t xml:space="preserve">DATA </w:t>
          </w:r>
          <w:r w:rsidRPr="00D42BE8">
            <w:rPr>
              <w:rFonts w:ascii="Calibri" w:eastAsia="Calibri" w:hAnsi="Calibri" w:cs="Calibri"/>
              <w:b/>
              <w:bCs/>
              <w:spacing w:val="8"/>
              <w:sz w:val="24"/>
              <w:szCs w:val="24"/>
              <w:highlight w:val="lightGray"/>
              <w:shd w:val="clear" w:color="auto" w:fill="FFFFFF"/>
            </w:rPr>
            <w:t>4003.  Fundamental Concepts in Design of Experiments.</w:t>
          </w:r>
          <w:r w:rsidRPr="00D42BE8">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046A41B2" w14:textId="77777777" w:rsidR="00D42BE8" w:rsidRPr="00D42BE8" w:rsidRDefault="00D42BE8" w:rsidP="00D42BE8">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7B66FCB0" w14:textId="566E87FB" w:rsidR="00D42BE8" w:rsidRPr="00D42BE8" w:rsidRDefault="00D42BE8" w:rsidP="00D42BE8">
          <w:pPr>
            <w:tabs>
              <w:tab w:val="left" w:pos="360"/>
              <w:tab w:val="left" w:pos="720"/>
            </w:tabs>
            <w:spacing w:after="0" w:line="240" w:lineRule="auto"/>
            <w:ind w:right="90"/>
            <w:jc w:val="both"/>
            <w:rPr>
              <w:rFonts w:ascii="Calibri" w:eastAsia="Calibri" w:hAnsi="Calibri" w:cs="Calibri"/>
              <w:iCs/>
              <w:color w:val="0070C0"/>
              <w:sz w:val="24"/>
              <w:szCs w:val="24"/>
            </w:rPr>
          </w:pPr>
          <w:r w:rsidRPr="00D42BE8">
            <w:rPr>
              <w:rFonts w:ascii="Calibri" w:eastAsia="Calibri" w:hAnsi="Calibri" w:cs="Calibri"/>
              <w:b/>
              <w:bCs/>
              <w:iCs/>
              <w:sz w:val="24"/>
              <w:szCs w:val="24"/>
              <w:highlight w:val="lightGray"/>
            </w:rPr>
            <w:t xml:space="preserve">DATA 4013.  Data Science and </w:t>
          </w:r>
          <w:r w:rsidR="001632CE">
            <w:rPr>
              <w:rFonts w:ascii="Calibri" w:eastAsia="Calibri" w:hAnsi="Calibri" w:cs="Calibri"/>
              <w:b/>
              <w:bCs/>
              <w:iCs/>
              <w:sz w:val="24"/>
              <w:szCs w:val="24"/>
              <w:highlight w:val="lightGray"/>
            </w:rPr>
            <w:t xml:space="preserve">Data </w:t>
          </w:r>
          <w:r w:rsidRPr="00D42BE8">
            <w:rPr>
              <w:rFonts w:ascii="Calibri" w:eastAsia="Calibri" w:hAnsi="Calibri" w:cs="Calibri"/>
              <w:b/>
              <w:bCs/>
              <w:iCs/>
              <w:sz w:val="24"/>
              <w:szCs w:val="24"/>
              <w:highlight w:val="lightGray"/>
            </w:rPr>
            <w:t>Analytics Capstone.</w:t>
          </w:r>
          <w:r w:rsidRPr="00D42BE8">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38F8E087" w14:textId="77777777" w:rsidR="00D42BE8" w:rsidRPr="00D42BE8" w:rsidRDefault="00D42BE8" w:rsidP="00D42BE8">
          <w:pPr>
            <w:rPr>
              <w:rFonts w:ascii="Calibri" w:eastAsia="Calibri" w:hAnsi="Calibri" w:cs="Calibri"/>
              <w:b/>
              <w:bCs/>
              <w:iCs/>
            </w:rPr>
          </w:pPr>
        </w:p>
        <w:p w14:paraId="3ECA66CC" w14:textId="77777777" w:rsidR="00D42BE8" w:rsidRPr="00D42BE8" w:rsidRDefault="00D42BE8" w:rsidP="00D42BE8">
          <w:pPr>
            <w:rPr>
              <w:rFonts w:ascii="Calibri" w:eastAsia="Calibri" w:hAnsi="Calibri" w:cs="Calibri"/>
              <w:b/>
              <w:bCs/>
              <w:iCs/>
              <w:sz w:val="32"/>
              <w:szCs w:val="32"/>
            </w:rPr>
          </w:pPr>
          <w:r w:rsidRPr="00D42BE8">
            <w:rPr>
              <w:rFonts w:ascii="Calibri" w:eastAsia="Calibri" w:hAnsi="Calibri" w:cs="Calibri"/>
              <w:b/>
              <w:bCs/>
              <w:iCs/>
              <w:sz w:val="32"/>
              <w:szCs w:val="32"/>
            </w:rPr>
            <w:t>Digital Design (DIGI)</w:t>
          </w:r>
        </w:p>
        <w:p w14:paraId="75D66C15" w14:textId="77777777" w:rsidR="00D42BE8" w:rsidRPr="00D42BE8" w:rsidRDefault="00D42BE8" w:rsidP="00D42BE8">
          <w:pPr>
            <w:spacing w:after="0" w:line="240" w:lineRule="auto"/>
            <w:rPr>
              <w:rFonts w:ascii="Calibri" w:eastAsia="Calibri" w:hAnsi="Calibri" w:cs="Calibri"/>
              <w:b/>
              <w:i/>
              <w:color w:val="0070C0"/>
              <w:sz w:val="24"/>
              <w:szCs w:val="24"/>
            </w:rPr>
          </w:pPr>
          <w:r w:rsidRPr="00D42BE8">
            <w:rPr>
              <w:rFonts w:ascii="Calibri" w:eastAsia="Calibri" w:hAnsi="Calibri" w:cs="Calibri"/>
              <w:b/>
              <w:bCs/>
              <w:iCs/>
              <w:sz w:val="24"/>
              <w:szCs w:val="24"/>
            </w:rPr>
            <w:t>DIGI 2003. Introduction to Coding with Swift</w:t>
          </w:r>
          <w:r w:rsidRPr="00D42BE8">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4985BD8C" w14:textId="1D9C03FC" w:rsidR="00C24624" w:rsidRDefault="00C24624" w:rsidP="00BB34FB">
      <w:pPr>
        <w:rPr>
          <w:rFonts w:cstheme="minorHAnsi"/>
          <w:b/>
          <w:i/>
          <w:color w:val="0070C0"/>
          <w:sz w:val="24"/>
          <w:szCs w:val="24"/>
        </w:rPr>
      </w:pPr>
    </w:p>
    <w:p w14:paraId="588967CD" w14:textId="52480E41" w:rsidR="000B2BF3" w:rsidRDefault="000B2BF3" w:rsidP="00D3680D">
      <w:pPr>
        <w:rPr>
          <w:rFonts w:asciiTheme="majorHAnsi" w:hAnsiTheme="majorHAnsi" w:cs="Arial"/>
          <w:sz w:val="18"/>
          <w:szCs w:val="18"/>
        </w:rPr>
      </w:pPr>
    </w:p>
    <w:p w14:paraId="3157C714" w14:textId="0F7D2096" w:rsidR="00C24624" w:rsidRDefault="00C24624" w:rsidP="00D3680D">
      <w:pPr>
        <w:rPr>
          <w:rFonts w:asciiTheme="majorHAnsi" w:hAnsiTheme="majorHAnsi" w:cs="Arial"/>
          <w:sz w:val="18"/>
          <w:szCs w:val="18"/>
        </w:rPr>
      </w:pPr>
    </w:p>
    <w:p w14:paraId="4E57D78F" w14:textId="1AF56437" w:rsidR="00C24624" w:rsidRDefault="00C24624" w:rsidP="00D3680D">
      <w:pPr>
        <w:rPr>
          <w:rFonts w:asciiTheme="majorHAnsi" w:hAnsiTheme="majorHAnsi" w:cs="Arial"/>
          <w:sz w:val="18"/>
          <w:szCs w:val="18"/>
        </w:rPr>
      </w:pPr>
    </w:p>
    <w:p w14:paraId="53124E99" w14:textId="4CA464F7" w:rsidR="00C24624" w:rsidRPr="008426D1" w:rsidRDefault="00C24624" w:rsidP="00C24624">
      <w:pPr>
        <w:tabs>
          <w:tab w:val="left" w:pos="360"/>
          <w:tab w:val="left" w:pos="720"/>
        </w:tabs>
        <w:spacing w:after="0" w:line="240" w:lineRule="auto"/>
        <w:ind w:right="90"/>
        <w:jc w:val="both"/>
        <w:rPr>
          <w:rFonts w:asciiTheme="majorHAnsi" w:hAnsiTheme="majorHAnsi" w:cs="Arial"/>
          <w:sz w:val="18"/>
          <w:szCs w:val="18"/>
        </w:rPr>
      </w:pPr>
      <w:r w:rsidRPr="00A15FE0">
        <w:rPr>
          <w:rFonts w:cstheme="minorHAnsi"/>
          <w:b/>
          <w:i/>
          <w:color w:val="0070C0"/>
          <w:sz w:val="24"/>
          <w:szCs w:val="24"/>
        </w:rPr>
        <w:t xml:space="preserve"> </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31FD3565"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59F62075" w14:textId="77777777" w:rsidR="00C24624" w:rsidRPr="008426D1" w:rsidRDefault="00C24624" w:rsidP="00D02490">
      <w:pPr>
        <w:tabs>
          <w:tab w:val="left" w:pos="360"/>
          <w:tab w:val="left" w:pos="720"/>
        </w:tabs>
        <w:spacing w:after="0" w:line="240" w:lineRule="auto"/>
        <w:jc w:val="center"/>
        <w:rPr>
          <w:rFonts w:asciiTheme="majorHAnsi" w:hAnsiTheme="majorHAnsi" w:cs="Arial"/>
          <w:sz w:val="20"/>
          <w:szCs w:val="20"/>
        </w:rPr>
      </w:pPr>
    </w:p>
    <w:sectPr w:rsidR="00C24624"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DD40" w14:textId="77777777" w:rsidR="00616AB2" w:rsidRDefault="00616AB2" w:rsidP="00AF3758">
      <w:pPr>
        <w:spacing w:after="0" w:line="240" w:lineRule="auto"/>
      </w:pPr>
      <w:r>
        <w:separator/>
      </w:r>
    </w:p>
  </w:endnote>
  <w:endnote w:type="continuationSeparator" w:id="0">
    <w:p w14:paraId="2739D63C" w14:textId="77777777" w:rsidR="00616AB2" w:rsidRDefault="00616A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736866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CC0">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0427" w14:textId="77777777" w:rsidR="00616AB2" w:rsidRDefault="00616AB2" w:rsidP="00AF3758">
      <w:pPr>
        <w:spacing w:after="0" w:line="240" w:lineRule="auto"/>
      </w:pPr>
      <w:r>
        <w:separator/>
      </w:r>
    </w:p>
  </w:footnote>
  <w:footnote w:type="continuationSeparator" w:id="0">
    <w:p w14:paraId="7094B01B" w14:textId="77777777" w:rsidR="00616AB2" w:rsidRDefault="00616AB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D1678"/>
    <w:multiLevelType w:val="hybridMultilevel"/>
    <w:tmpl w:val="40069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3FD8"/>
    <w:rsid w:val="00041E75"/>
    <w:rsid w:val="000433EC"/>
    <w:rsid w:val="00043F74"/>
    <w:rsid w:val="0005467E"/>
    <w:rsid w:val="00054918"/>
    <w:rsid w:val="000556EA"/>
    <w:rsid w:val="0006489D"/>
    <w:rsid w:val="00066BF1"/>
    <w:rsid w:val="0007500D"/>
    <w:rsid w:val="00076F60"/>
    <w:rsid w:val="0008410E"/>
    <w:rsid w:val="00092F18"/>
    <w:rsid w:val="000A3671"/>
    <w:rsid w:val="000A5881"/>
    <w:rsid w:val="000A654B"/>
    <w:rsid w:val="000B2BF3"/>
    <w:rsid w:val="000D06F1"/>
    <w:rsid w:val="000E0BB8"/>
    <w:rsid w:val="000E1EDC"/>
    <w:rsid w:val="000E38E5"/>
    <w:rsid w:val="000F0FE3"/>
    <w:rsid w:val="000F5476"/>
    <w:rsid w:val="00101FF4"/>
    <w:rsid w:val="00103070"/>
    <w:rsid w:val="00150E96"/>
    <w:rsid w:val="00151451"/>
    <w:rsid w:val="0015192B"/>
    <w:rsid w:val="00151FD3"/>
    <w:rsid w:val="001551FE"/>
    <w:rsid w:val="0015536A"/>
    <w:rsid w:val="00156679"/>
    <w:rsid w:val="00156BAE"/>
    <w:rsid w:val="001571F1"/>
    <w:rsid w:val="00160522"/>
    <w:rsid w:val="001611E3"/>
    <w:rsid w:val="001632CE"/>
    <w:rsid w:val="00164263"/>
    <w:rsid w:val="00173628"/>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2C8F"/>
    <w:rsid w:val="002277EA"/>
    <w:rsid w:val="002315B0"/>
    <w:rsid w:val="00231C11"/>
    <w:rsid w:val="00233EC8"/>
    <w:rsid w:val="002341AC"/>
    <w:rsid w:val="00234F41"/>
    <w:rsid w:val="002403C4"/>
    <w:rsid w:val="00245D52"/>
    <w:rsid w:val="00254447"/>
    <w:rsid w:val="00261ACE"/>
    <w:rsid w:val="00262BFA"/>
    <w:rsid w:val="00265C17"/>
    <w:rsid w:val="00276F55"/>
    <w:rsid w:val="002807C0"/>
    <w:rsid w:val="0028351D"/>
    <w:rsid w:val="00283525"/>
    <w:rsid w:val="002A2027"/>
    <w:rsid w:val="002A3664"/>
    <w:rsid w:val="002A7E22"/>
    <w:rsid w:val="002B2119"/>
    <w:rsid w:val="002C375A"/>
    <w:rsid w:val="002C498C"/>
    <w:rsid w:val="002E0CD3"/>
    <w:rsid w:val="002E3BD5"/>
    <w:rsid w:val="002E544F"/>
    <w:rsid w:val="002F47AE"/>
    <w:rsid w:val="00303E17"/>
    <w:rsid w:val="0030740C"/>
    <w:rsid w:val="0031339E"/>
    <w:rsid w:val="003139B1"/>
    <w:rsid w:val="0032032C"/>
    <w:rsid w:val="00336348"/>
    <w:rsid w:val="003366CD"/>
    <w:rsid w:val="00336EDB"/>
    <w:rsid w:val="003452D9"/>
    <w:rsid w:val="0035434A"/>
    <w:rsid w:val="00360064"/>
    <w:rsid w:val="00361C56"/>
    <w:rsid w:val="00362414"/>
    <w:rsid w:val="0036794A"/>
    <w:rsid w:val="00370451"/>
    <w:rsid w:val="00374D72"/>
    <w:rsid w:val="0037770C"/>
    <w:rsid w:val="00384538"/>
    <w:rsid w:val="00390A66"/>
    <w:rsid w:val="00391206"/>
    <w:rsid w:val="00393E47"/>
    <w:rsid w:val="00395BB2"/>
    <w:rsid w:val="00396386"/>
    <w:rsid w:val="00396C14"/>
    <w:rsid w:val="003A01D3"/>
    <w:rsid w:val="003B1334"/>
    <w:rsid w:val="003B2544"/>
    <w:rsid w:val="003C334C"/>
    <w:rsid w:val="003D2DDC"/>
    <w:rsid w:val="003D4F93"/>
    <w:rsid w:val="003D5ADD"/>
    <w:rsid w:val="003D6A97"/>
    <w:rsid w:val="003D72FB"/>
    <w:rsid w:val="003F2F3D"/>
    <w:rsid w:val="003F3C3C"/>
    <w:rsid w:val="00403B1E"/>
    <w:rsid w:val="004072F1"/>
    <w:rsid w:val="00407FBA"/>
    <w:rsid w:val="004167AB"/>
    <w:rsid w:val="004228EA"/>
    <w:rsid w:val="00424133"/>
    <w:rsid w:val="00426FD6"/>
    <w:rsid w:val="00434AA5"/>
    <w:rsid w:val="00444892"/>
    <w:rsid w:val="004665CF"/>
    <w:rsid w:val="00473252"/>
    <w:rsid w:val="00474C39"/>
    <w:rsid w:val="00476FD8"/>
    <w:rsid w:val="00487771"/>
    <w:rsid w:val="00491845"/>
    <w:rsid w:val="00491BD4"/>
    <w:rsid w:val="0049675B"/>
    <w:rsid w:val="004A211B"/>
    <w:rsid w:val="004A2E84"/>
    <w:rsid w:val="004A7706"/>
    <w:rsid w:val="004B1430"/>
    <w:rsid w:val="004B4D32"/>
    <w:rsid w:val="004C4ADF"/>
    <w:rsid w:val="004C53EC"/>
    <w:rsid w:val="004C5F6C"/>
    <w:rsid w:val="004D5819"/>
    <w:rsid w:val="004F3C87"/>
    <w:rsid w:val="005030D4"/>
    <w:rsid w:val="00504ECD"/>
    <w:rsid w:val="0052207B"/>
    <w:rsid w:val="00526B81"/>
    <w:rsid w:val="00526CBF"/>
    <w:rsid w:val="0054568E"/>
    <w:rsid w:val="00547433"/>
    <w:rsid w:val="00556E69"/>
    <w:rsid w:val="0055729C"/>
    <w:rsid w:val="00560952"/>
    <w:rsid w:val="005677EC"/>
    <w:rsid w:val="0056782C"/>
    <w:rsid w:val="0057156C"/>
    <w:rsid w:val="00573D98"/>
    <w:rsid w:val="00575870"/>
    <w:rsid w:val="00580F05"/>
    <w:rsid w:val="00584C22"/>
    <w:rsid w:val="00592A95"/>
    <w:rsid w:val="005934F2"/>
    <w:rsid w:val="005978FA"/>
    <w:rsid w:val="005A7DC2"/>
    <w:rsid w:val="005B5C86"/>
    <w:rsid w:val="005B6EB6"/>
    <w:rsid w:val="005C26C9"/>
    <w:rsid w:val="005C471D"/>
    <w:rsid w:val="005C6FA6"/>
    <w:rsid w:val="005C7F00"/>
    <w:rsid w:val="005D0F70"/>
    <w:rsid w:val="005D6652"/>
    <w:rsid w:val="005F2BC3"/>
    <w:rsid w:val="005F41DD"/>
    <w:rsid w:val="005F55A0"/>
    <w:rsid w:val="0060479F"/>
    <w:rsid w:val="00604E55"/>
    <w:rsid w:val="00606EE4"/>
    <w:rsid w:val="00610022"/>
    <w:rsid w:val="00616AB2"/>
    <w:rsid w:val="006179CB"/>
    <w:rsid w:val="00623E7A"/>
    <w:rsid w:val="0062544B"/>
    <w:rsid w:val="00627260"/>
    <w:rsid w:val="0063084C"/>
    <w:rsid w:val="00630A6B"/>
    <w:rsid w:val="006311FB"/>
    <w:rsid w:val="00633EFE"/>
    <w:rsid w:val="00636DB3"/>
    <w:rsid w:val="00641E0F"/>
    <w:rsid w:val="00642426"/>
    <w:rsid w:val="00647038"/>
    <w:rsid w:val="00661D25"/>
    <w:rsid w:val="0066260B"/>
    <w:rsid w:val="006657FB"/>
    <w:rsid w:val="00666FCB"/>
    <w:rsid w:val="0066789C"/>
    <w:rsid w:val="00671EAA"/>
    <w:rsid w:val="0067265F"/>
    <w:rsid w:val="0067749B"/>
    <w:rsid w:val="00677A48"/>
    <w:rsid w:val="00687879"/>
    <w:rsid w:val="00691664"/>
    <w:rsid w:val="006A1821"/>
    <w:rsid w:val="006A3DB7"/>
    <w:rsid w:val="006A7113"/>
    <w:rsid w:val="006B0864"/>
    <w:rsid w:val="006B3AB9"/>
    <w:rsid w:val="006B52C0"/>
    <w:rsid w:val="006C0168"/>
    <w:rsid w:val="006D0246"/>
    <w:rsid w:val="006D258C"/>
    <w:rsid w:val="006D3578"/>
    <w:rsid w:val="006D5C8E"/>
    <w:rsid w:val="006E6117"/>
    <w:rsid w:val="007049E7"/>
    <w:rsid w:val="00707894"/>
    <w:rsid w:val="00712045"/>
    <w:rsid w:val="007227F4"/>
    <w:rsid w:val="007229EE"/>
    <w:rsid w:val="0072565C"/>
    <w:rsid w:val="0073025F"/>
    <w:rsid w:val="0073125A"/>
    <w:rsid w:val="00732E35"/>
    <w:rsid w:val="00734A8A"/>
    <w:rsid w:val="00747C25"/>
    <w:rsid w:val="00750AF6"/>
    <w:rsid w:val="00755C90"/>
    <w:rsid w:val="00761B20"/>
    <w:rsid w:val="007637B2"/>
    <w:rsid w:val="00770217"/>
    <w:rsid w:val="007735A0"/>
    <w:rsid w:val="00775A0E"/>
    <w:rsid w:val="007876A3"/>
    <w:rsid w:val="00787FB0"/>
    <w:rsid w:val="007A06B9"/>
    <w:rsid w:val="007A099B"/>
    <w:rsid w:val="007A0B12"/>
    <w:rsid w:val="007A1C0D"/>
    <w:rsid w:val="007B4144"/>
    <w:rsid w:val="007C7F4C"/>
    <w:rsid w:val="007D371A"/>
    <w:rsid w:val="007D3A96"/>
    <w:rsid w:val="007E3CEE"/>
    <w:rsid w:val="007F159A"/>
    <w:rsid w:val="007F2D67"/>
    <w:rsid w:val="00802638"/>
    <w:rsid w:val="008079D4"/>
    <w:rsid w:val="00820CD9"/>
    <w:rsid w:val="00822A0F"/>
    <w:rsid w:val="00826029"/>
    <w:rsid w:val="0083170D"/>
    <w:rsid w:val="008426D1"/>
    <w:rsid w:val="00862E36"/>
    <w:rsid w:val="008663CA"/>
    <w:rsid w:val="0088067E"/>
    <w:rsid w:val="00895557"/>
    <w:rsid w:val="008A2CF7"/>
    <w:rsid w:val="008A39A8"/>
    <w:rsid w:val="008B2BCB"/>
    <w:rsid w:val="008B7486"/>
    <w:rsid w:val="008B74B6"/>
    <w:rsid w:val="008C6881"/>
    <w:rsid w:val="008C703B"/>
    <w:rsid w:val="008C7634"/>
    <w:rsid w:val="008E697C"/>
    <w:rsid w:val="008E6C1C"/>
    <w:rsid w:val="008F6B45"/>
    <w:rsid w:val="00900E46"/>
    <w:rsid w:val="00903AB9"/>
    <w:rsid w:val="00904937"/>
    <w:rsid w:val="009053D1"/>
    <w:rsid w:val="009055C4"/>
    <w:rsid w:val="00906D0E"/>
    <w:rsid w:val="00910555"/>
    <w:rsid w:val="00912B7A"/>
    <w:rsid w:val="00916FCA"/>
    <w:rsid w:val="00956444"/>
    <w:rsid w:val="00962018"/>
    <w:rsid w:val="00976B5B"/>
    <w:rsid w:val="00983ADC"/>
    <w:rsid w:val="00984490"/>
    <w:rsid w:val="00987195"/>
    <w:rsid w:val="00997390"/>
    <w:rsid w:val="009A346B"/>
    <w:rsid w:val="009A529F"/>
    <w:rsid w:val="009B22B2"/>
    <w:rsid w:val="009B2E40"/>
    <w:rsid w:val="009D1CDB"/>
    <w:rsid w:val="009E1002"/>
    <w:rsid w:val="009F04BB"/>
    <w:rsid w:val="009F4389"/>
    <w:rsid w:val="009F6F89"/>
    <w:rsid w:val="00A01035"/>
    <w:rsid w:val="00A0329C"/>
    <w:rsid w:val="00A15FE0"/>
    <w:rsid w:val="00A16BB1"/>
    <w:rsid w:val="00A22434"/>
    <w:rsid w:val="00A23968"/>
    <w:rsid w:val="00A254A8"/>
    <w:rsid w:val="00A40562"/>
    <w:rsid w:val="00A41E08"/>
    <w:rsid w:val="00A5089E"/>
    <w:rsid w:val="00A54CD6"/>
    <w:rsid w:val="00A559A8"/>
    <w:rsid w:val="00A56D36"/>
    <w:rsid w:val="00A606BB"/>
    <w:rsid w:val="00A66C99"/>
    <w:rsid w:val="00A7109F"/>
    <w:rsid w:val="00A75AB0"/>
    <w:rsid w:val="00A80515"/>
    <w:rsid w:val="00A80F2F"/>
    <w:rsid w:val="00A85BE1"/>
    <w:rsid w:val="00A865C3"/>
    <w:rsid w:val="00A90B9E"/>
    <w:rsid w:val="00A966C5"/>
    <w:rsid w:val="00AA67A0"/>
    <w:rsid w:val="00AA702B"/>
    <w:rsid w:val="00AA7312"/>
    <w:rsid w:val="00AB0E55"/>
    <w:rsid w:val="00AB2BF4"/>
    <w:rsid w:val="00AB4E23"/>
    <w:rsid w:val="00AB5523"/>
    <w:rsid w:val="00AB7574"/>
    <w:rsid w:val="00AC19CA"/>
    <w:rsid w:val="00AC4501"/>
    <w:rsid w:val="00AD2B4A"/>
    <w:rsid w:val="00AD6F6B"/>
    <w:rsid w:val="00AE1595"/>
    <w:rsid w:val="00AE4022"/>
    <w:rsid w:val="00AE5338"/>
    <w:rsid w:val="00AF3758"/>
    <w:rsid w:val="00AF3C6A"/>
    <w:rsid w:val="00AF68E8"/>
    <w:rsid w:val="00B054E5"/>
    <w:rsid w:val="00B05AA3"/>
    <w:rsid w:val="00B075A4"/>
    <w:rsid w:val="00B11E96"/>
    <w:rsid w:val="00B134C2"/>
    <w:rsid w:val="00B1628A"/>
    <w:rsid w:val="00B27484"/>
    <w:rsid w:val="00B324B4"/>
    <w:rsid w:val="00B32CC0"/>
    <w:rsid w:val="00B35368"/>
    <w:rsid w:val="00B43859"/>
    <w:rsid w:val="00B46334"/>
    <w:rsid w:val="00B50ABA"/>
    <w:rsid w:val="00B51325"/>
    <w:rsid w:val="00B5613F"/>
    <w:rsid w:val="00B56649"/>
    <w:rsid w:val="00B6203D"/>
    <w:rsid w:val="00B6337D"/>
    <w:rsid w:val="00B6381F"/>
    <w:rsid w:val="00B71755"/>
    <w:rsid w:val="00B74127"/>
    <w:rsid w:val="00B7757B"/>
    <w:rsid w:val="00B84D49"/>
    <w:rsid w:val="00B8553C"/>
    <w:rsid w:val="00B86002"/>
    <w:rsid w:val="00B86B50"/>
    <w:rsid w:val="00B97755"/>
    <w:rsid w:val="00BA1CA5"/>
    <w:rsid w:val="00BA2DBC"/>
    <w:rsid w:val="00BB2A51"/>
    <w:rsid w:val="00BB34FB"/>
    <w:rsid w:val="00BB5617"/>
    <w:rsid w:val="00BC2886"/>
    <w:rsid w:val="00BC333F"/>
    <w:rsid w:val="00BC5BB2"/>
    <w:rsid w:val="00BD1B2E"/>
    <w:rsid w:val="00BD623D"/>
    <w:rsid w:val="00BD6B57"/>
    <w:rsid w:val="00BE069E"/>
    <w:rsid w:val="00BE5515"/>
    <w:rsid w:val="00BE6384"/>
    <w:rsid w:val="00BE70E2"/>
    <w:rsid w:val="00BF06AE"/>
    <w:rsid w:val="00BF4B04"/>
    <w:rsid w:val="00BF68C8"/>
    <w:rsid w:val="00BF6FF6"/>
    <w:rsid w:val="00C002F9"/>
    <w:rsid w:val="00C012F2"/>
    <w:rsid w:val="00C06304"/>
    <w:rsid w:val="00C12816"/>
    <w:rsid w:val="00C12977"/>
    <w:rsid w:val="00C1632C"/>
    <w:rsid w:val="00C23120"/>
    <w:rsid w:val="00C23CC7"/>
    <w:rsid w:val="00C24624"/>
    <w:rsid w:val="00C31DE7"/>
    <w:rsid w:val="00C334FF"/>
    <w:rsid w:val="00C343AE"/>
    <w:rsid w:val="00C42E21"/>
    <w:rsid w:val="00C44B9B"/>
    <w:rsid w:val="00C44C5E"/>
    <w:rsid w:val="00C528E8"/>
    <w:rsid w:val="00C52D4D"/>
    <w:rsid w:val="00C52F85"/>
    <w:rsid w:val="00C54DF9"/>
    <w:rsid w:val="00C55A90"/>
    <w:rsid w:val="00C55BB9"/>
    <w:rsid w:val="00C60A91"/>
    <w:rsid w:val="00C61F9E"/>
    <w:rsid w:val="00C67C20"/>
    <w:rsid w:val="00C74B62"/>
    <w:rsid w:val="00C75783"/>
    <w:rsid w:val="00C80773"/>
    <w:rsid w:val="00C90523"/>
    <w:rsid w:val="00C945B1"/>
    <w:rsid w:val="00CA269E"/>
    <w:rsid w:val="00CA3F46"/>
    <w:rsid w:val="00CA57D6"/>
    <w:rsid w:val="00CA7772"/>
    <w:rsid w:val="00CA7C7C"/>
    <w:rsid w:val="00CB2125"/>
    <w:rsid w:val="00CB4B5A"/>
    <w:rsid w:val="00CC0287"/>
    <w:rsid w:val="00CC257B"/>
    <w:rsid w:val="00CC3320"/>
    <w:rsid w:val="00CC4C2A"/>
    <w:rsid w:val="00CC5F27"/>
    <w:rsid w:val="00CC6C15"/>
    <w:rsid w:val="00CD73B4"/>
    <w:rsid w:val="00CE6F34"/>
    <w:rsid w:val="00CF5DED"/>
    <w:rsid w:val="00CF60D8"/>
    <w:rsid w:val="00CF6880"/>
    <w:rsid w:val="00D02490"/>
    <w:rsid w:val="00D06043"/>
    <w:rsid w:val="00D0686A"/>
    <w:rsid w:val="00D14CE3"/>
    <w:rsid w:val="00D20B84"/>
    <w:rsid w:val="00D215DB"/>
    <w:rsid w:val="00D24427"/>
    <w:rsid w:val="00D27892"/>
    <w:rsid w:val="00D322AB"/>
    <w:rsid w:val="00D33FCF"/>
    <w:rsid w:val="00D3680D"/>
    <w:rsid w:val="00D36E2F"/>
    <w:rsid w:val="00D4202C"/>
    <w:rsid w:val="00D4255A"/>
    <w:rsid w:val="00D42BE8"/>
    <w:rsid w:val="00D42FCC"/>
    <w:rsid w:val="00D476B4"/>
    <w:rsid w:val="00D51205"/>
    <w:rsid w:val="00D5180E"/>
    <w:rsid w:val="00D53E43"/>
    <w:rsid w:val="00D57716"/>
    <w:rsid w:val="00D62B7E"/>
    <w:rsid w:val="00D66C39"/>
    <w:rsid w:val="00D67AC4"/>
    <w:rsid w:val="00D91DED"/>
    <w:rsid w:val="00D95DA5"/>
    <w:rsid w:val="00D96A29"/>
    <w:rsid w:val="00D979DD"/>
    <w:rsid w:val="00DB0789"/>
    <w:rsid w:val="00DB1CDE"/>
    <w:rsid w:val="00DB3463"/>
    <w:rsid w:val="00DB626F"/>
    <w:rsid w:val="00DC1C9F"/>
    <w:rsid w:val="00DD4450"/>
    <w:rsid w:val="00DD79D4"/>
    <w:rsid w:val="00DE70AB"/>
    <w:rsid w:val="00DF4C1C"/>
    <w:rsid w:val="00E015B1"/>
    <w:rsid w:val="00E0473D"/>
    <w:rsid w:val="00E2250C"/>
    <w:rsid w:val="00E253C1"/>
    <w:rsid w:val="00E27C4B"/>
    <w:rsid w:val="00E315F0"/>
    <w:rsid w:val="00E322A3"/>
    <w:rsid w:val="00E41F8D"/>
    <w:rsid w:val="00E45868"/>
    <w:rsid w:val="00E52FDE"/>
    <w:rsid w:val="00E70B06"/>
    <w:rsid w:val="00E87EF0"/>
    <w:rsid w:val="00E90913"/>
    <w:rsid w:val="00EA1DBA"/>
    <w:rsid w:val="00EA2702"/>
    <w:rsid w:val="00EA277E"/>
    <w:rsid w:val="00EA50C8"/>
    <w:rsid w:val="00EA757C"/>
    <w:rsid w:val="00EB28B7"/>
    <w:rsid w:val="00EB4E1C"/>
    <w:rsid w:val="00EB5696"/>
    <w:rsid w:val="00EC52BB"/>
    <w:rsid w:val="00EC5D93"/>
    <w:rsid w:val="00EC6970"/>
    <w:rsid w:val="00ED5E7F"/>
    <w:rsid w:val="00EE0357"/>
    <w:rsid w:val="00EE2479"/>
    <w:rsid w:val="00EE2B3A"/>
    <w:rsid w:val="00EF2038"/>
    <w:rsid w:val="00EF2A44"/>
    <w:rsid w:val="00EF3321"/>
    <w:rsid w:val="00EF34D9"/>
    <w:rsid w:val="00EF35E1"/>
    <w:rsid w:val="00EF3F87"/>
    <w:rsid w:val="00EF50DC"/>
    <w:rsid w:val="00EF59AD"/>
    <w:rsid w:val="00F11439"/>
    <w:rsid w:val="00F17C4B"/>
    <w:rsid w:val="00F21BAF"/>
    <w:rsid w:val="00F24EE6"/>
    <w:rsid w:val="00F3035E"/>
    <w:rsid w:val="00F3261D"/>
    <w:rsid w:val="00F36F29"/>
    <w:rsid w:val="00F40E7C"/>
    <w:rsid w:val="00F4384D"/>
    <w:rsid w:val="00F44095"/>
    <w:rsid w:val="00F5337C"/>
    <w:rsid w:val="00F62D51"/>
    <w:rsid w:val="00F63326"/>
    <w:rsid w:val="00F645B5"/>
    <w:rsid w:val="00F7007D"/>
    <w:rsid w:val="00F72820"/>
    <w:rsid w:val="00F7429E"/>
    <w:rsid w:val="00F760B1"/>
    <w:rsid w:val="00F77400"/>
    <w:rsid w:val="00F80644"/>
    <w:rsid w:val="00F847A8"/>
    <w:rsid w:val="00F91639"/>
    <w:rsid w:val="00F9556A"/>
    <w:rsid w:val="00FA2D33"/>
    <w:rsid w:val="00FB00D4"/>
    <w:rsid w:val="00FB38CA"/>
    <w:rsid w:val="00FB7442"/>
    <w:rsid w:val="00FC5698"/>
    <w:rsid w:val="00FC7F6A"/>
    <w:rsid w:val="00FD2B44"/>
    <w:rsid w:val="00FD3BDE"/>
    <w:rsid w:val="00FD508C"/>
    <w:rsid w:val="00FD62EE"/>
    <w:rsid w:val="00FE22BD"/>
    <w:rsid w:val="00FF1984"/>
    <w:rsid w:val="00FF534D"/>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2">
    <w:name w:val="Table Grid2"/>
    <w:basedOn w:val="TableNormal"/>
    <w:next w:val="TableGrid"/>
    <w:uiPriority w:val="59"/>
    <w:rsid w:val="00F6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3234450D0E4DBEA701D06E76C65942"/>
        <w:category>
          <w:name w:val="General"/>
          <w:gallery w:val="placeholder"/>
        </w:category>
        <w:types>
          <w:type w:val="bbPlcHdr"/>
        </w:types>
        <w:behaviors>
          <w:behavior w:val="content"/>
        </w:behaviors>
        <w:guid w:val="{119963A9-252E-439C-BACE-7CCD6621D7D8}"/>
      </w:docPartPr>
      <w:docPartBody>
        <w:p w:rsidR="00F702D2" w:rsidRDefault="00C32B3E" w:rsidP="00C32B3E">
          <w:pPr>
            <w:pStyle w:val="383234450D0E4DBEA701D06E76C65942"/>
          </w:pPr>
          <w:r w:rsidRPr="008426D1">
            <w:rPr>
              <w:rStyle w:val="PlaceholderText"/>
              <w:shd w:val="clear" w:color="auto" w:fill="D9D9D9" w:themeFill="background1" w:themeFillShade="D9"/>
            </w:rPr>
            <w:t>Enter text...</w:t>
          </w:r>
        </w:p>
      </w:docPartBody>
    </w:docPart>
    <w:docPart>
      <w:docPartPr>
        <w:name w:val="05F62C290CF44C2E8B6713CB34D4FDFA"/>
        <w:category>
          <w:name w:val="General"/>
          <w:gallery w:val="placeholder"/>
        </w:category>
        <w:types>
          <w:type w:val="bbPlcHdr"/>
        </w:types>
        <w:behaviors>
          <w:behavior w:val="content"/>
        </w:behaviors>
        <w:guid w:val="{7B4E626C-27B8-46DD-80A4-0E5B6EA7FA10}"/>
      </w:docPartPr>
      <w:docPartBody>
        <w:p w:rsidR="00522E90" w:rsidRDefault="00F702D2" w:rsidP="00F702D2">
          <w:pPr>
            <w:pStyle w:val="05F62C290CF44C2E8B6713CB34D4FDFA"/>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703A"/>
    <w:rsid w:val="000965BD"/>
    <w:rsid w:val="000B2786"/>
    <w:rsid w:val="000C52D4"/>
    <w:rsid w:val="000E5870"/>
    <w:rsid w:val="00110967"/>
    <w:rsid w:val="001257FA"/>
    <w:rsid w:val="00154190"/>
    <w:rsid w:val="00155E4A"/>
    <w:rsid w:val="001C0D12"/>
    <w:rsid w:val="00272D35"/>
    <w:rsid w:val="002D64D6"/>
    <w:rsid w:val="002E4EAD"/>
    <w:rsid w:val="0032383A"/>
    <w:rsid w:val="00337484"/>
    <w:rsid w:val="00344A5C"/>
    <w:rsid w:val="003D4C2A"/>
    <w:rsid w:val="003F69FB"/>
    <w:rsid w:val="00425226"/>
    <w:rsid w:val="00436B57"/>
    <w:rsid w:val="00442F79"/>
    <w:rsid w:val="004E1A75"/>
    <w:rsid w:val="00522E90"/>
    <w:rsid w:val="00534B28"/>
    <w:rsid w:val="00576003"/>
    <w:rsid w:val="00587536"/>
    <w:rsid w:val="005957FE"/>
    <w:rsid w:val="005A24C8"/>
    <w:rsid w:val="005C4D59"/>
    <w:rsid w:val="005D5D2F"/>
    <w:rsid w:val="00623293"/>
    <w:rsid w:val="00654E35"/>
    <w:rsid w:val="006C3910"/>
    <w:rsid w:val="00760F84"/>
    <w:rsid w:val="007648FE"/>
    <w:rsid w:val="007721D0"/>
    <w:rsid w:val="007C2190"/>
    <w:rsid w:val="008648CE"/>
    <w:rsid w:val="008822A5"/>
    <w:rsid w:val="00891F77"/>
    <w:rsid w:val="008D2161"/>
    <w:rsid w:val="008E5C46"/>
    <w:rsid w:val="008E7A7C"/>
    <w:rsid w:val="00913E4B"/>
    <w:rsid w:val="0096458F"/>
    <w:rsid w:val="00981DB5"/>
    <w:rsid w:val="009D439F"/>
    <w:rsid w:val="00A20583"/>
    <w:rsid w:val="00AC4B15"/>
    <w:rsid w:val="00AC62E8"/>
    <w:rsid w:val="00AD4B92"/>
    <w:rsid w:val="00AD5D56"/>
    <w:rsid w:val="00B2559E"/>
    <w:rsid w:val="00B46360"/>
    <w:rsid w:val="00B46AFF"/>
    <w:rsid w:val="00B65CDB"/>
    <w:rsid w:val="00B71E74"/>
    <w:rsid w:val="00B72454"/>
    <w:rsid w:val="00B72548"/>
    <w:rsid w:val="00BA0596"/>
    <w:rsid w:val="00BA2675"/>
    <w:rsid w:val="00BA3373"/>
    <w:rsid w:val="00BC3650"/>
    <w:rsid w:val="00BE0E7B"/>
    <w:rsid w:val="00C32B3E"/>
    <w:rsid w:val="00C44290"/>
    <w:rsid w:val="00CB25D5"/>
    <w:rsid w:val="00CB722F"/>
    <w:rsid w:val="00CC3875"/>
    <w:rsid w:val="00CC7801"/>
    <w:rsid w:val="00CD4EF8"/>
    <w:rsid w:val="00CD656D"/>
    <w:rsid w:val="00CE7C19"/>
    <w:rsid w:val="00D05CFF"/>
    <w:rsid w:val="00D87B77"/>
    <w:rsid w:val="00D96F4E"/>
    <w:rsid w:val="00DB5859"/>
    <w:rsid w:val="00DC036A"/>
    <w:rsid w:val="00DD12EE"/>
    <w:rsid w:val="00DE6391"/>
    <w:rsid w:val="00E5321B"/>
    <w:rsid w:val="00E758A9"/>
    <w:rsid w:val="00E774CD"/>
    <w:rsid w:val="00EB3740"/>
    <w:rsid w:val="00F0343A"/>
    <w:rsid w:val="00F07A47"/>
    <w:rsid w:val="00F6324D"/>
    <w:rsid w:val="00F70181"/>
    <w:rsid w:val="00F702D2"/>
    <w:rsid w:val="00FB61AB"/>
    <w:rsid w:val="00FC60E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02D2"/>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83234450D0E4DBEA701D06E76C65942">
    <w:name w:val="383234450D0E4DBEA701D06E76C65942"/>
    <w:rsid w:val="00C32B3E"/>
    <w:pPr>
      <w:spacing w:after="160" w:line="259" w:lineRule="auto"/>
    </w:pPr>
  </w:style>
  <w:style w:type="paragraph" w:customStyle="1" w:styleId="05F62C290CF44C2E8B6713CB34D4FDFA">
    <w:name w:val="05F62C290CF44C2E8B6713CB34D4FDFA"/>
    <w:rsid w:val="00F702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5FC9-8999-FD42-B83B-B5E9F45E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2019-07-10T17:02:00Z</cp:lastPrinted>
  <dcterms:created xsi:type="dcterms:W3CDTF">2020-08-23T20:05:00Z</dcterms:created>
  <dcterms:modified xsi:type="dcterms:W3CDTF">2020-10-12T15:24:00Z</dcterms:modified>
</cp:coreProperties>
</file>