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B3F3EC0" w:rsidR="00E27C4B" w:rsidRDefault="00D36790">
            <w:r>
              <w:t>AGRI18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7EF338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A76C1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31722E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98025A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02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8E2E4E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98025A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02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21847D8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98025A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02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947543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98025A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025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27F005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3C6BB19FD7FD2741959157E1A4D3F9BC"/>
                        </w:placeholder>
                      </w:sdtPr>
                      <w:sdtContent>
                        <w:r w:rsidR="0091491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14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2051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447C0B1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3503</w:t>
            </w:r>
          </w:p>
        </w:tc>
        <w:tc>
          <w:tcPr>
            <w:tcW w:w="2051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51C46939" w:rsidR="00A865C3" w:rsidRDefault="00FA302E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302E">
              <w:rPr>
                <w:rFonts w:asciiTheme="majorHAnsi" w:hAnsiTheme="majorHAnsi" w:cs="Arial"/>
                <w:b/>
                <w:sz w:val="20"/>
                <w:szCs w:val="20"/>
              </w:rPr>
              <w:t>Geospatial Data Applications</w:t>
            </w:r>
          </w:p>
        </w:tc>
        <w:tc>
          <w:tcPr>
            <w:tcW w:w="2051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E01E564" w14:textId="77777777" w:rsidR="00A56EE3" w:rsidRPr="00A56EE3" w:rsidRDefault="00FA302E" w:rsidP="00A56EE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Basic understanding and utilization of soft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ware applications to manage geospatial and tabular data, including text editors, spreadsheets, databases and geodatabases for data: collection, cleaning, joining, filtering, summarization, visualization and unit conversion. </w:t>
            </w:r>
            <w:r w:rsidR="00A56EE3" w:rsidRPr="00A56EE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Fall, Spring.</w:t>
            </w:r>
          </w:p>
          <w:p w14:paraId="49C9EEAA" w14:textId="77777777" w:rsidR="00A56EE3" w:rsidRPr="00A56EE3" w:rsidRDefault="00A56EE3" w:rsidP="00A56EE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</w:p>
          <w:p w14:paraId="6C345BBD" w14:textId="62D5D895" w:rsidR="00A865C3" w:rsidRDefault="00A56EE3" w:rsidP="00A56EE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6EE3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Prerequisites: COMS 1203, ENG 1013, MATH 1023 or higher.</w:t>
            </w:r>
          </w:p>
        </w:tc>
        <w:tc>
          <w:tcPr>
            <w:tcW w:w="2051" w:type="pct"/>
          </w:tcPr>
          <w:p w14:paraId="2FB04444" w14:textId="3011058E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595A905F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56EE3" w:rsidRPr="00A56EE3"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Prerequisites: COMS 1203, ENG 1013, MATH 1023 or higher.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5D03E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56EE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ACA949A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A56EE3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49FED0F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DF7EDB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485DDCA0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F9393B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1869E3F" w14:textId="77777777" w:rsidR="00A56EE3" w:rsidRDefault="00D3680D" w:rsidP="00A56EE3">
      <w:pPr>
        <w:spacing w:after="0"/>
        <w:rPr>
          <w:rFonts w:asciiTheme="majorHAnsi" w:hAnsiTheme="majorHAnsi" w:cs="Arial"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304932467"/>
        <w:placeholder>
          <w:docPart w:val="86481C8F73A84B6E8E4253A00BC25A4A"/>
        </w:placeholder>
      </w:sdtPr>
      <w:sdtContent>
        <w:p w14:paraId="4A48E746" w14:textId="4CD5CF82" w:rsidR="00A56EE3" w:rsidRPr="002A1563" w:rsidRDefault="00A56EE3" w:rsidP="00A56EE3">
          <w:pPr>
            <w:spacing w:after="0"/>
            <w:rPr>
              <w:b/>
              <w:bCs/>
              <w:sz w:val="28"/>
              <w:szCs w:val="28"/>
            </w:rPr>
          </w:pPr>
          <w:r w:rsidRPr="00D9631F"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COURSES</w:t>
          </w:r>
          <w:r>
            <w:rPr>
              <w:rFonts w:ascii="Oswald" w:eastAsia="Times New Roman" w:hAnsi="Oswald" w:cs="Arial"/>
              <w:b/>
              <w:bCs/>
              <w:caps/>
              <w:sz w:val="30"/>
              <w:szCs w:val="30"/>
            </w:rPr>
            <w:t>:</w:t>
          </w:r>
        </w:p>
        <w:p w14:paraId="69DD5094" w14:textId="77777777" w:rsidR="00A56EE3" w:rsidRDefault="00A56EE3" w:rsidP="00A56EE3">
          <w:pPr>
            <w:spacing w:after="0"/>
            <w:rPr>
              <w:color w:val="0070C0"/>
            </w:rPr>
          </w:pPr>
        </w:p>
        <w:p w14:paraId="6A692A09" w14:textId="77777777" w:rsidR="00A56EE3" w:rsidRPr="00D05CA4" w:rsidRDefault="00A56EE3" w:rsidP="00A56EE3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 w:rsidRPr="00D05CA4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GIS and Precision Agriculture </w:t>
          </w:r>
          <w:r w:rsidRPr="00D05CA4">
            <w:rPr>
              <w:rFonts w:ascii="Arial" w:hAnsi="Arial" w:cs="Arial"/>
              <w:b/>
              <w:bCs/>
              <w:strike/>
              <w:color w:val="FF0000"/>
              <w:sz w:val="20"/>
              <w:szCs w:val="20"/>
            </w:rPr>
            <w:t>Agricultural Systems Technologies</w:t>
          </w:r>
          <w:r w:rsidRPr="00D05CA4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</w:p>
        <w:p w14:paraId="5F7E872A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141445AE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bookmarkStart w:id="0" w:name="_Hlk115851559"/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bookmarkEnd w:id="0"/>
          <w:r w:rsidRPr="00D05CA4">
            <w:rPr>
              <w:rFonts w:ascii="Arial" w:hAnsi="Arial" w:cs="Arial"/>
              <w:sz w:val="20"/>
              <w:szCs w:val="20"/>
            </w:rPr>
            <w:t xml:space="preserve">489V - Special Problems in </w:t>
          </w:r>
          <w:r w:rsidRPr="00D05CA4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D05CA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sz w:val="20"/>
              <w:szCs w:val="20"/>
            </w:rPr>
            <w:t xml:space="preserve">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Variable</w:t>
          </w:r>
        </w:p>
        <w:p w14:paraId="68C1DB81" w14:textId="77777777" w:rsidR="00A56EE3" w:rsidRPr="00D05CA4" w:rsidRDefault="00A56EE3" w:rsidP="00A56EE3">
          <w:pPr>
            <w:pStyle w:val="ListParagraph"/>
            <w:spacing w:after="0" w:line="240" w:lineRule="auto"/>
            <w:textAlignment w:val="baseline"/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</w:pPr>
          <w:r w:rsidRPr="002441AA">
            <w:rPr>
              <w:rFonts w:ascii="Arial" w:hAnsi="Arial" w:cs="Arial"/>
              <w:sz w:val="20"/>
              <w:szCs w:val="20"/>
            </w:rPr>
            <w:t xml:space="preserve">• 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AGST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2003 - 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Intro</w:t>
          </w:r>
          <w:r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>duction</w:t>
          </w:r>
          <w:r w:rsidRPr="002441AA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 to GIS and Precision Agriculture </w:t>
          </w:r>
          <w:r w:rsidRPr="002441AA">
            <w:rPr>
              <w:rFonts w:ascii="Arial" w:eastAsia="Times New Roman" w:hAnsi="Arial" w:cs="Arial"/>
              <w:strike/>
              <w:color w:val="FF0000"/>
              <w:sz w:val="20"/>
              <w:szCs w:val="20"/>
              <w:bdr w:val="none" w:sz="0" w:space="0" w:color="auto" w:frame="1"/>
            </w:rPr>
            <w:t>Agricultural Systems Technology</w:t>
          </w:r>
          <w:r w:rsidRPr="002441AA">
            <w:rPr>
              <w:rFonts w:ascii="Arial" w:eastAsia="Times New Roman" w:hAnsi="Arial" w:cs="Arial"/>
              <w:color w:val="FF0000"/>
              <w:sz w:val="20"/>
              <w:szCs w:val="20"/>
              <w:bdr w:val="none" w:sz="0" w:space="0" w:color="auto" w:frame="1"/>
            </w:rPr>
            <w:t xml:space="preserve"> </w:t>
          </w:r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Sem. </w:t>
          </w:r>
          <w:proofErr w:type="spellStart"/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Hrs</w:t>
          </w:r>
          <w:proofErr w:type="spellEnd"/>
          <w:r w:rsidRPr="002441AA"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>: 3</w:t>
          </w:r>
        </w:p>
        <w:p w14:paraId="700EE603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A56EE3">
            <w:rPr>
              <w:rFonts w:ascii="Arial" w:hAnsi="Arial" w:cs="Arial"/>
              <w:sz w:val="20"/>
              <w:szCs w:val="20"/>
              <w:highlight w:val="yellow"/>
            </w:rPr>
            <w:t xml:space="preserve">•  </w:t>
          </w:r>
          <w:r w:rsidRPr="00A56EE3">
            <w:rPr>
              <w:rFonts w:ascii="Arial" w:hAnsi="Arial" w:cs="Arial"/>
              <w:strike/>
              <w:color w:val="FF0000"/>
              <w:sz w:val="20"/>
              <w:szCs w:val="20"/>
              <w:highlight w:val="yellow"/>
            </w:rPr>
            <w:t>AGST</w:t>
          </w:r>
          <w:r w:rsidRPr="00A56EE3">
            <w:rPr>
              <w:rFonts w:ascii="Arial" w:hAnsi="Arial" w:cs="Arial"/>
              <w:sz w:val="20"/>
              <w:szCs w:val="20"/>
              <w:highlight w:val="yellow"/>
            </w:rPr>
            <w:t xml:space="preserve"> </w:t>
          </w:r>
          <w:r w:rsidRPr="00A56EE3">
            <w:rPr>
              <w:rFonts w:ascii="Arial" w:hAnsi="Arial" w:cs="Arial"/>
              <w:color w:val="0070C0"/>
              <w:sz w:val="20"/>
              <w:szCs w:val="20"/>
              <w:highlight w:val="yellow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3503 - Geospatial Data Applications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069AEE7D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3543 - Fundamentals of GIS/GPS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00BBEC62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4003 - Modern Irrigation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44681D34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4503 - Agricultural Decision Tools and Analysis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6935372B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4511 - Unmanned Aircraft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1</w:t>
          </w:r>
        </w:p>
        <w:p w14:paraId="39926BC6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4543 - Understanding Geographic Information Systems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413D6E23" w14:textId="77777777" w:rsidR="00A56EE3" w:rsidRPr="00D05CA4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  <w:t xml:space="preserve">•  </w:t>
          </w:r>
          <w:r w:rsidRPr="00D05CA4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</w:t>
          </w:r>
          <w:r w:rsidRPr="00D05CA4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D05CA4">
            <w:rPr>
              <w:rFonts w:ascii="Arial" w:hAnsi="Arial" w:cs="Arial"/>
              <w:sz w:val="20"/>
              <w:szCs w:val="20"/>
            </w:rPr>
            <w:t xml:space="preserve"> 4773 - Remote Sensing Sem. </w:t>
          </w:r>
          <w:proofErr w:type="spellStart"/>
          <w:r w:rsidRPr="00D05CA4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D05CA4">
            <w:rPr>
              <w:rFonts w:ascii="Arial" w:hAnsi="Arial" w:cs="Arial"/>
              <w:sz w:val="20"/>
              <w:szCs w:val="20"/>
            </w:rPr>
            <w:t>: 3</w:t>
          </w:r>
        </w:p>
        <w:p w14:paraId="6CB6FB12" w14:textId="77777777" w:rsidR="00A56EE3" w:rsidRDefault="00A56EE3" w:rsidP="00A56EE3">
          <w:pPr>
            <w:rPr>
              <w:rFonts w:ascii="Arial" w:hAnsi="Arial" w:cs="Arial"/>
              <w:sz w:val="20"/>
              <w:szCs w:val="20"/>
            </w:rPr>
          </w:pPr>
          <w:r w:rsidRPr="00D05CA4">
            <w:rPr>
              <w:rFonts w:ascii="Arial" w:hAnsi="Arial" w:cs="Arial"/>
              <w:sz w:val="20"/>
              <w:szCs w:val="20"/>
            </w:rPr>
            <w:t xml:space="preserve">  </w:t>
          </w:r>
          <w:r w:rsidRPr="00D05CA4">
            <w:rPr>
              <w:rFonts w:ascii="Arial" w:hAnsi="Arial" w:cs="Arial"/>
              <w:sz w:val="20"/>
              <w:szCs w:val="20"/>
            </w:rPr>
            <w:tab/>
          </w:r>
          <w:r w:rsidRPr="00043710">
            <w:rPr>
              <w:rFonts w:ascii="Arial" w:hAnsi="Arial" w:cs="Arial"/>
              <w:sz w:val="20"/>
              <w:szCs w:val="20"/>
            </w:rPr>
            <w:t xml:space="preserve">•  </w:t>
          </w:r>
          <w:bookmarkStart w:id="1" w:name="_Hlk115851729"/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AGST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color w:val="0070C0"/>
              <w:sz w:val="20"/>
              <w:szCs w:val="20"/>
            </w:rPr>
            <w:t>GIS</w:t>
          </w:r>
          <w:r w:rsidRPr="00043710">
            <w:rPr>
              <w:rFonts w:ascii="Arial" w:hAnsi="Arial" w:cs="Arial"/>
              <w:sz w:val="20"/>
              <w:szCs w:val="20"/>
            </w:rPr>
            <w:t xml:space="preserve"> </w:t>
          </w:r>
          <w:bookmarkEnd w:id="1"/>
          <w:r w:rsidRPr="00043710">
            <w:rPr>
              <w:rFonts w:ascii="Arial" w:hAnsi="Arial" w:cs="Arial"/>
              <w:sz w:val="20"/>
              <w:szCs w:val="20"/>
            </w:rPr>
            <w:t xml:space="preserve">4843 - </w:t>
          </w:r>
          <w:r w:rsidRPr="00043710">
            <w:rPr>
              <w:rFonts w:ascii="Arial" w:eastAsia="Times New Roman" w:hAnsi="Arial" w:cs="Arial"/>
              <w:color w:val="0070C0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 w:rsidRPr="00043710">
            <w:rPr>
              <w:rFonts w:ascii="Arial" w:hAnsi="Arial" w:cs="Arial"/>
              <w:strike/>
              <w:color w:val="FF0000"/>
              <w:sz w:val="20"/>
              <w:szCs w:val="20"/>
            </w:rPr>
            <w:t>Agricultural Systems Technology</w:t>
          </w:r>
          <w:r w:rsidRPr="00043710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  <w:r w:rsidRPr="00043710">
            <w:rPr>
              <w:rFonts w:ascii="Arial" w:hAnsi="Arial" w:cs="Arial"/>
              <w:sz w:val="20"/>
              <w:szCs w:val="20"/>
            </w:rPr>
            <w:t xml:space="preserve">Capstone Sem. </w:t>
          </w:r>
          <w:proofErr w:type="spellStart"/>
          <w:r w:rsidRPr="00043710"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 w:rsidRPr="00043710">
            <w:rPr>
              <w:rFonts w:ascii="Arial" w:hAnsi="Arial" w:cs="Arial"/>
              <w:sz w:val="20"/>
              <w:szCs w:val="20"/>
            </w:rPr>
            <w:t xml:space="preserve"> 3.</w:t>
          </w:r>
        </w:p>
        <w:p w14:paraId="44BC24CD" w14:textId="253A08CB" w:rsidR="006A45B2" w:rsidRDefault="006A45B2" w:rsidP="00A56EE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</w:t>
          </w:r>
        </w:p>
        <w:p w14:paraId="24EF995B" w14:textId="58E69F33" w:rsidR="006A45B2" w:rsidRDefault="006A45B2" w:rsidP="006A45B2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 w:rsidRPr="006A45B2">
            <w:rPr>
              <w:rFonts w:ascii="Arial" w:hAnsi="Arial" w:cs="Arial"/>
              <w:strike/>
              <w:color w:val="FF0000"/>
              <w:sz w:val="24"/>
              <w:szCs w:val="24"/>
            </w:rPr>
            <w:t>AGST</w:t>
          </w:r>
          <w:r w:rsidRPr="006A45B2">
            <w:rPr>
              <w:rFonts w:ascii="Arial" w:hAnsi="Arial" w:cs="Arial"/>
              <w:color w:val="0070C0"/>
              <w:sz w:val="24"/>
              <w:szCs w:val="24"/>
            </w:rPr>
            <w:t>GIS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3503 - Geospatial Data Applications</w:t>
          </w:r>
        </w:p>
        <w:p w14:paraId="16DB0ED4" w14:textId="77777777" w:rsidR="006A45B2" w:rsidRDefault="00227DFF" w:rsidP="006A45B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2B7E3CCF">
              <v:rect id="_x0000_i1026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3E70142F" w14:textId="6CD49B87" w:rsidR="006A45B2" w:rsidRDefault="006A45B2" w:rsidP="006A45B2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 xml:space="preserve">Sem. </w:t>
          </w:r>
          <w:proofErr w:type="spellStart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Hrs</w:t>
          </w:r>
          <w:proofErr w:type="spellEnd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Basic understanding and utilization of soft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 xml:space="preserve">ware applications to manage geospatial and tabular data, including text editors, spreadsheets, </w:t>
          </w:r>
          <w:proofErr w:type="gram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databases</w:t>
          </w:r>
          <w:proofErr w:type="gram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and geodatabases for data: collection, cleaning, joining, filtering, summarization, visualization and unit conversion. Fall, Spring.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9" w:anchor="tt4759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COMS 1203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0" w:anchor="tt7074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ENG 1013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1" w:anchor="tt9348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MATH 1023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or higher.</w:t>
          </w:r>
        </w:p>
        <w:p w14:paraId="2C5DD74E" w14:textId="77777777" w:rsidR="006A45B2" w:rsidRDefault="006A45B2" w:rsidP="00A56EE3">
          <w:pPr>
            <w:rPr>
              <w:rFonts w:ascii="Arial" w:hAnsi="Arial" w:cs="Arial"/>
              <w:sz w:val="20"/>
              <w:szCs w:val="20"/>
            </w:rPr>
          </w:pPr>
        </w:p>
        <w:p w14:paraId="42CAD0E2" w14:textId="00DCA976" w:rsidR="00A56EE3" w:rsidRDefault="00A56EE3" w:rsidP="00A56EE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------------------------------------</w:t>
          </w:r>
        </w:p>
        <w:p w14:paraId="79BC44F1" w14:textId="77777777" w:rsidR="00A56EE3" w:rsidRDefault="00A56EE3" w:rsidP="00A56EE3">
          <w:pPr>
            <w:spacing w:after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lastRenderedPageBreak/>
            <w:t xml:space="preserve">GIS and Precision Agriculture </w:t>
          </w:r>
        </w:p>
        <w:p w14:paraId="46ADBF65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</w:p>
        <w:p w14:paraId="12946A9F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 xml:space="preserve">•  GIS 2003 - Introduction to GIS and Precision Agriculture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62CB22F0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3503 - Geospatial Data Applications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26082E7A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3543 - Fundamentals of GIS/GPS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22EBB745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4003 - Modern Irrigation Systems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47E28757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4503 - Agricultural Decision Tools and Analysis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586EF410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4511 - Unmanned Aircraft Systems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1</w:t>
          </w:r>
        </w:p>
        <w:p w14:paraId="3395F363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4543 - Understanding Geographic Information Systems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1AA6F42F" w14:textId="77777777" w:rsidR="00A56EE3" w:rsidRDefault="00A56EE3" w:rsidP="00A56EE3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4773 - Remote Sensing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</w:p>
        <w:p w14:paraId="11F2730A" w14:textId="52428786" w:rsidR="00A56EE3" w:rsidRDefault="00A56EE3" w:rsidP="00A56EE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  <w:t xml:space="preserve">•  GIS 4843 - </w:t>
          </w:r>
          <w:r>
            <w:rPr>
              <w:rFonts w:ascii="Arial" w:eastAsia="Times New Roman" w:hAnsi="Arial" w:cs="Arial"/>
              <w:sz w:val="20"/>
              <w:szCs w:val="20"/>
              <w:bdr w:val="none" w:sz="0" w:space="0" w:color="auto" w:frame="1"/>
            </w:rPr>
            <w:t xml:space="preserve">GIS and Precision Agriculture </w:t>
          </w:r>
          <w:r>
            <w:rPr>
              <w:rFonts w:ascii="Arial" w:hAnsi="Arial" w:cs="Arial"/>
              <w:sz w:val="20"/>
              <w:szCs w:val="20"/>
            </w:rPr>
            <w:t xml:space="preserve">Capstone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3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</w:t>
          </w:r>
          <w:r>
            <w:rPr>
              <w:rFonts w:ascii="Arial" w:hAnsi="Arial" w:cs="Arial"/>
              <w:sz w:val="20"/>
              <w:szCs w:val="20"/>
            </w:rPr>
            <w:tab/>
          </w:r>
          <w:proofErr w:type="gramStart"/>
          <w:r>
            <w:rPr>
              <w:rFonts w:ascii="Arial" w:hAnsi="Arial" w:cs="Arial"/>
              <w:sz w:val="20"/>
              <w:szCs w:val="20"/>
            </w:rPr>
            <w:t>•  GIS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489V - Special Problems in GIS and Precision Agriculture Sem.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Hrs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Variable</w:t>
          </w:r>
        </w:p>
        <w:p w14:paraId="5D55F3D3" w14:textId="3E772F99" w:rsidR="006A45B2" w:rsidRDefault="006A45B2" w:rsidP="00A56EE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-----------------------------------</w:t>
          </w:r>
        </w:p>
        <w:p w14:paraId="4F6CCE35" w14:textId="7CDCD0B4" w:rsidR="006A45B2" w:rsidRDefault="006A45B2" w:rsidP="006A45B2">
          <w:pPr>
            <w:pStyle w:val="Heading3"/>
            <w:shd w:val="clear" w:color="auto" w:fill="EEEEEE"/>
            <w:spacing w:before="300" w:beforeAutospacing="0" w:after="150" w:afterAutospacing="0"/>
            <w:textAlignment w:val="baseline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GIS 3503 - Geospatial Data Applications</w:t>
          </w:r>
        </w:p>
        <w:p w14:paraId="1C2FB660" w14:textId="77777777" w:rsidR="006A45B2" w:rsidRDefault="00227DFF" w:rsidP="006A45B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pict w14:anchorId="31CAE2D5">
              <v:rect id="_x0000_i1025" alt="" style="width:468pt;height:.05pt;mso-width-percent:0;mso-height-percent:0;mso-width-percent:0;mso-height-percent:0" o:hralign="center" o:hrstd="t" o:hrnoshade="t" o:hr="t" fillcolor="black" stroked="f"/>
            </w:pict>
          </w:r>
        </w:p>
        <w:p w14:paraId="7A5AE7F3" w14:textId="6D7442A9" w:rsidR="00A56EE3" w:rsidRDefault="006A45B2" w:rsidP="006A45B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 xml:space="preserve">Sem. </w:t>
          </w:r>
          <w:proofErr w:type="spellStart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Hrs</w:t>
          </w:r>
          <w:proofErr w:type="spellEnd"/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Basic understanding and utilization of soft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softHyphen/>
            <w:t xml:space="preserve">ware applications to manage geospatial and tabular data, including text editors, spreadsheets, </w:t>
          </w:r>
          <w:proofErr w:type="gramStart"/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databases</w:t>
          </w:r>
          <w:proofErr w:type="gramEnd"/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 xml:space="preserve"> and geodatabases for data: collection, cleaning, joining, filtering, summarization, visualization and unit conversion. Fall, Spring.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Style w:val="Strong"/>
              <w:rFonts w:ascii="Arial" w:hAnsi="Arial" w:cs="Arial"/>
              <w:color w:val="000000"/>
              <w:sz w:val="20"/>
              <w:szCs w:val="20"/>
              <w:bdr w:val="none" w:sz="0" w:space="0" w:color="auto" w:frame="1"/>
              <w:shd w:val="clear" w:color="auto" w:fill="EEEEEE"/>
            </w:rPr>
            <w:t>Prerequisites: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</w:t>
          </w:r>
          <w:hyperlink r:id="rId12" w:anchor="tt4759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COMS 1203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3" w:anchor="tt7074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ENG 1013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, </w:t>
          </w:r>
          <w:hyperlink r:id="rId14" w:anchor="tt9348" w:tgtFrame="_blank" w:history="1">
            <w:r>
              <w:rPr>
                <w:rStyle w:val="Hyperlink"/>
                <w:rFonts w:ascii="Arial" w:hAnsi="Arial" w:cs="Arial"/>
                <w:color w:val="5327EF"/>
                <w:sz w:val="20"/>
                <w:szCs w:val="20"/>
                <w:bdr w:val="none" w:sz="0" w:space="0" w:color="auto" w:frame="1"/>
                <w:shd w:val="clear" w:color="auto" w:fill="EEEEEE"/>
              </w:rPr>
              <w:t>MATH 1023</w:t>
            </w:r>
          </w:hyperlink>
          <w:r>
            <w:rPr>
              <w:rFonts w:ascii="Arial" w:hAnsi="Arial" w:cs="Arial"/>
              <w:color w:val="000000"/>
              <w:sz w:val="20"/>
              <w:szCs w:val="20"/>
              <w:shd w:val="clear" w:color="auto" w:fill="EEEEEE"/>
            </w:rPr>
            <w:t> or higher.</w:t>
          </w:r>
        </w:p>
      </w:sdtContent>
    </w:sdt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6FD501DE" w14:textId="76035EDB" w:rsidR="00F9393B" w:rsidRPr="00A56EE3" w:rsidRDefault="00F9393B" w:rsidP="00A56E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7FFDB12" w14:textId="77777777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E8BD" w14:textId="77777777" w:rsidR="00227DFF" w:rsidRDefault="00227DFF" w:rsidP="00AF3758">
      <w:pPr>
        <w:spacing w:after="0" w:line="240" w:lineRule="auto"/>
      </w:pPr>
      <w:r>
        <w:separator/>
      </w:r>
    </w:p>
  </w:endnote>
  <w:endnote w:type="continuationSeparator" w:id="0">
    <w:p w14:paraId="6DE37875" w14:textId="77777777" w:rsidR="00227DFF" w:rsidRDefault="00227DF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A5F9" w14:textId="77777777" w:rsidR="00227DFF" w:rsidRDefault="00227DFF" w:rsidP="00AF3758">
      <w:pPr>
        <w:spacing w:after="0" w:line="240" w:lineRule="auto"/>
      </w:pPr>
      <w:r>
        <w:separator/>
      </w:r>
    </w:p>
  </w:footnote>
  <w:footnote w:type="continuationSeparator" w:id="0">
    <w:p w14:paraId="58CE7349" w14:textId="77777777" w:rsidR="00227DFF" w:rsidRDefault="00227DF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0249156">
    <w:abstractNumId w:val="4"/>
  </w:num>
  <w:num w:numId="2" w16cid:durableId="1380737653">
    <w:abstractNumId w:val="0"/>
  </w:num>
  <w:num w:numId="3" w16cid:durableId="1566798855">
    <w:abstractNumId w:val="10"/>
  </w:num>
  <w:num w:numId="4" w16cid:durableId="1363629800">
    <w:abstractNumId w:val="21"/>
  </w:num>
  <w:num w:numId="5" w16cid:durableId="592709832">
    <w:abstractNumId w:val="23"/>
  </w:num>
  <w:num w:numId="6" w16cid:durableId="1932280399">
    <w:abstractNumId w:val="15"/>
  </w:num>
  <w:num w:numId="7" w16cid:durableId="1804275455">
    <w:abstractNumId w:val="8"/>
  </w:num>
  <w:num w:numId="8" w16cid:durableId="895555648">
    <w:abstractNumId w:val="20"/>
  </w:num>
  <w:num w:numId="9" w16cid:durableId="2080857559">
    <w:abstractNumId w:val="9"/>
  </w:num>
  <w:num w:numId="10" w16cid:durableId="473840249">
    <w:abstractNumId w:val="6"/>
  </w:num>
  <w:num w:numId="11" w16cid:durableId="1089277219">
    <w:abstractNumId w:val="17"/>
  </w:num>
  <w:num w:numId="12" w16cid:durableId="1672902165">
    <w:abstractNumId w:val="14"/>
  </w:num>
  <w:num w:numId="13" w16cid:durableId="1019432716">
    <w:abstractNumId w:val="11"/>
  </w:num>
  <w:num w:numId="14" w16cid:durableId="138309521">
    <w:abstractNumId w:val="7"/>
  </w:num>
  <w:num w:numId="15" w16cid:durableId="971322868">
    <w:abstractNumId w:val="1"/>
  </w:num>
  <w:num w:numId="16" w16cid:durableId="700134844">
    <w:abstractNumId w:val="2"/>
  </w:num>
  <w:num w:numId="17" w16cid:durableId="57436812">
    <w:abstractNumId w:val="22"/>
  </w:num>
  <w:num w:numId="18" w16cid:durableId="2046951876">
    <w:abstractNumId w:val="12"/>
  </w:num>
  <w:num w:numId="19" w16cid:durableId="1631550177">
    <w:abstractNumId w:val="13"/>
  </w:num>
  <w:num w:numId="20" w16cid:durableId="1556701998">
    <w:abstractNumId w:val="18"/>
  </w:num>
  <w:num w:numId="21" w16cid:durableId="949435858">
    <w:abstractNumId w:val="16"/>
  </w:num>
  <w:num w:numId="22" w16cid:durableId="1700737988">
    <w:abstractNumId w:val="5"/>
  </w:num>
  <w:num w:numId="23" w16cid:durableId="2043626371">
    <w:abstractNumId w:val="3"/>
  </w:num>
  <w:num w:numId="24" w16cid:durableId="13646672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3079"/>
    <w:rsid w:val="000F0FE3"/>
    <w:rsid w:val="000F5476"/>
    <w:rsid w:val="00101FF4"/>
    <w:rsid w:val="00103070"/>
    <w:rsid w:val="0012164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27DFF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84AB1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413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471E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45B2"/>
    <w:rsid w:val="006A7113"/>
    <w:rsid w:val="006B0864"/>
    <w:rsid w:val="006B52C0"/>
    <w:rsid w:val="006C0168"/>
    <w:rsid w:val="006D0246"/>
    <w:rsid w:val="006D258C"/>
    <w:rsid w:val="006D3578"/>
    <w:rsid w:val="006D555E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491A"/>
    <w:rsid w:val="00916FCA"/>
    <w:rsid w:val="00962018"/>
    <w:rsid w:val="00976B5B"/>
    <w:rsid w:val="0098025A"/>
    <w:rsid w:val="00983ADC"/>
    <w:rsid w:val="00984490"/>
    <w:rsid w:val="00987195"/>
    <w:rsid w:val="00997390"/>
    <w:rsid w:val="009A529F"/>
    <w:rsid w:val="009A76C1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56EE3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642C"/>
    <w:rsid w:val="00B427DE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5ECF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97530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790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12EC"/>
    <w:rsid w:val="00E2250C"/>
    <w:rsid w:val="00E253C1"/>
    <w:rsid w:val="00E27C4B"/>
    <w:rsid w:val="00E315F0"/>
    <w:rsid w:val="00E322A3"/>
    <w:rsid w:val="00E361B2"/>
    <w:rsid w:val="00E41F8D"/>
    <w:rsid w:val="00E45868"/>
    <w:rsid w:val="00E533FF"/>
    <w:rsid w:val="00E63FF3"/>
    <w:rsid w:val="00E70B06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393B"/>
    <w:rsid w:val="00FA174D"/>
    <w:rsid w:val="00FA302E"/>
    <w:rsid w:val="00FB00D4"/>
    <w:rsid w:val="00FB38CA"/>
    <w:rsid w:val="00FB7442"/>
    <w:rsid w:val="00FC5698"/>
    <w:rsid w:val="00FC6E0A"/>
    <w:rsid w:val="00FD2B44"/>
    <w:rsid w:val="00FD508C"/>
    <w:rsid w:val="00FE22BD"/>
    <w:rsid w:val="00FE6706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6481C8F73A84B6E8E4253A00BC2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5655F-D823-4360-A635-EE18418541B4}"/>
      </w:docPartPr>
      <w:docPartBody>
        <w:p w:rsidR="005334BB" w:rsidRDefault="007F25F5" w:rsidP="007F25F5">
          <w:pPr>
            <w:pStyle w:val="86481C8F73A84B6E8E4253A00BC25A4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3C6BB19FD7FD2741959157E1A4D3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519E-FB8E-C04C-BF41-FD20106024A3}"/>
      </w:docPartPr>
      <w:docPartBody>
        <w:p w:rsidR="00000000" w:rsidRDefault="008307E0" w:rsidP="008307E0">
          <w:pPr>
            <w:pStyle w:val="3C6BB19FD7FD2741959157E1A4D3F9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776D"/>
    <w:rsid w:val="001A0E58"/>
    <w:rsid w:val="001F1665"/>
    <w:rsid w:val="001F5A3B"/>
    <w:rsid w:val="002D64D6"/>
    <w:rsid w:val="0032383A"/>
    <w:rsid w:val="00337484"/>
    <w:rsid w:val="003738F5"/>
    <w:rsid w:val="003D4C2A"/>
    <w:rsid w:val="003F69FB"/>
    <w:rsid w:val="00414B1C"/>
    <w:rsid w:val="00425226"/>
    <w:rsid w:val="00436B57"/>
    <w:rsid w:val="004828EA"/>
    <w:rsid w:val="004E1A75"/>
    <w:rsid w:val="005334BB"/>
    <w:rsid w:val="00534B28"/>
    <w:rsid w:val="00576003"/>
    <w:rsid w:val="00587536"/>
    <w:rsid w:val="005C4D59"/>
    <w:rsid w:val="005D5D2F"/>
    <w:rsid w:val="0060543E"/>
    <w:rsid w:val="00623293"/>
    <w:rsid w:val="00654E35"/>
    <w:rsid w:val="006C3910"/>
    <w:rsid w:val="007F25F5"/>
    <w:rsid w:val="008307E0"/>
    <w:rsid w:val="008822A5"/>
    <w:rsid w:val="00891F77"/>
    <w:rsid w:val="00913E4B"/>
    <w:rsid w:val="0096458F"/>
    <w:rsid w:val="009D102F"/>
    <w:rsid w:val="009D439F"/>
    <w:rsid w:val="009E3AEA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65090"/>
    <w:rsid w:val="00EB3740"/>
    <w:rsid w:val="00F0343A"/>
    <w:rsid w:val="00F6324D"/>
    <w:rsid w:val="00F70181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F25F5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6481C8F73A84B6E8E4253A00BC25A4A">
    <w:name w:val="86481C8F73A84B6E8E4253A00BC25A4A"/>
    <w:rsid w:val="007F25F5"/>
    <w:pPr>
      <w:spacing w:after="160" w:line="259" w:lineRule="auto"/>
    </w:pPr>
  </w:style>
  <w:style w:type="paragraph" w:customStyle="1" w:styleId="3C6BB19FD7FD2741959157E1A4D3F9BC">
    <w:name w:val="3C6BB19FD7FD2741959157E1A4D3F9BC"/>
    <w:rsid w:val="008307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BC57-6971-4671-AC1C-85E39D4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cp:lastPrinted>2019-07-10T17:02:00Z</cp:lastPrinted>
  <dcterms:created xsi:type="dcterms:W3CDTF">2022-11-09T17:57:00Z</dcterms:created>
  <dcterms:modified xsi:type="dcterms:W3CDTF">2022-11-15T21:05:00Z</dcterms:modified>
</cp:coreProperties>
</file>