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1C34D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C34D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69CC3BB" w:rsidR="00001C04" w:rsidRPr="008426D1" w:rsidRDefault="001C34D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465E3" w:rsidRPr="008465E3">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Content>
                <w:r w:rsidR="008465E3" w:rsidRPr="008465E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C34D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A73B974" w:rsidR="00001C04" w:rsidRPr="008426D1" w:rsidRDefault="001C34DA"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465E3" w:rsidRPr="008465E3">
                      <w:rPr>
                        <w:rFonts w:asciiTheme="majorHAnsi" w:hAnsiTheme="majorHAnsi"/>
                        <w:sz w:val="20"/>
                        <w:szCs w:val="20"/>
                      </w:rPr>
                      <w:t xml:space="preserve">J. Kim </w:t>
                    </w:r>
                    <w:proofErr w:type="spellStart"/>
                    <w:r w:rsidR="008465E3" w:rsidRPr="008465E3">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Content>
                <w:r w:rsidR="008465E3" w:rsidRPr="008465E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C34D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AF88C03" w:rsidR="00001C04" w:rsidRPr="008426D1" w:rsidRDefault="001C34D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465E3" w:rsidRPr="008465E3">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Content>
                <w:r w:rsidR="008465E3" w:rsidRPr="008465E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C34D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1C34DA"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C34D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6379329B"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4</w:t>
          </w:r>
          <w:r w:rsidR="004A35CC">
            <w:rPr>
              <w:rFonts w:asciiTheme="majorHAnsi" w:hAnsiTheme="majorHAnsi" w:cs="Arial"/>
              <w:sz w:val="20"/>
              <w:szCs w:val="20"/>
            </w:rPr>
            <w:t>013</w:t>
          </w:r>
        </w:p>
      </w:sdtContent>
    </w:sdt>
    <w:p w14:paraId="05FD1803" w14:textId="24A833B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4A35CC">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5F20240E"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4A35CC">
            <w:rPr>
              <w:rFonts w:asciiTheme="majorHAnsi" w:hAnsiTheme="majorHAnsi" w:cs="Arial"/>
              <w:sz w:val="20"/>
              <w:szCs w:val="20"/>
            </w:rPr>
            <w:t>AGST401V</w:t>
          </w:r>
        </w:sdtContent>
      </w:sdt>
    </w:p>
    <w:p w14:paraId="48E5E7AB" w14:textId="5DEFF8F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4A35CC">
            <w:rPr>
              <w:rFonts w:asciiTheme="majorHAnsi" w:hAnsiTheme="majorHAnsi" w:cs="Arial"/>
              <w:sz w:val="20"/>
              <w:szCs w:val="20"/>
            </w:rPr>
            <w:t>[YES</w:t>
          </w:r>
          <w:r w:rsidR="00AA2043">
            <w:rPr>
              <w:rFonts w:asciiTheme="majorHAnsi" w:hAnsiTheme="majorHAnsi" w:cs="Arial"/>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If</w:t>
      </w:r>
      <w:proofErr w:type="gramEnd"/>
      <w:r>
        <w:rPr>
          <w:rFonts w:asciiTheme="majorHAnsi" w:hAnsiTheme="majorHAnsi" w:cs="Arial"/>
          <w:sz w:val="20"/>
          <w:szCs w:val="20"/>
        </w:rPr>
        <w:t xml:space="preserve">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36159E1" w:rsidR="007E7FDA" w:rsidRDefault="001C34DA" w:rsidP="00D45ED0">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017596">
            <w:rPr>
              <w:rFonts w:asciiTheme="majorHAnsi" w:hAnsiTheme="majorHAnsi" w:cs="Arial"/>
              <w:sz w:val="20"/>
              <w:szCs w:val="20"/>
            </w:rPr>
            <w:t>Precision Application Technology</w:t>
          </w:r>
        </w:sdtContent>
      </w:sdt>
    </w:p>
    <w:p w14:paraId="52D3BC77" w14:textId="06614D3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017596">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473ECC50"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017596" w:rsidRPr="00017596">
            <w:rPr>
              <w:rFonts w:asciiTheme="majorHAnsi" w:hAnsiTheme="majorHAnsi" w:cs="Arial"/>
              <w:sz w:val="20"/>
              <w:szCs w:val="20"/>
            </w:rPr>
            <w:t>Special Problems in Agricultural Systems Technology</w:t>
          </w:r>
        </w:sdtContent>
      </w:sdt>
    </w:p>
    <w:p w14:paraId="23E404EB" w14:textId="2CDC45AB"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21142286" w:rsidR="00D7370A" w:rsidRDefault="001C34DA"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017596">
            <w:rPr>
              <w:rFonts w:asciiTheme="majorHAnsi" w:hAnsiTheme="majorHAnsi" w:cs="Arial"/>
              <w:sz w:val="20"/>
              <w:szCs w:val="20"/>
            </w:rPr>
            <w:t xml:space="preserve">Special Problems </w:t>
          </w:r>
          <w:r w:rsidR="00017596" w:rsidRPr="00017596">
            <w:rPr>
              <w:rFonts w:asciiTheme="majorHAnsi" w:hAnsiTheme="majorHAnsi" w:cs="Arial"/>
              <w:sz w:val="20"/>
              <w:szCs w:val="20"/>
            </w:rPr>
            <w:t>Ag</w:t>
          </w:r>
          <w:r w:rsidR="00017596">
            <w:rPr>
              <w:rFonts w:asciiTheme="majorHAnsi" w:hAnsiTheme="majorHAnsi" w:cs="Arial"/>
              <w:sz w:val="20"/>
              <w:szCs w:val="20"/>
            </w:rPr>
            <w:t xml:space="preserve"> </w:t>
          </w:r>
          <w:r w:rsidR="00017596" w:rsidRPr="00017596">
            <w:rPr>
              <w:rFonts w:asciiTheme="majorHAnsi" w:hAnsiTheme="majorHAnsi" w:cs="Arial"/>
              <w:sz w:val="20"/>
              <w:szCs w:val="20"/>
            </w:rPr>
            <w:t>Sys</w:t>
          </w:r>
          <w:r w:rsidR="00017596">
            <w:rPr>
              <w:rFonts w:asciiTheme="majorHAnsi" w:hAnsiTheme="majorHAnsi" w:cs="Arial"/>
              <w:sz w:val="20"/>
              <w:szCs w:val="20"/>
            </w:rPr>
            <w:t xml:space="preserve"> </w:t>
          </w:r>
          <w:r w:rsidR="00017596" w:rsidRPr="00017596">
            <w:rPr>
              <w:rFonts w:asciiTheme="majorHAnsi" w:hAnsiTheme="majorHAnsi" w:cs="Arial"/>
              <w:sz w:val="20"/>
              <w:szCs w:val="20"/>
            </w:rPr>
            <w:t>Tech</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sdt>
      <w:sdtPr>
        <w:rPr>
          <w:rFonts w:asciiTheme="majorHAnsi" w:hAnsiTheme="majorHAnsi" w:cs="Arial"/>
          <w:sz w:val="20"/>
          <w:szCs w:val="20"/>
        </w:rPr>
        <w:id w:val="273756944"/>
        <w:placeholder>
          <w:docPart w:val="0CBE9AB91C7F44309892EAAEE813A955"/>
        </w:placeholder>
      </w:sdtPr>
      <w:sdtEndPr/>
      <w:sdtContent>
        <w:p w14:paraId="4ED1A29B" w14:textId="77777777" w:rsidR="00017596" w:rsidRDefault="00017596" w:rsidP="00017596">
          <w:pPr>
            <w:pStyle w:val="ListParagraph"/>
            <w:tabs>
              <w:tab w:val="left" w:pos="360"/>
              <w:tab w:val="left" w:pos="720"/>
            </w:tabs>
            <w:spacing w:after="0" w:line="240" w:lineRule="auto"/>
            <w:ind w:left="1440"/>
            <w:rPr>
              <w:rFonts w:asciiTheme="majorHAnsi" w:hAnsiTheme="majorHAnsi" w:cs="Arial"/>
              <w:sz w:val="20"/>
              <w:szCs w:val="20"/>
            </w:rPr>
          </w:pPr>
          <w:proofErr w:type="gramStart"/>
          <w:r w:rsidRPr="001C508E">
            <w:rPr>
              <w:rFonts w:asciiTheme="majorHAnsi" w:hAnsiTheme="majorHAnsi" w:cs="Arial"/>
              <w:sz w:val="20"/>
              <w:szCs w:val="20"/>
            </w:rPr>
            <w:t>special</w:t>
          </w:r>
          <w:proofErr w:type="gramEnd"/>
          <w:r w:rsidRPr="001C508E">
            <w:rPr>
              <w:rFonts w:asciiTheme="majorHAnsi" w:hAnsiTheme="majorHAnsi" w:cs="Arial"/>
              <w:sz w:val="20"/>
              <w:szCs w:val="20"/>
            </w:rPr>
            <w:t xml:space="preserve"> topics</w:t>
          </w:r>
          <w:r>
            <w:rPr>
              <w:rFonts w:asciiTheme="majorHAnsi" w:hAnsiTheme="majorHAnsi" w:cs="Arial"/>
              <w:sz w:val="20"/>
              <w:szCs w:val="20"/>
            </w:rPr>
            <w:t xml:space="preserve"> title to change with new topics</w:t>
          </w:r>
        </w:p>
        <w:p w14:paraId="0E718E96" w14:textId="43DEA0F5" w:rsidR="00CB4B5A" w:rsidRPr="008426D1" w:rsidRDefault="001C34DA" w:rsidP="00017596">
          <w:pPr>
            <w:pStyle w:val="ListParagraph"/>
            <w:tabs>
              <w:tab w:val="left" w:pos="360"/>
              <w:tab w:val="left" w:pos="720"/>
            </w:tabs>
            <w:spacing w:after="0" w:line="240" w:lineRule="auto"/>
            <w:ind w:left="1440"/>
            <w:rPr>
              <w:rFonts w:asciiTheme="majorHAnsi" w:hAnsiTheme="majorHAnsi" w:cs="Arial"/>
              <w:sz w:val="20"/>
              <w:szCs w:val="20"/>
            </w:rPr>
          </w:pPr>
        </w:p>
      </w:sdtContent>
    </w:sdt>
    <w:p w14:paraId="57930EE0" w14:textId="6EA29B2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proofErr w:type="gramStart"/>
      <w:r w:rsidR="005A07A1">
        <w:rPr>
          <w:rFonts w:asciiTheme="majorHAnsi" w:hAnsiTheme="majorHAnsi" w:cs="Arial"/>
          <w:b/>
          <w:sz w:val="20"/>
          <w:szCs w:val="20"/>
        </w:rPr>
        <w:t>YES</w:t>
      </w:r>
      <w:r w:rsidR="007E7FDA" w:rsidRPr="00D7370A">
        <w:rPr>
          <w:rFonts w:asciiTheme="majorHAnsi" w:hAnsiTheme="majorHAnsi" w:cs="Arial"/>
          <w:b/>
          <w:sz w:val="20"/>
          <w:szCs w:val="20"/>
        </w:rPr>
        <w:t xml:space="preserve"> ]</w:t>
      </w:r>
      <w:proofErr w:type="gramEnd"/>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12C628C3" w:rsidR="00C002F9" w:rsidRPr="008426D1" w:rsidRDefault="007E7FD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017596" w:rsidRPr="00017596">
            <w:rPr>
              <w:rFonts w:asciiTheme="majorHAnsi" w:hAnsiTheme="majorHAnsi" w:cs="Arial"/>
              <w:sz w:val="20"/>
              <w:szCs w:val="20"/>
            </w:rPr>
            <w:t>For students of senior standing to work on special problems. Approval of instructor and dean necessary.</w:t>
          </w:r>
        </w:sdtContent>
      </w:sdt>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A9285B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D45ED0">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6CBDAC1" w:rsidR="00391206" w:rsidRPr="008426D1" w:rsidRDefault="001C34D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D45ED0">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73655BD" w:rsidR="00A966C5" w:rsidRPr="008426D1" w:rsidRDefault="001C34D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017596" w:rsidRPr="00017596">
            <w:rPr>
              <w:rFonts w:asciiTheme="majorHAnsi" w:hAnsiTheme="majorHAnsi" w:cs="Arial"/>
              <w:sz w:val="20"/>
              <w:szCs w:val="20"/>
            </w:rPr>
            <w:t>Approval of instructor and dean necessary.</w:t>
          </w:r>
          <w:r w:rsidR="00FC16D1">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5A8A609" w:rsidR="00C002F9" w:rsidRPr="008426D1" w:rsidRDefault="001C34D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30496">
            <w:rPr>
              <w:rFonts w:asciiTheme="majorHAnsi" w:hAnsiTheme="majorHAnsi" w:cs="Arial"/>
              <w:sz w:val="20"/>
              <w:szCs w:val="20"/>
            </w:rPr>
            <w:t>as a custom course this needs approval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1C34D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DDEADF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7A5ED4">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3FCDD2E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proofErr w:type="gramStart"/>
          <w:r w:rsidR="007A5ED4">
            <w:rPr>
              <w:rFonts w:asciiTheme="majorHAnsi" w:hAnsiTheme="majorHAnsi" w:cs="Arial"/>
              <w:sz w:val="20"/>
              <w:szCs w:val="20"/>
            </w:rPr>
            <w:t>was</w:t>
          </w:r>
          <w:proofErr w:type="gramEnd"/>
          <w:r w:rsidR="007A5ED4">
            <w:rPr>
              <w:rFonts w:asciiTheme="majorHAnsi" w:hAnsiTheme="majorHAnsi" w:cs="Arial"/>
              <w:sz w:val="20"/>
              <w:szCs w:val="20"/>
            </w:rPr>
            <w:t xml:space="preserve"> Spring, change to Fall, Spring, Summer.</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9A46F7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7A5ED4">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0754613B"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7A5ED4">
            <w:rPr>
              <w:rFonts w:asciiTheme="majorHAnsi" w:hAnsiTheme="majorHAnsi" w:cs="Arial"/>
              <w:sz w:val="20"/>
              <w:szCs w:val="20"/>
            </w:rPr>
            <w:t>Special Topics</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65D4D5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5A07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3F34B37C" w:rsidR="00547433" w:rsidRPr="008426D1" w:rsidRDefault="005A07A1" w:rsidP="005A07A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A81A6FF"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438140418"/>
          <w:placeholder>
            <w:docPart w:val="E7A89FBECEF3483EBCA7CA6F4B5908A0"/>
          </w:placeholder>
        </w:sdtPr>
        <w:sdtEndPr/>
        <w:sdtContent>
          <w:r w:rsidR="00845793">
            <w:rPr>
              <w:rFonts w:asciiTheme="majorHAnsi" w:hAnsiTheme="majorHAnsi" w:cs="Arial"/>
              <w:b/>
              <w:sz w:val="20"/>
              <w:szCs w:val="20"/>
            </w:rPr>
            <w:t>NO</w:t>
          </w:r>
        </w:sdtContent>
      </w:sdt>
      <w:r w:rsidR="00845793" w:rsidRPr="008426D1">
        <w:rPr>
          <w:rFonts w:asciiTheme="majorHAnsi" w:hAnsiTheme="majorHAnsi" w:cs="Arial"/>
          <w:sz w:val="20"/>
          <w:szCs w:val="20"/>
        </w:rPr>
        <w:t xml:space="preserve"> </w:t>
      </w:r>
      <w:r w:rsidR="00845793">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3C2164A1"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7CD0E6A" w:rsidR="00FE1168" w:rsidRDefault="00FE1168" w:rsidP="00D45ED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D45ED0">
            <w:t xml:space="preserve">The description </w:t>
          </w:r>
          <w:r w:rsidR="007A5ED4">
            <w:t>was reworded to open the topics beyond the current narrow focus</w:t>
          </w:r>
          <w:r w:rsidR="00017596">
            <w:t xml:space="preserve"> on precision spraying</w:t>
          </w:r>
          <w:r w:rsidR="007A5ED4">
            <w:t xml:space="preserve"> and make into a special problems course.</w:t>
          </w:r>
          <w:r w:rsidR="005A07A1">
            <w:t xml:space="preserv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5A82EB2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7A5ED4">
            <w:rPr>
              <w:rFonts w:asciiTheme="majorHAnsi" w:hAnsiTheme="majorHAnsi" w:cs="Arial"/>
              <w:sz w:val="20"/>
              <w:szCs w:val="20"/>
            </w:rPr>
            <w:t>This course is no longer being taught about precision spraying</w:t>
          </w:r>
          <w:r w:rsidR="00017596">
            <w:rPr>
              <w:rFonts w:asciiTheme="majorHAnsi" w:hAnsiTheme="majorHAnsi" w:cs="Arial"/>
              <w:sz w:val="20"/>
              <w:szCs w:val="20"/>
            </w:rPr>
            <w:t>, but will be taught about a bro</w:t>
          </w:r>
          <w:r w:rsidR="007A5ED4">
            <w:rPr>
              <w:rFonts w:asciiTheme="majorHAnsi" w:hAnsiTheme="majorHAnsi" w:cs="Arial"/>
              <w:sz w:val="20"/>
              <w:szCs w:val="20"/>
            </w:rPr>
            <w:t>ad set of contemporary topics, based on the interest</w:t>
          </w:r>
          <w:r w:rsidR="00017596">
            <w:rPr>
              <w:rFonts w:asciiTheme="majorHAnsi" w:hAnsiTheme="majorHAnsi" w:cs="Arial"/>
              <w:sz w:val="20"/>
              <w:szCs w:val="20"/>
            </w:rPr>
            <w:t>/need</w:t>
          </w:r>
          <w:r w:rsidR="007A5ED4">
            <w:rPr>
              <w:rFonts w:asciiTheme="majorHAnsi" w:hAnsiTheme="majorHAnsi" w:cs="Arial"/>
              <w:sz w:val="20"/>
              <w:szCs w:val="20"/>
            </w:rPr>
            <w:t xml:space="preserve"> of the students and instructors.</w:t>
          </w:r>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79649D3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695928843"/>
          <w:placeholder>
            <w:docPart w:val="EC03E5654928447494B61E436D2D5C8E"/>
          </w:placeholder>
        </w:sdtPr>
        <w:sdtEndPr/>
        <w:sdtContent>
          <w:r w:rsidR="00845793">
            <w:rPr>
              <w:rFonts w:asciiTheme="majorHAnsi" w:hAnsiTheme="majorHAnsi" w:cs="Arial"/>
              <w:b/>
              <w:sz w:val="20"/>
              <w:szCs w:val="20"/>
            </w:rPr>
            <w:t>NO</w:t>
          </w:r>
        </w:sdtContent>
      </w:sdt>
      <w:r w:rsidR="00845793" w:rsidRPr="008426D1">
        <w:rPr>
          <w:rFonts w:asciiTheme="majorHAnsi" w:hAnsiTheme="majorHAnsi" w:cs="Arial"/>
          <w:sz w:val="20"/>
          <w:szCs w:val="20"/>
        </w:rPr>
        <w:t xml:space="preserve"> </w:t>
      </w:r>
      <w:r w:rsidR="00845793">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7A8C2BB3"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C34DA"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C34D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9983B67" w14:textId="3BA814AE" w:rsidR="00845793" w:rsidRDefault="00750AF6" w:rsidP="00845793">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845793" w:rsidRPr="00F054DA">
        <w:rPr>
          <w:rFonts w:asciiTheme="majorHAnsi" w:hAnsiTheme="majorHAnsi" w:cs="Arial"/>
          <w:sz w:val="24"/>
          <w:szCs w:val="24"/>
        </w:rPr>
        <w:t>Multiple bulletin changes associated with an AGST program realignment are being submitted. Below is the primary program for these changes which is Pg</w:t>
      </w:r>
      <w:r w:rsidR="002C7B6A">
        <w:rPr>
          <w:rFonts w:asciiTheme="majorHAnsi" w:hAnsiTheme="majorHAnsi" w:cs="Arial"/>
          <w:sz w:val="24"/>
          <w:szCs w:val="24"/>
        </w:rPr>
        <w:t xml:space="preserve">. </w:t>
      </w:r>
      <w:r w:rsidR="00845793" w:rsidRPr="00F054DA">
        <w:rPr>
          <w:rFonts w:asciiTheme="majorHAnsi" w:hAnsiTheme="majorHAnsi" w:cs="Arial"/>
          <w:sz w:val="24"/>
          <w:szCs w:val="24"/>
        </w:rPr>
        <w:t>432 of the 2018-2019 Undergraduate Bulletin. Other changes are addressed in numerous proposals submitted concurrently.</w:t>
      </w:r>
    </w:p>
    <w:p w14:paraId="38FE7061" w14:textId="0FE14105" w:rsidR="002C7B6A" w:rsidRDefault="002C7B6A" w:rsidP="00845793">
      <w:pPr>
        <w:tabs>
          <w:tab w:val="left" w:pos="360"/>
          <w:tab w:val="left" w:pos="720"/>
        </w:tabs>
        <w:spacing w:after="0" w:line="240" w:lineRule="auto"/>
        <w:rPr>
          <w:rFonts w:asciiTheme="majorHAnsi" w:hAnsiTheme="majorHAnsi" w:cs="Arial"/>
          <w:sz w:val="24"/>
          <w:szCs w:val="24"/>
        </w:rPr>
      </w:pPr>
    </w:p>
    <w:p w14:paraId="5B8910FA" w14:textId="77777777" w:rsidR="000E67DF" w:rsidRPr="00F054DA" w:rsidRDefault="000E67DF" w:rsidP="000E67DF">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4F88122A" w14:textId="77777777" w:rsidR="002C7B6A" w:rsidRPr="00F054DA" w:rsidRDefault="002C7B6A" w:rsidP="00845793">
      <w:pPr>
        <w:tabs>
          <w:tab w:val="left" w:pos="360"/>
          <w:tab w:val="left" w:pos="720"/>
        </w:tabs>
        <w:spacing w:after="0" w:line="240" w:lineRule="auto"/>
        <w:rPr>
          <w:rFonts w:asciiTheme="majorHAnsi" w:hAnsiTheme="majorHAnsi" w:cs="Arial"/>
          <w:sz w:val="24"/>
          <w:szCs w:val="24"/>
        </w:rPr>
      </w:pPr>
    </w:p>
    <w:p w14:paraId="06A94FB4" w14:textId="77777777" w:rsidR="007A5ED4" w:rsidRPr="00790BFA" w:rsidRDefault="00845793" w:rsidP="007A5ED4">
      <w:pPr>
        <w:pStyle w:val="BodyText"/>
        <w:spacing w:before="69" w:line="235" w:lineRule="auto"/>
        <w:ind w:left="0" w:right="117" w:firstLine="0"/>
        <w:rPr>
          <w:color w:val="231F20"/>
          <w:sz w:val="20"/>
          <w:szCs w:val="20"/>
        </w:rPr>
      </w:pPr>
      <w:r w:rsidRPr="00F6046E">
        <w:rPr>
          <w:rFonts w:asciiTheme="majorHAnsi" w:hAnsiTheme="majorHAnsi"/>
          <w:color w:val="FF0000"/>
          <w:sz w:val="18"/>
          <w:szCs w:val="18"/>
        </w:rPr>
        <w:br w:type="page"/>
      </w:r>
      <w:r w:rsidR="007A5ED4" w:rsidRPr="00790BFA">
        <w:rPr>
          <w:color w:val="231F20"/>
          <w:sz w:val="20"/>
          <w:szCs w:val="20"/>
        </w:rPr>
        <w:lastRenderedPageBreak/>
        <w:t>From pg. 432</w:t>
      </w:r>
    </w:p>
    <w:p w14:paraId="2863626A" w14:textId="77777777" w:rsidR="007A5ED4" w:rsidRPr="00790BFA" w:rsidRDefault="007A5ED4" w:rsidP="007A5ED4">
      <w:pPr>
        <w:pStyle w:val="BodyText"/>
        <w:ind w:left="0" w:firstLine="0"/>
        <w:jc w:val="left"/>
        <w:rPr>
          <w:sz w:val="20"/>
          <w:szCs w:val="20"/>
        </w:rPr>
      </w:pPr>
    </w:p>
    <w:p w14:paraId="07C354ED" w14:textId="77777777" w:rsidR="007A5ED4" w:rsidRPr="00790BFA" w:rsidRDefault="007A5ED4" w:rsidP="007A5ED4">
      <w:pPr>
        <w:pStyle w:val="BodyText"/>
        <w:ind w:left="0" w:firstLine="0"/>
        <w:jc w:val="left"/>
        <w:rPr>
          <w:sz w:val="20"/>
          <w:szCs w:val="20"/>
        </w:rPr>
      </w:pPr>
      <w:r w:rsidRPr="00790BFA">
        <w:rPr>
          <w:sz w:val="20"/>
          <w:szCs w:val="20"/>
        </w:rPr>
        <w:t>…</w:t>
      </w:r>
    </w:p>
    <w:p w14:paraId="6B9DC875" w14:textId="77777777" w:rsidR="007A5ED4" w:rsidRPr="00790BFA" w:rsidRDefault="007A5ED4" w:rsidP="007A5ED4">
      <w:pPr>
        <w:pStyle w:val="BodyText"/>
        <w:ind w:left="0" w:firstLine="0"/>
        <w:jc w:val="left"/>
        <w:rPr>
          <w:sz w:val="18"/>
        </w:rPr>
      </w:pPr>
    </w:p>
    <w:p w14:paraId="1F2031D5" w14:textId="77777777" w:rsidR="007A5ED4" w:rsidRPr="00790BFA" w:rsidRDefault="007A5ED4" w:rsidP="007A5ED4">
      <w:pPr>
        <w:pStyle w:val="Heading1"/>
        <w:rPr>
          <w:rFonts w:ascii="Arial" w:hAnsi="Arial" w:cs="Arial"/>
        </w:rPr>
      </w:pPr>
      <w:r w:rsidRPr="00790BFA">
        <w:rPr>
          <w:rFonts w:ascii="Arial" w:hAnsi="Arial" w:cs="Arial"/>
          <w:color w:val="231F20"/>
        </w:rPr>
        <w:t>Agricultural Systems Technology (AGST)</w:t>
      </w:r>
    </w:p>
    <w:p w14:paraId="31247FA3" w14:textId="77777777" w:rsidR="007A5ED4" w:rsidRPr="00790BFA" w:rsidRDefault="007A5ED4" w:rsidP="007A5ED4">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60416016" w14:textId="77777777" w:rsidR="007A5ED4" w:rsidRPr="00790BFA" w:rsidRDefault="007A5ED4" w:rsidP="007A5ED4">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47101DF5" w14:textId="77777777" w:rsidR="007A5ED4" w:rsidRPr="00790BFA" w:rsidRDefault="007A5ED4" w:rsidP="007A5ED4">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505A2468" w14:textId="77777777" w:rsidR="007A5ED4" w:rsidRPr="00790BFA" w:rsidRDefault="007A5ED4" w:rsidP="007A5ED4">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2D3392E8" w14:textId="77777777" w:rsidR="007A5ED4" w:rsidRPr="00790BFA" w:rsidRDefault="007A5ED4" w:rsidP="007A5ED4">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2E97A20D" w14:textId="5DDE8018" w:rsidR="007A5ED4" w:rsidRDefault="007A5ED4" w:rsidP="007A5ED4">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E01312">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0A30A96A" w14:textId="77777777" w:rsidR="007A5ED4" w:rsidRPr="00790BFA" w:rsidRDefault="007A5ED4" w:rsidP="007A5ED4">
      <w:pPr>
        <w:pStyle w:val="BodyText"/>
        <w:spacing w:before="159" w:line="235" w:lineRule="auto"/>
        <w:ind w:right="118"/>
        <w:rPr>
          <w:strike/>
          <w:color w:val="FF0000"/>
        </w:rPr>
      </w:pPr>
      <w:r w:rsidRPr="00017596">
        <w:rPr>
          <w:b/>
          <w:highlight w:val="yellow"/>
        </w:rPr>
        <w:t>AGST 401</w:t>
      </w:r>
      <w:r w:rsidRPr="00017596">
        <w:rPr>
          <w:b/>
          <w:color w:val="0070C0"/>
          <w:sz w:val="18"/>
          <w:highlight w:val="yellow"/>
        </w:rPr>
        <w:t>V</w:t>
      </w:r>
      <w:r w:rsidRPr="00017596">
        <w:rPr>
          <w:b/>
          <w:strike/>
          <w:color w:val="FF0000"/>
          <w:highlight w:val="yellow"/>
        </w:rPr>
        <w:t>3</w:t>
      </w:r>
      <w:r w:rsidRPr="00017596">
        <w:rPr>
          <w:b/>
          <w:highlight w:val="yellow"/>
        </w:rPr>
        <w:t>.</w:t>
      </w:r>
      <w:r w:rsidRPr="00017596">
        <w:rPr>
          <w:b/>
          <w:color w:val="0070C0"/>
          <w:highlight w:val="yellow"/>
        </w:rPr>
        <w:t xml:space="preserve"> </w:t>
      </w:r>
      <w:r w:rsidRPr="00017596">
        <w:rPr>
          <w:b/>
          <w:color w:val="0070C0"/>
          <w:sz w:val="18"/>
          <w:highlight w:val="yellow"/>
        </w:rPr>
        <w:t xml:space="preserve">Special Problems in Agricultural Systems Technology </w:t>
      </w:r>
      <w:r w:rsidRPr="00017596">
        <w:rPr>
          <w:color w:val="0070C0"/>
          <w:sz w:val="18"/>
          <w:highlight w:val="yellow"/>
        </w:rPr>
        <w:t>For students of senior standing to work on special problems. Approval of instructor and dean necessary.</w:t>
      </w:r>
      <w:r w:rsidRPr="00017596">
        <w:rPr>
          <w:color w:val="211D1E"/>
          <w:sz w:val="18"/>
          <w:highlight w:val="yellow"/>
        </w:rPr>
        <w:t xml:space="preserve"> </w:t>
      </w:r>
      <w:r w:rsidRPr="00017596">
        <w:rPr>
          <w:b/>
          <w:strike/>
          <w:color w:val="FF0000"/>
          <w:highlight w:val="yellow"/>
        </w:rPr>
        <w:t xml:space="preserve">Precision Application </w:t>
      </w:r>
      <w:r w:rsidRPr="00017596">
        <w:rPr>
          <w:b/>
          <w:strike/>
          <w:color w:val="FF0000"/>
          <w:spacing w:val="-3"/>
          <w:highlight w:val="yellow"/>
        </w:rPr>
        <w:t xml:space="preserve">Technology </w:t>
      </w:r>
      <w:r w:rsidRPr="00017596">
        <w:rPr>
          <w:strike/>
          <w:color w:val="FF0000"/>
          <w:spacing w:val="-3"/>
          <w:highlight w:val="yellow"/>
        </w:rPr>
        <w:t xml:space="preserve">Techniques </w:t>
      </w:r>
      <w:r w:rsidRPr="00017596">
        <w:rPr>
          <w:strike/>
          <w:color w:val="FF0000"/>
          <w:highlight w:val="yellow"/>
        </w:rPr>
        <w:t xml:space="preserve">of soil and crop homogeneity de- </w:t>
      </w:r>
      <w:proofErr w:type="spellStart"/>
      <w:r w:rsidRPr="00017596">
        <w:rPr>
          <w:strike/>
          <w:color w:val="FF0000"/>
          <w:highlight w:val="yellow"/>
        </w:rPr>
        <w:t>tection</w:t>
      </w:r>
      <w:proofErr w:type="spellEnd"/>
      <w:r w:rsidRPr="00017596">
        <w:rPr>
          <w:strike/>
          <w:color w:val="FF0000"/>
          <w:spacing w:val="-8"/>
          <w:highlight w:val="yellow"/>
        </w:rPr>
        <w:t xml:space="preserve"> </w:t>
      </w:r>
      <w:r w:rsidRPr="00017596">
        <w:rPr>
          <w:strike/>
          <w:color w:val="FF0000"/>
          <w:highlight w:val="yellow"/>
        </w:rPr>
        <w:t>and</w:t>
      </w:r>
      <w:r w:rsidRPr="00017596">
        <w:rPr>
          <w:strike/>
          <w:color w:val="FF0000"/>
          <w:spacing w:val="-8"/>
          <w:highlight w:val="yellow"/>
        </w:rPr>
        <w:t xml:space="preserve"> </w:t>
      </w:r>
      <w:r w:rsidRPr="00017596">
        <w:rPr>
          <w:strike/>
          <w:color w:val="FF0000"/>
          <w:highlight w:val="yellow"/>
        </w:rPr>
        <w:t>variable-rate</w:t>
      </w:r>
      <w:r w:rsidRPr="00017596">
        <w:rPr>
          <w:strike/>
          <w:color w:val="FF0000"/>
          <w:spacing w:val="-8"/>
          <w:highlight w:val="yellow"/>
        </w:rPr>
        <w:t xml:space="preserve"> </w:t>
      </w:r>
      <w:r w:rsidRPr="00017596">
        <w:rPr>
          <w:strike/>
          <w:color w:val="FF0000"/>
          <w:highlight w:val="yellow"/>
        </w:rPr>
        <w:t>precision</w:t>
      </w:r>
      <w:r w:rsidRPr="00017596">
        <w:rPr>
          <w:strike/>
          <w:color w:val="FF0000"/>
          <w:spacing w:val="-8"/>
          <w:highlight w:val="yellow"/>
        </w:rPr>
        <w:t xml:space="preserve"> </w:t>
      </w:r>
      <w:r w:rsidRPr="00017596">
        <w:rPr>
          <w:strike/>
          <w:color w:val="FF0000"/>
          <w:highlight w:val="yellow"/>
        </w:rPr>
        <w:t>application</w:t>
      </w:r>
      <w:r w:rsidRPr="00017596">
        <w:rPr>
          <w:strike/>
          <w:color w:val="FF0000"/>
          <w:spacing w:val="-8"/>
          <w:highlight w:val="yellow"/>
        </w:rPr>
        <w:t xml:space="preserve"> </w:t>
      </w:r>
      <w:r w:rsidRPr="00017596">
        <w:rPr>
          <w:strike/>
          <w:color w:val="FF0000"/>
          <w:highlight w:val="yellow"/>
        </w:rPr>
        <w:t>of</w:t>
      </w:r>
      <w:r w:rsidRPr="00017596">
        <w:rPr>
          <w:strike/>
          <w:color w:val="FF0000"/>
          <w:spacing w:val="-8"/>
          <w:highlight w:val="yellow"/>
        </w:rPr>
        <w:t xml:space="preserve"> </w:t>
      </w:r>
      <w:r w:rsidRPr="00017596">
        <w:rPr>
          <w:strike/>
          <w:color w:val="FF0000"/>
          <w:highlight w:val="yellow"/>
        </w:rPr>
        <w:t>crop</w:t>
      </w:r>
      <w:r w:rsidRPr="00017596">
        <w:rPr>
          <w:strike/>
          <w:color w:val="FF0000"/>
          <w:spacing w:val="-8"/>
          <w:highlight w:val="yellow"/>
        </w:rPr>
        <w:t xml:space="preserve"> </w:t>
      </w:r>
      <w:r w:rsidRPr="00017596">
        <w:rPr>
          <w:strike/>
          <w:color w:val="FF0000"/>
          <w:highlight w:val="yellow"/>
        </w:rPr>
        <w:t>inputs</w:t>
      </w:r>
      <w:r w:rsidRPr="00017596">
        <w:rPr>
          <w:strike/>
          <w:color w:val="FF0000"/>
          <w:spacing w:val="-8"/>
          <w:highlight w:val="yellow"/>
        </w:rPr>
        <w:t xml:space="preserve"> </w:t>
      </w:r>
      <w:r w:rsidRPr="00017596">
        <w:rPr>
          <w:strike/>
          <w:color w:val="FF0000"/>
          <w:highlight w:val="yellow"/>
        </w:rPr>
        <w:t>to</w:t>
      </w:r>
      <w:r w:rsidRPr="00017596">
        <w:rPr>
          <w:strike/>
          <w:color w:val="FF0000"/>
          <w:spacing w:val="-8"/>
          <w:highlight w:val="yellow"/>
        </w:rPr>
        <w:t xml:space="preserve"> </w:t>
      </w:r>
      <w:r w:rsidRPr="00017596">
        <w:rPr>
          <w:strike/>
          <w:color w:val="FF0000"/>
          <w:highlight w:val="yellow"/>
        </w:rPr>
        <w:t>increase</w:t>
      </w:r>
      <w:r w:rsidRPr="00017596">
        <w:rPr>
          <w:strike/>
          <w:color w:val="FF0000"/>
          <w:spacing w:val="-8"/>
          <w:highlight w:val="yellow"/>
        </w:rPr>
        <w:t xml:space="preserve"> </w:t>
      </w:r>
      <w:r w:rsidRPr="00017596">
        <w:rPr>
          <w:strike/>
          <w:color w:val="FF0000"/>
          <w:highlight w:val="yellow"/>
        </w:rPr>
        <w:t>productivity</w:t>
      </w:r>
      <w:r w:rsidRPr="00017596">
        <w:rPr>
          <w:strike/>
          <w:color w:val="FF0000"/>
          <w:spacing w:val="-8"/>
          <w:highlight w:val="yellow"/>
        </w:rPr>
        <w:t xml:space="preserve"> </w:t>
      </w:r>
      <w:r w:rsidRPr="00017596">
        <w:rPr>
          <w:strike/>
          <w:color w:val="FF0000"/>
          <w:highlight w:val="yellow"/>
        </w:rPr>
        <w:t>and</w:t>
      </w:r>
      <w:r w:rsidRPr="00017596">
        <w:rPr>
          <w:strike/>
          <w:color w:val="FF0000"/>
          <w:spacing w:val="-8"/>
          <w:highlight w:val="yellow"/>
        </w:rPr>
        <w:t xml:space="preserve"> </w:t>
      </w:r>
      <w:r w:rsidRPr="00017596">
        <w:rPr>
          <w:strike/>
          <w:color w:val="FF0000"/>
          <w:highlight w:val="yellow"/>
        </w:rPr>
        <w:t>enhance environmental</w:t>
      </w:r>
      <w:r w:rsidRPr="00017596">
        <w:rPr>
          <w:strike/>
          <w:color w:val="FF0000"/>
          <w:spacing w:val="-5"/>
          <w:highlight w:val="yellow"/>
        </w:rPr>
        <w:t xml:space="preserve"> </w:t>
      </w:r>
      <w:r w:rsidRPr="00017596">
        <w:rPr>
          <w:strike/>
          <w:color w:val="FF0000"/>
          <w:highlight w:val="yellow"/>
        </w:rPr>
        <w:t>sustainability.</w:t>
      </w:r>
      <w:r w:rsidRPr="00017596">
        <w:rPr>
          <w:strike/>
          <w:color w:val="FF0000"/>
          <w:spacing w:val="-5"/>
          <w:highlight w:val="yellow"/>
        </w:rPr>
        <w:t xml:space="preserve"> </w:t>
      </w:r>
      <w:r w:rsidRPr="00017596">
        <w:rPr>
          <w:strike/>
          <w:color w:val="FF0000"/>
          <w:highlight w:val="yellow"/>
        </w:rPr>
        <w:t>2</w:t>
      </w:r>
      <w:r w:rsidRPr="00017596">
        <w:rPr>
          <w:strike/>
          <w:color w:val="FF0000"/>
          <w:spacing w:val="-5"/>
          <w:highlight w:val="yellow"/>
        </w:rPr>
        <w:t xml:space="preserve"> </w:t>
      </w:r>
      <w:r w:rsidRPr="00017596">
        <w:rPr>
          <w:strike/>
          <w:color w:val="FF0000"/>
          <w:highlight w:val="yellow"/>
        </w:rPr>
        <w:t>hours</w:t>
      </w:r>
      <w:r w:rsidRPr="00017596">
        <w:rPr>
          <w:strike/>
          <w:color w:val="FF0000"/>
          <w:spacing w:val="-5"/>
          <w:highlight w:val="yellow"/>
        </w:rPr>
        <w:t xml:space="preserve"> </w:t>
      </w:r>
      <w:r w:rsidRPr="00017596">
        <w:rPr>
          <w:strike/>
          <w:color w:val="FF0000"/>
          <w:highlight w:val="yellow"/>
        </w:rPr>
        <w:t>lecture</w:t>
      </w:r>
      <w:r w:rsidRPr="00017596">
        <w:rPr>
          <w:strike/>
          <w:color w:val="FF0000"/>
          <w:spacing w:val="-5"/>
          <w:highlight w:val="yellow"/>
        </w:rPr>
        <w:t xml:space="preserve"> </w:t>
      </w:r>
      <w:r w:rsidRPr="00017596">
        <w:rPr>
          <w:strike/>
          <w:color w:val="FF0000"/>
          <w:highlight w:val="yellow"/>
        </w:rPr>
        <w:t>and</w:t>
      </w:r>
      <w:r w:rsidRPr="00017596">
        <w:rPr>
          <w:strike/>
          <w:color w:val="FF0000"/>
          <w:spacing w:val="-5"/>
          <w:highlight w:val="yellow"/>
        </w:rPr>
        <w:t xml:space="preserve"> </w:t>
      </w:r>
      <w:r w:rsidRPr="00017596">
        <w:rPr>
          <w:strike/>
          <w:color w:val="FF0000"/>
          <w:highlight w:val="yellow"/>
        </w:rPr>
        <w:t>2</w:t>
      </w:r>
      <w:r w:rsidRPr="00017596">
        <w:rPr>
          <w:strike/>
          <w:color w:val="FF0000"/>
          <w:spacing w:val="-5"/>
          <w:highlight w:val="yellow"/>
        </w:rPr>
        <w:t xml:space="preserve"> </w:t>
      </w:r>
      <w:r w:rsidRPr="00017596">
        <w:rPr>
          <w:strike/>
          <w:color w:val="FF0000"/>
          <w:highlight w:val="yellow"/>
        </w:rPr>
        <w:t>hours</w:t>
      </w:r>
      <w:r w:rsidRPr="00017596">
        <w:rPr>
          <w:strike/>
          <w:color w:val="FF0000"/>
          <w:spacing w:val="-5"/>
          <w:highlight w:val="yellow"/>
        </w:rPr>
        <w:t xml:space="preserve"> </w:t>
      </w:r>
      <w:r w:rsidRPr="00017596">
        <w:rPr>
          <w:strike/>
          <w:color w:val="FF0000"/>
          <w:highlight w:val="yellow"/>
        </w:rPr>
        <w:t>lab</w:t>
      </w:r>
      <w:r w:rsidRPr="00017596">
        <w:rPr>
          <w:strike/>
          <w:color w:val="FF0000"/>
          <w:spacing w:val="-5"/>
          <w:highlight w:val="yellow"/>
        </w:rPr>
        <w:t xml:space="preserve"> </w:t>
      </w:r>
      <w:r w:rsidRPr="00017596">
        <w:rPr>
          <w:strike/>
          <w:color w:val="FF0000"/>
          <w:spacing w:val="-3"/>
          <w:highlight w:val="yellow"/>
        </w:rPr>
        <w:t>weekly.</w:t>
      </w:r>
      <w:r w:rsidRPr="00017596">
        <w:rPr>
          <w:strike/>
          <w:color w:val="FF0000"/>
          <w:spacing w:val="-5"/>
          <w:highlight w:val="yellow"/>
        </w:rPr>
        <w:t xml:space="preserve"> </w:t>
      </w:r>
      <w:r w:rsidRPr="00017596">
        <w:rPr>
          <w:strike/>
          <w:color w:val="FF0000"/>
          <w:highlight w:val="yellow"/>
        </w:rPr>
        <w:t>Dual</w:t>
      </w:r>
      <w:r w:rsidRPr="00017596">
        <w:rPr>
          <w:strike/>
          <w:color w:val="FF0000"/>
          <w:spacing w:val="-5"/>
          <w:highlight w:val="yellow"/>
        </w:rPr>
        <w:t xml:space="preserve"> </w:t>
      </w:r>
      <w:r w:rsidRPr="00017596">
        <w:rPr>
          <w:strike/>
          <w:color w:val="FF0000"/>
          <w:highlight w:val="yellow"/>
        </w:rPr>
        <w:t>listed</w:t>
      </w:r>
      <w:r w:rsidRPr="00017596">
        <w:rPr>
          <w:strike/>
          <w:color w:val="FF0000"/>
          <w:spacing w:val="-5"/>
          <w:highlight w:val="yellow"/>
        </w:rPr>
        <w:t xml:space="preserve"> </w:t>
      </w:r>
      <w:r w:rsidRPr="00017596">
        <w:rPr>
          <w:strike/>
          <w:color w:val="FF0000"/>
          <w:highlight w:val="yellow"/>
        </w:rPr>
        <w:t>with</w:t>
      </w:r>
      <w:r w:rsidRPr="00017596">
        <w:rPr>
          <w:strike/>
          <w:color w:val="FF0000"/>
          <w:spacing w:val="-13"/>
          <w:highlight w:val="yellow"/>
        </w:rPr>
        <w:t xml:space="preserve"> </w:t>
      </w:r>
      <w:r w:rsidRPr="00017596">
        <w:rPr>
          <w:strike/>
          <w:color w:val="FF0000"/>
          <w:highlight w:val="yellow"/>
        </w:rPr>
        <w:t>AGST</w:t>
      </w:r>
      <w:r w:rsidRPr="00017596">
        <w:rPr>
          <w:strike/>
          <w:color w:val="FF0000"/>
          <w:spacing w:val="-8"/>
          <w:highlight w:val="yellow"/>
        </w:rPr>
        <w:t xml:space="preserve"> </w:t>
      </w:r>
      <w:r w:rsidRPr="00017596">
        <w:rPr>
          <w:strike/>
          <w:color w:val="FF0000"/>
          <w:highlight w:val="yellow"/>
        </w:rPr>
        <w:t>501</w:t>
      </w:r>
      <w:r w:rsidRPr="00017596">
        <w:rPr>
          <w:b/>
          <w:strike/>
          <w:color w:val="FF0000"/>
          <w:highlight w:val="yellow"/>
        </w:rPr>
        <w:t>V</w:t>
      </w:r>
      <w:r w:rsidRPr="00017596">
        <w:rPr>
          <w:strike/>
          <w:color w:val="FF0000"/>
          <w:highlight w:val="yellow"/>
        </w:rPr>
        <w:t>3</w:t>
      </w:r>
      <w:r w:rsidRPr="00017596">
        <w:rPr>
          <w:highlight w:val="yellow"/>
        </w:rPr>
        <w:t xml:space="preserve">. </w:t>
      </w:r>
      <w:r w:rsidRPr="00017596">
        <w:rPr>
          <w:b/>
          <w:color w:val="0070C0"/>
          <w:sz w:val="18"/>
          <w:highlight w:val="yellow"/>
        </w:rPr>
        <w:t xml:space="preserve">Fall, </w:t>
      </w:r>
      <w:proofErr w:type="gramStart"/>
      <w:r w:rsidRPr="00017596">
        <w:rPr>
          <w:highlight w:val="yellow"/>
        </w:rPr>
        <w:t>Spring</w:t>
      </w:r>
      <w:proofErr w:type="gramEnd"/>
      <w:r w:rsidRPr="00017596">
        <w:rPr>
          <w:b/>
          <w:color w:val="0070C0"/>
          <w:sz w:val="18"/>
          <w:highlight w:val="yellow"/>
        </w:rPr>
        <w:t>, Summer.</w:t>
      </w:r>
    </w:p>
    <w:p w14:paraId="07DFEF13" w14:textId="77777777" w:rsidR="007A5ED4" w:rsidRPr="00EA071A" w:rsidRDefault="007A5ED4" w:rsidP="007A5ED4">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34E35BC8" w14:textId="77777777" w:rsidR="007A5ED4" w:rsidRPr="00EA071A" w:rsidRDefault="007A5ED4" w:rsidP="007A5ED4">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1144E41F" w14:textId="77777777" w:rsidR="007A5ED4" w:rsidRPr="00EA071A" w:rsidRDefault="007A5ED4" w:rsidP="007A5ED4">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1AF03249" w14:textId="77777777" w:rsidR="007A5ED4" w:rsidRPr="00790BFA" w:rsidRDefault="007A5ED4" w:rsidP="007A5ED4">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0BC5D6C4" w14:textId="77777777" w:rsidR="007A5ED4" w:rsidRPr="00790BFA" w:rsidRDefault="007A5ED4" w:rsidP="007A5ED4">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3FCCD22E" w14:textId="77777777" w:rsidR="007A5ED4" w:rsidRPr="00790BFA" w:rsidRDefault="007A5ED4" w:rsidP="007A5ED4">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5907214E" w14:textId="0FC5271E" w:rsidR="007A5ED4" w:rsidRPr="007A5ED4" w:rsidRDefault="007A5ED4" w:rsidP="007A5ED4">
      <w:pPr>
        <w:pStyle w:val="BodyText"/>
        <w:spacing w:line="235" w:lineRule="auto"/>
        <w:ind w:right="118"/>
      </w:pPr>
      <w:r w:rsidRPr="00790BFA">
        <w:t>…</w:t>
      </w:r>
    </w:p>
    <w:p w14:paraId="0195830F" w14:textId="77777777" w:rsidR="007A5ED4" w:rsidRPr="00790BFA" w:rsidRDefault="007A5ED4" w:rsidP="007A5ED4">
      <w:pPr>
        <w:spacing w:before="93"/>
        <w:ind w:left="610" w:right="629"/>
        <w:jc w:val="center"/>
        <w:rPr>
          <w:i/>
          <w:sz w:val="18"/>
        </w:rPr>
      </w:pPr>
      <w:r w:rsidRPr="00790BFA">
        <w:rPr>
          <w:i/>
          <w:color w:val="231F20"/>
          <w:sz w:val="18"/>
        </w:rPr>
        <w:t xml:space="preserve">The bulletin can be accessed at </w:t>
      </w:r>
      <w:hyperlink r:id="rId12">
        <w:r w:rsidRPr="00790BFA">
          <w:rPr>
            <w:i/>
            <w:color w:val="231F20"/>
            <w:sz w:val="18"/>
          </w:rPr>
          <w:t>https://www.astate.edu/a/registrar/students/bulletins/</w:t>
        </w:r>
      </w:hyperlink>
    </w:p>
    <w:p w14:paraId="40B96F1A" w14:textId="7F87C0C1" w:rsidR="00845793" w:rsidRPr="007148C3" w:rsidRDefault="007A5ED4" w:rsidP="007A5ED4">
      <w:pPr>
        <w:pStyle w:val="BodyText"/>
        <w:spacing w:before="51"/>
        <w:ind w:left="571" w:right="629" w:firstLine="0"/>
        <w:jc w:val="center"/>
      </w:pPr>
      <w:r w:rsidRPr="00790BFA">
        <w:rPr>
          <w:color w:val="231F20"/>
        </w:rPr>
        <w:t>432</w:t>
      </w:r>
    </w:p>
    <w:sectPr w:rsidR="00845793" w:rsidRPr="007148C3"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D0520" w14:textId="77777777" w:rsidR="001C34DA" w:rsidRDefault="001C34DA" w:rsidP="00AF3758">
      <w:pPr>
        <w:spacing w:after="0" w:line="240" w:lineRule="auto"/>
      </w:pPr>
      <w:r>
        <w:separator/>
      </w:r>
    </w:p>
  </w:endnote>
  <w:endnote w:type="continuationSeparator" w:id="0">
    <w:p w14:paraId="0358BBDB" w14:textId="77777777" w:rsidR="001C34DA" w:rsidRDefault="001C34D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5B97B0A"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65E3">
      <w:rPr>
        <w:rStyle w:val="PageNumber"/>
        <w:noProof/>
      </w:rPr>
      <w:t>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B8ECD" w14:textId="77777777" w:rsidR="001C34DA" w:rsidRDefault="001C34DA" w:rsidP="00AF3758">
      <w:pPr>
        <w:spacing w:after="0" w:line="240" w:lineRule="auto"/>
      </w:pPr>
      <w:r>
        <w:separator/>
      </w:r>
    </w:p>
  </w:footnote>
  <w:footnote w:type="continuationSeparator" w:id="0">
    <w:p w14:paraId="692B2B2A" w14:textId="77777777" w:rsidR="001C34DA" w:rsidRDefault="001C34D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6530"/>
    <w:rsid w:val="00016FE7"/>
    <w:rsid w:val="00017596"/>
    <w:rsid w:val="0002173D"/>
    <w:rsid w:val="00024BA5"/>
    <w:rsid w:val="00026976"/>
    <w:rsid w:val="0003392A"/>
    <w:rsid w:val="00041E75"/>
    <w:rsid w:val="0005467E"/>
    <w:rsid w:val="00054918"/>
    <w:rsid w:val="00070FF0"/>
    <w:rsid w:val="00082767"/>
    <w:rsid w:val="0008410E"/>
    <w:rsid w:val="000A654B"/>
    <w:rsid w:val="000D06F1"/>
    <w:rsid w:val="000E0BB8"/>
    <w:rsid w:val="000E67DF"/>
    <w:rsid w:val="000F0B40"/>
    <w:rsid w:val="000F52A8"/>
    <w:rsid w:val="00101FF4"/>
    <w:rsid w:val="00103070"/>
    <w:rsid w:val="0011770B"/>
    <w:rsid w:val="00121F05"/>
    <w:rsid w:val="00150047"/>
    <w:rsid w:val="00150222"/>
    <w:rsid w:val="00150E96"/>
    <w:rsid w:val="00151451"/>
    <w:rsid w:val="0015192B"/>
    <w:rsid w:val="0015536A"/>
    <w:rsid w:val="00156679"/>
    <w:rsid w:val="00185D67"/>
    <w:rsid w:val="00190C84"/>
    <w:rsid w:val="001A5DD5"/>
    <w:rsid w:val="001B645D"/>
    <w:rsid w:val="001B6973"/>
    <w:rsid w:val="001C34DA"/>
    <w:rsid w:val="001C508E"/>
    <w:rsid w:val="001E288B"/>
    <w:rsid w:val="001E597A"/>
    <w:rsid w:val="001F5DA4"/>
    <w:rsid w:val="001F703A"/>
    <w:rsid w:val="00201746"/>
    <w:rsid w:val="002056EA"/>
    <w:rsid w:val="0021282B"/>
    <w:rsid w:val="0021287B"/>
    <w:rsid w:val="00212A76"/>
    <w:rsid w:val="00212A84"/>
    <w:rsid w:val="002172AB"/>
    <w:rsid w:val="0022586C"/>
    <w:rsid w:val="002277EA"/>
    <w:rsid w:val="002315B0"/>
    <w:rsid w:val="002403C4"/>
    <w:rsid w:val="00254447"/>
    <w:rsid w:val="00261ACE"/>
    <w:rsid w:val="00265C17"/>
    <w:rsid w:val="0028351D"/>
    <w:rsid w:val="00283525"/>
    <w:rsid w:val="00290785"/>
    <w:rsid w:val="002C7B6A"/>
    <w:rsid w:val="002E3BD5"/>
    <w:rsid w:val="002F02C6"/>
    <w:rsid w:val="0031339E"/>
    <w:rsid w:val="00345A0D"/>
    <w:rsid w:val="0035434A"/>
    <w:rsid w:val="00360064"/>
    <w:rsid w:val="00362414"/>
    <w:rsid w:val="00366433"/>
    <w:rsid w:val="0036794A"/>
    <w:rsid w:val="003722D2"/>
    <w:rsid w:val="00374D72"/>
    <w:rsid w:val="00384538"/>
    <w:rsid w:val="00390A66"/>
    <w:rsid w:val="00391206"/>
    <w:rsid w:val="00393E47"/>
    <w:rsid w:val="00395BB2"/>
    <w:rsid w:val="00396C14"/>
    <w:rsid w:val="003C334C"/>
    <w:rsid w:val="003D093B"/>
    <w:rsid w:val="003D5ADD"/>
    <w:rsid w:val="004072F1"/>
    <w:rsid w:val="00424133"/>
    <w:rsid w:val="0042685E"/>
    <w:rsid w:val="00434AA5"/>
    <w:rsid w:val="004543AE"/>
    <w:rsid w:val="00473252"/>
    <w:rsid w:val="00474C39"/>
    <w:rsid w:val="004863AE"/>
    <w:rsid w:val="00487771"/>
    <w:rsid w:val="0049675B"/>
    <w:rsid w:val="004A211B"/>
    <w:rsid w:val="004A35CC"/>
    <w:rsid w:val="004A7706"/>
    <w:rsid w:val="004C4123"/>
    <w:rsid w:val="004F3C87"/>
    <w:rsid w:val="00526078"/>
    <w:rsid w:val="00526B81"/>
    <w:rsid w:val="00530496"/>
    <w:rsid w:val="005348A2"/>
    <w:rsid w:val="00547433"/>
    <w:rsid w:val="00556E69"/>
    <w:rsid w:val="005677EC"/>
    <w:rsid w:val="00575870"/>
    <w:rsid w:val="00584C22"/>
    <w:rsid w:val="00592A95"/>
    <w:rsid w:val="005934F2"/>
    <w:rsid w:val="005A07A1"/>
    <w:rsid w:val="005A3F8F"/>
    <w:rsid w:val="005E767C"/>
    <w:rsid w:val="005F187C"/>
    <w:rsid w:val="005F41DD"/>
    <w:rsid w:val="00606EE4"/>
    <w:rsid w:val="00610022"/>
    <w:rsid w:val="006179CB"/>
    <w:rsid w:val="0062659B"/>
    <w:rsid w:val="00630A6B"/>
    <w:rsid w:val="00636DB3"/>
    <w:rsid w:val="00641E0F"/>
    <w:rsid w:val="00661D25"/>
    <w:rsid w:val="0066260B"/>
    <w:rsid w:val="006657FB"/>
    <w:rsid w:val="00671EAA"/>
    <w:rsid w:val="00672E93"/>
    <w:rsid w:val="00677A48"/>
    <w:rsid w:val="00691335"/>
    <w:rsid w:val="00691664"/>
    <w:rsid w:val="006B52C0"/>
    <w:rsid w:val="006C0168"/>
    <w:rsid w:val="006D0246"/>
    <w:rsid w:val="006E6117"/>
    <w:rsid w:val="00707894"/>
    <w:rsid w:val="00712045"/>
    <w:rsid w:val="007148C3"/>
    <w:rsid w:val="007227F4"/>
    <w:rsid w:val="0073025F"/>
    <w:rsid w:val="0073125A"/>
    <w:rsid w:val="00750AF6"/>
    <w:rsid w:val="00796D7E"/>
    <w:rsid w:val="007A06B9"/>
    <w:rsid w:val="007A5ED4"/>
    <w:rsid w:val="007D371A"/>
    <w:rsid w:val="007E7FDA"/>
    <w:rsid w:val="0083170D"/>
    <w:rsid w:val="008408BA"/>
    <w:rsid w:val="008426D1"/>
    <w:rsid w:val="00845793"/>
    <w:rsid w:val="008465E3"/>
    <w:rsid w:val="00851F72"/>
    <w:rsid w:val="0085569E"/>
    <w:rsid w:val="00862E36"/>
    <w:rsid w:val="008663CA"/>
    <w:rsid w:val="00895557"/>
    <w:rsid w:val="008A1AC6"/>
    <w:rsid w:val="008C6881"/>
    <w:rsid w:val="008C6D7B"/>
    <w:rsid w:val="008C703B"/>
    <w:rsid w:val="008E6C1C"/>
    <w:rsid w:val="00903AB9"/>
    <w:rsid w:val="009053D1"/>
    <w:rsid w:val="00916FCA"/>
    <w:rsid w:val="00917A0A"/>
    <w:rsid w:val="00950383"/>
    <w:rsid w:val="00962018"/>
    <w:rsid w:val="0097195B"/>
    <w:rsid w:val="00976B5B"/>
    <w:rsid w:val="00983ADC"/>
    <w:rsid w:val="00984490"/>
    <w:rsid w:val="009851AA"/>
    <w:rsid w:val="009A529F"/>
    <w:rsid w:val="009A537F"/>
    <w:rsid w:val="009E1024"/>
    <w:rsid w:val="009F7C66"/>
    <w:rsid w:val="00A0037C"/>
    <w:rsid w:val="00A01035"/>
    <w:rsid w:val="00A0329C"/>
    <w:rsid w:val="00A16BB1"/>
    <w:rsid w:val="00A215ED"/>
    <w:rsid w:val="00A5089E"/>
    <w:rsid w:val="00A56D36"/>
    <w:rsid w:val="00A966C5"/>
    <w:rsid w:val="00AA2043"/>
    <w:rsid w:val="00AA702B"/>
    <w:rsid w:val="00AB5523"/>
    <w:rsid w:val="00AC69A9"/>
    <w:rsid w:val="00AD0B66"/>
    <w:rsid w:val="00AE621D"/>
    <w:rsid w:val="00AF3758"/>
    <w:rsid w:val="00AF3C6A"/>
    <w:rsid w:val="00AF4604"/>
    <w:rsid w:val="00AF68E8"/>
    <w:rsid w:val="00B054E5"/>
    <w:rsid w:val="00B134C2"/>
    <w:rsid w:val="00B1628A"/>
    <w:rsid w:val="00B35368"/>
    <w:rsid w:val="00B46334"/>
    <w:rsid w:val="00B5613F"/>
    <w:rsid w:val="00B6203D"/>
    <w:rsid w:val="00B71755"/>
    <w:rsid w:val="00B86002"/>
    <w:rsid w:val="00B97755"/>
    <w:rsid w:val="00BA01EA"/>
    <w:rsid w:val="00BB59F8"/>
    <w:rsid w:val="00BD623D"/>
    <w:rsid w:val="00BE069E"/>
    <w:rsid w:val="00BF6FF6"/>
    <w:rsid w:val="00C002F9"/>
    <w:rsid w:val="00C12816"/>
    <w:rsid w:val="00C12977"/>
    <w:rsid w:val="00C23120"/>
    <w:rsid w:val="00C23CC7"/>
    <w:rsid w:val="00C334FF"/>
    <w:rsid w:val="00C42788"/>
    <w:rsid w:val="00C55BB9"/>
    <w:rsid w:val="00C60A91"/>
    <w:rsid w:val="00C80773"/>
    <w:rsid w:val="00CA269E"/>
    <w:rsid w:val="00CA7C7C"/>
    <w:rsid w:val="00CB2125"/>
    <w:rsid w:val="00CB4B5A"/>
    <w:rsid w:val="00CC6C15"/>
    <w:rsid w:val="00CE6F34"/>
    <w:rsid w:val="00D0686A"/>
    <w:rsid w:val="00D13811"/>
    <w:rsid w:val="00D20B84"/>
    <w:rsid w:val="00D45ED0"/>
    <w:rsid w:val="00D51205"/>
    <w:rsid w:val="00D57716"/>
    <w:rsid w:val="00D67AC4"/>
    <w:rsid w:val="00D7370A"/>
    <w:rsid w:val="00D979DD"/>
    <w:rsid w:val="00E01312"/>
    <w:rsid w:val="00E322A3"/>
    <w:rsid w:val="00E41F8D"/>
    <w:rsid w:val="00E45868"/>
    <w:rsid w:val="00E46A0B"/>
    <w:rsid w:val="00E70B06"/>
    <w:rsid w:val="00E72906"/>
    <w:rsid w:val="00E74505"/>
    <w:rsid w:val="00E83D6F"/>
    <w:rsid w:val="00E90913"/>
    <w:rsid w:val="00EA757C"/>
    <w:rsid w:val="00EB5621"/>
    <w:rsid w:val="00EC1DBB"/>
    <w:rsid w:val="00EC52BB"/>
    <w:rsid w:val="00EC5D93"/>
    <w:rsid w:val="00EC6970"/>
    <w:rsid w:val="00ED5E7F"/>
    <w:rsid w:val="00EE2479"/>
    <w:rsid w:val="00EF2038"/>
    <w:rsid w:val="00EF2A44"/>
    <w:rsid w:val="00EF4BF6"/>
    <w:rsid w:val="00EF59AD"/>
    <w:rsid w:val="00F24EE6"/>
    <w:rsid w:val="00F3261D"/>
    <w:rsid w:val="00F40CC3"/>
    <w:rsid w:val="00F6046E"/>
    <w:rsid w:val="00F63F43"/>
    <w:rsid w:val="00F645B5"/>
    <w:rsid w:val="00F7007D"/>
    <w:rsid w:val="00F7429E"/>
    <w:rsid w:val="00F77400"/>
    <w:rsid w:val="00F80644"/>
    <w:rsid w:val="00FB00D4"/>
    <w:rsid w:val="00FB38CA"/>
    <w:rsid w:val="00FB7442"/>
    <w:rsid w:val="00FC16D1"/>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8457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845793"/>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899245428">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E7A89FBECEF3483EBCA7CA6F4B5908A0"/>
        <w:category>
          <w:name w:val="General"/>
          <w:gallery w:val="placeholder"/>
        </w:category>
        <w:types>
          <w:type w:val="bbPlcHdr"/>
        </w:types>
        <w:behaviors>
          <w:behavior w:val="content"/>
        </w:behaviors>
        <w:guid w:val="{16D4722D-0F88-4CCD-851C-D203F691D736}"/>
      </w:docPartPr>
      <w:docPartBody>
        <w:p w:rsidR="002E5E8F" w:rsidRDefault="006E2464" w:rsidP="006E2464">
          <w:pPr>
            <w:pStyle w:val="E7A89FBECEF3483EBCA7CA6F4B5908A0"/>
          </w:pPr>
          <w:r>
            <w:rPr>
              <w:rStyle w:val="PlaceholderText"/>
            </w:rPr>
            <w:t>Yes / No</w:t>
          </w:r>
        </w:p>
      </w:docPartBody>
    </w:docPart>
    <w:docPart>
      <w:docPartPr>
        <w:name w:val="EC03E5654928447494B61E436D2D5C8E"/>
        <w:category>
          <w:name w:val="General"/>
          <w:gallery w:val="placeholder"/>
        </w:category>
        <w:types>
          <w:type w:val="bbPlcHdr"/>
        </w:types>
        <w:behaviors>
          <w:behavior w:val="content"/>
        </w:behaviors>
        <w:guid w:val="{23C239DB-3420-4853-A223-DB93F7CAD03F}"/>
      </w:docPartPr>
      <w:docPartBody>
        <w:p w:rsidR="002E5E8F" w:rsidRDefault="006E2464" w:rsidP="006E2464">
          <w:pPr>
            <w:pStyle w:val="EC03E5654928447494B61E436D2D5C8E"/>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6379"/>
    <w:rsid w:val="000A6D1B"/>
    <w:rsid w:val="0011525C"/>
    <w:rsid w:val="00166BD8"/>
    <w:rsid w:val="0017291F"/>
    <w:rsid w:val="001D7C76"/>
    <w:rsid w:val="002A6100"/>
    <w:rsid w:val="002C203B"/>
    <w:rsid w:val="002C40CB"/>
    <w:rsid w:val="002D64D6"/>
    <w:rsid w:val="002E5E8F"/>
    <w:rsid w:val="002F3305"/>
    <w:rsid w:val="0032383A"/>
    <w:rsid w:val="00337484"/>
    <w:rsid w:val="00377553"/>
    <w:rsid w:val="003A355A"/>
    <w:rsid w:val="00416344"/>
    <w:rsid w:val="00436B57"/>
    <w:rsid w:val="00495BA3"/>
    <w:rsid w:val="004E1A75"/>
    <w:rsid w:val="0051660B"/>
    <w:rsid w:val="00576003"/>
    <w:rsid w:val="00587536"/>
    <w:rsid w:val="005B38EE"/>
    <w:rsid w:val="005D5BB7"/>
    <w:rsid w:val="005D5D2F"/>
    <w:rsid w:val="00623293"/>
    <w:rsid w:val="00631E45"/>
    <w:rsid w:val="00654E35"/>
    <w:rsid w:val="006B45E3"/>
    <w:rsid w:val="006C3910"/>
    <w:rsid w:val="006E2464"/>
    <w:rsid w:val="007D6113"/>
    <w:rsid w:val="00804766"/>
    <w:rsid w:val="00824E1F"/>
    <w:rsid w:val="008822A5"/>
    <w:rsid w:val="00891F77"/>
    <w:rsid w:val="008C39BF"/>
    <w:rsid w:val="0091731A"/>
    <w:rsid w:val="00935325"/>
    <w:rsid w:val="009529CD"/>
    <w:rsid w:val="009A2125"/>
    <w:rsid w:val="009D439F"/>
    <w:rsid w:val="00A20583"/>
    <w:rsid w:val="00A8666C"/>
    <w:rsid w:val="00AB2227"/>
    <w:rsid w:val="00AD5D56"/>
    <w:rsid w:val="00B04876"/>
    <w:rsid w:val="00B20100"/>
    <w:rsid w:val="00B2559E"/>
    <w:rsid w:val="00B4081E"/>
    <w:rsid w:val="00B43636"/>
    <w:rsid w:val="00B46AFF"/>
    <w:rsid w:val="00B60C5D"/>
    <w:rsid w:val="00B72454"/>
    <w:rsid w:val="00BA0596"/>
    <w:rsid w:val="00BE0E7B"/>
    <w:rsid w:val="00C103A6"/>
    <w:rsid w:val="00CA1BD6"/>
    <w:rsid w:val="00CA2EA1"/>
    <w:rsid w:val="00CB25D5"/>
    <w:rsid w:val="00CD4EF8"/>
    <w:rsid w:val="00D87B77"/>
    <w:rsid w:val="00DD12EE"/>
    <w:rsid w:val="00E83BF4"/>
    <w:rsid w:val="00EB7BCD"/>
    <w:rsid w:val="00F0343A"/>
    <w:rsid w:val="00FD70C9"/>
    <w:rsid w:val="00FF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246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3088364181EF4C82BF0DDEB926984CE2">
    <w:name w:val="3088364181EF4C82BF0DDEB926984CE2"/>
    <w:rsid w:val="002C203B"/>
    <w:pPr>
      <w:spacing w:after="160" w:line="259" w:lineRule="auto"/>
    </w:pPr>
  </w:style>
  <w:style w:type="paragraph" w:customStyle="1" w:styleId="E7A89FBECEF3483EBCA7CA6F4B5908A0">
    <w:name w:val="E7A89FBECEF3483EBCA7CA6F4B5908A0"/>
    <w:rsid w:val="006E2464"/>
    <w:pPr>
      <w:spacing w:after="160" w:line="259" w:lineRule="auto"/>
    </w:pPr>
  </w:style>
  <w:style w:type="paragraph" w:customStyle="1" w:styleId="EC03E5654928447494B61E436D2D5C8E">
    <w:name w:val="EC03E5654928447494B61E436D2D5C8E"/>
    <w:rsid w:val="006E24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41FA-F05E-456F-B438-BBC537F8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9</cp:revision>
  <cp:lastPrinted>2015-01-29T22:33:00Z</cp:lastPrinted>
  <dcterms:created xsi:type="dcterms:W3CDTF">2018-12-19T19:43:00Z</dcterms:created>
  <dcterms:modified xsi:type="dcterms:W3CDTF">2019-01-25T22:29:00Z</dcterms:modified>
</cp:coreProperties>
</file>