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2F7640" w14:paraId="51125D05" w14:textId="77777777" w:rsidTr="002F7640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CDAA7D" w14:textId="77777777" w:rsidR="002F7640" w:rsidRDefault="002F7640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E264E" w14:paraId="2903BF8F" w14:textId="77777777" w:rsidTr="002F7640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F9D9C6" w14:textId="0FD88879" w:rsidR="00EE264E" w:rsidRPr="00EE264E" w:rsidRDefault="00EE264E">
            <w:pPr>
              <w:pStyle w:val="Header"/>
              <w:jc w:val="right"/>
              <w:rPr>
                <w:sz w:val="20"/>
                <w:szCs w:val="20"/>
              </w:rPr>
            </w:pPr>
            <w:r w:rsidRPr="00EE264E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243B4D" w14:textId="77777777" w:rsidR="00EE264E" w:rsidRDefault="00EE264E"/>
        </w:tc>
      </w:tr>
      <w:tr w:rsidR="002F7640" w14:paraId="27670F77" w14:textId="77777777" w:rsidTr="002F7640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8759F7" w14:textId="77777777" w:rsidR="002F7640" w:rsidRDefault="002F7640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9327B5" w14:textId="77777777" w:rsidR="002F7640" w:rsidRDefault="002F7640"/>
        </w:tc>
      </w:tr>
      <w:tr w:rsidR="002F7640" w14:paraId="56FF5963" w14:textId="77777777" w:rsidTr="002F7640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C9115C" w14:textId="77777777" w:rsidR="002F7640" w:rsidRDefault="002F7640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ABDB0D" w14:textId="77777777" w:rsidR="002F7640" w:rsidRDefault="002F7640"/>
        </w:tc>
      </w:tr>
    </w:tbl>
    <w:p w14:paraId="1D1518BD" w14:textId="77777777" w:rsidR="00536239" w:rsidRDefault="00536239" w:rsidP="005C2CF5">
      <w:pPr>
        <w:ind w:left="-180"/>
        <w:jc w:val="center"/>
        <w:rPr>
          <w:rFonts w:asciiTheme="majorHAnsi" w:hAnsiTheme="majorHAnsi" w:cs="Arial"/>
          <w:b/>
          <w:sz w:val="27"/>
          <w:szCs w:val="27"/>
        </w:rPr>
      </w:pPr>
    </w:p>
    <w:p w14:paraId="4D62C21B" w14:textId="31C7E984" w:rsidR="005C2CF5" w:rsidRPr="00403620" w:rsidRDefault="000E3809" w:rsidP="005C2CF5">
      <w:pPr>
        <w:ind w:left="-180"/>
        <w:jc w:val="center"/>
        <w:rPr>
          <w:rFonts w:asciiTheme="majorHAnsi" w:hAnsiTheme="majorHAnsi" w:cs="Arial"/>
          <w:b/>
          <w:caps/>
          <w:sz w:val="27"/>
          <w:szCs w:val="27"/>
        </w:rPr>
      </w:pPr>
      <w:r w:rsidRPr="00403620">
        <w:rPr>
          <w:rFonts w:asciiTheme="majorHAnsi" w:hAnsiTheme="majorHAnsi" w:cs="Arial"/>
          <w:b/>
          <w:caps/>
          <w:sz w:val="27"/>
          <w:szCs w:val="27"/>
        </w:rPr>
        <w:t xml:space="preserve">New Emphasis, </w:t>
      </w:r>
      <w:r w:rsidR="006552C6" w:rsidRPr="00403620">
        <w:rPr>
          <w:rFonts w:asciiTheme="majorHAnsi" w:hAnsiTheme="majorHAnsi" w:cs="Arial"/>
          <w:b/>
          <w:caps/>
          <w:sz w:val="27"/>
          <w:szCs w:val="27"/>
        </w:rPr>
        <w:t xml:space="preserve">Concentration, </w:t>
      </w:r>
      <w:r w:rsidR="005C2CF5" w:rsidRPr="00403620">
        <w:rPr>
          <w:rFonts w:asciiTheme="majorHAnsi" w:hAnsiTheme="majorHAnsi" w:cs="Arial"/>
          <w:b/>
          <w:caps/>
          <w:sz w:val="27"/>
          <w:szCs w:val="27"/>
        </w:rPr>
        <w:t>Option</w:t>
      </w:r>
      <w:r w:rsidR="006552C6" w:rsidRPr="00403620">
        <w:rPr>
          <w:rFonts w:asciiTheme="majorHAnsi" w:hAnsiTheme="majorHAnsi" w:cs="Arial"/>
          <w:b/>
          <w:caps/>
          <w:sz w:val="27"/>
          <w:szCs w:val="27"/>
        </w:rPr>
        <w:t>, or Minor</w:t>
      </w:r>
      <w:r w:rsidR="005C2CF5" w:rsidRPr="00403620">
        <w:rPr>
          <w:rFonts w:asciiTheme="majorHAnsi" w:hAnsiTheme="majorHAnsi" w:cs="Arial"/>
          <w:b/>
          <w:caps/>
          <w:sz w:val="27"/>
          <w:szCs w:val="27"/>
        </w:rPr>
        <w:t xml:space="preserve"> Proposal</w:t>
      </w:r>
      <w:r w:rsidR="001A3143" w:rsidRPr="00403620">
        <w:rPr>
          <w:rFonts w:asciiTheme="majorHAnsi" w:hAnsiTheme="majorHAnsi" w:cs="Arial"/>
          <w:b/>
          <w:caps/>
          <w:sz w:val="27"/>
          <w:szCs w:val="27"/>
        </w:rPr>
        <w:t xml:space="preserve"> </w:t>
      </w:r>
      <w:r w:rsidR="005C2CF5" w:rsidRPr="00403620">
        <w:rPr>
          <w:rFonts w:asciiTheme="majorHAnsi" w:hAnsiTheme="majorHAnsi" w:cs="Arial"/>
          <w:b/>
          <w:caps/>
          <w:sz w:val="27"/>
          <w:szCs w:val="27"/>
        </w:rPr>
        <w:t>Form</w:t>
      </w:r>
    </w:p>
    <w:p w14:paraId="60BD6F88" w14:textId="5E49367F" w:rsidR="004D55AD" w:rsidRPr="00285F5A" w:rsidRDefault="004D55AD" w:rsidP="004D55AD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866887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5E6C998F" w14:textId="77777777" w:rsidR="004D55AD" w:rsidRPr="00285F5A" w:rsidRDefault="004D55AD" w:rsidP="004D55AD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074BE509" w14:textId="77777777" w:rsidR="004D55AD" w:rsidRDefault="004D55AD" w:rsidP="004D55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59E34D5" w14:textId="3AD35CCF" w:rsidR="004D55AD" w:rsidRDefault="004D55AD" w:rsidP="004D55AD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4D55AD" w:rsidRPr="00592A95" w14:paraId="3354D65D" w14:textId="77777777" w:rsidTr="004608C0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14:paraId="62756033" w14:textId="77777777" w:rsidTr="00B8273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5D8973" w14:textId="7F1018A2" w:rsidR="004D55AD" w:rsidRDefault="004726CD" w:rsidP="004608C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BA004FC291394BB3B98EDE9856595DCF"/>
                      </w:placeholder>
                    </w:sdtPr>
                    <w:sdtEndPr/>
                    <w:sdtContent>
                      <w:r w:rsidR="007C04B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Shelley Gipson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A757B6A2EA294EB69607447FCBE66E0B"/>
                  </w:placeholder>
                  <w:date w:fullDate="2021-02-1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C6ED1DA" w14:textId="70C186D6" w:rsidR="004D55AD" w:rsidRDefault="007C04B8" w:rsidP="004608C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2/16/2021</w:t>
                      </w:r>
                    </w:p>
                  </w:tc>
                </w:sdtContent>
              </w:sdt>
            </w:tr>
          </w:tbl>
          <w:p w14:paraId="4BF873B8" w14:textId="77777777" w:rsidR="004D55AD" w:rsidRPr="00592A95" w:rsidRDefault="004D55AD" w:rsidP="004608C0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14:paraId="372FCD3A" w14:textId="77777777" w:rsidTr="004608C0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57C48F7" w14:textId="77777777" w:rsidR="004D55AD" w:rsidRDefault="004726CD" w:rsidP="004608C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6F588465DCD9405CB4A944DA5CE2B5AA"/>
                      </w:placeholder>
                      <w:showingPlcHdr/>
                    </w:sdtPr>
                    <w:sdtEndPr/>
                    <w:sdtContent>
                      <w:permStart w:id="626751309" w:edGrp="everyone"/>
                      <w:r w:rsidR="004D55AD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2675130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38FEA5B0B66A45CE9DF3146A36E22BA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C07ED84" w14:textId="77777777" w:rsidR="004D55AD" w:rsidRDefault="004D55AD" w:rsidP="004608C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FE0EF9B" w14:textId="77777777" w:rsidR="004D55AD" w:rsidRPr="006648A0" w:rsidRDefault="004D55AD" w:rsidP="004608C0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4D55AD" w:rsidRPr="00592A95" w14:paraId="0F397826" w14:textId="77777777" w:rsidTr="004608C0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14:paraId="14F741ED" w14:textId="77777777" w:rsidTr="004608C0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8B08B72" w14:textId="19A4A224" w:rsidR="004D55AD" w:rsidRDefault="004726CD" w:rsidP="004608C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C24FE32ABE6E461CB20FA292A427B31A"/>
                      </w:placeholder>
                    </w:sdtPr>
                    <w:sdtEndPr/>
                    <w:sdtContent>
                      <w:r w:rsidR="001A76C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Temma Balducci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7CEF3200399C4071A79684988213255F"/>
                  </w:placeholder>
                  <w:date w:fullDate="2021-02-1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7E27034" w14:textId="022462E5" w:rsidR="004D55AD" w:rsidRDefault="001A76C1" w:rsidP="004608C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2/16/2021</w:t>
                      </w:r>
                    </w:p>
                  </w:tc>
                </w:sdtContent>
              </w:sdt>
            </w:tr>
          </w:tbl>
          <w:p w14:paraId="6CA8DC10" w14:textId="658E1FEA" w:rsidR="004D55AD" w:rsidRPr="00592A95" w:rsidRDefault="004D55AD" w:rsidP="004608C0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14:paraId="3E8A4E7D" w14:textId="77777777" w:rsidTr="004608C0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50F5025" w14:textId="77777777" w:rsidR="004D55AD" w:rsidRDefault="004726CD" w:rsidP="004608C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D05BA7C3A9DF43DAAA4B3EE7179C2E10"/>
                      </w:placeholder>
                      <w:showingPlcHdr/>
                    </w:sdtPr>
                    <w:sdtEndPr/>
                    <w:sdtContent>
                      <w:permStart w:id="1892251918" w:edGrp="everyone"/>
                      <w:r w:rsidR="004D55AD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89225191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0397CF2878EE4872897580CEF42DC6F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7825882" w14:textId="77777777" w:rsidR="004D55AD" w:rsidRDefault="004D55AD" w:rsidP="004608C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AF1F464" w14:textId="6FA9628A" w:rsidR="004D55AD" w:rsidRPr="00592A95" w:rsidRDefault="008E7513" w:rsidP="004608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4D55AD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03620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4D55AD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4D55AD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4D55AD" w:rsidRPr="00592A95" w14:paraId="452FC69E" w14:textId="77777777" w:rsidTr="004608C0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14:paraId="6622C0F7" w14:textId="77777777" w:rsidTr="004608C0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AC2F8C9" w14:textId="7E0D07FC" w:rsidR="004D55AD" w:rsidRDefault="004726CD" w:rsidP="004608C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A599E569ED8E437E9332B2EA65170837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474337674"/>
                          <w:placeholder>
                            <w:docPart w:val="0A27709F02AD45CD8CDB17A0D0713F79"/>
                          </w:placeholder>
                        </w:sdtPr>
                        <w:sdtEndPr/>
                        <w:sdtContent>
                          <w:r w:rsidR="00C249E7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Warren Johnson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CAF03A0A8FA342BAADB2E8CAC0A24210"/>
                  </w:placeholder>
                  <w:date w:fullDate="2021-02-2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4CF0C97" w14:textId="1E4A3B4D" w:rsidR="004D55AD" w:rsidRDefault="00C249E7" w:rsidP="004608C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2/24/2021</w:t>
                      </w:r>
                    </w:p>
                  </w:tc>
                </w:sdtContent>
              </w:sdt>
            </w:tr>
          </w:tbl>
          <w:p w14:paraId="5E51A1D7" w14:textId="77777777" w:rsidR="004D55AD" w:rsidRPr="00592A95" w:rsidRDefault="004D55AD" w:rsidP="004608C0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14:paraId="64333B28" w14:textId="77777777" w:rsidTr="004608C0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BA9456" w14:textId="77777777" w:rsidR="004D55AD" w:rsidRDefault="004726CD" w:rsidP="004608C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1F41610DF1974C28BD57A938858E1F2B"/>
                      </w:placeholder>
                      <w:showingPlcHdr/>
                    </w:sdtPr>
                    <w:sdtEndPr/>
                    <w:sdtContent>
                      <w:permStart w:id="1330844087" w:edGrp="everyone"/>
                      <w:r w:rsidR="004D55AD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3084408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2CB2F69D9DC42BB838FA0BF856EE73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CD9A247" w14:textId="77777777" w:rsidR="004D55AD" w:rsidRDefault="004D55AD" w:rsidP="004608C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C7164AB" w14:textId="77777777" w:rsidR="004D55AD" w:rsidRPr="00592A95" w:rsidRDefault="004D55AD" w:rsidP="004608C0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4D55AD" w:rsidRPr="00592A95" w14:paraId="36ADAF47" w14:textId="77777777" w:rsidTr="004608C0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14:paraId="0F8FBD89" w14:textId="77777777" w:rsidTr="004608C0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4E374B6" w14:textId="4ABA21E8" w:rsidR="004D55AD" w:rsidRDefault="004726CD" w:rsidP="004608C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88028D3858BB442C9A41A22BB2731CE7"/>
                      </w:placeholder>
                    </w:sdtPr>
                    <w:sdtEndPr/>
                    <w:sdtContent>
                      <w:r w:rsidR="00CE509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Gina Hogue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86387587FA7541D7BA683DB221A5A139"/>
                  </w:placeholder>
                  <w:date w:fullDate="2021-02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0157BD" w14:textId="59DC0F7F" w:rsidR="004D55AD" w:rsidRDefault="00CE5097" w:rsidP="004608C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2/25/2021</w:t>
                      </w:r>
                    </w:p>
                  </w:tc>
                </w:sdtContent>
              </w:sdt>
            </w:tr>
          </w:tbl>
          <w:p w14:paraId="1866FC60" w14:textId="77777777" w:rsidR="004D55AD" w:rsidRPr="00592A95" w:rsidRDefault="004D55AD" w:rsidP="004608C0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14:paraId="6C6ACA1E" w14:textId="77777777" w:rsidTr="004608C0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1ECACEA" w14:textId="77777777" w:rsidR="004D55AD" w:rsidRDefault="004726CD" w:rsidP="004608C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8B35A33E0A9D4CD4879CDB0EFF2CB192"/>
                      </w:placeholder>
                      <w:showingPlcHdr/>
                    </w:sdtPr>
                    <w:sdtEndPr/>
                    <w:sdtContent>
                      <w:permStart w:id="949635985" w:edGrp="everyone"/>
                      <w:r w:rsidR="004D55AD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4963598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F5EB682F176A434FAAE6FA9E7C17DF0E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FB27622" w14:textId="77777777" w:rsidR="004D55AD" w:rsidRDefault="004D55AD" w:rsidP="004608C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7D8E3F2" w14:textId="77777777" w:rsidR="004D55AD" w:rsidRPr="00592A95" w:rsidRDefault="004D55AD" w:rsidP="004608C0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4D55AD" w:rsidRPr="00592A95" w14:paraId="752E4F48" w14:textId="77777777" w:rsidTr="004608C0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8E7513" w14:paraId="3A61D326" w14:textId="77777777" w:rsidTr="008E7513">
              <w:trPr>
                <w:trHeight w:val="113"/>
              </w:trPr>
              <w:tc>
                <w:tcPr>
                  <w:tcW w:w="3685" w:type="dxa"/>
                  <w:vAlign w:val="bottom"/>
                  <w:hideMark/>
                </w:tcPr>
                <w:permStart w:id="395669465" w:edGrp="everyone"/>
                <w:p w14:paraId="402A1401" w14:textId="77777777" w:rsidR="008E7513" w:rsidRDefault="004726CD" w:rsidP="008E751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359891839"/>
                      <w:placeholder>
                        <w:docPart w:val="0D9AEA2B762245AA97C0793D43F0E67F"/>
                      </w:placeholder>
                      <w:showingPlcHdr/>
                    </w:sdtPr>
                    <w:sdtEndPr/>
                    <w:sdtContent>
                      <w:r w:rsidR="008E7513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9566946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840812155"/>
                  <w:placeholder>
                    <w:docPart w:val="1E0DA8BFB78747688413005B250DF8A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  <w:hideMark/>
                    </w:tcPr>
                    <w:p w14:paraId="294E42B5" w14:textId="77777777" w:rsidR="008E7513" w:rsidRDefault="008E7513" w:rsidP="008E7513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5EE37E3" w14:textId="119BD306" w:rsidR="004D55AD" w:rsidRPr="00592A95" w:rsidRDefault="008E7513" w:rsidP="004608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03571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14:paraId="7C420F03" w14:textId="77777777" w:rsidTr="004608C0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EE2EC90" w14:textId="02B0409A" w:rsidR="004D55AD" w:rsidRDefault="004726CD" w:rsidP="004608C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4F96CFC864394ED1A8937347B929FAF3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656482468"/>
                          <w:placeholder>
                            <w:docPart w:val="37CDBFBD6907AB469CBD976C0DB9972A"/>
                          </w:placeholder>
                        </w:sdtPr>
                        <w:sdtContent>
                          <w:r w:rsidR="00DE446F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Alan Utter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88F57EEE0E0040FD81F0D80AF4D341D0"/>
                  </w:placeholder>
                  <w:date w:fullDate="2021-03-1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29A15C5" w14:textId="3878B186" w:rsidR="004D55AD" w:rsidRDefault="00DE446F" w:rsidP="004608C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3/15/2021</w:t>
                      </w:r>
                    </w:p>
                  </w:tc>
                </w:sdtContent>
              </w:sdt>
            </w:tr>
          </w:tbl>
          <w:p w14:paraId="0D46EE3D" w14:textId="77777777" w:rsidR="004D55AD" w:rsidRPr="00592A95" w:rsidRDefault="004D55AD" w:rsidP="004608C0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0CA4750C" w14:textId="77777777" w:rsidR="005C2CF5" w:rsidRPr="00991F5E" w:rsidRDefault="005C2CF5" w:rsidP="005C2CF5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C10C7E4" w14:textId="77777777" w:rsidR="005C2CF5" w:rsidRPr="007E7600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3AD148D9" w14:textId="4E6A1714" w:rsidR="005C2CF5" w:rsidRPr="007E7600" w:rsidRDefault="005C2CF5" w:rsidP="007E7600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7E7600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08306885"/>
      </w:sdtPr>
      <w:sdtEndPr/>
      <w:sdtContent>
        <w:p w14:paraId="09E49091" w14:textId="6CAA90A2" w:rsidR="005C2CF5" w:rsidRPr="007E7600" w:rsidRDefault="00383D12" w:rsidP="00866887">
          <w:pPr>
            <w:tabs>
              <w:tab w:val="left" w:pos="54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 w:rsidRPr="00866887">
            <w:rPr>
              <w:rFonts w:asciiTheme="majorHAnsi" w:hAnsiTheme="majorHAnsi" w:cs="Arial"/>
              <w:sz w:val="20"/>
              <w:szCs w:val="20"/>
            </w:rPr>
            <w:t xml:space="preserve">Mindy Fulcher, </w:t>
          </w:r>
          <w:r w:rsidR="00866887" w:rsidRPr="00866887">
            <w:rPr>
              <w:rFonts w:asciiTheme="majorHAnsi" w:hAnsiTheme="majorHAnsi" w:cs="Arial"/>
              <w:sz w:val="20"/>
              <w:szCs w:val="20"/>
            </w:rPr>
            <w:t xml:space="preserve">Dept. of Art + Design, </w:t>
          </w:r>
          <w:r w:rsidRPr="00866887">
            <w:rPr>
              <w:rFonts w:asciiTheme="majorHAnsi" w:hAnsiTheme="majorHAnsi" w:cs="Arial"/>
              <w:sz w:val="20"/>
              <w:szCs w:val="20"/>
            </w:rPr>
            <w:t>mfulcher@astate.edu, 870-761-2121</w:t>
          </w:r>
        </w:p>
      </w:sdtContent>
    </w:sdt>
    <w:p w14:paraId="208AB516" w14:textId="77777777" w:rsidR="005C2CF5" w:rsidRPr="007E7600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451DF7E" w14:textId="6B780EFB" w:rsidR="005C2CF5" w:rsidRPr="007E7600" w:rsidRDefault="005C2CF5" w:rsidP="007E7600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7E7600">
        <w:rPr>
          <w:rFonts w:asciiTheme="majorHAnsi" w:hAnsiTheme="majorHAnsi" w:cs="Arial"/>
          <w:b/>
          <w:sz w:val="20"/>
          <w:szCs w:val="20"/>
        </w:rPr>
        <w:t>Proposed Starting Date</w:t>
      </w:r>
    </w:p>
    <w:p w14:paraId="1E7D4FD2" w14:textId="1D06649C" w:rsidR="005C2CF5" w:rsidRDefault="004726CD" w:rsidP="004D55AD">
      <w:pPr>
        <w:tabs>
          <w:tab w:val="left" w:pos="54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586724869"/>
        </w:sdtPr>
        <w:sdtEndPr/>
        <w:sdtContent>
          <w:r w:rsidR="00866887">
            <w:rPr>
              <w:rFonts w:asciiTheme="majorHAnsi" w:hAnsiTheme="majorHAnsi" w:cs="Arial"/>
              <w:sz w:val="20"/>
              <w:szCs w:val="20"/>
            </w:rPr>
            <w:t>Fall 2021</w:t>
          </w:r>
        </w:sdtContent>
      </w:sdt>
    </w:p>
    <w:p w14:paraId="2CFADF00" w14:textId="77777777" w:rsidR="00C57B45" w:rsidRPr="007E7600" w:rsidRDefault="00C57B45" w:rsidP="004D55AD">
      <w:pPr>
        <w:tabs>
          <w:tab w:val="left" w:pos="54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486BDBD8" w14:textId="2FEF9AC7" w:rsidR="005C2CF5" w:rsidRPr="007E7600" w:rsidRDefault="005C2CF5" w:rsidP="007E7600">
      <w:pPr>
        <w:pStyle w:val="ListParagraph"/>
        <w:numPr>
          <w:ilvl w:val="0"/>
          <w:numId w:val="9"/>
        </w:numPr>
        <w:tabs>
          <w:tab w:val="left" w:pos="54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7E7600">
        <w:rPr>
          <w:rFonts w:asciiTheme="majorHAnsi" w:hAnsiTheme="majorHAnsi" w:cs="Arial"/>
          <w:b/>
          <w:sz w:val="20"/>
          <w:szCs w:val="20"/>
        </w:rPr>
        <w:t>Title of degree program:</w:t>
      </w:r>
      <w:r w:rsidR="004D55AD" w:rsidRPr="007E7600">
        <w:rPr>
          <w:rFonts w:asciiTheme="majorHAnsi" w:hAnsiTheme="majorHAnsi" w:cs="Arial"/>
          <w:b/>
          <w:sz w:val="20"/>
          <w:szCs w:val="20"/>
        </w:rPr>
        <w:t xml:space="preserve">  </w:t>
      </w:r>
    </w:p>
    <w:p w14:paraId="78664638" w14:textId="21633B9C" w:rsidR="005C2CF5" w:rsidRPr="007E7600" w:rsidRDefault="004726CD" w:rsidP="00432BD5">
      <w:pPr>
        <w:tabs>
          <w:tab w:val="left" w:pos="54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338380561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-1289349264"/>
            </w:sdtPr>
            <w:sdtEndPr/>
            <w:sdtContent>
              <w:r w:rsidR="00383D12">
                <w:rPr>
                  <w:rFonts w:asciiTheme="majorHAnsi" w:hAnsiTheme="majorHAnsi" w:cs="Arial"/>
                  <w:sz w:val="20"/>
                  <w:szCs w:val="20"/>
                </w:rPr>
                <w:t>Digital Innovations</w:t>
              </w:r>
              <w:r w:rsidR="00866887">
                <w:rPr>
                  <w:rFonts w:asciiTheme="majorHAnsi" w:hAnsiTheme="majorHAnsi" w:cs="Arial"/>
                  <w:sz w:val="20"/>
                  <w:szCs w:val="20"/>
                </w:rPr>
                <w:t xml:space="preserve"> [request pending to rename program Digital Technology and Design </w:t>
              </w:r>
            </w:sdtContent>
          </w:sdt>
        </w:sdtContent>
      </w:sdt>
    </w:p>
    <w:p w14:paraId="06A0C164" w14:textId="77777777" w:rsidR="005C2CF5" w:rsidRPr="007E7600" w:rsidRDefault="005C2CF5" w:rsidP="004D55AD">
      <w:pPr>
        <w:tabs>
          <w:tab w:val="left" w:pos="54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6027D44C" w14:textId="7843EF39" w:rsidR="005C2CF5" w:rsidRPr="007E7600" w:rsidRDefault="005C2CF5" w:rsidP="007E7600">
      <w:pPr>
        <w:pStyle w:val="ListParagraph"/>
        <w:numPr>
          <w:ilvl w:val="0"/>
          <w:numId w:val="9"/>
        </w:numPr>
        <w:tabs>
          <w:tab w:val="left" w:pos="54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7E7600">
        <w:rPr>
          <w:rFonts w:asciiTheme="majorHAnsi" w:hAnsiTheme="majorHAnsi" w:cs="Arial"/>
          <w:b/>
          <w:sz w:val="20"/>
          <w:szCs w:val="20"/>
        </w:rPr>
        <w:t xml:space="preserve">Proposed </w:t>
      </w:r>
      <w:r w:rsidR="004D55AD" w:rsidRPr="007E7600">
        <w:rPr>
          <w:rFonts w:asciiTheme="majorHAnsi" w:hAnsiTheme="majorHAnsi" w:cs="Arial"/>
          <w:b/>
          <w:sz w:val="20"/>
          <w:szCs w:val="20"/>
        </w:rPr>
        <w:t>name of new option/concentration/emphasis</w:t>
      </w:r>
      <w:r w:rsidR="004B7BDB" w:rsidRPr="00C8109D">
        <w:rPr>
          <w:rFonts w:asciiTheme="majorHAnsi" w:hAnsiTheme="majorHAnsi" w:cs="Arial"/>
          <w:b/>
          <w:sz w:val="20"/>
          <w:szCs w:val="20"/>
        </w:rPr>
        <w:t>/minor</w:t>
      </w:r>
      <w:r w:rsidR="004D55AD" w:rsidRPr="00C8109D">
        <w:rPr>
          <w:rFonts w:asciiTheme="majorHAnsi" w:hAnsiTheme="majorHAnsi" w:cs="Arial"/>
          <w:b/>
          <w:sz w:val="20"/>
          <w:szCs w:val="20"/>
        </w:rPr>
        <w:t>:</w:t>
      </w:r>
      <w:r w:rsidRPr="007E7600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73083F93" w14:textId="78E6FFB5" w:rsidR="005C2CF5" w:rsidRPr="007E7600" w:rsidRDefault="004726CD" w:rsidP="00432BD5">
      <w:pPr>
        <w:tabs>
          <w:tab w:val="left" w:pos="54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781635497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1659102821"/>
            </w:sdtPr>
            <w:sdtEndPr/>
            <w:sdtContent>
              <w:r w:rsidR="009E5FD8" w:rsidRPr="00866887">
                <w:rPr>
                  <w:rFonts w:asciiTheme="majorHAnsi" w:hAnsiTheme="majorHAnsi" w:cs="Arial"/>
                  <w:sz w:val="20"/>
                  <w:szCs w:val="20"/>
                </w:rPr>
                <w:t>Virtual Reality Production</w:t>
              </w:r>
            </w:sdtContent>
          </w:sdt>
        </w:sdtContent>
      </w:sdt>
    </w:p>
    <w:p w14:paraId="1E7BCDAF" w14:textId="77777777" w:rsidR="005C2CF5" w:rsidRDefault="005C2CF5" w:rsidP="004D55AD">
      <w:pPr>
        <w:tabs>
          <w:tab w:val="left" w:pos="54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2F867A1F" w14:textId="77777777" w:rsidR="000A292C" w:rsidRDefault="000A292C" w:rsidP="004D55AD">
      <w:pPr>
        <w:tabs>
          <w:tab w:val="left" w:pos="54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507C137" w14:textId="77777777" w:rsidR="000A292C" w:rsidRPr="007E7600" w:rsidRDefault="000A292C" w:rsidP="004D55AD">
      <w:pPr>
        <w:tabs>
          <w:tab w:val="left" w:pos="54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E8E7FFA" w14:textId="17331696" w:rsidR="005C2CF5" w:rsidRPr="007E7600" w:rsidRDefault="005C2CF5" w:rsidP="007E7600">
      <w:pPr>
        <w:pStyle w:val="ListParagraph"/>
        <w:numPr>
          <w:ilvl w:val="0"/>
          <w:numId w:val="9"/>
        </w:numPr>
        <w:tabs>
          <w:tab w:val="left" w:pos="54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7E7600">
        <w:rPr>
          <w:rFonts w:asciiTheme="majorHAnsi" w:hAnsiTheme="majorHAnsi" w:cs="Arial"/>
          <w:b/>
          <w:sz w:val="20"/>
          <w:szCs w:val="20"/>
        </w:rPr>
        <w:lastRenderedPageBreak/>
        <w:t>Reason for proposed action</w:t>
      </w:r>
      <w:r w:rsidR="00653222">
        <w:rPr>
          <w:rFonts w:asciiTheme="majorHAnsi" w:hAnsiTheme="majorHAnsi" w:cs="Arial"/>
          <w:b/>
          <w:sz w:val="20"/>
          <w:szCs w:val="20"/>
        </w:rPr>
        <w:t xml:space="preserve"> that includes rationale</w:t>
      </w:r>
      <w:r w:rsidR="00326A17">
        <w:rPr>
          <w:rFonts w:asciiTheme="majorHAnsi" w:hAnsiTheme="majorHAnsi" w:cs="Arial"/>
          <w:b/>
          <w:sz w:val="20"/>
          <w:szCs w:val="20"/>
        </w:rPr>
        <w:t xml:space="preserve">, </w:t>
      </w:r>
      <w:r w:rsidR="00653222">
        <w:rPr>
          <w:rFonts w:asciiTheme="majorHAnsi" w:hAnsiTheme="majorHAnsi" w:cs="Arial"/>
          <w:b/>
          <w:sz w:val="20"/>
          <w:szCs w:val="20"/>
        </w:rPr>
        <w:t>goals</w:t>
      </w:r>
      <w:r w:rsidR="00326A17">
        <w:rPr>
          <w:rFonts w:asciiTheme="majorHAnsi" w:hAnsiTheme="majorHAnsi" w:cs="Arial"/>
          <w:b/>
          <w:sz w:val="20"/>
          <w:szCs w:val="20"/>
        </w:rPr>
        <w:t>, and student population served</w:t>
      </w:r>
      <w:r w:rsidRPr="007E7600">
        <w:rPr>
          <w:rFonts w:asciiTheme="majorHAnsi" w:hAnsiTheme="majorHAnsi" w:cs="Arial"/>
          <w:b/>
          <w:sz w:val="20"/>
          <w:szCs w:val="20"/>
        </w:rPr>
        <w:t>:</w:t>
      </w:r>
    </w:p>
    <w:p w14:paraId="103818A9" w14:textId="2CC7963B" w:rsidR="007E7600" w:rsidRPr="00403620" w:rsidRDefault="004726CD" w:rsidP="00C65A40">
      <w:pPr>
        <w:tabs>
          <w:tab w:val="left" w:pos="540"/>
        </w:tabs>
        <w:spacing w:after="0"/>
        <w:rPr>
          <w:rFonts w:asciiTheme="majorHAnsi" w:hAnsiTheme="majorHAnsi" w:cs="Arial"/>
          <w:b/>
          <w:color w:val="000000" w:themeColor="text1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519042599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-1621528304"/>
            </w:sdtPr>
            <w:sdtEndPr/>
            <w:sdtContent>
              <w:r w:rsidR="009E5FD8" w:rsidRPr="00866887">
                <w:rPr>
                  <w:rFonts w:asciiTheme="majorHAnsi" w:hAnsiTheme="majorHAnsi" w:cs="Arial"/>
                  <w:sz w:val="20"/>
                  <w:szCs w:val="20"/>
                </w:rPr>
                <w:t xml:space="preserve">This new concentration area will provide students with advanced knowledge and technical skills in Virtual Reality Production. Virtual Reality is an emerging field within Design and Technology. </w:t>
              </w:r>
              <w:r w:rsidR="00866887">
                <w:rPr>
                  <w:rFonts w:asciiTheme="majorHAnsi" w:hAnsiTheme="majorHAnsi" w:cs="Arial"/>
                  <w:sz w:val="20"/>
                  <w:szCs w:val="20"/>
                </w:rPr>
                <w:t>W</w:t>
              </w:r>
              <w:r w:rsidR="009E5FD8" w:rsidRPr="00866887">
                <w:rPr>
                  <w:rFonts w:asciiTheme="majorHAnsi" w:hAnsiTheme="majorHAnsi" w:cs="Arial"/>
                  <w:sz w:val="20"/>
                  <w:szCs w:val="20"/>
                </w:rPr>
                <w:t>e feel this concentration would benefit students entering the career field with a portfolio that demonstrates an in-demand 360-degree content creation skillset.</w:t>
              </w:r>
              <w:r w:rsidR="009E5FD8" w:rsidRPr="00866887">
                <w:rPr>
                  <w:rFonts w:asciiTheme="majorHAnsi" w:hAnsiTheme="majorHAnsi" w:cs="Arial"/>
                  <w:sz w:val="20"/>
                  <w:szCs w:val="20"/>
                </w:rPr>
                <w:br/>
              </w:r>
              <w:r w:rsidR="00C57205" w:rsidRPr="00866887">
                <w:rPr>
                  <w:rFonts w:asciiTheme="majorHAnsi" w:hAnsiTheme="majorHAnsi" w:cs="Arial"/>
                  <w:sz w:val="20"/>
                  <w:szCs w:val="20"/>
                </w:rPr>
                <w:br/>
              </w:r>
              <w:r w:rsidR="00C57205" w:rsidRPr="00866887">
                <w:rPr>
                  <w:rFonts w:asciiTheme="majorHAnsi" w:hAnsiTheme="majorHAnsi" w:cs="Arial"/>
                  <w:b/>
                  <w:sz w:val="20"/>
                  <w:szCs w:val="20"/>
                </w:rPr>
                <w:t>Marketing data/regional need provided by Academic Partnerships for BS Digital Innovations (Virtual Reality Production):</w:t>
              </w:r>
              <w:r w:rsidR="00C57205" w:rsidRPr="00866887">
                <w:rPr>
                  <w:rFonts w:asciiTheme="majorHAnsi" w:hAnsiTheme="majorHAnsi" w:cs="Arial"/>
                  <w:sz w:val="20"/>
                  <w:szCs w:val="20"/>
                </w:rPr>
                <w:br/>
              </w:r>
              <w:r w:rsidR="001871EE" w:rsidRPr="00866887">
                <w:rPr>
                  <w:rFonts w:asciiTheme="majorHAnsi" w:hAnsiTheme="majorHAnsi" w:cs="Arial"/>
                  <w:sz w:val="20"/>
                  <w:szCs w:val="20"/>
                </w:rPr>
                <w:t>- Conferrals for Animation, Interactive Technology, Video Graphics and Special Effects increased 1% from 2015 -2019 nationwide, with 2,267 conferrals in 2019</w:t>
              </w:r>
              <w:r w:rsidR="001871EE" w:rsidRPr="00866887">
                <w:rPr>
                  <w:rFonts w:asciiTheme="majorHAnsi" w:hAnsiTheme="majorHAnsi" w:cs="Arial"/>
                  <w:sz w:val="20"/>
                  <w:szCs w:val="20"/>
                </w:rPr>
                <w:br/>
                <w:t>- Employment in Multimedia Designer/ Animator is expected to grow at a 8.4% growth rate nationwide from 2020-2030</w:t>
              </w:r>
              <w:r w:rsidR="001871EE" w:rsidRPr="00866887">
                <w:rPr>
                  <w:rFonts w:asciiTheme="majorHAnsi" w:hAnsiTheme="majorHAnsi" w:cs="Arial"/>
                  <w:sz w:val="20"/>
                  <w:szCs w:val="20"/>
                </w:rPr>
                <w:br/>
                <w:t>- In the last 12 months, there were 7,251 Multimedia Designer/ Animator jobs posted nationwide.</w:t>
              </w:r>
              <w:r w:rsidR="001871EE" w:rsidRPr="00866887">
                <w:rPr>
                  <w:rFonts w:asciiTheme="majorHAnsi" w:hAnsiTheme="majorHAnsi" w:cs="Arial"/>
                  <w:sz w:val="20"/>
                  <w:szCs w:val="20"/>
                </w:rPr>
                <w:br/>
                <w:t xml:space="preserve">- Top 5 employers: Accenture, Activision, Transvoyant LLC, Tribune Company and Blizzard Entertainment. </w:t>
              </w:r>
              <w:r w:rsidR="00C57205" w:rsidRPr="00866887">
                <w:rPr>
                  <w:rFonts w:asciiTheme="majorHAnsi" w:hAnsiTheme="majorHAnsi" w:cs="Arial"/>
                  <w:sz w:val="20"/>
                  <w:szCs w:val="20"/>
                </w:rPr>
                <w:br/>
              </w:r>
              <w:r w:rsidR="00C57205" w:rsidRPr="00866887">
                <w:rPr>
                  <w:rFonts w:asciiTheme="majorHAnsi" w:hAnsiTheme="majorHAnsi" w:cs="Arial"/>
                  <w:b/>
                  <w:sz w:val="20"/>
                  <w:szCs w:val="20"/>
                </w:rPr>
                <w:t>Goals:</w:t>
              </w:r>
              <w:r w:rsidR="00C57205" w:rsidRPr="00866887">
                <w:rPr>
                  <w:rFonts w:asciiTheme="majorHAnsi" w:hAnsiTheme="majorHAnsi" w:cs="Arial"/>
                  <w:sz w:val="20"/>
                  <w:szCs w:val="20"/>
                </w:rPr>
                <w:t xml:space="preserve"> to produce graduates with specialized skills (eg. </w:t>
              </w:r>
              <w:r w:rsidR="0007294D" w:rsidRPr="00866887">
                <w:rPr>
                  <w:rFonts w:asciiTheme="majorHAnsi" w:hAnsiTheme="majorHAnsi" w:cs="Arial"/>
                  <w:sz w:val="20"/>
                  <w:szCs w:val="20"/>
                </w:rPr>
                <w:t>Virtual Reality/Augmented Reality, Adobe Premiere video editing/production, videography</w:t>
              </w:r>
              <w:r w:rsidR="00D51AD3" w:rsidRPr="00866887">
                <w:rPr>
                  <w:rFonts w:asciiTheme="majorHAnsi" w:hAnsiTheme="majorHAnsi" w:cs="Arial"/>
                  <w:sz w:val="20"/>
                  <w:szCs w:val="20"/>
                </w:rPr>
                <w:t>, and 3D animation</w:t>
              </w:r>
              <w:r w:rsidR="00C57205" w:rsidRPr="00866887">
                <w:rPr>
                  <w:rFonts w:asciiTheme="majorHAnsi" w:hAnsiTheme="majorHAnsi" w:cs="Arial"/>
                  <w:sz w:val="20"/>
                  <w:szCs w:val="20"/>
                </w:rPr>
                <w:t>) to obtain introductory jobs in the career field</w:t>
              </w:r>
              <w:r w:rsidR="00D51AD3" w:rsidRPr="00866887">
                <w:rPr>
                  <w:rFonts w:asciiTheme="majorHAnsi" w:hAnsiTheme="majorHAnsi" w:cs="Arial"/>
                  <w:sz w:val="20"/>
                  <w:szCs w:val="20"/>
                </w:rPr>
                <w:t>.</w:t>
              </w:r>
              <w:r w:rsidR="00C65A40">
                <w:rPr>
                  <w:rFonts w:asciiTheme="majorHAnsi" w:hAnsiTheme="majorHAnsi" w:cs="Arial"/>
                  <w:sz w:val="20"/>
                  <w:szCs w:val="20"/>
                </w:rPr>
                <w:br/>
              </w:r>
              <w:r w:rsidR="00C65A40" w:rsidRPr="00866887">
                <w:rPr>
                  <w:rFonts w:asciiTheme="majorHAnsi" w:hAnsiTheme="majorHAnsi" w:cs="Arial"/>
                  <w:b/>
                  <w:sz w:val="20"/>
                  <w:szCs w:val="20"/>
                </w:rPr>
                <w:t>Student population served:</w:t>
              </w:r>
              <w:r w:rsidR="00C65A40">
                <w:rPr>
                  <w:rFonts w:asciiTheme="majorHAnsi" w:hAnsiTheme="majorHAnsi" w:cs="Arial"/>
                  <w:sz w:val="20"/>
                  <w:szCs w:val="20"/>
                </w:rPr>
                <w:t xml:space="preserve"> AOS Digital Innovation majors (Courses in the concentration could be taken as electives by</w:t>
              </w:r>
              <w:r w:rsidR="00C65A40" w:rsidRPr="00866887">
                <w:rPr>
                  <w:rFonts w:asciiTheme="majorHAnsi" w:hAnsiTheme="majorHAnsi" w:cs="Arial"/>
                  <w:sz w:val="20"/>
                  <w:szCs w:val="20"/>
                </w:rPr>
                <w:t xml:space="preserve"> BFA students, or any </w:t>
              </w:r>
              <w:r w:rsidR="00C65A40">
                <w:rPr>
                  <w:rFonts w:asciiTheme="majorHAnsi" w:hAnsiTheme="majorHAnsi" w:cs="Arial"/>
                  <w:sz w:val="20"/>
                  <w:szCs w:val="20"/>
                </w:rPr>
                <w:t xml:space="preserve">other </w:t>
              </w:r>
              <w:r w:rsidR="00C65A40" w:rsidRPr="00866887">
                <w:rPr>
                  <w:rFonts w:asciiTheme="majorHAnsi" w:hAnsiTheme="majorHAnsi" w:cs="Arial"/>
                  <w:sz w:val="20"/>
                  <w:szCs w:val="20"/>
                </w:rPr>
                <w:t>student from any major.</w:t>
              </w:r>
              <w:r w:rsidR="00C65A40">
                <w:rPr>
                  <w:rFonts w:asciiTheme="majorHAnsi" w:hAnsiTheme="majorHAnsi" w:cs="Arial"/>
                  <w:sz w:val="20"/>
                  <w:szCs w:val="20"/>
                </w:rPr>
                <w:t>)</w:t>
              </w:r>
              <w:r w:rsidR="00C65A40" w:rsidRPr="00653BC5">
                <w:rPr>
                  <w:rFonts w:ascii="Cambria" w:hAnsi="Cambria"/>
                  <w:color w:val="000000" w:themeColor="text1"/>
                </w:rPr>
                <w:t xml:space="preserve">  </w:t>
              </w:r>
              <w:r w:rsidR="00C65A40" w:rsidRPr="00653BC5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 xml:space="preserve"> </w:t>
              </w:r>
            </w:sdtContent>
          </w:sdt>
        </w:sdtContent>
      </w:sdt>
      <w:r w:rsidR="00C57205">
        <w:rPr>
          <w:rFonts w:asciiTheme="majorHAnsi" w:hAnsiTheme="majorHAnsi" w:cs="Arial"/>
          <w:sz w:val="20"/>
          <w:szCs w:val="20"/>
        </w:rPr>
        <w:br/>
      </w:r>
      <w:r w:rsidR="00C57205">
        <w:rPr>
          <w:rFonts w:asciiTheme="majorHAnsi" w:hAnsiTheme="majorHAnsi" w:cs="Arial"/>
          <w:sz w:val="20"/>
          <w:szCs w:val="20"/>
        </w:rPr>
        <w:br/>
      </w:r>
    </w:p>
    <w:p w14:paraId="057244F6" w14:textId="1E2EB3D5" w:rsidR="005C2CF5" w:rsidRPr="00403620" w:rsidRDefault="005C2CF5" w:rsidP="007E7600">
      <w:pPr>
        <w:pStyle w:val="ListParagraph"/>
        <w:numPr>
          <w:ilvl w:val="0"/>
          <w:numId w:val="9"/>
        </w:numPr>
        <w:tabs>
          <w:tab w:val="left" w:pos="540"/>
        </w:tabs>
        <w:spacing w:after="0"/>
        <w:rPr>
          <w:rFonts w:asciiTheme="majorHAnsi" w:hAnsiTheme="majorHAnsi" w:cs="Arial"/>
          <w:b/>
          <w:color w:val="000000" w:themeColor="text1"/>
          <w:sz w:val="20"/>
          <w:szCs w:val="20"/>
        </w:rPr>
      </w:pPr>
      <w:r w:rsidRPr="00403620">
        <w:rPr>
          <w:rFonts w:asciiTheme="majorHAnsi" w:hAnsiTheme="majorHAnsi" w:cs="Arial"/>
          <w:b/>
          <w:color w:val="000000" w:themeColor="text1"/>
          <w:sz w:val="20"/>
          <w:szCs w:val="20"/>
        </w:rPr>
        <w:t>Provide the following:</w:t>
      </w:r>
    </w:p>
    <w:p w14:paraId="0BCC46F2" w14:textId="485125E1" w:rsidR="00E32485" w:rsidRPr="00403620" w:rsidRDefault="00E32485" w:rsidP="007E7600">
      <w:pPr>
        <w:numPr>
          <w:ilvl w:val="1"/>
          <w:numId w:val="9"/>
        </w:numPr>
        <w:tabs>
          <w:tab w:val="left" w:pos="1440"/>
        </w:tabs>
        <w:spacing w:after="0" w:line="240" w:lineRule="auto"/>
        <w:ind w:right="-630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403620">
        <w:rPr>
          <w:rFonts w:asciiTheme="majorHAnsi" w:hAnsiTheme="majorHAnsi" w:cs="Arial"/>
          <w:color w:val="000000" w:themeColor="text1"/>
          <w:sz w:val="20"/>
          <w:szCs w:val="20"/>
        </w:rPr>
        <w:t>Curriculum outline - List of courses in new option/concentration/emphasis</w:t>
      </w:r>
      <w:r w:rsidR="004B7BDB" w:rsidRPr="00403620">
        <w:rPr>
          <w:rFonts w:asciiTheme="majorHAnsi" w:hAnsiTheme="majorHAnsi" w:cs="Arial"/>
          <w:color w:val="000000" w:themeColor="text1"/>
          <w:sz w:val="20"/>
          <w:szCs w:val="20"/>
        </w:rPr>
        <w:t>/minor</w:t>
      </w:r>
      <w:r w:rsidRPr="00403620">
        <w:rPr>
          <w:rFonts w:asciiTheme="majorHAnsi" w:hAnsiTheme="majorHAnsi" w:cs="Arial"/>
          <w:color w:val="000000" w:themeColor="text1"/>
          <w:sz w:val="20"/>
          <w:szCs w:val="20"/>
        </w:rPr>
        <w:t xml:space="preserve"> – Underline required courses</w:t>
      </w:r>
    </w:p>
    <w:sdt>
      <w:sdtPr>
        <w:rPr>
          <w:rFonts w:asciiTheme="majorHAnsi" w:hAnsiTheme="majorHAnsi" w:cs="Arial"/>
          <w:color w:val="000000" w:themeColor="text1"/>
          <w:sz w:val="20"/>
          <w:szCs w:val="20"/>
        </w:rPr>
        <w:id w:val="-1863198618"/>
      </w:sdtPr>
      <w:sdtEndPr/>
      <w:sdtContent>
        <w:p w14:paraId="4441CC52" w14:textId="5B3218D2" w:rsidR="009E5FD8" w:rsidRPr="007B169E" w:rsidRDefault="009E5FD8" w:rsidP="007B169E">
          <w:pPr>
            <w:ind w:left="720"/>
            <w:rPr>
              <w:color w:val="A6A6A6" w:themeColor="background1" w:themeShade="A6"/>
            </w:rPr>
          </w:pPr>
          <w:r w:rsidRPr="00303585">
            <w:rPr>
              <w:color w:val="A6A6A6" w:themeColor="background1" w:themeShade="A6"/>
            </w:rPr>
            <w:t xml:space="preserve"> </w:t>
          </w:r>
          <w:r w:rsidRPr="00303585">
            <w:rPr>
              <w:b/>
              <w:bCs/>
              <w:color w:val="000000" w:themeColor="text1"/>
            </w:rPr>
            <w:t xml:space="preserve">Virtual Reality Production Concentration – 12 hours </w:t>
          </w:r>
        </w:p>
        <w:p w14:paraId="76DE2C40" w14:textId="77777777" w:rsidR="009E5FD8" w:rsidRPr="007B169E" w:rsidRDefault="009E5FD8" w:rsidP="00161635">
          <w:pPr>
            <w:tabs>
              <w:tab w:val="left" w:pos="1440"/>
            </w:tabs>
            <w:spacing w:after="0" w:line="240" w:lineRule="auto"/>
            <w:ind w:left="1080" w:right="-630"/>
            <w:rPr>
              <w:color w:val="000000" w:themeColor="text1"/>
              <w:u w:val="single"/>
            </w:rPr>
          </w:pPr>
          <w:r w:rsidRPr="007B169E">
            <w:rPr>
              <w:color w:val="000000" w:themeColor="text1"/>
              <w:u w:val="single"/>
            </w:rPr>
            <w:t>GRFX 2233 Digital Game Production Design </w:t>
          </w:r>
        </w:p>
        <w:p w14:paraId="26FD22ED" w14:textId="77777777" w:rsidR="009E5FD8" w:rsidRPr="007B169E" w:rsidRDefault="009E5FD8" w:rsidP="00161635">
          <w:pPr>
            <w:tabs>
              <w:tab w:val="left" w:pos="1440"/>
            </w:tabs>
            <w:spacing w:after="0" w:line="240" w:lineRule="auto"/>
            <w:ind w:left="1080" w:right="-630"/>
            <w:rPr>
              <w:color w:val="000000" w:themeColor="text1"/>
              <w:u w:val="single"/>
            </w:rPr>
          </w:pPr>
          <w:r w:rsidRPr="007B169E">
            <w:rPr>
              <w:color w:val="000000" w:themeColor="text1"/>
              <w:u w:val="single"/>
            </w:rPr>
            <w:t>GRFX 2723  Virtual Reality Concepts </w:t>
          </w:r>
        </w:p>
        <w:p w14:paraId="33D34440" w14:textId="085407E5" w:rsidR="009E5FD8" w:rsidRPr="007B169E" w:rsidRDefault="009E5FD8" w:rsidP="00161635">
          <w:pPr>
            <w:tabs>
              <w:tab w:val="left" w:pos="1440"/>
            </w:tabs>
            <w:spacing w:after="0" w:line="240" w:lineRule="auto"/>
            <w:ind w:left="1080" w:right="-630"/>
            <w:rPr>
              <w:color w:val="000000" w:themeColor="text1"/>
              <w:u w:val="single"/>
            </w:rPr>
          </w:pPr>
          <w:r w:rsidRPr="007B169E">
            <w:rPr>
              <w:color w:val="000000" w:themeColor="text1"/>
              <w:u w:val="single"/>
            </w:rPr>
            <w:t>GRFX 37</w:t>
          </w:r>
          <w:r w:rsidR="00C65A40">
            <w:rPr>
              <w:color w:val="000000" w:themeColor="text1"/>
              <w:u w:val="single"/>
            </w:rPr>
            <w:t>2</w:t>
          </w:r>
          <w:r w:rsidRPr="007B169E">
            <w:rPr>
              <w:color w:val="000000" w:themeColor="text1"/>
              <w:u w:val="single"/>
            </w:rPr>
            <w:t>3  Virtual Reality Filmmaking </w:t>
          </w:r>
        </w:p>
        <w:p w14:paraId="058296DB" w14:textId="587FCB74" w:rsidR="009E5FD8" w:rsidRPr="007B169E" w:rsidRDefault="009E5FD8" w:rsidP="009E5FD8">
          <w:pPr>
            <w:tabs>
              <w:tab w:val="left" w:pos="1440"/>
            </w:tabs>
            <w:spacing w:after="0" w:line="240" w:lineRule="auto"/>
            <w:ind w:left="1080" w:right="-630"/>
            <w:rPr>
              <w:color w:val="000000" w:themeColor="text1"/>
              <w:u w:val="single"/>
            </w:rPr>
          </w:pPr>
          <w:r w:rsidRPr="007B169E">
            <w:rPr>
              <w:color w:val="000000" w:themeColor="text1"/>
              <w:u w:val="single"/>
            </w:rPr>
            <w:t xml:space="preserve">GRFX 4723  Virtual Reality Design </w:t>
          </w:r>
          <w:r w:rsidR="00866887">
            <w:rPr>
              <w:color w:val="000000" w:themeColor="text1"/>
              <w:u w:val="single"/>
            </w:rPr>
            <w:t>and</w:t>
          </w:r>
          <w:r w:rsidRPr="007B169E">
            <w:rPr>
              <w:color w:val="000000" w:themeColor="text1"/>
              <w:u w:val="single"/>
            </w:rPr>
            <w:t xml:space="preserve"> Development </w:t>
          </w:r>
        </w:p>
        <w:p w14:paraId="61818E9D" w14:textId="77777777" w:rsidR="009E5FD8" w:rsidRPr="00303585" w:rsidRDefault="009E5FD8" w:rsidP="009E5FD8">
          <w:pPr>
            <w:tabs>
              <w:tab w:val="left" w:pos="1440"/>
            </w:tabs>
            <w:spacing w:after="0" w:line="240" w:lineRule="auto"/>
            <w:ind w:left="1080" w:right="-630"/>
            <w:rPr>
              <w:color w:val="A6A6A6" w:themeColor="background1" w:themeShade="A6"/>
            </w:rPr>
          </w:pPr>
        </w:p>
        <w:p w14:paraId="5D67D577" w14:textId="2BEF2780" w:rsidR="00161635" w:rsidRPr="00303585" w:rsidRDefault="004726CD" w:rsidP="00303585">
          <w:pPr>
            <w:ind w:firstLine="720"/>
            <w:textAlignment w:val="baseline"/>
            <w:rPr>
              <w:color w:val="A6A6A6" w:themeColor="background1" w:themeShade="A6"/>
            </w:rPr>
          </w:pPr>
        </w:p>
      </w:sdtContent>
    </w:sdt>
    <w:p w14:paraId="253245D1" w14:textId="611BF376" w:rsidR="00E32485" w:rsidRPr="00403620" w:rsidRDefault="00E32485" w:rsidP="007E7600">
      <w:pPr>
        <w:numPr>
          <w:ilvl w:val="1"/>
          <w:numId w:val="9"/>
        </w:numPr>
        <w:tabs>
          <w:tab w:val="left" w:pos="1440"/>
        </w:tabs>
        <w:spacing w:after="0" w:line="240" w:lineRule="auto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403620">
        <w:rPr>
          <w:rFonts w:asciiTheme="majorHAnsi" w:hAnsiTheme="majorHAnsi" w:cs="Arial"/>
          <w:color w:val="000000" w:themeColor="text1"/>
          <w:sz w:val="20"/>
          <w:szCs w:val="20"/>
        </w:rPr>
        <w:t>Total semester credit hours required for option/emphasis/concentration</w:t>
      </w:r>
      <w:r w:rsidR="004B7BDB" w:rsidRPr="00403620">
        <w:rPr>
          <w:rFonts w:asciiTheme="majorHAnsi" w:hAnsiTheme="majorHAnsi" w:cs="Arial"/>
          <w:color w:val="000000" w:themeColor="text1"/>
          <w:sz w:val="20"/>
          <w:szCs w:val="20"/>
        </w:rPr>
        <w:t>/minor</w:t>
      </w:r>
      <w:r w:rsidRPr="00403620">
        <w:rPr>
          <w:rFonts w:asciiTheme="majorHAnsi" w:hAnsiTheme="majorHAnsi" w:cs="Arial"/>
          <w:color w:val="000000" w:themeColor="text1"/>
          <w:sz w:val="20"/>
          <w:szCs w:val="20"/>
        </w:rPr>
        <w:t xml:space="preserve">  </w:t>
      </w:r>
    </w:p>
    <w:p w14:paraId="74E6B0AA" w14:textId="34175F64" w:rsidR="00161635" w:rsidRPr="00403620" w:rsidRDefault="004726CD" w:rsidP="00161635">
      <w:pPr>
        <w:tabs>
          <w:tab w:val="left" w:pos="1440"/>
        </w:tabs>
        <w:spacing w:after="0" w:line="240" w:lineRule="auto"/>
        <w:ind w:left="1080"/>
        <w:rPr>
          <w:rFonts w:asciiTheme="majorHAnsi" w:hAnsiTheme="majorHAnsi" w:cs="Arial"/>
          <w:color w:val="000000" w:themeColor="text1"/>
          <w:sz w:val="20"/>
          <w:szCs w:val="20"/>
        </w:rPr>
      </w:pPr>
      <w:sdt>
        <w:sdtPr>
          <w:rPr>
            <w:rFonts w:asciiTheme="majorHAnsi" w:hAnsiTheme="majorHAnsi" w:cs="Arial"/>
            <w:color w:val="000000" w:themeColor="text1"/>
            <w:sz w:val="20"/>
            <w:szCs w:val="20"/>
          </w:rPr>
          <w:id w:val="-1574424759"/>
        </w:sdtPr>
        <w:sdtEndPr/>
        <w:sdtContent>
          <w:sdt>
            <w:sdt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id w:val="1363631264"/>
            </w:sdtPr>
            <w:sdtEndPr/>
            <w:sdtContent>
              <w:r w:rsidR="00303585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>12</w:t>
              </w:r>
            </w:sdtContent>
          </w:sdt>
        </w:sdtContent>
      </w:sdt>
    </w:p>
    <w:p w14:paraId="79F2A7FB" w14:textId="3C69AB91" w:rsidR="00E32485" w:rsidRPr="00403620" w:rsidRDefault="00E32485" w:rsidP="00161635">
      <w:pPr>
        <w:numPr>
          <w:ilvl w:val="1"/>
          <w:numId w:val="9"/>
        </w:numPr>
        <w:tabs>
          <w:tab w:val="left" w:pos="1440"/>
        </w:tabs>
        <w:spacing w:after="0" w:line="240" w:lineRule="auto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403620">
        <w:rPr>
          <w:rFonts w:asciiTheme="majorHAnsi" w:hAnsiTheme="majorHAnsi" w:cs="Arial"/>
          <w:color w:val="000000" w:themeColor="text1"/>
          <w:sz w:val="20"/>
          <w:szCs w:val="20"/>
        </w:rPr>
        <w:t>Student demand (projected enrollment) for program option</w:t>
      </w:r>
    </w:p>
    <w:p w14:paraId="176D84FE" w14:textId="7F230650" w:rsidR="00052681" w:rsidRPr="00403620" w:rsidRDefault="004726CD" w:rsidP="00052681">
      <w:pPr>
        <w:tabs>
          <w:tab w:val="left" w:pos="1440"/>
        </w:tabs>
        <w:spacing w:after="0" w:line="240" w:lineRule="auto"/>
        <w:ind w:left="1080"/>
        <w:rPr>
          <w:rFonts w:asciiTheme="majorHAnsi" w:hAnsiTheme="majorHAnsi" w:cs="Arial"/>
          <w:color w:val="000000" w:themeColor="text1"/>
          <w:sz w:val="20"/>
          <w:szCs w:val="20"/>
        </w:rPr>
      </w:pPr>
      <w:sdt>
        <w:sdtPr>
          <w:rPr>
            <w:rFonts w:asciiTheme="majorHAnsi" w:hAnsiTheme="majorHAnsi" w:cs="Arial"/>
            <w:color w:val="000000" w:themeColor="text1"/>
            <w:sz w:val="20"/>
            <w:szCs w:val="20"/>
          </w:rPr>
          <w:id w:val="286625830"/>
        </w:sdtPr>
        <w:sdtEndPr/>
        <w:sdtContent>
          <w:sdt>
            <w:sdt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id w:val="1794554968"/>
            </w:sdtPr>
            <w:sdtEndPr/>
            <w:sdtContent>
              <w:r w:rsidR="00303585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>10-25 per year</w:t>
              </w:r>
            </w:sdtContent>
          </w:sdt>
        </w:sdtContent>
      </w:sdt>
    </w:p>
    <w:p w14:paraId="407318A1" w14:textId="77777777" w:rsidR="00052681" w:rsidRDefault="00052681" w:rsidP="00052681">
      <w:pPr>
        <w:tabs>
          <w:tab w:val="left" w:pos="1440"/>
        </w:tabs>
        <w:spacing w:after="0" w:line="240" w:lineRule="auto"/>
        <w:ind w:left="1080"/>
        <w:rPr>
          <w:rFonts w:asciiTheme="majorHAnsi" w:hAnsiTheme="majorHAnsi" w:cs="Arial"/>
          <w:sz w:val="20"/>
          <w:szCs w:val="20"/>
        </w:rPr>
      </w:pPr>
    </w:p>
    <w:p w14:paraId="3F294BF3" w14:textId="77777777" w:rsidR="00653222" w:rsidRPr="00653222" w:rsidRDefault="00E32485" w:rsidP="00052681">
      <w:pPr>
        <w:pStyle w:val="ListParagraph"/>
        <w:numPr>
          <w:ilvl w:val="0"/>
          <w:numId w:val="9"/>
        </w:numPr>
        <w:tabs>
          <w:tab w:val="left" w:pos="144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052681">
        <w:rPr>
          <w:rFonts w:asciiTheme="majorHAnsi" w:hAnsiTheme="majorHAnsi" w:cs="Arial"/>
          <w:b/>
          <w:sz w:val="20"/>
          <w:szCs w:val="20"/>
        </w:rPr>
        <w:t>Will the new option/emphasis/concentration</w:t>
      </w:r>
      <w:r w:rsidR="004B7BDB" w:rsidRPr="00052681">
        <w:rPr>
          <w:rFonts w:asciiTheme="majorHAnsi" w:hAnsiTheme="majorHAnsi" w:cs="Arial"/>
          <w:b/>
          <w:sz w:val="20"/>
          <w:szCs w:val="20"/>
        </w:rPr>
        <w:t>/minor</w:t>
      </w:r>
      <w:r w:rsidRPr="00052681">
        <w:rPr>
          <w:rFonts w:asciiTheme="majorHAnsi" w:hAnsiTheme="majorHAnsi" w:cs="Arial"/>
          <w:b/>
          <w:sz w:val="20"/>
          <w:szCs w:val="20"/>
        </w:rPr>
        <w:t xml:space="preserve"> be offered</w:t>
      </w:r>
      <w:r w:rsidR="00653222">
        <w:rPr>
          <w:rFonts w:asciiTheme="majorHAnsi" w:hAnsiTheme="majorHAnsi" w:cs="Arial"/>
          <w:b/>
          <w:sz w:val="20"/>
          <w:szCs w:val="20"/>
        </w:rPr>
        <w:t>:</w:t>
      </w:r>
    </w:p>
    <w:p w14:paraId="4266A55F" w14:textId="5F6E66AE" w:rsidR="00653222" w:rsidRPr="00653222" w:rsidRDefault="00653222" w:rsidP="00653222">
      <w:pPr>
        <w:pStyle w:val="ListParagraph"/>
        <w:numPr>
          <w:ilvl w:val="1"/>
          <w:numId w:val="9"/>
        </w:numPr>
        <w:tabs>
          <w:tab w:val="left" w:pos="144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Traditional/Face-to-face </w:t>
      </w:r>
      <w:sdt>
        <w:sdtPr>
          <w:alias w:val="Select Yes / No"/>
          <w:tag w:val="Select Yes / No"/>
          <w:id w:val="-1036570724"/>
        </w:sdtPr>
        <w:sdtEndPr/>
        <w:sdtContent>
          <w:r w:rsidRPr="00866887">
            <w:rPr>
              <w:rStyle w:val="PlaceholderText"/>
              <w:rFonts w:asciiTheme="majorHAnsi" w:hAnsiTheme="majorHAnsi"/>
              <w:color w:val="auto"/>
              <w:sz w:val="20"/>
              <w:szCs w:val="20"/>
            </w:rPr>
            <w:t>No</w:t>
          </w:r>
        </w:sdtContent>
      </w:sdt>
    </w:p>
    <w:p w14:paraId="0572F754" w14:textId="2B1BD4CF" w:rsidR="00653222" w:rsidRPr="00653222" w:rsidRDefault="00653222" w:rsidP="00653222">
      <w:pPr>
        <w:pStyle w:val="ListParagraph"/>
        <w:numPr>
          <w:ilvl w:val="1"/>
          <w:numId w:val="9"/>
        </w:numPr>
        <w:tabs>
          <w:tab w:val="left" w:pos="144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Distance/Online</w:t>
      </w:r>
      <w:r w:rsidR="001A316E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alias w:val="Select Yes / No"/>
          <w:tag w:val="Select Yes / No"/>
          <w:id w:val="1727340964"/>
        </w:sdtPr>
        <w:sdtEndPr/>
        <w:sdtContent>
          <w:r w:rsidR="001A316E" w:rsidRPr="00866887">
            <w:rPr>
              <w:rStyle w:val="PlaceholderText"/>
              <w:rFonts w:asciiTheme="majorHAnsi" w:hAnsiTheme="majorHAnsi"/>
              <w:color w:val="auto"/>
              <w:sz w:val="20"/>
              <w:szCs w:val="20"/>
            </w:rPr>
            <w:t>Yes</w:t>
          </w:r>
        </w:sdtContent>
      </w:sdt>
    </w:p>
    <w:p w14:paraId="3A295DFA" w14:textId="77777777" w:rsidR="001D25A7" w:rsidRDefault="001D25A7" w:rsidP="001D25A7">
      <w:pPr>
        <w:numPr>
          <w:ilvl w:val="2"/>
          <w:numId w:val="9"/>
        </w:num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  <w:r w:rsidRPr="00A65CFC">
        <w:rPr>
          <w:rFonts w:asciiTheme="majorHAnsi" w:eastAsia="Times New Roman" w:hAnsiTheme="majorHAnsi" w:cs="Arial"/>
          <w:b/>
          <w:sz w:val="20"/>
          <w:szCs w:val="24"/>
        </w:rPr>
        <w:t xml:space="preserve">If yes, indicate mode of distance </w:t>
      </w:r>
      <w:r w:rsidRPr="007769FF">
        <w:rPr>
          <w:rFonts w:asciiTheme="majorHAnsi" w:eastAsia="Times New Roman" w:hAnsiTheme="majorHAnsi" w:cs="Arial"/>
          <w:b/>
          <w:sz w:val="20"/>
          <w:szCs w:val="24"/>
        </w:rPr>
        <w:t>delivery, and the percentage of courses offered via this modality (&lt;50%, 50-99%, or 100%).</w:t>
      </w:r>
    </w:p>
    <w:p w14:paraId="3E220512" w14:textId="7F9A4AB6" w:rsidR="001D25A7" w:rsidRPr="001D25A7" w:rsidRDefault="004726CD" w:rsidP="001D25A7">
      <w:pPr>
        <w:pStyle w:val="ListParagraph"/>
        <w:tabs>
          <w:tab w:val="left" w:pos="1440"/>
        </w:tabs>
        <w:spacing w:after="0" w:line="240" w:lineRule="auto"/>
        <w:ind w:left="180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color w:val="000000" w:themeColor="text1"/>
            <w:sz w:val="20"/>
            <w:szCs w:val="20"/>
          </w:rPr>
          <w:id w:val="1922824397"/>
        </w:sdtPr>
        <w:sdtEndPr/>
        <w:sdtContent>
          <w:r w:rsidR="00303585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>100%</w:t>
          </w:r>
        </w:sdtContent>
      </w:sdt>
    </w:p>
    <w:p w14:paraId="0B3E6224" w14:textId="29D8CCD9" w:rsidR="00653222" w:rsidRPr="00653222" w:rsidRDefault="00653222" w:rsidP="00653222">
      <w:pPr>
        <w:pStyle w:val="ListParagraph"/>
        <w:numPr>
          <w:ilvl w:val="2"/>
          <w:numId w:val="9"/>
        </w:numPr>
        <w:tabs>
          <w:tab w:val="left" w:pos="144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If online, will it be offered through Global Initiatives/</w:t>
      </w:r>
      <w:r w:rsidR="008C2390">
        <w:rPr>
          <w:rFonts w:asciiTheme="majorHAnsi" w:hAnsiTheme="majorHAnsi" w:cs="Arial"/>
          <w:b/>
          <w:sz w:val="20"/>
          <w:szCs w:val="20"/>
        </w:rPr>
        <w:t>Academic Partnerships (</w:t>
      </w:r>
      <w:r>
        <w:rPr>
          <w:rFonts w:asciiTheme="majorHAnsi" w:hAnsiTheme="majorHAnsi" w:cs="Arial"/>
          <w:b/>
          <w:sz w:val="20"/>
          <w:szCs w:val="20"/>
        </w:rPr>
        <w:t>AP</w:t>
      </w:r>
      <w:r w:rsidR="008C2390">
        <w:rPr>
          <w:rFonts w:asciiTheme="majorHAnsi" w:hAnsiTheme="majorHAnsi" w:cs="Arial"/>
          <w:b/>
          <w:sz w:val="20"/>
          <w:szCs w:val="20"/>
        </w:rPr>
        <w:t>)</w:t>
      </w:r>
      <w:r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46FDE70B" w14:textId="1BB7469B" w:rsidR="004E0146" w:rsidRPr="000A292C" w:rsidRDefault="004726CD" w:rsidP="001A316E">
      <w:pPr>
        <w:pStyle w:val="ListParagraph"/>
        <w:spacing w:after="0"/>
        <w:ind w:left="1800"/>
        <w:rPr>
          <w:b/>
        </w:rPr>
      </w:pPr>
      <w:sdt>
        <w:sdtPr>
          <w:rPr>
            <w:rFonts w:asciiTheme="majorHAnsi" w:hAnsiTheme="majorHAnsi" w:cs="Arial"/>
            <w:color w:val="000000" w:themeColor="text1"/>
            <w:sz w:val="20"/>
            <w:szCs w:val="20"/>
          </w:rPr>
          <w:id w:val="-231846461"/>
        </w:sdtPr>
        <w:sdtEndPr/>
        <w:sdtContent>
          <w:r w:rsidR="00303585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>AOS</w:t>
          </w:r>
        </w:sdtContent>
      </w:sdt>
    </w:p>
    <w:p w14:paraId="5EDBD9EC" w14:textId="01A8EF17" w:rsidR="004E0146" w:rsidRPr="00161635" w:rsidRDefault="004E0146" w:rsidP="00161635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161635">
        <w:rPr>
          <w:rFonts w:asciiTheme="majorHAnsi" w:hAnsiTheme="majorHAnsi"/>
          <w:b/>
          <w:sz w:val="20"/>
          <w:szCs w:val="20"/>
        </w:rPr>
        <w:t>Specify the amount of the additional costs required, the source of funds, and how funds will be used.</w:t>
      </w:r>
    </w:p>
    <w:p w14:paraId="33442394" w14:textId="3562BF27" w:rsidR="004E0146" w:rsidRPr="007E7600" w:rsidRDefault="004726CD" w:rsidP="004E0146">
      <w:pPr>
        <w:rPr>
          <w:rFonts w:asciiTheme="majorHAnsi" w:hAnsiTheme="majorHAnsi" w:cs="Arial"/>
          <w:b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304077082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1242450555"/>
            </w:sdtPr>
            <w:sdtEndPr/>
            <w:sdtContent>
              <w:sdt>
                <w:sdtPr>
                  <w:rPr>
                    <w:rFonts w:asciiTheme="majorHAnsi" w:hAnsiTheme="majorHAnsi" w:cs="Arial"/>
                    <w:sz w:val="20"/>
                    <w:szCs w:val="20"/>
                  </w:rPr>
                  <w:id w:val="1748849731"/>
                </w:sdtPr>
                <w:sdtEndPr/>
                <w:sdtContent>
                  <w:sdt>
                    <w:sdtPr>
                      <w:rPr>
                        <w:rFonts w:asciiTheme="majorHAnsi" w:hAnsiTheme="majorHAnsi" w:cs="Arial"/>
                        <w:sz w:val="20"/>
                        <w:szCs w:val="20"/>
                      </w:rPr>
                      <w:id w:val="-611820031"/>
                    </w:sdtPr>
                    <w:sdtEndPr/>
                    <w:sdtContent>
                      <w:r w:rsidR="00303585">
                        <w:rPr>
                          <w:rFonts w:ascii="Arial" w:hAnsi="Arial" w:cs="Arial"/>
                          <w:sz w:val="20"/>
                          <w:szCs w:val="20"/>
                        </w:rPr>
                        <w:t>Adjunct cost would be $2000-$3500 per class, if needed, paid for by AOS.</w:t>
                      </w:r>
                    </w:sdtContent>
                  </w:sdt>
                </w:sdtContent>
              </w:sdt>
              <w:r w:rsidR="00303585" w:rsidRPr="007E7600">
                <w:rPr>
                  <w:rFonts w:asciiTheme="majorHAnsi" w:hAnsiTheme="majorHAnsi" w:cs="Arial"/>
                  <w:b/>
                  <w:sz w:val="20"/>
                  <w:szCs w:val="20"/>
                </w:rPr>
                <w:t xml:space="preserve"> </w:t>
              </w:r>
              <w:r w:rsidR="00303585">
                <w:rPr>
                  <w:rFonts w:asciiTheme="majorHAnsi" w:hAnsiTheme="majorHAnsi" w:cs="Arial"/>
                  <w:b/>
                  <w:sz w:val="20"/>
                  <w:szCs w:val="20"/>
                </w:rPr>
                <w:t xml:space="preserve"> </w:t>
              </w:r>
            </w:sdtContent>
          </w:sdt>
        </w:sdtContent>
      </w:sdt>
      <w:r w:rsidR="004E0146" w:rsidRPr="007E7600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39D26A6E" w14:textId="6B494653" w:rsidR="00403620" w:rsidRDefault="00403620"/>
    <w:p w14:paraId="3B5BD9B5" w14:textId="77777777" w:rsidR="00866887" w:rsidRDefault="00866887" w:rsidP="00403620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5BF471CF" w14:textId="77777777" w:rsidR="00AE3013" w:rsidRDefault="00AE3013" w:rsidP="00403620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77175DF2" w14:textId="222E0EA4" w:rsidR="00403620" w:rsidRPr="008426D1" w:rsidRDefault="00403620" w:rsidP="00403620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567BFBE2" w14:textId="77777777" w:rsidR="00403620" w:rsidRPr="008426D1" w:rsidRDefault="00403620" w:rsidP="0040362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403620" w:rsidRPr="008426D1" w14:paraId="1F0BBC73" w14:textId="77777777" w:rsidTr="00F72B03">
        <w:tc>
          <w:tcPr>
            <w:tcW w:w="11016" w:type="dxa"/>
            <w:shd w:val="clear" w:color="auto" w:fill="D9D9D9" w:themeFill="background1" w:themeFillShade="D9"/>
          </w:tcPr>
          <w:p w14:paraId="6D7AE763" w14:textId="77777777" w:rsidR="00403620" w:rsidRPr="008426D1" w:rsidRDefault="00403620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403620" w:rsidRPr="008426D1" w14:paraId="3D81FB34" w14:textId="77777777" w:rsidTr="00F72B03">
        <w:tc>
          <w:tcPr>
            <w:tcW w:w="11016" w:type="dxa"/>
            <w:shd w:val="clear" w:color="auto" w:fill="F2F2F2" w:themeFill="background1" w:themeFillShade="F2"/>
          </w:tcPr>
          <w:p w14:paraId="20494871" w14:textId="77777777" w:rsidR="00403620" w:rsidRPr="008426D1" w:rsidRDefault="00403620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366CE786" w14:textId="0F0C68D9" w:rsidR="00403620" w:rsidRPr="008426D1" w:rsidRDefault="00403620" w:rsidP="00F72B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include a before </w:t>
            </w:r>
            <w:r w:rsidR="002D09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(with changed areas highlighted)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AFADCAB" w14:textId="77777777" w:rsidR="00403620" w:rsidRPr="008426D1" w:rsidRDefault="00403620" w:rsidP="00F72B03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4F04F8E" w14:textId="77777777" w:rsidR="00403620" w:rsidRPr="008426D1" w:rsidRDefault="00403620" w:rsidP="00F72B03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28E6B6" w14:textId="77777777" w:rsidR="00403620" w:rsidRPr="008426D1" w:rsidRDefault="00403620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278BB8" w14:textId="77777777" w:rsidR="00403620" w:rsidRPr="008426D1" w:rsidRDefault="00403620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0627BCC8" w14:textId="77777777" w:rsidR="00403620" w:rsidRPr="008426D1" w:rsidRDefault="00403620" w:rsidP="00F72B0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95AF1A0" w14:textId="77777777" w:rsidR="00866887" w:rsidRDefault="00403620" w:rsidP="00866887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b/>
          <w:sz w:val="20"/>
          <w:szCs w:val="20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  <w:r w:rsidR="00866887" w:rsidRPr="00CB4E6E">
        <w:rPr>
          <w:rFonts w:asciiTheme="majorHAnsi" w:hAnsiTheme="majorHAnsi" w:cs="Arial"/>
          <w:b/>
          <w:sz w:val="20"/>
          <w:szCs w:val="20"/>
        </w:rPr>
        <w:t>Undergraduate Bulletin 2020-2021</w:t>
      </w:r>
    </w:p>
    <w:p w14:paraId="70F46A07" w14:textId="77777777" w:rsidR="00866887" w:rsidRDefault="00866887" w:rsidP="00866887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b/>
          <w:sz w:val="20"/>
          <w:szCs w:val="20"/>
        </w:rPr>
      </w:pPr>
    </w:p>
    <w:p w14:paraId="6B9485C0" w14:textId="77777777" w:rsidR="00866887" w:rsidRDefault="00866887" w:rsidP="00866887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b/>
          <w:sz w:val="20"/>
          <w:szCs w:val="20"/>
          <w:u w:val="single"/>
        </w:rPr>
      </w:pPr>
      <w:r w:rsidRPr="00CB4E6E">
        <w:rPr>
          <w:rFonts w:asciiTheme="majorHAnsi" w:hAnsiTheme="majorHAnsi" w:cs="Arial"/>
          <w:b/>
          <w:sz w:val="20"/>
          <w:szCs w:val="20"/>
          <w:u w:val="single"/>
        </w:rPr>
        <w:t>CURRENT</w:t>
      </w:r>
    </w:p>
    <w:p w14:paraId="3BDC16A7" w14:textId="77777777" w:rsidR="00866887" w:rsidRDefault="00866887" w:rsidP="00866887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055DE0E9" w14:textId="77777777" w:rsidR="00866887" w:rsidRPr="00F52423" w:rsidRDefault="00866887" w:rsidP="00866887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b/>
          <w:color w:val="00B050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p. 62 </w:t>
      </w:r>
      <w:r>
        <w:rPr>
          <w:rFonts w:asciiTheme="majorHAnsi" w:hAnsiTheme="majorHAnsi" w:cs="Arial"/>
          <w:b/>
          <w:color w:val="00B050"/>
          <w:sz w:val="20"/>
          <w:szCs w:val="20"/>
        </w:rPr>
        <w:t>(as modified by 2020U_LAC97-102)</w:t>
      </w:r>
    </w:p>
    <w:p w14:paraId="7D89EEC2" w14:textId="77777777" w:rsidR="00866887" w:rsidRPr="00CB4E6E" w:rsidRDefault="00866887" w:rsidP="00866887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b/>
          <w:sz w:val="20"/>
          <w:szCs w:val="20"/>
        </w:rPr>
      </w:pPr>
    </w:p>
    <w:p w14:paraId="2F997772" w14:textId="77777777" w:rsidR="00866887" w:rsidRDefault="00866887" w:rsidP="00866887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4D96C046" wp14:editId="2B5B2342">
                <wp:extent cx="2202873" cy="4551218"/>
                <wp:effectExtent l="0" t="0" r="6985" b="190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02873" cy="4551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40"/>
                            </w:tblGrid>
                            <w:tr w:rsidR="00866887" w14:paraId="4CFBE18A" w14:textId="77777777" w:rsidTr="003A6F39">
                              <w:trPr>
                                <w:trHeight w:val="256"/>
                              </w:trPr>
                              <w:tc>
                                <w:tcPr>
                                  <w:tcW w:w="3240" w:type="dxa"/>
                                </w:tcPr>
                                <w:p w14:paraId="24863DC1" w14:textId="77777777" w:rsidR="00866887" w:rsidRDefault="0086688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Accounting</w:t>
                                  </w:r>
                                </w:p>
                              </w:tc>
                            </w:tr>
                            <w:tr w:rsidR="00866887" w14:paraId="6E6DE2E7" w14:textId="77777777" w:rsidTr="003A6F39">
                              <w:trPr>
                                <w:trHeight w:val="976"/>
                              </w:trPr>
                              <w:tc>
                                <w:tcPr>
                                  <w:tcW w:w="3240" w:type="dxa"/>
                                </w:tcPr>
                                <w:p w14:paraId="76084F75" w14:textId="77777777" w:rsidR="00866887" w:rsidRDefault="00866887">
                                  <w:pPr>
                                    <w:pStyle w:val="TableParagraph"/>
                                    <w:spacing w:line="182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Biological Sciences (emphasis in):</w:t>
                                  </w:r>
                                </w:p>
                                <w:p w14:paraId="37DD4406" w14:textId="77777777" w:rsidR="00866887" w:rsidRDefault="00866887">
                                  <w:pPr>
                                    <w:pStyle w:val="TableParagraph"/>
                                    <w:spacing w:before="0" w:line="18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—Biology</w:t>
                                  </w:r>
                                </w:p>
                                <w:p w14:paraId="3E877239" w14:textId="77777777" w:rsidR="00866887" w:rsidRDefault="00866887">
                                  <w:pPr>
                                    <w:pStyle w:val="TableParagraph"/>
                                    <w:spacing w:before="0" w:line="18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—Botany</w:t>
                                  </w:r>
                                </w:p>
                                <w:p w14:paraId="6D35B897" w14:textId="77777777" w:rsidR="00866887" w:rsidRDefault="00866887">
                                  <w:pPr>
                                    <w:pStyle w:val="TableParagraph"/>
                                    <w:spacing w:before="0" w:line="18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—Pre-professional Studies</w:t>
                                  </w:r>
                                </w:p>
                                <w:p w14:paraId="40F7686D" w14:textId="77777777" w:rsidR="00866887" w:rsidRDefault="00866887">
                                  <w:pPr>
                                    <w:pStyle w:val="TableParagraph"/>
                                    <w:spacing w:before="0" w:line="182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—Zoology</w:t>
                                  </w:r>
                                </w:p>
                              </w:tc>
                            </w:tr>
                            <w:tr w:rsidR="00866887" w14:paraId="7F0C2DC4" w14:textId="77777777" w:rsidTr="003A6F39">
                              <w:trPr>
                                <w:trHeight w:val="256"/>
                              </w:trPr>
                              <w:tc>
                                <w:tcPr>
                                  <w:tcW w:w="3240" w:type="dxa"/>
                                </w:tcPr>
                                <w:p w14:paraId="08A6B8CC" w14:textId="77777777" w:rsidR="00866887" w:rsidRDefault="0086688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Biotechnology</w:t>
                                  </w:r>
                                </w:p>
                              </w:tc>
                            </w:tr>
                            <w:tr w:rsidR="00866887" w14:paraId="7B926B11" w14:textId="77777777" w:rsidTr="003A6F39">
                              <w:trPr>
                                <w:trHeight w:val="436"/>
                              </w:trPr>
                              <w:tc>
                                <w:tcPr>
                                  <w:tcW w:w="3240" w:type="dxa"/>
                                </w:tcPr>
                                <w:p w14:paraId="1144B93C" w14:textId="77777777" w:rsidR="00866887" w:rsidRDefault="00866887">
                                  <w:pPr>
                                    <w:pStyle w:val="TableParagraph"/>
                                    <w:spacing w:line="182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Business Administration</w:t>
                                  </w:r>
                                </w:p>
                                <w:p w14:paraId="1482DE2F" w14:textId="77777777" w:rsidR="00866887" w:rsidRDefault="00866887">
                                  <w:pPr>
                                    <w:pStyle w:val="TableParagraph"/>
                                    <w:spacing w:before="0" w:line="182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—Sustainable Business Practices</w:t>
                                  </w:r>
                                </w:p>
                              </w:tc>
                            </w:tr>
                            <w:tr w:rsidR="00866887" w14:paraId="30229525" w14:textId="77777777" w:rsidTr="003A6F39">
                              <w:trPr>
                                <w:trHeight w:val="256"/>
                              </w:trPr>
                              <w:tc>
                                <w:tcPr>
                                  <w:tcW w:w="3240" w:type="dxa"/>
                                </w:tcPr>
                                <w:p w14:paraId="3B225BA5" w14:textId="77777777" w:rsidR="00866887" w:rsidRDefault="0086688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Business Economics</w:t>
                                  </w:r>
                                </w:p>
                              </w:tc>
                            </w:tr>
                            <w:tr w:rsidR="00866887" w14:paraId="089DA49B" w14:textId="77777777" w:rsidTr="003A6F39">
                              <w:trPr>
                                <w:trHeight w:val="436"/>
                              </w:trPr>
                              <w:tc>
                                <w:tcPr>
                                  <w:tcW w:w="3240" w:type="dxa"/>
                                </w:tcPr>
                                <w:p w14:paraId="39C07BDE" w14:textId="77777777" w:rsidR="00866887" w:rsidRDefault="00866887">
                                  <w:pPr>
                                    <w:pStyle w:val="TableParagraph"/>
                                    <w:spacing w:line="182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Chemistry:</w:t>
                                  </w:r>
                                </w:p>
                                <w:p w14:paraId="285CBBCE" w14:textId="77777777" w:rsidR="00866887" w:rsidRDefault="00866887">
                                  <w:pPr>
                                    <w:pStyle w:val="TableParagraph"/>
                                    <w:spacing w:before="0" w:line="182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—Pre-Health Profession Studies</w:t>
                                  </w:r>
                                </w:p>
                              </w:tc>
                            </w:tr>
                            <w:tr w:rsidR="00866887" w14:paraId="5033F730" w14:textId="77777777" w:rsidTr="003A6F39">
                              <w:trPr>
                                <w:trHeight w:val="256"/>
                              </w:trPr>
                              <w:tc>
                                <w:tcPr>
                                  <w:tcW w:w="3240" w:type="dxa"/>
                                </w:tcPr>
                                <w:p w14:paraId="22C08ED3" w14:textId="77777777" w:rsidR="00866887" w:rsidRDefault="0086688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Clinical Laboratory Science</w:t>
                                  </w:r>
                                </w:p>
                              </w:tc>
                            </w:tr>
                            <w:tr w:rsidR="00866887" w14:paraId="0BDE4FD0" w14:textId="77777777" w:rsidTr="003A6F39">
                              <w:trPr>
                                <w:trHeight w:val="256"/>
                              </w:trPr>
                              <w:tc>
                                <w:tcPr>
                                  <w:tcW w:w="3240" w:type="dxa"/>
                                </w:tcPr>
                                <w:p w14:paraId="749ED1AA" w14:textId="77777777" w:rsidR="00866887" w:rsidRDefault="0086688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Communication Disorders</w:t>
                                  </w:r>
                                </w:p>
                              </w:tc>
                            </w:tr>
                            <w:tr w:rsidR="00866887" w14:paraId="5E08F18C" w14:textId="77777777" w:rsidTr="003A6F39">
                              <w:trPr>
                                <w:trHeight w:val="256"/>
                              </w:trPr>
                              <w:tc>
                                <w:tcPr>
                                  <w:tcW w:w="3240" w:type="dxa"/>
                                </w:tcPr>
                                <w:p w14:paraId="6AA88526" w14:textId="77777777" w:rsidR="00866887" w:rsidRDefault="0086688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Computer and Information Technology</w:t>
                                  </w:r>
                                </w:p>
                              </w:tc>
                            </w:tr>
                            <w:tr w:rsidR="00866887" w14:paraId="3C8802EC" w14:textId="77777777" w:rsidTr="003A6F39">
                              <w:trPr>
                                <w:trHeight w:val="256"/>
                              </w:trPr>
                              <w:tc>
                                <w:tcPr>
                                  <w:tcW w:w="3240" w:type="dxa"/>
                                </w:tcPr>
                                <w:p w14:paraId="18277389" w14:textId="77777777" w:rsidR="00866887" w:rsidRDefault="0086688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Computer Science</w:t>
                                  </w:r>
                                </w:p>
                              </w:tc>
                            </w:tr>
                            <w:tr w:rsidR="00866887" w14:paraId="5A56A77C" w14:textId="77777777" w:rsidTr="003A6F39">
                              <w:trPr>
                                <w:trHeight w:val="796"/>
                              </w:trPr>
                              <w:tc>
                                <w:tcPr>
                                  <w:tcW w:w="3240" w:type="dxa"/>
                                </w:tcPr>
                                <w:p w14:paraId="48E4DB65" w14:textId="77777777" w:rsidR="00866887" w:rsidRDefault="00866887">
                                  <w:pPr>
                                    <w:pStyle w:val="TableParagraph"/>
                                    <w:spacing w:line="182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Creative Media Production (emphasis in):</w:t>
                                  </w:r>
                                </w:p>
                                <w:p w14:paraId="0EC18C5C" w14:textId="77777777" w:rsidR="00866887" w:rsidRDefault="00866887">
                                  <w:pPr>
                                    <w:pStyle w:val="TableParagraph"/>
                                    <w:spacing w:before="0" w:line="18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—Corporate Media</w:t>
                                  </w:r>
                                </w:p>
                                <w:p w14:paraId="323250A8" w14:textId="77777777" w:rsidR="00866887" w:rsidRDefault="00866887">
                                  <w:pPr>
                                    <w:pStyle w:val="TableParagraph"/>
                                    <w:spacing w:before="0" w:line="18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—Graphic Communication</w:t>
                                  </w:r>
                                </w:p>
                                <w:p w14:paraId="4F4D0F74" w14:textId="77777777" w:rsidR="00866887" w:rsidRDefault="00866887">
                                  <w:pPr>
                                    <w:pStyle w:val="TableParagraph"/>
                                    <w:spacing w:before="0" w:line="182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—Sports Media</w:t>
                                  </w:r>
                                </w:p>
                              </w:tc>
                            </w:tr>
                            <w:tr w:rsidR="00866887" w14:paraId="23D6E1E2" w14:textId="77777777" w:rsidTr="003A6F39">
                              <w:trPr>
                                <w:trHeight w:val="256"/>
                              </w:trPr>
                              <w:tc>
                                <w:tcPr>
                                  <w:tcW w:w="3240" w:type="dxa"/>
                                </w:tcPr>
                                <w:p w14:paraId="496431CA" w14:textId="77777777" w:rsidR="00866887" w:rsidRDefault="0086688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Dietetics</w:t>
                                  </w:r>
                                </w:p>
                              </w:tc>
                            </w:tr>
                            <w:tr w:rsidR="00866887" w:rsidRPr="00F52423" w14:paraId="78084AE6" w14:textId="77777777" w:rsidTr="003A6F39">
                              <w:trPr>
                                <w:trHeight w:val="616"/>
                              </w:trPr>
                              <w:tc>
                                <w:tcPr>
                                  <w:tcW w:w="3240" w:type="dxa"/>
                                </w:tcPr>
                                <w:p w14:paraId="05A46A3B" w14:textId="77777777" w:rsidR="00866887" w:rsidRPr="007B169E" w:rsidRDefault="00866887" w:rsidP="003A6F39">
                                  <w:pPr>
                                    <w:pStyle w:val="BodyText"/>
                                    <w:rPr>
                                      <w:b/>
                                      <w:sz w:val="18"/>
                                      <w:highlight w:val="yellow"/>
                                    </w:rPr>
                                  </w:pPr>
                                  <w:r w:rsidRPr="007B169E">
                                    <w:rPr>
                                      <w:color w:val="231F20"/>
                                      <w:highlight w:val="yellow"/>
                                    </w:rPr>
                                    <w:t>Digital Innovations (emphasis in):</w:t>
                                  </w:r>
                                </w:p>
                                <w:p w14:paraId="0F8C05B8" w14:textId="77777777" w:rsidR="00866887" w:rsidRPr="007B169E" w:rsidRDefault="00866887" w:rsidP="00866887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left" w:pos="202"/>
                                    </w:tabs>
                                    <w:autoSpaceDE w:val="0"/>
                                    <w:autoSpaceDN w:val="0"/>
                                    <w:spacing w:after="0" w:line="182" w:lineRule="exact"/>
                                    <w:contextualSpacing w:val="0"/>
                                    <w:rPr>
                                      <w:sz w:val="16"/>
                                      <w:highlight w:val="yellow"/>
                                    </w:rPr>
                                  </w:pPr>
                                  <w:r w:rsidRPr="007B169E">
                                    <w:rPr>
                                      <w:color w:val="231F20"/>
                                      <w:sz w:val="16"/>
                                      <w:highlight w:val="yellow"/>
                                    </w:rPr>
                                    <w:t>Game</w:t>
                                  </w:r>
                                  <w:r w:rsidRPr="007B169E">
                                    <w:rPr>
                                      <w:color w:val="231F20"/>
                                      <w:spacing w:val="-1"/>
                                      <w:sz w:val="16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7B169E">
                                    <w:rPr>
                                      <w:color w:val="231F20"/>
                                      <w:sz w:val="16"/>
                                      <w:highlight w:val="yellow"/>
                                    </w:rPr>
                                    <w:t>Design</w:t>
                                  </w:r>
                                </w:p>
                                <w:p w14:paraId="09C424BC" w14:textId="77777777" w:rsidR="00866887" w:rsidRPr="00CB4E6E" w:rsidRDefault="00866887" w:rsidP="00866887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left" w:pos="202"/>
                                    </w:tabs>
                                    <w:autoSpaceDE w:val="0"/>
                                    <w:autoSpaceDN w:val="0"/>
                                    <w:spacing w:after="0" w:line="180" w:lineRule="exact"/>
                                    <w:contextualSpacing w:val="0"/>
                                    <w:rPr>
                                      <w:sz w:val="16"/>
                                      <w:highlight w:val="yellow"/>
                                    </w:rPr>
                                  </w:pPr>
                                  <w:r w:rsidRPr="007B169E">
                                    <w:rPr>
                                      <w:color w:val="231F20"/>
                                      <w:sz w:val="16"/>
                                      <w:highlight w:val="yellow"/>
                                    </w:rPr>
                                    <w:t>Graphic</w:t>
                                  </w:r>
                                  <w:r w:rsidRPr="007B169E">
                                    <w:rPr>
                                      <w:color w:val="231F20"/>
                                      <w:spacing w:val="-1"/>
                                      <w:sz w:val="16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7B169E">
                                    <w:rPr>
                                      <w:color w:val="231F20"/>
                                      <w:sz w:val="16"/>
                                      <w:highlight w:val="yellow"/>
                                    </w:rPr>
                                    <w:t>Communications</w:t>
                                  </w:r>
                                </w:p>
                                <w:p w14:paraId="616C70AF" w14:textId="77777777" w:rsidR="00866887" w:rsidRPr="007B169E" w:rsidRDefault="00866887" w:rsidP="00866887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left" w:pos="202"/>
                                    </w:tabs>
                                    <w:autoSpaceDE w:val="0"/>
                                    <w:autoSpaceDN w:val="0"/>
                                    <w:spacing w:after="0" w:line="180" w:lineRule="exact"/>
                                    <w:contextualSpacing w:val="0"/>
                                    <w:rPr>
                                      <w:sz w:val="16"/>
                                      <w:highlight w:val="yellow"/>
                                    </w:rPr>
                                  </w:pPr>
                                  <w:r w:rsidRPr="007B169E">
                                    <w:rPr>
                                      <w:color w:val="231F20"/>
                                      <w:sz w:val="16"/>
                                      <w:highlight w:val="yellow"/>
                                    </w:rPr>
                                    <w:t>Mobile Application</w:t>
                                  </w:r>
                                  <w:r w:rsidRPr="007B169E">
                                    <w:rPr>
                                      <w:color w:val="231F20"/>
                                      <w:spacing w:val="-5"/>
                                      <w:sz w:val="16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7B169E">
                                    <w:rPr>
                                      <w:color w:val="231F20"/>
                                      <w:sz w:val="16"/>
                                      <w:highlight w:val="yellow"/>
                                    </w:rPr>
                                    <w:t>Development</w:t>
                                  </w:r>
                                </w:p>
                                <w:p w14:paraId="182BD480" w14:textId="02EABEBD" w:rsidR="00866887" w:rsidRPr="00866887" w:rsidRDefault="00866887" w:rsidP="00866887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left" w:pos="202"/>
                                    </w:tabs>
                                    <w:autoSpaceDE w:val="0"/>
                                    <w:autoSpaceDN w:val="0"/>
                                    <w:spacing w:after="0" w:line="180" w:lineRule="exact"/>
                                    <w:contextualSpacing w:val="0"/>
                                    <w:rPr>
                                      <w:sz w:val="16"/>
                                      <w:highlight w:val="yellow"/>
                                    </w:rPr>
                                  </w:pPr>
                                  <w:r w:rsidRPr="007B169E">
                                    <w:rPr>
                                      <w:color w:val="231F20"/>
                                      <w:sz w:val="16"/>
                                      <w:highlight w:val="yellow"/>
                                    </w:rPr>
                                    <w:t>Social Media Management</w:t>
                                  </w:r>
                                </w:p>
                                <w:p w14:paraId="02A40698" w14:textId="5173210B" w:rsidR="00866887" w:rsidRPr="00866887" w:rsidRDefault="00866887" w:rsidP="00866887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left" w:pos="202"/>
                                    </w:tabs>
                                    <w:autoSpaceDE w:val="0"/>
                                    <w:autoSpaceDN w:val="0"/>
                                    <w:spacing w:after="0" w:line="180" w:lineRule="exact"/>
                                    <w:contextualSpacing w:val="0"/>
                                    <w:rPr>
                                      <w:color w:val="1F497D" w:themeColor="text2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  <w:r w:rsidRPr="00866887">
                                    <w:rPr>
                                      <w:color w:val="1F497D" w:themeColor="text2"/>
                                      <w:sz w:val="24"/>
                                      <w:szCs w:val="24"/>
                                      <w:highlight w:val="yellow"/>
                                    </w:rPr>
                                    <w:t>Virtual Reality Production</w:t>
                                  </w:r>
                                </w:p>
                                <w:p w14:paraId="34428C2C" w14:textId="380AC27D" w:rsidR="00866887" w:rsidRDefault="00866887" w:rsidP="00866887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left" w:pos="202"/>
                                    </w:tabs>
                                    <w:autoSpaceDE w:val="0"/>
                                    <w:autoSpaceDN w:val="0"/>
                                    <w:spacing w:after="0" w:line="182" w:lineRule="exact"/>
                                    <w:contextualSpacing w:val="0"/>
                                    <w:rPr>
                                      <w:sz w:val="16"/>
                                    </w:rPr>
                                  </w:pPr>
                                  <w:r w:rsidRPr="007B169E">
                                    <w:rPr>
                                      <w:color w:val="231F20"/>
                                      <w:sz w:val="16"/>
                                      <w:highlight w:val="yellow"/>
                                    </w:rPr>
                                    <w:t>Web</w:t>
                                  </w:r>
                                  <w:r w:rsidRPr="007B169E">
                                    <w:rPr>
                                      <w:color w:val="231F20"/>
                                      <w:spacing w:val="-1"/>
                                      <w:sz w:val="16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7B169E">
                                    <w:rPr>
                                      <w:color w:val="231F20"/>
                                      <w:sz w:val="16"/>
                                      <w:highlight w:val="yellow"/>
                                    </w:rPr>
                                    <w:t>Design</w:t>
                                  </w:r>
                                </w:p>
                              </w:tc>
                            </w:tr>
                            <w:tr w:rsidR="00866887" w14:paraId="18814CE2" w14:textId="77777777" w:rsidTr="003A6F39">
                              <w:trPr>
                                <w:trHeight w:val="256"/>
                              </w:trPr>
                              <w:tc>
                                <w:tcPr>
                                  <w:tcW w:w="3240" w:type="dxa"/>
                                </w:tcPr>
                                <w:p w14:paraId="712E4E5D" w14:textId="77777777" w:rsidR="00866887" w:rsidRDefault="0086688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Disaster Preparedness/Emergency Mgmt.</w:t>
                                  </w:r>
                                </w:p>
                              </w:tc>
                            </w:tr>
                            <w:tr w:rsidR="00866887" w14:paraId="4E143754" w14:textId="77777777" w:rsidTr="003A6F39">
                              <w:trPr>
                                <w:trHeight w:val="256"/>
                              </w:trPr>
                              <w:tc>
                                <w:tcPr>
                                  <w:tcW w:w="3240" w:type="dxa"/>
                                </w:tcPr>
                                <w:p w14:paraId="336F40C3" w14:textId="77777777" w:rsidR="00866887" w:rsidRDefault="0086688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Environmental Science</w:t>
                                  </w:r>
                                </w:p>
                              </w:tc>
                            </w:tr>
                            <w:tr w:rsidR="00866887" w14:paraId="0040F367" w14:textId="77777777" w:rsidTr="003A6F39">
                              <w:trPr>
                                <w:trHeight w:val="256"/>
                              </w:trPr>
                              <w:tc>
                                <w:tcPr>
                                  <w:tcW w:w="3240" w:type="dxa"/>
                                </w:tcPr>
                                <w:p w14:paraId="789B7E15" w14:textId="77777777" w:rsidR="00866887" w:rsidRDefault="0086688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Exercise Science</w:t>
                                  </w:r>
                                </w:p>
                              </w:tc>
                            </w:tr>
                          </w:tbl>
                          <w:p w14:paraId="56C66EFD" w14:textId="77777777" w:rsidR="00866887" w:rsidRDefault="00866887" w:rsidP="0086688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96C0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73.45pt;height:35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uhZo2gEAAKADAAAOAAAAZHJzL2Uyb0RvYy54bWysU9uO0zAQfUfiHyy/06SBhSpqugJWi5CW&#13;&#10;i7TLBziO3VjEHjN2m5SvZ+w03QXeEC/WZHzm+JyZyfZ6sgM7KgwGXMPXq5Iz5SR0xu0b/u3h9sWG&#13;&#10;sxCF68QATjX8pAK/3j1/th19rSroYegUMiJxoR59w/sYfV0UQfbKirACrxxdakArIn3ivuhQjMRu&#13;&#10;h6Iqy9fFCNh5BKlCoOzNfMl3mV9rJeMXrYOKbGg4aYv5xHy26Sx2W1HvUfjeyLMM8Q8qrDCOHr1Q&#13;&#10;3Ygo2AHNX1TWSIQAOq4k2AK0NlJlD+RmXf7h5r4XXmUv1JzgL20K/49Wfj5+RWa6hlecOWFpRA9q&#13;&#10;iuwdTKxK3Rl9qAl07wkWJ0rTlLPT4O9Afg8EKZ5g5oKQ0O34CTriE4cIuWLSaFOPyDUjGhrH6TKC&#13;&#10;9KakZFWV1ebNS84k3b26ulpX602SUYh6KfcY4gcFlqWg4UgzzvTieBfiDF0g6TUHt2YYKC/qwf2W&#13;&#10;IM6UyfKT4ll7nNqJ0MlTC92JjCDMa0NrTkEP+JOzkVam4eHHQaDibPjoaCZpv5YAl6BdAuEklTY8&#13;&#10;cjaH7+O8hwePZt8T89xXB2+pYdpkK48qzjppDXIzziub9uzpd0Y9/li7XwAAAP//AwBQSwMEFAAG&#13;&#10;AAgAAAAhAO5AjE/gAAAACgEAAA8AAABkcnMvZG93bnJldi54bWxMj8FOwzAQRO9I/IO1SNyo0wJJ&#13;&#10;SeNUqFXFAfXQQiWObrzEEfE6st3U/XsMF7iMtBrN7LxqGU3PRnS+syRgOsmAITVWddQKeH/b3M2B&#13;&#10;+SBJyd4SCrigh2V9fVXJUtkz7XDch5alEvKlFKBDGErOfaPRSD+xA1LyPq0zMqTTtVw5eU7lpuez&#13;&#10;LMu5kR2lD1oOuNLYfO1PRsBhNWxe44eW2/FRvaxnxe7imijE7U1cL5I8L4AFjOEvAT8MaT/UadjR&#13;&#10;nkh51gtINOFXk3f/kD8BOwoopnkBvK74f4T6GwAA//8DAFBLAQItABQABgAIAAAAIQC2gziS/gAA&#13;&#10;AOEBAAATAAAAAAAAAAAAAAAAAAAAAABbQ29udGVudF9UeXBlc10ueG1sUEsBAi0AFAAGAAgAAAAh&#13;&#10;ADj9If/WAAAAlAEAAAsAAAAAAAAAAAAAAAAALwEAAF9yZWxzLy5yZWxzUEsBAi0AFAAGAAgAAAAh&#13;&#10;ANu6FmjaAQAAoAMAAA4AAAAAAAAAAAAAAAAALgIAAGRycy9lMm9Eb2MueG1sUEsBAi0AFAAGAAgA&#13;&#10;AAAhAO5AjE/gAAAACgEAAA8AAAAAAAAAAAAAAAAANAQAAGRycy9kb3ducmV2LnhtbFBLBQYAAAAA&#13;&#10;BAAEAPMAAABBBQAA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40"/>
                      </w:tblGrid>
                      <w:tr w:rsidR="00866887" w14:paraId="4CFBE18A" w14:textId="77777777" w:rsidTr="003A6F39">
                        <w:trPr>
                          <w:trHeight w:val="256"/>
                        </w:trPr>
                        <w:tc>
                          <w:tcPr>
                            <w:tcW w:w="3240" w:type="dxa"/>
                          </w:tcPr>
                          <w:p w14:paraId="24863DC1" w14:textId="77777777" w:rsidR="00866887" w:rsidRDefault="0086688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Accounting</w:t>
                            </w:r>
                          </w:p>
                        </w:tc>
                      </w:tr>
                      <w:tr w:rsidR="00866887" w14:paraId="6E6DE2E7" w14:textId="77777777" w:rsidTr="003A6F39">
                        <w:trPr>
                          <w:trHeight w:val="976"/>
                        </w:trPr>
                        <w:tc>
                          <w:tcPr>
                            <w:tcW w:w="3240" w:type="dxa"/>
                          </w:tcPr>
                          <w:p w14:paraId="76084F75" w14:textId="77777777" w:rsidR="00866887" w:rsidRDefault="00866887">
                            <w:pPr>
                              <w:pStyle w:val="TableParagraph"/>
                              <w:spacing w:line="182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Biological Sciences (emphasis in):</w:t>
                            </w:r>
                          </w:p>
                          <w:p w14:paraId="37DD4406" w14:textId="77777777" w:rsidR="00866887" w:rsidRDefault="00866887">
                            <w:pPr>
                              <w:pStyle w:val="TableParagraph"/>
                              <w:spacing w:before="0" w:line="18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—Biology</w:t>
                            </w:r>
                          </w:p>
                          <w:p w14:paraId="3E877239" w14:textId="77777777" w:rsidR="00866887" w:rsidRDefault="00866887">
                            <w:pPr>
                              <w:pStyle w:val="TableParagraph"/>
                              <w:spacing w:before="0" w:line="18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—Botany</w:t>
                            </w:r>
                          </w:p>
                          <w:p w14:paraId="6D35B897" w14:textId="77777777" w:rsidR="00866887" w:rsidRDefault="00866887">
                            <w:pPr>
                              <w:pStyle w:val="TableParagraph"/>
                              <w:spacing w:before="0" w:line="18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—Pre-professional Studies</w:t>
                            </w:r>
                          </w:p>
                          <w:p w14:paraId="40F7686D" w14:textId="77777777" w:rsidR="00866887" w:rsidRDefault="00866887">
                            <w:pPr>
                              <w:pStyle w:val="TableParagraph"/>
                              <w:spacing w:before="0" w:line="182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—Zoology</w:t>
                            </w:r>
                          </w:p>
                        </w:tc>
                      </w:tr>
                      <w:tr w:rsidR="00866887" w14:paraId="7F0C2DC4" w14:textId="77777777" w:rsidTr="003A6F39">
                        <w:trPr>
                          <w:trHeight w:val="256"/>
                        </w:trPr>
                        <w:tc>
                          <w:tcPr>
                            <w:tcW w:w="3240" w:type="dxa"/>
                          </w:tcPr>
                          <w:p w14:paraId="08A6B8CC" w14:textId="77777777" w:rsidR="00866887" w:rsidRDefault="0086688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Biotechnology</w:t>
                            </w:r>
                          </w:p>
                        </w:tc>
                      </w:tr>
                      <w:tr w:rsidR="00866887" w14:paraId="7B926B11" w14:textId="77777777" w:rsidTr="003A6F39">
                        <w:trPr>
                          <w:trHeight w:val="436"/>
                        </w:trPr>
                        <w:tc>
                          <w:tcPr>
                            <w:tcW w:w="3240" w:type="dxa"/>
                          </w:tcPr>
                          <w:p w14:paraId="1144B93C" w14:textId="77777777" w:rsidR="00866887" w:rsidRDefault="00866887">
                            <w:pPr>
                              <w:pStyle w:val="TableParagraph"/>
                              <w:spacing w:line="182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Business Administration</w:t>
                            </w:r>
                          </w:p>
                          <w:p w14:paraId="1482DE2F" w14:textId="77777777" w:rsidR="00866887" w:rsidRDefault="00866887">
                            <w:pPr>
                              <w:pStyle w:val="TableParagraph"/>
                              <w:spacing w:before="0" w:line="182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—Sustainable Business Practices</w:t>
                            </w:r>
                          </w:p>
                        </w:tc>
                      </w:tr>
                      <w:tr w:rsidR="00866887" w14:paraId="30229525" w14:textId="77777777" w:rsidTr="003A6F39">
                        <w:trPr>
                          <w:trHeight w:val="256"/>
                        </w:trPr>
                        <w:tc>
                          <w:tcPr>
                            <w:tcW w:w="3240" w:type="dxa"/>
                          </w:tcPr>
                          <w:p w14:paraId="3B225BA5" w14:textId="77777777" w:rsidR="00866887" w:rsidRDefault="0086688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Business Economics</w:t>
                            </w:r>
                          </w:p>
                        </w:tc>
                      </w:tr>
                      <w:tr w:rsidR="00866887" w14:paraId="089DA49B" w14:textId="77777777" w:rsidTr="003A6F39">
                        <w:trPr>
                          <w:trHeight w:val="436"/>
                        </w:trPr>
                        <w:tc>
                          <w:tcPr>
                            <w:tcW w:w="3240" w:type="dxa"/>
                          </w:tcPr>
                          <w:p w14:paraId="39C07BDE" w14:textId="77777777" w:rsidR="00866887" w:rsidRDefault="00866887">
                            <w:pPr>
                              <w:pStyle w:val="TableParagraph"/>
                              <w:spacing w:line="182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Chemistry:</w:t>
                            </w:r>
                          </w:p>
                          <w:p w14:paraId="285CBBCE" w14:textId="77777777" w:rsidR="00866887" w:rsidRDefault="00866887">
                            <w:pPr>
                              <w:pStyle w:val="TableParagraph"/>
                              <w:spacing w:before="0" w:line="182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—Pre-Health Profession Studies</w:t>
                            </w:r>
                          </w:p>
                        </w:tc>
                      </w:tr>
                      <w:tr w:rsidR="00866887" w14:paraId="5033F730" w14:textId="77777777" w:rsidTr="003A6F39">
                        <w:trPr>
                          <w:trHeight w:val="256"/>
                        </w:trPr>
                        <w:tc>
                          <w:tcPr>
                            <w:tcW w:w="3240" w:type="dxa"/>
                          </w:tcPr>
                          <w:p w14:paraId="22C08ED3" w14:textId="77777777" w:rsidR="00866887" w:rsidRDefault="0086688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Clinical Laboratory Science</w:t>
                            </w:r>
                          </w:p>
                        </w:tc>
                      </w:tr>
                      <w:tr w:rsidR="00866887" w14:paraId="0BDE4FD0" w14:textId="77777777" w:rsidTr="003A6F39">
                        <w:trPr>
                          <w:trHeight w:val="256"/>
                        </w:trPr>
                        <w:tc>
                          <w:tcPr>
                            <w:tcW w:w="3240" w:type="dxa"/>
                          </w:tcPr>
                          <w:p w14:paraId="749ED1AA" w14:textId="77777777" w:rsidR="00866887" w:rsidRDefault="0086688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Communication Disorders</w:t>
                            </w:r>
                          </w:p>
                        </w:tc>
                      </w:tr>
                      <w:tr w:rsidR="00866887" w14:paraId="5E08F18C" w14:textId="77777777" w:rsidTr="003A6F39">
                        <w:trPr>
                          <w:trHeight w:val="256"/>
                        </w:trPr>
                        <w:tc>
                          <w:tcPr>
                            <w:tcW w:w="3240" w:type="dxa"/>
                          </w:tcPr>
                          <w:p w14:paraId="6AA88526" w14:textId="77777777" w:rsidR="00866887" w:rsidRDefault="0086688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Computer and Information Technology</w:t>
                            </w:r>
                          </w:p>
                        </w:tc>
                      </w:tr>
                      <w:tr w:rsidR="00866887" w14:paraId="3C8802EC" w14:textId="77777777" w:rsidTr="003A6F39">
                        <w:trPr>
                          <w:trHeight w:val="256"/>
                        </w:trPr>
                        <w:tc>
                          <w:tcPr>
                            <w:tcW w:w="3240" w:type="dxa"/>
                          </w:tcPr>
                          <w:p w14:paraId="18277389" w14:textId="77777777" w:rsidR="00866887" w:rsidRDefault="0086688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Computer Science</w:t>
                            </w:r>
                          </w:p>
                        </w:tc>
                      </w:tr>
                      <w:tr w:rsidR="00866887" w14:paraId="5A56A77C" w14:textId="77777777" w:rsidTr="003A6F39">
                        <w:trPr>
                          <w:trHeight w:val="796"/>
                        </w:trPr>
                        <w:tc>
                          <w:tcPr>
                            <w:tcW w:w="3240" w:type="dxa"/>
                          </w:tcPr>
                          <w:p w14:paraId="48E4DB65" w14:textId="77777777" w:rsidR="00866887" w:rsidRDefault="00866887">
                            <w:pPr>
                              <w:pStyle w:val="TableParagraph"/>
                              <w:spacing w:line="182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Creative Media Production (emphasis in):</w:t>
                            </w:r>
                          </w:p>
                          <w:p w14:paraId="0EC18C5C" w14:textId="77777777" w:rsidR="00866887" w:rsidRDefault="00866887">
                            <w:pPr>
                              <w:pStyle w:val="TableParagraph"/>
                              <w:spacing w:before="0" w:line="18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—Corporate Media</w:t>
                            </w:r>
                          </w:p>
                          <w:p w14:paraId="323250A8" w14:textId="77777777" w:rsidR="00866887" w:rsidRDefault="00866887">
                            <w:pPr>
                              <w:pStyle w:val="TableParagraph"/>
                              <w:spacing w:before="0" w:line="18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—Graphic Communication</w:t>
                            </w:r>
                          </w:p>
                          <w:p w14:paraId="4F4D0F74" w14:textId="77777777" w:rsidR="00866887" w:rsidRDefault="00866887">
                            <w:pPr>
                              <w:pStyle w:val="TableParagraph"/>
                              <w:spacing w:before="0" w:line="182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—Sports Media</w:t>
                            </w:r>
                          </w:p>
                        </w:tc>
                      </w:tr>
                      <w:tr w:rsidR="00866887" w14:paraId="23D6E1E2" w14:textId="77777777" w:rsidTr="003A6F39">
                        <w:trPr>
                          <w:trHeight w:val="256"/>
                        </w:trPr>
                        <w:tc>
                          <w:tcPr>
                            <w:tcW w:w="3240" w:type="dxa"/>
                          </w:tcPr>
                          <w:p w14:paraId="496431CA" w14:textId="77777777" w:rsidR="00866887" w:rsidRDefault="0086688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Dietetics</w:t>
                            </w:r>
                          </w:p>
                        </w:tc>
                      </w:tr>
                      <w:tr w:rsidR="00866887" w:rsidRPr="00F52423" w14:paraId="78084AE6" w14:textId="77777777" w:rsidTr="003A6F39">
                        <w:trPr>
                          <w:trHeight w:val="616"/>
                        </w:trPr>
                        <w:tc>
                          <w:tcPr>
                            <w:tcW w:w="3240" w:type="dxa"/>
                          </w:tcPr>
                          <w:p w14:paraId="05A46A3B" w14:textId="77777777" w:rsidR="00866887" w:rsidRPr="007B169E" w:rsidRDefault="00866887" w:rsidP="003A6F39">
                            <w:pPr>
                              <w:pStyle w:val="BodyText"/>
                              <w:rPr>
                                <w:b/>
                                <w:sz w:val="18"/>
                                <w:highlight w:val="yellow"/>
                              </w:rPr>
                            </w:pPr>
                            <w:r w:rsidRPr="007B169E">
                              <w:rPr>
                                <w:color w:val="231F20"/>
                                <w:highlight w:val="yellow"/>
                              </w:rPr>
                              <w:t>Digital Innovations (emphasis in):</w:t>
                            </w:r>
                          </w:p>
                          <w:p w14:paraId="0F8C05B8" w14:textId="77777777" w:rsidR="00866887" w:rsidRPr="007B169E" w:rsidRDefault="00866887" w:rsidP="0086688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02"/>
                              </w:tabs>
                              <w:autoSpaceDE w:val="0"/>
                              <w:autoSpaceDN w:val="0"/>
                              <w:spacing w:after="0" w:line="182" w:lineRule="exact"/>
                              <w:contextualSpacing w:val="0"/>
                              <w:rPr>
                                <w:sz w:val="16"/>
                                <w:highlight w:val="yellow"/>
                              </w:rPr>
                            </w:pPr>
                            <w:r w:rsidRPr="007B169E">
                              <w:rPr>
                                <w:color w:val="231F20"/>
                                <w:sz w:val="16"/>
                                <w:highlight w:val="yellow"/>
                              </w:rPr>
                              <w:t>Game</w:t>
                            </w:r>
                            <w:r w:rsidRPr="007B169E">
                              <w:rPr>
                                <w:color w:val="231F20"/>
                                <w:spacing w:val="-1"/>
                                <w:sz w:val="16"/>
                                <w:highlight w:val="yellow"/>
                              </w:rPr>
                              <w:t xml:space="preserve"> </w:t>
                            </w:r>
                            <w:r w:rsidRPr="007B169E">
                              <w:rPr>
                                <w:color w:val="231F20"/>
                                <w:sz w:val="16"/>
                                <w:highlight w:val="yellow"/>
                              </w:rPr>
                              <w:t>Design</w:t>
                            </w:r>
                          </w:p>
                          <w:p w14:paraId="09C424BC" w14:textId="77777777" w:rsidR="00866887" w:rsidRPr="00CB4E6E" w:rsidRDefault="00866887" w:rsidP="0086688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02"/>
                              </w:tabs>
                              <w:autoSpaceDE w:val="0"/>
                              <w:autoSpaceDN w:val="0"/>
                              <w:spacing w:after="0" w:line="180" w:lineRule="exact"/>
                              <w:contextualSpacing w:val="0"/>
                              <w:rPr>
                                <w:sz w:val="16"/>
                                <w:highlight w:val="yellow"/>
                              </w:rPr>
                            </w:pPr>
                            <w:r w:rsidRPr="007B169E">
                              <w:rPr>
                                <w:color w:val="231F20"/>
                                <w:sz w:val="16"/>
                                <w:highlight w:val="yellow"/>
                              </w:rPr>
                              <w:t>Graphic</w:t>
                            </w:r>
                            <w:r w:rsidRPr="007B169E">
                              <w:rPr>
                                <w:color w:val="231F20"/>
                                <w:spacing w:val="-1"/>
                                <w:sz w:val="16"/>
                                <w:highlight w:val="yellow"/>
                              </w:rPr>
                              <w:t xml:space="preserve"> </w:t>
                            </w:r>
                            <w:r w:rsidRPr="007B169E">
                              <w:rPr>
                                <w:color w:val="231F20"/>
                                <w:sz w:val="16"/>
                                <w:highlight w:val="yellow"/>
                              </w:rPr>
                              <w:t>Communications</w:t>
                            </w:r>
                          </w:p>
                          <w:p w14:paraId="616C70AF" w14:textId="77777777" w:rsidR="00866887" w:rsidRPr="007B169E" w:rsidRDefault="00866887" w:rsidP="0086688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02"/>
                              </w:tabs>
                              <w:autoSpaceDE w:val="0"/>
                              <w:autoSpaceDN w:val="0"/>
                              <w:spacing w:after="0" w:line="180" w:lineRule="exact"/>
                              <w:contextualSpacing w:val="0"/>
                              <w:rPr>
                                <w:sz w:val="16"/>
                                <w:highlight w:val="yellow"/>
                              </w:rPr>
                            </w:pPr>
                            <w:r w:rsidRPr="007B169E">
                              <w:rPr>
                                <w:color w:val="231F20"/>
                                <w:sz w:val="16"/>
                                <w:highlight w:val="yellow"/>
                              </w:rPr>
                              <w:t>Mobile Application</w:t>
                            </w:r>
                            <w:r w:rsidRPr="007B169E">
                              <w:rPr>
                                <w:color w:val="231F20"/>
                                <w:spacing w:val="-5"/>
                                <w:sz w:val="16"/>
                                <w:highlight w:val="yellow"/>
                              </w:rPr>
                              <w:t xml:space="preserve"> </w:t>
                            </w:r>
                            <w:r w:rsidRPr="007B169E">
                              <w:rPr>
                                <w:color w:val="231F20"/>
                                <w:sz w:val="16"/>
                                <w:highlight w:val="yellow"/>
                              </w:rPr>
                              <w:t>Development</w:t>
                            </w:r>
                          </w:p>
                          <w:p w14:paraId="182BD480" w14:textId="02EABEBD" w:rsidR="00866887" w:rsidRPr="00866887" w:rsidRDefault="00866887" w:rsidP="0086688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02"/>
                              </w:tabs>
                              <w:autoSpaceDE w:val="0"/>
                              <w:autoSpaceDN w:val="0"/>
                              <w:spacing w:after="0" w:line="180" w:lineRule="exact"/>
                              <w:contextualSpacing w:val="0"/>
                              <w:rPr>
                                <w:sz w:val="16"/>
                                <w:highlight w:val="yellow"/>
                              </w:rPr>
                            </w:pPr>
                            <w:r w:rsidRPr="007B169E">
                              <w:rPr>
                                <w:color w:val="231F20"/>
                                <w:sz w:val="16"/>
                                <w:highlight w:val="yellow"/>
                              </w:rPr>
                              <w:t>Social Media Management</w:t>
                            </w:r>
                          </w:p>
                          <w:p w14:paraId="02A40698" w14:textId="5173210B" w:rsidR="00866887" w:rsidRPr="00866887" w:rsidRDefault="00866887" w:rsidP="0086688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02"/>
                              </w:tabs>
                              <w:autoSpaceDE w:val="0"/>
                              <w:autoSpaceDN w:val="0"/>
                              <w:spacing w:after="0" w:line="180" w:lineRule="exact"/>
                              <w:contextualSpacing w:val="0"/>
                              <w:rPr>
                                <w:color w:val="1F497D" w:themeColor="text2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866887">
                              <w:rPr>
                                <w:color w:val="1F497D" w:themeColor="text2"/>
                                <w:sz w:val="24"/>
                                <w:szCs w:val="24"/>
                                <w:highlight w:val="yellow"/>
                              </w:rPr>
                              <w:t>Virtual Reality Production</w:t>
                            </w:r>
                          </w:p>
                          <w:p w14:paraId="34428C2C" w14:textId="380AC27D" w:rsidR="00866887" w:rsidRDefault="00866887" w:rsidP="0086688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02"/>
                              </w:tabs>
                              <w:autoSpaceDE w:val="0"/>
                              <w:autoSpaceDN w:val="0"/>
                              <w:spacing w:after="0" w:line="182" w:lineRule="exact"/>
                              <w:contextualSpacing w:val="0"/>
                              <w:rPr>
                                <w:sz w:val="16"/>
                              </w:rPr>
                            </w:pPr>
                            <w:r w:rsidRPr="007B169E">
                              <w:rPr>
                                <w:color w:val="231F20"/>
                                <w:sz w:val="16"/>
                                <w:highlight w:val="yellow"/>
                              </w:rPr>
                              <w:t>Web</w:t>
                            </w:r>
                            <w:r w:rsidRPr="007B169E">
                              <w:rPr>
                                <w:color w:val="231F20"/>
                                <w:spacing w:val="-1"/>
                                <w:sz w:val="16"/>
                                <w:highlight w:val="yellow"/>
                              </w:rPr>
                              <w:t xml:space="preserve"> </w:t>
                            </w:r>
                            <w:r w:rsidRPr="007B169E">
                              <w:rPr>
                                <w:color w:val="231F20"/>
                                <w:sz w:val="16"/>
                                <w:highlight w:val="yellow"/>
                              </w:rPr>
                              <w:t>Design</w:t>
                            </w:r>
                          </w:p>
                        </w:tc>
                      </w:tr>
                      <w:tr w:rsidR="00866887" w14:paraId="18814CE2" w14:textId="77777777" w:rsidTr="003A6F39">
                        <w:trPr>
                          <w:trHeight w:val="256"/>
                        </w:trPr>
                        <w:tc>
                          <w:tcPr>
                            <w:tcW w:w="3240" w:type="dxa"/>
                          </w:tcPr>
                          <w:p w14:paraId="712E4E5D" w14:textId="77777777" w:rsidR="00866887" w:rsidRDefault="0086688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Disaster Preparedness/Emergency Mgmt.</w:t>
                            </w:r>
                          </w:p>
                        </w:tc>
                      </w:tr>
                      <w:tr w:rsidR="00866887" w14:paraId="4E143754" w14:textId="77777777" w:rsidTr="003A6F39">
                        <w:trPr>
                          <w:trHeight w:val="256"/>
                        </w:trPr>
                        <w:tc>
                          <w:tcPr>
                            <w:tcW w:w="3240" w:type="dxa"/>
                          </w:tcPr>
                          <w:p w14:paraId="336F40C3" w14:textId="77777777" w:rsidR="00866887" w:rsidRDefault="0086688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Environmental Science</w:t>
                            </w:r>
                          </w:p>
                        </w:tc>
                      </w:tr>
                      <w:tr w:rsidR="00866887" w14:paraId="0040F367" w14:textId="77777777" w:rsidTr="003A6F39">
                        <w:trPr>
                          <w:trHeight w:val="256"/>
                        </w:trPr>
                        <w:tc>
                          <w:tcPr>
                            <w:tcW w:w="3240" w:type="dxa"/>
                          </w:tcPr>
                          <w:p w14:paraId="789B7E15" w14:textId="77777777" w:rsidR="00866887" w:rsidRDefault="0086688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Exercise Science</w:t>
                            </w:r>
                          </w:p>
                        </w:tc>
                      </w:tr>
                    </w:tbl>
                    <w:p w14:paraId="56C66EFD" w14:textId="77777777" w:rsidR="00866887" w:rsidRDefault="00866887" w:rsidP="00866887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D882AB4" w14:textId="77777777" w:rsidR="00866887" w:rsidRPr="00341B0D" w:rsidRDefault="00866887" w:rsidP="00866887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</w:p>
    <w:p w14:paraId="5BDB1082" w14:textId="77777777" w:rsidR="00866887" w:rsidRPr="008426D1" w:rsidRDefault="00866887" w:rsidP="00866887">
      <w:pPr>
        <w:rPr>
          <w:rFonts w:asciiTheme="majorHAnsi" w:hAnsiTheme="majorHAnsi" w:cs="Arial"/>
          <w:sz w:val="18"/>
          <w:szCs w:val="18"/>
        </w:rPr>
      </w:pPr>
    </w:p>
    <w:p w14:paraId="7E153240" w14:textId="77777777" w:rsidR="00866887" w:rsidRDefault="00866887" w:rsidP="00866887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0E35B817" w14:textId="77777777" w:rsidR="00866887" w:rsidRPr="00CB4E6E" w:rsidRDefault="00866887" w:rsidP="0086688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insert after p. 221</w:t>
      </w:r>
    </w:p>
    <w:p w14:paraId="3DE40121" w14:textId="77777777" w:rsidR="00866887" w:rsidRDefault="00866887" w:rsidP="00866887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77480E95" w14:textId="77777777" w:rsidR="00403620" w:rsidRDefault="00403620" w:rsidP="00403620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0D397149" w14:textId="77777777" w:rsidR="007B169E" w:rsidRDefault="007B169E" w:rsidP="007B169E">
      <w:pPr>
        <w:pStyle w:val="Title"/>
      </w:pPr>
      <w:r>
        <w:rPr>
          <w:color w:val="231F20"/>
          <w:w w:val="90"/>
        </w:rPr>
        <w:t>Major in Digital Innovations</w:t>
      </w:r>
    </w:p>
    <w:p w14:paraId="6FBBB304" w14:textId="64B2A092" w:rsidR="007B169E" w:rsidRDefault="007B169E" w:rsidP="007B169E">
      <w:pPr>
        <w:spacing w:before="52" w:line="249" w:lineRule="auto"/>
        <w:ind w:left="1968" w:right="1949" w:firstLine="866"/>
        <w:rPr>
          <w:b/>
          <w:sz w:val="16"/>
        </w:rPr>
      </w:pPr>
      <w:r>
        <w:rPr>
          <w:b/>
          <w:color w:val="231F20"/>
          <w:sz w:val="16"/>
        </w:rPr>
        <w:t>Bachelor of Science Concentration in Virtual Reality Production</w:t>
      </w:r>
    </w:p>
    <w:p w14:paraId="0ECF94D2" w14:textId="77777777" w:rsidR="007B169E" w:rsidRDefault="007B169E" w:rsidP="007B169E">
      <w:pPr>
        <w:pStyle w:val="BodyText"/>
        <w:spacing w:before="1"/>
        <w:ind w:left="113"/>
      </w:pPr>
      <w:r>
        <w:rPr>
          <w:color w:val="231F20"/>
        </w:rPr>
        <w:t>A complete 8-semester degree plan is available at</w:t>
      </w:r>
      <w:hyperlink r:id="rId9">
        <w:r>
          <w:rPr>
            <w:color w:val="231F20"/>
          </w:rPr>
          <w:t xml:space="preserve"> https://www.astate.edu/info/academics/degrees/</w:t>
        </w:r>
      </w:hyperlink>
    </w:p>
    <w:p w14:paraId="4C8CF336" w14:textId="77777777" w:rsidR="007B169E" w:rsidRDefault="007B169E" w:rsidP="007B169E">
      <w:pPr>
        <w:pStyle w:val="BodyText"/>
        <w:spacing w:before="9" w:after="1"/>
        <w:rPr>
          <w:sz w:val="11"/>
        </w:rPr>
      </w:pPr>
    </w:p>
    <w:tbl>
      <w:tblPr>
        <w:tblW w:w="0" w:type="auto"/>
        <w:tblInd w:w="46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6"/>
        <w:gridCol w:w="945"/>
      </w:tblGrid>
      <w:tr w:rsidR="007B169E" w14:paraId="568173C1" w14:textId="77777777" w:rsidTr="007B2065">
        <w:trPr>
          <w:trHeight w:val="256"/>
        </w:trPr>
        <w:tc>
          <w:tcPr>
            <w:tcW w:w="5336" w:type="dxa"/>
            <w:shd w:val="clear" w:color="auto" w:fill="BCBEC0"/>
          </w:tcPr>
          <w:p w14:paraId="565B3DED" w14:textId="77777777" w:rsidR="007B169E" w:rsidRDefault="007B169E" w:rsidP="007B2065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University Requirements:</w:t>
            </w:r>
          </w:p>
        </w:tc>
        <w:tc>
          <w:tcPr>
            <w:tcW w:w="945" w:type="dxa"/>
            <w:shd w:val="clear" w:color="auto" w:fill="BCBEC0"/>
          </w:tcPr>
          <w:p w14:paraId="056388BD" w14:textId="77777777" w:rsidR="007B169E" w:rsidRDefault="007B169E" w:rsidP="007B2065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7B169E" w14:paraId="06F4397F" w14:textId="77777777" w:rsidTr="007B2065">
        <w:trPr>
          <w:trHeight w:val="227"/>
        </w:trPr>
        <w:tc>
          <w:tcPr>
            <w:tcW w:w="5336" w:type="dxa"/>
          </w:tcPr>
          <w:p w14:paraId="3F429CB0" w14:textId="77777777" w:rsidR="007B169E" w:rsidRDefault="007B169E" w:rsidP="007B206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See University General Requirements for Baccalaureate degrees (p. 42)</w:t>
            </w:r>
          </w:p>
        </w:tc>
        <w:tc>
          <w:tcPr>
            <w:tcW w:w="945" w:type="dxa"/>
          </w:tcPr>
          <w:p w14:paraId="7981E327" w14:textId="77777777" w:rsidR="007B169E" w:rsidRDefault="007B169E" w:rsidP="007B2065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7B169E" w14:paraId="617CEF23" w14:textId="77777777" w:rsidTr="007B2065">
        <w:trPr>
          <w:trHeight w:val="256"/>
        </w:trPr>
        <w:tc>
          <w:tcPr>
            <w:tcW w:w="5336" w:type="dxa"/>
            <w:shd w:val="clear" w:color="auto" w:fill="BCBEC0"/>
          </w:tcPr>
          <w:p w14:paraId="624E6705" w14:textId="77777777" w:rsidR="007B169E" w:rsidRDefault="007B169E" w:rsidP="007B2065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First Year Making Connections Course:</w:t>
            </w:r>
          </w:p>
        </w:tc>
        <w:tc>
          <w:tcPr>
            <w:tcW w:w="945" w:type="dxa"/>
            <w:shd w:val="clear" w:color="auto" w:fill="BCBEC0"/>
          </w:tcPr>
          <w:p w14:paraId="74D31942" w14:textId="77777777" w:rsidR="007B169E" w:rsidRDefault="007B169E" w:rsidP="007B2065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7B169E" w14:paraId="1D887839" w14:textId="77777777" w:rsidTr="007B2065">
        <w:trPr>
          <w:trHeight w:val="227"/>
        </w:trPr>
        <w:tc>
          <w:tcPr>
            <w:tcW w:w="5336" w:type="dxa"/>
          </w:tcPr>
          <w:p w14:paraId="10EEFCCA" w14:textId="77777777" w:rsidR="007B169E" w:rsidRDefault="007B169E" w:rsidP="007B206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UC 1013, Making Connections</w:t>
            </w:r>
          </w:p>
        </w:tc>
        <w:tc>
          <w:tcPr>
            <w:tcW w:w="945" w:type="dxa"/>
          </w:tcPr>
          <w:p w14:paraId="3B649A83" w14:textId="77777777" w:rsidR="007B169E" w:rsidRDefault="007B169E" w:rsidP="007B2065">
            <w:pPr>
              <w:pStyle w:val="TableParagraph"/>
              <w:ind w:left="19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3</w:t>
            </w:r>
          </w:p>
        </w:tc>
      </w:tr>
      <w:tr w:rsidR="007B169E" w14:paraId="33EC6BF3" w14:textId="77777777" w:rsidTr="007B2065">
        <w:trPr>
          <w:trHeight w:val="256"/>
        </w:trPr>
        <w:tc>
          <w:tcPr>
            <w:tcW w:w="5336" w:type="dxa"/>
            <w:shd w:val="clear" w:color="auto" w:fill="BCBEC0"/>
          </w:tcPr>
          <w:p w14:paraId="1778D403" w14:textId="77777777" w:rsidR="007B169E" w:rsidRDefault="007B169E" w:rsidP="007B2065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General Education Requirements:</w:t>
            </w:r>
          </w:p>
        </w:tc>
        <w:tc>
          <w:tcPr>
            <w:tcW w:w="945" w:type="dxa"/>
            <w:shd w:val="clear" w:color="auto" w:fill="BCBEC0"/>
          </w:tcPr>
          <w:p w14:paraId="116A3E80" w14:textId="77777777" w:rsidR="007B169E" w:rsidRDefault="007B169E" w:rsidP="007B2065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7B169E" w14:paraId="3874E197" w14:textId="77777777" w:rsidTr="007B2065">
        <w:trPr>
          <w:trHeight w:val="1235"/>
        </w:trPr>
        <w:tc>
          <w:tcPr>
            <w:tcW w:w="5336" w:type="dxa"/>
          </w:tcPr>
          <w:p w14:paraId="0FF60CA4" w14:textId="77777777" w:rsidR="007B169E" w:rsidRDefault="007B169E" w:rsidP="007B206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See General Education Curriculum for Baccalaureate degrees (p. 78)</w:t>
            </w:r>
          </w:p>
          <w:p w14:paraId="6D4FAE5E" w14:textId="77777777" w:rsidR="007B169E" w:rsidRDefault="007B169E" w:rsidP="007B2065">
            <w:pPr>
              <w:pStyle w:val="TableParagraph"/>
              <w:spacing w:before="0"/>
              <w:ind w:left="0"/>
              <w:rPr>
                <w:sz w:val="13"/>
              </w:rPr>
            </w:pPr>
          </w:p>
          <w:p w14:paraId="24E12E3B" w14:textId="77777777" w:rsidR="007B169E" w:rsidRDefault="007B169E" w:rsidP="007B2065">
            <w:pPr>
              <w:pStyle w:val="TableParagraph"/>
              <w:spacing w:before="0"/>
              <w:ind w:left="35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Students with this major must take the following:</w:t>
            </w:r>
          </w:p>
          <w:p w14:paraId="6DB75E6E" w14:textId="77777777" w:rsidR="007B169E" w:rsidRPr="00731C81" w:rsidRDefault="007B169E" w:rsidP="007B2065">
            <w:pPr>
              <w:pStyle w:val="TableParagraph"/>
              <w:spacing w:before="6"/>
              <w:ind w:left="440"/>
              <w:rPr>
                <w:i/>
                <w:color w:val="231F20"/>
                <w:sz w:val="12"/>
              </w:rPr>
            </w:pPr>
            <w:r w:rsidRPr="00731C81">
              <w:rPr>
                <w:i/>
                <w:color w:val="231F20"/>
                <w:sz w:val="12"/>
              </w:rPr>
              <w:t>CMAC 1003, Mass Communication</w:t>
            </w:r>
          </w:p>
          <w:p w14:paraId="2EAE895D" w14:textId="77777777" w:rsidR="007B169E" w:rsidRPr="00731C81" w:rsidRDefault="007B169E" w:rsidP="007B2065">
            <w:pPr>
              <w:pStyle w:val="TableParagraph"/>
              <w:spacing w:before="6"/>
              <w:ind w:left="440"/>
              <w:rPr>
                <w:i/>
                <w:color w:val="231F20"/>
                <w:sz w:val="12"/>
              </w:rPr>
            </w:pPr>
            <w:r w:rsidRPr="00731C81">
              <w:rPr>
                <w:i/>
                <w:color w:val="231F20"/>
                <w:sz w:val="12"/>
              </w:rPr>
              <w:t>PSY 2103, Introduction to Psychology</w:t>
            </w:r>
          </w:p>
          <w:p w14:paraId="78D881BC" w14:textId="77777777" w:rsidR="007B169E" w:rsidRPr="00731C81" w:rsidRDefault="007B169E" w:rsidP="007B2065">
            <w:pPr>
              <w:pStyle w:val="TableParagraph"/>
              <w:spacing w:before="6"/>
              <w:ind w:left="440"/>
              <w:rPr>
                <w:i/>
                <w:color w:val="231F20"/>
                <w:sz w:val="12"/>
              </w:rPr>
            </w:pPr>
            <w:r w:rsidRPr="00731C81">
              <w:rPr>
                <w:i/>
                <w:color w:val="231F20"/>
                <w:sz w:val="12"/>
              </w:rPr>
              <w:t>POSC 2103, Introduction to US Government</w:t>
            </w:r>
          </w:p>
          <w:p w14:paraId="24F5F80B" w14:textId="77777777" w:rsidR="007B169E" w:rsidRDefault="007B169E" w:rsidP="007B2065">
            <w:pPr>
              <w:pStyle w:val="TableParagraph"/>
              <w:spacing w:before="1" w:line="249" w:lineRule="auto"/>
              <w:ind w:left="440" w:right="2512"/>
              <w:rPr>
                <w:i/>
                <w:sz w:val="12"/>
              </w:rPr>
            </w:pPr>
            <w:r w:rsidRPr="00731C81">
              <w:rPr>
                <w:i/>
                <w:color w:val="231F20"/>
                <w:sz w:val="12"/>
              </w:rPr>
              <w:t>- Students choose two of the following: (ART 2503  Fine Arts Visual, MUS 2503 Fine Arts – Music, THEA 2503 Fine Arts - Theatre)</w:t>
            </w:r>
          </w:p>
        </w:tc>
        <w:tc>
          <w:tcPr>
            <w:tcW w:w="945" w:type="dxa"/>
          </w:tcPr>
          <w:p w14:paraId="0B398375" w14:textId="77777777" w:rsidR="007B169E" w:rsidRDefault="007B169E" w:rsidP="007B2065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35</w:t>
            </w:r>
          </w:p>
        </w:tc>
      </w:tr>
      <w:tr w:rsidR="007B169E" w14:paraId="29FB9792" w14:textId="77777777" w:rsidTr="007B2065">
        <w:trPr>
          <w:trHeight w:val="429"/>
        </w:trPr>
        <w:tc>
          <w:tcPr>
            <w:tcW w:w="5336" w:type="dxa"/>
            <w:shd w:val="clear" w:color="auto" w:fill="BCBEC0"/>
          </w:tcPr>
          <w:p w14:paraId="76FF3FA2" w14:textId="77777777" w:rsidR="007B169E" w:rsidRDefault="007B169E" w:rsidP="007B2065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Digital Innovations Requirements:</w:t>
            </w:r>
          </w:p>
          <w:p w14:paraId="39392BA1" w14:textId="77777777" w:rsidR="007B169E" w:rsidRDefault="007B169E" w:rsidP="007B2065">
            <w:pPr>
              <w:pStyle w:val="TableParagraph"/>
              <w:spacing w:before="27"/>
              <w:ind w:left="170"/>
              <w:rPr>
                <w:sz w:val="12"/>
              </w:rPr>
            </w:pPr>
            <w:r>
              <w:rPr>
                <w:color w:val="231F20"/>
                <w:sz w:val="12"/>
              </w:rPr>
              <w:t>Grade of “C” or better required for all GRFX Requirements, including prerequisites.</w:t>
            </w:r>
          </w:p>
        </w:tc>
        <w:tc>
          <w:tcPr>
            <w:tcW w:w="945" w:type="dxa"/>
            <w:shd w:val="clear" w:color="auto" w:fill="BCBEC0"/>
          </w:tcPr>
          <w:p w14:paraId="614B8A0A" w14:textId="77777777" w:rsidR="007B169E" w:rsidRDefault="007B169E" w:rsidP="007B2065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7B169E" w14:paraId="6611A900" w14:textId="77777777" w:rsidTr="007B2065">
        <w:trPr>
          <w:trHeight w:val="227"/>
        </w:trPr>
        <w:tc>
          <w:tcPr>
            <w:tcW w:w="5336" w:type="dxa"/>
          </w:tcPr>
          <w:p w14:paraId="33F29222" w14:textId="77777777" w:rsidR="007B169E" w:rsidRDefault="007B169E" w:rsidP="007B206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GRFX 1113, Design Literacy</w:t>
            </w:r>
          </w:p>
        </w:tc>
        <w:tc>
          <w:tcPr>
            <w:tcW w:w="945" w:type="dxa"/>
          </w:tcPr>
          <w:p w14:paraId="7BDCF0E0" w14:textId="77777777" w:rsidR="007B169E" w:rsidRDefault="007B169E" w:rsidP="007B2065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7B169E" w14:paraId="653D4ADF" w14:textId="77777777" w:rsidTr="007B2065">
        <w:trPr>
          <w:trHeight w:val="230"/>
        </w:trPr>
        <w:tc>
          <w:tcPr>
            <w:tcW w:w="5336" w:type="dxa"/>
          </w:tcPr>
          <w:p w14:paraId="4E8D46EE" w14:textId="77777777" w:rsidR="007B169E" w:rsidRDefault="007B169E" w:rsidP="007B206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GRFX 2783, Human Centered Design</w:t>
            </w:r>
          </w:p>
        </w:tc>
        <w:tc>
          <w:tcPr>
            <w:tcW w:w="945" w:type="dxa"/>
          </w:tcPr>
          <w:p w14:paraId="1CE701D0" w14:textId="77777777" w:rsidR="007B169E" w:rsidRDefault="007B169E" w:rsidP="007B2065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7B169E" w14:paraId="288B4005" w14:textId="77777777" w:rsidTr="007B2065">
        <w:trPr>
          <w:trHeight w:val="227"/>
        </w:trPr>
        <w:tc>
          <w:tcPr>
            <w:tcW w:w="5336" w:type="dxa"/>
          </w:tcPr>
          <w:p w14:paraId="7B6E43B2" w14:textId="77777777" w:rsidR="007B169E" w:rsidRDefault="007B169E" w:rsidP="007B206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CS 1114, Concepts of Programming</w:t>
            </w:r>
          </w:p>
        </w:tc>
        <w:tc>
          <w:tcPr>
            <w:tcW w:w="945" w:type="dxa"/>
          </w:tcPr>
          <w:p w14:paraId="5027F913" w14:textId="77777777" w:rsidR="007B169E" w:rsidRDefault="007B169E" w:rsidP="007B2065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4</w:t>
            </w:r>
          </w:p>
        </w:tc>
      </w:tr>
      <w:tr w:rsidR="007B169E" w14:paraId="2E20F403" w14:textId="77777777" w:rsidTr="007B2065">
        <w:trPr>
          <w:trHeight w:val="227"/>
        </w:trPr>
        <w:tc>
          <w:tcPr>
            <w:tcW w:w="5336" w:type="dxa"/>
          </w:tcPr>
          <w:p w14:paraId="0123CBCC" w14:textId="77777777" w:rsidR="007B169E" w:rsidRDefault="007B169E" w:rsidP="007B206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ENG 3023, Creative Writing</w:t>
            </w:r>
          </w:p>
        </w:tc>
        <w:tc>
          <w:tcPr>
            <w:tcW w:w="945" w:type="dxa"/>
          </w:tcPr>
          <w:p w14:paraId="554E0BA1" w14:textId="77777777" w:rsidR="007B169E" w:rsidRDefault="007B169E" w:rsidP="007B2065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7B169E" w14:paraId="6DC2C51D" w14:textId="77777777" w:rsidTr="007B2065">
        <w:trPr>
          <w:trHeight w:val="227"/>
        </w:trPr>
        <w:tc>
          <w:tcPr>
            <w:tcW w:w="5336" w:type="dxa"/>
          </w:tcPr>
          <w:p w14:paraId="413DD1D5" w14:textId="77777777" w:rsidR="007B169E" w:rsidRDefault="007B169E" w:rsidP="007B206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PSY 3613, Cultural Psychology</w:t>
            </w:r>
          </w:p>
        </w:tc>
        <w:tc>
          <w:tcPr>
            <w:tcW w:w="945" w:type="dxa"/>
          </w:tcPr>
          <w:p w14:paraId="7BA7C1CD" w14:textId="77777777" w:rsidR="007B169E" w:rsidRDefault="007B169E" w:rsidP="007B2065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7B169E" w14:paraId="6F3006D1" w14:textId="77777777" w:rsidTr="007B2065">
        <w:trPr>
          <w:trHeight w:val="227"/>
        </w:trPr>
        <w:tc>
          <w:tcPr>
            <w:tcW w:w="5336" w:type="dxa"/>
          </w:tcPr>
          <w:p w14:paraId="6410DC40" w14:textId="77777777" w:rsidR="007B169E" w:rsidRDefault="007B169E" w:rsidP="007B206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GRFX 4773, Design Build I</w:t>
            </w:r>
          </w:p>
        </w:tc>
        <w:tc>
          <w:tcPr>
            <w:tcW w:w="945" w:type="dxa"/>
          </w:tcPr>
          <w:p w14:paraId="75DE60AF" w14:textId="77777777" w:rsidR="007B169E" w:rsidRDefault="007B169E" w:rsidP="007B2065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7B169E" w14:paraId="436AA4D7" w14:textId="77777777" w:rsidTr="007B2065">
        <w:trPr>
          <w:trHeight w:val="227"/>
        </w:trPr>
        <w:tc>
          <w:tcPr>
            <w:tcW w:w="5336" w:type="dxa"/>
          </w:tcPr>
          <w:p w14:paraId="208279D6" w14:textId="77777777" w:rsidR="007B169E" w:rsidRDefault="007B169E" w:rsidP="007B206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GRFX 4603, Graphic Design Internship</w:t>
            </w:r>
          </w:p>
        </w:tc>
        <w:tc>
          <w:tcPr>
            <w:tcW w:w="945" w:type="dxa"/>
          </w:tcPr>
          <w:p w14:paraId="4888CE99" w14:textId="77777777" w:rsidR="007B169E" w:rsidRDefault="007B169E" w:rsidP="007B2065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7B169E" w14:paraId="08C5B2C9" w14:textId="77777777" w:rsidTr="007B2065">
        <w:trPr>
          <w:trHeight w:val="227"/>
        </w:trPr>
        <w:tc>
          <w:tcPr>
            <w:tcW w:w="5336" w:type="dxa"/>
          </w:tcPr>
          <w:p w14:paraId="6D429D1A" w14:textId="77777777" w:rsidR="007B169E" w:rsidRDefault="007B169E" w:rsidP="007B206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GRFX 4793, Digital Innovations Portfolio</w:t>
            </w:r>
          </w:p>
        </w:tc>
        <w:tc>
          <w:tcPr>
            <w:tcW w:w="945" w:type="dxa"/>
          </w:tcPr>
          <w:p w14:paraId="2F91D5D9" w14:textId="77777777" w:rsidR="007B169E" w:rsidRDefault="007B169E" w:rsidP="007B2065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7B169E" w14:paraId="53467715" w14:textId="77777777" w:rsidTr="007B2065">
        <w:trPr>
          <w:trHeight w:val="227"/>
        </w:trPr>
        <w:tc>
          <w:tcPr>
            <w:tcW w:w="5336" w:type="dxa"/>
          </w:tcPr>
          <w:p w14:paraId="23689167" w14:textId="77777777" w:rsidR="007B169E" w:rsidRDefault="007B169E" w:rsidP="007B2065">
            <w:pPr>
              <w:pStyle w:val="TableParagraph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Sub-total</w:t>
            </w:r>
          </w:p>
        </w:tc>
        <w:tc>
          <w:tcPr>
            <w:tcW w:w="945" w:type="dxa"/>
          </w:tcPr>
          <w:p w14:paraId="7D9EE1B9" w14:textId="77777777" w:rsidR="007B169E" w:rsidRDefault="007B169E" w:rsidP="007B2065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25</w:t>
            </w:r>
          </w:p>
        </w:tc>
      </w:tr>
      <w:tr w:rsidR="007B169E" w14:paraId="2549657A" w14:textId="77777777" w:rsidTr="007B2065">
        <w:trPr>
          <w:trHeight w:val="256"/>
        </w:trPr>
        <w:tc>
          <w:tcPr>
            <w:tcW w:w="5336" w:type="dxa"/>
            <w:shd w:val="clear" w:color="auto" w:fill="BCBEC0"/>
          </w:tcPr>
          <w:p w14:paraId="51534AA7" w14:textId="1F21F38F" w:rsidR="007B169E" w:rsidRDefault="007B169E" w:rsidP="007B2065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Concentration in Virtual Reality Production:</w:t>
            </w:r>
          </w:p>
        </w:tc>
        <w:tc>
          <w:tcPr>
            <w:tcW w:w="945" w:type="dxa"/>
            <w:shd w:val="clear" w:color="auto" w:fill="BCBEC0"/>
          </w:tcPr>
          <w:p w14:paraId="0363C356" w14:textId="77777777" w:rsidR="007B169E" w:rsidRDefault="007B169E" w:rsidP="007B2065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7B169E" w14:paraId="1231A9E5" w14:textId="77777777" w:rsidTr="007B2065">
        <w:trPr>
          <w:trHeight w:val="227"/>
        </w:trPr>
        <w:tc>
          <w:tcPr>
            <w:tcW w:w="5336" w:type="dxa"/>
          </w:tcPr>
          <w:p w14:paraId="0BC6CBBF" w14:textId="730524F6" w:rsidR="007B169E" w:rsidRPr="00866887" w:rsidRDefault="007B169E" w:rsidP="007B169E">
            <w:pPr>
              <w:pStyle w:val="TableParagraph"/>
              <w:rPr>
                <w:sz w:val="12"/>
                <w:highlight w:val="yellow"/>
              </w:rPr>
            </w:pPr>
            <w:r w:rsidRPr="00866887">
              <w:rPr>
                <w:color w:val="231F20"/>
                <w:sz w:val="12"/>
                <w:highlight w:val="yellow"/>
              </w:rPr>
              <w:t>GRFX 2233, Digital Game Production Design</w:t>
            </w:r>
          </w:p>
        </w:tc>
        <w:tc>
          <w:tcPr>
            <w:tcW w:w="945" w:type="dxa"/>
          </w:tcPr>
          <w:p w14:paraId="64830A5E" w14:textId="77777777" w:rsidR="007B169E" w:rsidRPr="00866887" w:rsidRDefault="007B169E" w:rsidP="007B169E">
            <w:pPr>
              <w:pStyle w:val="TableParagraph"/>
              <w:ind w:left="19"/>
              <w:jc w:val="center"/>
              <w:rPr>
                <w:sz w:val="12"/>
                <w:highlight w:val="yellow"/>
              </w:rPr>
            </w:pPr>
            <w:r w:rsidRPr="00866887">
              <w:rPr>
                <w:color w:val="231F20"/>
                <w:sz w:val="12"/>
                <w:highlight w:val="yellow"/>
              </w:rPr>
              <w:t>3</w:t>
            </w:r>
          </w:p>
        </w:tc>
      </w:tr>
      <w:tr w:rsidR="007B169E" w14:paraId="36D1AE3A" w14:textId="77777777" w:rsidTr="007B2065">
        <w:trPr>
          <w:trHeight w:val="227"/>
        </w:trPr>
        <w:tc>
          <w:tcPr>
            <w:tcW w:w="5336" w:type="dxa"/>
          </w:tcPr>
          <w:p w14:paraId="164F5F54" w14:textId="72A7FF0B" w:rsidR="007B169E" w:rsidRPr="00866887" w:rsidRDefault="007B169E" w:rsidP="00C65A40">
            <w:pPr>
              <w:pStyle w:val="TableParagraph"/>
              <w:rPr>
                <w:sz w:val="12"/>
                <w:highlight w:val="yellow"/>
              </w:rPr>
            </w:pPr>
            <w:r w:rsidRPr="00866887">
              <w:rPr>
                <w:color w:val="231F20"/>
                <w:sz w:val="12"/>
                <w:highlight w:val="yellow"/>
              </w:rPr>
              <w:t>GRFX 27</w:t>
            </w:r>
            <w:r w:rsidR="00C65A40">
              <w:rPr>
                <w:color w:val="231F20"/>
                <w:sz w:val="12"/>
                <w:highlight w:val="yellow"/>
              </w:rPr>
              <w:t>2</w:t>
            </w:r>
            <w:r w:rsidRPr="00866887">
              <w:rPr>
                <w:color w:val="231F20"/>
                <w:sz w:val="12"/>
                <w:highlight w:val="yellow"/>
              </w:rPr>
              <w:t>3, Virtual Reality Concepts</w:t>
            </w:r>
          </w:p>
        </w:tc>
        <w:tc>
          <w:tcPr>
            <w:tcW w:w="945" w:type="dxa"/>
          </w:tcPr>
          <w:p w14:paraId="7E08E8A3" w14:textId="77777777" w:rsidR="007B169E" w:rsidRPr="00866887" w:rsidRDefault="007B169E" w:rsidP="007B2065">
            <w:pPr>
              <w:pStyle w:val="TableParagraph"/>
              <w:ind w:left="19"/>
              <w:jc w:val="center"/>
              <w:rPr>
                <w:sz w:val="12"/>
                <w:highlight w:val="yellow"/>
              </w:rPr>
            </w:pPr>
            <w:r w:rsidRPr="00866887">
              <w:rPr>
                <w:color w:val="231F20"/>
                <w:sz w:val="12"/>
                <w:highlight w:val="yellow"/>
              </w:rPr>
              <w:t>3</w:t>
            </w:r>
          </w:p>
        </w:tc>
      </w:tr>
      <w:tr w:rsidR="007B169E" w14:paraId="7ADAB51D" w14:textId="77777777" w:rsidTr="007B2065">
        <w:trPr>
          <w:trHeight w:val="227"/>
        </w:trPr>
        <w:tc>
          <w:tcPr>
            <w:tcW w:w="5336" w:type="dxa"/>
          </w:tcPr>
          <w:p w14:paraId="2515A809" w14:textId="1D312D8E" w:rsidR="007B169E" w:rsidRPr="00866887" w:rsidRDefault="007B169E" w:rsidP="00C65A40">
            <w:pPr>
              <w:pStyle w:val="TableParagraph"/>
              <w:rPr>
                <w:sz w:val="12"/>
                <w:highlight w:val="yellow"/>
              </w:rPr>
            </w:pPr>
            <w:r w:rsidRPr="00866887">
              <w:rPr>
                <w:color w:val="231F20"/>
                <w:sz w:val="12"/>
                <w:highlight w:val="yellow"/>
              </w:rPr>
              <w:t>GRFX 37</w:t>
            </w:r>
            <w:r w:rsidR="00C65A40">
              <w:rPr>
                <w:color w:val="231F20"/>
                <w:sz w:val="12"/>
                <w:highlight w:val="yellow"/>
              </w:rPr>
              <w:t>2</w:t>
            </w:r>
            <w:r w:rsidRPr="00866887">
              <w:rPr>
                <w:color w:val="231F20"/>
                <w:sz w:val="12"/>
                <w:highlight w:val="yellow"/>
              </w:rPr>
              <w:t>3, Virtual Reality Filmmaking</w:t>
            </w:r>
          </w:p>
        </w:tc>
        <w:tc>
          <w:tcPr>
            <w:tcW w:w="945" w:type="dxa"/>
          </w:tcPr>
          <w:p w14:paraId="4ADC2741" w14:textId="77777777" w:rsidR="007B169E" w:rsidRPr="00866887" w:rsidRDefault="007B169E" w:rsidP="007B2065">
            <w:pPr>
              <w:pStyle w:val="TableParagraph"/>
              <w:ind w:left="19"/>
              <w:jc w:val="center"/>
              <w:rPr>
                <w:sz w:val="12"/>
                <w:highlight w:val="yellow"/>
              </w:rPr>
            </w:pPr>
            <w:r w:rsidRPr="00866887">
              <w:rPr>
                <w:color w:val="231F20"/>
                <w:sz w:val="12"/>
                <w:highlight w:val="yellow"/>
              </w:rPr>
              <w:t>3</w:t>
            </w:r>
          </w:p>
        </w:tc>
      </w:tr>
      <w:tr w:rsidR="007B169E" w14:paraId="0EE9E3C7" w14:textId="77777777" w:rsidTr="007B2065">
        <w:trPr>
          <w:trHeight w:val="227"/>
        </w:trPr>
        <w:tc>
          <w:tcPr>
            <w:tcW w:w="5336" w:type="dxa"/>
          </w:tcPr>
          <w:p w14:paraId="336304D5" w14:textId="4BA26A27" w:rsidR="007B169E" w:rsidRPr="00866887" w:rsidRDefault="00C65A40" w:rsidP="007B2065">
            <w:pPr>
              <w:pStyle w:val="TableParagraph"/>
              <w:rPr>
                <w:sz w:val="12"/>
                <w:highlight w:val="yellow"/>
              </w:rPr>
            </w:pPr>
            <w:r>
              <w:rPr>
                <w:color w:val="231F20"/>
                <w:sz w:val="12"/>
                <w:highlight w:val="yellow"/>
              </w:rPr>
              <w:t>GRFX</w:t>
            </w:r>
            <w:r w:rsidR="007B169E" w:rsidRPr="00866887">
              <w:rPr>
                <w:color w:val="231F20"/>
                <w:sz w:val="12"/>
                <w:highlight w:val="yellow"/>
              </w:rPr>
              <w:t xml:space="preserve"> 4723, Virtual Reality Design and Development</w:t>
            </w:r>
          </w:p>
        </w:tc>
        <w:tc>
          <w:tcPr>
            <w:tcW w:w="945" w:type="dxa"/>
          </w:tcPr>
          <w:p w14:paraId="78BD3D69" w14:textId="77777777" w:rsidR="007B169E" w:rsidRPr="00866887" w:rsidRDefault="007B169E" w:rsidP="007B2065">
            <w:pPr>
              <w:pStyle w:val="TableParagraph"/>
              <w:ind w:left="19"/>
              <w:jc w:val="center"/>
              <w:rPr>
                <w:sz w:val="12"/>
                <w:highlight w:val="yellow"/>
              </w:rPr>
            </w:pPr>
            <w:r w:rsidRPr="00866887">
              <w:rPr>
                <w:color w:val="231F20"/>
                <w:sz w:val="12"/>
                <w:highlight w:val="yellow"/>
              </w:rPr>
              <w:t>3</w:t>
            </w:r>
          </w:p>
        </w:tc>
      </w:tr>
      <w:tr w:rsidR="007B169E" w14:paraId="27917DDD" w14:textId="77777777" w:rsidTr="007B2065">
        <w:trPr>
          <w:trHeight w:val="227"/>
        </w:trPr>
        <w:tc>
          <w:tcPr>
            <w:tcW w:w="5336" w:type="dxa"/>
          </w:tcPr>
          <w:p w14:paraId="3DD3FBDF" w14:textId="77777777" w:rsidR="007B169E" w:rsidRPr="00866887" w:rsidRDefault="007B169E" w:rsidP="007B2065">
            <w:pPr>
              <w:pStyle w:val="TableParagraph"/>
              <w:rPr>
                <w:b/>
                <w:sz w:val="12"/>
                <w:highlight w:val="yellow"/>
              </w:rPr>
            </w:pPr>
            <w:r w:rsidRPr="00866887">
              <w:rPr>
                <w:b/>
                <w:color w:val="231F20"/>
                <w:sz w:val="12"/>
                <w:highlight w:val="yellow"/>
              </w:rPr>
              <w:t>Sub-total</w:t>
            </w:r>
          </w:p>
        </w:tc>
        <w:tc>
          <w:tcPr>
            <w:tcW w:w="945" w:type="dxa"/>
          </w:tcPr>
          <w:p w14:paraId="087264CB" w14:textId="77777777" w:rsidR="007B169E" w:rsidRPr="00866887" w:rsidRDefault="007B169E" w:rsidP="007B2065">
            <w:pPr>
              <w:pStyle w:val="TableParagraph"/>
              <w:ind w:left="175" w:right="156"/>
              <w:jc w:val="center"/>
              <w:rPr>
                <w:b/>
                <w:sz w:val="12"/>
                <w:highlight w:val="yellow"/>
              </w:rPr>
            </w:pPr>
            <w:r w:rsidRPr="00866887">
              <w:rPr>
                <w:b/>
                <w:color w:val="231F20"/>
                <w:sz w:val="12"/>
                <w:highlight w:val="yellow"/>
              </w:rPr>
              <w:t>12</w:t>
            </w:r>
          </w:p>
        </w:tc>
      </w:tr>
      <w:tr w:rsidR="007B169E" w14:paraId="36588082" w14:textId="77777777" w:rsidTr="007B2065">
        <w:trPr>
          <w:trHeight w:val="256"/>
        </w:trPr>
        <w:tc>
          <w:tcPr>
            <w:tcW w:w="5336" w:type="dxa"/>
            <w:shd w:val="clear" w:color="auto" w:fill="BCBEC0"/>
          </w:tcPr>
          <w:p w14:paraId="13965105" w14:textId="77777777" w:rsidR="007B169E" w:rsidRDefault="007B169E" w:rsidP="007B2065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Electives:</w:t>
            </w:r>
          </w:p>
        </w:tc>
        <w:tc>
          <w:tcPr>
            <w:tcW w:w="945" w:type="dxa"/>
            <w:shd w:val="clear" w:color="auto" w:fill="BCBEC0"/>
          </w:tcPr>
          <w:p w14:paraId="08AED61B" w14:textId="77777777" w:rsidR="007B169E" w:rsidRDefault="007B169E" w:rsidP="007B2065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7B169E" w14:paraId="44C52EBF" w14:textId="77777777" w:rsidTr="007B2065">
        <w:trPr>
          <w:trHeight w:val="227"/>
        </w:trPr>
        <w:tc>
          <w:tcPr>
            <w:tcW w:w="5336" w:type="dxa"/>
          </w:tcPr>
          <w:p w14:paraId="7C46C5A1" w14:textId="77777777" w:rsidR="007B169E" w:rsidRDefault="007B169E" w:rsidP="007B206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Electives</w:t>
            </w:r>
          </w:p>
        </w:tc>
        <w:tc>
          <w:tcPr>
            <w:tcW w:w="945" w:type="dxa"/>
          </w:tcPr>
          <w:p w14:paraId="4218997D" w14:textId="77777777" w:rsidR="007B169E" w:rsidRDefault="007B169E" w:rsidP="007B2065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45</w:t>
            </w:r>
          </w:p>
        </w:tc>
      </w:tr>
      <w:tr w:rsidR="007B169E" w14:paraId="4FABDB04" w14:textId="77777777" w:rsidTr="007B2065">
        <w:trPr>
          <w:trHeight w:val="256"/>
        </w:trPr>
        <w:tc>
          <w:tcPr>
            <w:tcW w:w="5336" w:type="dxa"/>
            <w:shd w:val="clear" w:color="auto" w:fill="BCBEC0"/>
          </w:tcPr>
          <w:p w14:paraId="5B9F2329" w14:textId="77777777" w:rsidR="007B169E" w:rsidRDefault="007B169E" w:rsidP="007B2065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Total Required Hours:</w:t>
            </w:r>
          </w:p>
        </w:tc>
        <w:tc>
          <w:tcPr>
            <w:tcW w:w="945" w:type="dxa"/>
            <w:shd w:val="clear" w:color="auto" w:fill="BCBEC0"/>
          </w:tcPr>
          <w:p w14:paraId="0314CA91" w14:textId="77777777" w:rsidR="007B169E" w:rsidRDefault="007B169E" w:rsidP="007B2065">
            <w:pPr>
              <w:pStyle w:val="TableParagraph"/>
              <w:ind w:left="175" w:right="15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120</w:t>
            </w:r>
          </w:p>
        </w:tc>
      </w:tr>
    </w:tbl>
    <w:p w14:paraId="243A60CC" w14:textId="61D76C8F" w:rsidR="007B169E" w:rsidRDefault="007B169E" w:rsidP="007B169E">
      <w:pPr>
        <w:pStyle w:val="BodyText"/>
        <w:rPr>
          <w:sz w:val="18"/>
        </w:rPr>
      </w:pPr>
      <w:r>
        <w:rPr>
          <w:sz w:val="18"/>
        </w:rPr>
        <w:softHyphen/>
      </w:r>
      <w:r>
        <w:rPr>
          <w:sz w:val="18"/>
        </w:rPr>
        <w:softHyphen/>
      </w:r>
    </w:p>
    <w:p w14:paraId="6EA028BB" w14:textId="77777777" w:rsidR="007B169E" w:rsidRDefault="007B169E" w:rsidP="007B169E">
      <w:pPr>
        <w:pStyle w:val="BodyText"/>
        <w:spacing w:before="8"/>
        <w:rPr>
          <w:sz w:val="26"/>
        </w:rPr>
      </w:pPr>
    </w:p>
    <w:p w14:paraId="22645BA6" w14:textId="18435996" w:rsidR="00403620" w:rsidRDefault="00403620" w:rsidP="00403620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6AD09001" w14:textId="12A4CE52" w:rsidR="00866887" w:rsidRDefault="00866887" w:rsidP="00403620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578BED57" w14:textId="602F6E66" w:rsidR="00866887" w:rsidRDefault="00866887" w:rsidP="00403620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4B0D0FF2" w14:textId="77777777" w:rsidR="00BB0687" w:rsidRDefault="00BB0687" w:rsidP="00866887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58A2CEF4" w14:textId="77777777" w:rsidR="00BB0687" w:rsidRDefault="00BB0687" w:rsidP="00866887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4EABCCD7" w14:textId="77777777" w:rsidR="00BB0687" w:rsidRDefault="00BB0687" w:rsidP="00866887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124D2804" w14:textId="77777777" w:rsidR="00BB0687" w:rsidRDefault="00BB0687" w:rsidP="00866887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30E0872B" w14:textId="77777777" w:rsidR="00BB0687" w:rsidRDefault="00BB0687" w:rsidP="00866887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339692DD" w14:textId="77777777" w:rsidR="00AD53C3" w:rsidRDefault="00AD53C3" w:rsidP="00866887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05D24121" w14:textId="4DD305E9" w:rsidR="00866887" w:rsidRDefault="00866887" w:rsidP="00866887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b/>
          <w:sz w:val="20"/>
          <w:szCs w:val="20"/>
          <w:u w:val="single"/>
        </w:rPr>
      </w:pPr>
      <w:r>
        <w:rPr>
          <w:rFonts w:asciiTheme="majorHAnsi" w:hAnsiTheme="majorHAnsi" w:cs="Arial"/>
          <w:b/>
          <w:sz w:val="20"/>
          <w:szCs w:val="20"/>
          <w:u w:val="single"/>
        </w:rPr>
        <w:t>PR</w:t>
      </w:r>
      <w:r w:rsidR="00BB0687">
        <w:rPr>
          <w:rFonts w:asciiTheme="majorHAnsi" w:hAnsiTheme="majorHAnsi" w:cs="Arial"/>
          <w:b/>
          <w:sz w:val="20"/>
          <w:szCs w:val="20"/>
          <w:u w:val="single"/>
        </w:rPr>
        <w:t>O</w:t>
      </w:r>
      <w:r>
        <w:rPr>
          <w:rFonts w:asciiTheme="majorHAnsi" w:hAnsiTheme="majorHAnsi" w:cs="Arial"/>
          <w:b/>
          <w:sz w:val="20"/>
          <w:szCs w:val="20"/>
          <w:u w:val="single"/>
        </w:rPr>
        <w:t>POSED</w:t>
      </w:r>
    </w:p>
    <w:p w14:paraId="6E1938CC" w14:textId="77777777" w:rsidR="00866887" w:rsidRDefault="00866887" w:rsidP="00866887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58A4D196" w14:textId="731C0B03" w:rsidR="00866887" w:rsidRPr="00F52423" w:rsidRDefault="00866887" w:rsidP="00866887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b/>
          <w:color w:val="00B050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p. 62 </w:t>
      </w:r>
    </w:p>
    <w:p w14:paraId="46093B7D" w14:textId="77777777" w:rsidR="00866887" w:rsidRPr="00CB4E6E" w:rsidRDefault="00866887" w:rsidP="00866887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b/>
          <w:sz w:val="20"/>
          <w:szCs w:val="20"/>
        </w:rPr>
      </w:pPr>
    </w:p>
    <w:p w14:paraId="6B3BF5A3" w14:textId="77777777" w:rsidR="00866887" w:rsidRDefault="00866887" w:rsidP="00866887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5F933D38" wp14:editId="2EA06DB4">
                <wp:extent cx="2202873" cy="4551218"/>
                <wp:effectExtent l="0" t="0" r="6985" b="190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02873" cy="4551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40"/>
                            </w:tblGrid>
                            <w:tr w:rsidR="00866887" w14:paraId="50E12168" w14:textId="77777777" w:rsidTr="003A6F39">
                              <w:trPr>
                                <w:trHeight w:val="256"/>
                              </w:trPr>
                              <w:tc>
                                <w:tcPr>
                                  <w:tcW w:w="3240" w:type="dxa"/>
                                </w:tcPr>
                                <w:p w14:paraId="5558F5F8" w14:textId="77777777" w:rsidR="00866887" w:rsidRDefault="0086688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Accounting</w:t>
                                  </w:r>
                                </w:p>
                              </w:tc>
                            </w:tr>
                            <w:tr w:rsidR="00866887" w14:paraId="1E7EBA7F" w14:textId="77777777" w:rsidTr="003A6F39">
                              <w:trPr>
                                <w:trHeight w:val="976"/>
                              </w:trPr>
                              <w:tc>
                                <w:tcPr>
                                  <w:tcW w:w="3240" w:type="dxa"/>
                                </w:tcPr>
                                <w:p w14:paraId="67CB655A" w14:textId="77777777" w:rsidR="00866887" w:rsidRDefault="00866887">
                                  <w:pPr>
                                    <w:pStyle w:val="TableParagraph"/>
                                    <w:spacing w:line="182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Biological Sciences (emphasis in):</w:t>
                                  </w:r>
                                </w:p>
                                <w:p w14:paraId="00FC0DFB" w14:textId="77777777" w:rsidR="00866887" w:rsidRDefault="00866887">
                                  <w:pPr>
                                    <w:pStyle w:val="TableParagraph"/>
                                    <w:spacing w:before="0" w:line="18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—Biology</w:t>
                                  </w:r>
                                </w:p>
                                <w:p w14:paraId="60B11951" w14:textId="77777777" w:rsidR="00866887" w:rsidRDefault="00866887">
                                  <w:pPr>
                                    <w:pStyle w:val="TableParagraph"/>
                                    <w:spacing w:before="0" w:line="18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—Botany</w:t>
                                  </w:r>
                                </w:p>
                                <w:p w14:paraId="05252F0B" w14:textId="77777777" w:rsidR="00866887" w:rsidRDefault="00866887">
                                  <w:pPr>
                                    <w:pStyle w:val="TableParagraph"/>
                                    <w:spacing w:before="0" w:line="18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—Pre-professional Studies</w:t>
                                  </w:r>
                                </w:p>
                                <w:p w14:paraId="7E8A662D" w14:textId="77777777" w:rsidR="00866887" w:rsidRDefault="00866887">
                                  <w:pPr>
                                    <w:pStyle w:val="TableParagraph"/>
                                    <w:spacing w:before="0" w:line="182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—Zoology</w:t>
                                  </w:r>
                                </w:p>
                              </w:tc>
                            </w:tr>
                            <w:tr w:rsidR="00866887" w14:paraId="725650AB" w14:textId="77777777" w:rsidTr="003A6F39">
                              <w:trPr>
                                <w:trHeight w:val="256"/>
                              </w:trPr>
                              <w:tc>
                                <w:tcPr>
                                  <w:tcW w:w="3240" w:type="dxa"/>
                                </w:tcPr>
                                <w:p w14:paraId="7EC54E35" w14:textId="77777777" w:rsidR="00866887" w:rsidRDefault="0086688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Biotechnology</w:t>
                                  </w:r>
                                </w:p>
                              </w:tc>
                            </w:tr>
                            <w:tr w:rsidR="00866887" w14:paraId="4D59458D" w14:textId="77777777" w:rsidTr="003A6F39">
                              <w:trPr>
                                <w:trHeight w:val="436"/>
                              </w:trPr>
                              <w:tc>
                                <w:tcPr>
                                  <w:tcW w:w="3240" w:type="dxa"/>
                                </w:tcPr>
                                <w:p w14:paraId="7461B56A" w14:textId="77777777" w:rsidR="00866887" w:rsidRDefault="00866887">
                                  <w:pPr>
                                    <w:pStyle w:val="TableParagraph"/>
                                    <w:spacing w:line="182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Business Administration</w:t>
                                  </w:r>
                                </w:p>
                                <w:p w14:paraId="6379A91A" w14:textId="77777777" w:rsidR="00866887" w:rsidRDefault="00866887">
                                  <w:pPr>
                                    <w:pStyle w:val="TableParagraph"/>
                                    <w:spacing w:before="0" w:line="182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—Sustainable Business Practices</w:t>
                                  </w:r>
                                </w:p>
                              </w:tc>
                            </w:tr>
                            <w:tr w:rsidR="00866887" w14:paraId="223296A6" w14:textId="77777777" w:rsidTr="003A6F39">
                              <w:trPr>
                                <w:trHeight w:val="256"/>
                              </w:trPr>
                              <w:tc>
                                <w:tcPr>
                                  <w:tcW w:w="3240" w:type="dxa"/>
                                </w:tcPr>
                                <w:p w14:paraId="74CE1CC5" w14:textId="77777777" w:rsidR="00866887" w:rsidRDefault="0086688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Business Economics</w:t>
                                  </w:r>
                                </w:p>
                              </w:tc>
                            </w:tr>
                            <w:tr w:rsidR="00866887" w14:paraId="21C89CF0" w14:textId="77777777" w:rsidTr="003A6F39">
                              <w:trPr>
                                <w:trHeight w:val="436"/>
                              </w:trPr>
                              <w:tc>
                                <w:tcPr>
                                  <w:tcW w:w="3240" w:type="dxa"/>
                                </w:tcPr>
                                <w:p w14:paraId="09CA1322" w14:textId="77777777" w:rsidR="00866887" w:rsidRDefault="00866887">
                                  <w:pPr>
                                    <w:pStyle w:val="TableParagraph"/>
                                    <w:spacing w:line="182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Chemistry:</w:t>
                                  </w:r>
                                </w:p>
                                <w:p w14:paraId="284CB501" w14:textId="77777777" w:rsidR="00866887" w:rsidRDefault="00866887">
                                  <w:pPr>
                                    <w:pStyle w:val="TableParagraph"/>
                                    <w:spacing w:before="0" w:line="182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—Pre-Health Profession Studies</w:t>
                                  </w:r>
                                </w:p>
                              </w:tc>
                            </w:tr>
                            <w:tr w:rsidR="00866887" w14:paraId="3FC36F9F" w14:textId="77777777" w:rsidTr="003A6F39">
                              <w:trPr>
                                <w:trHeight w:val="256"/>
                              </w:trPr>
                              <w:tc>
                                <w:tcPr>
                                  <w:tcW w:w="3240" w:type="dxa"/>
                                </w:tcPr>
                                <w:p w14:paraId="28397828" w14:textId="77777777" w:rsidR="00866887" w:rsidRDefault="0086688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Clinical Laboratory Science</w:t>
                                  </w:r>
                                </w:p>
                              </w:tc>
                            </w:tr>
                            <w:tr w:rsidR="00866887" w14:paraId="135EC78F" w14:textId="77777777" w:rsidTr="003A6F39">
                              <w:trPr>
                                <w:trHeight w:val="256"/>
                              </w:trPr>
                              <w:tc>
                                <w:tcPr>
                                  <w:tcW w:w="3240" w:type="dxa"/>
                                </w:tcPr>
                                <w:p w14:paraId="479DFF7A" w14:textId="77777777" w:rsidR="00866887" w:rsidRDefault="0086688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Communication Disorders</w:t>
                                  </w:r>
                                </w:p>
                              </w:tc>
                            </w:tr>
                            <w:tr w:rsidR="00866887" w14:paraId="3230DB91" w14:textId="77777777" w:rsidTr="003A6F39">
                              <w:trPr>
                                <w:trHeight w:val="256"/>
                              </w:trPr>
                              <w:tc>
                                <w:tcPr>
                                  <w:tcW w:w="3240" w:type="dxa"/>
                                </w:tcPr>
                                <w:p w14:paraId="361A836E" w14:textId="77777777" w:rsidR="00866887" w:rsidRDefault="0086688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Computer and Information Technology</w:t>
                                  </w:r>
                                </w:p>
                              </w:tc>
                            </w:tr>
                            <w:tr w:rsidR="00866887" w14:paraId="77C1AFFA" w14:textId="77777777" w:rsidTr="003A6F39">
                              <w:trPr>
                                <w:trHeight w:val="256"/>
                              </w:trPr>
                              <w:tc>
                                <w:tcPr>
                                  <w:tcW w:w="3240" w:type="dxa"/>
                                </w:tcPr>
                                <w:p w14:paraId="176423E4" w14:textId="77777777" w:rsidR="00866887" w:rsidRDefault="0086688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Computer Science</w:t>
                                  </w:r>
                                </w:p>
                              </w:tc>
                            </w:tr>
                            <w:tr w:rsidR="00866887" w14:paraId="630A2150" w14:textId="77777777" w:rsidTr="003A6F39">
                              <w:trPr>
                                <w:trHeight w:val="796"/>
                              </w:trPr>
                              <w:tc>
                                <w:tcPr>
                                  <w:tcW w:w="3240" w:type="dxa"/>
                                </w:tcPr>
                                <w:p w14:paraId="5C88F4F7" w14:textId="77777777" w:rsidR="00866887" w:rsidRDefault="00866887">
                                  <w:pPr>
                                    <w:pStyle w:val="TableParagraph"/>
                                    <w:spacing w:line="182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Creative Media Production (emphasis in):</w:t>
                                  </w:r>
                                </w:p>
                                <w:p w14:paraId="0D2A9E58" w14:textId="77777777" w:rsidR="00866887" w:rsidRDefault="00866887">
                                  <w:pPr>
                                    <w:pStyle w:val="TableParagraph"/>
                                    <w:spacing w:before="0" w:line="18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—Corporate Media</w:t>
                                  </w:r>
                                </w:p>
                                <w:p w14:paraId="37095E0D" w14:textId="77777777" w:rsidR="00866887" w:rsidRDefault="00866887">
                                  <w:pPr>
                                    <w:pStyle w:val="TableParagraph"/>
                                    <w:spacing w:before="0" w:line="18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—Graphic Communication</w:t>
                                  </w:r>
                                </w:p>
                                <w:p w14:paraId="7D69E885" w14:textId="77777777" w:rsidR="00866887" w:rsidRDefault="00866887">
                                  <w:pPr>
                                    <w:pStyle w:val="TableParagraph"/>
                                    <w:spacing w:before="0" w:line="182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—Sports Media</w:t>
                                  </w:r>
                                </w:p>
                              </w:tc>
                            </w:tr>
                            <w:tr w:rsidR="00866887" w14:paraId="017D7D3F" w14:textId="77777777" w:rsidTr="003A6F39">
                              <w:trPr>
                                <w:trHeight w:val="256"/>
                              </w:trPr>
                              <w:tc>
                                <w:tcPr>
                                  <w:tcW w:w="3240" w:type="dxa"/>
                                </w:tcPr>
                                <w:p w14:paraId="16ACE297" w14:textId="77777777" w:rsidR="00866887" w:rsidRDefault="0086688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Dietetics</w:t>
                                  </w:r>
                                </w:p>
                              </w:tc>
                            </w:tr>
                            <w:tr w:rsidR="00866887" w:rsidRPr="00F52423" w14:paraId="0EE67E57" w14:textId="77777777" w:rsidTr="003A6F39">
                              <w:trPr>
                                <w:trHeight w:val="616"/>
                              </w:trPr>
                              <w:tc>
                                <w:tcPr>
                                  <w:tcW w:w="3240" w:type="dxa"/>
                                </w:tcPr>
                                <w:p w14:paraId="463A8AD1" w14:textId="77777777" w:rsidR="00866887" w:rsidRPr="00AD53C3" w:rsidRDefault="00866887" w:rsidP="003A6F39">
                                  <w:pPr>
                                    <w:pStyle w:val="BodyTex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AD53C3">
                                    <w:rPr>
                                      <w:color w:val="231F20"/>
                                    </w:rPr>
                                    <w:t>Digital Innovations (emphasis in):</w:t>
                                  </w:r>
                                </w:p>
                                <w:p w14:paraId="4EEC3EDB" w14:textId="77777777" w:rsidR="00866887" w:rsidRPr="00AD53C3" w:rsidRDefault="00866887" w:rsidP="00866887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left" w:pos="202"/>
                                    </w:tabs>
                                    <w:autoSpaceDE w:val="0"/>
                                    <w:autoSpaceDN w:val="0"/>
                                    <w:spacing w:after="0" w:line="182" w:lineRule="exact"/>
                                    <w:contextualSpacing w:val="0"/>
                                    <w:rPr>
                                      <w:sz w:val="16"/>
                                    </w:rPr>
                                  </w:pPr>
                                  <w:r w:rsidRPr="00AD53C3">
                                    <w:rPr>
                                      <w:color w:val="231F20"/>
                                      <w:sz w:val="16"/>
                                    </w:rPr>
                                    <w:t>Game</w:t>
                                  </w:r>
                                  <w:r w:rsidRPr="00AD53C3"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 w:rsidRPr="00AD53C3">
                                    <w:rPr>
                                      <w:color w:val="231F20"/>
                                      <w:sz w:val="16"/>
                                    </w:rPr>
                                    <w:t>Design</w:t>
                                  </w:r>
                                </w:p>
                                <w:p w14:paraId="58342F13" w14:textId="77777777" w:rsidR="00866887" w:rsidRPr="00AD53C3" w:rsidRDefault="00866887" w:rsidP="00866887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left" w:pos="202"/>
                                    </w:tabs>
                                    <w:autoSpaceDE w:val="0"/>
                                    <w:autoSpaceDN w:val="0"/>
                                    <w:spacing w:after="0" w:line="180" w:lineRule="exact"/>
                                    <w:contextualSpacing w:val="0"/>
                                    <w:rPr>
                                      <w:sz w:val="16"/>
                                    </w:rPr>
                                  </w:pPr>
                                  <w:r w:rsidRPr="00AD53C3">
                                    <w:rPr>
                                      <w:color w:val="231F20"/>
                                      <w:sz w:val="16"/>
                                    </w:rPr>
                                    <w:t>Graphic</w:t>
                                  </w:r>
                                  <w:r w:rsidRPr="00AD53C3"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 w:rsidRPr="00AD53C3">
                                    <w:rPr>
                                      <w:color w:val="231F20"/>
                                      <w:sz w:val="16"/>
                                    </w:rPr>
                                    <w:t>Communications</w:t>
                                  </w:r>
                                </w:p>
                                <w:p w14:paraId="64FECBBC" w14:textId="77777777" w:rsidR="00866887" w:rsidRPr="00AD53C3" w:rsidRDefault="00866887" w:rsidP="00866887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left" w:pos="202"/>
                                    </w:tabs>
                                    <w:autoSpaceDE w:val="0"/>
                                    <w:autoSpaceDN w:val="0"/>
                                    <w:spacing w:after="0" w:line="180" w:lineRule="exact"/>
                                    <w:contextualSpacing w:val="0"/>
                                    <w:rPr>
                                      <w:sz w:val="16"/>
                                    </w:rPr>
                                  </w:pPr>
                                  <w:r w:rsidRPr="00AD53C3">
                                    <w:rPr>
                                      <w:color w:val="231F20"/>
                                      <w:sz w:val="16"/>
                                    </w:rPr>
                                    <w:t>Mobile Application</w:t>
                                  </w:r>
                                  <w:r w:rsidRPr="00AD53C3">
                                    <w:rPr>
                                      <w:color w:val="231F20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 w:rsidRPr="00AD53C3">
                                    <w:rPr>
                                      <w:color w:val="231F20"/>
                                      <w:sz w:val="16"/>
                                    </w:rPr>
                                    <w:t>Development</w:t>
                                  </w:r>
                                </w:p>
                                <w:p w14:paraId="1DDAD15A" w14:textId="77777777" w:rsidR="00866887" w:rsidRPr="00AD53C3" w:rsidRDefault="00866887" w:rsidP="00866887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left" w:pos="202"/>
                                    </w:tabs>
                                    <w:autoSpaceDE w:val="0"/>
                                    <w:autoSpaceDN w:val="0"/>
                                    <w:spacing w:after="0" w:line="180" w:lineRule="exact"/>
                                    <w:contextualSpacing w:val="0"/>
                                    <w:rPr>
                                      <w:sz w:val="16"/>
                                    </w:rPr>
                                  </w:pPr>
                                  <w:r w:rsidRPr="00AD53C3">
                                    <w:rPr>
                                      <w:color w:val="231F20"/>
                                      <w:sz w:val="16"/>
                                    </w:rPr>
                                    <w:t>Social Media Management</w:t>
                                  </w:r>
                                </w:p>
                                <w:p w14:paraId="6E9E2C4E" w14:textId="77777777" w:rsidR="00866887" w:rsidRPr="00AD53C3" w:rsidRDefault="00866887" w:rsidP="00866887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left" w:pos="202"/>
                                    </w:tabs>
                                    <w:autoSpaceDE w:val="0"/>
                                    <w:autoSpaceDN w:val="0"/>
                                    <w:spacing w:after="0" w:line="180" w:lineRule="exact"/>
                                    <w:contextualSpacing w:val="0"/>
                                    <w:rPr>
                                      <w:color w:val="231F20"/>
                                      <w:sz w:val="16"/>
                                    </w:rPr>
                                  </w:pPr>
                                  <w:r w:rsidRPr="00AD53C3">
                                    <w:rPr>
                                      <w:color w:val="231F20"/>
                                      <w:sz w:val="16"/>
                                    </w:rPr>
                                    <w:t>Virtual Reality Production</w:t>
                                  </w:r>
                                </w:p>
                                <w:p w14:paraId="45169888" w14:textId="77777777" w:rsidR="00866887" w:rsidRDefault="00866887" w:rsidP="00866887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left" w:pos="202"/>
                                    </w:tabs>
                                    <w:autoSpaceDE w:val="0"/>
                                    <w:autoSpaceDN w:val="0"/>
                                    <w:spacing w:after="0" w:line="182" w:lineRule="exact"/>
                                    <w:contextualSpacing w:val="0"/>
                                    <w:rPr>
                                      <w:sz w:val="16"/>
                                    </w:rPr>
                                  </w:pPr>
                                  <w:r w:rsidRPr="00AD53C3">
                                    <w:rPr>
                                      <w:color w:val="231F20"/>
                                      <w:sz w:val="16"/>
                                    </w:rPr>
                                    <w:t>Web</w:t>
                                  </w:r>
                                  <w:r w:rsidRPr="00AD53C3">
                                    <w:rPr>
                                      <w:color w:val="231F20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 w:rsidRPr="00AD53C3">
                                    <w:rPr>
                                      <w:color w:val="231F20"/>
                                      <w:sz w:val="16"/>
                                    </w:rPr>
                                    <w:t>Design</w:t>
                                  </w:r>
                                </w:p>
                              </w:tc>
                            </w:tr>
                            <w:tr w:rsidR="00866887" w14:paraId="2390C429" w14:textId="77777777" w:rsidTr="003A6F39">
                              <w:trPr>
                                <w:trHeight w:val="256"/>
                              </w:trPr>
                              <w:tc>
                                <w:tcPr>
                                  <w:tcW w:w="3240" w:type="dxa"/>
                                </w:tcPr>
                                <w:p w14:paraId="3B89766B" w14:textId="77777777" w:rsidR="00866887" w:rsidRDefault="0086688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Disaster Preparedness/Emergency Mgmt.</w:t>
                                  </w:r>
                                </w:p>
                              </w:tc>
                            </w:tr>
                            <w:tr w:rsidR="00866887" w14:paraId="473340BE" w14:textId="77777777" w:rsidTr="003A6F39">
                              <w:trPr>
                                <w:trHeight w:val="256"/>
                              </w:trPr>
                              <w:tc>
                                <w:tcPr>
                                  <w:tcW w:w="3240" w:type="dxa"/>
                                </w:tcPr>
                                <w:p w14:paraId="03C211D8" w14:textId="77777777" w:rsidR="00866887" w:rsidRDefault="0086688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Environmental Science</w:t>
                                  </w:r>
                                </w:p>
                              </w:tc>
                            </w:tr>
                            <w:tr w:rsidR="00866887" w14:paraId="19B19043" w14:textId="77777777" w:rsidTr="003A6F39">
                              <w:trPr>
                                <w:trHeight w:val="256"/>
                              </w:trPr>
                              <w:tc>
                                <w:tcPr>
                                  <w:tcW w:w="3240" w:type="dxa"/>
                                </w:tcPr>
                                <w:p w14:paraId="1447987C" w14:textId="77777777" w:rsidR="00866887" w:rsidRDefault="00866887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Exercise Science</w:t>
                                  </w:r>
                                </w:p>
                              </w:tc>
                            </w:tr>
                          </w:tbl>
                          <w:p w14:paraId="4BF80B31" w14:textId="77777777" w:rsidR="00866887" w:rsidRDefault="00866887" w:rsidP="0086688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933D38" id="Text Box 3" o:spid="_x0000_s1027" type="#_x0000_t202" style="width:173.45pt;height:35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r5Fm3QEAAKcDAAAOAAAAZHJzL2Uyb0RvYy54bWysU9uO0zAQfUfiHyy/0zRZFqqo6QpYLUJa&#13;&#10;LtIuH+A4dmMRe8zYbVK+nrHTlAXeEC/WZDxzfM6ZyfZmsgM7KgwGXMPL1Zoz5SR0xu0b/vXx7sWG&#13;&#10;sxCF68QATjX8pAK/2T1/th19rSroYegUMgJxoR59w/sYfV0UQfbKirACrxxdakArIn3ivuhQjIRu&#13;&#10;h6Jar18VI2DnEaQKgbK38yXfZXytlYyftQ4qsqHhxC3mE/PZprPYbUW9R+F7I880xD+wsMI4evQC&#13;&#10;dSuiYAc0f0FZIxEC6LiSYAvQ2kiVNZCacv2HmodeeJW1kDnBX2wK/w9Wfjp+QWa6hl9x5oSlET2q&#13;&#10;KbK3MLGr5M7oQ01FD57K4kRpmnJWGvw9yG+BSoonNXNDSNXt+BE6whOHCLlj0miTR6SaEQyN43QZ&#13;&#10;QXpTUrKq1tXmNXGRdPfy+rqsyk2iUYh6afcY4nsFlqWg4UgzzvDieB/iXLqUpNcc3JlhoLyoB/db&#13;&#10;gjBTJtNPjGfucWqnbEi5yG+hO5EehHl7aNsp6AF/cDbS5jQ8fD8IVJwNHxyNJq3ZEuAStEsgnKTW&#13;&#10;hkfO5vBdnNfx4NHse0Ke7XXwhnzTJitKBs8sznRpG7In581N6/b0O1f9+r92PwEAAP//AwBQSwME&#13;&#10;FAAGAAgAAAAhAO5AjE/gAAAACgEAAA8AAABkcnMvZG93bnJldi54bWxMj8FOwzAQRO9I/IO1SNyo&#13;&#10;0wJJSeNUqFXFAfXQQiWObrzEEfE6st3U/XsMF7iMtBrN7LxqGU3PRnS+syRgOsmAITVWddQKeH/b&#13;&#10;3M2B+SBJyd4SCrigh2V9fVXJUtkz7XDch5alEvKlFKBDGErOfaPRSD+xA1LyPq0zMqTTtVw5eU7l&#13;&#10;puezLMu5kR2lD1oOuNLYfO1PRsBhNWxe44eW2/FRvaxnxe7imijE7U1cL5I8L4AFjOEvAT8MaT/U&#13;&#10;adjRnkh51gtINOFXk3f/kD8BOwoopnkBvK74f4T6GwAA//8DAFBLAQItABQABgAIAAAAIQC2gziS&#13;&#10;/gAAAOEBAAATAAAAAAAAAAAAAAAAAAAAAABbQ29udGVudF9UeXBlc10ueG1sUEsBAi0AFAAGAAgA&#13;&#10;AAAhADj9If/WAAAAlAEAAAsAAAAAAAAAAAAAAAAALwEAAF9yZWxzLy5yZWxzUEsBAi0AFAAGAAgA&#13;&#10;AAAhADuvkWbdAQAApwMAAA4AAAAAAAAAAAAAAAAALgIAAGRycy9lMm9Eb2MueG1sUEsBAi0AFAAG&#13;&#10;AAgAAAAhAO5AjE/gAAAACgEAAA8AAAAAAAAAAAAAAAAANwQAAGRycy9kb3ducmV2LnhtbFBLBQYA&#13;&#10;AAAABAAEAPMAAABEBQAA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40"/>
                      </w:tblGrid>
                      <w:tr w:rsidR="00866887" w14:paraId="50E12168" w14:textId="77777777" w:rsidTr="003A6F39">
                        <w:trPr>
                          <w:trHeight w:val="256"/>
                        </w:trPr>
                        <w:tc>
                          <w:tcPr>
                            <w:tcW w:w="3240" w:type="dxa"/>
                          </w:tcPr>
                          <w:p w14:paraId="5558F5F8" w14:textId="77777777" w:rsidR="00866887" w:rsidRDefault="0086688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Accounting</w:t>
                            </w:r>
                          </w:p>
                        </w:tc>
                      </w:tr>
                      <w:tr w:rsidR="00866887" w14:paraId="1E7EBA7F" w14:textId="77777777" w:rsidTr="003A6F39">
                        <w:trPr>
                          <w:trHeight w:val="976"/>
                        </w:trPr>
                        <w:tc>
                          <w:tcPr>
                            <w:tcW w:w="3240" w:type="dxa"/>
                          </w:tcPr>
                          <w:p w14:paraId="67CB655A" w14:textId="77777777" w:rsidR="00866887" w:rsidRDefault="00866887">
                            <w:pPr>
                              <w:pStyle w:val="TableParagraph"/>
                              <w:spacing w:line="182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Biological Sciences (emphasis in):</w:t>
                            </w:r>
                          </w:p>
                          <w:p w14:paraId="00FC0DFB" w14:textId="77777777" w:rsidR="00866887" w:rsidRDefault="00866887">
                            <w:pPr>
                              <w:pStyle w:val="TableParagraph"/>
                              <w:spacing w:before="0" w:line="18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—Biology</w:t>
                            </w:r>
                          </w:p>
                          <w:p w14:paraId="60B11951" w14:textId="77777777" w:rsidR="00866887" w:rsidRDefault="00866887">
                            <w:pPr>
                              <w:pStyle w:val="TableParagraph"/>
                              <w:spacing w:before="0" w:line="18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—Botany</w:t>
                            </w:r>
                          </w:p>
                          <w:p w14:paraId="05252F0B" w14:textId="77777777" w:rsidR="00866887" w:rsidRDefault="00866887">
                            <w:pPr>
                              <w:pStyle w:val="TableParagraph"/>
                              <w:spacing w:before="0" w:line="18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—Pre-professional Studies</w:t>
                            </w:r>
                          </w:p>
                          <w:p w14:paraId="7E8A662D" w14:textId="77777777" w:rsidR="00866887" w:rsidRDefault="00866887">
                            <w:pPr>
                              <w:pStyle w:val="TableParagraph"/>
                              <w:spacing w:before="0" w:line="182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—Zoology</w:t>
                            </w:r>
                          </w:p>
                        </w:tc>
                      </w:tr>
                      <w:tr w:rsidR="00866887" w14:paraId="725650AB" w14:textId="77777777" w:rsidTr="003A6F39">
                        <w:trPr>
                          <w:trHeight w:val="256"/>
                        </w:trPr>
                        <w:tc>
                          <w:tcPr>
                            <w:tcW w:w="3240" w:type="dxa"/>
                          </w:tcPr>
                          <w:p w14:paraId="7EC54E35" w14:textId="77777777" w:rsidR="00866887" w:rsidRDefault="0086688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Biotechnology</w:t>
                            </w:r>
                          </w:p>
                        </w:tc>
                      </w:tr>
                      <w:tr w:rsidR="00866887" w14:paraId="4D59458D" w14:textId="77777777" w:rsidTr="003A6F39">
                        <w:trPr>
                          <w:trHeight w:val="436"/>
                        </w:trPr>
                        <w:tc>
                          <w:tcPr>
                            <w:tcW w:w="3240" w:type="dxa"/>
                          </w:tcPr>
                          <w:p w14:paraId="7461B56A" w14:textId="77777777" w:rsidR="00866887" w:rsidRDefault="00866887">
                            <w:pPr>
                              <w:pStyle w:val="TableParagraph"/>
                              <w:spacing w:line="182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Business Administration</w:t>
                            </w:r>
                          </w:p>
                          <w:p w14:paraId="6379A91A" w14:textId="77777777" w:rsidR="00866887" w:rsidRDefault="00866887">
                            <w:pPr>
                              <w:pStyle w:val="TableParagraph"/>
                              <w:spacing w:before="0" w:line="182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—Sustainable Business Practices</w:t>
                            </w:r>
                          </w:p>
                        </w:tc>
                      </w:tr>
                      <w:tr w:rsidR="00866887" w14:paraId="223296A6" w14:textId="77777777" w:rsidTr="003A6F39">
                        <w:trPr>
                          <w:trHeight w:val="256"/>
                        </w:trPr>
                        <w:tc>
                          <w:tcPr>
                            <w:tcW w:w="3240" w:type="dxa"/>
                          </w:tcPr>
                          <w:p w14:paraId="74CE1CC5" w14:textId="77777777" w:rsidR="00866887" w:rsidRDefault="0086688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Business Economics</w:t>
                            </w:r>
                          </w:p>
                        </w:tc>
                      </w:tr>
                      <w:tr w:rsidR="00866887" w14:paraId="21C89CF0" w14:textId="77777777" w:rsidTr="003A6F39">
                        <w:trPr>
                          <w:trHeight w:val="436"/>
                        </w:trPr>
                        <w:tc>
                          <w:tcPr>
                            <w:tcW w:w="3240" w:type="dxa"/>
                          </w:tcPr>
                          <w:p w14:paraId="09CA1322" w14:textId="77777777" w:rsidR="00866887" w:rsidRDefault="00866887">
                            <w:pPr>
                              <w:pStyle w:val="TableParagraph"/>
                              <w:spacing w:line="182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Chemistry:</w:t>
                            </w:r>
                          </w:p>
                          <w:p w14:paraId="284CB501" w14:textId="77777777" w:rsidR="00866887" w:rsidRDefault="00866887">
                            <w:pPr>
                              <w:pStyle w:val="TableParagraph"/>
                              <w:spacing w:before="0" w:line="182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—Pre-Health Profession Studies</w:t>
                            </w:r>
                          </w:p>
                        </w:tc>
                      </w:tr>
                      <w:tr w:rsidR="00866887" w14:paraId="3FC36F9F" w14:textId="77777777" w:rsidTr="003A6F39">
                        <w:trPr>
                          <w:trHeight w:val="256"/>
                        </w:trPr>
                        <w:tc>
                          <w:tcPr>
                            <w:tcW w:w="3240" w:type="dxa"/>
                          </w:tcPr>
                          <w:p w14:paraId="28397828" w14:textId="77777777" w:rsidR="00866887" w:rsidRDefault="0086688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Clinical Laboratory Science</w:t>
                            </w:r>
                          </w:p>
                        </w:tc>
                      </w:tr>
                      <w:tr w:rsidR="00866887" w14:paraId="135EC78F" w14:textId="77777777" w:rsidTr="003A6F39">
                        <w:trPr>
                          <w:trHeight w:val="256"/>
                        </w:trPr>
                        <w:tc>
                          <w:tcPr>
                            <w:tcW w:w="3240" w:type="dxa"/>
                          </w:tcPr>
                          <w:p w14:paraId="479DFF7A" w14:textId="77777777" w:rsidR="00866887" w:rsidRDefault="0086688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Communication Disorders</w:t>
                            </w:r>
                          </w:p>
                        </w:tc>
                      </w:tr>
                      <w:tr w:rsidR="00866887" w14:paraId="3230DB91" w14:textId="77777777" w:rsidTr="003A6F39">
                        <w:trPr>
                          <w:trHeight w:val="256"/>
                        </w:trPr>
                        <w:tc>
                          <w:tcPr>
                            <w:tcW w:w="3240" w:type="dxa"/>
                          </w:tcPr>
                          <w:p w14:paraId="361A836E" w14:textId="77777777" w:rsidR="00866887" w:rsidRDefault="0086688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Computer and Information Technology</w:t>
                            </w:r>
                          </w:p>
                        </w:tc>
                      </w:tr>
                      <w:tr w:rsidR="00866887" w14:paraId="77C1AFFA" w14:textId="77777777" w:rsidTr="003A6F39">
                        <w:trPr>
                          <w:trHeight w:val="256"/>
                        </w:trPr>
                        <w:tc>
                          <w:tcPr>
                            <w:tcW w:w="3240" w:type="dxa"/>
                          </w:tcPr>
                          <w:p w14:paraId="176423E4" w14:textId="77777777" w:rsidR="00866887" w:rsidRDefault="0086688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Computer Science</w:t>
                            </w:r>
                          </w:p>
                        </w:tc>
                      </w:tr>
                      <w:tr w:rsidR="00866887" w14:paraId="630A2150" w14:textId="77777777" w:rsidTr="003A6F39">
                        <w:trPr>
                          <w:trHeight w:val="796"/>
                        </w:trPr>
                        <w:tc>
                          <w:tcPr>
                            <w:tcW w:w="3240" w:type="dxa"/>
                          </w:tcPr>
                          <w:p w14:paraId="5C88F4F7" w14:textId="77777777" w:rsidR="00866887" w:rsidRDefault="00866887">
                            <w:pPr>
                              <w:pStyle w:val="TableParagraph"/>
                              <w:spacing w:line="182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Creative Media Production (emphasis in):</w:t>
                            </w:r>
                          </w:p>
                          <w:p w14:paraId="0D2A9E58" w14:textId="77777777" w:rsidR="00866887" w:rsidRDefault="00866887">
                            <w:pPr>
                              <w:pStyle w:val="TableParagraph"/>
                              <w:spacing w:before="0" w:line="18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—Corporate Media</w:t>
                            </w:r>
                          </w:p>
                          <w:p w14:paraId="37095E0D" w14:textId="77777777" w:rsidR="00866887" w:rsidRDefault="00866887">
                            <w:pPr>
                              <w:pStyle w:val="TableParagraph"/>
                              <w:spacing w:before="0" w:line="18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—Graphic Communication</w:t>
                            </w:r>
                          </w:p>
                          <w:p w14:paraId="7D69E885" w14:textId="77777777" w:rsidR="00866887" w:rsidRDefault="00866887">
                            <w:pPr>
                              <w:pStyle w:val="TableParagraph"/>
                              <w:spacing w:before="0" w:line="182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—Sports Media</w:t>
                            </w:r>
                          </w:p>
                        </w:tc>
                      </w:tr>
                      <w:tr w:rsidR="00866887" w14:paraId="017D7D3F" w14:textId="77777777" w:rsidTr="003A6F39">
                        <w:trPr>
                          <w:trHeight w:val="256"/>
                        </w:trPr>
                        <w:tc>
                          <w:tcPr>
                            <w:tcW w:w="3240" w:type="dxa"/>
                          </w:tcPr>
                          <w:p w14:paraId="16ACE297" w14:textId="77777777" w:rsidR="00866887" w:rsidRDefault="0086688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Dietetics</w:t>
                            </w:r>
                          </w:p>
                        </w:tc>
                      </w:tr>
                      <w:tr w:rsidR="00866887" w:rsidRPr="00F52423" w14:paraId="0EE67E57" w14:textId="77777777" w:rsidTr="003A6F39">
                        <w:trPr>
                          <w:trHeight w:val="616"/>
                        </w:trPr>
                        <w:tc>
                          <w:tcPr>
                            <w:tcW w:w="3240" w:type="dxa"/>
                          </w:tcPr>
                          <w:p w14:paraId="463A8AD1" w14:textId="77777777" w:rsidR="00866887" w:rsidRPr="00AD53C3" w:rsidRDefault="00866887" w:rsidP="003A6F39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 w:rsidRPr="00AD53C3">
                              <w:rPr>
                                <w:color w:val="231F20"/>
                              </w:rPr>
                              <w:t>Digital Innovations (emphasis in):</w:t>
                            </w:r>
                          </w:p>
                          <w:p w14:paraId="4EEC3EDB" w14:textId="77777777" w:rsidR="00866887" w:rsidRPr="00AD53C3" w:rsidRDefault="00866887" w:rsidP="0086688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02"/>
                              </w:tabs>
                              <w:autoSpaceDE w:val="0"/>
                              <w:autoSpaceDN w:val="0"/>
                              <w:spacing w:after="0" w:line="182" w:lineRule="exact"/>
                              <w:contextualSpacing w:val="0"/>
                              <w:rPr>
                                <w:sz w:val="16"/>
                              </w:rPr>
                            </w:pPr>
                            <w:r w:rsidRPr="00AD53C3">
                              <w:rPr>
                                <w:color w:val="231F20"/>
                                <w:sz w:val="16"/>
                              </w:rPr>
                              <w:t>Game</w:t>
                            </w:r>
                            <w:r w:rsidRPr="00AD53C3"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AD53C3">
                              <w:rPr>
                                <w:color w:val="231F20"/>
                                <w:sz w:val="16"/>
                              </w:rPr>
                              <w:t>Design</w:t>
                            </w:r>
                          </w:p>
                          <w:p w14:paraId="58342F13" w14:textId="77777777" w:rsidR="00866887" w:rsidRPr="00AD53C3" w:rsidRDefault="00866887" w:rsidP="0086688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02"/>
                              </w:tabs>
                              <w:autoSpaceDE w:val="0"/>
                              <w:autoSpaceDN w:val="0"/>
                              <w:spacing w:after="0" w:line="180" w:lineRule="exact"/>
                              <w:contextualSpacing w:val="0"/>
                              <w:rPr>
                                <w:sz w:val="16"/>
                              </w:rPr>
                            </w:pPr>
                            <w:r w:rsidRPr="00AD53C3">
                              <w:rPr>
                                <w:color w:val="231F20"/>
                                <w:sz w:val="16"/>
                              </w:rPr>
                              <w:t>Graphic</w:t>
                            </w:r>
                            <w:r w:rsidRPr="00AD53C3"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AD53C3">
                              <w:rPr>
                                <w:color w:val="231F20"/>
                                <w:sz w:val="16"/>
                              </w:rPr>
                              <w:t>Communications</w:t>
                            </w:r>
                          </w:p>
                          <w:p w14:paraId="64FECBBC" w14:textId="77777777" w:rsidR="00866887" w:rsidRPr="00AD53C3" w:rsidRDefault="00866887" w:rsidP="0086688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02"/>
                              </w:tabs>
                              <w:autoSpaceDE w:val="0"/>
                              <w:autoSpaceDN w:val="0"/>
                              <w:spacing w:after="0" w:line="180" w:lineRule="exact"/>
                              <w:contextualSpacing w:val="0"/>
                              <w:rPr>
                                <w:sz w:val="16"/>
                              </w:rPr>
                            </w:pPr>
                            <w:r w:rsidRPr="00AD53C3">
                              <w:rPr>
                                <w:color w:val="231F20"/>
                                <w:sz w:val="16"/>
                              </w:rPr>
                              <w:t>Mobile Application</w:t>
                            </w:r>
                            <w:r w:rsidRPr="00AD53C3">
                              <w:rPr>
                                <w:color w:val="231F20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 w:rsidRPr="00AD53C3">
                              <w:rPr>
                                <w:color w:val="231F20"/>
                                <w:sz w:val="16"/>
                              </w:rPr>
                              <w:t>Development</w:t>
                            </w:r>
                          </w:p>
                          <w:p w14:paraId="1DDAD15A" w14:textId="77777777" w:rsidR="00866887" w:rsidRPr="00AD53C3" w:rsidRDefault="00866887" w:rsidP="0086688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02"/>
                              </w:tabs>
                              <w:autoSpaceDE w:val="0"/>
                              <w:autoSpaceDN w:val="0"/>
                              <w:spacing w:after="0" w:line="180" w:lineRule="exact"/>
                              <w:contextualSpacing w:val="0"/>
                              <w:rPr>
                                <w:sz w:val="16"/>
                              </w:rPr>
                            </w:pPr>
                            <w:r w:rsidRPr="00AD53C3">
                              <w:rPr>
                                <w:color w:val="231F20"/>
                                <w:sz w:val="16"/>
                              </w:rPr>
                              <w:t>Social Media Management</w:t>
                            </w:r>
                          </w:p>
                          <w:p w14:paraId="6E9E2C4E" w14:textId="77777777" w:rsidR="00866887" w:rsidRPr="00AD53C3" w:rsidRDefault="00866887" w:rsidP="0086688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02"/>
                              </w:tabs>
                              <w:autoSpaceDE w:val="0"/>
                              <w:autoSpaceDN w:val="0"/>
                              <w:spacing w:after="0" w:line="180" w:lineRule="exact"/>
                              <w:contextualSpacing w:val="0"/>
                              <w:rPr>
                                <w:color w:val="231F20"/>
                                <w:sz w:val="16"/>
                              </w:rPr>
                            </w:pPr>
                            <w:r w:rsidRPr="00AD53C3">
                              <w:rPr>
                                <w:color w:val="231F20"/>
                                <w:sz w:val="16"/>
                              </w:rPr>
                              <w:t>Virtual Reality Production</w:t>
                            </w:r>
                          </w:p>
                          <w:p w14:paraId="45169888" w14:textId="77777777" w:rsidR="00866887" w:rsidRDefault="00866887" w:rsidP="0086688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02"/>
                              </w:tabs>
                              <w:autoSpaceDE w:val="0"/>
                              <w:autoSpaceDN w:val="0"/>
                              <w:spacing w:after="0" w:line="182" w:lineRule="exact"/>
                              <w:contextualSpacing w:val="0"/>
                              <w:rPr>
                                <w:sz w:val="16"/>
                              </w:rPr>
                            </w:pPr>
                            <w:r w:rsidRPr="00AD53C3">
                              <w:rPr>
                                <w:color w:val="231F20"/>
                                <w:sz w:val="16"/>
                              </w:rPr>
                              <w:t>Web</w:t>
                            </w:r>
                            <w:r w:rsidRPr="00AD53C3">
                              <w:rPr>
                                <w:color w:val="231F2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AD53C3">
                              <w:rPr>
                                <w:color w:val="231F20"/>
                                <w:sz w:val="16"/>
                              </w:rPr>
                              <w:t>Design</w:t>
                            </w:r>
                          </w:p>
                        </w:tc>
                      </w:tr>
                      <w:tr w:rsidR="00866887" w14:paraId="2390C429" w14:textId="77777777" w:rsidTr="003A6F39">
                        <w:trPr>
                          <w:trHeight w:val="256"/>
                        </w:trPr>
                        <w:tc>
                          <w:tcPr>
                            <w:tcW w:w="3240" w:type="dxa"/>
                          </w:tcPr>
                          <w:p w14:paraId="3B89766B" w14:textId="77777777" w:rsidR="00866887" w:rsidRDefault="0086688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Disaster Preparedness/Emergency Mgmt.</w:t>
                            </w:r>
                          </w:p>
                        </w:tc>
                      </w:tr>
                      <w:tr w:rsidR="00866887" w14:paraId="473340BE" w14:textId="77777777" w:rsidTr="003A6F39">
                        <w:trPr>
                          <w:trHeight w:val="256"/>
                        </w:trPr>
                        <w:tc>
                          <w:tcPr>
                            <w:tcW w:w="3240" w:type="dxa"/>
                          </w:tcPr>
                          <w:p w14:paraId="03C211D8" w14:textId="77777777" w:rsidR="00866887" w:rsidRDefault="0086688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Environmental Science</w:t>
                            </w:r>
                          </w:p>
                        </w:tc>
                      </w:tr>
                      <w:tr w:rsidR="00866887" w14:paraId="19B19043" w14:textId="77777777" w:rsidTr="003A6F39">
                        <w:trPr>
                          <w:trHeight w:val="256"/>
                        </w:trPr>
                        <w:tc>
                          <w:tcPr>
                            <w:tcW w:w="3240" w:type="dxa"/>
                          </w:tcPr>
                          <w:p w14:paraId="1447987C" w14:textId="77777777" w:rsidR="00866887" w:rsidRDefault="00866887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Exercise Science</w:t>
                            </w:r>
                          </w:p>
                        </w:tc>
                      </w:tr>
                    </w:tbl>
                    <w:p w14:paraId="4BF80B31" w14:textId="77777777" w:rsidR="00866887" w:rsidRDefault="00866887" w:rsidP="00866887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64B5623" w14:textId="77777777" w:rsidR="00866887" w:rsidRPr="00341B0D" w:rsidRDefault="00866887" w:rsidP="00866887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</w:p>
    <w:p w14:paraId="43347A85" w14:textId="77777777" w:rsidR="00866887" w:rsidRPr="008426D1" w:rsidRDefault="00866887" w:rsidP="00866887">
      <w:pPr>
        <w:rPr>
          <w:rFonts w:asciiTheme="majorHAnsi" w:hAnsiTheme="majorHAnsi" w:cs="Arial"/>
          <w:sz w:val="18"/>
          <w:szCs w:val="18"/>
        </w:rPr>
      </w:pPr>
    </w:p>
    <w:p w14:paraId="4F4D1941" w14:textId="77777777" w:rsidR="00866887" w:rsidRDefault="00866887" w:rsidP="00866887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5BCEC3C1" w14:textId="77777777" w:rsidR="00866887" w:rsidRPr="00CB4E6E" w:rsidRDefault="00866887" w:rsidP="0086688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insert after p. 221</w:t>
      </w:r>
    </w:p>
    <w:p w14:paraId="2638A798" w14:textId="77777777" w:rsidR="00866887" w:rsidRDefault="00866887" w:rsidP="00866887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6823BF2" w14:textId="77777777" w:rsidR="00866887" w:rsidRDefault="00866887" w:rsidP="00866887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2D42A8ED" w14:textId="77777777" w:rsidR="00866887" w:rsidRDefault="00866887" w:rsidP="00866887">
      <w:pPr>
        <w:pStyle w:val="Title"/>
      </w:pPr>
      <w:r>
        <w:rPr>
          <w:color w:val="231F20"/>
          <w:w w:val="90"/>
        </w:rPr>
        <w:t>Major in Digital Innovations</w:t>
      </w:r>
    </w:p>
    <w:p w14:paraId="71576928" w14:textId="77777777" w:rsidR="00866887" w:rsidRDefault="00866887" w:rsidP="00866887">
      <w:pPr>
        <w:spacing w:before="52" w:line="249" w:lineRule="auto"/>
        <w:ind w:left="1968" w:right="1949" w:firstLine="866"/>
        <w:rPr>
          <w:b/>
          <w:sz w:val="16"/>
        </w:rPr>
      </w:pPr>
      <w:r>
        <w:rPr>
          <w:b/>
          <w:color w:val="231F20"/>
          <w:sz w:val="16"/>
        </w:rPr>
        <w:t>Bachelor of Science Concentration in Virtual Reality Production</w:t>
      </w:r>
    </w:p>
    <w:p w14:paraId="416A144C" w14:textId="77777777" w:rsidR="00866887" w:rsidRDefault="00866887" w:rsidP="00866887">
      <w:pPr>
        <w:pStyle w:val="BodyText"/>
        <w:spacing w:before="1"/>
        <w:ind w:left="113"/>
      </w:pPr>
      <w:r>
        <w:rPr>
          <w:color w:val="231F20"/>
        </w:rPr>
        <w:t>A complete 8-semester degree plan is available at</w:t>
      </w:r>
      <w:hyperlink r:id="rId10">
        <w:r>
          <w:rPr>
            <w:color w:val="231F20"/>
          </w:rPr>
          <w:t xml:space="preserve"> https://www.astate.edu/info/academics/degrees/</w:t>
        </w:r>
      </w:hyperlink>
    </w:p>
    <w:p w14:paraId="1D998FB0" w14:textId="77777777" w:rsidR="00866887" w:rsidRDefault="00866887" w:rsidP="00866887">
      <w:pPr>
        <w:pStyle w:val="BodyText"/>
        <w:spacing w:before="9" w:after="1"/>
        <w:rPr>
          <w:sz w:val="11"/>
        </w:rPr>
      </w:pPr>
    </w:p>
    <w:tbl>
      <w:tblPr>
        <w:tblW w:w="0" w:type="auto"/>
        <w:tblInd w:w="46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6"/>
        <w:gridCol w:w="945"/>
      </w:tblGrid>
      <w:tr w:rsidR="00866887" w14:paraId="5FBB215F" w14:textId="77777777" w:rsidTr="00F17808">
        <w:trPr>
          <w:trHeight w:val="256"/>
        </w:trPr>
        <w:tc>
          <w:tcPr>
            <w:tcW w:w="5336" w:type="dxa"/>
            <w:shd w:val="clear" w:color="auto" w:fill="BCBEC0"/>
          </w:tcPr>
          <w:p w14:paraId="272A11E1" w14:textId="77777777" w:rsidR="00866887" w:rsidRDefault="00866887" w:rsidP="00F17808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University Requirements:</w:t>
            </w:r>
          </w:p>
        </w:tc>
        <w:tc>
          <w:tcPr>
            <w:tcW w:w="945" w:type="dxa"/>
            <w:shd w:val="clear" w:color="auto" w:fill="BCBEC0"/>
          </w:tcPr>
          <w:p w14:paraId="13FCAE65" w14:textId="77777777" w:rsidR="00866887" w:rsidRDefault="00866887" w:rsidP="00F17808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866887" w14:paraId="0723B9D4" w14:textId="77777777" w:rsidTr="00F17808">
        <w:trPr>
          <w:trHeight w:val="227"/>
        </w:trPr>
        <w:tc>
          <w:tcPr>
            <w:tcW w:w="5336" w:type="dxa"/>
          </w:tcPr>
          <w:p w14:paraId="28FC1AB2" w14:textId="77777777" w:rsidR="00866887" w:rsidRDefault="00866887" w:rsidP="00F17808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See University General Requirements for Baccalaureate degrees (p. 42)</w:t>
            </w:r>
          </w:p>
        </w:tc>
        <w:tc>
          <w:tcPr>
            <w:tcW w:w="945" w:type="dxa"/>
          </w:tcPr>
          <w:p w14:paraId="6A98E8B1" w14:textId="77777777" w:rsidR="00866887" w:rsidRDefault="00866887" w:rsidP="00F17808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866887" w14:paraId="25419429" w14:textId="77777777" w:rsidTr="00F17808">
        <w:trPr>
          <w:trHeight w:val="256"/>
        </w:trPr>
        <w:tc>
          <w:tcPr>
            <w:tcW w:w="5336" w:type="dxa"/>
            <w:shd w:val="clear" w:color="auto" w:fill="BCBEC0"/>
          </w:tcPr>
          <w:p w14:paraId="009CA03C" w14:textId="77777777" w:rsidR="00866887" w:rsidRDefault="00866887" w:rsidP="00F17808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First Year Making Connections Course:</w:t>
            </w:r>
          </w:p>
        </w:tc>
        <w:tc>
          <w:tcPr>
            <w:tcW w:w="945" w:type="dxa"/>
            <w:shd w:val="clear" w:color="auto" w:fill="BCBEC0"/>
          </w:tcPr>
          <w:p w14:paraId="13BBC357" w14:textId="77777777" w:rsidR="00866887" w:rsidRDefault="00866887" w:rsidP="00F17808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866887" w14:paraId="77F95664" w14:textId="77777777" w:rsidTr="00F17808">
        <w:trPr>
          <w:trHeight w:val="227"/>
        </w:trPr>
        <w:tc>
          <w:tcPr>
            <w:tcW w:w="5336" w:type="dxa"/>
          </w:tcPr>
          <w:p w14:paraId="5FDDA6AC" w14:textId="77777777" w:rsidR="00866887" w:rsidRDefault="00866887" w:rsidP="00F17808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UC 1013, Making Connections</w:t>
            </w:r>
          </w:p>
        </w:tc>
        <w:tc>
          <w:tcPr>
            <w:tcW w:w="945" w:type="dxa"/>
          </w:tcPr>
          <w:p w14:paraId="554FF866" w14:textId="77777777" w:rsidR="00866887" w:rsidRDefault="00866887" w:rsidP="00F17808">
            <w:pPr>
              <w:pStyle w:val="TableParagraph"/>
              <w:ind w:left="19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3</w:t>
            </w:r>
          </w:p>
        </w:tc>
      </w:tr>
      <w:tr w:rsidR="00866887" w14:paraId="6537245B" w14:textId="77777777" w:rsidTr="00F17808">
        <w:trPr>
          <w:trHeight w:val="256"/>
        </w:trPr>
        <w:tc>
          <w:tcPr>
            <w:tcW w:w="5336" w:type="dxa"/>
            <w:shd w:val="clear" w:color="auto" w:fill="BCBEC0"/>
          </w:tcPr>
          <w:p w14:paraId="33742567" w14:textId="77777777" w:rsidR="00866887" w:rsidRDefault="00866887" w:rsidP="00F17808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General Education Requirements:</w:t>
            </w:r>
          </w:p>
        </w:tc>
        <w:tc>
          <w:tcPr>
            <w:tcW w:w="945" w:type="dxa"/>
            <w:shd w:val="clear" w:color="auto" w:fill="BCBEC0"/>
          </w:tcPr>
          <w:p w14:paraId="09CBA9A0" w14:textId="77777777" w:rsidR="00866887" w:rsidRDefault="00866887" w:rsidP="00F17808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866887" w14:paraId="58AF40D1" w14:textId="77777777" w:rsidTr="00F17808">
        <w:trPr>
          <w:trHeight w:val="1235"/>
        </w:trPr>
        <w:tc>
          <w:tcPr>
            <w:tcW w:w="5336" w:type="dxa"/>
          </w:tcPr>
          <w:p w14:paraId="0F7AB0F8" w14:textId="77777777" w:rsidR="00866887" w:rsidRDefault="00866887" w:rsidP="00F17808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lastRenderedPageBreak/>
              <w:t>See General Education Curriculum for Baccalaureate degrees (p. 78)</w:t>
            </w:r>
          </w:p>
          <w:p w14:paraId="70E3E1DF" w14:textId="77777777" w:rsidR="00866887" w:rsidRDefault="00866887" w:rsidP="00F17808">
            <w:pPr>
              <w:pStyle w:val="TableParagraph"/>
              <w:spacing w:before="0"/>
              <w:ind w:left="0"/>
              <w:rPr>
                <w:sz w:val="13"/>
              </w:rPr>
            </w:pPr>
          </w:p>
          <w:p w14:paraId="715D28A9" w14:textId="77777777" w:rsidR="00866887" w:rsidRDefault="00866887" w:rsidP="00F17808">
            <w:pPr>
              <w:pStyle w:val="TableParagraph"/>
              <w:spacing w:before="0"/>
              <w:ind w:left="35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Students with this major must take the following:</w:t>
            </w:r>
          </w:p>
          <w:p w14:paraId="1DEDD6F4" w14:textId="77777777" w:rsidR="00866887" w:rsidRPr="00731C81" w:rsidRDefault="00866887" w:rsidP="00F17808">
            <w:pPr>
              <w:pStyle w:val="TableParagraph"/>
              <w:spacing w:before="6"/>
              <w:ind w:left="440"/>
              <w:rPr>
                <w:i/>
                <w:color w:val="231F20"/>
                <w:sz w:val="12"/>
              </w:rPr>
            </w:pPr>
            <w:r w:rsidRPr="00731C81">
              <w:rPr>
                <w:i/>
                <w:color w:val="231F20"/>
                <w:sz w:val="12"/>
              </w:rPr>
              <w:t>CMAC 1003, Mass Communication</w:t>
            </w:r>
          </w:p>
          <w:p w14:paraId="485C1659" w14:textId="77777777" w:rsidR="00866887" w:rsidRPr="00731C81" w:rsidRDefault="00866887" w:rsidP="00F17808">
            <w:pPr>
              <w:pStyle w:val="TableParagraph"/>
              <w:spacing w:before="6"/>
              <w:ind w:left="440"/>
              <w:rPr>
                <w:i/>
                <w:color w:val="231F20"/>
                <w:sz w:val="12"/>
              </w:rPr>
            </w:pPr>
            <w:r w:rsidRPr="00731C81">
              <w:rPr>
                <w:i/>
                <w:color w:val="231F20"/>
                <w:sz w:val="12"/>
              </w:rPr>
              <w:t>PSY 2103, Introduction to Psychology</w:t>
            </w:r>
          </w:p>
          <w:p w14:paraId="0FD227A8" w14:textId="77777777" w:rsidR="00866887" w:rsidRPr="00731C81" w:rsidRDefault="00866887" w:rsidP="00F17808">
            <w:pPr>
              <w:pStyle w:val="TableParagraph"/>
              <w:spacing w:before="6"/>
              <w:ind w:left="440"/>
              <w:rPr>
                <w:i/>
                <w:color w:val="231F20"/>
                <w:sz w:val="12"/>
              </w:rPr>
            </w:pPr>
            <w:r w:rsidRPr="00731C81">
              <w:rPr>
                <w:i/>
                <w:color w:val="231F20"/>
                <w:sz w:val="12"/>
              </w:rPr>
              <w:t>POSC 2103, Introduction to US Government</w:t>
            </w:r>
          </w:p>
          <w:p w14:paraId="0C480AE9" w14:textId="77777777" w:rsidR="00866887" w:rsidRDefault="00866887" w:rsidP="00F17808">
            <w:pPr>
              <w:pStyle w:val="TableParagraph"/>
              <w:spacing w:before="1" w:line="249" w:lineRule="auto"/>
              <w:ind w:left="440" w:right="2512"/>
              <w:rPr>
                <w:i/>
                <w:sz w:val="12"/>
              </w:rPr>
            </w:pPr>
            <w:r w:rsidRPr="00731C81">
              <w:rPr>
                <w:i/>
                <w:color w:val="231F20"/>
                <w:sz w:val="12"/>
              </w:rPr>
              <w:t>- Students choose two of the following: (ART 2503  Fine Arts Visual, MUS 2503 Fine Arts – Music, THEA 2503 Fine Arts - Theatre)</w:t>
            </w:r>
          </w:p>
        </w:tc>
        <w:tc>
          <w:tcPr>
            <w:tcW w:w="945" w:type="dxa"/>
          </w:tcPr>
          <w:p w14:paraId="42D74CEF" w14:textId="77777777" w:rsidR="00866887" w:rsidRDefault="00866887" w:rsidP="00F17808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35</w:t>
            </w:r>
          </w:p>
        </w:tc>
      </w:tr>
      <w:tr w:rsidR="00866887" w14:paraId="2219C6B5" w14:textId="77777777" w:rsidTr="00F17808">
        <w:trPr>
          <w:trHeight w:val="429"/>
        </w:trPr>
        <w:tc>
          <w:tcPr>
            <w:tcW w:w="5336" w:type="dxa"/>
            <w:shd w:val="clear" w:color="auto" w:fill="BCBEC0"/>
          </w:tcPr>
          <w:p w14:paraId="56568384" w14:textId="77777777" w:rsidR="00866887" w:rsidRDefault="00866887" w:rsidP="00F17808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Digital Innovations Requirements:</w:t>
            </w:r>
          </w:p>
          <w:p w14:paraId="500046E1" w14:textId="77777777" w:rsidR="00866887" w:rsidRDefault="00866887" w:rsidP="00F17808">
            <w:pPr>
              <w:pStyle w:val="TableParagraph"/>
              <w:spacing w:before="27"/>
              <w:ind w:left="170"/>
              <w:rPr>
                <w:sz w:val="12"/>
              </w:rPr>
            </w:pPr>
            <w:r>
              <w:rPr>
                <w:color w:val="231F20"/>
                <w:sz w:val="12"/>
              </w:rPr>
              <w:t>Grade of “C” or better required for all GRFX Requirements, including prerequisites.</w:t>
            </w:r>
          </w:p>
        </w:tc>
        <w:tc>
          <w:tcPr>
            <w:tcW w:w="945" w:type="dxa"/>
            <w:shd w:val="clear" w:color="auto" w:fill="BCBEC0"/>
          </w:tcPr>
          <w:p w14:paraId="35ABFD1B" w14:textId="77777777" w:rsidR="00866887" w:rsidRDefault="00866887" w:rsidP="00F17808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866887" w14:paraId="6758BF59" w14:textId="77777777" w:rsidTr="00F17808">
        <w:trPr>
          <w:trHeight w:val="227"/>
        </w:trPr>
        <w:tc>
          <w:tcPr>
            <w:tcW w:w="5336" w:type="dxa"/>
          </w:tcPr>
          <w:p w14:paraId="51E8D5AF" w14:textId="77777777" w:rsidR="00866887" w:rsidRDefault="00866887" w:rsidP="00F17808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GRFX 1113, Design Literacy</w:t>
            </w:r>
          </w:p>
        </w:tc>
        <w:tc>
          <w:tcPr>
            <w:tcW w:w="945" w:type="dxa"/>
          </w:tcPr>
          <w:p w14:paraId="6C5A82CC" w14:textId="77777777" w:rsidR="00866887" w:rsidRDefault="00866887" w:rsidP="00F17808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866887" w14:paraId="027259DF" w14:textId="77777777" w:rsidTr="00F17808">
        <w:trPr>
          <w:trHeight w:val="230"/>
        </w:trPr>
        <w:tc>
          <w:tcPr>
            <w:tcW w:w="5336" w:type="dxa"/>
          </w:tcPr>
          <w:p w14:paraId="52B1A142" w14:textId="77777777" w:rsidR="00866887" w:rsidRDefault="00866887" w:rsidP="00F17808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GRFX 2783, Human Centered Design</w:t>
            </w:r>
          </w:p>
        </w:tc>
        <w:tc>
          <w:tcPr>
            <w:tcW w:w="945" w:type="dxa"/>
          </w:tcPr>
          <w:p w14:paraId="03843859" w14:textId="77777777" w:rsidR="00866887" w:rsidRDefault="00866887" w:rsidP="00F17808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866887" w14:paraId="32D6BE27" w14:textId="77777777" w:rsidTr="00F17808">
        <w:trPr>
          <w:trHeight w:val="227"/>
        </w:trPr>
        <w:tc>
          <w:tcPr>
            <w:tcW w:w="5336" w:type="dxa"/>
          </w:tcPr>
          <w:p w14:paraId="77EE6194" w14:textId="77777777" w:rsidR="00866887" w:rsidRDefault="00866887" w:rsidP="00F17808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CS 1114, Concepts of Programming</w:t>
            </w:r>
          </w:p>
        </w:tc>
        <w:tc>
          <w:tcPr>
            <w:tcW w:w="945" w:type="dxa"/>
          </w:tcPr>
          <w:p w14:paraId="0F2252FF" w14:textId="77777777" w:rsidR="00866887" w:rsidRDefault="00866887" w:rsidP="00F17808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4</w:t>
            </w:r>
          </w:p>
        </w:tc>
      </w:tr>
      <w:tr w:rsidR="00866887" w14:paraId="1AEE636A" w14:textId="77777777" w:rsidTr="00F17808">
        <w:trPr>
          <w:trHeight w:val="227"/>
        </w:trPr>
        <w:tc>
          <w:tcPr>
            <w:tcW w:w="5336" w:type="dxa"/>
          </w:tcPr>
          <w:p w14:paraId="7349BCE0" w14:textId="77777777" w:rsidR="00866887" w:rsidRDefault="00866887" w:rsidP="00F17808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ENG 3023, Creative Writing</w:t>
            </w:r>
          </w:p>
        </w:tc>
        <w:tc>
          <w:tcPr>
            <w:tcW w:w="945" w:type="dxa"/>
          </w:tcPr>
          <w:p w14:paraId="6EDFCDFD" w14:textId="77777777" w:rsidR="00866887" w:rsidRDefault="00866887" w:rsidP="00F17808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866887" w14:paraId="22A27DDF" w14:textId="77777777" w:rsidTr="00F17808">
        <w:trPr>
          <w:trHeight w:val="227"/>
        </w:trPr>
        <w:tc>
          <w:tcPr>
            <w:tcW w:w="5336" w:type="dxa"/>
          </w:tcPr>
          <w:p w14:paraId="4668A0C4" w14:textId="77777777" w:rsidR="00866887" w:rsidRDefault="00866887" w:rsidP="00F17808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PSY 3613, Cultural Psychology</w:t>
            </w:r>
          </w:p>
        </w:tc>
        <w:tc>
          <w:tcPr>
            <w:tcW w:w="945" w:type="dxa"/>
          </w:tcPr>
          <w:p w14:paraId="36EC4F14" w14:textId="77777777" w:rsidR="00866887" w:rsidRDefault="00866887" w:rsidP="00F17808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866887" w14:paraId="4C6C899A" w14:textId="77777777" w:rsidTr="00F17808">
        <w:trPr>
          <w:trHeight w:val="227"/>
        </w:trPr>
        <w:tc>
          <w:tcPr>
            <w:tcW w:w="5336" w:type="dxa"/>
          </w:tcPr>
          <w:p w14:paraId="4EC3920D" w14:textId="77777777" w:rsidR="00866887" w:rsidRDefault="00866887" w:rsidP="00F17808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GRFX 4773, Design Build I</w:t>
            </w:r>
          </w:p>
        </w:tc>
        <w:tc>
          <w:tcPr>
            <w:tcW w:w="945" w:type="dxa"/>
          </w:tcPr>
          <w:p w14:paraId="3FC6E5D9" w14:textId="77777777" w:rsidR="00866887" w:rsidRDefault="00866887" w:rsidP="00F17808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866887" w14:paraId="1429098A" w14:textId="77777777" w:rsidTr="00F17808">
        <w:trPr>
          <w:trHeight w:val="227"/>
        </w:trPr>
        <w:tc>
          <w:tcPr>
            <w:tcW w:w="5336" w:type="dxa"/>
          </w:tcPr>
          <w:p w14:paraId="7AE7B5A1" w14:textId="77777777" w:rsidR="00866887" w:rsidRDefault="00866887" w:rsidP="00F17808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GRFX 4603, Graphic Design Internship</w:t>
            </w:r>
          </w:p>
        </w:tc>
        <w:tc>
          <w:tcPr>
            <w:tcW w:w="945" w:type="dxa"/>
          </w:tcPr>
          <w:p w14:paraId="262FD5C7" w14:textId="77777777" w:rsidR="00866887" w:rsidRDefault="00866887" w:rsidP="00F17808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866887" w14:paraId="19F40389" w14:textId="77777777" w:rsidTr="00F17808">
        <w:trPr>
          <w:trHeight w:val="227"/>
        </w:trPr>
        <w:tc>
          <w:tcPr>
            <w:tcW w:w="5336" w:type="dxa"/>
          </w:tcPr>
          <w:p w14:paraId="055FA93C" w14:textId="77777777" w:rsidR="00866887" w:rsidRDefault="00866887" w:rsidP="00F17808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GRFX 4793, Digital Innovations Portfolio</w:t>
            </w:r>
          </w:p>
        </w:tc>
        <w:tc>
          <w:tcPr>
            <w:tcW w:w="945" w:type="dxa"/>
          </w:tcPr>
          <w:p w14:paraId="41EC1BD1" w14:textId="77777777" w:rsidR="00866887" w:rsidRDefault="00866887" w:rsidP="00F17808">
            <w:pPr>
              <w:pStyle w:val="TableParagraph"/>
              <w:ind w:left="1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866887" w14:paraId="5546E927" w14:textId="77777777" w:rsidTr="00F17808">
        <w:trPr>
          <w:trHeight w:val="227"/>
        </w:trPr>
        <w:tc>
          <w:tcPr>
            <w:tcW w:w="5336" w:type="dxa"/>
          </w:tcPr>
          <w:p w14:paraId="413853BE" w14:textId="77777777" w:rsidR="00866887" w:rsidRDefault="00866887" w:rsidP="00F17808">
            <w:pPr>
              <w:pStyle w:val="TableParagraph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Sub-total</w:t>
            </w:r>
          </w:p>
        </w:tc>
        <w:tc>
          <w:tcPr>
            <w:tcW w:w="945" w:type="dxa"/>
          </w:tcPr>
          <w:p w14:paraId="28F189F9" w14:textId="77777777" w:rsidR="00866887" w:rsidRDefault="00866887" w:rsidP="00F17808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25</w:t>
            </w:r>
          </w:p>
        </w:tc>
      </w:tr>
      <w:tr w:rsidR="00866887" w14:paraId="28B59776" w14:textId="77777777" w:rsidTr="00F17808">
        <w:trPr>
          <w:trHeight w:val="256"/>
        </w:trPr>
        <w:tc>
          <w:tcPr>
            <w:tcW w:w="5336" w:type="dxa"/>
            <w:shd w:val="clear" w:color="auto" w:fill="BCBEC0"/>
          </w:tcPr>
          <w:p w14:paraId="1C6B52E3" w14:textId="77777777" w:rsidR="00866887" w:rsidRDefault="00866887" w:rsidP="00F17808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Concentration in Virtual Reality Production:</w:t>
            </w:r>
          </w:p>
        </w:tc>
        <w:tc>
          <w:tcPr>
            <w:tcW w:w="945" w:type="dxa"/>
            <w:shd w:val="clear" w:color="auto" w:fill="BCBEC0"/>
          </w:tcPr>
          <w:p w14:paraId="5C57A083" w14:textId="77777777" w:rsidR="00866887" w:rsidRDefault="00866887" w:rsidP="00F17808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866887" w14:paraId="18049A01" w14:textId="77777777" w:rsidTr="00F17808">
        <w:trPr>
          <w:trHeight w:val="227"/>
        </w:trPr>
        <w:tc>
          <w:tcPr>
            <w:tcW w:w="5336" w:type="dxa"/>
          </w:tcPr>
          <w:p w14:paraId="5980437C" w14:textId="77777777" w:rsidR="00866887" w:rsidRPr="00BB0687" w:rsidRDefault="00866887" w:rsidP="00F17808">
            <w:pPr>
              <w:pStyle w:val="TableParagraph"/>
              <w:rPr>
                <w:sz w:val="12"/>
              </w:rPr>
            </w:pPr>
            <w:r w:rsidRPr="00BB0687">
              <w:rPr>
                <w:color w:val="231F20"/>
                <w:sz w:val="12"/>
              </w:rPr>
              <w:t>GRFX 2233, Digital Game Production Design</w:t>
            </w:r>
          </w:p>
        </w:tc>
        <w:tc>
          <w:tcPr>
            <w:tcW w:w="945" w:type="dxa"/>
          </w:tcPr>
          <w:p w14:paraId="28A9E00A" w14:textId="77777777" w:rsidR="00866887" w:rsidRPr="00BB0687" w:rsidRDefault="00866887" w:rsidP="00F17808">
            <w:pPr>
              <w:pStyle w:val="TableParagraph"/>
              <w:ind w:left="19"/>
              <w:jc w:val="center"/>
              <w:rPr>
                <w:sz w:val="12"/>
              </w:rPr>
            </w:pPr>
            <w:r w:rsidRPr="00BB0687">
              <w:rPr>
                <w:color w:val="231F20"/>
                <w:sz w:val="12"/>
              </w:rPr>
              <w:t>3</w:t>
            </w:r>
          </w:p>
        </w:tc>
      </w:tr>
      <w:tr w:rsidR="00866887" w14:paraId="20B2CDCE" w14:textId="77777777" w:rsidTr="00F17808">
        <w:trPr>
          <w:trHeight w:val="227"/>
        </w:trPr>
        <w:tc>
          <w:tcPr>
            <w:tcW w:w="5336" w:type="dxa"/>
          </w:tcPr>
          <w:p w14:paraId="0394DEF3" w14:textId="109EAFD7" w:rsidR="00866887" w:rsidRPr="00BB0687" w:rsidRDefault="00866887" w:rsidP="00C65A40">
            <w:pPr>
              <w:pStyle w:val="TableParagraph"/>
              <w:rPr>
                <w:sz w:val="12"/>
              </w:rPr>
            </w:pPr>
            <w:r w:rsidRPr="00BB0687">
              <w:rPr>
                <w:color w:val="231F20"/>
                <w:sz w:val="12"/>
              </w:rPr>
              <w:t>GRFX 27</w:t>
            </w:r>
            <w:r w:rsidR="00C65A40">
              <w:rPr>
                <w:color w:val="231F20"/>
                <w:sz w:val="12"/>
              </w:rPr>
              <w:t>2</w:t>
            </w:r>
            <w:r w:rsidRPr="00BB0687">
              <w:rPr>
                <w:color w:val="231F20"/>
                <w:sz w:val="12"/>
              </w:rPr>
              <w:t>3, Virtual Reality Concepts</w:t>
            </w:r>
          </w:p>
        </w:tc>
        <w:tc>
          <w:tcPr>
            <w:tcW w:w="945" w:type="dxa"/>
          </w:tcPr>
          <w:p w14:paraId="0139C7CE" w14:textId="77777777" w:rsidR="00866887" w:rsidRPr="00BB0687" w:rsidRDefault="00866887" w:rsidP="00F17808">
            <w:pPr>
              <w:pStyle w:val="TableParagraph"/>
              <w:ind w:left="19"/>
              <w:jc w:val="center"/>
              <w:rPr>
                <w:sz w:val="12"/>
              </w:rPr>
            </w:pPr>
            <w:r w:rsidRPr="00BB0687">
              <w:rPr>
                <w:color w:val="231F20"/>
                <w:sz w:val="12"/>
              </w:rPr>
              <w:t>3</w:t>
            </w:r>
          </w:p>
        </w:tc>
      </w:tr>
      <w:tr w:rsidR="00866887" w14:paraId="36867057" w14:textId="77777777" w:rsidTr="00F17808">
        <w:trPr>
          <w:trHeight w:val="227"/>
        </w:trPr>
        <w:tc>
          <w:tcPr>
            <w:tcW w:w="5336" w:type="dxa"/>
          </w:tcPr>
          <w:p w14:paraId="068E1283" w14:textId="0B0F3FEA" w:rsidR="00866887" w:rsidRPr="00BB0687" w:rsidRDefault="00866887" w:rsidP="00C65A40">
            <w:pPr>
              <w:pStyle w:val="TableParagraph"/>
              <w:rPr>
                <w:sz w:val="12"/>
              </w:rPr>
            </w:pPr>
            <w:r w:rsidRPr="00BB0687">
              <w:rPr>
                <w:color w:val="231F20"/>
                <w:sz w:val="12"/>
              </w:rPr>
              <w:t>GRFX 37</w:t>
            </w:r>
            <w:r w:rsidR="00C65A40">
              <w:rPr>
                <w:color w:val="231F20"/>
                <w:sz w:val="12"/>
              </w:rPr>
              <w:t>2</w:t>
            </w:r>
            <w:r w:rsidRPr="00BB0687">
              <w:rPr>
                <w:color w:val="231F20"/>
                <w:sz w:val="12"/>
              </w:rPr>
              <w:t>3, Virtual Reality Filmmaking</w:t>
            </w:r>
          </w:p>
        </w:tc>
        <w:tc>
          <w:tcPr>
            <w:tcW w:w="945" w:type="dxa"/>
          </w:tcPr>
          <w:p w14:paraId="1368CCD3" w14:textId="77777777" w:rsidR="00866887" w:rsidRPr="00BB0687" w:rsidRDefault="00866887" w:rsidP="00F17808">
            <w:pPr>
              <w:pStyle w:val="TableParagraph"/>
              <w:ind w:left="19"/>
              <w:jc w:val="center"/>
              <w:rPr>
                <w:sz w:val="12"/>
              </w:rPr>
            </w:pPr>
            <w:r w:rsidRPr="00BB0687">
              <w:rPr>
                <w:color w:val="231F20"/>
                <w:sz w:val="12"/>
              </w:rPr>
              <w:t>3</w:t>
            </w:r>
          </w:p>
        </w:tc>
      </w:tr>
      <w:tr w:rsidR="00866887" w14:paraId="5F53F84A" w14:textId="77777777" w:rsidTr="00F17808">
        <w:trPr>
          <w:trHeight w:val="227"/>
        </w:trPr>
        <w:tc>
          <w:tcPr>
            <w:tcW w:w="5336" w:type="dxa"/>
          </w:tcPr>
          <w:p w14:paraId="5E9085D8" w14:textId="5BFFAAD1" w:rsidR="00866887" w:rsidRPr="00BB0687" w:rsidRDefault="00C65A40" w:rsidP="00F17808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GRFX</w:t>
            </w:r>
            <w:r w:rsidR="00866887" w:rsidRPr="00BB0687">
              <w:rPr>
                <w:color w:val="231F20"/>
                <w:sz w:val="12"/>
              </w:rPr>
              <w:t xml:space="preserve"> 4723, Virtual Reality Design and Development</w:t>
            </w:r>
          </w:p>
        </w:tc>
        <w:tc>
          <w:tcPr>
            <w:tcW w:w="945" w:type="dxa"/>
          </w:tcPr>
          <w:p w14:paraId="696B9585" w14:textId="77777777" w:rsidR="00866887" w:rsidRPr="00BB0687" w:rsidRDefault="00866887" w:rsidP="00F17808">
            <w:pPr>
              <w:pStyle w:val="TableParagraph"/>
              <w:ind w:left="19"/>
              <w:jc w:val="center"/>
              <w:rPr>
                <w:sz w:val="12"/>
              </w:rPr>
            </w:pPr>
            <w:r w:rsidRPr="00BB0687">
              <w:rPr>
                <w:color w:val="231F20"/>
                <w:sz w:val="12"/>
              </w:rPr>
              <w:t>3</w:t>
            </w:r>
          </w:p>
        </w:tc>
      </w:tr>
      <w:tr w:rsidR="00866887" w14:paraId="67275257" w14:textId="77777777" w:rsidTr="00F17808">
        <w:trPr>
          <w:trHeight w:val="227"/>
        </w:trPr>
        <w:tc>
          <w:tcPr>
            <w:tcW w:w="5336" w:type="dxa"/>
          </w:tcPr>
          <w:p w14:paraId="33691B15" w14:textId="77777777" w:rsidR="00866887" w:rsidRPr="00BB0687" w:rsidRDefault="00866887" w:rsidP="00F17808">
            <w:pPr>
              <w:pStyle w:val="TableParagraph"/>
              <w:rPr>
                <w:b/>
                <w:sz w:val="12"/>
              </w:rPr>
            </w:pPr>
            <w:r w:rsidRPr="00BB0687">
              <w:rPr>
                <w:b/>
                <w:color w:val="231F20"/>
                <w:sz w:val="12"/>
              </w:rPr>
              <w:t>Sub-total</w:t>
            </w:r>
          </w:p>
        </w:tc>
        <w:tc>
          <w:tcPr>
            <w:tcW w:w="945" w:type="dxa"/>
          </w:tcPr>
          <w:p w14:paraId="6240B331" w14:textId="77777777" w:rsidR="00866887" w:rsidRPr="00BB0687" w:rsidRDefault="00866887" w:rsidP="00F17808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 w:rsidRPr="00BB0687">
              <w:rPr>
                <w:b/>
                <w:color w:val="231F20"/>
                <w:sz w:val="12"/>
              </w:rPr>
              <w:t>12</w:t>
            </w:r>
          </w:p>
        </w:tc>
      </w:tr>
      <w:tr w:rsidR="00866887" w14:paraId="489CEC5A" w14:textId="77777777" w:rsidTr="00F17808">
        <w:trPr>
          <w:trHeight w:val="256"/>
        </w:trPr>
        <w:tc>
          <w:tcPr>
            <w:tcW w:w="5336" w:type="dxa"/>
            <w:shd w:val="clear" w:color="auto" w:fill="BCBEC0"/>
          </w:tcPr>
          <w:p w14:paraId="6A8EB0E4" w14:textId="77777777" w:rsidR="00866887" w:rsidRDefault="00866887" w:rsidP="00F17808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Electives:</w:t>
            </w:r>
          </w:p>
        </w:tc>
        <w:tc>
          <w:tcPr>
            <w:tcW w:w="945" w:type="dxa"/>
            <w:shd w:val="clear" w:color="auto" w:fill="BCBEC0"/>
          </w:tcPr>
          <w:p w14:paraId="7F24FA22" w14:textId="77777777" w:rsidR="00866887" w:rsidRDefault="00866887" w:rsidP="00F17808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866887" w14:paraId="10F4AF22" w14:textId="77777777" w:rsidTr="00F17808">
        <w:trPr>
          <w:trHeight w:val="227"/>
        </w:trPr>
        <w:tc>
          <w:tcPr>
            <w:tcW w:w="5336" w:type="dxa"/>
          </w:tcPr>
          <w:p w14:paraId="4724183B" w14:textId="77777777" w:rsidR="00866887" w:rsidRDefault="00866887" w:rsidP="00F17808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Electives</w:t>
            </w:r>
          </w:p>
        </w:tc>
        <w:tc>
          <w:tcPr>
            <w:tcW w:w="945" w:type="dxa"/>
          </w:tcPr>
          <w:p w14:paraId="4EC2599D" w14:textId="77777777" w:rsidR="00866887" w:rsidRDefault="00866887" w:rsidP="00F17808">
            <w:pPr>
              <w:pStyle w:val="TableParagraph"/>
              <w:ind w:left="175" w:right="15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45</w:t>
            </w:r>
          </w:p>
        </w:tc>
      </w:tr>
      <w:tr w:rsidR="00866887" w14:paraId="17D796BB" w14:textId="77777777" w:rsidTr="00F17808">
        <w:trPr>
          <w:trHeight w:val="256"/>
        </w:trPr>
        <w:tc>
          <w:tcPr>
            <w:tcW w:w="5336" w:type="dxa"/>
            <w:shd w:val="clear" w:color="auto" w:fill="BCBEC0"/>
          </w:tcPr>
          <w:p w14:paraId="15EF6FB0" w14:textId="77777777" w:rsidR="00866887" w:rsidRDefault="00866887" w:rsidP="00F17808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Total Required Hours:</w:t>
            </w:r>
          </w:p>
        </w:tc>
        <w:tc>
          <w:tcPr>
            <w:tcW w:w="945" w:type="dxa"/>
            <w:shd w:val="clear" w:color="auto" w:fill="BCBEC0"/>
          </w:tcPr>
          <w:p w14:paraId="1D9C7F97" w14:textId="77777777" w:rsidR="00866887" w:rsidRDefault="00866887" w:rsidP="00F17808">
            <w:pPr>
              <w:pStyle w:val="TableParagraph"/>
              <w:ind w:left="175" w:right="15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120</w:t>
            </w:r>
          </w:p>
        </w:tc>
      </w:tr>
    </w:tbl>
    <w:p w14:paraId="44BE335D" w14:textId="77777777" w:rsidR="00866887" w:rsidRDefault="00866887" w:rsidP="00866887">
      <w:pPr>
        <w:pStyle w:val="BodyText"/>
        <w:rPr>
          <w:sz w:val="18"/>
        </w:rPr>
      </w:pPr>
      <w:r>
        <w:rPr>
          <w:sz w:val="18"/>
        </w:rPr>
        <w:softHyphen/>
      </w:r>
      <w:r>
        <w:rPr>
          <w:sz w:val="18"/>
        </w:rPr>
        <w:softHyphen/>
      </w:r>
    </w:p>
    <w:p w14:paraId="4FC54FCD" w14:textId="77777777" w:rsidR="00866887" w:rsidRDefault="00866887" w:rsidP="00866887">
      <w:pPr>
        <w:pStyle w:val="BodyText"/>
        <w:spacing w:before="8"/>
        <w:rPr>
          <w:sz w:val="26"/>
        </w:rPr>
      </w:pPr>
    </w:p>
    <w:p w14:paraId="16AB1FA4" w14:textId="77777777" w:rsidR="00866887" w:rsidRDefault="00866887" w:rsidP="00403620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7F1CA9F8" w14:textId="77777777" w:rsidR="00403620" w:rsidRDefault="00403620" w:rsidP="00403620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09B197EB" w14:textId="77777777" w:rsidR="00403620" w:rsidRDefault="00403620" w:rsidP="00403620">
      <w:pPr>
        <w:rPr>
          <w:rFonts w:asciiTheme="majorHAnsi" w:hAnsiTheme="majorHAnsi"/>
          <w:b/>
          <w:sz w:val="36"/>
          <w:szCs w:val="36"/>
        </w:rPr>
      </w:pPr>
    </w:p>
    <w:p w14:paraId="29514020" w14:textId="77777777" w:rsidR="00023741" w:rsidRPr="00991F5E" w:rsidRDefault="00023741"/>
    <w:sectPr w:rsidR="00023741" w:rsidRPr="00991F5E" w:rsidSect="004608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0A566" w14:textId="77777777" w:rsidR="004726CD" w:rsidRDefault="004726CD">
      <w:pPr>
        <w:spacing w:after="0" w:line="240" w:lineRule="auto"/>
      </w:pPr>
      <w:r>
        <w:separator/>
      </w:r>
    </w:p>
  </w:endnote>
  <w:endnote w:type="continuationSeparator" w:id="0">
    <w:p w14:paraId="0D681657" w14:textId="77777777" w:rsidR="004726CD" w:rsidRDefault="0047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8F373" w14:textId="77777777" w:rsidR="007E7600" w:rsidRDefault="007E7600" w:rsidP="004608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802ED6" w14:textId="77777777" w:rsidR="007E7600" w:rsidRDefault="007E7600" w:rsidP="00690D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12FBC" w14:textId="46AB5DE8" w:rsidR="007E7600" w:rsidRDefault="007E7600" w:rsidP="004608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49E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2210ECB" w14:textId="6A55644B" w:rsidR="007E7600" w:rsidRDefault="007E7600" w:rsidP="00536239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11-08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C57B45">
          <w:t>11</w:t>
        </w:r>
        <w:r w:rsidR="001408DA">
          <w:t>/0</w:t>
        </w:r>
        <w:r w:rsidR="00C57B45">
          <w:t>8</w:t>
        </w:r>
        <w:r w:rsidR="001408DA"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C5799" w14:textId="77777777" w:rsidR="00B5295F" w:rsidRDefault="00B529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E688B" w14:textId="77777777" w:rsidR="004726CD" w:rsidRDefault="004726CD">
      <w:pPr>
        <w:spacing w:after="0" w:line="240" w:lineRule="auto"/>
      </w:pPr>
      <w:r>
        <w:separator/>
      </w:r>
    </w:p>
  </w:footnote>
  <w:footnote w:type="continuationSeparator" w:id="0">
    <w:p w14:paraId="15FE36AB" w14:textId="77777777" w:rsidR="004726CD" w:rsidRDefault="00472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87B9F" w14:textId="2D11430F" w:rsidR="00EE264E" w:rsidRDefault="00EE26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6A26D" w14:textId="0A464FA0" w:rsidR="00EE264E" w:rsidRDefault="00EE26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BA041" w14:textId="7E5F6777" w:rsidR="00EE264E" w:rsidRDefault="00EE26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63E48"/>
    <w:multiLevelType w:val="hybridMultilevel"/>
    <w:tmpl w:val="3572B8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382BB7"/>
    <w:multiLevelType w:val="hybridMultilevel"/>
    <w:tmpl w:val="72CEC4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048E5"/>
    <w:multiLevelType w:val="hybridMultilevel"/>
    <w:tmpl w:val="273460EC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F6877"/>
    <w:multiLevelType w:val="hybridMultilevel"/>
    <w:tmpl w:val="E99EE4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8169C4"/>
    <w:multiLevelType w:val="hybridMultilevel"/>
    <w:tmpl w:val="9CA87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BF4871"/>
    <w:multiLevelType w:val="hybridMultilevel"/>
    <w:tmpl w:val="3508E11A"/>
    <w:lvl w:ilvl="0" w:tplc="B61283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E02A6C"/>
    <w:multiLevelType w:val="hybridMultilevel"/>
    <w:tmpl w:val="50928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B7E17"/>
    <w:multiLevelType w:val="hybridMultilevel"/>
    <w:tmpl w:val="8892B544"/>
    <w:lvl w:ilvl="0" w:tplc="DE7E2DB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041DC"/>
    <w:multiLevelType w:val="hybridMultilevel"/>
    <w:tmpl w:val="9BE8BFD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FC718C4"/>
    <w:multiLevelType w:val="hybridMultilevel"/>
    <w:tmpl w:val="0E482D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F13B3B"/>
    <w:multiLevelType w:val="hybridMultilevel"/>
    <w:tmpl w:val="EC1815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6E6F20"/>
    <w:multiLevelType w:val="hybridMultilevel"/>
    <w:tmpl w:val="D7440200"/>
    <w:lvl w:ilvl="0" w:tplc="3AEA8510">
      <w:numFmt w:val="bullet"/>
      <w:lvlText w:val="—"/>
      <w:lvlJc w:val="left"/>
      <w:pPr>
        <w:ind w:left="284" w:hanging="205"/>
      </w:pPr>
      <w:rPr>
        <w:rFonts w:ascii="Arial" w:eastAsia="Arial" w:hAnsi="Arial" w:cs="Arial" w:hint="default"/>
        <w:color w:val="231F20"/>
        <w:w w:val="100"/>
        <w:sz w:val="16"/>
        <w:szCs w:val="16"/>
      </w:rPr>
    </w:lvl>
    <w:lvl w:ilvl="1" w:tplc="5F70E234">
      <w:numFmt w:val="bullet"/>
      <w:lvlText w:val="•"/>
      <w:lvlJc w:val="left"/>
      <w:pPr>
        <w:ind w:left="574" w:hanging="205"/>
      </w:pPr>
      <w:rPr>
        <w:rFonts w:hint="default"/>
      </w:rPr>
    </w:lvl>
    <w:lvl w:ilvl="2" w:tplc="728A9BBA">
      <w:numFmt w:val="bullet"/>
      <w:lvlText w:val="•"/>
      <w:lvlJc w:val="left"/>
      <w:pPr>
        <w:ind w:left="868" w:hanging="205"/>
      </w:pPr>
      <w:rPr>
        <w:rFonts w:hint="default"/>
      </w:rPr>
    </w:lvl>
    <w:lvl w:ilvl="3" w:tplc="CD7CBF76">
      <w:numFmt w:val="bullet"/>
      <w:lvlText w:val="•"/>
      <w:lvlJc w:val="left"/>
      <w:pPr>
        <w:ind w:left="1162" w:hanging="205"/>
      </w:pPr>
      <w:rPr>
        <w:rFonts w:hint="default"/>
      </w:rPr>
    </w:lvl>
    <w:lvl w:ilvl="4" w:tplc="9580D2FA">
      <w:numFmt w:val="bullet"/>
      <w:lvlText w:val="•"/>
      <w:lvlJc w:val="left"/>
      <w:pPr>
        <w:ind w:left="1456" w:hanging="205"/>
      </w:pPr>
      <w:rPr>
        <w:rFonts w:hint="default"/>
      </w:rPr>
    </w:lvl>
    <w:lvl w:ilvl="5" w:tplc="41500478">
      <w:numFmt w:val="bullet"/>
      <w:lvlText w:val="•"/>
      <w:lvlJc w:val="left"/>
      <w:pPr>
        <w:ind w:left="1750" w:hanging="205"/>
      </w:pPr>
      <w:rPr>
        <w:rFonts w:hint="default"/>
      </w:rPr>
    </w:lvl>
    <w:lvl w:ilvl="6" w:tplc="AFF4D3FA">
      <w:numFmt w:val="bullet"/>
      <w:lvlText w:val="•"/>
      <w:lvlJc w:val="left"/>
      <w:pPr>
        <w:ind w:left="2044" w:hanging="205"/>
      </w:pPr>
      <w:rPr>
        <w:rFonts w:hint="default"/>
      </w:rPr>
    </w:lvl>
    <w:lvl w:ilvl="7" w:tplc="A11C5BB0">
      <w:numFmt w:val="bullet"/>
      <w:lvlText w:val="•"/>
      <w:lvlJc w:val="left"/>
      <w:pPr>
        <w:ind w:left="2338" w:hanging="205"/>
      </w:pPr>
      <w:rPr>
        <w:rFonts w:hint="default"/>
      </w:rPr>
    </w:lvl>
    <w:lvl w:ilvl="8" w:tplc="E76A7D18">
      <w:numFmt w:val="bullet"/>
      <w:lvlText w:val="•"/>
      <w:lvlJc w:val="left"/>
      <w:pPr>
        <w:ind w:left="2632" w:hanging="205"/>
      </w:pPr>
      <w:rPr>
        <w:rFonts w:hint="default"/>
      </w:rPr>
    </w:lvl>
  </w:abstractNum>
  <w:abstractNum w:abstractNumId="14" w15:restartNumberingAfterBreak="0">
    <w:nsid w:val="44D266DB"/>
    <w:multiLevelType w:val="hybridMultilevel"/>
    <w:tmpl w:val="DC788660"/>
    <w:lvl w:ilvl="0" w:tplc="93E659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AF59AF"/>
    <w:multiLevelType w:val="hybridMultilevel"/>
    <w:tmpl w:val="A09C24A0"/>
    <w:lvl w:ilvl="0" w:tplc="978A03C8">
      <w:numFmt w:val="bullet"/>
      <w:lvlText w:val="–"/>
      <w:lvlJc w:val="left"/>
      <w:pPr>
        <w:ind w:left="201" w:hanging="134"/>
      </w:pPr>
      <w:rPr>
        <w:rFonts w:ascii="Arial" w:eastAsia="Arial" w:hAnsi="Arial" w:cs="Arial" w:hint="default"/>
        <w:color w:val="231F20"/>
        <w:w w:val="100"/>
        <w:sz w:val="16"/>
        <w:szCs w:val="16"/>
      </w:rPr>
    </w:lvl>
    <w:lvl w:ilvl="1" w:tplc="7078264A">
      <w:numFmt w:val="bullet"/>
      <w:lvlText w:val="•"/>
      <w:lvlJc w:val="left"/>
      <w:pPr>
        <w:ind w:left="440" w:hanging="134"/>
      </w:pPr>
      <w:rPr>
        <w:rFonts w:hint="default"/>
      </w:rPr>
    </w:lvl>
    <w:lvl w:ilvl="2" w:tplc="3242829E">
      <w:numFmt w:val="bullet"/>
      <w:lvlText w:val="•"/>
      <w:lvlJc w:val="left"/>
      <w:pPr>
        <w:ind w:left="680" w:hanging="134"/>
      </w:pPr>
      <w:rPr>
        <w:rFonts w:hint="default"/>
      </w:rPr>
    </w:lvl>
    <w:lvl w:ilvl="3" w:tplc="7130B8A2">
      <w:numFmt w:val="bullet"/>
      <w:lvlText w:val="•"/>
      <w:lvlJc w:val="left"/>
      <w:pPr>
        <w:ind w:left="920" w:hanging="134"/>
      </w:pPr>
      <w:rPr>
        <w:rFonts w:hint="default"/>
      </w:rPr>
    </w:lvl>
    <w:lvl w:ilvl="4" w:tplc="CF3E2D58">
      <w:numFmt w:val="bullet"/>
      <w:lvlText w:val="•"/>
      <w:lvlJc w:val="left"/>
      <w:pPr>
        <w:ind w:left="1160" w:hanging="134"/>
      </w:pPr>
      <w:rPr>
        <w:rFonts w:hint="default"/>
      </w:rPr>
    </w:lvl>
    <w:lvl w:ilvl="5" w:tplc="0B68D582">
      <w:numFmt w:val="bullet"/>
      <w:lvlText w:val="•"/>
      <w:lvlJc w:val="left"/>
      <w:pPr>
        <w:ind w:left="1400" w:hanging="134"/>
      </w:pPr>
      <w:rPr>
        <w:rFonts w:hint="default"/>
      </w:rPr>
    </w:lvl>
    <w:lvl w:ilvl="6" w:tplc="8920F3BC">
      <w:numFmt w:val="bullet"/>
      <w:lvlText w:val="•"/>
      <w:lvlJc w:val="left"/>
      <w:pPr>
        <w:ind w:left="1640" w:hanging="134"/>
      </w:pPr>
      <w:rPr>
        <w:rFonts w:hint="default"/>
      </w:rPr>
    </w:lvl>
    <w:lvl w:ilvl="7" w:tplc="2EEC8EE2">
      <w:numFmt w:val="bullet"/>
      <w:lvlText w:val="•"/>
      <w:lvlJc w:val="left"/>
      <w:pPr>
        <w:ind w:left="1880" w:hanging="134"/>
      </w:pPr>
      <w:rPr>
        <w:rFonts w:hint="default"/>
      </w:rPr>
    </w:lvl>
    <w:lvl w:ilvl="8" w:tplc="195642C4">
      <w:numFmt w:val="bullet"/>
      <w:lvlText w:val="•"/>
      <w:lvlJc w:val="left"/>
      <w:pPr>
        <w:ind w:left="2120" w:hanging="134"/>
      </w:pPr>
      <w:rPr>
        <w:rFonts w:hint="default"/>
      </w:rPr>
    </w:lvl>
  </w:abstractNum>
  <w:abstractNum w:abstractNumId="16" w15:restartNumberingAfterBreak="0">
    <w:nsid w:val="4F052EE8"/>
    <w:multiLevelType w:val="hybridMultilevel"/>
    <w:tmpl w:val="4CCA6456"/>
    <w:lvl w:ilvl="0" w:tplc="92A8E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2448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EB46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8D8D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4226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D9C6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723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D721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56AE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7" w15:restartNumberingAfterBreak="0">
    <w:nsid w:val="55CD531D"/>
    <w:multiLevelType w:val="hybridMultilevel"/>
    <w:tmpl w:val="77824A6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7E5986"/>
    <w:multiLevelType w:val="hybridMultilevel"/>
    <w:tmpl w:val="7EC25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170FE4"/>
    <w:multiLevelType w:val="hybridMultilevel"/>
    <w:tmpl w:val="8A484E1E"/>
    <w:lvl w:ilvl="0" w:tplc="B1D6DC3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95411A"/>
    <w:multiLevelType w:val="hybridMultilevel"/>
    <w:tmpl w:val="8A927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5186D"/>
    <w:multiLevelType w:val="hybridMultilevel"/>
    <w:tmpl w:val="8326A6C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DC063B"/>
    <w:multiLevelType w:val="hybridMultilevel"/>
    <w:tmpl w:val="6EF2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7"/>
  </w:num>
  <w:num w:numId="4">
    <w:abstractNumId w:val="16"/>
  </w:num>
  <w:num w:numId="5">
    <w:abstractNumId w:val="3"/>
  </w:num>
  <w:num w:numId="6">
    <w:abstractNumId w:val="2"/>
  </w:num>
  <w:num w:numId="7">
    <w:abstractNumId w:val="19"/>
  </w:num>
  <w:num w:numId="8">
    <w:abstractNumId w:val="7"/>
  </w:num>
  <w:num w:numId="9">
    <w:abstractNumId w:val="6"/>
  </w:num>
  <w:num w:numId="10">
    <w:abstractNumId w:val="8"/>
  </w:num>
  <w:num w:numId="11">
    <w:abstractNumId w:val="12"/>
  </w:num>
  <w:num w:numId="12">
    <w:abstractNumId w:val="5"/>
  </w:num>
  <w:num w:numId="13">
    <w:abstractNumId w:val="4"/>
  </w:num>
  <w:num w:numId="14">
    <w:abstractNumId w:val="1"/>
  </w:num>
  <w:num w:numId="15">
    <w:abstractNumId w:val="0"/>
  </w:num>
  <w:num w:numId="16">
    <w:abstractNumId w:val="21"/>
  </w:num>
  <w:num w:numId="17">
    <w:abstractNumId w:val="18"/>
  </w:num>
  <w:num w:numId="18">
    <w:abstractNumId w:val="14"/>
  </w:num>
  <w:num w:numId="19">
    <w:abstractNumId w:val="9"/>
  </w:num>
  <w:num w:numId="20">
    <w:abstractNumId w:val="20"/>
  </w:num>
  <w:num w:numId="21">
    <w:abstractNumId w:val="22"/>
  </w:num>
  <w:num w:numId="22">
    <w:abstractNumId w:val="1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CF5"/>
    <w:rsid w:val="00001C86"/>
    <w:rsid w:val="000142B4"/>
    <w:rsid w:val="000200A0"/>
    <w:rsid w:val="00020314"/>
    <w:rsid w:val="00023741"/>
    <w:rsid w:val="00035711"/>
    <w:rsid w:val="00041CB8"/>
    <w:rsid w:val="00051F50"/>
    <w:rsid w:val="00052681"/>
    <w:rsid w:val="0007294D"/>
    <w:rsid w:val="00095764"/>
    <w:rsid w:val="000A292C"/>
    <w:rsid w:val="000E3809"/>
    <w:rsid w:val="000F6FAD"/>
    <w:rsid w:val="0010086B"/>
    <w:rsid w:val="00104E88"/>
    <w:rsid w:val="001408DA"/>
    <w:rsid w:val="00160202"/>
    <w:rsid w:val="00161635"/>
    <w:rsid w:val="001871EE"/>
    <w:rsid w:val="00191116"/>
    <w:rsid w:val="001A3143"/>
    <w:rsid w:val="001A316E"/>
    <w:rsid w:val="001A76C1"/>
    <w:rsid w:val="001D25A7"/>
    <w:rsid w:val="001F4E55"/>
    <w:rsid w:val="002726B2"/>
    <w:rsid w:val="00282A39"/>
    <w:rsid w:val="0029170D"/>
    <w:rsid w:val="002B2D94"/>
    <w:rsid w:val="002D09DF"/>
    <w:rsid w:val="002D36A2"/>
    <w:rsid w:val="002F7640"/>
    <w:rsid w:val="00303585"/>
    <w:rsid w:val="00326A17"/>
    <w:rsid w:val="00341FC3"/>
    <w:rsid w:val="00342850"/>
    <w:rsid w:val="00355A05"/>
    <w:rsid w:val="00366F3D"/>
    <w:rsid w:val="003728CF"/>
    <w:rsid w:val="00383D12"/>
    <w:rsid w:val="003A1736"/>
    <w:rsid w:val="003A5E20"/>
    <w:rsid w:val="003B0DE4"/>
    <w:rsid w:val="003D1340"/>
    <w:rsid w:val="003E68DD"/>
    <w:rsid w:val="003E6907"/>
    <w:rsid w:val="00403620"/>
    <w:rsid w:val="00432BD5"/>
    <w:rsid w:val="00454EFE"/>
    <w:rsid w:val="004608C0"/>
    <w:rsid w:val="004726CD"/>
    <w:rsid w:val="00474791"/>
    <w:rsid w:val="004B454C"/>
    <w:rsid w:val="004B7BDB"/>
    <w:rsid w:val="004D55AD"/>
    <w:rsid w:val="004E0146"/>
    <w:rsid w:val="004F15BC"/>
    <w:rsid w:val="005178A0"/>
    <w:rsid w:val="00536239"/>
    <w:rsid w:val="00593EF8"/>
    <w:rsid w:val="00595A8D"/>
    <w:rsid w:val="005C2CF5"/>
    <w:rsid w:val="00653222"/>
    <w:rsid w:val="00653463"/>
    <w:rsid w:val="006552C6"/>
    <w:rsid w:val="00690D5A"/>
    <w:rsid w:val="006A004A"/>
    <w:rsid w:val="006A501A"/>
    <w:rsid w:val="007068E0"/>
    <w:rsid w:val="00792CA7"/>
    <w:rsid w:val="007B169E"/>
    <w:rsid w:val="007C04B8"/>
    <w:rsid w:val="007E7600"/>
    <w:rsid w:val="007F153D"/>
    <w:rsid w:val="007F347E"/>
    <w:rsid w:val="0080100E"/>
    <w:rsid w:val="00857D05"/>
    <w:rsid w:val="00866887"/>
    <w:rsid w:val="00872BC4"/>
    <w:rsid w:val="00875F5D"/>
    <w:rsid w:val="008B7D62"/>
    <w:rsid w:val="008C2390"/>
    <w:rsid w:val="008E7513"/>
    <w:rsid w:val="00920F03"/>
    <w:rsid w:val="00930E85"/>
    <w:rsid w:val="00936679"/>
    <w:rsid w:val="00991F5E"/>
    <w:rsid w:val="009A5618"/>
    <w:rsid w:val="009E5FD8"/>
    <w:rsid w:val="00A1225E"/>
    <w:rsid w:val="00A13534"/>
    <w:rsid w:val="00A33692"/>
    <w:rsid w:val="00A44FA3"/>
    <w:rsid w:val="00A52203"/>
    <w:rsid w:val="00A91791"/>
    <w:rsid w:val="00A92BE7"/>
    <w:rsid w:val="00AD53C3"/>
    <w:rsid w:val="00AE3013"/>
    <w:rsid w:val="00B5295F"/>
    <w:rsid w:val="00B53A76"/>
    <w:rsid w:val="00B576A6"/>
    <w:rsid w:val="00B600C8"/>
    <w:rsid w:val="00B8273C"/>
    <w:rsid w:val="00BB0687"/>
    <w:rsid w:val="00BB5E6D"/>
    <w:rsid w:val="00C249E7"/>
    <w:rsid w:val="00C2546F"/>
    <w:rsid w:val="00C57205"/>
    <w:rsid w:val="00C57B45"/>
    <w:rsid w:val="00C65A40"/>
    <w:rsid w:val="00C8109D"/>
    <w:rsid w:val="00C946B3"/>
    <w:rsid w:val="00CE5097"/>
    <w:rsid w:val="00D261AD"/>
    <w:rsid w:val="00D51AD3"/>
    <w:rsid w:val="00D56ED6"/>
    <w:rsid w:val="00D619E9"/>
    <w:rsid w:val="00D629D4"/>
    <w:rsid w:val="00D80278"/>
    <w:rsid w:val="00D874D3"/>
    <w:rsid w:val="00DB34AF"/>
    <w:rsid w:val="00DD2692"/>
    <w:rsid w:val="00DD2A03"/>
    <w:rsid w:val="00DE446F"/>
    <w:rsid w:val="00DF3BC2"/>
    <w:rsid w:val="00DF3C48"/>
    <w:rsid w:val="00E22694"/>
    <w:rsid w:val="00E32485"/>
    <w:rsid w:val="00E449F5"/>
    <w:rsid w:val="00EB5CF4"/>
    <w:rsid w:val="00EE264E"/>
    <w:rsid w:val="00EE307A"/>
    <w:rsid w:val="00EF1716"/>
    <w:rsid w:val="00F11812"/>
    <w:rsid w:val="00F3692E"/>
    <w:rsid w:val="00F4132F"/>
    <w:rsid w:val="00F54543"/>
    <w:rsid w:val="00F66CEB"/>
    <w:rsid w:val="00F844BB"/>
    <w:rsid w:val="00F857B7"/>
    <w:rsid w:val="00F93FE1"/>
    <w:rsid w:val="00FB7491"/>
    <w:rsid w:val="00FC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A5B03A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2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2CF5"/>
  </w:style>
  <w:style w:type="character" w:styleId="PlaceholderText">
    <w:name w:val="Placeholder Text"/>
    <w:basedOn w:val="DefaultParagraphFont"/>
    <w:uiPriority w:val="99"/>
    <w:rsid w:val="005C2CF5"/>
    <w:rPr>
      <w:color w:val="808080"/>
    </w:rPr>
  </w:style>
  <w:style w:type="character" w:styleId="Hyperlink">
    <w:name w:val="Hyperlink"/>
    <w:rsid w:val="005C2CF5"/>
    <w:rPr>
      <w:color w:val="0000FF"/>
      <w:u w:val="single"/>
    </w:rPr>
  </w:style>
  <w:style w:type="table" w:styleId="TableGrid">
    <w:name w:val="Table Grid"/>
    <w:basedOn w:val="TableNormal"/>
    <w:uiPriority w:val="59"/>
    <w:rsid w:val="005C2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C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20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F03"/>
  </w:style>
  <w:style w:type="paragraph" w:styleId="ListParagraph">
    <w:name w:val="List Paragraph"/>
    <w:basedOn w:val="Normal"/>
    <w:uiPriority w:val="34"/>
    <w:qFormat/>
    <w:rsid w:val="000200A0"/>
    <w:pPr>
      <w:ind w:left="720"/>
      <w:contextualSpacing/>
    </w:pPr>
    <w:rPr>
      <w:rFonts w:eastAsiaTheme="minorEastAsia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690D5A"/>
  </w:style>
  <w:style w:type="character" w:styleId="FollowedHyperlink">
    <w:name w:val="FollowedHyperlink"/>
    <w:basedOn w:val="DefaultParagraphFont"/>
    <w:uiPriority w:val="99"/>
    <w:semiHidden/>
    <w:unhideWhenUsed/>
    <w:rsid w:val="003D1340"/>
    <w:rPr>
      <w:color w:val="800080" w:themeColor="followedHyperlink"/>
      <w:u w:val="single"/>
    </w:rPr>
  </w:style>
  <w:style w:type="paragraph" w:customStyle="1" w:styleId="Body">
    <w:name w:val="Body"/>
    <w:rsid w:val="009E5FD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basedOn w:val="Normal"/>
    <w:link w:val="BodyTextChar"/>
    <w:uiPriority w:val="1"/>
    <w:qFormat/>
    <w:rsid w:val="007B16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7B169E"/>
    <w:rPr>
      <w:rFonts w:ascii="Arial" w:eastAsia="Arial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7B169E"/>
    <w:pPr>
      <w:widowControl w:val="0"/>
      <w:autoSpaceDE w:val="0"/>
      <w:autoSpaceDN w:val="0"/>
      <w:spacing w:before="36" w:after="0" w:line="240" w:lineRule="auto"/>
      <w:ind w:left="80"/>
    </w:pPr>
    <w:rPr>
      <w:rFonts w:ascii="Arial" w:eastAsia="Arial" w:hAnsi="Arial" w:cs="Arial"/>
    </w:rPr>
  </w:style>
  <w:style w:type="paragraph" w:styleId="Title">
    <w:name w:val="Title"/>
    <w:basedOn w:val="Normal"/>
    <w:link w:val="TitleChar"/>
    <w:uiPriority w:val="10"/>
    <w:qFormat/>
    <w:rsid w:val="007B169E"/>
    <w:pPr>
      <w:widowControl w:val="0"/>
      <w:autoSpaceDE w:val="0"/>
      <w:autoSpaceDN w:val="0"/>
      <w:spacing w:before="76" w:after="0" w:line="240" w:lineRule="auto"/>
      <w:ind w:left="509" w:right="509"/>
      <w:jc w:val="center"/>
    </w:pPr>
    <w:rPr>
      <w:rFonts w:ascii="Myriad Pro" w:eastAsia="Myriad Pro" w:hAnsi="Myriad Pro" w:cs="Myriad Pro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169E"/>
    <w:rPr>
      <w:rFonts w:ascii="Myriad Pro" w:eastAsia="Myriad Pro" w:hAnsi="Myriad Pro" w:cs="Myriad Pro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19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state.edu/info/academics/degree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state.edu/info/academics/degrees/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A004FC291394BB3B98EDE9856595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49502-A036-4C8F-9DD9-C0746D1ED63F}"/>
      </w:docPartPr>
      <w:docPartBody>
        <w:p w:rsidR="00141811" w:rsidRDefault="0043354D" w:rsidP="0043354D">
          <w:pPr>
            <w:pStyle w:val="BA004FC291394BB3B98EDE9856595DC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A757B6A2EA294EB69607447FCBE66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CD02F-C319-4765-B03B-273BDF94C17D}"/>
      </w:docPartPr>
      <w:docPartBody>
        <w:p w:rsidR="00141811" w:rsidRDefault="0043354D" w:rsidP="0043354D">
          <w:pPr>
            <w:pStyle w:val="A757B6A2EA294EB69607447FCBE66E0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F588465DCD9405CB4A944DA5CE2B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FA24A-5FCA-4324-8379-01E942EF8095}"/>
      </w:docPartPr>
      <w:docPartBody>
        <w:p w:rsidR="00141811" w:rsidRDefault="0043354D" w:rsidP="0043354D">
          <w:pPr>
            <w:pStyle w:val="6F588465DCD9405CB4A944DA5CE2B5A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8FEA5B0B66A45CE9DF3146A36E22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37EA9-D2CB-40EE-BC63-878A2222C091}"/>
      </w:docPartPr>
      <w:docPartBody>
        <w:p w:rsidR="00141811" w:rsidRDefault="0043354D" w:rsidP="0043354D">
          <w:pPr>
            <w:pStyle w:val="38FEA5B0B66A45CE9DF3146A36E22BA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24FE32ABE6E461CB20FA292A427B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F1B57-591B-4BA3-B752-87FBB769DB67}"/>
      </w:docPartPr>
      <w:docPartBody>
        <w:p w:rsidR="00141811" w:rsidRDefault="0043354D" w:rsidP="0043354D">
          <w:pPr>
            <w:pStyle w:val="C24FE32ABE6E461CB20FA292A427B31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CEF3200399C4071A796849882132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267C0-B9D0-4B34-9AC5-2D0009D1CB62}"/>
      </w:docPartPr>
      <w:docPartBody>
        <w:p w:rsidR="00141811" w:rsidRDefault="0043354D" w:rsidP="0043354D">
          <w:pPr>
            <w:pStyle w:val="7CEF3200399C4071A7968498821325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05BA7C3A9DF43DAAA4B3EE7179C2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25915-D12B-4BDD-8634-B13AF0B669FB}"/>
      </w:docPartPr>
      <w:docPartBody>
        <w:p w:rsidR="00141811" w:rsidRDefault="0043354D" w:rsidP="0043354D">
          <w:pPr>
            <w:pStyle w:val="D05BA7C3A9DF43DAAA4B3EE7179C2E1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0397CF2878EE4872897580CEF42DC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E4E6F-547D-4CEB-9F77-84B4F3FDC6BE}"/>
      </w:docPartPr>
      <w:docPartBody>
        <w:p w:rsidR="00141811" w:rsidRDefault="0043354D" w:rsidP="0043354D">
          <w:pPr>
            <w:pStyle w:val="0397CF2878EE4872897580CEF42DC6F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599E569ED8E437E9332B2EA65170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216EB-88C3-4026-B9B9-DB6649AC4808}"/>
      </w:docPartPr>
      <w:docPartBody>
        <w:p w:rsidR="00141811" w:rsidRDefault="0043354D" w:rsidP="0043354D">
          <w:pPr>
            <w:pStyle w:val="A599E569ED8E437E9332B2EA6517083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AF03A0A8FA342BAADB2E8CAC0A24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54B86-A69A-4B19-8D47-272506B5FB87}"/>
      </w:docPartPr>
      <w:docPartBody>
        <w:p w:rsidR="00141811" w:rsidRDefault="0043354D" w:rsidP="0043354D">
          <w:pPr>
            <w:pStyle w:val="CAF03A0A8FA342BAADB2E8CAC0A24210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1F41610DF1974C28BD57A938858E1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743BC-B4E8-4BFF-B7F8-B1CDD5018284}"/>
      </w:docPartPr>
      <w:docPartBody>
        <w:p w:rsidR="00141811" w:rsidRDefault="0043354D" w:rsidP="0043354D">
          <w:pPr>
            <w:pStyle w:val="1F41610DF1974C28BD57A938858E1F2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2CB2F69D9DC42BB838FA0BF856EE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E322E-5A9C-44FE-93F8-7ED732D6E967}"/>
      </w:docPartPr>
      <w:docPartBody>
        <w:p w:rsidR="00141811" w:rsidRDefault="0043354D" w:rsidP="0043354D">
          <w:pPr>
            <w:pStyle w:val="F2CB2F69D9DC42BB838FA0BF856EE73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8028D3858BB442C9A41A22BB2731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A0F75-4808-4E0C-9628-2577CFC0E9C7}"/>
      </w:docPartPr>
      <w:docPartBody>
        <w:p w:rsidR="00141811" w:rsidRDefault="0043354D" w:rsidP="0043354D">
          <w:pPr>
            <w:pStyle w:val="88028D3858BB442C9A41A22BB2731CE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6387587FA7541D7BA683DB221A5A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51F9E-2A53-4642-8894-1A2936780C55}"/>
      </w:docPartPr>
      <w:docPartBody>
        <w:p w:rsidR="00141811" w:rsidRDefault="0043354D" w:rsidP="0043354D">
          <w:pPr>
            <w:pStyle w:val="86387587FA7541D7BA683DB221A5A13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B35A33E0A9D4CD4879CDB0EFF2CB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24EED-FDB2-4DE8-A505-8040B3B1DF86}"/>
      </w:docPartPr>
      <w:docPartBody>
        <w:p w:rsidR="00141811" w:rsidRDefault="0043354D" w:rsidP="0043354D">
          <w:pPr>
            <w:pStyle w:val="8B35A33E0A9D4CD4879CDB0EFF2CB19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5EB682F176A434FAAE6FA9E7C17D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4FCC9-1BDD-4658-873B-808F18DF2D4E}"/>
      </w:docPartPr>
      <w:docPartBody>
        <w:p w:rsidR="00141811" w:rsidRDefault="0043354D" w:rsidP="0043354D">
          <w:pPr>
            <w:pStyle w:val="F5EB682F176A434FAAE6FA9E7C17DF0E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4F96CFC864394ED1A8937347B929F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E9A68-BCBE-469D-A6E3-F0F037A81EAB}"/>
      </w:docPartPr>
      <w:docPartBody>
        <w:p w:rsidR="00141811" w:rsidRDefault="0043354D" w:rsidP="0043354D">
          <w:pPr>
            <w:pStyle w:val="4F96CFC864394ED1A8937347B929FAF3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8F57EEE0E0040FD81F0D80AF4D34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C6B67-97F1-4ACF-A584-39CAECDCB754}"/>
      </w:docPartPr>
      <w:docPartBody>
        <w:p w:rsidR="00141811" w:rsidRDefault="0043354D" w:rsidP="0043354D">
          <w:pPr>
            <w:pStyle w:val="88F57EEE0E0040FD81F0D80AF4D341D0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0D9AEA2B762245AA97C0793D43F0E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F0EC9-A54C-46C1-A114-19AF1DDA5A66}"/>
      </w:docPartPr>
      <w:docPartBody>
        <w:p w:rsidR="0070625E" w:rsidRDefault="002043A6" w:rsidP="002043A6">
          <w:pPr>
            <w:pStyle w:val="0D9AEA2B762245AA97C0793D43F0E67F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E0DA8BFB78747688413005B250DF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86D96-41AB-449B-A978-8F1A230582D2}"/>
      </w:docPartPr>
      <w:docPartBody>
        <w:p w:rsidR="0070625E" w:rsidRDefault="002043A6" w:rsidP="002043A6">
          <w:pPr>
            <w:pStyle w:val="1E0DA8BFB78747688413005B250DF8AB"/>
          </w:pPr>
          <w:r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0A27709F02AD45CD8CDB17A0D0713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8366D-70C8-49FF-B223-DB6AFF910C7B}"/>
      </w:docPartPr>
      <w:docPartBody>
        <w:p w:rsidR="007728DB" w:rsidRDefault="00086B28" w:rsidP="00086B28">
          <w:pPr>
            <w:pStyle w:val="0A27709F02AD45CD8CDB17A0D0713F79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7CDBFBD6907AB469CBD976C0DB99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903C9-7481-834A-BAA3-90214F592104}"/>
      </w:docPartPr>
      <w:docPartBody>
        <w:p w:rsidR="00000000" w:rsidRDefault="009377DC" w:rsidP="009377DC">
          <w:pPr>
            <w:pStyle w:val="37CDBFBD6907AB469CBD976C0DB9972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7A3"/>
    <w:rsid w:val="00086B28"/>
    <w:rsid w:val="0011017B"/>
    <w:rsid w:val="00141811"/>
    <w:rsid w:val="00180CCA"/>
    <w:rsid w:val="0018610C"/>
    <w:rsid w:val="00192B0D"/>
    <w:rsid w:val="002043A6"/>
    <w:rsid w:val="0021379B"/>
    <w:rsid w:val="00232E0D"/>
    <w:rsid w:val="002E401A"/>
    <w:rsid w:val="0031559C"/>
    <w:rsid w:val="004117A3"/>
    <w:rsid w:val="0043354D"/>
    <w:rsid w:val="00474475"/>
    <w:rsid w:val="006E7AD9"/>
    <w:rsid w:val="0070625E"/>
    <w:rsid w:val="0074490F"/>
    <w:rsid w:val="007728DB"/>
    <w:rsid w:val="00786626"/>
    <w:rsid w:val="007B20C3"/>
    <w:rsid w:val="00813C67"/>
    <w:rsid w:val="00832516"/>
    <w:rsid w:val="008C67EC"/>
    <w:rsid w:val="008E71F7"/>
    <w:rsid w:val="009377DC"/>
    <w:rsid w:val="009F24B1"/>
    <w:rsid w:val="00A07EA0"/>
    <w:rsid w:val="00A41441"/>
    <w:rsid w:val="00B0510C"/>
    <w:rsid w:val="00B9098D"/>
    <w:rsid w:val="00BB55F2"/>
    <w:rsid w:val="00C62630"/>
    <w:rsid w:val="00CD7984"/>
    <w:rsid w:val="00D54CA2"/>
    <w:rsid w:val="00D847D1"/>
    <w:rsid w:val="00DB06D9"/>
    <w:rsid w:val="00DE30CF"/>
    <w:rsid w:val="00DF5410"/>
    <w:rsid w:val="00E5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1017B"/>
  </w:style>
  <w:style w:type="paragraph" w:customStyle="1" w:styleId="BA004FC291394BB3B98EDE9856595DCF">
    <w:name w:val="BA004FC291394BB3B98EDE9856595DCF"/>
    <w:rsid w:val="0043354D"/>
  </w:style>
  <w:style w:type="paragraph" w:customStyle="1" w:styleId="A757B6A2EA294EB69607447FCBE66E0B">
    <w:name w:val="A757B6A2EA294EB69607447FCBE66E0B"/>
    <w:rsid w:val="0043354D"/>
  </w:style>
  <w:style w:type="paragraph" w:customStyle="1" w:styleId="6F588465DCD9405CB4A944DA5CE2B5AA">
    <w:name w:val="6F588465DCD9405CB4A944DA5CE2B5AA"/>
    <w:rsid w:val="0043354D"/>
  </w:style>
  <w:style w:type="paragraph" w:customStyle="1" w:styleId="38FEA5B0B66A45CE9DF3146A36E22BAA">
    <w:name w:val="38FEA5B0B66A45CE9DF3146A36E22BAA"/>
    <w:rsid w:val="0043354D"/>
  </w:style>
  <w:style w:type="paragraph" w:customStyle="1" w:styleId="C24FE32ABE6E461CB20FA292A427B31A">
    <w:name w:val="C24FE32ABE6E461CB20FA292A427B31A"/>
    <w:rsid w:val="0043354D"/>
  </w:style>
  <w:style w:type="paragraph" w:customStyle="1" w:styleId="7CEF3200399C4071A79684988213255F">
    <w:name w:val="7CEF3200399C4071A79684988213255F"/>
    <w:rsid w:val="0043354D"/>
  </w:style>
  <w:style w:type="paragraph" w:customStyle="1" w:styleId="D05BA7C3A9DF43DAAA4B3EE7179C2E10">
    <w:name w:val="D05BA7C3A9DF43DAAA4B3EE7179C2E10"/>
    <w:rsid w:val="0043354D"/>
  </w:style>
  <w:style w:type="paragraph" w:customStyle="1" w:styleId="0397CF2878EE4872897580CEF42DC6FA">
    <w:name w:val="0397CF2878EE4872897580CEF42DC6FA"/>
    <w:rsid w:val="0043354D"/>
  </w:style>
  <w:style w:type="paragraph" w:customStyle="1" w:styleId="A599E569ED8E437E9332B2EA65170837">
    <w:name w:val="A599E569ED8E437E9332B2EA65170837"/>
    <w:rsid w:val="0043354D"/>
  </w:style>
  <w:style w:type="paragraph" w:customStyle="1" w:styleId="CAF03A0A8FA342BAADB2E8CAC0A24210">
    <w:name w:val="CAF03A0A8FA342BAADB2E8CAC0A24210"/>
    <w:rsid w:val="0043354D"/>
  </w:style>
  <w:style w:type="paragraph" w:customStyle="1" w:styleId="1F41610DF1974C28BD57A938858E1F2B">
    <w:name w:val="1F41610DF1974C28BD57A938858E1F2B"/>
    <w:rsid w:val="0043354D"/>
  </w:style>
  <w:style w:type="paragraph" w:customStyle="1" w:styleId="F2CB2F69D9DC42BB838FA0BF856EE73B">
    <w:name w:val="F2CB2F69D9DC42BB838FA0BF856EE73B"/>
    <w:rsid w:val="0043354D"/>
  </w:style>
  <w:style w:type="paragraph" w:customStyle="1" w:styleId="88028D3858BB442C9A41A22BB2731CE7">
    <w:name w:val="88028D3858BB442C9A41A22BB2731CE7"/>
    <w:rsid w:val="0043354D"/>
  </w:style>
  <w:style w:type="paragraph" w:customStyle="1" w:styleId="86387587FA7541D7BA683DB221A5A139">
    <w:name w:val="86387587FA7541D7BA683DB221A5A139"/>
    <w:rsid w:val="0043354D"/>
  </w:style>
  <w:style w:type="paragraph" w:customStyle="1" w:styleId="8B35A33E0A9D4CD4879CDB0EFF2CB192">
    <w:name w:val="8B35A33E0A9D4CD4879CDB0EFF2CB192"/>
    <w:rsid w:val="0043354D"/>
  </w:style>
  <w:style w:type="paragraph" w:customStyle="1" w:styleId="F5EB682F176A434FAAE6FA9E7C17DF0E">
    <w:name w:val="F5EB682F176A434FAAE6FA9E7C17DF0E"/>
    <w:rsid w:val="0043354D"/>
  </w:style>
  <w:style w:type="paragraph" w:customStyle="1" w:styleId="4F96CFC864394ED1A8937347B929FAF3">
    <w:name w:val="4F96CFC864394ED1A8937347B929FAF3"/>
    <w:rsid w:val="0043354D"/>
  </w:style>
  <w:style w:type="paragraph" w:customStyle="1" w:styleId="88F57EEE0E0040FD81F0D80AF4D341D0">
    <w:name w:val="88F57EEE0E0040FD81F0D80AF4D341D0"/>
    <w:rsid w:val="0043354D"/>
  </w:style>
  <w:style w:type="paragraph" w:customStyle="1" w:styleId="0D9AEA2B762245AA97C0793D43F0E67F">
    <w:name w:val="0D9AEA2B762245AA97C0793D43F0E67F"/>
    <w:rsid w:val="002043A6"/>
    <w:pPr>
      <w:spacing w:after="160" w:line="259" w:lineRule="auto"/>
    </w:pPr>
  </w:style>
  <w:style w:type="paragraph" w:customStyle="1" w:styleId="1E0DA8BFB78747688413005B250DF8AB">
    <w:name w:val="1E0DA8BFB78747688413005B250DF8AB"/>
    <w:rsid w:val="002043A6"/>
    <w:pPr>
      <w:spacing w:after="160" w:line="259" w:lineRule="auto"/>
    </w:pPr>
  </w:style>
  <w:style w:type="paragraph" w:customStyle="1" w:styleId="37CDBFBD6907AB469CBD976C0DB9972A">
    <w:name w:val="37CDBFBD6907AB469CBD976C0DB9972A"/>
    <w:rsid w:val="009377DC"/>
    <w:pPr>
      <w:spacing w:after="0" w:line="240" w:lineRule="auto"/>
    </w:pPr>
    <w:rPr>
      <w:sz w:val="24"/>
      <w:szCs w:val="24"/>
    </w:rPr>
  </w:style>
  <w:style w:type="paragraph" w:customStyle="1" w:styleId="0A27709F02AD45CD8CDB17A0D0713F79">
    <w:name w:val="0A27709F02AD45CD8CDB17A0D0713F79"/>
    <w:rsid w:val="00086B2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8B46E-FFB8-5D48-974E-753447BEA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12</cp:revision>
  <dcterms:created xsi:type="dcterms:W3CDTF">2021-02-16T23:00:00Z</dcterms:created>
  <dcterms:modified xsi:type="dcterms:W3CDTF">2021-03-15T18:49:00Z</dcterms:modified>
</cp:coreProperties>
</file>