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1676568805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1676568805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EF479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515123" w:rsidP="00EB0D6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EB0D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B0D6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51512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95302928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530292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515123" w:rsidP="00EB0D6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457907235"/>
                          <w:placeholder>
                            <w:docPart w:val="FEF5C82949364D2092D52A1D2E17EE45"/>
                          </w:placeholder>
                        </w:sdtPr>
                        <w:sdtEndPr/>
                        <w:sdtContent>
                          <w:r w:rsidR="00EB0D6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Brinda McKinney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B0D6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51512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423664233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236642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515123" w:rsidP="005C7A4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5C7A4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Deanna </w:t>
                      </w:r>
                      <w:proofErr w:type="spellStart"/>
                      <w:r w:rsidR="005C7A4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Barymon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5C7A4E" w:rsidP="005C7A4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51512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87244444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724444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515123" w:rsidP="00DD2C7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DD2C7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DD2C79" w:rsidP="00DD2C7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51512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00035559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0035559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515123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859971673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5997167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51512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7380798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738079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F4082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</w:t>
          </w:r>
          <w:r w:rsidR="001E64C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751AD5">
            <w:rPr>
              <w:rFonts w:asciiTheme="majorHAnsi" w:hAnsiTheme="majorHAnsi" w:cs="Arial"/>
              <w:sz w:val="20"/>
              <w:szCs w:val="20"/>
            </w:rPr>
            <w:t>45</w:t>
          </w:r>
          <w:r w:rsidR="00CA000B">
            <w:rPr>
              <w:rFonts w:asciiTheme="majorHAnsi" w:hAnsiTheme="majorHAnsi" w:cs="Arial"/>
              <w:sz w:val="20"/>
              <w:szCs w:val="20"/>
            </w:rPr>
            <w:t>5</w:t>
          </w:r>
          <w:r w:rsidR="001E64CB" w:rsidRPr="001E64CB">
            <w:rPr>
              <w:rFonts w:asciiTheme="majorHAnsi" w:hAnsiTheme="majorHAnsi" w:cs="Arial"/>
              <w:sz w:val="20"/>
              <w:szCs w:val="20"/>
            </w:rPr>
            <w:t>3</w:t>
          </w:r>
          <w:r w:rsidR="00751AD5" w:rsidRPr="00751AD5">
            <w:t xml:space="preserve"> </w:t>
          </w:r>
          <w:r w:rsidR="00CA000B">
            <w:t>HSDP Capstone</w:t>
          </w:r>
          <w:r w:rsidR="00751AD5" w:rsidRPr="00751AD5">
            <w:t xml:space="preserve"> 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EF4797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F87DAF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bmckinney@astate.edu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73868" w:rsidRDefault="000470FE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  <w:r w:rsidR="00173868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F87DAF" w:rsidRPr="00173868" w:rsidRDefault="00173868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73868">
        <w:rPr>
          <w:rFonts w:asciiTheme="majorHAnsi" w:hAnsiTheme="majorHAnsi" w:cs="Arial"/>
          <w:sz w:val="20"/>
          <w:szCs w:val="20"/>
        </w:rPr>
        <w:t>2017</w:t>
      </w:r>
    </w:p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34393836"/>
              <w:placeholder>
                <w:docPart w:val="75FE237014714E388984AA46617B457A"/>
              </w:placeholder>
            </w:sdtPr>
            <w:sdtEndPr/>
            <w:sdtContent>
              <w:r w:rsidR="00EF4797">
                <w:rPr>
                  <w:rFonts w:asciiTheme="majorHAnsi" w:hAnsiTheme="majorHAnsi" w:cs="Arial"/>
                  <w:sz w:val="20"/>
                  <w:szCs w:val="20"/>
                </w:rPr>
                <w:t xml:space="preserve">NRS </w:t>
              </w:r>
              <w:r w:rsidR="00A92C57">
                <w:rPr>
                  <w:rFonts w:asciiTheme="majorHAnsi" w:hAnsiTheme="majorHAnsi" w:cs="Arial"/>
                  <w:sz w:val="20"/>
                  <w:szCs w:val="20"/>
                </w:rPr>
                <w:t>3503</w:t>
              </w:r>
            </w:sdtContent>
          </w:sdt>
          <w:r w:rsidR="00EF4797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EF4797">
            <w:rPr>
              <w:rFonts w:asciiTheme="majorHAnsi" w:hAnsiTheme="majorHAnsi" w:cs="Arial"/>
              <w:sz w:val="20"/>
              <w:szCs w:val="20"/>
            </w:rPr>
            <w:t>2017-2018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  <w:showingPlcHdr/>
        </w:sdtPr>
        <w:sdtEndPr/>
        <w:sdtContent>
          <w:r>
            <w:rPr>
              <w:rStyle w:val="PlaceholderText"/>
            </w:rPr>
            <w:t>Year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proofErr w:type="gramStart"/>
      <w:r w:rsidR="00FD3935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 ]</w:t>
      </w:r>
      <w:proofErr w:type="gramEnd"/>
      <w:r>
        <w:rPr>
          <w:rFonts w:ascii="MS Gothic" w:eastAsia="MS Gothic" w:hAnsi="MS Gothic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</w:sdtPr>
        <w:sdtEndPr/>
        <w:sdtContent>
          <w:r w:rsidR="00A92C57">
            <w:rPr>
              <w:rFonts w:asciiTheme="majorHAnsi" w:hAnsiTheme="majorHAnsi" w:cs="Arial"/>
              <w:sz w:val="20"/>
              <w:szCs w:val="20"/>
            </w:rPr>
            <w:t>Only removing the NRS cross-listing of the course.</w:t>
          </w:r>
        </w:sdtContent>
      </w:sdt>
    </w:p>
    <w:p w:rsidR="00262C88" w:rsidRDefault="00262C88" w:rsidP="00AB4AA6">
      <w:pPr>
        <w:rPr>
          <w:rFonts w:asciiTheme="majorHAnsi" w:hAnsiTheme="majorHAnsi" w:cs="Arial"/>
          <w:b/>
          <w:sz w:val="20"/>
          <w:szCs w:val="20"/>
        </w:rPr>
      </w:pP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an upper level nursing elective.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 upper level elective no longer required.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5F140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Nursing has not been responsible for teaching the disaster courses since DPEM became a </w:t>
          </w:r>
          <w:r w:rsidR="00173868">
            <w:rPr>
              <w:rFonts w:asciiTheme="majorHAnsi" w:hAnsiTheme="majorHAnsi" w:cs="Arial"/>
              <w:sz w:val="20"/>
              <w:szCs w:val="20"/>
            </w:rPr>
            <w:t>program</w:t>
          </w:r>
          <w:r>
            <w:rPr>
              <w:rFonts w:asciiTheme="majorHAnsi" w:hAnsiTheme="majorHAnsi" w:cs="Arial"/>
              <w:sz w:val="20"/>
              <w:szCs w:val="20"/>
            </w:rPr>
            <w:t>.  The mi</w:t>
          </w:r>
          <w:r w:rsidR="00173868">
            <w:rPr>
              <w:rFonts w:asciiTheme="majorHAnsi" w:hAnsiTheme="majorHAnsi" w:cs="Arial"/>
              <w:sz w:val="20"/>
              <w:szCs w:val="20"/>
            </w:rPr>
            <w:t>nor in DPEM will remain availabl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173868">
            <w:rPr>
              <w:rFonts w:asciiTheme="majorHAnsi" w:hAnsiTheme="majorHAnsi" w:cs="Arial"/>
              <w:sz w:val="20"/>
              <w:szCs w:val="20"/>
            </w:rPr>
            <w:t xml:space="preserve"> to nursing students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FD393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</w:sdtPr>
        <w:sdtEndPr/>
        <w:sdtContent>
          <w:r w:rsidR="005F1402">
            <w:rPr>
              <w:rFonts w:asciiTheme="majorHAnsi" w:hAnsiTheme="majorHAnsi" w:cs="Arial"/>
              <w:sz w:val="20"/>
              <w:szCs w:val="20"/>
            </w:rPr>
            <w:t xml:space="preserve">Deborah Persell, </w:t>
          </w:r>
          <w:hyperlink r:id="rId9" w:history="1">
            <w:r w:rsidR="005F1402" w:rsidRPr="00BE2560">
              <w:rPr>
                <w:rStyle w:val="Hyperlink"/>
                <w:rFonts w:asciiTheme="majorHAnsi" w:hAnsiTheme="majorHAnsi" w:cs="Arial"/>
                <w:sz w:val="20"/>
                <w:szCs w:val="20"/>
              </w:rPr>
              <w:t>dpersell@astate.edu</w:t>
            </w:r>
          </w:hyperlink>
          <w:r w:rsidR="005F1402">
            <w:rPr>
              <w:rFonts w:asciiTheme="majorHAnsi" w:hAnsiTheme="majorHAnsi" w:cs="Arial"/>
              <w:sz w:val="20"/>
              <w:szCs w:val="20"/>
            </w:rPr>
            <w:t xml:space="preserve">  </w:t>
          </w:r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The DPEM has become a program and supports the courses.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751AD5" w:rsidRPr="00751AD5">
            <w:rPr>
              <w:rFonts w:asciiTheme="majorHAnsi" w:hAnsiTheme="majorHAnsi" w:cs="Arial"/>
              <w:sz w:val="20"/>
              <w:szCs w:val="20"/>
            </w:rPr>
            <w:t>DPEM 45</w:t>
          </w:r>
          <w:r w:rsidR="00CA000B">
            <w:rPr>
              <w:rFonts w:asciiTheme="majorHAnsi" w:hAnsiTheme="majorHAnsi" w:cs="Arial"/>
              <w:sz w:val="20"/>
              <w:szCs w:val="20"/>
            </w:rPr>
            <w:t>5</w:t>
          </w:r>
          <w:r w:rsidR="00751AD5" w:rsidRPr="00751AD5">
            <w:rPr>
              <w:rFonts w:asciiTheme="majorHAnsi" w:hAnsiTheme="majorHAnsi" w:cs="Arial"/>
              <w:sz w:val="20"/>
              <w:szCs w:val="20"/>
            </w:rPr>
            <w:t>3</w:t>
          </w:r>
          <w:proofErr w:type="gramStart"/>
          <w:r w:rsidR="00751AD5" w:rsidRPr="00751AD5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CA000B">
            <w:rPr>
              <w:rFonts w:asciiTheme="majorHAnsi" w:hAnsiTheme="majorHAnsi" w:cs="Arial"/>
              <w:sz w:val="20"/>
              <w:szCs w:val="20"/>
            </w:rPr>
            <w:t xml:space="preserve"> Capstone</w:t>
          </w:r>
          <w:proofErr w:type="gramEnd"/>
          <w:r w:rsidR="001E64CB" w:rsidRPr="001E64C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0441E" w:rsidRPr="00D0441E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448549867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48549867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1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A000B" w:rsidRDefault="00CA000B" w:rsidP="00CA000B">
      <w:pPr>
        <w:pStyle w:val="BodyText"/>
        <w:kinsoku w:val="0"/>
        <w:overflowPunct w:val="0"/>
        <w:spacing w:before="72" w:line="180" w:lineRule="exact"/>
        <w:ind w:right="118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 4542.</w:t>
      </w:r>
      <w:r>
        <w:rPr>
          <w:b/>
          <w:bCs/>
          <w:color w:val="231F20"/>
          <w:spacing w:val="22"/>
        </w:rPr>
        <w:t xml:space="preserve"> </w:t>
      </w:r>
      <w:r>
        <w:rPr>
          <w:b/>
          <w:bCs/>
          <w:color w:val="231F20"/>
          <w:spacing w:val="-1"/>
        </w:rPr>
        <w:t>Health</w:t>
      </w:r>
      <w:r>
        <w:rPr>
          <w:b/>
          <w:bCs/>
          <w:color w:val="231F20"/>
          <w:spacing w:val="10"/>
        </w:rPr>
        <w:t xml:space="preserve"> </w:t>
      </w:r>
      <w:r>
        <w:rPr>
          <w:b/>
          <w:bCs/>
          <w:color w:val="231F20"/>
          <w:spacing w:val="-1"/>
        </w:rPr>
        <w:t>Care</w:t>
      </w:r>
      <w:r>
        <w:rPr>
          <w:b/>
          <w:bCs/>
          <w:color w:val="231F20"/>
          <w:spacing w:val="3"/>
        </w:rPr>
        <w:t xml:space="preserve"> </w:t>
      </w:r>
      <w:r>
        <w:rPr>
          <w:b/>
          <w:bCs/>
          <w:color w:val="231F20"/>
          <w:spacing w:val="-1"/>
        </w:rPr>
        <w:t>Administration</w:t>
      </w:r>
      <w:r>
        <w:rPr>
          <w:b/>
          <w:bCs/>
          <w:color w:val="231F20"/>
          <w:spacing w:val="6"/>
        </w:rPr>
        <w:t xml:space="preserve"> </w:t>
      </w:r>
      <w:r>
        <w:rPr>
          <w:color w:val="231F20"/>
        </w:rPr>
        <w:t>Introduction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organization,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ad-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ministration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modern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environment.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introduction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delivery systems,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making,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functions.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Prerequisite,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Senior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graduate student enrolled in a CNHP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program or any health related </w:t>
      </w:r>
      <w:r>
        <w:rPr>
          <w:color w:val="231F20"/>
          <w:spacing w:val="-2"/>
        </w:rPr>
        <w:t>major.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Fall,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>.</w:t>
      </w:r>
    </w:p>
    <w:p w:rsidR="00CA000B" w:rsidRDefault="00CA000B" w:rsidP="00CA000B">
      <w:pPr>
        <w:pStyle w:val="BodyText"/>
        <w:kinsoku w:val="0"/>
        <w:overflowPunct w:val="0"/>
        <w:spacing w:before="4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kinsoku w:val="0"/>
        <w:overflowPunct w:val="0"/>
        <w:spacing w:line="180" w:lineRule="exact"/>
        <w:ind w:right="119"/>
        <w:jc w:val="both"/>
        <w:rPr>
          <w:color w:val="000000"/>
        </w:rPr>
      </w:pPr>
      <w:r w:rsidRPr="00333114">
        <w:rPr>
          <w:b/>
          <w:bCs/>
          <w:strike/>
          <w:color w:val="FF0000"/>
          <w:spacing w:val="-1"/>
        </w:rPr>
        <w:t>NRS</w:t>
      </w:r>
      <w:r w:rsidRPr="00333114">
        <w:rPr>
          <w:b/>
          <w:bCs/>
          <w:strike/>
          <w:color w:val="FF0000"/>
        </w:rPr>
        <w:t xml:space="preserve"> </w:t>
      </w:r>
      <w:r w:rsidRPr="00333114">
        <w:rPr>
          <w:b/>
          <w:bCs/>
          <w:strike/>
          <w:color w:val="FF0000"/>
          <w:spacing w:val="-1"/>
        </w:rPr>
        <w:t>4553.</w:t>
      </w:r>
      <w:r w:rsidRPr="00333114">
        <w:rPr>
          <w:b/>
          <w:bCs/>
          <w:strike/>
          <w:color w:val="FF0000"/>
          <w:spacing w:val="25"/>
        </w:rPr>
        <w:t xml:space="preserve"> </w:t>
      </w:r>
      <w:r w:rsidRPr="00333114">
        <w:rPr>
          <w:b/>
          <w:bCs/>
          <w:strike/>
          <w:color w:val="FF0000"/>
          <w:spacing w:val="-1"/>
        </w:rPr>
        <w:t>HSDP</w:t>
      </w:r>
      <w:r w:rsidRPr="00333114">
        <w:rPr>
          <w:b/>
          <w:bCs/>
          <w:strike/>
          <w:color w:val="FF0000"/>
          <w:spacing w:val="17"/>
        </w:rPr>
        <w:t xml:space="preserve"> </w:t>
      </w:r>
      <w:r w:rsidRPr="00333114">
        <w:rPr>
          <w:b/>
          <w:bCs/>
          <w:strike/>
          <w:color w:val="FF0000"/>
          <w:spacing w:val="-1"/>
        </w:rPr>
        <w:t>Capstone</w:t>
      </w:r>
      <w:r w:rsidRPr="00333114">
        <w:rPr>
          <w:b/>
          <w:bCs/>
          <w:strike/>
          <w:color w:val="FF0000"/>
          <w:spacing w:val="8"/>
        </w:rPr>
        <w:t xml:space="preserve"> </w:t>
      </w:r>
      <w:r w:rsidRPr="00333114">
        <w:rPr>
          <w:strike/>
          <w:color w:val="FF0000"/>
        </w:rPr>
        <w:t>Application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of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skills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and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knowledge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gained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in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the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minor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to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the</w:t>
      </w:r>
      <w:r w:rsidRPr="00333114">
        <w:rPr>
          <w:strike/>
          <w:color w:val="FF0000"/>
          <w:spacing w:val="25"/>
        </w:rPr>
        <w:t xml:space="preserve"> </w:t>
      </w:r>
      <w:r w:rsidRPr="00333114">
        <w:rPr>
          <w:strike/>
          <w:color w:val="FF0000"/>
        </w:rPr>
        <w:t>analysis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of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a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specific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need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or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problem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and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the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design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of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solutions.</w:t>
      </w:r>
      <w:r w:rsidRPr="00333114">
        <w:rPr>
          <w:strike/>
          <w:color w:val="FF0000"/>
          <w:spacing w:val="19"/>
        </w:rPr>
        <w:t xml:space="preserve"> </w:t>
      </w:r>
      <w:r w:rsidRPr="00333114">
        <w:rPr>
          <w:strike/>
          <w:color w:val="FF0000"/>
          <w:spacing w:val="-3"/>
        </w:rPr>
        <w:t>Teamwork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among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various</w:t>
      </w:r>
      <w:r w:rsidRPr="00333114">
        <w:rPr>
          <w:strike/>
          <w:color w:val="FF0000"/>
          <w:spacing w:val="26"/>
        </w:rPr>
        <w:t xml:space="preserve"> </w:t>
      </w:r>
      <w:r w:rsidRPr="00333114">
        <w:rPr>
          <w:strike/>
          <w:color w:val="FF0000"/>
        </w:rPr>
        <w:t>specialties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with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the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field.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Prerequisite,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C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or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better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in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NRS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3503.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Permission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of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instructor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required. Cross listed as POSC 4553, DPEM 4553.</w:t>
      </w:r>
      <w:r w:rsidRPr="00333114">
        <w:rPr>
          <w:strike/>
          <w:color w:val="FF0000"/>
          <w:spacing w:val="44"/>
        </w:rPr>
        <w:t xml:space="preserve"> </w:t>
      </w:r>
      <w:r w:rsidRPr="00333114">
        <w:rPr>
          <w:strike/>
          <w:color w:val="FF0000"/>
        </w:rPr>
        <w:t>Spring</w:t>
      </w:r>
      <w:r>
        <w:rPr>
          <w:color w:val="231F20"/>
        </w:rPr>
        <w:t>.</w:t>
      </w:r>
    </w:p>
    <w:p w:rsidR="00CA000B" w:rsidRDefault="00CA000B" w:rsidP="00CA000B">
      <w:pPr>
        <w:pStyle w:val="BodyText"/>
        <w:kinsoku w:val="0"/>
        <w:overflowPunct w:val="0"/>
        <w:spacing w:before="4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kinsoku w:val="0"/>
        <w:overflowPunct w:val="0"/>
        <w:spacing w:line="180" w:lineRule="exact"/>
        <w:ind w:right="118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 4713.</w:t>
      </w:r>
      <w:r>
        <w:rPr>
          <w:b/>
          <w:bCs/>
          <w:color w:val="231F20"/>
        </w:rPr>
        <w:t xml:space="preserve">    </w:t>
      </w:r>
      <w:r>
        <w:rPr>
          <w:b/>
          <w:bCs/>
          <w:color w:val="231F20"/>
          <w:spacing w:val="20"/>
        </w:rPr>
        <w:t xml:space="preserve"> </w:t>
      </w:r>
      <w:r>
        <w:rPr>
          <w:b/>
          <w:bCs/>
          <w:color w:val="231F20"/>
          <w:spacing w:val="-1"/>
        </w:rPr>
        <w:t>Chronic</w:t>
      </w:r>
      <w:r>
        <w:rPr>
          <w:b/>
          <w:bCs/>
          <w:color w:val="231F20"/>
        </w:rPr>
        <w:t xml:space="preserve"> Illness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  <w:spacing w:val="-1"/>
        </w:rPr>
        <w:t>Nursing</w:t>
      </w:r>
      <w:r>
        <w:rPr>
          <w:b/>
          <w:bCs/>
          <w:color w:val="231F20"/>
        </w:rPr>
        <w:t xml:space="preserve">    </w:t>
      </w:r>
      <w:r>
        <w:rPr>
          <w:b/>
          <w:bCs/>
          <w:color w:val="231F20"/>
          <w:spacing w:val="34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clients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illness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throughout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</w:rPr>
        <w:t>lifes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pan.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Concepts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gerontology,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rehabilitation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spirituality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integrated.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to the RN-BSN program, C or better in NRS 3723 and NRS 3713. Fall,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 xml:space="preserve">, </w:t>
      </w:r>
      <w:r>
        <w:rPr>
          <w:color w:val="231F20"/>
          <w:spacing w:val="-2"/>
        </w:rPr>
        <w:t>Summer.</w:t>
      </w:r>
    </w:p>
    <w:p w:rsidR="00CA000B" w:rsidRDefault="00CA000B" w:rsidP="00CA000B">
      <w:pPr>
        <w:pStyle w:val="BodyText"/>
        <w:kinsoku w:val="0"/>
        <w:overflowPunct w:val="0"/>
        <w:spacing w:before="4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tabs>
          <w:tab w:val="left" w:pos="3411"/>
        </w:tabs>
        <w:kinsoku w:val="0"/>
        <w:overflowPunct w:val="0"/>
        <w:spacing w:line="180" w:lineRule="exact"/>
        <w:ind w:left="540" w:right="118" w:hanging="440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 4723.</w:t>
      </w:r>
      <w:r>
        <w:rPr>
          <w:b/>
          <w:bCs/>
          <w:color w:val="231F20"/>
        </w:rPr>
        <w:t xml:space="preserve">      </w:t>
      </w:r>
      <w:r>
        <w:rPr>
          <w:b/>
          <w:bCs/>
          <w:color w:val="231F20"/>
          <w:spacing w:val="18"/>
        </w:rPr>
        <w:t xml:space="preserve"> </w:t>
      </w:r>
      <w:r>
        <w:rPr>
          <w:b/>
          <w:bCs/>
          <w:color w:val="231F20"/>
          <w:spacing w:val="-1"/>
        </w:rPr>
        <w:t>High</w:t>
      </w:r>
      <w:r>
        <w:rPr>
          <w:b/>
          <w:bCs/>
          <w:color w:val="231F20"/>
          <w:spacing w:val="-7"/>
        </w:rPr>
        <w:t xml:space="preserve"> </w:t>
      </w:r>
      <w:r>
        <w:rPr>
          <w:b/>
          <w:bCs/>
          <w:color w:val="231F20"/>
          <w:spacing w:val="-1"/>
        </w:rPr>
        <w:t>Acuity Nursing</w:t>
      </w:r>
      <w:r>
        <w:rPr>
          <w:b/>
          <w:bCs/>
          <w:color w:val="231F20"/>
          <w:spacing w:val="-1"/>
        </w:rPr>
        <w:tab/>
      </w:r>
      <w:r>
        <w:rPr>
          <w:color w:val="231F20"/>
          <w:spacing w:val="-1"/>
        </w:rPr>
        <w:t>Focuses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high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acuity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episodic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traumatic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health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deviations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immediate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intensive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ongoing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nursing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diagnosis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interventions.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RN-BSN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program,</w:t>
      </w:r>
      <w:r>
        <w:rPr>
          <w:color w:val="231F20"/>
          <w:spacing w:val="-2"/>
        </w:rPr>
        <w:t xml:space="preserve"> </w:t>
      </w:r>
      <w:r w:rsidRPr="007500BE">
        <w:rPr>
          <w:color w:val="000000" w:themeColor="text1"/>
        </w:rPr>
        <w:t>C</w:t>
      </w:r>
      <w:r w:rsidRPr="007500BE">
        <w:rPr>
          <w:color w:val="000000" w:themeColor="text1"/>
          <w:spacing w:val="-2"/>
        </w:rPr>
        <w:t xml:space="preserve"> </w:t>
      </w:r>
      <w:r w:rsidRPr="007500BE">
        <w:rPr>
          <w:color w:val="000000" w:themeColor="text1"/>
        </w:rPr>
        <w:t>or</w:t>
      </w:r>
      <w:r w:rsidRPr="007500BE">
        <w:rPr>
          <w:color w:val="000000" w:themeColor="text1"/>
          <w:spacing w:val="-2"/>
        </w:rPr>
        <w:t xml:space="preserve"> </w:t>
      </w:r>
      <w:r w:rsidRPr="007500BE">
        <w:rPr>
          <w:color w:val="000000" w:themeColor="text1"/>
        </w:rPr>
        <w:t>better</w:t>
      </w:r>
      <w:r w:rsidRPr="007500BE">
        <w:rPr>
          <w:color w:val="000000" w:themeColor="text1"/>
          <w:spacing w:val="-2"/>
        </w:rPr>
        <w:t xml:space="preserve"> </w:t>
      </w:r>
      <w:r w:rsidRPr="007500BE">
        <w:rPr>
          <w:color w:val="000000" w:themeColor="text1"/>
        </w:rPr>
        <w:t>in</w:t>
      </w:r>
      <w:r w:rsidRPr="007500BE">
        <w:rPr>
          <w:color w:val="000000" w:themeColor="text1"/>
          <w:spacing w:val="-2"/>
        </w:rPr>
        <w:t xml:space="preserve"> </w:t>
      </w:r>
      <w:r w:rsidRPr="007500BE">
        <w:rPr>
          <w:color w:val="000000" w:themeColor="text1"/>
        </w:rPr>
        <w:t>NRS</w:t>
      </w:r>
      <w:r w:rsidRPr="007500BE">
        <w:rPr>
          <w:color w:val="000000" w:themeColor="text1"/>
          <w:spacing w:val="-2"/>
        </w:rPr>
        <w:t xml:space="preserve"> </w:t>
      </w:r>
      <w:r w:rsidRPr="007500BE">
        <w:rPr>
          <w:color w:val="000000" w:themeColor="text1"/>
        </w:rPr>
        <w:t>3713</w:t>
      </w:r>
      <w:r w:rsidRPr="007500BE">
        <w:rPr>
          <w:color w:val="000000" w:themeColor="text1"/>
          <w:spacing w:val="-1"/>
        </w:rPr>
        <w:t xml:space="preserve"> </w:t>
      </w:r>
      <w:r w:rsidRPr="007500BE">
        <w:rPr>
          <w:color w:val="000000" w:themeColor="text1"/>
        </w:rPr>
        <w:t>and</w:t>
      </w:r>
      <w:r w:rsidRPr="007500BE">
        <w:rPr>
          <w:color w:val="000000" w:themeColor="text1"/>
          <w:spacing w:val="-2"/>
        </w:rPr>
        <w:t xml:space="preserve"> </w:t>
      </w:r>
      <w:r w:rsidRPr="007500BE">
        <w:rPr>
          <w:color w:val="000000" w:themeColor="text1"/>
        </w:rPr>
        <w:t>NRS</w:t>
      </w:r>
      <w:r w:rsidRPr="007500BE">
        <w:rPr>
          <w:color w:val="000000" w:themeColor="text1"/>
          <w:spacing w:val="-2"/>
        </w:rPr>
        <w:t xml:space="preserve"> </w:t>
      </w:r>
      <w:r w:rsidRPr="007500BE">
        <w:rPr>
          <w:color w:val="000000" w:themeColor="text1"/>
        </w:rPr>
        <w:t>3723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Fall,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 xml:space="preserve">, </w:t>
      </w:r>
      <w:r>
        <w:rPr>
          <w:color w:val="231F20"/>
          <w:spacing w:val="-2"/>
        </w:rPr>
        <w:t>Summer.</w:t>
      </w:r>
    </w:p>
    <w:p w:rsidR="00CA000B" w:rsidRDefault="00CA000B" w:rsidP="00CA000B">
      <w:pPr>
        <w:pStyle w:val="BodyText"/>
        <w:kinsoku w:val="0"/>
        <w:overflowPunct w:val="0"/>
        <w:spacing w:before="4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tabs>
          <w:tab w:val="left" w:pos="3411"/>
        </w:tabs>
        <w:kinsoku w:val="0"/>
        <w:overflowPunct w:val="0"/>
        <w:spacing w:line="180" w:lineRule="exact"/>
        <w:ind w:left="540" w:right="118" w:hanging="440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 4733.</w:t>
      </w:r>
      <w:r>
        <w:rPr>
          <w:b/>
          <w:bCs/>
          <w:color w:val="231F20"/>
        </w:rPr>
        <w:t xml:space="preserve">      </w:t>
      </w:r>
      <w:r>
        <w:rPr>
          <w:b/>
          <w:bCs/>
          <w:color w:val="231F20"/>
          <w:spacing w:val="21"/>
        </w:rPr>
        <w:t xml:space="preserve"> </w:t>
      </w:r>
      <w:r>
        <w:rPr>
          <w:b/>
          <w:bCs/>
          <w:color w:val="231F20"/>
          <w:spacing w:val="-1"/>
        </w:rPr>
        <w:t xml:space="preserve">Nursing </w:t>
      </w:r>
      <w:r>
        <w:rPr>
          <w:b/>
          <w:bCs/>
          <w:color w:val="231F20"/>
        </w:rPr>
        <w:t>Management</w:t>
      </w:r>
      <w:r>
        <w:rPr>
          <w:b/>
          <w:bCs/>
          <w:color w:val="231F20"/>
        </w:rPr>
        <w:tab/>
      </w:r>
      <w:r>
        <w:rPr>
          <w:color w:val="231F20"/>
        </w:rPr>
        <w:t>Managerial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nurse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man-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ager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environments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discussed.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Prerequisite,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RN-BSN Program, </w:t>
      </w:r>
      <w:r w:rsidRPr="007500BE">
        <w:rPr>
          <w:color w:val="000000" w:themeColor="text1"/>
        </w:rPr>
        <w:t>C or better in Statistics, NRS 3713</w:t>
      </w:r>
      <w:r>
        <w:rPr>
          <w:color w:val="231F20"/>
        </w:rPr>
        <w:t xml:space="preserve">. Fall,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 xml:space="preserve">, </w:t>
      </w:r>
      <w:r>
        <w:rPr>
          <w:color w:val="231F20"/>
          <w:spacing w:val="-2"/>
        </w:rPr>
        <w:t>Summer.</w:t>
      </w:r>
    </w:p>
    <w:p w:rsidR="00CA000B" w:rsidRDefault="00CA000B" w:rsidP="00CA000B">
      <w:pPr>
        <w:pStyle w:val="BodyText"/>
        <w:kinsoku w:val="0"/>
        <w:overflowPunct w:val="0"/>
        <w:spacing w:before="4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tabs>
          <w:tab w:val="left" w:pos="3411"/>
        </w:tabs>
        <w:kinsoku w:val="0"/>
        <w:overflowPunct w:val="0"/>
        <w:spacing w:line="180" w:lineRule="exact"/>
        <w:ind w:left="540" w:right="117" w:hanging="440"/>
        <w:jc w:val="both"/>
        <w:rPr>
          <w:color w:val="000000"/>
        </w:rPr>
      </w:pPr>
      <w:r>
        <w:rPr>
          <w:b/>
          <w:bCs/>
          <w:color w:val="231F20"/>
          <w:spacing w:val="-1"/>
        </w:rPr>
        <w:lastRenderedPageBreak/>
        <w:t>NRS 4743.</w:t>
      </w:r>
      <w:r>
        <w:rPr>
          <w:b/>
          <w:bCs/>
          <w:color w:val="231F20"/>
        </w:rPr>
        <w:t xml:space="preserve">      </w:t>
      </w:r>
      <w:r>
        <w:rPr>
          <w:b/>
          <w:bCs/>
          <w:color w:val="231F20"/>
          <w:spacing w:val="21"/>
        </w:rPr>
        <w:t xml:space="preserve"> </w:t>
      </w:r>
      <w:r>
        <w:rPr>
          <w:b/>
          <w:bCs/>
          <w:color w:val="231F20"/>
          <w:spacing w:val="-1"/>
        </w:rPr>
        <w:t>Community Nursing</w:t>
      </w:r>
      <w:r>
        <w:rPr>
          <w:b/>
          <w:bCs/>
          <w:color w:val="231F20"/>
          <w:spacing w:val="-1"/>
        </w:rPr>
        <w:tab/>
      </w:r>
      <w:r>
        <w:rPr>
          <w:color w:val="231F20"/>
        </w:rPr>
        <w:t>Concepts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expanded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families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groups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clients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setting.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Focuses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also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theory,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issues.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the RN-BSN program, </w:t>
      </w:r>
      <w:r w:rsidRPr="007500BE">
        <w:rPr>
          <w:color w:val="000000" w:themeColor="text1"/>
        </w:rPr>
        <w:t>NRS 3723 and NRS 3713</w:t>
      </w:r>
      <w:r>
        <w:rPr>
          <w:color w:val="231F20"/>
        </w:rPr>
        <w:t xml:space="preserve">. Fall,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 xml:space="preserve">, </w:t>
      </w:r>
      <w:r>
        <w:rPr>
          <w:color w:val="231F20"/>
          <w:spacing w:val="-2"/>
        </w:rPr>
        <w:t>Summer.</w:t>
      </w:r>
    </w:p>
    <w:p w:rsidR="00CA000B" w:rsidRDefault="00CA000B" w:rsidP="00CA000B">
      <w:pPr>
        <w:pStyle w:val="BodyText"/>
        <w:kinsoku w:val="0"/>
        <w:overflowPunct w:val="0"/>
        <w:spacing w:before="4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tabs>
          <w:tab w:val="left" w:pos="3699"/>
        </w:tabs>
        <w:kinsoku w:val="0"/>
        <w:overflowPunct w:val="0"/>
        <w:spacing w:line="180" w:lineRule="exact"/>
        <w:ind w:left="540" w:right="116" w:hanging="440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  <w:spacing w:val="-1"/>
        </w:rPr>
        <w:t>4763.</w:t>
      </w:r>
      <w:r>
        <w:rPr>
          <w:b/>
          <w:bCs/>
          <w:color w:val="231F20"/>
        </w:rPr>
        <w:t xml:space="preserve">      </w:t>
      </w:r>
      <w:r>
        <w:rPr>
          <w:b/>
          <w:bCs/>
          <w:color w:val="231F20"/>
          <w:spacing w:val="12"/>
        </w:rPr>
        <w:t xml:space="preserve"> </w:t>
      </w:r>
      <w:r>
        <w:rPr>
          <w:b/>
          <w:bCs/>
          <w:color w:val="231F20"/>
        </w:rPr>
        <w:t>Professional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  <w:spacing w:val="-1"/>
        </w:rPr>
        <w:t>Nursing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  <w:spacing w:val="-1"/>
        </w:rPr>
        <w:t>Role</w:t>
      </w:r>
      <w:r>
        <w:rPr>
          <w:b/>
          <w:bCs/>
          <w:color w:val="231F20"/>
          <w:spacing w:val="-1"/>
        </w:rPr>
        <w:tab/>
      </w:r>
      <w:r>
        <w:rPr>
          <w:color w:val="231F20"/>
        </w:rPr>
        <w:t>Concepts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RN-BSN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socialization,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accountability,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advocacy,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issues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trends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affect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nurse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analyzed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discussed. Prerequisite,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Admission to the RN-BSN program. Fall,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 xml:space="preserve">, </w:t>
      </w:r>
      <w:r>
        <w:rPr>
          <w:color w:val="231F20"/>
          <w:spacing w:val="-2"/>
        </w:rPr>
        <w:t>Summer.</w:t>
      </w:r>
    </w:p>
    <w:p w:rsidR="00CA000B" w:rsidRDefault="00CA000B" w:rsidP="00CA000B">
      <w:pPr>
        <w:pStyle w:val="BodyText"/>
        <w:kinsoku w:val="0"/>
        <w:overflowPunct w:val="0"/>
        <w:ind w:left="0" w:firstLine="0"/>
      </w:pPr>
    </w:p>
    <w:p w:rsidR="00CA000B" w:rsidRDefault="00CA000B" w:rsidP="00CA000B">
      <w:pPr>
        <w:pStyle w:val="BodyText"/>
        <w:kinsoku w:val="0"/>
        <w:overflowPunct w:val="0"/>
        <w:spacing w:before="6"/>
        <w:ind w:left="0" w:firstLine="0"/>
        <w:rPr>
          <w:sz w:val="19"/>
          <w:szCs w:val="19"/>
        </w:rPr>
      </w:pPr>
    </w:p>
    <w:p w:rsidR="00CA000B" w:rsidRDefault="00CA000B" w:rsidP="00CA000B">
      <w:pPr>
        <w:pStyle w:val="Heading1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</w:rPr>
        <w:t>Nursing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Practicum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(NRSP)</w:t>
      </w:r>
    </w:p>
    <w:p w:rsidR="00CA000B" w:rsidRDefault="00CA000B" w:rsidP="00CA000B">
      <w:pPr>
        <w:pStyle w:val="BodyText"/>
        <w:kinsoku w:val="0"/>
        <w:overflowPunct w:val="0"/>
        <w:spacing w:before="1"/>
        <w:ind w:left="0" w:firstLine="0"/>
        <w:rPr>
          <w:rFonts w:ascii="Book Antiqua" w:hAnsi="Book Antiqua" w:cs="Book Antiqua"/>
          <w:b/>
          <w:bCs/>
          <w:sz w:val="20"/>
          <w:szCs w:val="20"/>
        </w:rPr>
      </w:pPr>
    </w:p>
    <w:p w:rsidR="00CA000B" w:rsidRDefault="00CA000B" w:rsidP="00CA000B">
      <w:pPr>
        <w:pStyle w:val="BodyText"/>
        <w:kinsoku w:val="0"/>
        <w:overflowPunct w:val="0"/>
        <w:spacing w:line="180" w:lineRule="exact"/>
        <w:ind w:right="118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NRSP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  <w:spacing w:val="-1"/>
        </w:rPr>
        <w:t>1222.</w:t>
      </w:r>
      <w:r>
        <w:rPr>
          <w:b/>
          <w:bCs/>
          <w:color w:val="231F20"/>
        </w:rPr>
        <w:t xml:space="preserve">  </w:t>
      </w:r>
      <w:r>
        <w:rPr>
          <w:b/>
          <w:bCs/>
          <w:color w:val="231F20"/>
          <w:spacing w:val="6"/>
        </w:rPr>
        <w:t xml:space="preserve"> </w:t>
      </w:r>
      <w:r>
        <w:rPr>
          <w:b/>
          <w:bCs/>
          <w:color w:val="231F20"/>
          <w:spacing w:val="-1"/>
        </w:rPr>
        <w:t>Fundamentals</w:t>
      </w:r>
      <w:r>
        <w:rPr>
          <w:b/>
          <w:bCs/>
          <w:color w:val="231F20"/>
          <w:spacing w:val="-25"/>
        </w:rPr>
        <w:t xml:space="preserve"> </w:t>
      </w:r>
      <w:r>
        <w:rPr>
          <w:b/>
          <w:bCs/>
          <w:color w:val="231F20"/>
          <w:spacing w:val="-1"/>
        </w:rPr>
        <w:t>of</w:t>
      </w:r>
      <w:r>
        <w:rPr>
          <w:b/>
          <w:bCs/>
          <w:color w:val="231F20"/>
          <w:spacing w:val="-24"/>
        </w:rPr>
        <w:t xml:space="preserve"> </w:t>
      </w:r>
      <w:r>
        <w:rPr>
          <w:b/>
          <w:bCs/>
          <w:color w:val="231F20"/>
          <w:spacing w:val="-1"/>
        </w:rPr>
        <w:t>Nursing</w:t>
      </w:r>
      <w:r>
        <w:rPr>
          <w:b/>
          <w:bCs/>
          <w:color w:val="231F20"/>
          <w:spacing w:val="-24"/>
        </w:rPr>
        <w:t xml:space="preserve"> </w:t>
      </w:r>
      <w:r>
        <w:rPr>
          <w:b/>
          <w:bCs/>
          <w:color w:val="231F20"/>
          <w:spacing w:val="-1"/>
        </w:rPr>
        <w:t>Practicum</w:t>
      </w:r>
      <w:r>
        <w:rPr>
          <w:b/>
          <w:bCs/>
          <w:color w:val="231F20"/>
        </w:rPr>
        <w:t xml:space="preserve">  </w:t>
      </w:r>
      <w:r>
        <w:rPr>
          <w:b/>
          <w:bCs/>
          <w:color w:val="231F20"/>
          <w:spacing w:val="43"/>
        </w:rPr>
        <w:t xml:space="preserve"> </w:t>
      </w:r>
      <w:r>
        <w:rPr>
          <w:color w:val="231F20"/>
          <w:spacing w:val="-1"/>
        </w:rPr>
        <w:t>NRSP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1222.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Fundamentals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Nursing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1"/>
        </w:rPr>
        <w:t>Practi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Practicum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emphasizes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fundamental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utilized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maintaining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 daily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living.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laboratory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assessed.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Pre/</w:t>
      </w:r>
      <w:proofErr w:type="spellStart"/>
      <w:r>
        <w:rPr>
          <w:color w:val="231F20"/>
        </w:rPr>
        <w:t>Corequisite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1214,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2392,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 NRSP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2391. Fall,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>.</w:t>
      </w:r>
    </w:p>
    <w:p w:rsidR="00CA000B" w:rsidRDefault="00CA000B" w:rsidP="00CA000B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kinsoku w:val="0"/>
        <w:overflowPunct w:val="0"/>
        <w:spacing w:line="180" w:lineRule="exact"/>
        <w:ind w:right="118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NRSP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  <w:spacing w:val="-1"/>
        </w:rPr>
        <w:t>1243.</w:t>
      </w:r>
      <w:r>
        <w:rPr>
          <w:b/>
          <w:bCs/>
          <w:color w:val="231F20"/>
          <w:spacing w:val="10"/>
        </w:rPr>
        <w:t xml:space="preserve"> </w:t>
      </w:r>
      <w:r>
        <w:rPr>
          <w:b/>
          <w:bCs/>
          <w:color w:val="231F20"/>
          <w:spacing w:val="-1"/>
        </w:rPr>
        <w:t>Clinical</w:t>
      </w:r>
      <w:r>
        <w:rPr>
          <w:b/>
          <w:bCs/>
          <w:color w:val="231F20"/>
          <w:spacing w:val="25"/>
        </w:rPr>
        <w:t xml:space="preserve"> </w:t>
      </w:r>
      <w:r>
        <w:rPr>
          <w:b/>
          <w:bCs/>
          <w:color w:val="231F20"/>
        </w:rPr>
        <w:t>Practicum</w:t>
      </w:r>
      <w:r>
        <w:rPr>
          <w:b/>
          <w:bCs/>
          <w:color w:val="231F20"/>
          <w:spacing w:val="24"/>
        </w:rPr>
        <w:t xml:space="preserve"> </w:t>
      </w:r>
      <w:r>
        <w:rPr>
          <w:b/>
          <w:bCs/>
          <w:color w:val="231F20"/>
        </w:rPr>
        <w:t>I</w:t>
      </w:r>
      <w:r>
        <w:rPr>
          <w:b/>
          <w:bCs/>
          <w:color w:val="231F20"/>
          <w:spacing w:val="7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medical,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surgical,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maternal,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transition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role.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concepts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Nursing Agency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practice.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laboratory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be assessed. </w:t>
      </w:r>
      <w:proofErr w:type="spellStart"/>
      <w:r>
        <w:rPr>
          <w:color w:val="231F20"/>
        </w:rPr>
        <w:t>Corequisites</w:t>
      </w:r>
      <w:proofErr w:type="spellEnd"/>
      <w:r>
        <w:rPr>
          <w:color w:val="231F20"/>
        </w:rPr>
        <w:t>, NRS 1235 and NRS 1252. Fall.</w:t>
      </w:r>
    </w:p>
    <w:p w:rsidR="00CA000B" w:rsidRDefault="00CA000B" w:rsidP="00CA000B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tabs>
          <w:tab w:val="left" w:pos="3411"/>
        </w:tabs>
        <w:kinsoku w:val="0"/>
        <w:overflowPunct w:val="0"/>
        <w:spacing w:line="180" w:lineRule="exact"/>
        <w:ind w:right="118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NRSP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  <w:spacing w:val="-1"/>
        </w:rPr>
        <w:t>1331.</w:t>
      </w:r>
      <w:r>
        <w:rPr>
          <w:b/>
          <w:bCs/>
          <w:color w:val="231F20"/>
        </w:rPr>
        <w:t xml:space="preserve">    </w:t>
      </w:r>
      <w:r>
        <w:rPr>
          <w:b/>
          <w:bCs/>
          <w:color w:val="231F20"/>
          <w:spacing w:val="7"/>
        </w:rPr>
        <w:t xml:space="preserve"> </w:t>
      </w:r>
      <w:r>
        <w:rPr>
          <w:b/>
          <w:bCs/>
          <w:color w:val="231F20"/>
          <w:spacing w:val="-1"/>
        </w:rPr>
        <w:t xml:space="preserve">Clinical </w:t>
      </w:r>
      <w:r>
        <w:rPr>
          <w:b/>
          <w:bCs/>
          <w:color w:val="231F20"/>
        </w:rPr>
        <w:t>Practicum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 xml:space="preserve">I </w:t>
      </w:r>
      <w:r>
        <w:rPr>
          <w:color w:val="231F20"/>
        </w:rPr>
        <w:t>Initial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medical-surgical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transition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nurse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Concepts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Development I are applied.</w:t>
      </w:r>
    </w:p>
    <w:p w:rsidR="00CA000B" w:rsidRDefault="00CA000B" w:rsidP="00CA000B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tabs>
          <w:tab w:val="left" w:pos="3411"/>
        </w:tabs>
        <w:kinsoku w:val="0"/>
        <w:overflowPunct w:val="0"/>
        <w:spacing w:line="180" w:lineRule="exact"/>
        <w:ind w:right="118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NRSP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  <w:spacing w:val="-1"/>
        </w:rPr>
        <w:t>1341.</w:t>
      </w:r>
      <w:r>
        <w:rPr>
          <w:b/>
          <w:bCs/>
          <w:color w:val="231F20"/>
        </w:rPr>
        <w:t xml:space="preserve">    </w:t>
      </w:r>
      <w:r>
        <w:rPr>
          <w:b/>
          <w:bCs/>
          <w:color w:val="231F20"/>
          <w:spacing w:val="7"/>
        </w:rPr>
        <w:t xml:space="preserve"> </w:t>
      </w:r>
      <w:r>
        <w:rPr>
          <w:b/>
          <w:bCs/>
          <w:color w:val="231F20"/>
          <w:spacing w:val="-1"/>
        </w:rPr>
        <w:t xml:space="preserve">Clinical </w:t>
      </w:r>
      <w:r>
        <w:rPr>
          <w:b/>
          <w:bCs/>
          <w:color w:val="231F20"/>
        </w:rPr>
        <w:t>Practicum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 xml:space="preserve">II </w:t>
      </w:r>
      <w:r>
        <w:rPr>
          <w:color w:val="231F20"/>
        </w:rPr>
        <w:t>Medical-surgical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mak</w:t>
      </w:r>
      <w:proofErr w:type="spellEnd"/>
      <w:r>
        <w:rPr>
          <w:color w:val="231F20"/>
        </w:rPr>
        <w:t>-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transition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nurse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role.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Concepts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II </w:t>
      </w:r>
      <w:r>
        <w:rPr>
          <w:color w:val="231F20"/>
          <w:spacing w:val="-1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applied.</w:t>
      </w:r>
    </w:p>
    <w:p w:rsidR="00CA000B" w:rsidRDefault="00CA000B" w:rsidP="00CA000B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kinsoku w:val="0"/>
        <w:overflowPunct w:val="0"/>
        <w:spacing w:line="180" w:lineRule="exact"/>
        <w:ind w:right="117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NRSP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  <w:spacing w:val="-1"/>
        </w:rPr>
        <w:t>1422.</w:t>
      </w:r>
      <w:r>
        <w:rPr>
          <w:b/>
          <w:bCs/>
          <w:color w:val="231F20"/>
          <w:spacing w:val="6"/>
        </w:rPr>
        <w:t xml:space="preserve"> </w:t>
      </w:r>
      <w:r>
        <w:rPr>
          <w:b/>
          <w:bCs/>
          <w:color w:val="231F20"/>
        </w:rPr>
        <w:t>Foundations</w:t>
      </w:r>
      <w:r>
        <w:rPr>
          <w:b/>
          <w:bCs/>
          <w:color w:val="231F20"/>
          <w:spacing w:val="-11"/>
        </w:rPr>
        <w:t xml:space="preserve"> </w:t>
      </w:r>
      <w:r>
        <w:rPr>
          <w:b/>
          <w:bCs/>
          <w:color w:val="231F20"/>
        </w:rPr>
        <w:t>of</w:t>
      </w:r>
      <w:r>
        <w:rPr>
          <w:b/>
          <w:bCs/>
          <w:color w:val="231F20"/>
          <w:spacing w:val="-12"/>
        </w:rPr>
        <w:t xml:space="preserve"> </w:t>
      </w:r>
      <w:r>
        <w:rPr>
          <w:b/>
          <w:bCs/>
          <w:color w:val="231F20"/>
          <w:spacing w:val="-1"/>
        </w:rPr>
        <w:t>Nursing</w:t>
      </w:r>
      <w:r>
        <w:rPr>
          <w:b/>
          <w:bCs/>
          <w:color w:val="231F20"/>
          <w:spacing w:val="-11"/>
        </w:rPr>
        <w:t xml:space="preserve"> </w:t>
      </w:r>
      <w:r>
        <w:rPr>
          <w:b/>
          <w:bCs/>
          <w:color w:val="231F20"/>
        </w:rPr>
        <w:t>Practice</w:t>
      </w:r>
      <w:r>
        <w:rPr>
          <w:b/>
          <w:bCs/>
          <w:color w:val="231F20"/>
          <w:spacing w:val="2"/>
        </w:rPr>
        <w:t xml:space="preserve"> </w:t>
      </w:r>
      <w:r>
        <w:rPr>
          <w:color w:val="231F20"/>
        </w:rPr>
        <w:t>Practicum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emphasizes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fundamental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utilized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maintaining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living.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laboratory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assessed. Prerequisite,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Admission to the BSN Program. </w:t>
      </w:r>
      <w:r>
        <w:rPr>
          <w:color w:val="231F20"/>
          <w:spacing w:val="-2"/>
        </w:rPr>
        <w:t>Summer.</w:t>
      </w:r>
    </w:p>
    <w:p w:rsidR="00CA000B" w:rsidRDefault="00CA000B" w:rsidP="00CA000B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kinsoku w:val="0"/>
        <w:overflowPunct w:val="0"/>
        <w:spacing w:line="180" w:lineRule="exact"/>
        <w:ind w:right="118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NRSP</w:t>
      </w:r>
      <w:r>
        <w:rPr>
          <w:b/>
          <w:bCs/>
          <w:color w:val="231F20"/>
          <w:spacing w:val="-4"/>
        </w:rPr>
        <w:t xml:space="preserve"> 220V</w:t>
      </w:r>
      <w:r>
        <w:rPr>
          <w:b/>
          <w:bCs/>
          <w:color w:val="231F20"/>
          <w:spacing w:val="-5"/>
        </w:rPr>
        <w:t>.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3"/>
        </w:rPr>
        <w:t xml:space="preserve"> </w:t>
      </w:r>
      <w:r>
        <w:rPr>
          <w:b/>
          <w:bCs/>
          <w:color w:val="231F20"/>
          <w:spacing w:val="-1"/>
        </w:rPr>
        <w:t>Clinical</w:t>
      </w:r>
      <w:r>
        <w:rPr>
          <w:b/>
          <w:bCs/>
          <w:color w:val="231F20"/>
          <w:spacing w:val="4"/>
        </w:rPr>
        <w:t xml:space="preserve"> </w:t>
      </w:r>
      <w:r>
        <w:rPr>
          <w:b/>
          <w:bCs/>
          <w:color w:val="231F20"/>
        </w:rPr>
        <w:t>Practicum.</w:t>
      </w:r>
      <w:r>
        <w:rPr>
          <w:b/>
          <w:bCs/>
          <w:color w:val="231F20"/>
          <w:spacing w:val="3"/>
        </w:rPr>
        <w:t xml:space="preserve"> </w:t>
      </w:r>
      <w:r>
        <w:rPr>
          <w:b/>
          <w:bCs/>
          <w:color w:val="231F20"/>
        </w:rPr>
        <w:t>Independent</w:t>
      </w:r>
      <w:r>
        <w:rPr>
          <w:b/>
          <w:bCs/>
          <w:color w:val="231F20"/>
          <w:spacing w:val="3"/>
        </w:rPr>
        <w:t xml:space="preserve"> </w:t>
      </w:r>
      <w:proofErr w:type="gramStart"/>
      <w:r>
        <w:rPr>
          <w:b/>
          <w:bCs/>
          <w:color w:val="231F20"/>
        </w:rPr>
        <w:t xml:space="preserve">Study </w:t>
      </w:r>
      <w:r>
        <w:rPr>
          <w:b/>
          <w:bCs/>
          <w:color w:val="231F20"/>
          <w:spacing w:val="2"/>
        </w:rPr>
        <w:t xml:space="preserve"> </w:t>
      </w:r>
      <w:r>
        <w:rPr>
          <w:color w:val="231F20"/>
        </w:rPr>
        <w:t>Practicum</w:t>
      </w:r>
      <w:proofErr w:type="gramEnd"/>
      <w:r>
        <w:rPr>
          <w:color w:val="231F20"/>
          <w:spacing w:val="3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instructor.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performance of specific nursing procedures.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clinical laboratory fee will be assessed. Demand.</w:t>
      </w:r>
    </w:p>
    <w:p w:rsidR="00CA000B" w:rsidRDefault="00CA000B" w:rsidP="00CA000B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</w:pPr>
    </w:p>
    <w:p w:rsidR="009C3C35" w:rsidRPr="00995AB2" w:rsidRDefault="00CA000B" w:rsidP="00CA000B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546</w:t>
      </w:r>
    </w:p>
    <w:sectPr w:rsidR="009C3C35" w:rsidRPr="00995AB2" w:rsidSect="00CA000B">
      <w:headerReference w:type="default" r:id="rId13"/>
      <w:pgSz w:w="8640" w:h="12960"/>
      <w:pgMar w:top="620" w:right="600" w:bottom="580" w:left="620" w:header="0" w:footer="3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23" w:rsidRDefault="00515123" w:rsidP="00AF3758">
      <w:pPr>
        <w:spacing w:after="0" w:line="240" w:lineRule="auto"/>
      </w:pPr>
      <w:r>
        <w:separator/>
      </w:r>
    </w:p>
  </w:endnote>
  <w:endnote w:type="continuationSeparator" w:id="0">
    <w:p w:rsidR="00515123" w:rsidRDefault="0051512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23" w:rsidRDefault="00515123" w:rsidP="00AF3758">
      <w:pPr>
        <w:spacing w:after="0" w:line="240" w:lineRule="auto"/>
      </w:pPr>
      <w:r>
        <w:separator/>
      </w:r>
    </w:p>
  </w:footnote>
  <w:footnote w:type="continuationSeparator" w:id="0">
    <w:p w:rsidR="00515123" w:rsidRDefault="0051512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73868"/>
    <w:rsid w:val="00185D67"/>
    <w:rsid w:val="001A5DD5"/>
    <w:rsid w:val="001A76C0"/>
    <w:rsid w:val="001D12E8"/>
    <w:rsid w:val="001E64CB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67F62"/>
    <w:rsid w:val="00473252"/>
    <w:rsid w:val="00487771"/>
    <w:rsid w:val="004A7706"/>
    <w:rsid w:val="004D3FDD"/>
    <w:rsid w:val="004E779B"/>
    <w:rsid w:val="004F3C87"/>
    <w:rsid w:val="00504BCC"/>
    <w:rsid w:val="00515123"/>
    <w:rsid w:val="00526B81"/>
    <w:rsid w:val="005522D7"/>
    <w:rsid w:val="00571E0A"/>
    <w:rsid w:val="00584C22"/>
    <w:rsid w:val="00592A95"/>
    <w:rsid w:val="005C7A4E"/>
    <w:rsid w:val="005E24CB"/>
    <w:rsid w:val="005F1402"/>
    <w:rsid w:val="00605FC3"/>
    <w:rsid w:val="006179CB"/>
    <w:rsid w:val="00624607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51AD5"/>
    <w:rsid w:val="007A06B9"/>
    <w:rsid w:val="0083170D"/>
    <w:rsid w:val="008829ED"/>
    <w:rsid w:val="00884F7A"/>
    <w:rsid w:val="008C703B"/>
    <w:rsid w:val="008E6C1C"/>
    <w:rsid w:val="00984907"/>
    <w:rsid w:val="00995AB2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04895"/>
    <w:rsid w:val="00A16BB1"/>
    <w:rsid w:val="00A34100"/>
    <w:rsid w:val="00A5089E"/>
    <w:rsid w:val="00A56D36"/>
    <w:rsid w:val="00A837F6"/>
    <w:rsid w:val="00A92C57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A000B"/>
    <w:rsid w:val="00CA3A6A"/>
    <w:rsid w:val="00D0441E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DD2C79"/>
    <w:rsid w:val="00E45868"/>
    <w:rsid w:val="00EA0AD4"/>
    <w:rsid w:val="00EA5F2E"/>
    <w:rsid w:val="00EB0D64"/>
    <w:rsid w:val="00EB4FF5"/>
    <w:rsid w:val="00EC6970"/>
    <w:rsid w:val="00ED2398"/>
    <w:rsid w:val="00ED29E0"/>
    <w:rsid w:val="00EF2A44"/>
    <w:rsid w:val="00EF4797"/>
    <w:rsid w:val="00F4082C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3935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A000B"/>
    <w:pPr>
      <w:spacing w:after="0" w:line="259" w:lineRule="auto"/>
      <w:ind w:left="100"/>
      <w:outlineLvl w:val="0"/>
    </w:pPr>
    <w:rPr>
      <w:rFonts w:ascii="Book Antiqua" w:eastAsiaTheme="minorEastAsi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95AB2"/>
    <w:pPr>
      <w:spacing w:after="0" w:line="259" w:lineRule="auto"/>
      <w:ind w:left="460" w:hanging="360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95AB2"/>
    <w:rPr>
      <w:rFonts w:ascii="Arial" w:eastAsiaTheme="minorEastAsia" w:hAnsi="Arial" w:cs="Arial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CA000B"/>
    <w:rPr>
      <w:rFonts w:ascii="Book Antiqua" w:eastAsiaTheme="minorEastAsia" w:hAnsi="Book Antiqua" w:cs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erse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844CB1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844CB1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EF5C82949364D2092D52A1D2E17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AC6-249D-4EA0-8EA9-B2D49EE3E7BC}"/>
      </w:docPartPr>
      <w:docPartBody>
        <w:p w:rsidR="002B735D" w:rsidRDefault="00844CB1" w:rsidP="00844CB1">
          <w:pPr>
            <w:pStyle w:val="FEF5C82949364D2092D52A1D2E17EE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FE237014714E388984AA46617B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DC3D-A072-41CD-9B04-2EE67758D5EE}"/>
      </w:docPartPr>
      <w:docPartBody>
        <w:p w:rsidR="002B735D" w:rsidRDefault="00844CB1" w:rsidP="00844CB1">
          <w:pPr>
            <w:pStyle w:val="75FE237014714E388984AA46617B457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1C209A"/>
    <w:rsid w:val="002B735D"/>
    <w:rsid w:val="00380F18"/>
    <w:rsid w:val="004518A2"/>
    <w:rsid w:val="004E1A75"/>
    <w:rsid w:val="00587536"/>
    <w:rsid w:val="005D5D2F"/>
    <w:rsid w:val="00623293"/>
    <w:rsid w:val="006C0858"/>
    <w:rsid w:val="00713AC7"/>
    <w:rsid w:val="00795998"/>
    <w:rsid w:val="00844CB1"/>
    <w:rsid w:val="0086782F"/>
    <w:rsid w:val="0088037B"/>
    <w:rsid w:val="00880AAE"/>
    <w:rsid w:val="008D3F2E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2390E"/>
    <w:rsid w:val="00E83F3B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4CB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EF5C82949364D2092D52A1D2E17EE45">
    <w:name w:val="FEF5C82949364D2092D52A1D2E17EE45"/>
    <w:rsid w:val="00844CB1"/>
    <w:pPr>
      <w:spacing w:after="160" w:line="259" w:lineRule="auto"/>
    </w:pPr>
  </w:style>
  <w:style w:type="paragraph" w:customStyle="1" w:styleId="75FE237014714E388984AA46617B457A">
    <w:name w:val="75FE237014714E388984AA46617B457A"/>
    <w:rsid w:val="00844C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9056-28E6-4AB3-865B-F11A5684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Tiara Johnson</cp:lastModifiedBy>
  <cp:revision>2</cp:revision>
  <dcterms:created xsi:type="dcterms:W3CDTF">2017-04-11T21:03:00Z</dcterms:created>
  <dcterms:modified xsi:type="dcterms:W3CDTF">2017-04-11T21:03:00Z</dcterms:modified>
</cp:coreProperties>
</file>