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rPr/>
      </w:pPr>
      <w:r w:rsidDel="00000000" w:rsidR="00000000" w:rsidRPr="00000000">
        <w:rPr>
          <w:rtl w:val="0"/>
        </w:rPr>
        <w:tab/>
        <w:tab/>
        <w:tab/>
      </w:r>
    </w:p>
    <w:p w:rsidR="00000000" w:rsidDel="00000000" w:rsidP="00000000" w:rsidRDefault="00000000" w:rsidRPr="00000000" w14:paraId="00000003">
      <w:pPr>
        <w:rPr/>
      </w:pPr>
      <w:r w:rsidDel="00000000" w:rsidR="00000000" w:rsidRPr="00000000">
        <w:rPr>
          <w:rtl w:val="0"/>
        </w:rPr>
        <w:tab/>
        <w:tab/>
        <w:tab/>
        <w:tab/>
      </w:r>
    </w:p>
    <w:p w:rsidR="00000000" w:rsidDel="00000000" w:rsidP="00000000" w:rsidRDefault="00000000" w:rsidRPr="00000000" w14:paraId="00000004">
      <w:pPr>
        <w:rPr/>
      </w:pPr>
      <w:r w:rsidDel="00000000" w:rsidR="00000000" w:rsidRPr="00000000">
        <w:rPr>
          <w:rtl w:val="0"/>
        </w:rPr>
        <w:tab/>
        <w:tab/>
        <w:tab/>
        <w:tab/>
        <w:tab/>
      </w:r>
    </w:p>
    <w:p w:rsidR="00000000" w:rsidDel="00000000" w:rsidP="00000000" w:rsidRDefault="00000000" w:rsidRPr="00000000" w14:paraId="00000005">
      <w:pPr>
        <w:rPr/>
      </w:pPr>
      <w:r w:rsidDel="00000000" w:rsidR="00000000" w:rsidRPr="00000000">
        <w:rPr>
          <w:rtl w:val="0"/>
        </w:rPr>
        <w:tab/>
        <w:tab/>
        <w:tab/>
        <w:tab/>
        <w:tab/>
        <w:tab/>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Savannah Sifford Dr. Baker</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Art History I November 10, 2020</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 Believe</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has really impacted my art in my short nineteen years of living so far has been the problems from my dad. After him and my mom separated, it seemed like his narcissistic side showed itself more often than before. It was always me that he picked on, none of my other siblings, looking back I assume he used me as a scapegoat. He would say little things that made me feel like I was not a good enough daughter or person, and this would build up to me rebutting his claims and eventually lead to an argument between us. Additionally, when he would recount occurrences like these, there was always something off about how he presented the situation. I noticed that when he would discuss our arguments with others he would make it seem like he was in the victim role and that I was the one who always started the arguments. As time passed, comments and arguments like this emotionally wore me out and I stopped creating art for a little while. But luckily this changed when I was able to live with my mom full time. I started doing more of the art I love and slowly started feeling better about myself and learned my worth. It has taken me some time, but I realize now that I can use what happened to me as inspiration to keep moving forward with the things I love doing. No matter what happens I can come back to who I was before I was hurt and blossom into a better person.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C">
      <w:pPr>
        <w:rPr>
          <w:sz w:val="24"/>
          <w:szCs w:val="24"/>
        </w:rPr>
      </w:pPr>
      <w:r w:rsidDel="00000000" w:rsidR="00000000" w:rsidRPr="00000000">
        <w:rPr>
          <w:sz w:val="24"/>
          <w:szCs w:val="24"/>
          <w:rtl w:val="0"/>
        </w:rPr>
        <w:tab/>
        <w:tab/>
        <w:tab/>
        <w:tab/>
      </w:r>
    </w:p>
    <w:p w:rsidR="00000000" w:rsidDel="00000000" w:rsidP="00000000" w:rsidRDefault="00000000" w:rsidRPr="00000000" w14:paraId="0000000D">
      <w:pPr>
        <w:rPr>
          <w:sz w:val="24"/>
          <w:szCs w:val="24"/>
        </w:rPr>
      </w:pPr>
      <w:r w:rsidDel="00000000" w:rsidR="00000000" w:rsidRPr="00000000">
        <w:rPr>
          <w:sz w:val="24"/>
          <w:szCs w:val="24"/>
          <w:rtl w:val="0"/>
        </w:rPr>
        <w:tab/>
        <w:tab/>
        <w:tab/>
      </w:r>
    </w:p>
    <w:p w:rsidR="00000000" w:rsidDel="00000000" w:rsidP="00000000" w:rsidRDefault="00000000" w:rsidRPr="00000000" w14:paraId="0000000E">
      <w:pPr>
        <w:rPr>
          <w:sz w:val="24"/>
          <w:szCs w:val="24"/>
        </w:rPr>
      </w:pPr>
      <w:r w:rsidDel="00000000" w:rsidR="00000000" w:rsidRPr="00000000">
        <w:rPr>
          <w:sz w:val="24"/>
          <w:szCs w:val="24"/>
          <w:rtl w:val="0"/>
        </w:rPr>
        <w:tab/>
        <w:tab/>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