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864BB" w14:paraId="113A1CA1" w14:textId="77777777" w:rsidTr="002864BB">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3D502F" w14:textId="77777777" w:rsidR="002864BB" w:rsidRDefault="002864BB">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2864BB" w14:paraId="0AC84988"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690235" w14:textId="77777777" w:rsidR="002864BB" w:rsidRDefault="002864BB">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86B486" w14:textId="77777777" w:rsidR="002864BB" w:rsidRDefault="002864BB"/>
        </w:tc>
      </w:tr>
      <w:tr w:rsidR="002864BB" w14:paraId="406827DE"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B99982" w14:textId="77777777" w:rsidR="002864BB" w:rsidRDefault="002864BB">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42E56C" w14:textId="77777777" w:rsidR="002864BB" w:rsidRDefault="002864BB"/>
        </w:tc>
      </w:tr>
    </w:tbl>
    <w:p w14:paraId="76CE3BFF" w14:textId="77777777" w:rsidR="00180034" w:rsidRPr="00180034" w:rsidRDefault="00180034" w:rsidP="005C0CF4">
      <w:pPr>
        <w:jc w:val="center"/>
        <w:rPr>
          <w:rFonts w:asciiTheme="majorHAnsi" w:hAnsiTheme="majorHAnsi" w:cs="Arial"/>
          <w:b/>
          <w:szCs w:val="32"/>
        </w:rPr>
      </w:pPr>
    </w:p>
    <w:p w14:paraId="60E0A95C" w14:textId="77777777" w:rsidR="005C0CF4" w:rsidRPr="000E1A06" w:rsidRDefault="001639AC" w:rsidP="005C0CF4">
      <w:pPr>
        <w:jc w:val="center"/>
        <w:rPr>
          <w:rFonts w:asciiTheme="majorHAnsi" w:hAnsiTheme="majorHAnsi" w:cs="Arial"/>
          <w:b/>
          <w:sz w:val="36"/>
          <w:szCs w:val="32"/>
        </w:rPr>
      </w:pPr>
      <w:r w:rsidRPr="000E1A06">
        <w:rPr>
          <w:rFonts w:asciiTheme="majorHAnsi" w:hAnsiTheme="majorHAnsi" w:cs="Arial"/>
          <w:b/>
          <w:sz w:val="36"/>
          <w:szCs w:val="32"/>
        </w:rPr>
        <w:t>Reconfiguration o</w:t>
      </w:r>
      <w:r w:rsidR="004813C5" w:rsidRPr="000E1A06">
        <w:rPr>
          <w:rFonts w:asciiTheme="majorHAnsi" w:hAnsiTheme="majorHAnsi" w:cs="Arial"/>
          <w:b/>
          <w:sz w:val="36"/>
          <w:szCs w:val="32"/>
        </w:rPr>
        <w:t>f Existing Degree Program Proposal</w:t>
      </w:r>
      <w:r w:rsidRPr="000E1A06">
        <w:rPr>
          <w:rFonts w:asciiTheme="majorHAnsi" w:hAnsiTheme="majorHAnsi" w:cs="Arial"/>
          <w:b/>
          <w:sz w:val="36"/>
          <w:szCs w:val="32"/>
        </w:rPr>
        <w:t xml:space="preserve"> </w:t>
      </w:r>
      <w:r w:rsidR="00B96609" w:rsidRPr="000E1A06">
        <w:rPr>
          <w:rFonts w:asciiTheme="majorHAnsi" w:hAnsiTheme="majorHAnsi" w:cs="Arial"/>
          <w:b/>
          <w:sz w:val="36"/>
          <w:szCs w:val="32"/>
        </w:rPr>
        <w:t>Form</w:t>
      </w:r>
    </w:p>
    <w:p w14:paraId="25CE14DA" w14:textId="77777777" w:rsidR="009063B6" w:rsidRPr="00285F5A" w:rsidRDefault="00E475FC" w:rsidP="009063B6">
      <w:pPr>
        <w:rPr>
          <w:rFonts w:asciiTheme="majorHAnsi" w:hAnsiTheme="majorHAnsi" w:cs="Arial"/>
          <w:b/>
          <w:szCs w:val="20"/>
        </w:rPr>
      </w:pPr>
      <w:r>
        <w:rPr>
          <w:rFonts w:ascii="MS Gothic" w:eastAsia="MS Gothic" w:hAnsi="MS Gothic" w:cs="Arial"/>
          <w:b/>
          <w:szCs w:val="20"/>
        </w:rPr>
        <w:t>[</w:t>
      </w:r>
      <w:r w:rsidR="00681A9C">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6E02AE48" w14:textId="77777777"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77E4FE1C" w14:textId="77777777"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6F55F0D" w14:textId="77777777"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07BC08AA" w14:textId="77777777" w:rsidTr="00681A9C">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14:paraId="29A81AD5" w14:textId="77777777" w:rsidTr="00681A9C">
              <w:trPr>
                <w:trHeight w:val="113"/>
              </w:trPr>
              <w:tc>
                <w:tcPr>
                  <w:tcW w:w="3685" w:type="dxa"/>
                  <w:vAlign w:val="bottom"/>
                </w:tcPr>
                <w:p w14:paraId="2E4C3856" w14:textId="1AB28B11" w:rsidR="00D779A1" w:rsidRDefault="00B05844" w:rsidP="00984D92">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984D92">
                        <w:rPr>
                          <w:rFonts w:asciiTheme="majorHAnsi" w:hAnsiTheme="majorHAnsi"/>
                          <w:sz w:val="20"/>
                          <w:szCs w:val="20"/>
                        </w:rPr>
                        <w:t>David F. Gilmore</w:t>
                      </w:r>
                    </w:sdtContent>
                  </w:sdt>
                </w:p>
              </w:tc>
              <w:sdt>
                <w:sdtPr>
                  <w:rPr>
                    <w:rFonts w:asciiTheme="majorHAnsi" w:hAnsiTheme="majorHAnsi"/>
                    <w:sz w:val="20"/>
                    <w:szCs w:val="20"/>
                  </w:rPr>
                  <w:alias w:val="Date"/>
                  <w:tag w:val="Date"/>
                  <w:id w:val="726572248"/>
                  <w:placeholder>
                    <w:docPart w:val="25E3A38771DB40C3BF4E25247D3F0B20"/>
                  </w:placeholder>
                  <w:date w:fullDate="2019-02-21T00:00:00Z">
                    <w:dateFormat w:val="M/d/yyyy"/>
                    <w:lid w:val="en-US"/>
                    <w:storeMappedDataAs w:val="dateTime"/>
                    <w:calendar w:val="gregorian"/>
                  </w:date>
                </w:sdtPr>
                <w:sdtEndPr/>
                <w:sdtContent>
                  <w:tc>
                    <w:tcPr>
                      <w:tcW w:w="1350" w:type="dxa"/>
                      <w:vAlign w:val="bottom"/>
                    </w:tcPr>
                    <w:p w14:paraId="3D1A0113" w14:textId="183700BE" w:rsidR="00D779A1" w:rsidRDefault="00984D92" w:rsidP="00681A9C">
                      <w:pPr>
                        <w:jc w:val="center"/>
                        <w:rPr>
                          <w:rFonts w:asciiTheme="majorHAnsi" w:hAnsiTheme="majorHAnsi"/>
                          <w:sz w:val="20"/>
                          <w:szCs w:val="20"/>
                        </w:rPr>
                      </w:pPr>
                      <w:r>
                        <w:rPr>
                          <w:rFonts w:asciiTheme="majorHAnsi" w:hAnsiTheme="majorHAnsi"/>
                          <w:sz w:val="20"/>
                          <w:szCs w:val="20"/>
                        </w:rPr>
                        <w:t>2/21/2019</w:t>
                      </w:r>
                    </w:p>
                  </w:tc>
                </w:sdtContent>
              </w:sdt>
            </w:tr>
          </w:tbl>
          <w:p w14:paraId="311A2A8E" w14:textId="77777777" w:rsidR="00D779A1" w:rsidRPr="00592A95" w:rsidRDefault="00D779A1" w:rsidP="00681A9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C9B1D6D" w14:textId="77777777" w:rsidTr="00681A9C">
              <w:trPr>
                <w:trHeight w:val="113"/>
              </w:trPr>
              <w:tc>
                <w:tcPr>
                  <w:tcW w:w="3685" w:type="dxa"/>
                  <w:vAlign w:val="bottom"/>
                </w:tcPr>
                <w:p w14:paraId="53DF66DF" w14:textId="77777777" w:rsidR="00D779A1" w:rsidRDefault="00B05844" w:rsidP="00681A9C">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89058645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890586457"/>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3C7A5852" w14:textId="77777777" w:rsidR="00D779A1" w:rsidRDefault="00D779A1" w:rsidP="00681A9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5C4BE0F" w14:textId="77777777" w:rsidR="00D779A1" w:rsidRPr="006648A0" w:rsidRDefault="00D779A1" w:rsidP="00681A9C">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34BCDA0D" w14:textId="77777777" w:rsidTr="00681A9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53430ACF" w14:textId="77777777" w:rsidTr="00681A9C">
              <w:trPr>
                <w:trHeight w:val="113"/>
              </w:trPr>
              <w:tc>
                <w:tcPr>
                  <w:tcW w:w="3685" w:type="dxa"/>
                  <w:vAlign w:val="bottom"/>
                </w:tcPr>
                <w:p w14:paraId="53A5129C" w14:textId="27DCBBE6" w:rsidR="00D779A1" w:rsidRDefault="00B05844" w:rsidP="00681A9C">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2E13C8">
                        <w:rPr>
                          <w:rFonts w:asciiTheme="majorHAnsi" w:hAnsiTheme="majorHAnsi"/>
                          <w:sz w:val="20"/>
                          <w:szCs w:val="20"/>
                        </w:rPr>
                        <w:t>Travis D. Marsico</w:t>
                      </w:r>
                    </w:sdtContent>
                  </w:sdt>
                </w:p>
              </w:tc>
              <w:sdt>
                <w:sdtPr>
                  <w:rPr>
                    <w:rFonts w:asciiTheme="majorHAnsi" w:hAnsiTheme="majorHAnsi"/>
                    <w:sz w:val="20"/>
                    <w:szCs w:val="20"/>
                  </w:rPr>
                  <w:alias w:val="Date"/>
                  <w:tag w:val="Date"/>
                  <w:id w:val="-1811082839"/>
                  <w:placeholder>
                    <w:docPart w:val="1DE95570CEAD4CCEA6FBE05C42C77E6B"/>
                  </w:placeholder>
                  <w:date w:fullDate="2019-02-21T00:00:00Z">
                    <w:dateFormat w:val="M/d/yyyy"/>
                    <w:lid w:val="en-US"/>
                    <w:storeMappedDataAs w:val="dateTime"/>
                    <w:calendar w:val="gregorian"/>
                  </w:date>
                </w:sdtPr>
                <w:sdtEndPr/>
                <w:sdtContent>
                  <w:tc>
                    <w:tcPr>
                      <w:tcW w:w="1350" w:type="dxa"/>
                      <w:vAlign w:val="bottom"/>
                    </w:tcPr>
                    <w:p w14:paraId="7EC7D4FE" w14:textId="09355AF6" w:rsidR="00D779A1" w:rsidRDefault="002E13C8" w:rsidP="00681A9C">
                      <w:pPr>
                        <w:jc w:val="center"/>
                        <w:rPr>
                          <w:rFonts w:asciiTheme="majorHAnsi" w:hAnsiTheme="majorHAnsi"/>
                          <w:sz w:val="20"/>
                          <w:szCs w:val="20"/>
                        </w:rPr>
                      </w:pPr>
                      <w:r>
                        <w:rPr>
                          <w:rFonts w:asciiTheme="majorHAnsi" w:hAnsiTheme="majorHAnsi"/>
                          <w:sz w:val="20"/>
                          <w:szCs w:val="20"/>
                        </w:rPr>
                        <w:t>2/21/2019</w:t>
                      </w:r>
                    </w:p>
                  </w:tc>
                </w:sdtContent>
              </w:sdt>
            </w:tr>
          </w:tbl>
          <w:p w14:paraId="4E028ED3" w14:textId="77777777" w:rsidR="00D779A1" w:rsidRPr="00592A95" w:rsidRDefault="00D779A1" w:rsidP="00681A9C">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321361C" w14:textId="77777777" w:rsidTr="00681A9C">
              <w:trPr>
                <w:trHeight w:val="113"/>
              </w:trPr>
              <w:tc>
                <w:tcPr>
                  <w:tcW w:w="3685" w:type="dxa"/>
                  <w:vAlign w:val="bottom"/>
                </w:tcPr>
                <w:p w14:paraId="532E1682" w14:textId="77777777" w:rsidR="00D779A1" w:rsidRDefault="00B05844" w:rsidP="00681A9C">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14138836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41388360"/>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14:paraId="2A225B9C" w14:textId="77777777" w:rsidR="00D779A1" w:rsidRDefault="00D779A1" w:rsidP="00681A9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C2579C2" w14:textId="77777777" w:rsidR="00D779A1" w:rsidRPr="00592A95" w:rsidRDefault="00EC0B9D" w:rsidP="00681A9C">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14:paraId="701B6269" w14:textId="77777777" w:rsidTr="00681A9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E2E82F2" w14:textId="77777777" w:rsidTr="00681A9C">
              <w:trPr>
                <w:trHeight w:val="113"/>
              </w:trPr>
              <w:tc>
                <w:tcPr>
                  <w:tcW w:w="3685" w:type="dxa"/>
                  <w:vAlign w:val="bottom"/>
                </w:tcPr>
                <w:p w14:paraId="4C05F5A5" w14:textId="3A9948CD" w:rsidR="00D779A1" w:rsidRDefault="00B05844" w:rsidP="008D7EEE">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8D7EEE">
                        <w:rPr>
                          <w:rFonts w:asciiTheme="majorHAnsi" w:hAnsiTheme="majorHAnsi"/>
                          <w:sz w:val="20"/>
                          <w:szCs w:val="20"/>
                        </w:rPr>
                        <w:t>David F. Gilmore</w:t>
                      </w:r>
                    </w:sdtContent>
                  </w:sdt>
                </w:p>
              </w:tc>
              <w:sdt>
                <w:sdtPr>
                  <w:rPr>
                    <w:rFonts w:asciiTheme="majorHAnsi" w:hAnsiTheme="majorHAnsi"/>
                    <w:sz w:val="20"/>
                    <w:szCs w:val="20"/>
                  </w:rPr>
                  <w:alias w:val="Date"/>
                  <w:tag w:val="Date"/>
                  <w:id w:val="795952846"/>
                  <w:placeholder>
                    <w:docPart w:val="14920F73504140F8B6418298CD6ECEB6"/>
                  </w:placeholder>
                  <w:date w:fullDate="2019-02-22T00:00:00Z">
                    <w:dateFormat w:val="M/d/yyyy"/>
                    <w:lid w:val="en-US"/>
                    <w:storeMappedDataAs w:val="dateTime"/>
                    <w:calendar w:val="gregorian"/>
                  </w:date>
                </w:sdtPr>
                <w:sdtEndPr/>
                <w:sdtContent>
                  <w:tc>
                    <w:tcPr>
                      <w:tcW w:w="1350" w:type="dxa"/>
                      <w:vAlign w:val="bottom"/>
                    </w:tcPr>
                    <w:p w14:paraId="1BAD9B60" w14:textId="56D4B71F" w:rsidR="00D779A1" w:rsidRDefault="008D7EEE" w:rsidP="00681A9C">
                      <w:pPr>
                        <w:jc w:val="center"/>
                        <w:rPr>
                          <w:rFonts w:asciiTheme="majorHAnsi" w:hAnsiTheme="majorHAnsi"/>
                          <w:sz w:val="20"/>
                          <w:szCs w:val="20"/>
                        </w:rPr>
                      </w:pPr>
                      <w:r>
                        <w:rPr>
                          <w:rFonts w:asciiTheme="majorHAnsi" w:hAnsiTheme="majorHAnsi"/>
                          <w:sz w:val="20"/>
                          <w:szCs w:val="20"/>
                        </w:rPr>
                        <w:t>2/22/2019</w:t>
                      </w:r>
                    </w:p>
                  </w:tc>
                </w:sdtContent>
              </w:sdt>
            </w:tr>
          </w:tbl>
          <w:p w14:paraId="09626C49" w14:textId="77777777" w:rsidR="00D779A1" w:rsidRPr="00592A95" w:rsidRDefault="00D779A1" w:rsidP="00681A9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FAEFBD2" w14:textId="77777777" w:rsidTr="00681A9C">
              <w:trPr>
                <w:trHeight w:val="113"/>
              </w:trPr>
              <w:tc>
                <w:tcPr>
                  <w:tcW w:w="3685" w:type="dxa"/>
                  <w:vAlign w:val="bottom"/>
                </w:tcPr>
                <w:p w14:paraId="1FE0F56D" w14:textId="77777777" w:rsidR="00D779A1" w:rsidRDefault="00B05844" w:rsidP="00681A9C">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1623993642"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623993642"/>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14:paraId="14342653" w14:textId="77777777" w:rsidR="00D779A1" w:rsidRDefault="00D779A1" w:rsidP="00681A9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6FF6D92" w14:textId="77777777" w:rsidR="00D779A1" w:rsidRPr="00592A95" w:rsidRDefault="00D779A1" w:rsidP="00681A9C">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14:paraId="6E459582" w14:textId="77777777" w:rsidTr="00681A9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E856E56" w14:textId="77777777" w:rsidTr="00681A9C">
              <w:trPr>
                <w:trHeight w:val="113"/>
              </w:trPr>
              <w:tc>
                <w:tcPr>
                  <w:tcW w:w="3685" w:type="dxa"/>
                  <w:vAlign w:val="bottom"/>
                </w:tcPr>
                <w:p w14:paraId="659B5752" w14:textId="2CA364E1" w:rsidR="00D779A1" w:rsidRDefault="00B05844" w:rsidP="00A02101">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A02101">
                        <w:rPr>
                          <w:rFonts w:asciiTheme="majorHAnsi" w:hAnsiTheme="majorHAnsi"/>
                          <w:sz w:val="20"/>
                          <w:szCs w:val="20"/>
                        </w:rPr>
                        <w:t>Anne A. Grippo</w:t>
                      </w:r>
                    </w:sdtContent>
                  </w:sdt>
                </w:p>
              </w:tc>
              <w:sdt>
                <w:sdtPr>
                  <w:rPr>
                    <w:rFonts w:asciiTheme="majorHAnsi" w:hAnsiTheme="majorHAnsi"/>
                    <w:sz w:val="20"/>
                    <w:szCs w:val="20"/>
                  </w:rPr>
                  <w:alias w:val="Date"/>
                  <w:tag w:val="Date"/>
                  <w:id w:val="1607542089"/>
                  <w:placeholder>
                    <w:docPart w:val="3E547E17831648C6A4858B4157CF4C7B"/>
                  </w:placeholder>
                  <w:date w:fullDate="2019-02-22T00:00:00Z">
                    <w:dateFormat w:val="M/d/yyyy"/>
                    <w:lid w:val="en-US"/>
                    <w:storeMappedDataAs w:val="dateTime"/>
                    <w:calendar w:val="gregorian"/>
                  </w:date>
                </w:sdtPr>
                <w:sdtEndPr/>
                <w:sdtContent>
                  <w:tc>
                    <w:tcPr>
                      <w:tcW w:w="1350" w:type="dxa"/>
                      <w:vAlign w:val="bottom"/>
                    </w:tcPr>
                    <w:p w14:paraId="1371C453" w14:textId="126C6D3E" w:rsidR="00D779A1" w:rsidRDefault="00A02101" w:rsidP="00681A9C">
                      <w:pPr>
                        <w:jc w:val="center"/>
                        <w:rPr>
                          <w:rFonts w:asciiTheme="majorHAnsi" w:hAnsiTheme="majorHAnsi"/>
                          <w:sz w:val="20"/>
                          <w:szCs w:val="20"/>
                        </w:rPr>
                      </w:pPr>
                      <w:r>
                        <w:rPr>
                          <w:rFonts w:asciiTheme="majorHAnsi" w:hAnsiTheme="majorHAnsi"/>
                          <w:sz w:val="20"/>
                          <w:szCs w:val="20"/>
                        </w:rPr>
                        <w:t>2/22/2019</w:t>
                      </w:r>
                    </w:p>
                  </w:tc>
                </w:sdtContent>
              </w:sdt>
            </w:tr>
          </w:tbl>
          <w:p w14:paraId="2FE685FA" w14:textId="77777777" w:rsidR="00D779A1" w:rsidRPr="00592A95" w:rsidRDefault="00D779A1" w:rsidP="00681A9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567188F2" w14:textId="77777777" w:rsidTr="00681A9C">
              <w:trPr>
                <w:trHeight w:val="113"/>
              </w:trPr>
              <w:tc>
                <w:tcPr>
                  <w:tcW w:w="3685" w:type="dxa"/>
                  <w:vAlign w:val="bottom"/>
                </w:tcPr>
                <w:p w14:paraId="39AE8C28" w14:textId="77777777" w:rsidR="00D779A1" w:rsidRDefault="00B05844" w:rsidP="00681A9C">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803486978"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803486978"/>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14:paraId="7843A72E" w14:textId="77777777" w:rsidR="00D779A1" w:rsidRDefault="00D779A1" w:rsidP="00681A9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9F81DB" w14:textId="77777777" w:rsidR="00D779A1" w:rsidRPr="00592A95" w:rsidRDefault="00D779A1" w:rsidP="00681A9C">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14:paraId="7755B2C1" w14:textId="77777777" w:rsidTr="00681A9C">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EC0B9D" w14:paraId="45584906" w14:textId="77777777" w:rsidTr="00EC0B9D">
              <w:trPr>
                <w:trHeight w:val="113"/>
              </w:trPr>
              <w:tc>
                <w:tcPr>
                  <w:tcW w:w="3685" w:type="dxa"/>
                  <w:vAlign w:val="bottom"/>
                  <w:hideMark/>
                </w:tcPr>
                <w:permStart w:id="1284132513" w:edGrp="everyone"/>
                <w:p w14:paraId="7E858C17" w14:textId="77777777" w:rsidR="00EC0B9D" w:rsidRDefault="00B05844" w:rsidP="00EC0B9D">
                  <w:pPr>
                    <w:jc w:val="center"/>
                    <w:rPr>
                      <w:rFonts w:asciiTheme="majorHAnsi" w:hAnsiTheme="majorHAnsi"/>
                      <w:sz w:val="20"/>
                      <w:szCs w:val="20"/>
                    </w:rPr>
                  </w:pPr>
                  <w:sdt>
                    <w:sdtPr>
                      <w:rPr>
                        <w:rFonts w:asciiTheme="majorHAnsi" w:hAnsiTheme="majorHAnsi"/>
                        <w:sz w:val="20"/>
                        <w:szCs w:val="20"/>
                      </w:rPr>
                      <w:id w:val="-1915076147"/>
                      <w:placeholder>
                        <w:docPart w:val="134DF978B1F04DA1BF86D66A05FE6600"/>
                      </w:placeholder>
                      <w:showingPlcHdr/>
                    </w:sdtPr>
                    <w:sdtEndPr/>
                    <w:sdtContent>
                      <w:r w:rsidR="00EC0B9D">
                        <w:rPr>
                          <w:rFonts w:asciiTheme="majorHAnsi" w:hAnsiTheme="majorHAnsi"/>
                          <w:color w:val="808080" w:themeColor="background1" w:themeShade="80"/>
                          <w:sz w:val="52"/>
                          <w:szCs w:val="52"/>
                          <w:shd w:val="clear" w:color="auto" w:fill="D9D9D9" w:themeFill="background1" w:themeFillShade="D9"/>
                        </w:rPr>
                        <w:t>__________________</w:t>
                      </w:r>
                      <w:permEnd w:id="1284132513"/>
                    </w:sdtContent>
                  </w:sdt>
                </w:p>
              </w:tc>
              <w:sdt>
                <w:sdtPr>
                  <w:rPr>
                    <w:rFonts w:asciiTheme="majorHAnsi" w:hAnsiTheme="majorHAnsi"/>
                    <w:sz w:val="20"/>
                    <w:szCs w:val="20"/>
                  </w:rPr>
                  <w:alias w:val="Date"/>
                  <w:tag w:val="Date"/>
                  <w:id w:val="-1656831779"/>
                  <w:placeholder>
                    <w:docPart w:val="AAD02C8DD2704109A402B57BA208D266"/>
                  </w:placeholder>
                  <w:showingPlcHdr/>
                  <w:date>
                    <w:dateFormat w:val="M/d/yyyy"/>
                    <w:lid w:val="en-US"/>
                    <w:storeMappedDataAs w:val="dateTime"/>
                    <w:calendar w:val="gregorian"/>
                  </w:date>
                </w:sdtPr>
                <w:sdtEndPr/>
                <w:sdtContent>
                  <w:tc>
                    <w:tcPr>
                      <w:tcW w:w="1350" w:type="dxa"/>
                      <w:vAlign w:val="bottom"/>
                      <w:hideMark/>
                    </w:tcPr>
                    <w:p w14:paraId="645C55E6" w14:textId="77777777" w:rsidR="00EC0B9D" w:rsidRDefault="00EC0B9D" w:rsidP="00EC0B9D">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6F6374E" w14:textId="77777777" w:rsidR="00D779A1" w:rsidRPr="00592A95" w:rsidRDefault="00EC0B9D" w:rsidP="00681A9C">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27A2798" w14:textId="77777777" w:rsidTr="00681A9C">
              <w:trPr>
                <w:trHeight w:val="113"/>
              </w:trPr>
              <w:tc>
                <w:tcPr>
                  <w:tcW w:w="3685" w:type="dxa"/>
                  <w:vAlign w:val="bottom"/>
                </w:tcPr>
                <w:p w14:paraId="0EB49A29" w14:textId="77777777" w:rsidR="00D779A1" w:rsidRDefault="00B05844" w:rsidP="00681A9C">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11846278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118462780"/>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14:paraId="418ABCCF" w14:textId="77777777" w:rsidR="00D779A1" w:rsidRDefault="00D779A1" w:rsidP="00681A9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34DB641" w14:textId="77777777" w:rsidR="00D779A1" w:rsidRPr="00592A95" w:rsidRDefault="00D779A1" w:rsidP="00681A9C">
            <w:pPr>
              <w:rPr>
                <w:rFonts w:asciiTheme="majorHAnsi" w:hAnsiTheme="majorHAnsi"/>
                <w:sz w:val="20"/>
                <w:szCs w:val="20"/>
              </w:rPr>
            </w:pPr>
            <w:r w:rsidRPr="00592A95">
              <w:rPr>
                <w:rFonts w:asciiTheme="majorHAnsi" w:hAnsiTheme="majorHAnsi"/>
                <w:b/>
                <w:sz w:val="20"/>
                <w:szCs w:val="20"/>
              </w:rPr>
              <w:t>Vice Chancellor for Academic Affairs</w:t>
            </w:r>
          </w:p>
        </w:tc>
      </w:tr>
    </w:tbl>
    <w:p w14:paraId="2DB79079" w14:textId="77777777" w:rsidR="005522E4" w:rsidRPr="00592A95" w:rsidRDefault="005522E4" w:rsidP="00384538">
      <w:pPr>
        <w:pBdr>
          <w:bottom w:val="single" w:sz="12" w:space="1" w:color="auto"/>
        </w:pBdr>
        <w:rPr>
          <w:rFonts w:asciiTheme="majorHAnsi" w:hAnsiTheme="majorHAnsi" w:cs="Arial"/>
          <w:sz w:val="20"/>
          <w:szCs w:val="20"/>
        </w:rPr>
      </w:pPr>
    </w:p>
    <w:p w14:paraId="762E3D42" w14:textId="77777777"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Program Title</w:t>
      </w:r>
    </w:p>
    <w:sdt>
      <w:sdtPr>
        <w:rPr>
          <w:rFonts w:asciiTheme="majorHAnsi" w:hAnsiTheme="majorHAnsi" w:cs="Arial"/>
          <w:sz w:val="20"/>
          <w:szCs w:val="20"/>
        </w:rPr>
        <w:id w:val="264975268"/>
      </w:sdtPr>
      <w:sdtEndPr/>
      <w:sdtContent>
        <w:p w14:paraId="66F0FBDE" w14:textId="77777777" w:rsidR="009A533E" w:rsidRPr="008644F1" w:rsidRDefault="00681A9C"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BA Environmental Studies</w:t>
          </w:r>
        </w:p>
      </w:sdtContent>
    </w:sdt>
    <w:p w14:paraId="45FB6D42" w14:textId="77777777" w:rsidR="00C12816" w:rsidRPr="00592A95" w:rsidRDefault="00C12816" w:rsidP="009A533E">
      <w:pPr>
        <w:tabs>
          <w:tab w:val="left" w:pos="360"/>
          <w:tab w:val="left" w:pos="720"/>
        </w:tabs>
        <w:spacing w:after="0" w:line="240" w:lineRule="auto"/>
        <w:rPr>
          <w:rFonts w:asciiTheme="majorHAnsi" w:hAnsiTheme="majorHAnsi" w:cs="Arial"/>
          <w:sz w:val="20"/>
          <w:szCs w:val="20"/>
        </w:rPr>
      </w:pPr>
    </w:p>
    <w:p w14:paraId="599B4F3F" w14:textId="77777777"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Contact Person</w:t>
      </w:r>
      <w:r w:rsidR="00FB642D" w:rsidRPr="008644F1">
        <w:rPr>
          <w:rFonts w:asciiTheme="majorHAnsi" w:hAnsiTheme="majorHAnsi" w:cs="Arial"/>
          <w:sz w:val="20"/>
          <w:szCs w:val="20"/>
        </w:rPr>
        <w:t xml:space="preserve"> (Name, Email Address, Phone Number)</w:t>
      </w:r>
    </w:p>
    <w:sdt>
      <w:sdtPr>
        <w:rPr>
          <w:rFonts w:asciiTheme="majorHAnsi" w:hAnsiTheme="majorHAnsi" w:cs="Arial"/>
          <w:sz w:val="20"/>
          <w:szCs w:val="20"/>
        </w:rPr>
        <w:id w:val="-262530159"/>
      </w:sdtPr>
      <w:sdtEndPr/>
      <w:sdtContent>
        <w:p w14:paraId="363C0EA9" w14:textId="77777777" w:rsidR="009A533E" w:rsidRPr="008644F1" w:rsidRDefault="00681A9C"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Travis Marsico, tmarsico@astate.edu, 972-3082</w:t>
          </w:r>
        </w:p>
      </w:sdtContent>
    </w:sdt>
    <w:p w14:paraId="390B3D04" w14:textId="77777777" w:rsidR="0073125A" w:rsidRPr="00592A95" w:rsidRDefault="0073125A" w:rsidP="009A533E">
      <w:pPr>
        <w:tabs>
          <w:tab w:val="left" w:pos="360"/>
          <w:tab w:val="left" w:pos="720"/>
        </w:tabs>
        <w:spacing w:after="0" w:line="240" w:lineRule="auto"/>
        <w:rPr>
          <w:rFonts w:asciiTheme="majorHAnsi" w:hAnsiTheme="majorHAnsi" w:cs="Arial"/>
          <w:sz w:val="20"/>
          <w:szCs w:val="20"/>
        </w:rPr>
      </w:pPr>
    </w:p>
    <w:p w14:paraId="7F309133" w14:textId="77777777"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Starting Date</w:t>
      </w:r>
    </w:p>
    <w:sdt>
      <w:sdtPr>
        <w:rPr>
          <w:rFonts w:asciiTheme="majorHAnsi" w:hAnsiTheme="majorHAnsi" w:cs="Arial"/>
          <w:sz w:val="20"/>
          <w:szCs w:val="20"/>
        </w:rPr>
        <w:id w:val="1731260334"/>
        <w:date w:fullDate="2019-08-16T00:00:00Z">
          <w:dateFormat w:val="M/d/yyyy"/>
          <w:lid w:val="en-US"/>
          <w:storeMappedDataAs w:val="dateTime"/>
          <w:calendar w:val="gregorian"/>
        </w:date>
      </w:sdtPr>
      <w:sdtEndPr/>
      <w:sdtContent>
        <w:p w14:paraId="053F4E10" w14:textId="77777777" w:rsidR="009A533E" w:rsidRPr="008644F1" w:rsidRDefault="00681A9C"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8/16/2019</w:t>
          </w:r>
        </w:p>
      </w:sdtContent>
    </w:sdt>
    <w:p w14:paraId="68A26B17" w14:textId="77777777" w:rsidR="0073125A" w:rsidRPr="00592A95" w:rsidRDefault="0073125A" w:rsidP="009A533E">
      <w:pPr>
        <w:tabs>
          <w:tab w:val="left" w:pos="360"/>
          <w:tab w:val="left" w:pos="720"/>
        </w:tabs>
        <w:spacing w:after="0" w:line="240" w:lineRule="auto"/>
        <w:rPr>
          <w:rFonts w:asciiTheme="majorHAnsi" w:hAnsiTheme="majorHAnsi" w:cs="Arial"/>
          <w:sz w:val="20"/>
          <w:szCs w:val="20"/>
        </w:rPr>
      </w:pPr>
    </w:p>
    <w:p w14:paraId="39F342CC" w14:textId="77777777" w:rsidR="003F32F3"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 xml:space="preserve"> </w:t>
      </w:r>
      <w:r w:rsidR="003F32F3" w:rsidRPr="008644F1">
        <w:rPr>
          <w:rFonts w:asciiTheme="majorHAnsi" w:hAnsiTheme="majorHAnsi" w:cs="Arial"/>
          <w:b/>
          <w:sz w:val="20"/>
          <w:szCs w:val="20"/>
        </w:rPr>
        <w:t xml:space="preserve">Is there differential tuition requested? </w:t>
      </w:r>
      <w:r w:rsidR="003F32F3" w:rsidRPr="008644F1">
        <w:rPr>
          <w:rFonts w:asciiTheme="majorHAnsi" w:hAnsiTheme="majorHAnsi" w:cs="Arial"/>
          <w:i/>
          <w:sz w:val="20"/>
          <w:szCs w:val="20"/>
        </w:rPr>
        <w:t xml:space="preserve">If yes, please fill out the </w:t>
      </w:r>
      <w:r w:rsidR="002239A8" w:rsidRPr="008644F1">
        <w:rPr>
          <w:rFonts w:asciiTheme="majorHAnsi" w:hAnsiTheme="majorHAnsi" w:cs="Arial"/>
          <w:i/>
          <w:sz w:val="20"/>
          <w:szCs w:val="20"/>
        </w:rPr>
        <w:t>New Program/Tuition and Fees Change Form.</w:t>
      </w:r>
    </w:p>
    <w:p w14:paraId="44566619" w14:textId="77777777" w:rsidR="005522E4" w:rsidRDefault="00B05844" w:rsidP="009063B6">
      <w:pPr>
        <w:pStyle w:val="ListParagraph"/>
        <w:rPr>
          <w:rFonts w:asciiTheme="majorHAnsi" w:hAnsiTheme="majorHAnsi" w:cs="Arial"/>
          <w:sz w:val="20"/>
          <w:szCs w:val="20"/>
        </w:rPr>
      </w:pPr>
      <w:sdt>
        <w:sdtPr>
          <w:rPr>
            <w:rFonts w:asciiTheme="majorHAnsi" w:hAnsiTheme="majorHAnsi" w:cs="Arial"/>
            <w:sz w:val="20"/>
            <w:szCs w:val="20"/>
          </w:rPr>
          <w:id w:val="-617673039"/>
        </w:sdtPr>
        <w:sdtEndPr/>
        <w:sdtContent>
          <w:r w:rsidR="00681A9C">
            <w:rPr>
              <w:rFonts w:asciiTheme="majorHAnsi" w:hAnsiTheme="majorHAnsi" w:cs="Arial"/>
              <w:sz w:val="20"/>
              <w:szCs w:val="20"/>
            </w:rPr>
            <w:t>Differential tuition is requested for all CoSM programs.</w:t>
          </w:r>
        </w:sdtContent>
      </w:sdt>
      <w:r w:rsidR="003F32F3" w:rsidRPr="008644F1">
        <w:rPr>
          <w:rFonts w:asciiTheme="majorHAnsi" w:hAnsiTheme="majorHAnsi" w:cs="Arial"/>
          <w:sz w:val="20"/>
          <w:szCs w:val="20"/>
        </w:rPr>
        <w:t xml:space="preserve"> </w:t>
      </w:r>
      <w:r w:rsidR="005522E4">
        <w:rPr>
          <w:rFonts w:asciiTheme="majorHAnsi" w:hAnsiTheme="majorHAnsi" w:cs="Arial"/>
          <w:sz w:val="20"/>
          <w:szCs w:val="20"/>
        </w:rPr>
        <w:br w:type="page"/>
      </w:r>
    </w:p>
    <w:p w14:paraId="4197ACB1" w14:textId="77777777" w:rsidR="00FE782B" w:rsidRPr="005522E4" w:rsidRDefault="00FE782B" w:rsidP="005522E4">
      <w:pPr>
        <w:jc w:val="center"/>
        <w:rPr>
          <w:rFonts w:asciiTheme="majorHAnsi" w:hAnsiTheme="majorHAnsi" w:cs="Arial"/>
          <w:b/>
          <w:sz w:val="28"/>
          <w:szCs w:val="20"/>
        </w:rPr>
      </w:pPr>
      <w:r w:rsidRPr="005522E4">
        <w:rPr>
          <w:rFonts w:asciiTheme="majorHAnsi" w:hAnsiTheme="majorHAnsi" w:cs="Arial"/>
          <w:b/>
          <w:sz w:val="28"/>
          <w:szCs w:val="20"/>
        </w:rPr>
        <w:lastRenderedPageBreak/>
        <w:t>Bulletin Changes</w:t>
      </w:r>
    </w:p>
    <w:p w14:paraId="72C8D372" w14:textId="77777777" w:rsidR="00FE782B" w:rsidRPr="008426D1" w:rsidRDefault="00FE782B" w:rsidP="00FE782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E782B" w:rsidRPr="008426D1" w14:paraId="3B03FDF9" w14:textId="77777777" w:rsidTr="0053245F">
        <w:tc>
          <w:tcPr>
            <w:tcW w:w="11016" w:type="dxa"/>
            <w:shd w:val="clear" w:color="auto" w:fill="D9D9D9" w:themeFill="background1" w:themeFillShade="D9"/>
          </w:tcPr>
          <w:p w14:paraId="1D64B1C1"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E782B" w:rsidRPr="008426D1" w14:paraId="2F2DB171" w14:textId="77777777" w:rsidTr="0053245F">
        <w:tc>
          <w:tcPr>
            <w:tcW w:w="11016" w:type="dxa"/>
            <w:shd w:val="clear" w:color="auto" w:fill="F2F2F2" w:themeFill="background1" w:themeFillShade="F2"/>
          </w:tcPr>
          <w:p w14:paraId="23331087"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8"/>
                <w:szCs w:val="24"/>
              </w:rPr>
            </w:pPr>
          </w:p>
          <w:p w14:paraId="790DC110" w14:textId="77777777" w:rsidR="00FE782B" w:rsidRPr="008426D1" w:rsidRDefault="00FE782B" w:rsidP="0053245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381C42">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1FB48198" w14:textId="77777777" w:rsidR="00FE782B" w:rsidRPr="008426D1" w:rsidRDefault="00FE782B" w:rsidP="0053245F">
            <w:pPr>
              <w:rPr>
                <w:rFonts w:ascii="Times New Roman" w:hAnsi="Times New Roman" w:cs="Times New Roman"/>
                <w:b/>
                <w:color w:val="FF0000"/>
                <w:sz w:val="14"/>
                <w:szCs w:val="24"/>
              </w:rPr>
            </w:pPr>
          </w:p>
          <w:p w14:paraId="6ADC6494" w14:textId="77777777" w:rsidR="00FE782B" w:rsidRPr="008426D1" w:rsidRDefault="00FE782B" w:rsidP="0053245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40B8318"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14:paraId="68B0F6F9"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14:paraId="67FFA4B1" w14:textId="77777777" w:rsidR="00FE782B" w:rsidRPr="008426D1" w:rsidRDefault="00FE782B" w:rsidP="0053245F">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555E0C44" w14:textId="77777777" w:rsidR="00FE782B" w:rsidRPr="008426D1" w:rsidRDefault="00FE782B" w:rsidP="0053245F">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1409711C" w14:textId="77777777" w:rsidR="00FE782B" w:rsidRPr="008426D1" w:rsidRDefault="00FE782B" w:rsidP="0053245F">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494501EF" w14:textId="77777777" w:rsidR="00FE782B" w:rsidRPr="008426D1" w:rsidRDefault="00FE782B" w:rsidP="0053245F">
            <w:pPr>
              <w:tabs>
                <w:tab w:val="left" w:pos="360"/>
                <w:tab w:val="left" w:pos="720"/>
              </w:tabs>
              <w:rPr>
                <w:rFonts w:ascii="Times New Roman" w:hAnsi="Times New Roman" w:cs="Times New Roman"/>
                <w:b/>
                <w:color w:val="000000" w:themeColor="text1"/>
                <w:sz w:val="18"/>
                <w:szCs w:val="28"/>
              </w:rPr>
            </w:pPr>
          </w:p>
          <w:p w14:paraId="77680197" w14:textId="77777777" w:rsidR="00381C42" w:rsidRDefault="00FE782B" w:rsidP="0053245F">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E6CFA71" wp14:editId="55D07AE5">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6C1200E7" w14:textId="77777777" w:rsidR="00FE782B" w:rsidRPr="008426D1" w:rsidRDefault="00FE782B" w:rsidP="00381C4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381C42" w:rsidRPr="00A05C57">
                <w:rPr>
                  <w:rStyle w:val="Hyperlink"/>
                  <w:rFonts w:ascii="Times New Roman" w:hAnsi="Times New Roman" w:cs="Times New Roman"/>
                  <w:i/>
                  <w:sz w:val="20"/>
                  <w:szCs w:val="24"/>
                </w:rPr>
                <w:t>https://youtu.be/yjdL2n4lZm4</w:t>
              </w:r>
            </w:hyperlink>
            <w:r w:rsidR="00381C42">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9B99249" w14:textId="77777777" w:rsidR="00FE782B" w:rsidRPr="008426D1" w:rsidRDefault="00FE782B" w:rsidP="0053245F">
            <w:pPr>
              <w:tabs>
                <w:tab w:val="left" w:pos="360"/>
                <w:tab w:val="left" w:pos="720"/>
              </w:tabs>
              <w:rPr>
                <w:rFonts w:asciiTheme="majorHAnsi" w:hAnsiTheme="majorHAnsi"/>
                <w:sz w:val="18"/>
                <w:szCs w:val="18"/>
              </w:rPr>
            </w:pPr>
          </w:p>
        </w:tc>
      </w:tr>
    </w:tbl>
    <w:p w14:paraId="06FD1B5D" w14:textId="77777777" w:rsidR="00FE782B" w:rsidRPr="00341B0D" w:rsidRDefault="00FE782B" w:rsidP="00341B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r w:rsidR="00341B0D" w:rsidRPr="00341B0D">
        <w:rPr>
          <w:rFonts w:asciiTheme="majorHAnsi" w:hAnsiTheme="majorHAnsi" w:cs="Arial"/>
          <w:b/>
          <w:i/>
          <w:color w:val="FF0000"/>
          <w:szCs w:val="18"/>
        </w:rPr>
        <w:t>*For new programs, please insert copy of all sections where this is referenced.</w:t>
      </w:r>
      <w:r w:rsidR="00341B0D">
        <w:rPr>
          <w:rFonts w:asciiTheme="majorHAnsi" w:hAnsiTheme="majorHAnsi" w:cs="Arial"/>
          <w:b/>
          <w:i/>
          <w:color w:val="FF0000"/>
          <w:szCs w:val="18"/>
        </w:rPr>
        <w:t>*</w:t>
      </w:r>
    </w:p>
    <w:p w14:paraId="370F740F" w14:textId="77777777" w:rsidR="00FE782B" w:rsidRPr="008426D1" w:rsidRDefault="00FE782B" w:rsidP="00FE782B">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imes New Roman" w:hAnsi="Times New Roman" w:cs="Times New Roman"/>
              <w:strike/>
              <w:color w:val="000000" w:themeColor="text1"/>
            </w:rPr>
            <w:id w:val="-1856650319"/>
          </w:sdtPr>
          <w:sdtEndPr>
            <w:rPr>
              <w:rFonts w:asciiTheme="majorHAnsi" w:hAnsiTheme="majorHAnsi" w:cs="Arial"/>
              <w:strike w:val="0"/>
              <w:sz w:val="20"/>
              <w:szCs w:val="20"/>
            </w:rPr>
          </w:sdtEndPr>
          <w:sdtContent>
            <w:p w14:paraId="66E442E8" w14:textId="77777777" w:rsidR="00681A9C" w:rsidRPr="00E82659" w:rsidRDefault="00681A9C" w:rsidP="00681A9C">
              <w:pPr>
                <w:tabs>
                  <w:tab w:val="left" w:pos="360"/>
                  <w:tab w:val="left" w:pos="720"/>
                </w:tabs>
                <w:spacing w:after="0" w:line="240" w:lineRule="auto"/>
                <w:rPr>
                  <w:rFonts w:ascii="Times New Roman" w:hAnsi="Times New Roman" w:cs="Times New Roman"/>
                  <w:color w:val="000000" w:themeColor="text1"/>
                  <w:sz w:val="28"/>
                  <w:szCs w:val="28"/>
                </w:rPr>
              </w:pPr>
            </w:p>
            <w:p w14:paraId="5DE7A7DB" w14:textId="77777777" w:rsidR="00681A9C" w:rsidRPr="00E82659" w:rsidRDefault="00681A9C" w:rsidP="00681A9C">
              <w:pPr>
                <w:jc w:val="center"/>
                <w:rPr>
                  <w:rFonts w:ascii="Times New Roman" w:hAnsi="Times New Roman" w:cs="Times New Roman"/>
                  <w:b/>
                  <w:bCs/>
                  <w:color w:val="000000" w:themeColor="text1"/>
                  <w:sz w:val="28"/>
                  <w:szCs w:val="28"/>
                </w:rPr>
              </w:pPr>
            </w:p>
            <w:p w14:paraId="1B1F53C7" w14:textId="77777777" w:rsidR="00681A9C" w:rsidRPr="00E82659" w:rsidRDefault="00681A9C" w:rsidP="00681A9C">
              <w:pPr>
                <w:jc w:val="center"/>
                <w:rPr>
                  <w:rFonts w:ascii="Times New Roman" w:hAnsi="Times New Roman" w:cs="Times New Roman"/>
                  <w:color w:val="000000" w:themeColor="text1"/>
                  <w:sz w:val="28"/>
                  <w:szCs w:val="28"/>
                </w:rPr>
              </w:pPr>
              <w:r w:rsidRPr="00E82659">
                <w:rPr>
                  <w:rFonts w:ascii="Times New Roman" w:hAnsi="Times New Roman" w:cs="Times New Roman"/>
                  <w:b/>
                  <w:bCs/>
                  <w:color w:val="000000" w:themeColor="text1"/>
                  <w:sz w:val="28"/>
                  <w:szCs w:val="28"/>
                </w:rPr>
                <w:t>Major in Environmental Studies</w:t>
              </w:r>
            </w:p>
            <w:p w14:paraId="1BDDBD41" w14:textId="77777777" w:rsidR="00681A9C" w:rsidRPr="00E82659" w:rsidRDefault="00681A9C" w:rsidP="00681A9C">
              <w:pPr>
                <w:pStyle w:val="Pa243"/>
                <w:jc w:val="center"/>
                <w:rPr>
                  <w:rFonts w:ascii="Times New Roman" w:hAnsi="Times New Roman" w:cs="Times New Roman"/>
                  <w:color w:val="000000" w:themeColor="text1"/>
                  <w:sz w:val="28"/>
                  <w:szCs w:val="28"/>
                </w:rPr>
              </w:pPr>
              <w:r w:rsidRPr="00E82659">
                <w:rPr>
                  <w:rFonts w:ascii="Times New Roman" w:hAnsi="Times New Roman" w:cs="Times New Roman"/>
                  <w:color w:val="000000" w:themeColor="text1"/>
                  <w:sz w:val="28"/>
                  <w:szCs w:val="28"/>
                </w:rPr>
                <w:t>Bachelor of Arts</w:t>
              </w:r>
            </w:p>
            <w:p w14:paraId="24B236CA" w14:textId="77777777" w:rsidR="00681A9C" w:rsidRPr="00E82659" w:rsidRDefault="00681A9C" w:rsidP="00681A9C">
              <w:pPr>
                <w:pStyle w:val="Pa246"/>
                <w:spacing w:after="80"/>
                <w:jc w:val="center"/>
                <w:rPr>
                  <w:rFonts w:ascii="Times New Roman" w:hAnsi="Times New Roman" w:cs="Times New Roman"/>
                  <w:color w:val="000000" w:themeColor="text1"/>
                  <w:sz w:val="28"/>
                  <w:szCs w:val="28"/>
                </w:rPr>
              </w:pPr>
              <w:r w:rsidRPr="00E82659">
                <w:rPr>
                  <w:rFonts w:ascii="Times New Roman" w:hAnsi="Times New Roman" w:cs="Times New Roman"/>
                  <w:color w:val="000000" w:themeColor="text1"/>
                  <w:sz w:val="28"/>
                  <w:szCs w:val="28"/>
                </w:rPr>
                <w:t xml:space="preserve">A complete 8-semester degree plan is available at http://registrar.astate.edu/.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8"/>
                <w:gridCol w:w="1818"/>
              </w:tblGrid>
              <w:tr w:rsidR="00681A9C" w:rsidRPr="00E82659" w14:paraId="086F700F" w14:textId="77777777" w:rsidTr="00681A9C">
                <w:trPr>
                  <w:trHeight w:val="111"/>
                  <w:jc w:val="center"/>
                </w:trPr>
                <w:tc>
                  <w:tcPr>
                    <w:tcW w:w="9936" w:type="dxa"/>
                    <w:gridSpan w:val="2"/>
                  </w:tcPr>
                  <w:p w14:paraId="63ECA47E" w14:textId="77777777" w:rsidR="00681A9C" w:rsidRPr="00E82659" w:rsidRDefault="00681A9C" w:rsidP="00681A9C">
                    <w:pPr>
                      <w:pStyle w:val="Pa2"/>
                      <w:rPr>
                        <w:rFonts w:ascii="Times New Roman" w:hAnsi="Times New Roman" w:cs="Times New Roman"/>
                        <w:color w:val="000000" w:themeColor="text1"/>
                        <w:sz w:val="28"/>
                        <w:szCs w:val="28"/>
                      </w:rPr>
                    </w:pPr>
                    <w:r w:rsidRPr="00E82659">
                      <w:rPr>
                        <w:rFonts w:ascii="Times New Roman" w:hAnsi="Times New Roman" w:cs="Times New Roman"/>
                        <w:b/>
                        <w:bCs/>
                        <w:color w:val="000000" w:themeColor="text1"/>
                        <w:sz w:val="28"/>
                        <w:szCs w:val="28"/>
                      </w:rPr>
                      <w:t xml:space="preserve">University Requirements: </w:t>
                    </w:r>
                  </w:p>
                </w:tc>
              </w:tr>
              <w:tr w:rsidR="00681A9C" w:rsidRPr="00E82659" w14:paraId="1F3D12CE" w14:textId="77777777" w:rsidTr="00681A9C">
                <w:trPr>
                  <w:trHeight w:val="79"/>
                  <w:jc w:val="center"/>
                </w:trPr>
                <w:tc>
                  <w:tcPr>
                    <w:tcW w:w="9936" w:type="dxa"/>
                    <w:gridSpan w:val="2"/>
                  </w:tcPr>
                  <w:p w14:paraId="362AB3B6" w14:textId="77777777" w:rsidR="00681A9C" w:rsidRPr="00E82659" w:rsidRDefault="00681A9C" w:rsidP="00681A9C">
                    <w:pPr>
                      <w:pStyle w:val="Pa233"/>
                      <w:rPr>
                        <w:rFonts w:ascii="Times New Roman" w:hAnsi="Times New Roman" w:cs="Times New Roman"/>
                        <w:color w:val="000000" w:themeColor="text1"/>
                        <w:sz w:val="28"/>
                        <w:szCs w:val="28"/>
                      </w:rPr>
                    </w:pPr>
                    <w:r w:rsidRPr="00E82659">
                      <w:rPr>
                        <w:rFonts w:ascii="Times New Roman" w:hAnsi="Times New Roman" w:cs="Times New Roman"/>
                        <w:color w:val="000000" w:themeColor="text1"/>
                        <w:sz w:val="28"/>
                        <w:szCs w:val="28"/>
                      </w:rPr>
                      <w:t xml:space="preserve">See University General Requirements for Baccalaureate degrees (p. 41) </w:t>
                    </w:r>
                  </w:p>
                </w:tc>
              </w:tr>
              <w:tr w:rsidR="00681A9C" w:rsidRPr="00E82659" w14:paraId="598D1FD7" w14:textId="77777777" w:rsidTr="00681A9C">
                <w:trPr>
                  <w:trHeight w:val="111"/>
                  <w:jc w:val="center"/>
                </w:trPr>
                <w:tc>
                  <w:tcPr>
                    <w:tcW w:w="8118" w:type="dxa"/>
                  </w:tcPr>
                  <w:p w14:paraId="05071978" w14:textId="77777777" w:rsidR="00681A9C" w:rsidRPr="00E82659" w:rsidRDefault="00681A9C" w:rsidP="00681A9C">
                    <w:pPr>
                      <w:pStyle w:val="Pa232"/>
                      <w:rPr>
                        <w:rFonts w:ascii="Times New Roman" w:hAnsi="Times New Roman" w:cs="Times New Roman"/>
                        <w:color w:val="000000" w:themeColor="text1"/>
                        <w:sz w:val="28"/>
                        <w:szCs w:val="28"/>
                      </w:rPr>
                    </w:pPr>
                    <w:r w:rsidRPr="00E82659">
                      <w:rPr>
                        <w:rFonts w:ascii="Times New Roman" w:hAnsi="Times New Roman" w:cs="Times New Roman"/>
                        <w:color w:val="000000" w:themeColor="text1"/>
                        <w:sz w:val="28"/>
                        <w:szCs w:val="28"/>
                      </w:rPr>
                      <w:t xml:space="preserve">First Year Making Connections Course: </w:t>
                    </w:r>
                  </w:p>
                </w:tc>
                <w:tc>
                  <w:tcPr>
                    <w:tcW w:w="1818" w:type="dxa"/>
                  </w:tcPr>
                  <w:p w14:paraId="7C68BFA5" w14:textId="77777777" w:rsidR="00681A9C" w:rsidRPr="00E82659" w:rsidRDefault="00681A9C" w:rsidP="00681A9C">
                    <w:pPr>
                      <w:pStyle w:val="Pa243"/>
                      <w:jc w:val="center"/>
                      <w:rPr>
                        <w:rFonts w:ascii="Times New Roman" w:hAnsi="Times New Roman" w:cs="Times New Roman"/>
                        <w:color w:val="000000" w:themeColor="text1"/>
                        <w:sz w:val="28"/>
                        <w:szCs w:val="28"/>
                      </w:rPr>
                    </w:pPr>
                    <w:r w:rsidRPr="00E82659">
                      <w:rPr>
                        <w:rFonts w:ascii="Times New Roman" w:hAnsi="Times New Roman" w:cs="Times New Roman"/>
                        <w:color w:val="000000" w:themeColor="text1"/>
                        <w:sz w:val="28"/>
                        <w:szCs w:val="28"/>
                      </w:rPr>
                      <w:t xml:space="preserve">Sem. Hrs. </w:t>
                    </w:r>
                  </w:p>
                </w:tc>
              </w:tr>
              <w:tr w:rsidR="00681A9C" w:rsidRPr="00E82659" w14:paraId="7B346682" w14:textId="77777777" w:rsidTr="00681A9C">
                <w:trPr>
                  <w:trHeight w:val="83"/>
                  <w:jc w:val="center"/>
                </w:trPr>
                <w:tc>
                  <w:tcPr>
                    <w:tcW w:w="8118" w:type="dxa"/>
                  </w:tcPr>
                  <w:p w14:paraId="160B6189" w14:textId="77777777" w:rsidR="00681A9C" w:rsidRPr="00E82659" w:rsidRDefault="00681A9C" w:rsidP="00681A9C">
                    <w:pPr>
                      <w:pStyle w:val="Pa61"/>
                      <w:rPr>
                        <w:rFonts w:ascii="Times New Roman" w:hAnsi="Times New Roman" w:cs="Times New Roman"/>
                        <w:color w:val="000000" w:themeColor="text1"/>
                        <w:sz w:val="28"/>
                        <w:szCs w:val="28"/>
                      </w:rPr>
                    </w:pPr>
                    <w:r w:rsidRPr="00E82659">
                      <w:rPr>
                        <w:rFonts w:ascii="Times New Roman" w:hAnsi="Times New Roman" w:cs="Times New Roman"/>
                        <w:color w:val="000000" w:themeColor="text1"/>
                        <w:sz w:val="28"/>
                        <w:szCs w:val="28"/>
                      </w:rPr>
                      <w:t xml:space="preserve">BIO 1013, Making Connections - Biology </w:t>
                    </w:r>
                  </w:p>
                </w:tc>
                <w:tc>
                  <w:tcPr>
                    <w:tcW w:w="1818" w:type="dxa"/>
                  </w:tcPr>
                  <w:p w14:paraId="4DA983DC" w14:textId="77777777" w:rsidR="00681A9C" w:rsidRPr="00E82659" w:rsidRDefault="00681A9C" w:rsidP="00681A9C">
                    <w:pPr>
                      <w:pStyle w:val="Pa3"/>
                      <w:jc w:val="center"/>
                      <w:rPr>
                        <w:rFonts w:ascii="Times New Roman" w:hAnsi="Times New Roman" w:cs="Times New Roman"/>
                        <w:color w:val="000000" w:themeColor="text1"/>
                        <w:sz w:val="28"/>
                        <w:szCs w:val="28"/>
                      </w:rPr>
                    </w:pPr>
                    <w:r w:rsidRPr="00E82659">
                      <w:rPr>
                        <w:rFonts w:ascii="Times New Roman" w:hAnsi="Times New Roman" w:cs="Times New Roman"/>
                        <w:color w:val="000000" w:themeColor="text1"/>
                        <w:sz w:val="28"/>
                        <w:szCs w:val="28"/>
                      </w:rPr>
                      <w:t xml:space="preserve">3 </w:t>
                    </w:r>
                  </w:p>
                </w:tc>
              </w:tr>
              <w:tr w:rsidR="00681A9C" w:rsidRPr="00E82659" w14:paraId="49D33953" w14:textId="77777777" w:rsidTr="00681A9C">
                <w:trPr>
                  <w:trHeight w:val="111"/>
                  <w:jc w:val="center"/>
                </w:trPr>
                <w:tc>
                  <w:tcPr>
                    <w:tcW w:w="8118" w:type="dxa"/>
                  </w:tcPr>
                  <w:p w14:paraId="244D9665" w14:textId="77777777" w:rsidR="00681A9C" w:rsidRPr="00E82659" w:rsidRDefault="00681A9C" w:rsidP="00681A9C">
                    <w:pPr>
                      <w:pStyle w:val="Pa232"/>
                      <w:rPr>
                        <w:rFonts w:ascii="Times New Roman" w:hAnsi="Times New Roman" w:cs="Times New Roman"/>
                        <w:color w:val="000000" w:themeColor="text1"/>
                        <w:sz w:val="28"/>
                        <w:szCs w:val="28"/>
                      </w:rPr>
                    </w:pPr>
                    <w:r w:rsidRPr="00E82659">
                      <w:rPr>
                        <w:rFonts w:ascii="Times New Roman" w:hAnsi="Times New Roman" w:cs="Times New Roman"/>
                        <w:color w:val="000000" w:themeColor="text1"/>
                        <w:sz w:val="28"/>
                        <w:szCs w:val="28"/>
                      </w:rPr>
                      <w:t xml:space="preserve">General Education Requirements: </w:t>
                    </w:r>
                  </w:p>
                </w:tc>
                <w:tc>
                  <w:tcPr>
                    <w:tcW w:w="1818" w:type="dxa"/>
                  </w:tcPr>
                  <w:p w14:paraId="4F8F5C42" w14:textId="77777777" w:rsidR="00681A9C" w:rsidRPr="00E82659" w:rsidRDefault="00681A9C" w:rsidP="00681A9C">
                    <w:pPr>
                      <w:pStyle w:val="Pa243"/>
                      <w:jc w:val="center"/>
                      <w:rPr>
                        <w:rFonts w:ascii="Times New Roman" w:hAnsi="Times New Roman" w:cs="Times New Roman"/>
                        <w:color w:val="000000" w:themeColor="text1"/>
                        <w:sz w:val="28"/>
                        <w:szCs w:val="28"/>
                      </w:rPr>
                    </w:pPr>
                    <w:r w:rsidRPr="00E82659">
                      <w:rPr>
                        <w:rFonts w:ascii="Times New Roman" w:hAnsi="Times New Roman" w:cs="Times New Roman"/>
                        <w:color w:val="000000" w:themeColor="text1"/>
                        <w:sz w:val="28"/>
                        <w:szCs w:val="28"/>
                      </w:rPr>
                      <w:t xml:space="preserve">Sem. Hrs. </w:t>
                    </w:r>
                  </w:p>
                </w:tc>
              </w:tr>
              <w:tr w:rsidR="00681A9C" w:rsidRPr="00E82659" w14:paraId="4ECF7E57" w14:textId="77777777" w:rsidTr="00681A9C">
                <w:trPr>
                  <w:trHeight w:val="512"/>
                  <w:jc w:val="center"/>
                </w:trPr>
                <w:tc>
                  <w:tcPr>
                    <w:tcW w:w="8118" w:type="dxa"/>
                  </w:tcPr>
                  <w:p w14:paraId="474B0DD4" w14:textId="7D071579" w:rsidR="00681A9C" w:rsidRPr="00E82659" w:rsidRDefault="00681A9C" w:rsidP="00681A9C">
                    <w:pPr>
                      <w:pStyle w:val="Pa61"/>
                      <w:rPr>
                        <w:rFonts w:ascii="Times New Roman" w:hAnsi="Times New Roman" w:cs="Times New Roman"/>
                        <w:color w:val="000000" w:themeColor="text1"/>
                        <w:sz w:val="28"/>
                        <w:szCs w:val="28"/>
                      </w:rPr>
                    </w:pPr>
                    <w:r w:rsidRPr="00E82659">
                      <w:rPr>
                        <w:rFonts w:ascii="Times New Roman" w:hAnsi="Times New Roman" w:cs="Times New Roman"/>
                        <w:color w:val="000000" w:themeColor="text1"/>
                        <w:sz w:val="28"/>
                        <w:szCs w:val="28"/>
                      </w:rPr>
                      <w:t xml:space="preserve">See General Education Curriculum for Baccalaureate degrees (p. 83) </w:t>
                    </w:r>
                  </w:p>
                  <w:p w14:paraId="255E4E57" w14:textId="77777777" w:rsidR="00681A9C" w:rsidRPr="00E82659" w:rsidRDefault="00681A9C" w:rsidP="00681A9C">
                    <w:pPr>
                      <w:pStyle w:val="Pa55"/>
                      <w:rPr>
                        <w:rFonts w:ascii="Times New Roman" w:hAnsi="Times New Roman" w:cs="Times New Roman"/>
                        <w:color w:val="000000" w:themeColor="text1"/>
                        <w:sz w:val="28"/>
                        <w:szCs w:val="28"/>
                      </w:rPr>
                    </w:pPr>
                    <w:r w:rsidRPr="00E82659">
                      <w:rPr>
                        <w:rFonts w:ascii="Times New Roman" w:hAnsi="Times New Roman" w:cs="Times New Roman"/>
                        <w:color w:val="000000" w:themeColor="text1"/>
                        <w:sz w:val="28"/>
                        <w:szCs w:val="28"/>
                      </w:rPr>
                      <w:t xml:space="preserve">Students with this major must take the following: </w:t>
                    </w:r>
                  </w:p>
                  <w:p w14:paraId="2DF02EA8" w14:textId="77777777" w:rsidR="00681A9C" w:rsidRPr="00E82659" w:rsidRDefault="00681A9C" w:rsidP="00681A9C">
                    <w:pPr>
                      <w:pStyle w:val="Pa213"/>
                      <w:rPr>
                        <w:rFonts w:ascii="Times New Roman" w:hAnsi="Times New Roman" w:cs="Times New Roman"/>
                        <w:color w:val="000000" w:themeColor="text1"/>
                        <w:sz w:val="28"/>
                        <w:szCs w:val="28"/>
                      </w:rPr>
                    </w:pPr>
                    <w:r w:rsidRPr="00E82659">
                      <w:rPr>
                        <w:rFonts w:ascii="Times New Roman" w:hAnsi="Times New Roman" w:cs="Times New Roman"/>
                        <w:color w:val="000000" w:themeColor="text1"/>
                        <w:sz w:val="28"/>
                        <w:szCs w:val="28"/>
                      </w:rPr>
                      <w:t xml:space="preserve">MATH 1023 College Algebra </w:t>
                    </w:r>
                  </w:p>
                  <w:p w14:paraId="723AAEB5" w14:textId="05F752D1" w:rsidR="00681A9C" w:rsidRDefault="00681A9C" w:rsidP="00681A9C">
                    <w:pPr>
                      <w:pStyle w:val="Pa213"/>
                      <w:rPr>
                        <w:rFonts w:ascii="Times New Roman" w:hAnsi="Times New Roman" w:cs="Times New Roman"/>
                        <w:strike/>
                        <w:color w:val="FF0000"/>
                        <w:sz w:val="28"/>
                        <w:szCs w:val="28"/>
                      </w:rPr>
                    </w:pPr>
                    <w:r w:rsidRPr="00093562">
                      <w:rPr>
                        <w:rFonts w:ascii="Times New Roman" w:hAnsi="Times New Roman" w:cs="Times New Roman"/>
                        <w:strike/>
                        <w:color w:val="FF0000"/>
                        <w:sz w:val="28"/>
                        <w:szCs w:val="28"/>
                      </w:rPr>
                      <w:t>CHEM 1013 AND 1011, General Chemistry I and Laboratory</w:t>
                    </w:r>
                  </w:p>
                  <w:p w14:paraId="7C30D5B1" w14:textId="044A99CD" w:rsidR="00093562" w:rsidRPr="00093562" w:rsidRDefault="00093562" w:rsidP="00093562">
                    <w:pPr>
                      <w:spacing w:after="0"/>
                      <w:rPr>
                        <w:rFonts w:ascii="Times New Roman" w:hAnsi="Times New Roman" w:cs="Times New Roman"/>
                        <w:color w:val="00B0F0"/>
                        <w:sz w:val="28"/>
                        <w:szCs w:val="28"/>
                      </w:rPr>
                    </w:pPr>
                    <w:r w:rsidRPr="00093562">
                      <w:rPr>
                        <w:rFonts w:ascii="Times New Roman" w:hAnsi="Times New Roman" w:cs="Times New Roman"/>
                        <w:color w:val="00B0F0"/>
                        <w:sz w:val="28"/>
                        <w:szCs w:val="28"/>
                      </w:rPr>
                      <w:t>CHEM 1043 Fundamental Concepts of Chemistry</w:t>
                    </w:r>
                  </w:p>
                  <w:p w14:paraId="3CFB054B" w14:textId="77777777" w:rsidR="00093562" w:rsidRPr="00093562" w:rsidRDefault="00093562" w:rsidP="00093562">
                    <w:pPr>
                      <w:spacing w:after="0"/>
                      <w:rPr>
                        <w:rFonts w:ascii="Times New Roman" w:hAnsi="Times New Roman" w:cs="Times New Roman"/>
                        <w:color w:val="00B0F0"/>
                        <w:sz w:val="28"/>
                        <w:szCs w:val="28"/>
                      </w:rPr>
                    </w:pPr>
                    <w:r w:rsidRPr="00093562">
                      <w:rPr>
                        <w:rFonts w:ascii="Times New Roman" w:hAnsi="Times New Roman" w:cs="Times New Roman"/>
                        <w:color w:val="00B0F0"/>
                        <w:sz w:val="28"/>
                        <w:szCs w:val="28"/>
                      </w:rPr>
                      <w:lastRenderedPageBreak/>
                      <w:t>CHEM 1041 Fundamental Concepts of Chemistry Lab</w:t>
                    </w:r>
                  </w:p>
                  <w:p w14:paraId="3C780C49" w14:textId="77777777" w:rsidR="00093562" w:rsidRPr="00093562" w:rsidRDefault="00093562" w:rsidP="00093562">
                    <w:pPr>
                      <w:spacing w:after="0"/>
                      <w:rPr>
                        <w:rFonts w:ascii="Times New Roman" w:hAnsi="Times New Roman" w:cs="Times New Roman"/>
                        <w:color w:val="00B0F0"/>
                        <w:sz w:val="28"/>
                        <w:szCs w:val="28"/>
                      </w:rPr>
                    </w:pPr>
                    <w:r w:rsidRPr="00093562">
                      <w:rPr>
                        <w:rFonts w:ascii="Times New Roman" w:hAnsi="Times New Roman" w:cs="Times New Roman"/>
                        <w:color w:val="00B0F0"/>
                        <w:sz w:val="28"/>
                        <w:szCs w:val="28"/>
                      </w:rPr>
                      <w:t>OR</w:t>
                    </w:r>
                  </w:p>
                  <w:p w14:paraId="0987ECB8" w14:textId="77777777" w:rsidR="00093562" w:rsidRPr="00093562" w:rsidRDefault="00093562" w:rsidP="00093562">
                    <w:pPr>
                      <w:spacing w:after="0"/>
                      <w:rPr>
                        <w:rFonts w:ascii="Times New Roman" w:hAnsi="Times New Roman" w:cs="Times New Roman"/>
                        <w:color w:val="00B0F0"/>
                        <w:sz w:val="28"/>
                        <w:szCs w:val="28"/>
                      </w:rPr>
                    </w:pPr>
                    <w:r w:rsidRPr="00093562">
                      <w:rPr>
                        <w:rFonts w:ascii="Times New Roman" w:hAnsi="Times New Roman" w:cs="Times New Roman"/>
                        <w:color w:val="00B0F0"/>
                        <w:sz w:val="28"/>
                        <w:szCs w:val="28"/>
                      </w:rPr>
                      <w:t>PHSC 1203 Physical Science</w:t>
                    </w:r>
                  </w:p>
                  <w:p w14:paraId="5C0D15B8" w14:textId="13CFB6CD" w:rsidR="00093562" w:rsidRPr="00093562" w:rsidRDefault="00093562" w:rsidP="00093562">
                    <w:pPr>
                      <w:spacing w:after="0"/>
                      <w:rPr>
                        <w:rFonts w:ascii="Times New Roman" w:hAnsi="Times New Roman" w:cs="Times New Roman"/>
                        <w:color w:val="00B0F0"/>
                        <w:sz w:val="28"/>
                        <w:szCs w:val="28"/>
                      </w:rPr>
                    </w:pPr>
                    <w:r w:rsidRPr="00093562">
                      <w:rPr>
                        <w:rFonts w:ascii="Times New Roman" w:hAnsi="Times New Roman" w:cs="Times New Roman"/>
                        <w:color w:val="00B0F0"/>
                        <w:sz w:val="28"/>
                        <w:szCs w:val="28"/>
                      </w:rPr>
                      <w:t>PHSC 1201 Physical Science Laboratory</w:t>
                    </w:r>
                  </w:p>
                  <w:p w14:paraId="504D4120" w14:textId="77777777" w:rsidR="00681A9C" w:rsidRDefault="00681A9C" w:rsidP="00681A9C">
                    <w:pPr>
                      <w:pStyle w:val="Pa213"/>
                      <w:rPr>
                        <w:rFonts w:ascii="Times New Roman" w:hAnsi="Times New Roman" w:cs="Times New Roman"/>
                        <w:strike/>
                        <w:color w:val="FF0000"/>
                        <w:sz w:val="28"/>
                        <w:szCs w:val="28"/>
                      </w:rPr>
                    </w:pPr>
                    <w:r w:rsidRPr="00681A9C">
                      <w:rPr>
                        <w:rFonts w:ascii="Times New Roman" w:hAnsi="Times New Roman" w:cs="Times New Roman"/>
                        <w:strike/>
                        <w:color w:val="FF0000"/>
                        <w:sz w:val="28"/>
                        <w:szCs w:val="28"/>
                      </w:rPr>
                      <w:t xml:space="preserve">BIO 1063 People and the Environment  AND 1001, Biological Science Laboratory </w:t>
                    </w:r>
                  </w:p>
                  <w:p w14:paraId="3EC84DB4" w14:textId="77777777" w:rsidR="00681A9C" w:rsidRPr="00681A9C" w:rsidRDefault="00681A9C" w:rsidP="00681A9C">
                    <w:pPr>
                      <w:rPr>
                        <w:rFonts w:ascii="Times New Roman" w:hAnsi="Times New Roman" w:cs="Times New Roman"/>
                        <w:color w:val="00B0F0"/>
                        <w:sz w:val="28"/>
                        <w:szCs w:val="28"/>
                      </w:rPr>
                    </w:pPr>
                    <w:r w:rsidRPr="00681A9C">
                      <w:rPr>
                        <w:rFonts w:ascii="Times New Roman" w:hAnsi="Times New Roman" w:cs="Times New Roman"/>
                        <w:color w:val="00B0F0"/>
                        <w:sz w:val="28"/>
                        <w:szCs w:val="28"/>
                      </w:rPr>
                      <w:t xml:space="preserve">BIO 1503 AND 1501, Biology of </w:t>
                    </w:r>
                    <w:r w:rsidRPr="00093562">
                      <w:rPr>
                        <w:rFonts w:ascii="Times New Roman" w:hAnsi="Times New Roman" w:cs="Times New Roman"/>
                        <w:color w:val="00B0F0"/>
                        <w:sz w:val="28"/>
                        <w:szCs w:val="28"/>
                      </w:rPr>
                      <w:t>Plants</w:t>
                    </w:r>
                    <w:r w:rsidRPr="00681A9C">
                      <w:rPr>
                        <w:rFonts w:ascii="Times New Roman" w:hAnsi="Times New Roman" w:cs="Times New Roman"/>
                        <w:color w:val="00B0F0"/>
                        <w:sz w:val="28"/>
                        <w:szCs w:val="28"/>
                      </w:rPr>
                      <w:t xml:space="preserve"> and Laboratory</w:t>
                    </w:r>
                  </w:p>
                  <w:p w14:paraId="2559CD81" w14:textId="77777777" w:rsidR="00681A9C" w:rsidRPr="00E82659" w:rsidRDefault="00681A9C" w:rsidP="00681A9C">
                    <w:pPr>
                      <w:pStyle w:val="Pa213"/>
                      <w:rPr>
                        <w:rFonts w:ascii="Times New Roman" w:hAnsi="Times New Roman" w:cs="Times New Roman"/>
                        <w:color w:val="000000" w:themeColor="text1"/>
                        <w:sz w:val="28"/>
                        <w:szCs w:val="28"/>
                      </w:rPr>
                    </w:pPr>
                    <w:r w:rsidRPr="00E82659">
                      <w:rPr>
                        <w:rFonts w:ascii="Times New Roman" w:hAnsi="Times New Roman" w:cs="Times New Roman"/>
                        <w:color w:val="000000" w:themeColor="text1"/>
                        <w:sz w:val="28"/>
                        <w:szCs w:val="28"/>
                      </w:rPr>
                      <w:t xml:space="preserve">COMS 1203, Oral Communication (Required Departmental Gen. Ed. Option) </w:t>
                    </w:r>
                  </w:p>
                </w:tc>
                <w:tc>
                  <w:tcPr>
                    <w:tcW w:w="1818" w:type="dxa"/>
                  </w:tcPr>
                  <w:p w14:paraId="012DA2E9" w14:textId="77777777" w:rsidR="00681A9C" w:rsidRPr="00E82659" w:rsidRDefault="00681A9C" w:rsidP="00681A9C">
                    <w:pPr>
                      <w:pStyle w:val="Pa3"/>
                      <w:jc w:val="center"/>
                      <w:rPr>
                        <w:rFonts w:ascii="Times New Roman" w:hAnsi="Times New Roman" w:cs="Times New Roman"/>
                        <w:color w:val="000000" w:themeColor="text1"/>
                        <w:sz w:val="28"/>
                        <w:szCs w:val="28"/>
                      </w:rPr>
                    </w:pPr>
                    <w:r w:rsidRPr="00E82659">
                      <w:rPr>
                        <w:rFonts w:ascii="Times New Roman" w:hAnsi="Times New Roman" w:cs="Times New Roman"/>
                        <w:color w:val="000000" w:themeColor="text1"/>
                        <w:sz w:val="28"/>
                        <w:szCs w:val="28"/>
                      </w:rPr>
                      <w:lastRenderedPageBreak/>
                      <w:t xml:space="preserve">35 </w:t>
                    </w:r>
                  </w:p>
                </w:tc>
              </w:tr>
              <w:tr w:rsidR="00681A9C" w:rsidRPr="00E82659" w14:paraId="7F15993F" w14:textId="77777777" w:rsidTr="00681A9C">
                <w:trPr>
                  <w:trHeight w:val="111"/>
                  <w:jc w:val="center"/>
                </w:trPr>
                <w:tc>
                  <w:tcPr>
                    <w:tcW w:w="8118" w:type="dxa"/>
                  </w:tcPr>
                  <w:p w14:paraId="092EA434" w14:textId="77777777" w:rsidR="00681A9C" w:rsidRPr="00E82659" w:rsidRDefault="00681A9C" w:rsidP="00681A9C">
                    <w:pPr>
                      <w:pStyle w:val="Pa259"/>
                      <w:spacing w:after="40"/>
                      <w:rPr>
                        <w:rFonts w:ascii="Times New Roman" w:hAnsi="Times New Roman" w:cs="Times New Roman"/>
                        <w:color w:val="000000" w:themeColor="text1"/>
                        <w:sz w:val="28"/>
                        <w:szCs w:val="28"/>
                      </w:rPr>
                    </w:pPr>
                    <w:r w:rsidRPr="00E82659">
                      <w:rPr>
                        <w:rFonts w:ascii="Times New Roman" w:hAnsi="Times New Roman" w:cs="Times New Roman"/>
                        <w:color w:val="000000" w:themeColor="text1"/>
                        <w:sz w:val="28"/>
                        <w:szCs w:val="28"/>
                      </w:rPr>
                      <w:t xml:space="preserve">Language Requirement: </w:t>
                    </w:r>
                  </w:p>
                </w:tc>
                <w:tc>
                  <w:tcPr>
                    <w:tcW w:w="1818" w:type="dxa"/>
                  </w:tcPr>
                  <w:p w14:paraId="5D5E209A" w14:textId="77777777" w:rsidR="00681A9C" w:rsidRPr="00E82659" w:rsidRDefault="00681A9C" w:rsidP="00681A9C">
                    <w:pPr>
                      <w:pStyle w:val="Pa243"/>
                      <w:jc w:val="center"/>
                      <w:rPr>
                        <w:rFonts w:ascii="Times New Roman" w:hAnsi="Times New Roman" w:cs="Times New Roman"/>
                        <w:color w:val="000000" w:themeColor="text1"/>
                        <w:sz w:val="28"/>
                        <w:szCs w:val="28"/>
                      </w:rPr>
                    </w:pPr>
                    <w:r w:rsidRPr="00E82659">
                      <w:rPr>
                        <w:rFonts w:ascii="Times New Roman" w:hAnsi="Times New Roman" w:cs="Times New Roman"/>
                        <w:color w:val="000000" w:themeColor="text1"/>
                        <w:sz w:val="28"/>
                        <w:szCs w:val="28"/>
                      </w:rPr>
                      <w:t xml:space="preserve">Sem. Hrs. </w:t>
                    </w:r>
                  </w:p>
                </w:tc>
              </w:tr>
              <w:tr w:rsidR="00681A9C" w:rsidRPr="00E82659" w14:paraId="257A8E0A" w14:textId="77777777" w:rsidTr="00681A9C">
                <w:trPr>
                  <w:trHeight w:val="151"/>
                  <w:jc w:val="center"/>
                </w:trPr>
                <w:tc>
                  <w:tcPr>
                    <w:tcW w:w="9936" w:type="dxa"/>
                    <w:gridSpan w:val="2"/>
                  </w:tcPr>
                  <w:p w14:paraId="7AA4F5E7" w14:textId="77777777" w:rsidR="00681A9C" w:rsidRPr="00E82659" w:rsidRDefault="00681A9C" w:rsidP="00681A9C">
                    <w:pPr>
                      <w:pStyle w:val="Pa61"/>
                      <w:rPr>
                        <w:rFonts w:ascii="Times New Roman" w:hAnsi="Times New Roman" w:cs="Times New Roman"/>
                        <w:color w:val="000000" w:themeColor="text1"/>
                        <w:sz w:val="28"/>
                        <w:szCs w:val="28"/>
                      </w:rPr>
                    </w:pPr>
                    <w:r w:rsidRPr="00E82659">
                      <w:rPr>
                        <w:rFonts w:ascii="Times New Roman" w:hAnsi="Times New Roman" w:cs="Times New Roman"/>
                        <w:color w:val="000000" w:themeColor="text1"/>
                        <w:sz w:val="28"/>
                        <w:szCs w:val="28"/>
                      </w:rPr>
                      <w:t xml:space="preserve">A student must complete the foreign language requirements before being considered an Environmental Studies major. (Refer to p. 353 for foreign language requirements). </w:t>
                    </w:r>
                  </w:p>
                </w:tc>
              </w:tr>
              <w:tr w:rsidR="00681A9C" w:rsidRPr="00E82659" w14:paraId="76BE8ADD" w14:textId="77777777" w:rsidTr="00681A9C">
                <w:trPr>
                  <w:trHeight w:val="151"/>
                  <w:jc w:val="center"/>
                </w:trPr>
                <w:tc>
                  <w:tcPr>
                    <w:tcW w:w="8118" w:type="dxa"/>
                  </w:tcPr>
                  <w:p w14:paraId="69A7D77E" w14:textId="77777777" w:rsidR="00681A9C" w:rsidRPr="00E82659" w:rsidRDefault="00681A9C" w:rsidP="00681A9C">
                    <w:pPr>
                      <w:pStyle w:val="Pa259"/>
                      <w:spacing w:after="40"/>
                      <w:rPr>
                        <w:rFonts w:ascii="Times New Roman" w:hAnsi="Times New Roman" w:cs="Times New Roman"/>
                        <w:color w:val="000000" w:themeColor="text1"/>
                        <w:sz w:val="28"/>
                        <w:szCs w:val="28"/>
                      </w:rPr>
                    </w:pPr>
                    <w:r w:rsidRPr="00E82659">
                      <w:rPr>
                        <w:rFonts w:ascii="Times New Roman" w:hAnsi="Times New Roman" w:cs="Times New Roman"/>
                        <w:color w:val="000000" w:themeColor="text1"/>
                        <w:sz w:val="28"/>
                        <w:szCs w:val="28"/>
                      </w:rPr>
                      <w:t xml:space="preserve">Major Requirements: </w:t>
                    </w:r>
                  </w:p>
                </w:tc>
                <w:tc>
                  <w:tcPr>
                    <w:tcW w:w="1818" w:type="dxa"/>
                  </w:tcPr>
                  <w:p w14:paraId="6702F003" w14:textId="77777777" w:rsidR="00681A9C" w:rsidRPr="00E82659" w:rsidRDefault="00681A9C" w:rsidP="00681A9C">
                    <w:pPr>
                      <w:pStyle w:val="Pa243"/>
                      <w:jc w:val="center"/>
                      <w:rPr>
                        <w:rFonts w:ascii="Times New Roman" w:hAnsi="Times New Roman" w:cs="Times New Roman"/>
                        <w:color w:val="000000" w:themeColor="text1"/>
                        <w:sz w:val="28"/>
                        <w:szCs w:val="28"/>
                      </w:rPr>
                    </w:pPr>
                    <w:r w:rsidRPr="00E82659">
                      <w:rPr>
                        <w:rFonts w:ascii="Times New Roman" w:hAnsi="Times New Roman" w:cs="Times New Roman"/>
                        <w:color w:val="000000" w:themeColor="text1"/>
                        <w:sz w:val="28"/>
                        <w:szCs w:val="28"/>
                      </w:rPr>
                      <w:t xml:space="preserve">Sem. Hrs. </w:t>
                    </w:r>
                  </w:p>
                </w:tc>
              </w:tr>
              <w:tr w:rsidR="00681A9C" w:rsidRPr="00E82659" w14:paraId="7F1BE1F6" w14:textId="77777777" w:rsidTr="00681A9C">
                <w:trPr>
                  <w:trHeight w:val="151"/>
                  <w:jc w:val="center"/>
                </w:trPr>
                <w:tc>
                  <w:tcPr>
                    <w:tcW w:w="8118" w:type="dxa"/>
                  </w:tcPr>
                  <w:p w14:paraId="06E23015" w14:textId="77777777" w:rsidR="00681A9C" w:rsidRPr="00681A9C" w:rsidRDefault="00681A9C" w:rsidP="00681A9C">
                    <w:pPr>
                      <w:pStyle w:val="Pa61"/>
                      <w:rPr>
                        <w:rFonts w:ascii="Times New Roman" w:hAnsi="Times New Roman" w:cs="Times New Roman"/>
                        <w:color w:val="00B0F0"/>
                        <w:sz w:val="28"/>
                        <w:szCs w:val="28"/>
                      </w:rPr>
                    </w:pPr>
                    <w:r w:rsidRPr="00681A9C">
                      <w:rPr>
                        <w:rFonts w:ascii="Times New Roman" w:hAnsi="Times New Roman" w:cs="Times New Roman"/>
                        <w:color w:val="00B0F0"/>
                        <w:sz w:val="28"/>
                        <w:szCs w:val="28"/>
                      </w:rPr>
                      <w:t>BIOL 1063 People and the Environment</w:t>
                    </w:r>
                  </w:p>
                </w:tc>
                <w:tc>
                  <w:tcPr>
                    <w:tcW w:w="1818" w:type="dxa"/>
                  </w:tcPr>
                  <w:p w14:paraId="2E5B4968" w14:textId="77777777" w:rsidR="00681A9C" w:rsidRPr="00E82659" w:rsidRDefault="00681A9C" w:rsidP="00681A9C">
                    <w:pPr>
                      <w:pStyle w:val="Pa3"/>
                      <w:jc w:val="center"/>
                      <w:rPr>
                        <w:rFonts w:ascii="Times New Roman" w:hAnsi="Times New Roman" w:cs="Times New Roman"/>
                        <w:color w:val="000000" w:themeColor="text1"/>
                        <w:sz w:val="28"/>
                        <w:szCs w:val="28"/>
                      </w:rPr>
                    </w:pPr>
                    <w:r w:rsidRPr="00681A9C">
                      <w:rPr>
                        <w:rFonts w:ascii="Times New Roman" w:hAnsi="Times New Roman" w:cs="Times New Roman"/>
                        <w:color w:val="00B0F0"/>
                        <w:sz w:val="28"/>
                        <w:szCs w:val="28"/>
                      </w:rPr>
                      <w:t>3</w:t>
                    </w:r>
                  </w:p>
                </w:tc>
              </w:tr>
              <w:tr w:rsidR="00681A9C" w:rsidRPr="00E82659" w14:paraId="06AB182B" w14:textId="77777777" w:rsidTr="00681A9C">
                <w:trPr>
                  <w:trHeight w:val="151"/>
                  <w:jc w:val="center"/>
                </w:trPr>
                <w:tc>
                  <w:tcPr>
                    <w:tcW w:w="8118" w:type="dxa"/>
                  </w:tcPr>
                  <w:p w14:paraId="6BB889A2" w14:textId="77777777" w:rsidR="00681A9C" w:rsidRPr="00E82659" w:rsidRDefault="00681A9C" w:rsidP="00681A9C">
                    <w:pPr>
                      <w:pStyle w:val="Pa61"/>
                      <w:rPr>
                        <w:rFonts w:ascii="Times New Roman" w:hAnsi="Times New Roman" w:cs="Times New Roman"/>
                        <w:color w:val="000000" w:themeColor="text1"/>
                        <w:sz w:val="28"/>
                        <w:szCs w:val="28"/>
                      </w:rPr>
                    </w:pPr>
                    <w:r w:rsidRPr="00E82659">
                      <w:rPr>
                        <w:rFonts w:ascii="Times New Roman" w:hAnsi="Times New Roman" w:cs="Times New Roman"/>
                        <w:color w:val="000000" w:themeColor="text1"/>
                        <w:sz w:val="28"/>
                        <w:szCs w:val="28"/>
                      </w:rPr>
                      <w:t xml:space="preserve">BIO 1303 AND 1301, Biology of Animals </w:t>
                    </w:r>
                    <w:r w:rsidR="00CE26F5" w:rsidRPr="00CE26F5">
                      <w:rPr>
                        <w:rFonts w:ascii="Times New Roman" w:hAnsi="Times New Roman" w:cs="Times New Roman"/>
                        <w:color w:val="00B0F0"/>
                        <w:sz w:val="28"/>
                        <w:szCs w:val="28"/>
                      </w:rPr>
                      <w:t>AND</w:t>
                    </w:r>
                    <w:r w:rsidRPr="00E82659">
                      <w:rPr>
                        <w:rFonts w:ascii="Times New Roman" w:hAnsi="Times New Roman" w:cs="Times New Roman"/>
                        <w:color w:val="000000" w:themeColor="text1"/>
                        <w:sz w:val="28"/>
                        <w:szCs w:val="28"/>
                      </w:rPr>
                      <w:t xml:space="preserve"> Laboratory</w:t>
                    </w:r>
                  </w:p>
                </w:tc>
                <w:tc>
                  <w:tcPr>
                    <w:tcW w:w="1818" w:type="dxa"/>
                  </w:tcPr>
                  <w:p w14:paraId="21850204" w14:textId="77777777" w:rsidR="00681A9C" w:rsidRPr="00E82659" w:rsidRDefault="00681A9C" w:rsidP="00681A9C">
                    <w:pPr>
                      <w:pStyle w:val="Pa3"/>
                      <w:jc w:val="center"/>
                      <w:rPr>
                        <w:rFonts w:ascii="Times New Roman" w:hAnsi="Times New Roman" w:cs="Times New Roman"/>
                        <w:color w:val="000000" w:themeColor="text1"/>
                        <w:sz w:val="28"/>
                        <w:szCs w:val="28"/>
                      </w:rPr>
                    </w:pPr>
                    <w:r w:rsidRPr="00E82659">
                      <w:rPr>
                        <w:rFonts w:ascii="Times New Roman" w:hAnsi="Times New Roman" w:cs="Times New Roman"/>
                        <w:color w:val="000000" w:themeColor="text1"/>
                        <w:sz w:val="28"/>
                        <w:szCs w:val="28"/>
                      </w:rPr>
                      <w:t>4</w:t>
                    </w:r>
                  </w:p>
                </w:tc>
              </w:tr>
              <w:tr w:rsidR="00093562" w:rsidRPr="00E82659" w14:paraId="0F8071C4" w14:textId="77777777" w:rsidTr="00681A9C">
                <w:trPr>
                  <w:trHeight w:val="151"/>
                  <w:jc w:val="center"/>
                </w:trPr>
                <w:tc>
                  <w:tcPr>
                    <w:tcW w:w="8118" w:type="dxa"/>
                  </w:tcPr>
                  <w:p w14:paraId="45BF1057" w14:textId="6F73EA93" w:rsidR="00093562" w:rsidRPr="00093562" w:rsidRDefault="00093562" w:rsidP="00681A9C">
                    <w:pPr>
                      <w:pStyle w:val="Pa61"/>
                      <w:rPr>
                        <w:rFonts w:ascii="Times New Roman" w:hAnsi="Times New Roman" w:cs="Times New Roman"/>
                        <w:color w:val="00B0F0"/>
                        <w:sz w:val="28"/>
                        <w:szCs w:val="28"/>
                      </w:rPr>
                    </w:pPr>
                    <w:r w:rsidRPr="00093562">
                      <w:rPr>
                        <w:rFonts w:ascii="Times New Roman" w:hAnsi="Times New Roman" w:cs="Times New Roman"/>
                        <w:color w:val="00B0F0"/>
                        <w:sz w:val="28"/>
                        <w:szCs w:val="28"/>
                      </w:rPr>
                      <w:t>PSSC 2813 Soils</w:t>
                    </w:r>
                  </w:p>
                </w:tc>
                <w:tc>
                  <w:tcPr>
                    <w:tcW w:w="1818" w:type="dxa"/>
                  </w:tcPr>
                  <w:p w14:paraId="4DE2C3DA" w14:textId="6454E1C9" w:rsidR="00093562" w:rsidRPr="00093562" w:rsidRDefault="00093562" w:rsidP="00681A9C">
                    <w:pPr>
                      <w:pStyle w:val="Pa3"/>
                      <w:jc w:val="center"/>
                      <w:rPr>
                        <w:rFonts w:ascii="Times New Roman" w:hAnsi="Times New Roman" w:cs="Times New Roman"/>
                        <w:color w:val="00B0F0"/>
                        <w:sz w:val="28"/>
                        <w:szCs w:val="28"/>
                      </w:rPr>
                    </w:pPr>
                    <w:r w:rsidRPr="00093562">
                      <w:rPr>
                        <w:rFonts w:ascii="Times New Roman" w:hAnsi="Times New Roman" w:cs="Times New Roman"/>
                        <w:color w:val="00B0F0"/>
                        <w:sz w:val="28"/>
                        <w:szCs w:val="28"/>
                      </w:rPr>
                      <w:t>3</w:t>
                    </w:r>
                  </w:p>
                </w:tc>
              </w:tr>
              <w:tr w:rsidR="00681A9C" w:rsidRPr="00E82659" w14:paraId="69A85CF5" w14:textId="77777777" w:rsidTr="00681A9C">
                <w:trPr>
                  <w:trHeight w:val="151"/>
                  <w:jc w:val="center"/>
                </w:trPr>
                <w:tc>
                  <w:tcPr>
                    <w:tcW w:w="8118" w:type="dxa"/>
                  </w:tcPr>
                  <w:p w14:paraId="6CCACC63" w14:textId="77777777" w:rsidR="00681A9C" w:rsidRPr="00681A9C" w:rsidRDefault="00681A9C" w:rsidP="00681A9C">
                    <w:pPr>
                      <w:pStyle w:val="Pa61"/>
                      <w:rPr>
                        <w:rFonts w:ascii="Times New Roman" w:hAnsi="Times New Roman" w:cs="Times New Roman"/>
                        <w:strike/>
                        <w:color w:val="FF0000"/>
                        <w:sz w:val="28"/>
                        <w:szCs w:val="28"/>
                      </w:rPr>
                    </w:pPr>
                    <w:r w:rsidRPr="00681A9C">
                      <w:rPr>
                        <w:rFonts w:ascii="Times New Roman" w:hAnsi="Times New Roman" w:cs="Times New Roman"/>
                        <w:strike/>
                        <w:color w:val="FF0000"/>
                        <w:sz w:val="28"/>
                        <w:szCs w:val="28"/>
                      </w:rPr>
                      <w:t xml:space="preserve">BIO 1503 AND 1501, Biology of Plants and Laboratory </w:t>
                    </w:r>
                  </w:p>
                </w:tc>
                <w:tc>
                  <w:tcPr>
                    <w:tcW w:w="1818" w:type="dxa"/>
                  </w:tcPr>
                  <w:p w14:paraId="3B0FD698" w14:textId="77777777" w:rsidR="00681A9C" w:rsidRPr="00093562" w:rsidRDefault="00681A9C" w:rsidP="00681A9C">
                    <w:pPr>
                      <w:pStyle w:val="Pa3"/>
                      <w:jc w:val="center"/>
                      <w:rPr>
                        <w:rFonts w:ascii="Times New Roman" w:hAnsi="Times New Roman" w:cs="Times New Roman"/>
                        <w:strike/>
                        <w:color w:val="FF0000"/>
                        <w:sz w:val="28"/>
                        <w:szCs w:val="28"/>
                      </w:rPr>
                    </w:pPr>
                    <w:r w:rsidRPr="00093562">
                      <w:rPr>
                        <w:rFonts w:ascii="Times New Roman" w:hAnsi="Times New Roman" w:cs="Times New Roman"/>
                        <w:strike/>
                        <w:color w:val="FF0000"/>
                        <w:sz w:val="28"/>
                        <w:szCs w:val="28"/>
                      </w:rPr>
                      <w:t xml:space="preserve">4 </w:t>
                    </w:r>
                  </w:p>
                </w:tc>
              </w:tr>
              <w:tr w:rsidR="00681A9C" w:rsidRPr="00E82659" w14:paraId="21BF094B" w14:textId="77777777" w:rsidTr="00681A9C">
                <w:trPr>
                  <w:trHeight w:val="151"/>
                  <w:jc w:val="center"/>
                </w:trPr>
                <w:tc>
                  <w:tcPr>
                    <w:tcW w:w="8118" w:type="dxa"/>
                  </w:tcPr>
                  <w:p w14:paraId="7B0317BD" w14:textId="77777777" w:rsidR="00681A9C" w:rsidRPr="00E82659" w:rsidRDefault="00681A9C" w:rsidP="00681A9C">
                    <w:pPr>
                      <w:pStyle w:val="Pa61"/>
                      <w:rPr>
                        <w:rFonts w:ascii="Times New Roman" w:hAnsi="Times New Roman" w:cs="Times New Roman"/>
                        <w:color w:val="000000" w:themeColor="text1"/>
                        <w:sz w:val="28"/>
                        <w:szCs w:val="28"/>
                      </w:rPr>
                    </w:pPr>
                    <w:r w:rsidRPr="00E82659">
                      <w:rPr>
                        <w:rFonts w:ascii="Times New Roman" w:hAnsi="Times New Roman" w:cs="Times New Roman"/>
                        <w:color w:val="000000" w:themeColor="text1"/>
                        <w:sz w:val="28"/>
                        <w:szCs w:val="28"/>
                      </w:rPr>
                      <w:t>BIO 3023  Principles of Ecology</w:t>
                    </w:r>
                  </w:p>
                </w:tc>
                <w:tc>
                  <w:tcPr>
                    <w:tcW w:w="1818" w:type="dxa"/>
                  </w:tcPr>
                  <w:p w14:paraId="40B2ADB7" w14:textId="77777777" w:rsidR="00681A9C" w:rsidRPr="00E82659" w:rsidRDefault="00681A9C" w:rsidP="00681A9C">
                    <w:pPr>
                      <w:pStyle w:val="Pa61"/>
                      <w:jc w:val="center"/>
                      <w:rPr>
                        <w:rFonts w:ascii="Times New Roman" w:hAnsi="Times New Roman" w:cs="Times New Roman"/>
                        <w:color w:val="000000" w:themeColor="text1"/>
                        <w:sz w:val="28"/>
                        <w:szCs w:val="28"/>
                      </w:rPr>
                    </w:pPr>
                    <w:r w:rsidRPr="00E82659">
                      <w:rPr>
                        <w:rFonts w:ascii="Times New Roman" w:hAnsi="Times New Roman" w:cs="Times New Roman"/>
                        <w:color w:val="000000" w:themeColor="text1"/>
                        <w:sz w:val="28"/>
                        <w:szCs w:val="28"/>
                      </w:rPr>
                      <w:t>3</w:t>
                    </w:r>
                  </w:p>
                </w:tc>
              </w:tr>
              <w:tr w:rsidR="00681A9C" w:rsidRPr="00E82659" w14:paraId="04B509D9" w14:textId="77777777" w:rsidTr="00681A9C">
                <w:trPr>
                  <w:trHeight w:val="151"/>
                  <w:jc w:val="center"/>
                </w:trPr>
                <w:tc>
                  <w:tcPr>
                    <w:tcW w:w="8118" w:type="dxa"/>
                  </w:tcPr>
                  <w:p w14:paraId="38D4447C" w14:textId="77777777" w:rsidR="00681A9C" w:rsidRPr="00681A9C" w:rsidRDefault="00681A9C" w:rsidP="00681A9C">
                    <w:pPr>
                      <w:pStyle w:val="Pa61"/>
                      <w:rPr>
                        <w:rFonts w:ascii="Times New Roman" w:hAnsi="Times New Roman" w:cs="Times New Roman"/>
                        <w:strike/>
                        <w:color w:val="FF0000"/>
                        <w:sz w:val="28"/>
                        <w:szCs w:val="28"/>
                      </w:rPr>
                    </w:pPr>
                    <w:r w:rsidRPr="00681A9C">
                      <w:rPr>
                        <w:rFonts w:ascii="Times New Roman" w:hAnsi="Times New Roman" w:cs="Times New Roman"/>
                        <w:strike/>
                        <w:color w:val="FF0000"/>
                        <w:sz w:val="28"/>
                        <w:szCs w:val="28"/>
                      </w:rPr>
                      <w:t>Choose Two of the Following</w:t>
                    </w:r>
                  </w:p>
                  <w:p w14:paraId="42541267" w14:textId="77777777" w:rsidR="00681A9C" w:rsidRPr="00E82659" w:rsidRDefault="00681A9C" w:rsidP="00681A9C">
                    <w:pPr>
                      <w:pStyle w:val="Pa61"/>
                      <w:rPr>
                        <w:rFonts w:ascii="Times New Roman" w:hAnsi="Times New Roman" w:cs="Times New Roman"/>
                        <w:color w:val="000000" w:themeColor="text1"/>
                        <w:sz w:val="28"/>
                        <w:szCs w:val="28"/>
                      </w:rPr>
                    </w:pPr>
                    <w:r w:rsidRPr="00E82659">
                      <w:rPr>
                        <w:rFonts w:ascii="Times New Roman" w:hAnsi="Times New Roman" w:cs="Times New Roman"/>
                        <w:color w:val="000000" w:themeColor="text1"/>
                        <w:sz w:val="28"/>
                        <w:szCs w:val="28"/>
                      </w:rPr>
                      <w:t>BIO 3673</w:t>
                    </w:r>
                    <w:r w:rsidRPr="00E82659">
                      <w:rPr>
                        <w:rFonts w:ascii="Times New Roman" w:hAnsi="Times New Roman" w:cs="Times New Roman"/>
                        <w:color w:val="000000" w:themeColor="text1"/>
                        <w:sz w:val="28"/>
                        <w:szCs w:val="28"/>
                      </w:rPr>
                      <w:tab/>
                      <w:t>Human Dimensions of Natural Resources</w:t>
                    </w:r>
                  </w:p>
                  <w:p w14:paraId="2E52CC97" w14:textId="77777777" w:rsidR="00681A9C" w:rsidRPr="00681A9C" w:rsidRDefault="00681A9C" w:rsidP="00681A9C">
                    <w:pPr>
                      <w:pStyle w:val="Pa61"/>
                      <w:rPr>
                        <w:rFonts w:ascii="Times New Roman" w:hAnsi="Times New Roman" w:cs="Times New Roman"/>
                        <w:strike/>
                        <w:color w:val="FF0000"/>
                        <w:sz w:val="28"/>
                        <w:szCs w:val="28"/>
                      </w:rPr>
                    </w:pPr>
                    <w:r w:rsidRPr="00681A9C">
                      <w:rPr>
                        <w:rFonts w:ascii="Times New Roman" w:hAnsi="Times New Roman" w:cs="Times New Roman"/>
                        <w:strike/>
                        <w:color w:val="FF0000"/>
                        <w:sz w:val="28"/>
                        <w:szCs w:val="28"/>
                      </w:rPr>
                      <w:t>BIO 4613</w:t>
                    </w:r>
                    <w:r w:rsidRPr="00681A9C">
                      <w:rPr>
                        <w:rFonts w:ascii="Times New Roman" w:hAnsi="Times New Roman" w:cs="Times New Roman"/>
                        <w:strike/>
                        <w:color w:val="FF0000"/>
                        <w:sz w:val="28"/>
                        <w:szCs w:val="28"/>
                      </w:rPr>
                      <w:tab/>
                      <w:t xml:space="preserve">Conservation Biology </w:t>
                    </w:r>
                  </w:p>
                  <w:p w14:paraId="397F8829" w14:textId="77777777" w:rsidR="00681A9C" w:rsidRPr="00681A9C" w:rsidRDefault="00681A9C" w:rsidP="00681A9C">
                    <w:pPr>
                      <w:pStyle w:val="Pa61"/>
                      <w:rPr>
                        <w:rFonts w:ascii="Times New Roman" w:hAnsi="Times New Roman" w:cs="Times New Roman"/>
                        <w:strike/>
                        <w:color w:val="000000" w:themeColor="text1"/>
                        <w:sz w:val="28"/>
                        <w:szCs w:val="28"/>
                      </w:rPr>
                    </w:pPr>
                    <w:r w:rsidRPr="00681A9C">
                      <w:rPr>
                        <w:rFonts w:ascii="Times New Roman" w:hAnsi="Times New Roman" w:cs="Times New Roman"/>
                        <w:strike/>
                        <w:color w:val="FF0000"/>
                        <w:sz w:val="28"/>
                        <w:szCs w:val="28"/>
                      </w:rPr>
                      <w:t>GEOG 4613</w:t>
                    </w:r>
                    <w:r w:rsidRPr="00681A9C">
                      <w:rPr>
                        <w:rFonts w:ascii="Times New Roman" w:hAnsi="Times New Roman" w:cs="Times New Roman"/>
                        <w:strike/>
                        <w:color w:val="FF0000"/>
                        <w:sz w:val="28"/>
                        <w:szCs w:val="28"/>
                      </w:rPr>
                      <w:tab/>
                      <w:t>Conservation of Natural Resources</w:t>
                    </w:r>
                  </w:p>
                </w:tc>
                <w:tc>
                  <w:tcPr>
                    <w:tcW w:w="1818" w:type="dxa"/>
                  </w:tcPr>
                  <w:p w14:paraId="6C97556C" w14:textId="77777777" w:rsidR="00681A9C" w:rsidRPr="00E82659" w:rsidRDefault="00681A9C" w:rsidP="00681A9C">
                    <w:pPr>
                      <w:pStyle w:val="Pa3"/>
                      <w:jc w:val="center"/>
                      <w:rPr>
                        <w:rFonts w:ascii="Times New Roman" w:hAnsi="Times New Roman" w:cs="Times New Roman"/>
                        <w:color w:val="000000" w:themeColor="text1"/>
                        <w:sz w:val="28"/>
                        <w:szCs w:val="28"/>
                      </w:rPr>
                    </w:pPr>
                    <w:r w:rsidRPr="00681A9C">
                      <w:rPr>
                        <w:rFonts w:ascii="Times New Roman" w:hAnsi="Times New Roman" w:cs="Times New Roman"/>
                        <w:color w:val="00B0F0"/>
                        <w:sz w:val="28"/>
                        <w:szCs w:val="28"/>
                      </w:rPr>
                      <w:t>3</w:t>
                    </w:r>
                  </w:p>
                </w:tc>
              </w:tr>
              <w:tr w:rsidR="00681A9C" w:rsidRPr="00681A9C" w14:paraId="7AE8E5D5" w14:textId="77777777" w:rsidTr="00681A9C">
                <w:trPr>
                  <w:trHeight w:val="151"/>
                  <w:jc w:val="center"/>
                </w:trPr>
                <w:tc>
                  <w:tcPr>
                    <w:tcW w:w="8118" w:type="dxa"/>
                  </w:tcPr>
                  <w:p w14:paraId="304775D1" w14:textId="77777777" w:rsidR="00681A9C" w:rsidRPr="00681A9C" w:rsidRDefault="00681A9C" w:rsidP="00681A9C">
                    <w:pPr>
                      <w:pStyle w:val="Pa61"/>
                      <w:rPr>
                        <w:rFonts w:ascii="Times New Roman" w:hAnsi="Times New Roman" w:cs="Times New Roman"/>
                        <w:color w:val="00B0F0"/>
                        <w:sz w:val="28"/>
                        <w:szCs w:val="28"/>
                      </w:rPr>
                    </w:pPr>
                    <w:r w:rsidRPr="00681A9C">
                      <w:rPr>
                        <w:rFonts w:ascii="Times New Roman" w:hAnsi="Times New Roman" w:cs="Times New Roman"/>
                        <w:color w:val="00B0F0"/>
                        <w:sz w:val="28"/>
                        <w:szCs w:val="28"/>
                      </w:rPr>
                      <w:t>BIO 4613 Conservation Biology</w:t>
                    </w:r>
                  </w:p>
                </w:tc>
                <w:tc>
                  <w:tcPr>
                    <w:tcW w:w="1818" w:type="dxa"/>
                  </w:tcPr>
                  <w:p w14:paraId="407F9E4E" w14:textId="77777777" w:rsidR="00681A9C" w:rsidRPr="00681A9C" w:rsidRDefault="00681A9C" w:rsidP="00681A9C">
                    <w:pPr>
                      <w:pStyle w:val="Pa3"/>
                      <w:jc w:val="center"/>
                      <w:rPr>
                        <w:rFonts w:ascii="Times New Roman" w:hAnsi="Times New Roman" w:cs="Times New Roman"/>
                        <w:color w:val="00B0F0"/>
                        <w:sz w:val="28"/>
                        <w:szCs w:val="28"/>
                      </w:rPr>
                    </w:pPr>
                    <w:r w:rsidRPr="00681A9C">
                      <w:rPr>
                        <w:rFonts w:ascii="Times New Roman" w:hAnsi="Times New Roman" w:cs="Times New Roman"/>
                        <w:color w:val="00B0F0"/>
                        <w:sz w:val="28"/>
                        <w:szCs w:val="28"/>
                      </w:rPr>
                      <w:t>3</w:t>
                    </w:r>
                  </w:p>
                </w:tc>
              </w:tr>
              <w:tr w:rsidR="00681A9C" w:rsidRPr="00E82659" w14:paraId="0250D880" w14:textId="77777777" w:rsidTr="00681A9C">
                <w:trPr>
                  <w:trHeight w:val="151"/>
                  <w:jc w:val="center"/>
                </w:trPr>
                <w:tc>
                  <w:tcPr>
                    <w:tcW w:w="8118" w:type="dxa"/>
                  </w:tcPr>
                  <w:p w14:paraId="53C611DE" w14:textId="77777777" w:rsidR="00681A9C" w:rsidRPr="00681A9C" w:rsidRDefault="00681A9C" w:rsidP="00681A9C">
                    <w:pPr>
                      <w:pStyle w:val="Pa61"/>
                      <w:rPr>
                        <w:rFonts w:ascii="Times New Roman" w:hAnsi="Times New Roman" w:cs="Times New Roman"/>
                        <w:color w:val="00B0F0"/>
                        <w:sz w:val="28"/>
                        <w:szCs w:val="28"/>
                      </w:rPr>
                    </w:pPr>
                    <w:r>
                      <w:rPr>
                        <w:rFonts w:ascii="Times New Roman" w:hAnsi="Times New Roman" w:cs="Times New Roman"/>
                        <w:color w:val="00B0F0"/>
                        <w:sz w:val="28"/>
                        <w:szCs w:val="28"/>
                      </w:rPr>
                      <w:t>BIO 4643 AND 4641</w:t>
                    </w:r>
                    <w:r w:rsidR="00CE26F5">
                      <w:rPr>
                        <w:rFonts w:ascii="Times New Roman" w:hAnsi="Times New Roman" w:cs="Times New Roman"/>
                        <w:color w:val="00B0F0"/>
                        <w:sz w:val="28"/>
                        <w:szCs w:val="28"/>
                      </w:rPr>
                      <w:t xml:space="preserve"> </w:t>
                    </w:r>
                    <w:r>
                      <w:rPr>
                        <w:rFonts w:ascii="Times New Roman" w:hAnsi="Times New Roman" w:cs="Times New Roman"/>
                        <w:color w:val="00B0F0"/>
                        <w:sz w:val="28"/>
                        <w:szCs w:val="28"/>
                      </w:rPr>
                      <w:t xml:space="preserve">Environmental Biology </w:t>
                    </w:r>
                    <w:r w:rsidR="00CE26F5">
                      <w:rPr>
                        <w:rFonts w:ascii="Times New Roman" w:hAnsi="Times New Roman" w:cs="Times New Roman"/>
                        <w:color w:val="00B0F0"/>
                        <w:sz w:val="28"/>
                        <w:szCs w:val="28"/>
                      </w:rPr>
                      <w:t>AND</w:t>
                    </w:r>
                    <w:r>
                      <w:rPr>
                        <w:rFonts w:ascii="Times New Roman" w:hAnsi="Times New Roman" w:cs="Times New Roman"/>
                        <w:color w:val="00B0F0"/>
                        <w:sz w:val="28"/>
                        <w:szCs w:val="28"/>
                      </w:rPr>
                      <w:t xml:space="preserve"> Laboratory</w:t>
                    </w:r>
                  </w:p>
                </w:tc>
                <w:tc>
                  <w:tcPr>
                    <w:tcW w:w="1818" w:type="dxa"/>
                  </w:tcPr>
                  <w:p w14:paraId="70A8444B" w14:textId="77777777" w:rsidR="00681A9C" w:rsidRPr="00681A9C" w:rsidRDefault="00681A9C" w:rsidP="00681A9C">
                    <w:pPr>
                      <w:pStyle w:val="Pa3"/>
                      <w:jc w:val="center"/>
                      <w:rPr>
                        <w:rFonts w:ascii="Times New Roman" w:hAnsi="Times New Roman" w:cs="Times New Roman"/>
                        <w:color w:val="00B0F0"/>
                        <w:sz w:val="28"/>
                        <w:szCs w:val="28"/>
                      </w:rPr>
                    </w:pPr>
                    <w:r>
                      <w:rPr>
                        <w:rFonts w:ascii="Times New Roman" w:hAnsi="Times New Roman" w:cs="Times New Roman"/>
                        <w:color w:val="00B0F0"/>
                        <w:sz w:val="28"/>
                        <w:szCs w:val="28"/>
                      </w:rPr>
                      <w:t>4</w:t>
                    </w:r>
                  </w:p>
                </w:tc>
              </w:tr>
              <w:tr w:rsidR="00681A9C" w:rsidRPr="00E82659" w14:paraId="16756230" w14:textId="77777777" w:rsidTr="00681A9C">
                <w:trPr>
                  <w:trHeight w:val="151"/>
                  <w:jc w:val="center"/>
                </w:trPr>
                <w:tc>
                  <w:tcPr>
                    <w:tcW w:w="8118" w:type="dxa"/>
                  </w:tcPr>
                  <w:p w14:paraId="728E65A9" w14:textId="2126A69E" w:rsidR="00681A9C" w:rsidRPr="00681A9C" w:rsidRDefault="00681A9C" w:rsidP="00093562">
                    <w:pPr>
                      <w:pStyle w:val="Pa61"/>
                      <w:rPr>
                        <w:rFonts w:ascii="Times New Roman" w:hAnsi="Times New Roman" w:cs="Times New Roman"/>
                        <w:color w:val="00B0F0"/>
                        <w:sz w:val="28"/>
                        <w:szCs w:val="28"/>
                      </w:rPr>
                    </w:pPr>
                    <w:r>
                      <w:rPr>
                        <w:rFonts w:ascii="Times New Roman" w:hAnsi="Times New Roman" w:cs="Times New Roman"/>
                        <w:color w:val="00B0F0"/>
                        <w:sz w:val="28"/>
                        <w:szCs w:val="28"/>
                      </w:rPr>
                      <w:t xml:space="preserve">BIO </w:t>
                    </w:r>
                    <w:r w:rsidR="00093562">
                      <w:rPr>
                        <w:rFonts w:ascii="Times New Roman" w:hAnsi="Times New Roman" w:cs="Times New Roman"/>
                        <w:color w:val="00B0F0"/>
                        <w:sz w:val="28"/>
                        <w:szCs w:val="28"/>
                      </w:rPr>
                      <w:t>4203 Biometry</w:t>
                    </w:r>
                  </w:p>
                </w:tc>
                <w:tc>
                  <w:tcPr>
                    <w:tcW w:w="1818" w:type="dxa"/>
                  </w:tcPr>
                  <w:p w14:paraId="5BDF0951" w14:textId="77777777" w:rsidR="00681A9C" w:rsidRPr="00681A9C" w:rsidRDefault="00681A9C" w:rsidP="00681A9C">
                    <w:pPr>
                      <w:pStyle w:val="Pa3"/>
                      <w:jc w:val="center"/>
                      <w:rPr>
                        <w:rFonts w:ascii="Times New Roman" w:hAnsi="Times New Roman" w:cs="Times New Roman"/>
                        <w:color w:val="00B0F0"/>
                        <w:sz w:val="28"/>
                        <w:szCs w:val="28"/>
                      </w:rPr>
                    </w:pPr>
                    <w:r>
                      <w:rPr>
                        <w:rFonts w:ascii="Times New Roman" w:hAnsi="Times New Roman" w:cs="Times New Roman"/>
                        <w:color w:val="00B0F0"/>
                        <w:sz w:val="28"/>
                        <w:szCs w:val="28"/>
                      </w:rPr>
                      <w:t>3</w:t>
                    </w:r>
                  </w:p>
                </w:tc>
              </w:tr>
              <w:tr w:rsidR="00681A9C" w:rsidRPr="00E82659" w14:paraId="2D461D4F" w14:textId="77777777" w:rsidTr="00681A9C">
                <w:trPr>
                  <w:trHeight w:val="151"/>
                  <w:jc w:val="center"/>
                </w:trPr>
                <w:tc>
                  <w:tcPr>
                    <w:tcW w:w="8118" w:type="dxa"/>
                  </w:tcPr>
                  <w:p w14:paraId="30448549" w14:textId="346C6F62" w:rsidR="00681A9C" w:rsidRPr="00E82659" w:rsidRDefault="00681A9C" w:rsidP="00347293">
                    <w:pPr>
                      <w:pStyle w:val="Pa61"/>
                      <w:rPr>
                        <w:rFonts w:ascii="Times New Roman" w:hAnsi="Times New Roman" w:cs="Times New Roman"/>
                        <w:color w:val="000000" w:themeColor="text1"/>
                        <w:sz w:val="28"/>
                        <w:szCs w:val="28"/>
                      </w:rPr>
                    </w:pPr>
                    <w:r w:rsidRPr="00E82659">
                      <w:rPr>
                        <w:rFonts w:ascii="Times New Roman" w:hAnsi="Times New Roman" w:cs="Times New Roman"/>
                        <w:color w:val="000000" w:themeColor="text1"/>
                        <w:sz w:val="28"/>
                        <w:szCs w:val="28"/>
                      </w:rPr>
                      <w:t>BIO 4021</w:t>
                    </w:r>
                    <w:r w:rsidRPr="00E82659">
                      <w:rPr>
                        <w:rFonts w:ascii="Times New Roman" w:hAnsi="Times New Roman" w:cs="Times New Roman"/>
                        <w:color w:val="000000" w:themeColor="text1"/>
                        <w:sz w:val="28"/>
                        <w:szCs w:val="28"/>
                      </w:rPr>
                      <w:tab/>
                      <w:t>Biolog</w:t>
                    </w:r>
                    <w:r w:rsidR="00347293">
                      <w:rPr>
                        <w:rFonts w:ascii="Times New Roman" w:hAnsi="Times New Roman" w:cs="Times New Roman"/>
                        <w:color w:val="000000" w:themeColor="text1"/>
                        <w:sz w:val="28"/>
                        <w:szCs w:val="28"/>
                      </w:rPr>
                      <w:t>ical</w:t>
                    </w:r>
                    <w:r w:rsidRPr="00E82659">
                      <w:rPr>
                        <w:rFonts w:ascii="Times New Roman" w:hAnsi="Times New Roman" w:cs="Times New Roman"/>
                        <w:color w:val="000000" w:themeColor="text1"/>
                        <w:sz w:val="28"/>
                        <w:szCs w:val="28"/>
                      </w:rPr>
                      <w:t xml:space="preserve"> Seminar</w:t>
                    </w:r>
                  </w:p>
                </w:tc>
                <w:tc>
                  <w:tcPr>
                    <w:tcW w:w="1818" w:type="dxa"/>
                  </w:tcPr>
                  <w:p w14:paraId="4FB9FDB0" w14:textId="77777777" w:rsidR="00681A9C" w:rsidRPr="00E82659" w:rsidRDefault="00681A9C" w:rsidP="00681A9C">
                    <w:pPr>
                      <w:pStyle w:val="Pa3"/>
                      <w:jc w:val="center"/>
                      <w:rPr>
                        <w:rFonts w:ascii="Times New Roman" w:hAnsi="Times New Roman" w:cs="Times New Roman"/>
                        <w:color w:val="000000" w:themeColor="text1"/>
                        <w:sz w:val="28"/>
                        <w:szCs w:val="28"/>
                      </w:rPr>
                    </w:pPr>
                    <w:r w:rsidRPr="00E82659">
                      <w:rPr>
                        <w:rFonts w:ascii="Times New Roman" w:hAnsi="Times New Roman" w:cs="Times New Roman"/>
                        <w:color w:val="000000" w:themeColor="text1"/>
                        <w:sz w:val="28"/>
                        <w:szCs w:val="28"/>
                      </w:rPr>
                      <w:t>1</w:t>
                    </w:r>
                  </w:p>
                </w:tc>
              </w:tr>
              <w:tr w:rsidR="00681A9C" w:rsidRPr="00E82659" w14:paraId="3909579C" w14:textId="77777777" w:rsidTr="00681A9C">
                <w:trPr>
                  <w:trHeight w:val="151"/>
                  <w:jc w:val="center"/>
                </w:trPr>
                <w:tc>
                  <w:tcPr>
                    <w:tcW w:w="8118" w:type="dxa"/>
                  </w:tcPr>
                  <w:p w14:paraId="75DF2767" w14:textId="77777777" w:rsidR="00681A9C" w:rsidRPr="00F81493" w:rsidRDefault="00681A9C" w:rsidP="00681A9C">
                    <w:pPr>
                      <w:pStyle w:val="Pa61"/>
                      <w:rPr>
                        <w:rFonts w:ascii="Times New Roman" w:hAnsi="Times New Roman" w:cs="Times New Roman"/>
                        <w:color w:val="00B0F0"/>
                        <w:sz w:val="28"/>
                        <w:szCs w:val="28"/>
                      </w:rPr>
                    </w:pPr>
                    <w:r w:rsidRPr="00F81493">
                      <w:rPr>
                        <w:rFonts w:ascii="Times New Roman" w:hAnsi="Times New Roman" w:cs="Times New Roman"/>
                        <w:color w:val="00B0F0"/>
                        <w:sz w:val="28"/>
                        <w:szCs w:val="28"/>
                      </w:rPr>
                      <w:t>Choose any of the courses below among the five focus areas</w:t>
                    </w:r>
                    <w:r w:rsidR="00F81493" w:rsidRPr="00F81493">
                      <w:rPr>
                        <w:rFonts w:ascii="Times New Roman" w:hAnsi="Times New Roman" w:cs="Times New Roman"/>
                        <w:color w:val="00B0F0"/>
                        <w:sz w:val="28"/>
                        <w:szCs w:val="28"/>
                      </w:rPr>
                      <w:t>.  Students can choose to mostly stay within one focus area, or they can take courses from across the focus areas, depending on interest and career aspiration.</w:t>
                    </w:r>
                  </w:p>
                  <w:p w14:paraId="0CF7941B" w14:textId="77777777" w:rsidR="00CE26F5" w:rsidRPr="00F81493" w:rsidRDefault="00CE26F5" w:rsidP="00B22798">
                    <w:pPr>
                      <w:spacing w:after="0"/>
                      <w:rPr>
                        <w:rFonts w:ascii="Times New Roman" w:hAnsi="Times New Roman" w:cs="Times New Roman"/>
                        <w:b/>
                        <w:color w:val="00B0F0"/>
                        <w:sz w:val="28"/>
                        <w:szCs w:val="28"/>
                      </w:rPr>
                    </w:pPr>
                  </w:p>
                  <w:p w14:paraId="10F982B0" w14:textId="77777777" w:rsidR="00681A9C" w:rsidRPr="00F81493" w:rsidRDefault="00681A9C" w:rsidP="00B22798">
                    <w:pPr>
                      <w:spacing w:after="0"/>
                      <w:rPr>
                        <w:rFonts w:ascii="Times New Roman" w:hAnsi="Times New Roman" w:cs="Times New Roman"/>
                        <w:b/>
                        <w:color w:val="00B0F0"/>
                        <w:sz w:val="28"/>
                        <w:szCs w:val="28"/>
                      </w:rPr>
                    </w:pPr>
                    <w:r w:rsidRPr="00F81493">
                      <w:rPr>
                        <w:rFonts w:ascii="Times New Roman" w:hAnsi="Times New Roman" w:cs="Times New Roman"/>
                        <w:b/>
                        <w:color w:val="00B0F0"/>
                        <w:sz w:val="28"/>
                        <w:szCs w:val="28"/>
                      </w:rPr>
                      <w:t>Biology Focus</w:t>
                    </w:r>
                  </w:p>
                  <w:p w14:paraId="4F175A3A" w14:textId="77777777" w:rsidR="00681A9C" w:rsidRPr="00F81493" w:rsidRDefault="00CE26F5"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t>BIO 3033 Evolution</w:t>
                    </w:r>
                  </w:p>
                  <w:p w14:paraId="4DED3710" w14:textId="77777777" w:rsidR="00CE26F5" w:rsidRPr="00F81493" w:rsidRDefault="00CE26F5"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t>BIO 3313 AND BIO 3311 Economic Entomology AND Laboratory</w:t>
                    </w:r>
                  </w:p>
                  <w:p w14:paraId="20665268" w14:textId="77777777" w:rsidR="00B22798" w:rsidRPr="00F81493" w:rsidRDefault="00CE26F5"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t>BIO 4333 Marine Biology</w:t>
                    </w:r>
                  </w:p>
                  <w:p w14:paraId="10742159" w14:textId="77777777" w:rsidR="00CE26F5" w:rsidRPr="00F81493" w:rsidRDefault="00CE26F5"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t>BIO 4373 AND BIO 4371 Animal Ecology AND Laboratory</w:t>
                    </w:r>
                  </w:p>
                  <w:p w14:paraId="52300456" w14:textId="77777777" w:rsidR="00CE26F5" w:rsidRPr="00F81493" w:rsidRDefault="00CE26F5"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t>BIO 4183 Curation of Collections</w:t>
                    </w:r>
                  </w:p>
                  <w:p w14:paraId="17232924" w14:textId="77777777" w:rsidR="00CE26F5" w:rsidRPr="00F81493" w:rsidRDefault="00CE26F5"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lastRenderedPageBreak/>
                      <w:t>BIO 4823 Natural History Collections Research Design</w:t>
                    </w:r>
                  </w:p>
                  <w:p w14:paraId="3AEE1203" w14:textId="77777777" w:rsidR="00CE26F5" w:rsidRPr="00F81493" w:rsidRDefault="00CE26F5" w:rsidP="00B22798">
                    <w:pPr>
                      <w:spacing w:after="0"/>
                      <w:rPr>
                        <w:rFonts w:ascii="Times New Roman" w:hAnsi="Times New Roman" w:cs="Times New Roman"/>
                        <w:color w:val="00B0F0"/>
                        <w:sz w:val="28"/>
                        <w:szCs w:val="28"/>
                      </w:rPr>
                    </w:pPr>
                  </w:p>
                  <w:p w14:paraId="5A35BEF3" w14:textId="77777777" w:rsidR="00681A9C" w:rsidRPr="00F81493" w:rsidRDefault="00681A9C" w:rsidP="00B22798">
                    <w:pPr>
                      <w:spacing w:after="0"/>
                      <w:rPr>
                        <w:rFonts w:ascii="Times New Roman" w:hAnsi="Times New Roman" w:cs="Times New Roman"/>
                        <w:b/>
                        <w:color w:val="00B0F0"/>
                        <w:sz w:val="28"/>
                        <w:szCs w:val="28"/>
                      </w:rPr>
                    </w:pPr>
                    <w:r w:rsidRPr="00F81493">
                      <w:rPr>
                        <w:rFonts w:ascii="Times New Roman" w:hAnsi="Times New Roman" w:cs="Times New Roman"/>
                        <w:b/>
                        <w:color w:val="00B0F0"/>
                        <w:sz w:val="28"/>
                        <w:szCs w:val="28"/>
                      </w:rPr>
                      <w:t>Agriculture / Sustainability Focus</w:t>
                    </w:r>
                  </w:p>
                  <w:p w14:paraId="5AEB6384" w14:textId="77777777" w:rsidR="00CE26F5" w:rsidRPr="00F81493" w:rsidRDefault="00CE26F5"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t>AGRI 2213 Feeding the Planet</w:t>
                    </w:r>
                  </w:p>
                  <w:p w14:paraId="1355A6BB" w14:textId="77777777" w:rsidR="00CE26F5" w:rsidRPr="00F81493" w:rsidRDefault="00CE26F5"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t>AGRI 4223 Agriculture and the Environment</w:t>
                    </w:r>
                  </w:p>
                  <w:p w14:paraId="57EA1D5D" w14:textId="77777777" w:rsidR="00CE26F5" w:rsidRPr="00F81493" w:rsidRDefault="00CE26F5"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t>AGRI 4433 Organic Agriculture Production</w:t>
                    </w:r>
                  </w:p>
                  <w:p w14:paraId="4B7552EC" w14:textId="77777777" w:rsidR="00CE26F5" w:rsidRPr="00F81493" w:rsidRDefault="00CE26F5"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t>CE 3263 Introduction to Environmental Engineering</w:t>
                    </w:r>
                  </w:p>
                  <w:p w14:paraId="6EFB1547" w14:textId="77777777" w:rsidR="00CE26F5" w:rsidRPr="00F81493" w:rsidRDefault="00CE26F5"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t>GEOG 4613 Conservation of Natural Resources</w:t>
                    </w:r>
                  </w:p>
                  <w:p w14:paraId="316C3410" w14:textId="77777777" w:rsidR="00B22798" w:rsidRPr="00F81493" w:rsidRDefault="00B22798"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t>GEOG 4623</w:t>
                    </w:r>
                    <w:r w:rsidRPr="00F81493">
                      <w:rPr>
                        <w:rFonts w:ascii="Times New Roman" w:hAnsi="Times New Roman" w:cs="Times New Roman"/>
                        <w:color w:val="00B0F0"/>
                        <w:sz w:val="28"/>
                        <w:szCs w:val="28"/>
                      </w:rPr>
                      <w:tab/>
                      <w:t>Environmental Management</w:t>
                    </w:r>
                  </w:p>
                  <w:p w14:paraId="1F16199D" w14:textId="77777777" w:rsidR="00CE26F5" w:rsidRPr="00F81493" w:rsidRDefault="00CE26F5"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t>HORT 3253 Urban Forestry</w:t>
                    </w:r>
                  </w:p>
                  <w:p w14:paraId="2DE160AC" w14:textId="27902086" w:rsidR="00B22798" w:rsidRPr="00F81493" w:rsidRDefault="00B22798"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t>PSSC 2811</w:t>
                    </w:r>
                    <w:r w:rsidR="00CE26F5" w:rsidRPr="00F81493">
                      <w:rPr>
                        <w:rFonts w:ascii="Times New Roman" w:hAnsi="Times New Roman" w:cs="Times New Roman"/>
                        <w:color w:val="00B0F0"/>
                        <w:sz w:val="28"/>
                        <w:szCs w:val="28"/>
                      </w:rPr>
                      <w:t xml:space="preserve"> </w:t>
                    </w:r>
                    <w:r w:rsidRPr="00F81493">
                      <w:rPr>
                        <w:rFonts w:ascii="Times New Roman" w:hAnsi="Times New Roman" w:cs="Times New Roman"/>
                        <w:color w:val="00B0F0"/>
                        <w:sz w:val="28"/>
                        <w:szCs w:val="28"/>
                      </w:rPr>
                      <w:t>Soils Laboratory</w:t>
                    </w:r>
                  </w:p>
                  <w:p w14:paraId="3A4668A6" w14:textId="77777777" w:rsidR="00CE26F5" w:rsidRPr="00F81493" w:rsidRDefault="00CE26F5"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t>PSSC 4813 Soil Fertility</w:t>
                    </w:r>
                  </w:p>
                  <w:p w14:paraId="3A296AB1" w14:textId="77777777" w:rsidR="00681A9C" w:rsidRPr="00F81493" w:rsidRDefault="00B22798"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t>RET 3113</w:t>
                    </w:r>
                    <w:r w:rsidR="00CE26F5" w:rsidRPr="00F81493">
                      <w:rPr>
                        <w:rFonts w:ascii="Times New Roman" w:hAnsi="Times New Roman" w:cs="Times New Roman"/>
                        <w:color w:val="00B0F0"/>
                        <w:sz w:val="28"/>
                        <w:szCs w:val="28"/>
                      </w:rPr>
                      <w:t xml:space="preserve"> </w:t>
                    </w:r>
                    <w:r w:rsidRPr="00F81493">
                      <w:rPr>
                        <w:rFonts w:ascii="Times New Roman" w:hAnsi="Times New Roman" w:cs="Times New Roman"/>
                        <w:color w:val="00B0F0"/>
                        <w:sz w:val="28"/>
                        <w:szCs w:val="28"/>
                      </w:rPr>
                      <w:t>Fundamentals and Applications of Renewable Energy</w:t>
                    </w:r>
                  </w:p>
                  <w:p w14:paraId="61EEDF97" w14:textId="77777777" w:rsidR="00CE26F5" w:rsidRPr="00F81493" w:rsidRDefault="00CE26F5"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t>RET 4023 Advanced Bioenergy</w:t>
                    </w:r>
                  </w:p>
                  <w:p w14:paraId="24049526" w14:textId="77777777" w:rsidR="00CE26F5" w:rsidRPr="00F81493" w:rsidRDefault="00CE26F5"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t>RET 4113 Advanced Renewable Energy Systems</w:t>
                    </w:r>
                  </w:p>
                  <w:p w14:paraId="5EDA9EDB" w14:textId="77777777" w:rsidR="00CE26F5" w:rsidRPr="00F81493" w:rsidRDefault="00CE26F5"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t>RET 4123 Energy Conservation and Efficiency</w:t>
                    </w:r>
                  </w:p>
                  <w:p w14:paraId="040D1F6A" w14:textId="77777777" w:rsidR="00B22798" w:rsidRPr="00F81493" w:rsidRDefault="00B22798"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t>SOC 4373</w:t>
                    </w:r>
                    <w:r w:rsidR="00CE26F5" w:rsidRPr="00F81493">
                      <w:rPr>
                        <w:rFonts w:ascii="Times New Roman" w:hAnsi="Times New Roman" w:cs="Times New Roman"/>
                        <w:color w:val="00B0F0"/>
                        <w:sz w:val="28"/>
                        <w:szCs w:val="28"/>
                      </w:rPr>
                      <w:t xml:space="preserve"> </w:t>
                    </w:r>
                    <w:r w:rsidRPr="00F81493">
                      <w:rPr>
                        <w:rFonts w:ascii="Times New Roman" w:hAnsi="Times New Roman" w:cs="Times New Roman"/>
                        <w:color w:val="00B0F0"/>
                        <w:sz w:val="28"/>
                        <w:szCs w:val="28"/>
                      </w:rPr>
                      <w:t>Sustainable Development in Modern Society</w:t>
                    </w:r>
                  </w:p>
                  <w:p w14:paraId="067ACF8C" w14:textId="77777777" w:rsidR="00B22798" w:rsidRPr="00F81493" w:rsidRDefault="00B22798" w:rsidP="00B22798">
                    <w:pPr>
                      <w:spacing w:after="0"/>
                      <w:rPr>
                        <w:rFonts w:ascii="Times New Roman" w:hAnsi="Times New Roman" w:cs="Times New Roman"/>
                        <w:color w:val="00B0F0"/>
                        <w:sz w:val="28"/>
                        <w:szCs w:val="28"/>
                      </w:rPr>
                    </w:pPr>
                  </w:p>
                  <w:p w14:paraId="3078DD84" w14:textId="77777777" w:rsidR="00681A9C" w:rsidRPr="00F81493" w:rsidRDefault="00681A9C" w:rsidP="00B22798">
                    <w:pPr>
                      <w:spacing w:after="0"/>
                      <w:rPr>
                        <w:rFonts w:ascii="Times New Roman" w:hAnsi="Times New Roman" w:cs="Times New Roman"/>
                        <w:b/>
                        <w:color w:val="00B0F0"/>
                        <w:sz w:val="28"/>
                        <w:szCs w:val="28"/>
                      </w:rPr>
                    </w:pPr>
                    <w:r w:rsidRPr="00F81493">
                      <w:rPr>
                        <w:rFonts w:ascii="Times New Roman" w:hAnsi="Times New Roman" w:cs="Times New Roman"/>
                        <w:b/>
                        <w:color w:val="00B0F0"/>
                        <w:sz w:val="28"/>
                        <w:szCs w:val="28"/>
                      </w:rPr>
                      <w:t>Geospatial Focus</w:t>
                    </w:r>
                  </w:p>
                  <w:p w14:paraId="27D6D883" w14:textId="77777777" w:rsidR="00681A9C" w:rsidRPr="00F81493" w:rsidRDefault="00CE26F5"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t>AGST 3543 Fundamentals of GIS/GPS</w:t>
                    </w:r>
                  </w:p>
                  <w:p w14:paraId="783CDEF8" w14:textId="778CFDD3" w:rsidR="00CE26F5" w:rsidRPr="00F81493" w:rsidRDefault="00CE26F5"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t>AGST 4543 Advanced G</w:t>
                    </w:r>
                    <w:r w:rsidR="00672D7D">
                      <w:rPr>
                        <w:rFonts w:ascii="Times New Roman" w:hAnsi="Times New Roman" w:cs="Times New Roman"/>
                        <w:color w:val="00B0F0"/>
                        <w:sz w:val="28"/>
                        <w:szCs w:val="28"/>
                      </w:rPr>
                      <w:t xml:space="preserve">eographic </w:t>
                    </w:r>
                    <w:r w:rsidRPr="00F81493">
                      <w:rPr>
                        <w:rFonts w:ascii="Times New Roman" w:hAnsi="Times New Roman" w:cs="Times New Roman"/>
                        <w:color w:val="00B0F0"/>
                        <w:sz w:val="28"/>
                        <w:szCs w:val="28"/>
                      </w:rPr>
                      <w:t>I</w:t>
                    </w:r>
                    <w:r w:rsidR="00672D7D">
                      <w:rPr>
                        <w:rFonts w:ascii="Times New Roman" w:hAnsi="Times New Roman" w:cs="Times New Roman"/>
                        <w:color w:val="00B0F0"/>
                        <w:sz w:val="28"/>
                        <w:szCs w:val="28"/>
                      </w:rPr>
                      <w:t xml:space="preserve">nformation </w:t>
                    </w:r>
                    <w:r w:rsidRPr="00F81493">
                      <w:rPr>
                        <w:rFonts w:ascii="Times New Roman" w:hAnsi="Times New Roman" w:cs="Times New Roman"/>
                        <w:color w:val="00B0F0"/>
                        <w:sz w:val="28"/>
                        <w:szCs w:val="28"/>
                      </w:rPr>
                      <w:t>S</w:t>
                    </w:r>
                    <w:r w:rsidR="00672D7D">
                      <w:rPr>
                        <w:rFonts w:ascii="Times New Roman" w:hAnsi="Times New Roman" w:cs="Times New Roman"/>
                        <w:color w:val="00B0F0"/>
                        <w:sz w:val="28"/>
                        <w:szCs w:val="28"/>
                      </w:rPr>
                      <w:t>ystems</w:t>
                    </w:r>
                  </w:p>
                  <w:p w14:paraId="5242D7F0" w14:textId="77777777" w:rsidR="00CE26F5" w:rsidRPr="00F81493" w:rsidRDefault="00CE26F5"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t>AGST 4773 Remote Sensing</w:t>
                    </w:r>
                  </w:p>
                  <w:p w14:paraId="6962F82A" w14:textId="77777777" w:rsidR="00CE26F5" w:rsidRPr="00F81493" w:rsidRDefault="00CE26F5"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t>GEOG 3603 World Regional Geography</w:t>
                    </w:r>
                  </w:p>
                  <w:p w14:paraId="14D74544" w14:textId="77777777" w:rsidR="00CE26F5" w:rsidRPr="00F81493" w:rsidRDefault="00CE26F5"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t>GEOG 3643 Introduction to Cultural Geography</w:t>
                    </w:r>
                  </w:p>
                  <w:p w14:paraId="21890BA9" w14:textId="77777777" w:rsidR="00CE26F5" w:rsidRPr="00F81493" w:rsidRDefault="00CE26F5"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t>GEOG 3723 Introduction to Physical Geography Weather and Climate</w:t>
                    </w:r>
                  </w:p>
                  <w:p w14:paraId="21911096" w14:textId="77777777" w:rsidR="00B22798" w:rsidRPr="00F81493" w:rsidRDefault="00B22798" w:rsidP="00B22798">
                    <w:pPr>
                      <w:spacing w:after="0"/>
                      <w:rPr>
                        <w:rFonts w:ascii="Times New Roman" w:hAnsi="Times New Roman" w:cs="Times New Roman"/>
                        <w:color w:val="00B0F0"/>
                        <w:sz w:val="28"/>
                        <w:szCs w:val="28"/>
                      </w:rPr>
                    </w:pPr>
                  </w:p>
                  <w:p w14:paraId="55361B30" w14:textId="77777777" w:rsidR="00681A9C" w:rsidRPr="00F81493" w:rsidRDefault="00681A9C" w:rsidP="00B22798">
                    <w:pPr>
                      <w:spacing w:after="0"/>
                      <w:rPr>
                        <w:rFonts w:ascii="Times New Roman" w:hAnsi="Times New Roman" w:cs="Times New Roman"/>
                        <w:b/>
                        <w:color w:val="00B0F0"/>
                        <w:sz w:val="28"/>
                        <w:szCs w:val="28"/>
                      </w:rPr>
                    </w:pPr>
                    <w:r w:rsidRPr="00F81493">
                      <w:rPr>
                        <w:rFonts w:ascii="Times New Roman" w:hAnsi="Times New Roman" w:cs="Times New Roman"/>
                        <w:b/>
                        <w:color w:val="00B0F0"/>
                        <w:sz w:val="28"/>
                        <w:szCs w:val="28"/>
                      </w:rPr>
                      <w:t>Economic / Policy / Social Focus</w:t>
                    </w:r>
                  </w:p>
                  <w:p w14:paraId="17BDF255" w14:textId="77777777" w:rsidR="00F81493" w:rsidRPr="00F81493" w:rsidRDefault="00F81493"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t>DPEM 3493 Politics of Disaster</w:t>
                    </w:r>
                  </w:p>
                  <w:p w14:paraId="6D065DF3" w14:textId="77777777" w:rsidR="00F81493" w:rsidRPr="00F81493" w:rsidRDefault="00F81493"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t>ECON 4363 Global Environmental Policies</w:t>
                    </w:r>
                  </w:p>
                  <w:p w14:paraId="284F2086" w14:textId="77777777" w:rsidR="00F81493" w:rsidRPr="00F81493" w:rsidRDefault="00F81493"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t>GEOG 3743 Introduction to Land Use Planning</w:t>
                    </w:r>
                  </w:p>
                  <w:p w14:paraId="7E9F8839" w14:textId="77777777" w:rsidR="00F81493" w:rsidRPr="00F81493" w:rsidRDefault="00B22798"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t>GEOG 4113</w:t>
                    </w:r>
                    <w:r w:rsidRPr="00F81493">
                      <w:rPr>
                        <w:rFonts w:ascii="Times New Roman" w:hAnsi="Times New Roman" w:cs="Times New Roman"/>
                        <w:color w:val="00B0F0"/>
                        <w:sz w:val="28"/>
                        <w:szCs w:val="28"/>
                      </w:rPr>
                      <w:tab/>
                      <w:t>Water Resources Planning</w:t>
                    </w:r>
                  </w:p>
                  <w:p w14:paraId="4939E0DA" w14:textId="77777777" w:rsidR="00681A9C" w:rsidRPr="00F81493" w:rsidRDefault="00B22798"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t>HIST 3323</w:t>
                    </w:r>
                    <w:r w:rsidRPr="00F81493">
                      <w:rPr>
                        <w:rFonts w:ascii="Times New Roman" w:hAnsi="Times New Roman" w:cs="Times New Roman"/>
                        <w:color w:val="00B0F0"/>
                        <w:sz w:val="28"/>
                        <w:szCs w:val="28"/>
                      </w:rPr>
                      <w:tab/>
                      <w:t>United States Environmental History</w:t>
                    </w:r>
                  </w:p>
                  <w:p w14:paraId="4C73E5A2" w14:textId="77777777" w:rsidR="00F81493" w:rsidRPr="00F81493" w:rsidRDefault="00F81493"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t>PHIL 3423 Philosophy of S</w:t>
                    </w:r>
                    <w:r>
                      <w:rPr>
                        <w:rFonts w:ascii="Times New Roman" w:hAnsi="Times New Roman" w:cs="Times New Roman"/>
                        <w:color w:val="00B0F0"/>
                        <w:sz w:val="28"/>
                        <w:szCs w:val="28"/>
                      </w:rPr>
                      <w:t>c</w:t>
                    </w:r>
                    <w:r w:rsidRPr="00F81493">
                      <w:rPr>
                        <w:rFonts w:ascii="Times New Roman" w:hAnsi="Times New Roman" w:cs="Times New Roman"/>
                        <w:color w:val="00B0F0"/>
                        <w:sz w:val="28"/>
                        <w:szCs w:val="28"/>
                      </w:rPr>
                      <w:t>ience</w:t>
                    </w:r>
                  </w:p>
                  <w:p w14:paraId="153D5AE9" w14:textId="77777777" w:rsidR="00F81493" w:rsidRPr="00F81493" w:rsidRDefault="00F81493"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lastRenderedPageBreak/>
                      <w:t>PHIL 4733 Environmental Ethics</w:t>
                    </w:r>
                  </w:p>
                  <w:p w14:paraId="6DD55510" w14:textId="77777777" w:rsidR="00CE26F5" w:rsidRPr="00F81493" w:rsidRDefault="00CE26F5"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t>POSC 3503</w:t>
                    </w:r>
                    <w:r w:rsidRPr="00F81493">
                      <w:rPr>
                        <w:rFonts w:ascii="Times New Roman" w:hAnsi="Times New Roman" w:cs="Times New Roman"/>
                        <w:color w:val="00B0F0"/>
                        <w:sz w:val="28"/>
                        <w:szCs w:val="28"/>
                      </w:rPr>
                      <w:tab/>
                      <w:t>Principles of Public Administration</w:t>
                    </w:r>
                  </w:p>
                  <w:p w14:paraId="2C2D3E66" w14:textId="77777777" w:rsidR="00CE26F5" w:rsidRPr="00F81493" w:rsidRDefault="00CE26F5"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t>POSC 3513</w:t>
                    </w:r>
                    <w:r w:rsidRPr="00F81493">
                      <w:rPr>
                        <w:rFonts w:ascii="Times New Roman" w:hAnsi="Times New Roman" w:cs="Times New Roman"/>
                        <w:color w:val="00B0F0"/>
                        <w:sz w:val="28"/>
                        <w:szCs w:val="28"/>
                      </w:rPr>
                      <w:tab/>
                      <w:t>Public Budgeting Process</w:t>
                    </w:r>
                  </w:p>
                  <w:p w14:paraId="5EBFA4FF" w14:textId="77777777" w:rsidR="00CE26F5" w:rsidRPr="00F81493" w:rsidRDefault="00CE26F5" w:rsidP="00CE26F5">
                    <w:pPr>
                      <w:pStyle w:val="Pa61"/>
                      <w:rPr>
                        <w:rFonts w:ascii="Times New Roman" w:hAnsi="Times New Roman" w:cs="Times New Roman"/>
                        <w:color w:val="00B0F0"/>
                        <w:sz w:val="28"/>
                        <w:szCs w:val="28"/>
                      </w:rPr>
                    </w:pPr>
                    <w:r w:rsidRPr="00F81493">
                      <w:rPr>
                        <w:rFonts w:ascii="Times New Roman" w:hAnsi="Times New Roman" w:cs="Times New Roman"/>
                        <w:color w:val="00B0F0"/>
                        <w:sz w:val="28"/>
                        <w:szCs w:val="28"/>
                      </w:rPr>
                      <w:t>POSC 4143</w:t>
                    </w:r>
                    <w:r w:rsidRPr="00F81493">
                      <w:rPr>
                        <w:rFonts w:ascii="Times New Roman" w:hAnsi="Times New Roman" w:cs="Times New Roman"/>
                        <w:color w:val="00B0F0"/>
                        <w:sz w:val="28"/>
                        <w:szCs w:val="28"/>
                      </w:rPr>
                      <w:tab/>
                      <w:t>Public Opinion and Public Policy</w:t>
                    </w:r>
                  </w:p>
                  <w:p w14:paraId="7929B196" w14:textId="77777777" w:rsidR="00CE26F5" w:rsidRPr="00F81493" w:rsidRDefault="00CE26F5" w:rsidP="00CE26F5">
                    <w:pPr>
                      <w:pStyle w:val="Pa61"/>
                      <w:rPr>
                        <w:rFonts w:ascii="Times New Roman" w:hAnsi="Times New Roman" w:cs="Times New Roman"/>
                        <w:color w:val="00B0F0"/>
                        <w:sz w:val="28"/>
                        <w:szCs w:val="28"/>
                      </w:rPr>
                    </w:pPr>
                    <w:r w:rsidRPr="00F81493">
                      <w:rPr>
                        <w:rFonts w:ascii="Times New Roman" w:hAnsi="Times New Roman" w:cs="Times New Roman"/>
                        <w:color w:val="00B0F0"/>
                        <w:sz w:val="28"/>
                        <w:szCs w:val="28"/>
                      </w:rPr>
                      <w:t>POSC 4503</w:t>
                    </w:r>
                    <w:r w:rsidRPr="00F81493">
                      <w:rPr>
                        <w:rFonts w:ascii="Times New Roman" w:hAnsi="Times New Roman" w:cs="Times New Roman"/>
                        <w:color w:val="00B0F0"/>
                        <w:sz w:val="28"/>
                        <w:szCs w:val="28"/>
                      </w:rPr>
                      <w:tab/>
                      <w:t>Public Policy, Politics and Power</w:t>
                    </w:r>
                  </w:p>
                  <w:p w14:paraId="4F8EB75C" w14:textId="77777777" w:rsidR="00B22798" w:rsidRPr="00F81493" w:rsidRDefault="00B22798"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t xml:space="preserve">POSC </w:t>
                    </w:r>
                    <w:r w:rsidR="00CE26F5" w:rsidRPr="00F81493">
                      <w:rPr>
                        <w:rFonts w:ascii="Times New Roman" w:hAnsi="Times New Roman" w:cs="Times New Roman"/>
                        <w:color w:val="00B0F0"/>
                        <w:sz w:val="28"/>
                        <w:szCs w:val="28"/>
                      </w:rPr>
                      <w:t>4513 Disaster Response Operation Management</w:t>
                    </w:r>
                  </w:p>
                  <w:p w14:paraId="311D259B" w14:textId="77777777" w:rsidR="00B22798" w:rsidRPr="00F81493" w:rsidRDefault="00B22798"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t>POSC 4523</w:t>
                    </w:r>
                    <w:r w:rsidRPr="00F81493">
                      <w:rPr>
                        <w:rFonts w:ascii="Times New Roman" w:hAnsi="Times New Roman" w:cs="Times New Roman"/>
                        <w:color w:val="00B0F0"/>
                        <w:sz w:val="28"/>
                        <w:szCs w:val="28"/>
                      </w:rPr>
                      <w:tab/>
                      <w:t>Public Personnel Administration</w:t>
                    </w:r>
                  </w:p>
                  <w:p w14:paraId="46387556" w14:textId="77777777" w:rsidR="00B22798" w:rsidRPr="00F81493" w:rsidRDefault="00B22798"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t>POSC 4533 Environmental Law and Administration</w:t>
                    </w:r>
                  </w:p>
                  <w:p w14:paraId="7EFA4FC3" w14:textId="77777777" w:rsidR="00F81493" w:rsidRPr="00F81493" w:rsidRDefault="00F81493"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t>SOC 4273 World Population and Society</w:t>
                    </w:r>
                  </w:p>
                  <w:p w14:paraId="63D2DEC7" w14:textId="77777777" w:rsidR="00B22798" w:rsidRPr="00F81493" w:rsidRDefault="00B22798"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t>SOC 4363</w:t>
                    </w:r>
                    <w:r w:rsidR="00F81493" w:rsidRPr="00F81493">
                      <w:rPr>
                        <w:rFonts w:ascii="Times New Roman" w:hAnsi="Times New Roman" w:cs="Times New Roman"/>
                        <w:color w:val="00B0F0"/>
                        <w:sz w:val="28"/>
                        <w:szCs w:val="28"/>
                      </w:rPr>
                      <w:t xml:space="preserve"> </w:t>
                    </w:r>
                    <w:r w:rsidRPr="00F81493">
                      <w:rPr>
                        <w:rFonts w:ascii="Times New Roman" w:hAnsi="Times New Roman" w:cs="Times New Roman"/>
                        <w:color w:val="00B0F0"/>
                        <w:sz w:val="28"/>
                        <w:szCs w:val="28"/>
                      </w:rPr>
                      <w:t>Environmental Sociology</w:t>
                    </w:r>
                  </w:p>
                  <w:p w14:paraId="2BB96AB6" w14:textId="77777777" w:rsidR="00B22798" w:rsidRPr="00F81493" w:rsidRDefault="00B22798" w:rsidP="00B22798">
                    <w:pPr>
                      <w:spacing w:after="0"/>
                      <w:rPr>
                        <w:rFonts w:ascii="Times New Roman" w:hAnsi="Times New Roman" w:cs="Times New Roman"/>
                        <w:color w:val="00B0F0"/>
                        <w:sz w:val="28"/>
                        <w:szCs w:val="28"/>
                      </w:rPr>
                    </w:pPr>
                  </w:p>
                  <w:p w14:paraId="033F899C" w14:textId="77777777" w:rsidR="00681A9C" w:rsidRPr="00F81493" w:rsidRDefault="00681A9C" w:rsidP="00B22798">
                    <w:pPr>
                      <w:spacing w:after="0"/>
                      <w:rPr>
                        <w:rFonts w:ascii="Times New Roman" w:hAnsi="Times New Roman" w:cs="Times New Roman"/>
                        <w:b/>
                        <w:color w:val="00B0F0"/>
                        <w:sz w:val="28"/>
                        <w:szCs w:val="28"/>
                      </w:rPr>
                    </w:pPr>
                    <w:r w:rsidRPr="00F81493">
                      <w:rPr>
                        <w:rFonts w:ascii="Times New Roman" w:hAnsi="Times New Roman" w:cs="Times New Roman"/>
                        <w:b/>
                        <w:color w:val="00B0F0"/>
                        <w:sz w:val="28"/>
                        <w:szCs w:val="28"/>
                      </w:rPr>
                      <w:t>Communication Focus</w:t>
                    </w:r>
                  </w:p>
                  <w:p w14:paraId="378ECFB5" w14:textId="77777777" w:rsidR="00F81493" w:rsidRPr="00F81493" w:rsidRDefault="00F81493"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t>CMAC 4073 Communications Law and Ethics</w:t>
                    </w:r>
                  </w:p>
                  <w:p w14:paraId="7CC328C5" w14:textId="77777777" w:rsidR="00F81493" w:rsidRPr="00F81493" w:rsidRDefault="00F81493"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t>COMS 3243 Principles of Persuasion</w:t>
                    </w:r>
                  </w:p>
                  <w:p w14:paraId="6600127D" w14:textId="77777777" w:rsidR="00F81493" w:rsidRPr="00F81493" w:rsidRDefault="00F81493"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t>COMS 3253 Principles of Listening</w:t>
                    </w:r>
                  </w:p>
                  <w:p w14:paraId="2BD2283E" w14:textId="77777777" w:rsidR="00F81493" w:rsidRPr="00F81493" w:rsidRDefault="00F81493"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t>COMS 4253 Intercultural Communication</w:t>
                    </w:r>
                  </w:p>
                  <w:p w14:paraId="385E9C67" w14:textId="77777777" w:rsidR="00F81493" w:rsidRPr="00F81493" w:rsidRDefault="00F81493"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t>COMS 4263 Organizational Communication</w:t>
                    </w:r>
                  </w:p>
                  <w:p w14:paraId="20A2F901" w14:textId="77777777" w:rsidR="00F81493" w:rsidRPr="00F81493" w:rsidRDefault="00F81493"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t>COMS 4373 Conflict Resolution</w:t>
                    </w:r>
                  </w:p>
                  <w:p w14:paraId="2737702F" w14:textId="77777777" w:rsidR="00F81493" w:rsidRPr="00F81493" w:rsidRDefault="00F81493"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t>PR 4023 Public Opinion, Propaganda and the Mass Media</w:t>
                    </w:r>
                  </w:p>
                  <w:p w14:paraId="14D7863B" w14:textId="77777777" w:rsidR="00F81493" w:rsidRPr="00F81493" w:rsidRDefault="00F81493"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t>PR 4603 Crisis Communication</w:t>
                    </w:r>
                  </w:p>
                  <w:p w14:paraId="2B454007" w14:textId="77777777" w:rsidR="00F81493" w:rsidRPr="00F81493" w:rsidRDefault="00F81493"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t>PRAD 2143 Strategic Writing I</w:t>
                    </w:r>
                  </w:p>
                  <w:p w14:paraId="1AB62808" w14:textId="77777777" w:rsidR="00F81493" w:rsidRPr="00F81493" w:rsidRDefault="00F81493"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t>PRAD 3043 Principles of Strategic Communication</w:t>
                    </w:r>
                  </w:p>
                  <w:p w14:paraId="592A8C6D" w14:textId="77777777" w:rsidR="00F81493" w:rsidRPr="00F81493" w:rsidRDefault="00F81493"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t>PRAD 3143 Strategic Writing II</w:t>
                    </w:r>
                  </w:p>
                  <w:p w14:paraId="505A236A" w14:textId="77777777" w:rsidR="00F81493" w:rsidRPr="00F81493" w:rsidRDefault="00F81493"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t>PRAD 4073 Strategic Communication Law and Ethics</w:t>
                    </w:r>
                  </w:p>
                  <w:p w14:paraId="2D0D6FFA" w14:textId="77777777" w:rsidR="00F81493" w:rsidRPr="00F81493" w:rsidRDefault="00F81493"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t>PRAD 4213 Social Media in Strategic Communications</w:t>
                    </w:r>
                  </w:p>
                  <w:p w14:paraId="778D94D2" w14:textId="77777777" w:rsidR="00F81493" w:rsidRPr="00F81493" w:rsidRDefault="00F81493"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t>PRAD 4503 Seminar in Nonprofit Communication</w:t>
                    </w:r>
                  </w:p>
                  <w:p w14:paraId="0D9335AD" w14:textId="77777777" w:rsidR="00F81493" w:rsidRPr="00F81493" w:rsidRDefault="00F81493" w:rsidP="00B22798">
                    <w:pPr>
                      <w:spacing w:after="0"/>
                      <w:rPr>
                        <w:rFonts w:ascii="Times New Roman" w:hAnsi="Times New Roman" w:cs="Times New Roman"/>
                        <w:color w:val="00B0F0"/>
                        <w:sz w:val="28"/>
                        <w:szCs w:val="28"/>
                      </w:rPr>
                    </w:pPr>
                    <w:r w:rsidRPr="00F81493">
                      <w:rPr>
                        <w:rFonts w:ascii="Times New Roman" w:hAnsi="Times New Roman" w:cs="Times New Roman"/>
                        <w:color w:val="00B0F0"/>
                        <w:sz w:val="28"/>
                        <w:szCs w:val="28"/>
                      </w:rPr>
                      <w:t>PRAD 4763 Strategic Communication Campaigns</w:t>
                    </w:r>
                  </w:p>
                  <w:p w14:paraId="637EEB36" w14:textId="77777777" w:rsidR="00B22798" w:rsidRPr="00F81493" w:rsidRDefault="00B22798" w:rsidP="00681A9C">
                    <w:pPr>
                      <w:rPr>
                        <w:rFonts w:ascii="Times New Roman" w:hAnsi="Times New Roman" w:cs="Times New Roman"/>
                        <w:color w:val="00B0F0"/>
                        <w:sz w:val="28"/>
                        <w:szCs w:val="28"/>
                      </w:rPr>
                    </w:pPr>
                  </w:p>
                </w:tc>
                <w:tc>
                  <w:tcPr>
                    <w:tcW w:w="1818" w:type="dxa"/>
                  </w:tcPr>
                  <w:p w14:paraId="17126DC2" w14:textId="77777777" w:rsidR="00681A9C" w:rsidRPr="00E82659" w:rsidRDefault="00681A9C" w:rsidP="00681A9C">
                    <w:pPr>
                      <w:pStyle w:val="Pa3"/>
                      <w:jc w:val="center"/>
                      <w:rPr>
                        <w:rFonts w:ascii="Times New Roman" w:hAnsi="Times New Roman" w:cs="Times New Roman"/>
                        <w:color w:val="000000" w:themeColor="text1"/>
                        <w:sz w:val="28"/>
                        <w:szCs w:val="28"/>
                      </w:rPr>
                    </w:pPr>
                    <w:r w:rsidRPr="006A5B76">
                      <w:rPr>
                        <w:rFonts w:ascii="Times New Roman" w:hAnsi="Times New Roman" w:cs="Times New Roman"/>
                        <w:color w:val="00B0F0"/>
                        <w:sz w:val="28"/>
                        <w:szCs w:val="28"/>
                      </w:rPr>
                      <w:lastRenderedPageBreak/>
                      <w:t>42</w:t>
                    </w:r>
                  </w:p>
                </w:tc>
              </w:tr>
              <w:tr w:rsidR="00681A9C" w:rsidRPr="00E82659" w14:paraId="60E1DE70" w14:textId="77777777" w:rsidTr="00681A9C">
                <w:trPr>
                  <w:trHeight w:val="151"/>
                  <w:jc w:val="center"/>
                </w:trPr>
                <w:tc>
                  <w:tcPr>
                    <w:tcW w:w="8118" w:type="dxa"/>
                  </w:tcPr>
                  <w:p w14:paraId="3672D4FD" w14:textId="77777777" w:rsidR="00681A9C" w:rsidRPr="00CE26F5" w:rsidRDefault="00681A9C" w:rsidP="00681A9C">
                    <w:pPr>
                      <w:pStyle w:val="Pa61"/>
                      <w:rPr>
                        <w:rFonts w:ascii="Times New Roman" w:hAnsi="Times New Roman" w:cs="Times New Roman"/>
                        <w:strike/>
                        <w:color w:val="FF0000"/>
                        <w:sz w:val="28"/>
                        <w:szCs w:val="28"/>
                      </w:rPr>
                    </w:pPr>
                  </w:p>
                  <w:p w14:paraId="6E61B52A" w14:textId="77777777" w:rsidR="00681A9C" w:rsidRPr="00CE26F5" w:rsidRDefault="00681A9C" w:rsidP="00681A9C">
                    <w:pPr>
                      <w:pStyle w:val="Pa61"/>
                      <w:rPr>
                        <w:rFonts w:ascii="Times New Roman" w:hAnsi="Times New Roman" w:cs="Times New Roman"/>
                        <w:strike/>
                        <w:color w:val="FF0000"/>
                        <w:sz w:val="28"/>
                        <w:szCs w:val="28"/>
                      </w:rPr>
                    </w:pPr>
                    <w:r w:rsidRPr="00CE26F5">
                      <w:rPr>
                        <w:rFonts w:ascii="Times New Roman" w:hAnsi="Times New Roman" w:cs="Times New Roman"/>
                        <w:strike/>
                        <w:color w:val="FF0000"/>
                        <w:sz w:val="28"/>
                        <w:szCs w:val="28"/>
                      </w:rPr>
                      <w:t xml:space="preserve">Policy, Law, and Administration.    Choose Five of the Following; </w:t>
                    </w:r>
                  </w:p>
                  <w:p w14:paraId="3570027F" w14:textId="77777777" w:rsidR="00681A9C" w:rsidRPr="00CE26F5" w:rsidRDefault="00681A9C" w:rsidP="00681A9C">
                    <w:pPr>
                      <w:pStyle w:val="Pa61"/>
                      <w:rPr>
                        <w:rFonts w:ascii="Times New Roman" w:hAnsi="Times New Roman" w:cs="Times New Roman"/>
                        <w:strike/>
                        <w:color w:val="FF0000"/>
                        <w:sz w:val="28"/>
                        <w:szCs w:val="28"/>
                      </w:rPr>
                    </w:pPr>
                    <w:r w:rsidRPr="00CE26F5">
                      <w:rPr>
                        <w:rFonts w:ascii="Times New Roman" w:hAnsi="Times New Roman" w:cs="Times New Roman"/>
                        <w:strike/>
                        <w:color w:val="FF0000"/>
                        <w:sz w:val="28"/>
                        <w:szCs w:val="28"/>
                      </w:rPr>
                      <w:t>CRIM 2043</w:t>
                    </w:r>
                    <w:r w:rsidRPr="00CE26F5">
                      <w:rPr>
                        <w:rFonts w:ascii="Times New Roman" w:hAnsi="Times New Roman" w:cs="Times New Roman"/>
                        <w:strike/>
                        <w:color w:val="FF0000"/>
                        <w:sz w:val="28"/>
                        <w:szCs w:val="28"/>
                      </w:rPr>
                      <w:tab/>
                      <w:t>Community Relations in the Administration of Justice</w:t>
                    </w:r>
                  </w:p>
                  <w:p w14:paraId="251C8DE4" w14:textId="77777777" w:rsidR="00681A9C" w:rsidRPr="00CE26F5" w:rsidRDefault="00681A9C" w:rsidP="00681A9C">
                    <w:pPr>
                      <w:pStyle w:val="Pa61"/>
                      <w:rPr>
                        <w:rFonts w:ascii="Times New Roman" w:hAnsi="Times New Roman" w:cs="Times New Roman"/>
                        <w:strike/>
                        <w:color w:val="FF0000"/>
                        <w:sz w:val="28"/>
                        <w:szCs w:val="28"/>
                      </w:rPr>
                    </w:pPr>
                    <w:r w:rsidRPr="00CE26F5">
                      <w:rPr>
                        <w:rFonts w:ascii="Times New Roman" w:hAnsi="Times New Roman" w:cs="Times New Roman"/>
                        <w:strike/>
                        <w:color w:val="FF0000"/>
                        <w:sz w:val="28"/>
                        <w:szCs w:val="28"/>
                      </w:rPr>
                      <w:t>POSC 3503</w:t>
                    </w:r>
                    <w:r w:rsidRPr="00CE26F5">
                      <w:rPr>
                        <w:rFonts w:ascii="Times New Roman" w:hAnsi="Times New Roman" w:cs="Times New Roman"/>
                        <w:strike/>
                        <w:color w:val="FF0000"/>
                        <w:sz w:val="28"/>
                        <w:szCs w:val="28"/>
                      </w:rPr>
                      <w:tab/>
                      <w:t>Principles of Public Administration</w:t>
                    </w:r>
                  </w:p>
                  <w:p w14:paraId="537C2FCE" w14:textId="77777777" w:rsidR="00681A9C" w:rsidRPr="00CE26F5" w:rsidRDefault="00681A9C" w:rsidP="00681A9C">
                    <w:pPr>
                      <w:pStyle w:val="Pa61"/>
                      <w:rPr>
                        <w:rFonts w:ascii="Times New Roman" w:hAnsi="Times New Roman" w:cs="Times New Roman"/>
                        <w:strike/>
                        <w:color w:val="FF0000"/>
                        <w:sz w:val="28"/>
                        <w:szCs w:val="28"/>
                      </w:rPr>
                    </w:pPr>
                    <w:r w:rsidRPr="00CE26F5">
                      <w:rPr>
                        <w:rFonts w:ascii="Times New Roman" w:hAnsi="Times New Roman" w:cs="Times New Roman"/>
                        <w:strike/>
                        <w:color w:val="FF0000"/>
                        <w:sz w:val="28"/>
                        <w:szCs w:val="28"/>
                      </w:rPr>
                      <w:t>POSC 3513</w:t>
                    </w:r>
                    <w:r w:rsidRPr="00CE26F5">
                      <w:rPr>
                        <w:rFonts w:ascii="Times New Roman" w:hAnsi="Times New Roman" w:cs="Times New Roman"/>
                        <w:strike/>
                        <w:color w:val="FF0000"/>
                        <w:sz w:val="28"/>
                        <w:szCs w:val="28"/>
                      </w:rPr>
                      <w:tab/>
                      <w:t>Public Budgeting Process</w:t>
                    </w:r>
                  </w:p>
                  <w:p w14:paraId="5E42D2B7" w14:textId="77777777" w:rsidR="00681A9C" w:rsidRPr="00CE26F5" w:rsidRDefault="00681A9C" w:rsidP="00681A9C">
                    <w:pPr>
                      <w:pStyle w:val="Pa61"/>
                      <w:rPr>
                        <w:rFonts w:ascii="Times New Roman" w:hAnsi="Times New Roman" w:cs="Times New Roman"/>
                        <w:strike/>
                        <w:color w:val="FF0000"/>
                        <w:sz w:val="28"/>
                        <w:szCs w:val="28"/>
                      </w:rPr>
                    </w:pPr>
                    <w:r w:rsidRPr="00CE26F5">
                      <w:rPr>
                        <w:rFonts w:ascii="Times New Roman" w:hAnsi="Times New Roman" w:cs="Times New Roman"/>
                        <w:strike/>
                        <w:color w:val="FF0000"/>
                        <w:sz w:val="28"/>
                        <w:szCs w:val="28"/>
                      </w:rPr>
                      <w:t>POSC 4143</w:t>
                    </w:r>
                    <w:r w:rsidRPr="00CE26F5">
                      <w:rPr>
                        <w:rFonts w:ascii="Times New Roman" w:hAnsi="Times New Roman" w:cs="Times New Roman"/>
                        <w:strike/>
                        <w:color w:val="FF0000"/>
                        <w:sz w:val="28"/>
                        <w:szCs w:val="28"/>
                      </w:rPr>
                      <w:tab/>
                      <w:t>Public Opinion and Public Policy</w:t>
                    </w:r>
                  </w:p>
                  <w:p w14:paraId="449AB15D" w14:textId="77777777" w:rsidR="00681A9C" w:rsidRPr="00CE26F5" w:rsidRDefault="00681A9C" w:rsidP="00681A9C">
                    <w:pPr>
                      <w:pStyle w:val="Pa61"/>
                      <w:rPr>
                        <w:rFonts w:ascii="Times New Roman" w:hAnsi="Times New Roman" w:cs="Times New Roman"/>
                        <w:strike/>
                        <w:color w:val="FF0000"/>
                        <w:sz w:val="28"/>
                        <w:szCs w:val="28"/>
                      </w:rPr>
                    </w:pPr>
                    <w:r w:rsidRPr="00CE26F5">
                      <w:rPr>
                        <w:rFonts w:ascii="Times New Roman" w:hAnsi="Times New Roman" w:cs="Times New Roman"/>
                        <w:strike/>
                        <w:color w:val="FF0000"/>
                        <w:sz w:val="28"/>
                        <w:szCs w:val="28"/>
                      </w:rPr>
                      <w:t>POSC 4503</w:t>
                    </w:r>
                    <w:r w:rsidRPr="00CE26F5">
                      <w:rPr>
                        <w:rFonts w:ascii="Times New Roman" w:hAnsi="Times New Roman" w:cs="Times New Roman"/>
                        <w:strike/>
                        <w:color w:val="FF0000"/>
                        <w:sz w:val="28"/>
                        <w:szCs w:val="28"/>
                      </w:rPr>
                      <w:tab/>
                      <w:t>Public Policy, Politics and Power</w:t>
                    </w:r>
                  </w:p>
                  <w:p w14:paraId="7D93126D" w14:textId="77777777" w:rsidR="00681A9C" w:rsidRPr="00CE26F5" w:rsidRDefault="00681A9C" w:rsidP="00681A9C">
                    <w:pPr>
                      <w:pStyle w:val="Pa61"/>
                      <w:rPr>
                        <w:rFonts w:ascii="Times New Roman" w:hAnsi="Times New Roman" w:cs="Times New Roman"/>
                        <w:strike/>
                        <w:color w:val="FF0000"/>
                        <w:sz w:val="28"/>
                        <w:szCs w:val="28"/>
                      </w:rPr>
                    </w:pPr>
                    <w:r w:rsidRPr="00CE26F5">
                      <w:rPr>
                        <w:rFonts w:ascii="Times New Roman" w:hAnsi="Times New Roman" w:cs="Times New Roman"/>
                        <w:strike/>
                        <w:color w:val="FF0000"/>
                        <w:sz w:val="28"/>
                        <w:szCs w:val="28"/>
                      </w:rPr>
                      <w:lastRenderedPageBreak/>
                      <w:t>POSC 4513</w:t>
                    </w:r>
                    <w:r w:rsidRPr="00CE26F5">
                      <w:rPr>
                        <w:rFonts w:ascii="Times New Roman" w:hAnsi="Times New Roman" w:cs="Times New Roman"/>
                        <w:strike/>
                        <w:color w:val="FF0000"/>
                        <w:sz w:val="28"/>
                        <w:szCs w:val="28"/>
                      </w:rPr>
                      <w:tab/>
                      <w:t>Disaster Response Operation Management</w:t>
                    </w:r>
                  </w:p>
                  <w:p w14:paraId="0E36D10B" w14:textId="77777777" w:rsidR="00681A9C" w:rsidRPr="00CE26F5" w:rsidRDefault="00681A9C" w:rsidP="00681A9C">
                    <w:pPr>
                      <w:pStyle w:val="Pa61"/>
                      <w:rPr>
                        <w:rFonts w:ascii="Times New Roman" w:hAnsi="Times New Roman" w:cs="Times New Roman"/>
                        <w:strike/>
                        <w:color w:val="FF0000"/>
                        <w:sz w:val="28"/>
                        <w:szCs w:val="28"/>
                      </w:rPr>
                    </w:pPr>
                    <w:r w:rsidRPr="00CE26F5">
                      <w:rPr>
                        <w:rFonts w:ascii="Times New Roman" w:hAnsi="Times New Roman" w:cs="Times New Roman"/>
                        <w:strike/>
                        <w:color w:val="FF0000"/>
                        <w:sz w:val="28"/>
                        <w:szCs w:val="28"/>
                      </w:rPr>
                      <w:t>POSC 4523</w:t>
                    </w:r>
                    <w:r w:rsidRPr="00CE26F5">
                      <w:rPr>
                        <w:rFonts w:ascii="Times New Roman" w:hAnsi="Times New Roman" w:cs="Times New Roman"/>
                        <w:strike/>
                        <w:color w:val="FF0000"/>
                        <w:sz w:val="28"/>
                        <w:szCs w:val="28"/>
                      </w:rPr>
                      <w:tab/>
                      <w:t>Public Personnel Administration</w:t>
                    </w:r>
                  </w:p>
                  <w:p w14:paraId="67FE46C5" w14:textId="77777777" w:rsidR="00681A9C" w:rsidRPr="00CE26F5" w:rsidRDefault="00681A9C" w:rsidP="00681A9C">
                    <w:pPr>
                      <w:pStyle w:val="Pa61"/>
                      <w:rPr>
                        <w:rFonts w:ascii="Times New Roman" w:hAnsi="Times New Roman" w:cs="Times New Roman"/>
                        <w:strike/>
                        <w:color w:val="FF0000"/>
                        <w:sz w:val="28"/>
                        <w:szCs w:val="28"/>
                      </w:rPr>
                    </w:pPr>
                    <w:r w:rsidRPr="00CE26F5">
                      <w:rPr>
                        <w:rFonts w:ascii="Times New Roman" w:hAnsi="Times New Roman" w:cs="Times New Roman"/>
                        <w:strike/>
                        <w:color w:val="FF0000"/>
                        <w:sz w:val="28"/>
                        <w:szCs w:val="28"/>
                      </w:rPr>
                      <w:t>POSC 4533</w:t>
                    </w:r>
                    <w:r w:rsidRPr="00CE26F5">
                      <w:rPr>
                        <w:rFonts w:ascii="Times New Roman" w:hAnsi="Times New Roman" w:cs="Times New Roman"/>
                        <w:strike/>
                        <w:color w:val="FF0000"/>
                        <w:sz w:val="28"/>
                        <w:szCs w:val="28"/>
                      </w:rPr>
                      <w:tab/>
                      <w:t>Environmental Law and Administration</w:t>
                    </w:r>
                  </w:p>
                </w:tc>
                <w:tc>
                  <w:tcPr>
                    <w:tcW w:w="1818" w:type="dxa"/>
                  </w:tcPr>
                  <w:p w14:paraId="20EDE11D" w14:textId="77777777" w:rsidR="00681A9C" w:rsidRPr="00CE26F5" w:rsidRDefault="00681A9C" w:rsidP="00681A9C">
                    <w:pPr>
                      <w:pStyle w:val="Pa3"/>
                      <w:jc w:val="center"/>
                      <w:rPr>
                        <w:rFonts w:ascii="Times New Roman" w:hAnsi="Times New Roman" w:cs="Times New Roman"/>
                        <w:strike/>
                        <w:color w:val="FF0000"/>
                        <w:sz w:val="28"/>
                        <w:szCs w:val="28"/>
                      </w:rPr>
                    </w:pPr>
                    <w:r w:rsidRPr="00CE26F5">
                      <w:rPr>
                        <w:rFonts w:ascii="Times New Roman" w:hAnsi="Times New Roman" w:cs="Times New Roman"/>
                        <w:strike/>
                        <w:color w:val="FF0000"/>
                        <w:sz w:val="28"/>
                        <w:szCs w:val="28"/>
                      </w:rPr>
                      <w:lastRenderedPageBreak/>
                      <w:t>15</w:t>
                    </w:r>
                  </w:p>
                </w:tc>
              </w:tr>
              <w:tr w:rsidR="00681A9C" w:rsidRPr="00E82659" w14:paraId="5180C7A9" w14:textId="77777777" w:rsidTr="00681A9C">
                <w:trPr>
                  <w:trHeight w:val="151"/>
                  <w:jc w:val="center"/>
                </w:trPr>
                <w:tc>
                  <w:tcPr>
                    <w:tcW w:w="8118" w:type="dxa"/>
                  </w:tcPr>
                  <w:p w14:paraId="541F64C6" w14:textId="77777777" w:rsidR="00681A9C" w:rsidRPr="00B22798" w:rsidRDefault="00681A9C" w:rsidP="00681A9C">
                    <w:pPr>
                      <w:pStyle w:val="Pa61"/>
                      <w:rPr>
                        <w:rFonts w:ascii="Times New Roman" w:hAnsi="Times New Roman" w:cs="Times New Roman"/>
                        <w:strike/>
                        <w:color w:val="FF0000"/>
                        <w:sz w:val="28"/>
                        <w:szCs w:val="28"/>
                      </w:rPr>
                    </w:pPr>
                    <w:r w:rsidRPr="00B22798">
                      <w:rPr>
                        <w:rFonts w:ascii="Times New Roman" w:hAnsi="Times New Roman" w:cs="Times New Roman"/>
                        <w:strike/>
                        <w:color w:val="FF0000"/>
                        <w:sz w:val="28"/>
                        <w:szCs w:val="28"/>
                      </w:rPr>
                      <w:t>Environmental Sociology and Health:   Choose Three of the Following</w:t>
                    </w:r>
                  </w:p>
                  <w:p w14:paraId="5369E3F5" w14:textId="77777777" w:rsidR="00681A9C" w:rsidRPr="00B22798" w:rsidRDefault="00681A9C" w:rsidP="00681A9C">
                    <w:pPr>
                      <w:pStyle w:val="Pa61"/>
                      <w:rPr>
                        <w:rFonts w:ascii="Times New Roman" w:hAnsi="Times New Roman" w:cs="Times New Roman"/>
                        <w:strike/>
                        <w:color w:val="FF0000"/>
                        <w:sz w:val="28"/>
                        <w:szCs w:val="28"/>
                      </w:rPr>
                    </w:pPr>
                    <w:r w:rsidRPr="00B22798">
                      <w:rPr>
                        <w:rFonts w:ascii="Times New Roman" w:hAnsi="Times New Roman" w:cs="Times New Roman"/>
                        <w:strike/>
                        <w:color w:val="FF0000"/>
                        <w:sz w:val="28"/>
                        <w:szCs w:val="28"/>
                      </w:rPr>
                      <w:t>DPEM 2303</w:t>
                    </w:r>
                    <w:r w:rsidRPr="00B22798">
                      <w:rPr>
                        <w:rFonts w:ascii="Times New Roman" w:hAnsi="Times New Roman" w:cs="Times New Roman"/>
                        <w:strike/>
                        <w:color w:val="FF0000"/>
                        <w:sz w:val="28"/>
                        <w:szCs w:val="28"/>
                      </w:rPr>
                      <w:tab/>
                      <w:t>Environmental Health Training in Emergency Response</w:t>
                    </w:r>
                  </w:p>
                  <w:p w14:paraId="205B1AA7" w14:textId="77777777" w:rsidR="00681A9C" w:rsidRPr="00B22798" w:rsidRDefault="00681A9C" w:rsidP="00681A9C">
                    <w:pPr>
                      <w:pStyle w:val="Pa61"/>
                      <w:rPr>
                        <w:rFonts w:ascii="Times New Roman" w:hAnsi="Times New Roman" w:cs="Times New Roman"/>
                        <w:strike/>
                        <w:color w:val="FF0000"/>
                        <w:sz w:val="28"/>
                        <w:szCs w:val="28"/>
                      </w:rPr>
                    </w:pPr>
                    <w:r w:rsidRPr="00B22798">
                      <w:rPr>
                        <w:rFonts w:ascii="Times New Roman" w:hAnsi="Times New Roman" w:cs="Times New Roman"/>
                        <w:strike/>
                        <w:color w:val="FF0000"/>
                        <w:sz w:val="28"/>
                        <w:szCs w:val="28"/>
                      </w:rPr>
                      <w:t>DPEM 3562</w:t>
                    </w:r>
                    <w:r w:rsidRPr="00B22798">
                      <w:rPr>
                        <w:rFonts w:ascii="Times New Roman" w:hAnsi="Times New Roman" w:cs="Times New Roman"/>
                        <w:strike/>
                        <w:color w:val="FF0000"/>
                        <w:sz w:val="28"/>
                        <w:szCs w:val="28"/>
                      </w:rPr>
                      <w:tab/>
                      <w:t>Principles of Administration in Emergency Management</w:t>
                    </w:r>
                  </w:p>
                  <w:p w14:paraId="621A3AAE" w14:textId="77777777" w:rsidR="00681A9C" w:rsidRPr="00B22798" w:rsidRDefault="00681A9C" w:rsidP="00681A9C">
                    <w:pPr>
                      <w:pStyle w:val="Pa61"/>
                      <w:rPr>
                        <w:rFonts w:ascii="Times New Roman" w:hAnsi="Times New Roman" w:cs="Times New Roman"/>
                        <w:strike/>
                        <w:color w:val="FF0000"/>
                        <w:sz w:val="28"/>
                        <w:szCs w:val="28"/>
                      </w:rPr>
                    </w:pPr>
                    <w:r w:rsidRPr="00B22798">
                      <w:rPr>
                        <w:rFonts w:ascii="Times New Roman" w:hAnsi="Times New Roman" w:cs="Times New Roman"/>
                        <w:strike/>
                        <w:color w:val="FF0000"/>
                        <w:sz w:val="28"/>
                        <w:szCs w:val="28"/>
                      </w:rPr>
                      <w:t>SOC 4363</w:t>
                    </w:r>
                    <w:r w:rsidRPr="00B22798">
                      <w:rPr>
                        <w:rFonts w:ascii="Times New Roman" w:hAnsi="Times New Roman" w:cs="Times New Roman"/>
                        <w:strike/>
                        <w:color w:val="FF0000"/>
                        <w:sz w:val="28"/>
                        <w:szCs w:val="28"/>
                      </w:rPr>
                      <w:tab/>
                      <w:t>Environmental Sociology</w:t>
                    </w:r>
                  </w:p>
                  <w:p w14:paraId="234A0007" w14:textId="77777777" w:rsidR="00681A9C" w:rsidRPr="00B22798" w:rsidRDefault="00681A9C" w:rsidP="00681A9C">
                    <w:pPr>
                      <w:pStyle w:val="Pa61"/>
                      <w:rPr>
                        <w:rFonts w:ascii="Times New Roman" w:hAnsi="Times New Roman" w:cs="Times New Roman"/>
                        <w:strike/>
                        <w:color w:val="FF0000"/>
                        <w:sz w:val="28"/>
                        <w:szCs w:val="28"/>
                      </w:rPr>
                    </w:pPr>
                    <w:r w:rsidRPr="00B22798">
                      <w:rPr>
                        <w:rFonts w:ascii="Times New Roman" w:hAnsi="Times New Roman" w:cs="Times New Roman"/>
                        <w:strike/>
                        <w:color w:val="FF0000"/>
                        <w:sz w:val="28"/>
                        <w:szCs w:val="28"/>
                      </w:rPr>
                      <w:t>SOC 4373</w:t>
                    </w:r>
                    <w:r w:rsidRPr="00B22798">
                      <w:rPr>
                        <w:rFonts w:ascii="Times New Roman" w:hAnsi="Times New Roman" w:cs="Times New Roman"/>
                        <w:strike/>
                        <w:color w:val="FF0000"/>
                        <w:sz w:val="28"/>
                        <w:szCs w:val="28"/>
                      </w:rPr>
                      <w:tab/>
                      <w:t>Sustainable Development in Modern Society</w:t>
                    </w:r>
                  </w:p>
                </w:tc>
                <w:tc>
                  <w:tcPr>
                    <w:tcW w:w="1818" w:type="dxa"/>
                  </w:tcPr>
                  <w:p w14:paraId="68EFC5B6" w14:textId="77777777" w:rsidR="00681A9C" w:rsidRPr="00B22798" w:rsidRDefault="00681A9C" w:rsidP="00681A9C">
                    <w:pPr>
                      <w:pStyle w:val="Pa3"/>
                      <w:jc w:val="center"/>
                      <w:rPr>
                        <w:rFonts w:ascii="Times New Roman" w:hAnsi="Times New Roman" w:cs="Times New Roman"/>
                        <w:strike/>
                        <w:color w:val="FF0000"/>
                        <w:sz w:val="28"/>
                        <w:szCs w:val="28"/>
                      </w:rPr>
                    </w:pPr>
                    <w:r w:rsidRPr="00B22798">
                      <w:rPr>
                        <w:rFonts w:ascii="Times New Roman" w:hAnsi="Times New Roman" w:cs="Times New Roman"/>
                        <w:strike/>
                        <w:color w:val="FF0000"/>
                        <w:sz w:val="28"/>
                        <w:szCs w:val="28"/>
                      </w:rPr>
                      <w:t>8-9</w:t>
                    </w:r>
                  </w:p>
                </w:tc>
              </w:tr>
              <w:tr w:rsidR="00681A9C" w:rsidRPr="00E82659" w14:paraId="0A03CEFA" w14:textId="77777777" w:rsidTr="00681A9C">
                <w:trPr>
                  <w:trHeight w:val="151"/>
                  <w:jc w:val="center"/>
                </w:trPr>
                <w:tc>
                  <w:tcPr>
                    <w:tcW w:w="8118" w:type="dxa"/>
                  </w:tcPr>
                  <w:p w14:paraId="5478717D" w14:textId="77777777" w:rsidR="00681A9C" w:rsidRPr="00B22798" w:rsidRDefault="00681A9C" w:rsidP="00681A9C">
                    <w:pPr>
                      <w:pStyle w:val="Pa61"/>
                      <w:rPr>
                        <w:rFonts w:ascii="Times New Roman" w:hAnsi="Times New Roman" w:cs="Times New Roman"/>
                        <w:strike/>
                        <w:color w:val="FF0000"/>
                        <w:sz w:val="28"/>
                        <w:szCs w:val="28"/>
                      </w:rPr>
                    </w:pPr>
                    <w:r w:rsidRPr="00B22798">
                      <w:rPr>
                        <w:rFonts w:ascii="Times New Roman" w:hAnsi="Times New Roman" w:cs="Times New Roman"/>
                        <w:strike/>
                        <w:color w:val="FF0000"/>
                        <w:sz w:val="28"/>
                        <w:szCs w:val="28"/>
                      </w:rPr>
                      <w:t>Choose Two of the Following</w:t>
                    </w:r>
                  </w:p>
                  <w:p w14:paraId="2BA6B31C" w14:textId="77777777" w:rsidR="00681A9C" w:rsidRPr="00B22798" w:rsidRDefault="00681A9C" w:rsidP="00681A9C">
                    <w:pPr>
                      <w:pStyle w:val="Pa61"/>
                      <w:rPr>
                        <w:rFonts w:ascii="Times New Roman" w:hAnsi="Times New Roman" w:cs="Times New Roman"/>
                        <w:strike/>
                        <w:color w:val="FF0000"/>
                        <w:sz w:val="28"/>
                        <w:szCs w:val="28"/>
                      </w:rPr>
                    </w:pPr>
                    <w:r w:rsidRPr="00B22798">
                      <w:rPr>
                        <w:rFonts w:ascii="Times New Roman" w:hAnsi="Times New Roman" w:cs="Times New Roman"/>
                        <w:strike/>
                        <w:color w:val="FF0000"/>
                        <w:sz w:val="28"/>
                        <w:szCs w:val="28"/>
                      </w:rPr>
                      <w:t>GEOL 1003</w:t>
                    </w:r>
                    <w:r w:rsidRPr="00B22798">
                      <w:rPr>
                        <w:rFonts w:ascii="Times New Roman" w:hAnsi="Times New Roman" w:cs="Times New Roman"/>
                        <w:strike/>
                        <w:color w:val="FF0000"/>
                        <w:sz w:val="28"/>
                        <w:szCs w:val="28"/>
                      </w:rPr>
                      <w:tab/>
                      <w:t>Environmental Geology and GEOL 1001</w:t>
                    </w:r>
                    <w:r w:rsidRPr="00B22798">
                      <w:rPr>
                        <w:rFonts w:ascii="Times New Roman" w:hAnsi="Times New Roman" w:cs="Times New Roman"/>
                        <w:strike/>
                        <w:color w:val="FF0000"/>
                        <w:sz w:val="28"/>
                        <w:szCs w:val="28"/>
                      </w:rPr>
                      <w:tab/>
                      <w:t>Environmental Geology Lab</w:t>
                    </w:r>
                  </w:p>
                  <w:p w14:paraId="353205D3" w14:textId="77777777" w:rsidR="00681A9C" w:rsidRPr="00B22798" w:rsidRDefault="00681A9C" w:rsidP="00681A9C">
                    <w:pPr>
                      <w:pStyle w:val="Pa61"/>
                      <w:rPr>
                        <w:rFonts w:ascii="Times New Roman" w:hAnsi="Times New Roman" w:cs="Times New Roman"/>
                        <w:strike/>
                        <w:color w:val="FF0000"/>
                        <w:sz w:val="28"/>
                        <w:szCs w:val="28"/>
                      </w:rPr>
                    </w:pPr>
                    <w:r w:rsidRPr="00B22798">
                      <w:rPr>
                        <w:rFonts w:ascii="Times New Roman" w:hAnsi="Times New Roman" w:cs="Times New Roman"/>
                        <w:strike/>
                        <w:color w:val="FF0000"/>
                        <w:sz w:val="28"/>
                        <w:szCs w:val="28"/>
                      </w:rPr>
                      <w:t>PHSC 1014</w:t>
                    </w:r>
                    <w:r w:rsidRPr="00B22798">
                      <w:rPr>
                        <w:rFonts w:ascii="Times New Roman" w:hAnsi="Times New Roman" w:cs="Times New Roman"/>
                        <w:strike/>
                        <w:color w:val="FF0000"/>
                        <w:sz w:val="28"/>
                        <w:szCs w:val="28"/>
                      </w:rPr>
                      <w:tab/>
                      <w:t>Energy and the Environment</w:t>
                    </w:r>
                  </w:p>
                  <w:p w14:paraId="5B164286" w14:textId="77777777" w:rsidR="00681A9C" w:rsidRPr="00B22798" w:rsidRDefault="00681A9C" w:rsidP="00681A9C">
                    <w:pPr>
                      <w:pStyle w:val="Pa61"/>
                      <w:rPr>
                        <w:rFonts w:ascii="Times New Roman" w:hAnsi="Times New Roman" w:cs="Times New Roman"/>
                        <w:strike/>
                        <w:color w:val="FF0000"/>
                        <w:sz w:val="28"/>
                        <w:szCs w:val="28"/>
                      </w:rPr>
                    </w:pPr>
                    <w:r w:rsidRPr="00B22798">
                      <w:rPr>
                        <w:rFonts w:ascii="Times New Roman" w:hAnsi="Times New Roman" w:cs="Times New Roman"/>
                        <w:strike/>
                        <w:color w:val="FF0000"/>
                        <w:sz w:val="28"/>
                        <w:szCs w:val="28"/>
                      </w:rPr>
                      <w:t>PSSC 2813</w:t>
                    </w:r>
                    <w:r w:rsidRPr="00B22798">
                      <w:rPr>
                        <w:rFonts w:ascii="Times New Roman" w:hAnsi="Times New Roman" w:cs="Times New Roman"/>
                        <w:strike/>
                        <w:color w:val="FF0000"/>
                        <w:sz w:val="28"/>
                        <w:szCs w:val="28"/>
                      </w:rPr>
                      <w:tab/>
                      <w:t>Soils and  PSSC 2811 Soils Lab</w:t>
                    </w:r>
                  </w:p>
                </w:tc>
                <w:tc>
                  <w:tcPr>
                    <w:tcW w:w="1818" w:type="dxa"/>
                  </w:tcPr>
                  <w:p w14:paraId="0002E47A" w14:textId="77777777" w:rsidR="00681A9C" w:rsidRPr="00B22798" w:rsidRDefault="00681A9C" w:rsidP="00681A9C">
                    <w:pPr>
                      <w:pStyle w:val="Pa3"/>
                      <w:jc w:val="center"/>
                      <w:rPr>
                        <w:rFonts w:ascii="Times New Roman" w:hAnsi="Times New Roman" w:cs="Times New Roman"/>
                        <w:strike/>
                        <w:color w:val="000000" w:themeColor="text1"/>
                        <w:sz w:val="28"/>
                        <w:szCs w:val="28"/>
                      </w:rPr>
                    </w:pPr>
                    <w:r w:rsidRPr="00B22798">
                      <w:rPr>
                        <w:rFonts w:ascii="Times New Roman" w:hAnsi="Times New Roman" w:cs="Times New Roman"/>
                        <w:strike/>
                        <w:color w:val="FF0000"/>
                        <w:sz w:val="28"/>
                        <w:szCs w:val="28"/>
                      </w:rPr>
                      <w:t>8</w:t>
                    </w:r>
                  </w:p>
                </w:tc>
              </w:tr>
              <w:tr w:rsidR="00681A9C" w:rsidRPr="00B22798" w14:paraId="3586EC78" w14:textId="77777777" w:rsidTr="00681A9C">
                <w:trPr>
                  <w:trHeight w:val="151"/>
                  <w:jc w:val="center"/>
                </w:trPr>
                <w:tc>
                  <w:tcPr>
                    <w:tcW w:w="8118" w:type="dxa"/>
                  </w:tcPr>
                  <w:p w14:paraId="4F27F834" w14:textId="77777777" w:rsidR="00681A9C" w:rsidRPr="00B22798" w:rsidRDefault="00681A9C" w:rsidP="00681A9C">
                    <w:pPr>
                      <w:pStyle w:val="Pa61"/>
                      <w:rPr>
                        <w:rFonts w:ascii="Times New Roman" w:hAnsi="Times New Roman" w:cs="Times New Roman"/>
                        <w:strike/>
                        <w:color w:val="FF0000"/>
                        <w:sz w:val="28"/>
                        <w:szCs w:val="28"/>
                      </w:rPr>
                    </w:pPr>
                    <w:r w:rsidRPr="00B22798">
                      <w:rPr>
                        <w:rFonts w:ascii="Times New Roman" w:hAnsi="Times New Roman" w:cs="Times New Roman"/>
                        <w:strike/>
                        <w:color w:val="FF0000"/>
                        <w:sz w:val="28"/>
                        <w:szCs w:val="28"/>
                      </w:rPr>
                      <w:t>GEOG 4113</w:t>
                    </w:r>
                    <w:r w:rsidRPr="00B22798">
                      <w:rPr>
                        <w:rFonts w:ascii="Times New Roman" w:hAnsi="Times New Roman" w:cs="Times New Roman"/>
                        <w:strike/>
                        <w:color w:val="FF0000"/>
                        <w:sz w:val="28"/>
                        <w:szCs w:val="28"/>
                      </w:rPr>
                      <w:tab/>
                      <w:t>Water Resources Planning</w:t>
                    </w:r>
                  </w:p>
                </w:tc>
                <w:tc>
                  <w:tcPr>
                    <w:tcW w:w="1818" w:type="dxa"/>
                  </w:tcPr>
                  <w:p w14:paraId="4B69D115" w14:textId="77777777" w:rsidR="00681A9C" w:rsidRPr="00B22798" w:rsidRDefault="00681A9C" w:rsidP="00681A9C">
                    <w:pPr>
                      <w:pStyle w:val="Pa3"/>
                      <w:jc w:val="center"/>
                      <w:rPr>
                        <w:rFonts w:ascii="Times New Roman" w:hAnsi="Times New Roman" w:cs="Times New Roman"/>
                        <w:strike/>
                        <w:color w:val="FF0000"/>
                        <w:sz w:val="28"/>
                        <w:szCs w:val="28"/>
                      </w:rPr>
                    </w:pPr>
                    <w:r w:rsidRPr="00B22798">
                      <w:rPr>
                        <w:rFonts w:ascii="Times New Roman" w:hAnsi="Times New Roman" w:cs="Times New Roman"/>
                        <w:strike/>
                        <w:color w:val="FF0000"/>
                        <w:sz w:val="28"/>
                        <w:szCs w:val="28"/>
                      </w:rPr>
                      <w:t>3</w:t>
                    </w:r>
                  </w:p>
                </w:tc>
              </w:tr>
              <w:tr w:rsidR="00681A9C" w:rsidRPr="00E82659" w14:paraId="517599F1" w14:textId="77777777" w:rsidTr="00681A9C">
                <w:trPr>
                  <w:trHeight w:val="151"/>
                  <w:jc w:val="center"/>
                </w:trPr>
                <w:tc>
                  <w:tcPr>
                    <w:tcW w:w="8118" w:type="dxa"/>
                  </w:tcPr>
                  <w:p w14:paraId="142A8945" w14:textId="77777777" w:rsidR="00681A9C" w:rsidRPr="00B22798" w:rsidRDefault="00681A9C" w:rsidP="00681A9C">
                    <w:pPr>
                      <w:pStyle w:val="Pa61"/>
                      <w:rPr>
                        <w:rFonts w:ascii="Times New Roman" w:hAnsi="Times New Roman" w:cs="Times New Roman"/>
                        <w:strike/>
                        <w:color w:val="FF0000"/>
                        <w:sz w:val="28"/>
                        <w:szCs w:val="28"/>
                      </w:rPr>
                    </w:pPr>
                    <w:r w:rsidRPr="00B22798">
                      <w:rPr>
                        <w:rFonts w:ascii="Times New Roman" w:hAnsi="Times New Roman" w:cs="Times New Roman"/>
                        <w:strike/>
                        <w:color w:val="FF0000"/>
                        <w:sz w:val="28"/>
                        <w:szCs w:val="28"/>
                      </w:rPr>
                      <w:t>GEOG 4623</w:t>
                    </w:r>
                    <w:r w:rsidRPr="00B22798">
                      <w:rPr>
                        <w:rFonts w:ascii="Times New Roman" w:hAnsi="Times New Roman" w:cs="Times New Roman"/>
                        <w:strike/>
                        <w:color w:val="FF0000"/>
                        <w:sz w:val="28"/>
                        <w:szCs w:val="28"/>
                      </w:rPr>
                      <w:tab/>
                      <w:t>Environmental Management</w:t>
                    </w:r>
                  </w:p>
                </w:tc>
                <w:tc>
                  <w:tcPr>
                    <w:tcW w:w="1818" w:type="dxa"/>
                  </w:tcPr>
                  <w:p w14:paraId="3EE0CF18" w14:textId="77777777" w:rsidR="00681A9C" w:rsidRPr="00B22798" w:rsidRDefault="00681A9C" w:rsidP="00681A9C">
                    <w:pPr>
                      <w:pStyle w:val="Pa3"/>
                      <w:jc w:val="center"/>
                      <w:rPr>
                        <w:rFonts w:ascii="Times New Roman" w:hAnsi="Times New Roman" w:cs="Times New Roman"/>
                        <w:strike/>
                        <w:color w:val="FF0000"/>
                        <w:sz w:val="28"/>
                        <w:szCs w:val="28"/>
                      </w:rPr>
                    </w:pPr>
                    <w:r w:rsidRPr="00B22798">
                      <w:rPr>
                        <w:rFonts w:ascii="Times New Roman" w:hAnsi="Times New Roman" w:cs="Times New Roman"/>
                        <w:strike/>
                        <w:color w:val="FF0000"/>
                        <w:sz w:val="28"/>
                        <w:szCs w:val="28"/>
                      </w:rPr>
                      <w:t>3</w:t>
                    </w:r>
                  </w:p>
                </w:tc>
              </w:tr>
              <w:tr w:rsidR="00681A9C" w:rsidRPr="00E82659" w14:paraId="00799FF8" w14:textId="77777777" w:rsidTr="00681A9C">
                <w:trPr>
                  <w:trHeight w:val="151"/>
                  <w:jc w:val="center"/>
                </w:trPr>
                <w:tc>
                  <w:tcPr>
                    <w:tcW w:w="8118" w:type="dxa"/>
                  </w:tcPr>
                  <w:p w14:paraId="279FA4AB" w14:textId="77777777" w:rsidR="00681A9C" w:rsidRPr="00B22798" w:rsidRDefault="00681A9C" w:rsidP="00681A9C">
                    <w:pPr>
                      <w:pStyle w:val="Pa61"/>
                      <w:rPr>
                        <w:rFonts w:ascii="Times New Roman" w:hAnsi="Times New Roman" w:cs="Times New Roman"/>
                        <w:strike/>
                        <w:color w:val="FF0000"/>
                        <w:sz w:val="28"/>
                        <w:szCs w:val="28"/>
                      </w:rPr>
                    </w:pPr>
                    <w:r w:rsidRPr="00B22798">
                      <w:rPr>
                        <w:rFonts w:ascii="Times New Roman" w:hAnsi="Times New Roman" w:cs="Times New Roman"/>
                        <w:strike/>
                        <w:color w:val="FF0000"/>
                        <w:sz w:val="28"/>
                        <w:szCs w:val="28"/>
                      </w:rPr>
                      <w:t>HIST 3323</w:t>
                    </w:r>
                    <w:r w:rsidRPr="00B22798">
                      <w:rPr>
                        <w:rFonts w:ascii="Times New Roman" w:hAnsi="Times New Roman" w:cs="Times New Roman"/>
                        <w:strike/>
                        <w:color w:val="FF0000"/>
                        <w:sz w:val="28"/>
                        <w:szCs w:val="28"/>
                      </w:rPr>
                      <w:tab/>
                      <w:t>United States Environmental History</w:t>
                    </w:r>
                  </w:p>
                </w:tc>
                <w:tc>
                  <w:tcPr>
                    <w:tcW w:w="1818" w:type="dxa"/>
                  </w:tcPr>
                  <w:p w14:paraId="327D0019" w14:textId="77777777" w:rsidR="00681A9C" w:rsidRPr="00B22798" w:rsidRDefault="00681A9C" w:rsidP="00681A9C">
                    <w:pPr>
                      <w:pStyle w:val="Pa3"/>
                      <w:jc w:val="center"/>
                      <w:rPr>
                        <w:rFonts w:ascii="Times New Roman" w:hAnsi="Times New Roman" w:cs="Times New Roman"/>
                        <w:strike/>
                        <w:color w:val="FF0000"/>
                        <w:sz w:val="28"/>
                        <w:szCs w:val="28"/>
                      </w:rPr>
                    </w:pPr>
                    <w:r w:rsidRPr="00B22798">
                      <w:rPr>
                        <w:rFonts w:ascii="Times New Roman" w:hAnsi="Times New Roman" w:cs="Times New Roman"/>
                        <w:strike/>
                        <w:color w:val="FF0000"/>
                        <w:sz w:val="28"/>
                        <w:szCs w:val="28"/>
                      </w:rPr>
                      <w:t>3</w:t>
                    </w:r>
                  </w:p>
                </w:tc>
              </w:tr>
              <w:tr w:rsidR="00681A9C" w:rsidRPr="00E82659" w14:paraId="288F16BC" w14:textId="77777777" w:rsidTr="00681A9C">
                <w:trPr>
                  <w:trHeight w:val="151"/>
                  <w:jc w:val="center"/>
                </w:trPr>
                <w:tc>
                  <w:tcPr>
                    <w:tcW w:w="8118" w:type="dxa"/>
                  </w:tcPr>
                  <w:p w14:paraId="54FA9B40" w14:textId="77777777" w:rsidR="00681A9C" w:rsidRPr="00B22798" w:rsidRDefault="00681A9C" w:rsidP="00681A9C">
                    <w:pPr>
                      <w:pStyle w:val="Pa61"/>
                      <w:rPr>
                        <w:rFonts w:ascii="Times New Roman" w:hAnsi="Times New Roman" w:cs="Times New Roman"/>
                        <w:strike/>
                        <w:color w:val="FF0000"/>
                        <w:sz w:val="28"/>
                        <w:szCs w:val="28"/>
                      </w:rPr>
                    </w:pPr>
                    <w:r w:rsidRPr="00B22798">
                      <w:rPr>
                        <w:rFonts w:ascii="Times New Roman" w:hAnsi="Times New Roman" w:cs="Times New Roman"/>
                        <w:strike/>
                        <w:color w:val="FF0000"/>
                        <w:sz w:val="28"/>
                        <w:szCs w:val="28"/>
                      </w:rPr>
                      <w:t>RET 3113</w:t>
                    </w:r>
                    <w:r w:rsidRPr="00B22798">
                      <w:rPr>
                        <w:rFonts w:ascii="Times New Roman" w:hAnsi="Times New Roman" w:cs="Times New Roman"/>
                        <w:strike/>
                        <w:color w:val="FF0000"/>
                        <w:sz w:val="28"/>
                        <w:szCs w:val="28"/>
                      </w:rPr>
                      <w:tab/>
                      <w:t>Fundamentals and Applications of Renewable Energy</w:t>
                    </w:r>
                  </w:p>
                </w:tc>
                <w:tc>
                  <w:tcPr>
                    <w:tcW w:w="1818" w:type="dxa"/>
                  </w:tcPr>
                  <w:p w14:paraId="2D22BBE5" w14:textId="77777777" w:rsidR="00681A9C" w:rsidRPr="00B22798" w:rsidRDefault="00681A9C" w:rsidP="00681A9C">
                    <w:pPr>
                      <w:pStyle w:val="Pa3"/>
                      <w:jc w:val="center"/>
                      <w:rPr>
                        <w:rFonts w:ascii="Times New Roman" w:hAnsi="Times New Roman" w:cs="Times New Roman"/>
                        <w:strike/>
                        <w:color w:val="FF0000"/>
                        <w:sz w:val="28"/>
                        <w:szCs w:val="28"/>
                      </w:rPr>
                    </w:pPr>
                    <w:r w:rsidRPr="00B22798">
                      <w:rPr>
                        <w:rFonts w:ascii="Times New Roman" w:hAnsi="Times New Roman" w:cs="Times New Roman"/>
                        <w:strike/>
                        <w:color w:val="FF0000"/>
                        <w:sz w:val="28"/>
                        <w:szCs w:val="28"/>
                      </w:rPr>
                      <w:t>3</w:t>
                    </w:r>
                  </w:p>
                </w:tc>
              </w:tr>
              <w:tr w:rsidR="00681A9C" w:rsidRPr="00E82659" w14:paraId="30C934D6" w14:textId="77777777" w:rsidTr="00681A9C">
                <w:trPr>
                  <w:trHeight w:val="151"/>
                  <w:jc w:val="center"/>
                </w:trPr>
                <w:tc>
                  <w:tcPr>
                    <w:tcW w:w="8118" w:type="dxa"/>
                  </w:tcPr>
                  <w:p w14:paraId="1467FC45" w14:textId="77777777" w:rsidR="00681A9C" w:rsidRPr="00B22798" w:rsidRDefault="00681A9C" w:rsidP="00681A9C">
                    <w:pPr>
                      <w:pStyle w:val="Pa61"/>
                      <w:rPr>
                        <w:rFonts w:ascii="Times New Roman" w:hAnsi="Times New Roman" w:cs="Times New Roman"/>
                        <w:strike/>
                        <w:color w:val="FF0000"/>
                        <w:sz w:val="28"/>
                        <w:szCs w:val="28"/>
                      </w:rPr>
                    </w:pPr>
                    <w:r w:rsidRPr="00B22798">
                      <w:rPr>
                        <w:rFonts w:ascii="Times New Roman" w:hAnsi="Times New Roman" w:cs="Times New Roman"/>
                        <w:strike/>
                        <w:color w:val="FF0000"/>
                        <w:sz w:val="28"/>
                        <w:szCs w:val="28"/>
                      </w:rPr>
                      <w:t>STAT 3233</w:t>
                    </w:r>
                    <w:r w:rsidRPr="00B22798">
                      <w:rPr>
                        <w:rFonts w:ascii="Times New Roman" w:hAnsi="Times New Roman" w:cs="Times New Roman"/>
                        <w:strike/>
                        <w:color w:val="FF0000"/>
                        <w:sz w:val="28"/>
                        <w:szCs w:val="28"/>
                      </w:rPr>
                      <w:tab/>
                      <w:t>Applied Statistics I</w:t>
                    </w:r>
                  </w:p>
                </w:tc>
                <w:tc>
                  <w:tcPr>
                    <w:tcW w:w="1818" w:type="dxa"/>
                  </w:tcPr>
                  <w:p w14:paraId="7445B1F7" w14:textId="77777777" w:rsidR="00681A9C" w:rsidRPr="00B22798" w:rsidRDefault="00681A9C" w:rsidP="00681A9C">
                    <w:pPr>
                      <w:pStyle w:val="Pa3"/>
                      <w:jc w:val="center"/>
                      <w:rPr>
                        <w:rFonts w:ascii="Times New Roman" w:hAnsi="Times New Roman" w:cs="Times New Roman"/>
                        <w:strike/>
                        <w:color w:val="FF0000"/>
                        <w:sz w:val="28"/>
                        <w:szCs w:val="28"/>
                      </w:rPr>
                    </w:pPr>
                    <w:r w:rsidRPr="00B22798">
                      <w:rPr>
                        <w:rFonts w:ascii="Times New Roman" w:hAnsi="Times New Roman" w:cs="Times New Roman"/>
                        <w:strike/>
                        <w:color w:val="FF0000"/>
                        <w:sz w:val="28"/>
                        <w:szCs w:val="28"/>
                      </w:rPr>
                      <w:t>3</w:t>
                    </w:r>
                  </w:p>
                </w:tc>
              </w:tr>
              <w:tr w:rsidR="00681A9C" w:rsidRPr="00E82659" w14:paraId="258A0C3C" w14:textId="77777777" w:rsidTr="00681A9C">
                <w:trPr>
                  <w:trHeight w:val="151"/>
                  <w:jc w:val="center"/>
                </w:trPr>
                <w:tc>
                  <w:tcPr>
                    <w:tcW w:w="8118" w:type="dxa"/>
                  </w:tcPr>
                  <w:p w14:paraId="31FCC2FF" w14:textId="77777777" w:rsidR="00681A9C" w:rsidRPr="00E82659" w:rsidRDefault="00681A9C" w:rsidP="00681A9C">
                    <w:pPr>
                      <w:pStyle w:val="Pa61"/>
                      <w:rPr>
                        <w:rFonts w:ascii="Times New Roman" w:hAnsi="Times New Roman" w:cs="Times New Roman"/>
                        <w:color w:val="000000" w:themeColor="text1"/>
                        <w:sz w:val="28"/>
                        <w:szCs w:val="28"/>
                      </w:rPr>
                    </w:pPr>
                    <w:r w:rsidRPr="00E82659">
                      <w:rPr>
                        <w:rFonts w:ascii="Times New Roman" w:hAnsi="Times New Roman" w:cs="Times New Roman"/>
                        <w:color w:val="000000" w:themeColor="text1"/>
                        <w:sz w:val="28"/>
                        <w:szCs w:val="28"/>
                      </w:rPr>
                      <w:t>Electives</w:t>
                    </w:r>
                  </w:p>
                </w:tc>
                <w:tc>
                  <w:tcPr>
                    <w:tcW w:w="1818" w:type="dxa"/>
                  </w:tcPr>
                  <w:p w14:paraId="48D16E87" w14:textId="1AEF3C00" w:rsidR="00681A9C" w:rsidRPr="00B22798" w:rsidRDefault="00681A9C" w:rsidP="00681A9C">
                    <w:pPr>
                      <w:pStyle w:val="Pa3"/>
                      <w:jc w:val="center"/>
                      <w:rPr>
                        <w:rFonts w:ascii="Times New Roman" w:hAnsi="Times New Roman" w:cs="Times New Roman"/>
                        <w:strike/>
                        <w:color w:val="000000" w:themeColor="text1"/>
                        <w:sz w:val="28"/>
                        <w:szCs w:val="28"/>
                      </w:rPr>
                    </w:pPr>
                    <w:r w:rsidRPr="00B22798">
                      <w:rPr>
                        <w:rFonts w:ascii="Times New Roman" w:hAnsi="Times New Roman" w:cs="Times New Roman"/>
                        <w:strike/>
                        <w:color w:val="FF0000"/>
                        <w:sz w:val="28"/>
                        <w:szCs w:val="28"/>
                      </w:rPr>
                      <w:t>17-18</w:t>
                    </w:r>
                    <w:r w:rsidR="00B22798">
                      <w:rPr>
                        <w:rFonts w:ascii="Times New Roman" w:hAnsi="Times New Roman" w:cs="Times New Roman"/>
                        <w:strike/>
                        <w:color w:val="FF0000"/>
                        <w:sz w:val="28"/>
                        <w:szCs w:val="28"/>
                      </w:rPr>
                      <w:t xml:space="preserve"> </w:t>
                    </w:r>
                    <w:r w:rsidR="00B22798" w:rsidRPr="00B22798">
                      <w:rPr>
                        <w:rFonts w:ascii="Times New Roman" w:hAnsi="Times New Roman" w:cs="Times New Roman"/>
                        <w:color w:val="00B0F0"/>
                        <w:sz w:val="28"/>
                        <w:szCs w:val="28"/>
                      </w:rPr>
                      <w:t>1</w:t>
                    </w:r>
                    <w:r w:rsidR="00093562">
                      <w:rPr>
                        <w:rFonts w:ascii="Times New Roman" w:hAnsi="Times New Roman" w:cs="Times New Roman"/>
                        <w:color w:val="00B0F0"/>
                        <w:sz w:val="28"/>
                        <w:szCs w:val="28"/>
                      </w:rPr>
                      <w:t>3</w:t>
                    </w:r>
                  </w:p>
                </w:tc>
              </w:tr>
              <w:tr w:rsidR="00681A9C" w:rsidRPr="00E82659" w14:paraId="3603A5AA" w14:textId="77777777" w:rsidTr="00681A9C">
                <w:trPr>
                  <w:trHeight w:val="151"/>
                  <w:jc w:val="center"/>
                </w:trPr>
                <w:tc>
                  <w:tcPr>
                    <w:tcW w:w="8118" w:type="dxa"/>
                  </w:tcPr>
                  <w:p w14:paraId="3C040F72" w14:textId="77777777" w:rsidR="00681A9C" w:rsidRPr="00E82659" w:rsidRDefault="00681A9C" w:rsidP="00681A9C">
                    <w:pPr>
                      <w:pStyle w:val="Pa61"/>
                      <w:rPr>
                        <w:rFonts w:ascii="Times New Roman" w:hAnsi="Times New Roman" w:cs="Times New Roman"/>
                        <w:color w:val="000000" w:themeColor="text1"/>
                        <w:sz w:val="28"/>
                        <w:szCs w:val="28"/>
                      </w:rPr>
                    </w:pPr>
                    <w:r w:rsidRPr="00E82659">
                      <w:rPr>
                        <w:rFonts w:ascii="Times New Roman" w:hAnsi="Times New Roman" w:cs="Times New Roman"/>
                        <w:color w:val="000000" w:themeColor="text1"/>
                        <w:sz w:val="28"/>
                        <w:szCs w:val="28"/>
                      </w:rPr>
                      <w:t>Subtotal</w:t>
                    </w:r>
                  </w:p>
                </w:tc>
                <w:tc>
                  <w:tcPr>
                    <w:tcW w:w="1818" w:type="dxa"/>
                  </w:tcPr>
                  <w:p w14:paraId="02D1645B" w14:textId="77777777" w:rsidR="00681A9C" w:rsidRPr="00E82659" w:rsidRDefault="00681A9C" w:rsidP="00681A9C">
                    <w:pPr>
                      <w:pStyle w:val="Pa3"/>
                      <w:jc w:val="center"/>
                      <w:rPr>
                        <w:rFonts w:ascii="Times New Roman" w:hAnsi="Times New Roman" w:cs="Times New Roman"/>
                        <w:color w:val="000000" w:themeColor="text1"/>
                        <w:sz w:val="28"/>
                        <w:szCs w:val="28"/>
                      </w:rPr>
                    </w:pPr>
                    <w:r w:rsidRPr="00E82659">
                      <w:rPr>
                        <w:rFonts w:ascii="Times New Roman" w:hAnsi="Times New Roman" w:cs="Times New Roman"/>
                        <w:color w:val="000000" w:themeColor="text1"/>
                        <w:sz w:val="28"/>
                        <w:szCs w:val="28"/>
                      </w:rPr>
                      <w:t>82</w:t>
                    </w:r>
                  </w:p>
                </w:tc>
              </w:tr>
              <w:tr w:rsidR="00681A9C" w:rsidRPr="00E82659" w14:paraId="6977B364" w14:textId="77777777" w:rsidTr="00681A9C">
                <w:trPr>
                  <w:trHeight w:val="151"/>
                  <w:jc w:val="center"/>
                </w:trPr>
                <w:tc>
                  <w:tcPr>
                    <w:tcW w:w="8118" w:type="dxa"/>
                  </w:tcPr>
                  <w:p w14:paraId="44F743DA" w14:textId="77777777" w:rsidR="00681A9C" w:rsidRPr="00E82659" w:rsidRDefault="00681A9C" w:rsidP="00681A9C">
                    <w:pPr>
                      <w:pStyle w:val="Pa61"/>
                      <w:rPr>
                        <w:rFonts w:ascii="Times New Roman" w:hAnsi="Times New Roman" w:cs="Times New Roman"/>
                        <w:color w:val="000000" w:themeColor="text1"/>
                        <w:sz w:val="28"/>
                        <w:szCs w:val="28"/>
                      </w:rPr>
                    </w:pPr>
                    <w:r w:rsidRPr="00E82659">
                      <w:rPr>
                        <w:rFonts w:ascii="Times New Roman" w:hAnsi="Times New Roman" w:cs="Times New Roman"/>
                        <w:color w:val="000000" w:themeColor="text1"/>
                        <w:sz w:val="28"/>
                        <w:szCs w:val="28"/>
                      </w:rPr>
                      <w:t>Total required hours</w:t>
                    </w:r>
                  </w:p>
                </w:tc>
                <w:tc>
                  <w:tcPr>
                    <w:tcW w:w="1818" w:type="dxa"/>
                  </w:tcPr>
                  <w:p w14:paraId="5CF2CB8C" w14:textId="77777777" w:rsidR="00681A9C" w:rsidRPr="00E82659" w:rsidRDefault="00681A9C" w:rsidP="00681A9C">
                    <w:pPr>
                      <w:pStyle w:val="Pa3"/>
                      <w:jc w:val="center"/>
                      <w:rPr>
                        <w:rFonts w:ascii="Times New Roman" w:hAnsi="Times New Roman" w:cs="Times New Roman"/>
                        <w:color w:val="000000" w:themeColor="text1"/>
                        <w:sz w:val="28"/>
                        <w:szCs w:val="28"/>
                      </w:rPr>
                    </w:pPr>
                    <w:r w:rsidRPr="00E82659">
                      <w:rPr>
                        <w:rFonts w:ascii="Times New Roman" w:hAnsi="Times New Roman" w:cs="Times New Roman"/>
                        <w:color w:val="000000" w:themeColor="text1"/>
                        <w:sz w:val="28"/>
                        <w:szCs w:val="28"/>
                      </w:rPr>
                      <w:t>120</w:t>
                    </w:r>
                  </w:p>
                </w:tc>
              </w:tr>
            </w:tbl>
            <w:p w14:paraId="3029F4FF" w14:textId="77777777" w:rsidR="00681A9C" w:rsidRDefault="00B05844" w:rsidP="00681A9C">
              <w:pPr>
                <w:tabs>
                  <w:tab w:val="left" w:pos="360"/>
                  <w:tab w:val="left" w:pos="720"/>
                </w:tabs>
                <w:spacing w:after="0" w:line="240" w:lineRule="auto"/>
                <w:rPr>
                  <w:rFonts w:asciiTheme="majorHAnsi" w:hAnsiTheme="majorHAnsi" w:cs="Arial"/>
                  <w:color w:val="000000" w:themeColor="text1"/>
                  <w:sz w:val="20"/>
                  <w:szCs w:val="20"/>
                </w:rPr>
              </w:pPr>
            </w:p>
          </w:sdtContent>
        </w:sdt>
        <w:p w14:paraId="54A8A32B" w14:textId="77777777" w:rsidR="00FE782B" w:rsidRPr="008426D1" w:rsidRDefault="00B05844" w:rsidP="00FE782B">
          <w:pPr>
            <w:tabs>
              <w:tab w:val="left" w:pos="360"/>
              <w:tab w:val="left" w:pos="720"/>
            </w:tabs>
            <w:spacing w:after="0" w:line="240" w:lineRule="auto"/>
            <w:rPr>
              <w:rFonts w:asciiTheme="majorHAnsi" w:hAnsiTheme="majorHAnsi" w:cs="Arial"/>
              <w:sz w:val="20"/>
              <w:szCs w:val="20"/>
            </w:rPr>
          </w:pPr>
        </w:p>
      </w:sdtContent>
    </w:sdt>
    <w:p w14:paraId="64887BDD" w14:textId="77777777" w:rsidR="00FB642D" w:rsidRDefault="00FB642D" w:rsidP="00024BA5">
      <w:pPr>
        <w:tabs>
          <w:tab w:val="left" w:pos="360"/>
          <w:tab w:val="left" w:pos="720"/>
        </w:tabs>
        <w:spacing w:after="0" w:line="240" w:lineRule="auto"/>
        <w:ind w:left="720"/>
        <w:rPr>
          <w:rFonts w:asciiTheme="majorHAnsi" w:hAnsiTheme="majorHAnsi" w:cs="Arial"/>
          <w:sz w:val="20"/>
          <w:szCs w:val="20"/>
        </w:rPr>
      </w:pPr>
    </w:p>
    <w:p w14:paraId="6304C5EB" w14:textId="334621E6" w:rsidR="00342408" w:rsidRDefault="00342408" w:rsidP="008C68AB">
      <w:pPr>
        <w:spacing w:after="0" w:line="360" w:lineRule="auto"/>
        <w:ind w:left="100"/>
        <w:jc w:val="center"/>
        <w:rPr>
          <w:rFonts w:ascii="Arial" w:eastAsia="Arial" w:hAnsi="Arial" w:cs="Arial"/>
          <w:sz w:val="28"/>
          <w:szCs w:val="28"/>
        </w:rPr>
      </w:pPr>
      <w:r>
        <w:rPr>
          <w:rFonts w:asciiTheme="majorHAnsi" w:hAnsiTheme="majorHAnsi" w:cs="Arial"/>
          <w:b/>
          <w:sz w:val="28"/>
          <w:szCs w:val="20"/>
        </w:rPr>
        <w:br w:type="page"/>
      </w:r>
      <w:r>
        <w:rPr>
          <w:rFonts w:ascii="Arial" w:eastAsia="Arial" w:hAnsi="Arial" w:cs="Arial"/>
          <w:b/>
          <w:bCs/>
          <w:spacing w:val="-2"/>
          <w:sz w:val="28"/>
          <w:szCs w:val="28"/>
        </w:rPr>
        <w:lastRenderedPageBreak/>
        <w:t>L</w:t>
      </w:r>
      <w:r>
        <w:rPr>
          <w:rFonts w:ascii="Arial" w:eastAsia="Arial" w:hAnsi="Arial" w:cs="Arial"/>
          <w:b/>
          <w:bCs/>
          <w:sz w:val="28"/>
          <w:szCs w:val="28"/>
        </w:rPr>
        <w:t>E</w:t>
      </w:r>
      <w:r>
        <w:rPr>
          <w:rFonts w:ascii="Arial" w:eastAsia="Arial" w:hAnsi="Arial" w:cs="Arial"/>
          <w:b/>
          <w:bCs/>
          <w:spacing w:val="-2"/>
          <w:sz w:val="28"/>
          <w:szCs w:val="28"/>
        </w:rPr>
        <w:t>TT</w:t>
      </w:r>
      <w:r>
        <w:rPr>
          <w:rFonts w:ascii="Arial" w:eastAsia="Arial" w:hAnsi="Arial" w:cs="Arial"/>
          <w:b/>
          <w:bCs/>
          <w:sz w:val="28"/>
          <w:szCs w:val="28"/>
        </w:rPr>
        <w:t>ER</w:t>
      </w:r>
      <w:r>
        <w:rPr>
          <w:rFonts w:ascii="Arial" w:eastAsia="Arial" w:hAnsi="Arial" w:cs="Arial"/>
          <w:b/>
          <w:bCs/>
          <w:spacing w:val="-1"/>
          <w:sz w:val="28"/>
          <w:szCs w:val="28"/>
        </w:rPr>
        <w:t xml:space="preserve"> </w:t>
      </w:r>
      <w:r>
        <w:rPr>
          <w:rFonts w:ascii="Arial" w:eastAsia="Arial" w:hAnsi="Arial" w:cs="Arial"/>
          <w:b/>
          <w:bCs/>
          <w:sz w:val="28"/>
          <w:szCs w:val="28"/>
        </w:rPr>
        <w:t xml:space="preserve">OF </w:t>
      </w:r>
      <w:r>
        <w:rPr>
          <w:rFonts w:ascii="Arial" w:eastAsia="Arial" w:hAnsi="Arial" w:cs="Arial"/>
          <w:b/>
          <w:bCs/>
          <w:spacing w:val="-2"/>
          <w:sz w:val="28"/>
          <w:szCs w:val="28"/>
        </w:rPr>
        <w:t>N</w:t>
      </w:r>
      <w:r>
        <w:rPr>
          <w:rFonts w:ascii="Arial" w:eastAsia="Arial" w:hAnsi="Arial" w:cs="Arial"/>
          <w:b/>
          <w:bCs/>
          <w:sz w:val="28"/>
          <w:szCs w:val="28"/>
        </w:rPr>
        <w:t>O</w:t>
      </w:r>
      <w:r>
        <w:rPr>
          <w:rFonts w:ascii="Arial" w:eastAsia="Arial" w:hAnsi="Arial" w:cs="Arial"/>
          <w:b/>
          <w:bCs/>
          <w:spacing w:val="-2"/>
          <w:sz w:val="28"/>
          <w:szCs w:val="28"/>
        </w:rPr>
        <w:t>TIF</w:t>
      </w:r>
      <w:r>
        <w:rPr>
          <w:rFonts w:ascii="Arial" w:eastAsia="Arial" w:hAnsi="Arial" w:cs="Arial"/>
          <w:b/>
          <w:bCs/>
          <w:sz w:val="28"/>
          <w:szCs w:val="28"/>
        </w:rPr>
        <w:t>IC</w:t>
      </w:r>
      <w:r>
        <w:rPr>
          <w:rFonts w:ascii="Arial" w:eastAsia="Arial" w:hAnsi="Arial" w:cs="Arial"/>
          <w:b/>
          <w:bCs/>
          <w:spacing w:val="-6"/>
          <w:sz w:val="28"/>
          <w:szCs w:val="28"/>
        </w:rPr>
        <w:t>A</w:t>
      </w:r>
      <w:r>
        <w:rPr>
          <w:rFonts w:ascii="Arial" w:eastAsia="Arial" w:hAnsi="Arial" w:cs="Arial"/>
          <w:b/>
          <w:bCs/>
          <w:spacing w:val="-2"/>
          <w:sz w:val="28"/>
          <w:szCs w:val="28"/>
        </w:rPr>
        <w:t>T</w:t>
      </w:r>
      <w:r>
        <w:rPr>
          <w:rFonts w:ascii="Arial" w:eastAsia="Arial" w:hAnsi="Arial" w:cs="Arial"/>
          <w:b/>
          <w:bCs/>
          <w:sz w:val="28"/>
          <w:szCs w:val="28"/>
        </w:rPr>
        <w:t>ION</w:t>
      </w:r>
      <w:r>
        <w:rPr>
          <w:rFonts w:ascii="Arial" w:eastAsia="Arial" w:hAnsi="Arial" w:cs="Arial"/>
          <w:b/>
          <w:bCs/>
          <w:spacing w:val="1"/>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pacing w:val="-1"/>
          <w:sz w:val="28"/>
          <w:szCs w:val="28"/>
        </w:rPr>
        <w:t>11</w:t>
      </w:r>
      <w:r w:rsidR="006A5B76">
        <w:rPr>
          <w:rFonts w:ascii="Arial" w:eastAsia="Arial" w:hAnsi="Arial" w:cs="Arial"/>
          <w:b/>
          <w:bCs/>
          <w:spacing w:val="-1"/>
          <w:sz w:val="28"/>
          <w:szCs w:val="28"/>
        </w:rPr>
        <w:t>C</w:t>
      </w:r>
    </w:p>
    <w:p w14:paraId="4929B325" w14:textId="77777777" w:rsidR="00342408" w:rsidRDefault="00342408" w:rsidP="008C68AB">
      <w:pPr>
        <w:spacing w:after="0" w:line="360" w:lineRule="auto"/>
        <w:ind w:left="92"/>
        <w:jc w:val="center"/>
        <w:rPr>
          <w:rFonts w:ascii="Arial" w:eastAsia="Arial" w:hAnsi="Arial" w:cs="Arial"/>
          <w:b/>
          <w:bCs/>
          <w:sz w:val="24"/>
          <w:szCs w:val="24"/>
        </w:rPr>
      </w:pPr>
      <w:r>
        <w:rPr>
          <w:rFonts w:ascii="Arial" w:eastAsia="Arial" w:hAnsi="Arial" w:cs="Arial"/>
          <w:b/>
          <w:bCs/>
          <w:sz w:val="24"/>
          <w:szCs w:val="24"/>
        </w:rPr>
        <w:t>RECONFIGU</w:t>
      </w:r>
      <w:r>
        <w:rPr>
          <w:rFonts w:ascii="Arial" w:eastAsia="Arial" w:hAnsi="Arial" w:cs="Arial"/>
          <w:b/>
          <w:bCs/>
          <w:spacing w:val="1"/>
          <w:sz w:val="24"/>
          <w:szCs w:val="24"/>
        </w:rPr>
        <w:t>R</w:t>
      </w:r>
      <w:r>
        <w:rPr>
          <w:rFonts w:ascii="Arial" w:eastAsia="Arial" w:hAnsi="Arial" w:cs="Arial"/>
          <w:b/>
          <w:bCs/>
          <w:spacing w:val="-6"/>
          <w:sz w:val="24"/>
          <w:szCs w:val="24"/>
        </w:rPr>
        <w:t>A</w:t>
      </w:r>
      <w:r>
        <w:rPr>
          <w:rFonts w:ascii="Arial" w:eastAsia="Arial" w:hAnsi="Arial" w:cs="Arial"/>
          <w:b/>
          <w:bCs/>
          <w:sz w:val="24"/>
          <w:szCs w:val="24"/>
        </w:rPr>
        <w:t>TION</w:t>
      </w:r>
      <w:r>
        <w:rPr>
          <w:rFonts w:ascii="Arial" w:eastAsia="Arial" w:hAnsi="Arial" w:cs="Arial"/>
          <w:b/>
          <w:bCs/>
          <w:spacing w:val="-6"/>
          <w:sz w:val="24"/>
          <w:szCs w:val="24"/>
        </w:rPr>
        <w:t xml:space="preserve"> </w:t>
      </w:r>
      <w:r>
        <w:rPr>
          <w:rFonts w:ascii="Arial" w:eastAsia="Arial" w:hAnsi="Arial" w:cs="Arial"/>
          <w:b/>
          <w:bCs/>
          <w:sz w:val="24"/>
          <w:szCs w:val="24"/>
        </w:rPr>
        <w:t>OF</w:t>
      </w:r>
      <w:r>
        <w:rPr>
          <w:rFonts w:ascii="Arial" w:eastAsia="Arial" w:hAnsi="Arial" w:cs="Arial"/>
          <w:b/>
          <w:bCs/>
          <w:spacing w:val="-8"/>
          <w:sz w:val="24"/>
          <w:szCs w:val="24"/>
        </w:rPr>
        <w:t xml:space="preserve"> </w:t>
      </w:r>
      <w:r>
        <w:rPr>
          <w:rFonts w:ascii="Arial" w:eastAsia="Arial" w:hAnsi="Arial" w:cs="Arial"/>
          <w:b/>
          <w:bCs/>
          <w:sz w:val="24"/>
          <w:szCs w:val="24"/>
        </w:rPr>
        <w:t>EXI</w:t>
      </w:r>
      <w:r>
        <w:rPr>
          <w:rFonts w:ascii="Arial" w:eastAsia="Arial" w:hAnsi="Arial" w:cs="Arial"/>
          <w:b/>
          <w:bCs/>
          <w:spacing w:val="1"/>
          <w:sz w:val="24"/>
          <w:szCs w:val="24"/>
        </w:rPr>
        <w:t>S</w:t>
      </w:r>
      <w:r>
        <w:rPr>
          <w:rFonts w:ascii="Arial" w:eastAsia="Arial" w:hAnsi="Arial" w:cs="Arial"/>
          <w:b/>
          <w:bCs/>
          <w:spacing w:val="-3"/>
          <w:sz w:val="24"/>
          <w:szCs w:val="24"/>
        </w:rPr>
        <w:t>T</w:t>
      </w:r>
      <w:r>
        <w:rPr>
          <w:rFonts w:ascii="Arial" w:eastAsia="Arial" w:hAnsi="Arial" w:cs="Arial"/>
          <w:b/>
          <w:bCs/>
          <w:sz w:val="24"/>
          <w:szCs w:val="24"/>
        </w:rPr>
        <w:t>ING</w:t>
      </w:r>
      <w:r>
        <w:rPr>
          <w:rFonts w:ascii="Arial" w:eastAsia="Arial" w:hAnsi="Arial" w:cs="Arial"/>
          <w:b/>
          <w:bCs/>
          <w:spacing w:val="-7"/>
          <w:sz w:val="24"/>
          <w:szCs w:val="24"/>
        </w:rPr>
        <w:t xml:space="preserve"> </w:t>
      </w:r>
      <w:r>
        <w:rPr>
          <w:rFonts w:ascii="Arial" w:eastAsia="Arial" w:hAnsi="Arial" w:cs="Arial"/>
          <w:b/>
          <w:bCs/>
          <w:sz w:val="24"/>
          <w:szCs w:val="24"/>
        </w:rPr>
        <w:t>DEGR</w:t>
      </w:r>
      <w:r>
        <w:rPr>
          <w:rFonts w:ascii="Arial" w:eastAsia="Arial" w:hAnsi="Arial" w:cs="Arial"/>
          <w:b/>
          <w:bCs/>
          <w:spacing w:val="-3"/>
          <w:sz w:val="24"/>
          <w:szCs w:val="24"/>
        </w:rPr>
        <w:t>E</w:t>
      </w:r>
      <w:r>
        <w:rPr>
          <w:rFonts w:ascii="Arial" w:eastAsia="Arial" w:hAnsi="Arial" w:cs="Arial"/>
          <w:b/>
          <w:bCs/>
          <w:sz w:val="24"/>
          <w:szCs w:val="24"/>
        </w:rPr>
        <w:t>E</w:t>
      </w:r>
      <w:r>
        <w:rPr>
          <w:rFonts w:ascii="Arial" w:eastAsia="Arial" w:hAnsi="Arial" w:cs="Arial"/>
          <w:b/>
          <w:bCs/>
          <w:spacing w:val="-8"/>
          <w:sz w:val="24"/>
          <w:szCs w:val="24"/>
        </w:rPr>
        <w:t xml:space="preserve"> </w:t>
      </w:r>
      <w:r>
        <w:rPr>
          <w:rFonts w:ascii="Arial" w:eastAsia="Arial" w:hAnsi="Arial" w:cs="Arial"/>
          <w:b/>
          <w:bCs/>
          <w:sz w:val="24"/>
          <w:szCs w:val="24"/>
        </w:rPr>
        <w:t>PROG</w:t>
      </w:r>
      <w:r>
        <w:rPr>
          <w:rFonts w:ascii="Arial" w:eastAsia="Arial" w:hAnsi="Arial" w:cs="Arial"/>
          <w:b/>
          <w:bCs/>
          <w:spacing w:val="2"/>
          <w:sz w:val="24"/>
          <w:szCs w:val="24"/>
        </w:rPr>
        <w:t>R</w:t>
      </w:r>
      <w:r>
        <w:rPr>
          <w:rFonts w:ascii="Arial" w:eastAsia="Arial" w:hAnsi="Arial" w:cs="Arial"/>
          <w:b/>
          <w:bCs/>
          <w:spacing w:val="-6"/>
          <w:sz w:val="24"/>
          <w:szCs w:val="24"/>
        </w:rPr>
        <w:t>A</w:t>
      </w:r>
      <w:r>
        <w:rPr>
          <w:rFonts w:ascii="Arial" w:eastAsia="Arial" w:hAnsi="Arial" w:cs="Arial"/>
          <w:b/>
          <w:bCs/>
          <w:spacing w:val="-1"/>
          <w:sz w:val="24"/>
          <w:szCs w:val="24"/>
        </w:rPr>
        <w:t>M</w:t>
      </w:r>
      <w:r>
        <w:rPr>
          <w:rFonts w:ascii="Arial" w:eastAsia="Arial" w:hAnsi="Arial" w:cs="Arial"/>
          <w:b/>
          <w:bCs/>
          <w:sz w:val="24"/>
          <w:szCs w:val="24"/>
        </w:rPr>
        <w:t>S</w:t>
      </w:r>
    </w:p>
    <w:p w14:paraId="5FCA660F" w14:textId="77777777" w:rsidR="00342408" w:rsidRDefault="00342408" w:rsidP="008C68AB">
      <w:pPr>
        <w:spacing w:after="0" w:line="360" w:lineRule="auto"/>
        <w:ind w:left="96"/>
        <w:jc w:val="center"/>
        <w:rPr>
          <w:rFonts w:ascii="Arial" w:eastAsia="Arial" w:hAnsi="Arial" w:cs="Arial"/>
          <w:b/>
          <w:bCs/>
          <w:sz w:val="20"/>
          <w:szCs w:val="20"/>
        </w:rPr>
      </w:pPr>
      <w:r>
        <w:rPr>
          <w:rFonts w:ascii="Arial" w:eastAsia="Arial" w:hAnsi="Arial" w:cs="Arial"/>
          <w:b/>
          <w:bCs/>
          <w:sz w:val="20"/>
          <w:szCs w:val="20"/>
        </w:rPr>
        <w:t>(Consolidation</w:t>
      </w:r>
      <w:r>
        <w:rPr>
          <w:rFonts w:ascii="Arial" w:eastAsia="Arial" w:hAnsi="Arial" w:cs="Arial"/>
          <w:b/>
          <w:bCs/>
          <w:spacing w:val="-7"/>
          <w:sz w:val="20"/>
          <w:szCs w:val="20"/>
        </w:rPr>
        <w:t xml:space="preserve"> </w:t>
      </w:r>
      <w:r>
        <w:rPr>
          <w:rFonts w:ascii="Arial" w:eastAsia="Arial" w:hAnsi="Arial" w:cs="Arial"/>
          <w:b/>
          <w:bCs/>
          <w:sz w:val="20"/>
          <w:szCs w:val="20"/>
        </w:rPr>
        <w:t>or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ep</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2"/>
          <w:sz w:val="20"/>
          <w:szCs w:val="20"/>
        </w:rPr>
        <w:t>t</w:t>
      </w:r>
      <w:r>
        <w:rPr>
          <w:rFonts w:ascii="Arial" w:eastAsia="Arial" w:hAnsi="Arial" w:cs="Arial"/>
          <w:b/>
          <w:bCs/>
          <w:sz w:val="20"/>
          <w:szCs w:val="20"/>
        </w:rPr>
        <w:t>ion</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6"/>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z w:val="20"/>
          <w:szCs w:val="20"/>
        </w:rPr>
        <w: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te</w:t>
      </w:r>
      <w:r>
        <w:rPr>
          <w:rFonts w:ascii="Arial" w:eastAsia="Arial" w:hAnsi="Arial" w:cs="Arial"/>
          <w:b/>
          <w:bCs/>
          <w:spacing w:val="-6"/>
          <w:sz w:val="20"/>
          <w:szCs w:val="20"/>
        </w:rPr>
        <w:t xml:space="preserve"> </w:t>
      </w:r>
      <w:r>
        <w:rPr>
          <w:rFonts w:ascii="Arial" w:eastAsia="Arial" w:hAnsi="Arial" w:cs="Arial"/>
          <w:b/>
          <w:bCs/>
          <w:sz w:val="20"/>
          <w:szCs w:val="20"/>
        </w:rPr>
        <w:t>New</w:t>
      </w:r>
      <w:r>
        <w:rPr>
          <w:rFonts w:ascii="Arial" w:eastAsia="Arial" w:hAnsi="Arial" w:cs="Arial"/>
          <w:b/>
          <w:bCs/>
          <w:spacing w:val="-5"/>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pacing w:val="1"/>
          <w:sz w:val="20"/>
          <w:szCs w:val="20"/>
        </w:rPr>
        <w:t>e</w:t>
      </w:r>
      <w:r>
        <w:rPr>
          <w:rFonts w:ascii="Arial" w:eastAsia="Arial" w:hAnsi="Arial" w:cs="Arial"/>
          <w:b/>
          <w:bCs/>
          <w:sz w:val="20"/>
          <w:szCs w:val="20"/>
        </w:rPr>
        <w:t>)</w:t>
      </w:r>
    </w:p>
    <w:p w14:paraId="72BA428F" w14:textId="77777777" w:rsidR="007E37E8" w:rsidRPr="002233E8" w:rsidRDefault="007E37E8" w:rsidP="007E37E8">
      <w:pPr>
        <w:spacing w:after="160" w:line="240" w:lineRule="auto"/>
        <w:jc w:val="center"/>
        <w:rPr>
          <w:rFonts w:asciiTheme="majorHAnsi" w:hAnsiTheme="majorHAnsi" w:cs="Arial"/>
          <w:color w:val="FF0000"/>
          <w:sz w:val="20"/>
          <w:szCs w:val="20"/>
        </w:rPr>
      </w:pPr>
      <w:r w:rsidRPr="002233E8">
        <w:rPr>
          <w:rFonts w:asciiTheme="majorHAnsi" w:hAnsiTheme="majorHAnsi" w:cs="Arial"/>
          <w:color w:val="FF0000"/>
          <w:sz w:val="20"/>
          <w:szCs w:val="20"/>
        </w:rPr>
        <w:t xml:space="preserve">*Please include the </w:t>
      </w:r>
      <w:r w:rsidRPr="007E37E8">
        <w:rPr>
          <w:rFonts w:asciiTheme="majorHAnsi" w:hAnsiTheme="majorHAnsi" w:cs="Arial"/>
          <w:color w:val="FF0000"/>
          <w:sz w:val="20"/>
          <w:szCs w:val="20"/>
        </w:rPr>
        <w:t>documents to be submitted</w:t>
      </w:r>
      <w:r w:rsidRPr="002233E8">
        <w:rPr>
          <w:rFonts w:asciiTheme="majorHAnsi" w:hAnsiTheme="majorHAnsi" w:cs="Arial"/>
          <w:color w:val="FF0000"/>
          <w:sz w:val="20"/>
          <w:szCs w:val="20"/>
        </w:rPr>
        <w:t xml:space="preserve"> found throughout this </w:t>
      </w:r>
      <w:r>
        <w:rPr>
          <w:rFonts w:asciiTheme="majorHAnsi" w:hAnsiTheme="majorHAnsi" w:cs="Arial"/>
          <w:color w:val="FF0000"/>
          <w:sz w:val="20"/>
          <w:szCs w:val="20"/>
        </w:rPr>
        <w:t>LON</w:t>
      </w:r>
      <w:r w:rsidRPr="002233E8">
        <w:rPr>
          <w:rFonts w:asciiTheme="majorHAnsi" w:hAnsiTheme="majorHAnsi" w:cs="Arial"/>
          <w:color w:val="FF0000"/>
          <w:sz w:val="20"/>
          <w:szCs w:val="20"/>
        </w:rPr>
        <w:t xml:space="preserve"> at the end of the form.</w:t>
      </w:r>
    </w:p>
    <w:p w14:paraId="6E98647A" w14:textId="77777777" w:rsidR="008C68AB" w:rsidRPr="007E37E8" w:rsidRDefault="008C68AB" w:rsidP="008C68AB">
      <w:pPr>
        <w:spacing w:after="0" w:line="360" w:lineRule="auto"/>
        <w:ind w:left="96"/>
        <w:jc w:val="center"/>
        <w:rPr>
          <w:rFonts w:ascii="Arial" w:eastAsia="Arial" w:hAnsi="Arial" w:cs="Arial"/>
          <w:sz w:val="14"/>
          <w:szCs w:val="20"/>
        </w:rPr>
      </w:pPr>
    </w:p>
    <w:p w14:paraId="67539853" w14:textId="0AC80C2D"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Institution submitting request:</w:t>
      </w:r>
      <w:r w:rsidR="00E63382">
        <w:rPr>
          <w:rFonts w:asciiTheme="majorHAnsi" w:hAnsiTheme="majorHAnsi"/>
          <w:sz w:val="24"/>
          <w:szCs w:val="24"/>
        </w:rPr>
        <w:t xml:space="preserve"> </w:t>
      </w:r>
      <w:r w:rsidR="00E63382">
        <w:rPr>
          <w:rFonts w:asciiTheme="majorHAnsi" w:hAnsiTheme="majorHAnsi"/>
          <w:sz w:val="24"/>
          <w:szCs w:val="24"/>
        </w:rPr>
        <w:tab/>
      </w:r>
      <w:r w:rsidR="00E63382" w:rsidRPr="00E63382">
        <w:rPr>
          <w:sz w:val="24"/>
          <w:szCs w:val="24"/>
        </w:rPr>
        <w:t xml:space="preserve"> </w:t>
      </w:r>
      <w:sdt>
        <w:sdtPr>
          <w:rPr>
            <w:sz w:val="24"/>
            <w:szCs w:val="24"/>
          </w:rPr>
          <w:id w:val="-676500457"/>
        </w:sdtPr>
        <w:sdtEndPr/>
        <w:sdtContent>
          <w:r w:rsidR="006A5B76">
            <w:rPr>
              <w:sz w:val="24"/>
              <w:szCs w:val="24"/>
            </w:rPr>
            <w:t>Arkansas State University-Jonesboro</w:t>
          </w:r>
        </w:sdtContent>
      </w:sdt>
    </w:p>
    <w:p w14:paraId="0D0799AC"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779F1613" w14:textId="1279889F"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Contact person/title:</w:t>
      </w:r>
      <w:r w:rsidR="00E63382">
        <w:rPr>
          <w:rFonts w:asciiTheme="majorHAnsi" w:hAnsiTheme="majorHAnsi"/>
          <w:sz w:val="24"/>
          <w:szCs w:val="24"/>
        </w:rPr>
        <w:tab/>
      </w:r>
      <w:r w:rsidR="00E63382">
        <w:rPr>
          <w:rFonts w:asciiTheme="majorHAnsi" w:hAnsiTheme="majorHAnsi"/>
          <w:sz w:val="24"/>
          <w:szCs w:val="24"/>
        </w:rPr>
        <w:tab/>
      </w:r>
      <w:r w:rsidR="00E63382">
        <w:rPr>
          <w:rFonts w:asciiTheme="majorHAnsi" w:hAnsiTheme="majorHAnsi"/>
          <w:sz w:val="24"/>
          <w:szCs w:val="24"/>
        </w:rPr>
        <w:tab/>
        <w:t xml:space="preserve"> </w:t>
      </w:r>
      <w:sdt>
        <w:sdtPr>
          <w:rPr>
            <w:sz w:val="24"/>
            <w:szCs w:val="24"/>
          </w:rPr>
          <w:id w:val="1099219471"/>
        </w:sdtPr>
        <w:sdtEndPr/>
        <w:sdtContent>
          <w:r w:rsidR="006A5B76">
            <w:rPr>
              <w:sz w:val="24"/>
              <w:szCs w:val="24"/>
            </w:rPr>
            <w:t>Dr. Travis Marsico / Interim Chair, Department of Biological Sciences</w:t>
          </w:r>
        </w:sdtContent>
      </w:sdt>
    </w:p>
    <w:p w14:paraId="2D1ED8C1"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136E35B7" w14:textId="77777777" w:rsid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Title(s) of degree programs to be consolidated/reconfigured:</w:t>
      </w:r>
    </w:p>
    <w:p w14:paraId="060F598B" w14:textId="52CA8A61" w:rsidR="00342408" w:rsidRPr="00E63382" w:rsidRDefault="00B05844" w:rsidP="006A5B76">
      <w:pPr>
        <w:tabs>
          <w:tab w:val="left" w:pos="360"/>
        </w:tabs>
        <w:spacing w:after="0" w:line="240" w:lineRule="auto"/>
        <w:ind w:left="1170"/>
        <w:rPr>
          <w:rFonts w:asciiTheme="majorHAnsi" w:hAnsiTheme="majorHAnsi"/>
          <w:sz w:val="24"/>
          <w:szCs w:val="24"/>
        </w:rPr>
      </w:pPr>
      <w:sdt>
        <w:sdtPr>
          <w:id w:val="1497385594"/>
        </w:sdtPr>
        <w:sdtEndPr/>
        <w:sdtContent>
          <w:r w:rsidR="006A5B76">
            <w:t>BA Environmental Studies</w:t>
          </w:r>
        </w:sdtContent>
      </w:sdt>
    </w:p>
    <w:p w14:paraId="15EAD57B"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6D0C9B0F" w14:textId="6E7009AF"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Current CIP Code(s)/Current Degree Code(s):</w:t>
      </w:r>
      <w:r w:rsidR="00E63382">
        <w:rPr>
          <w:rFonts w:asciiTheme="majorHAnsi" w:hAnsiTheme="majorHAnsi"/>
          <w:sz w:val="24"/>
          <w:szCs w:val="24"/>
        </w:rPr>
        <w:t xml:space="preserve">  </w:t>
      </w:r>
      <w:sdt>
        <w:sdtPr>
          <w:rPr>
            <w:sz w:val="24"/>
            <w:szCs w:val="24"/>
          </w:rPr>
          <w:id w:val="851148920"/>
        </w:sdtPr>
        <w:sdtEndPr/>
        <w:sdtContent>
          <w:r w:rsidR="006A5B76">
            <w:rPr>
              <w:sz w:val="24"/>
              <w:szCs w:val="24"/>
            </w:rPr>
            <w:t>03.0103</w:t>
          </w:r>
        </w:sdtContent>
      </w:sdt>
    </w:p>
    <w:p w14:paraId="17A58450"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43D1C043" w14:textId="16A17A9C"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title of consolidated/reconfigured program:</w:t>
      </w:r>
      <w:r w:rsidR="00E63382">
        <w:rPr>
          <w:rFonts w:asciiTheme="majorHAnsi" w:hAnsiTheme="majorHAnsi"/>
          <w:sz w:val="24"/>
          <w:szCs w:val="24"/>
        </w:rPr>
        <w:t xml:space="preserve">  </w:t>
      </w:r>
      <w:sdt>
        <w:sdtPr>
          <w:rPr>
            <w:sz w:val="24"/>
            <w:szCs w:val="24"/>
          </w:rPr>
          <w:id w:val="2138827206"/>
        </w:sdtPr>
        <w:sdtEndPr/>
        <w:sdtContent>
          <w:r w:rsidR="006A5B76">
            <w:rPr>
              <w:sz w:val="24"/>
              <w:szCs w:val="24"/>
            </w:rPr>
            <w:t>BA Environmental Studies – request is for an update to existing curriculum</w:t>
          </w:r>
        </w:sdtContent>
      </w:sdt>
    </w:p>
    <w:p w14:paraId="60C9A3F4" w14:textId="7D5FB30F"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CIP Code for new program:</w:t>
      </w:r>
      <w:r w:rsidR="00E63382">
        <w:rPr>
          <w:rFonts w:asciiTheme="majorHAnsi" w:hAnsiTheme="majorHAnsi"/>
          <w:sz w:val="24"/>
          <w:szCs w:val="24"/>
        </w:rPr>
        <w:tab/>
        <w:t xml:space="preserve"> </w:t>
      </w:r>
      <w:r w:rsidR="00AB5A85">
        <w:rPr>
          <w:rFonts w:asciiTheme="majorHAnsi" w:hAnsiTheme="majorHAnsi"/>
          <w:sz w:val="24"/>
          <w:szCs w:val="24"/>
        </w:rPr>
        <w:tab/>
        <w:t xml:space="preserve"> </w:t>
      </w:r>
      <w:sdt>
        <w:sdtPr>
          <w:rPr>
            <w:sz w:val="24"/>
            <w:szCs w:val="24"/>
          </w:rPr>
          <w:id w:val="-1241715165"/>
        </w:sdtPr>
        <w:sdtEndPr/>
        <w:sdtContent>
          <w:r w:rsidR="006A5B76">
            <w:rPr>
              <w:sz w:val="24"/>
              <w:szCs w:val="24"/>
            </w:rPr>
            <w:t>03.0103 – same as previous</w:t>
          </w:r>
        </w:sdtContent>
      </w:sdt>
    </w:p>
    <w:p w14:paraId="32A3AAC6" w14:textId="3F93C2EF"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Effective Date:</w:t>
      </w:r>
      <w:r w:rsidR="00E63382">
        <w:rPr>
          <w:rFonts w:asciiTheme="majorHAnsi" w:hAnsiTheme="majorHAnsi"/>
          <w:sz w:val="24"/>
          <w:szCs w:val="24"/>
        </w:rPr>
        <w:tab/>
      </w:r>
      <w:r w:rsidR="00E63382">
        <w:rPr>
          <w:rFonts w:asciiTheme="majorHAnsi" w:hAnsiTheme="majorHAnsi"/>
          <w:sz w:val="24"/>
          <w:szCs w:val="24"/>
        </w:rPr>
        <w:tab/>
      </w:r>
      <w:r w:rsidR="00E63382">
        <w:rPr>
          <w:rFonts w:asciiTheme="majorHAnsi" w:hAnsiTheme="majorHAnsi"/>
          <w:sz w:val="24"/>
          <w:szCs w:val="24"/>
        </w:rPr>
        <w:tab/>
        <w:t xml:space="preserve"> </w:t>
      </w:r>
      <w:sdt>
        <w:sdtPr>
          <w:rPr>
            <w:sz w:val="24"/>
            <w:szCs w:val="24"/>
          </w:rPr>
          <w:id w:val="2001302825"/>
        </w:sdtPr>
        <w:sdtEndPr/>
        <w:sdtContent>
          <w:r w:rsidR="006A5B76">
            <w:rPr>
              <w:sz w:val="24"/>
              <w:szCs w:val="24"/>
            </w:rPr>
            <w:t>08/16/2019</w:t>
          </w:r>
        </w:sdtContent>
      </w:sdt>
    </w:p>
    <w:p w14:paraId="4BDB2D52"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32666FE4" w14:textId="77777777"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Reason for proposed program consolidation/reconfiguration:</w:t>
      </w:r>
    </w:p>
    <w:p w14:paraId="1EDF5426" w14:textId="77777777" w:rsidR="00E63382" w:rsidRPr="00E63382" w:rsidRDefault="008C68AB" w:rsidP="008C68AB">
      <w:pPr>
        <w:pStyle w:val="ListParagraph"/>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E63382" w:rsidRPr="00E63382">
        <w:rPr>
          <w:rFonts w:asciiTheme="majorHAnsi" w:hAnsiTheme="majorHAnsi"/>
          <w:i/>
          <w:sz w:val="24"/>
          <w:szCs w:val="24"/>
        </w:rPr>
        <w:t>(Indicate student demand (projected enrollment) for the proposed program and document that the program meets employer needs)</w:t>
      </w:r>
    </w:p>
    <w:p w14:paraId="78ABF2DE" w14:textId="77777777"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14:paraId="77913045" w14:textId="03ACC09C"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r>
        <w:rPr>
          <w:sz w:val="24"/>
          <w:szCs w:val="24"/>
        </w:rPr>
        <w:tab/>
      </w:r>
      <w:sdt>
        <w:sdtPr>
          <w:rPr>
            <w:sz w:val="24"/>
            <w:szCs w:val="24"/>
          </w:rPr>
          <w:id w:val="1306120105"/>
        </w:sdtPr>
        <w:sdtEndPr/>
        <w:sdtContent>
          <w:r w:rsidR="006A5B76">
            <w:rPr>
              <w:sz w:val="24"/>
              <w:szCs w:val="24"/>
            </w:rPr>
            <w:t>At the time the program was established in 2016, there were a series of geography and geology courses in the undergraduate bulletin that nearly simultaneously were removed from the offerings at A-State.  As students have begun to enroll in this program, it is clear that we cannot meet the degree requirements as written.  In the meantime, additional relevant interdisciplinary courses have begun to be taught with regularity.  Therefore, this need has provided us the opportunity to reconfigure an important and growing degree program into a program with flexibility for students and relevancy to global environmental issues.  This curriculum update represents a large step forward for the quality of the program and the functionality for the students with the practical aspect of regular diverse course offerings.</w:t>
          </w:r>
        </w:sdtContent>
      </w:sdt>
    </w:p>
    <w:p w14:paraId="17F5D090"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4C4EE3C7" w14:textId="77777777" w:rsidR="00262EF1"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current and proposed curriculum outline by semester.</w:t>
      </w:r>
      <w:r w:rsidR="00262EF1">
        <w:rPr>
          <w:rFonts w:asciiTheme="majorHAnsi" w:hAnsiTheme="majorHAnsi"/>
          <w:sz w:val="24"/>
          <w:szCs w:val="24"/>
        </w:rPr>
        <w:t xml:space="preserve"> </w:t>
      </w:r>
    </w:p>
    <w:p w14:paraId="09851D5E" w14:textId="77777777" w:rsidR="00E63382" w:rsidRPr="00262EF1" w:rsidRDefault="00455AAF" w:rsidP="00262EF1">
      <w:pPr>
        <w:tabs>
          <w:tab w:val="left" w:pos="360"/>
        </w:tabs>
        <w:spacing w:after="0" w:line="240" w:lineRule="auto"/>
        <w:ind w:left="1440"/>
        <w:rPr>
          <w:rFonts w:asciiTheme="majorHAnsi" w:hAnsiTheme="majorHAnsi"/>
          <w:szCs w:val="24"/>
        </w:rPr>
      </w:pPr>
      <w:r>
        <w:rPr>
          <w:rFonts w:asciiTheme="majorHAnsi" w:hAnsiTheme="majorHAnsi"/>
          <w:i/>
          <w:color w:val="FF0000"/>
          <w:sz w:val="24"/>
          <w:szCs w:val="24"/>
        </w:rPr>
        <w:tab/>
      </w:r>
      <w:r>
        <w:rPr>
          <w:rFonts w:asciiTheme="majorHAnsi" w:hAnsiTheme="majorHAnsi"/>
          <w:i/>
          <w:color w:val="FF0000"/>
          <w:sz w:val="24"/>
          <w:szCs w:val="24"/>
        </w:rPr>
        <w:tab/>
      </w:r>
      <w:r w:rsidR="009063B6">
        <w:rPr>
          <w:rFonts w:asciiTheme="majorHAnsi" w:hAnsiTheme="majorHAnsi"/>
          <w:i/>
          <w:color w:val="FF0000"/>
          <w:szCs w:val="24"/>
        </w:rPr>
        <w:t xml:space="preserve">For undergraduate programs, </w:t>
      </w:r>
      <w:r>
        <w:rPr>
          <w:rFonts w:asciiTheme="majorHAnsi" w:hAnsiTheme="majorHAnsi"/>
          <w:i/>
          <w:color w:val="FF0000"/>
          <w:szCs w:val="24"/>
        </w:rPr>
        <w:t>please also fill out</w:t>
      </w:r>
      <w:r w:rsidR="00262EF1" w:rsidRPr="00262EF1">
        <w:rPr>
          <w:rFonts w:asciiTheme="majorHAnsi" w:hAnsiTheme="majorHAnsi"/>
          <w:i/>
          <w:color w:val="FF0000"/>
          <w:szCs w:val="24"/>
        </w:rPr>
        <w:t xml:space="preserve"> 8-semester plan at end of document. </w:t>
      </w:r>
    </w:p>
    <w:p w14:paraId="52C44AFB" w14:textId="77777777" w:rsidR="00342408" w:rsidRDefault="008C68AB" w:rsidP="008C68AB">
      <w:pPr>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342408" w:rsidRPr="00E63382">
        <w:rPr>
          <w:rFonts w:asciiTheme="majorHAnsi" w:hAnsiTheme="majorHAnsi"/>
          <w:i/>
          <w:sz w:val="24"/>
          <w:szCs w:val="24"/>
        </w:rPr>
        <w:t>Indicate total semester credit hours required for the proposed program. Underline new courses and provide new course descriptions. (If existing courses have been modified to create new courses, provide the course name/description for the current/existing courses and indicate the related new/modified courses.) Identify required general education core courses with an asterisk.</w:t>
      </w:r>
    </w:p>
    <w:p w14:paraId="4F7D62FD" w14:textId="77777777" w:rsidR="008C68AB" w:rsidRPr="00E63382" w:rsidRDefault="008C68AB" w:rsidP="008C68AB">
      <w:pPr>
        <w:tabs>
          <w:tab w:val="left" w:pos="360"/>
        </w:tabs>
        <w:spacing w:after="0" w:line="240" w:lineRule="auto"/>
        <w:ind w:left="1170" w:hanging="450"/>
        <w:rPr>
          <w:rFonts w:asciiTheme="majorHAnsi" w:hAnsiTheme="majorHAnsi"/>
          <w:i/>
          <w:sz w:val="24"/>
          <w:szCs w:val="24"/>
        </w:rPr>
      </w:pPr>
    </w:p>
    <w:p w14:paraId="184B5BA7" w14:textId="5E432FB0" w:rsidR="00342408" w:rsidRDefault="00036EBA" w:rsidP="008C68AB">
      <w:pPr>
        <w:pStyle w:val="ListParagraph"/>
        <w:tabs>
          <w:tab w:val="left" w:pos="360"/>
        </w:tabs>
        <w:spacing w:after="0" w:line="240" w:lineRule="auto"/>
        <w:ind w:left="1170" w:hanging="450"/>
        <w:rPr>
          <w:rFonts w:asciiTheme="majorHAnsi" w:hAnsiTheme="majorHAnsi"/>
          <w:sz w:val="24"/>
          <w:szCs w:val="24"/>
        </w:rPr>
      </w:pPr>
      <w:r>
        <w:rPr>
          <w:rFonts w:asciiTheme="majorHAnsi" w:hAnsiTheme="majorHAnsi"/>
          <w:sz w:val="24"/>
          <w:szCs w:val="24"/>
        </w:rPr>
        <w:lastRenderedPageBreak/>
        <w:tab/>
      </w:r>
      <w:r>
        <w:rPr>
          <w:rFonts w:asciiTheme="majorHAnsi" w:hAnsiTheme="majorHAnsi"/>
          <w:sz w:val="24"/>
          <w:szCs w:val="24"/>
        </w:rPr>
        <w:tab/>
        <w:t>See attached 8-semester degree plan.  120 hours are required for degree completion.  There are no new courses that need to be developed to implement the curriculum update.</w:t>
      </w:r>
    </w:p>
    <w:p w14:paraId="528967AD" w14:textId="77777777" w:rsidR="00036EBA" w:rsidRDefault="00036EBA" w:rsidP="008C68AB">
      <w:pPr>
        <w:pStyle w:val="ListParagraph"/>
        <w:tabs>
          <w:tab w:val="left" w:pos="360"/>
        </w:tabs>
        <w:spacing w:after="0" w:line="240" w:lineRule="auto"/>
        <w:ind w:left="1170" w:hanging="450"/>
        <w:rPr>
          <w:rFonts w:asciiTheme="majorHAnsi" w:hAnsiTheme="majorHAnsi"/>
          <w:sz w:val="24"/>
          <w:szCs w:val="24"/>
        </w:rPr>
      </w:pPr>
    </w:p>
    <w:p w14:paraId="1E07E40C" w14:textId="77777777" w:rsidR="00651865"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program budget. Indicate amount of funds available for reallocation.</w:t>
      </w:r>
      <w:r w:rsidR="00651865">
        <w:rPr>
          <w:rFonts w:asciiTheme="majorHAnsi" w:hAnsiTheme="majorHAnsi"/>
          <w:sz w:val="24"/>
          <w:szCs w:val="24"/>
        </w:rPr>
        <w:t xml:space="preserve"> </w:t>
      </w:r>
    </w:p>
    <w:p w14:paraId="2FC453B0" w14:textId="77777777" w:rsidR="00342408" w:rsidRDefault="00651865" w:rsidP="00651865">
      <w:pPr>
        <w:pStyle w:val="ListParagraph"/>
        <w:tabs>
          <w:tab w:val="left" w:pos="360"/>
        </w:tabs>
        <w:spacing w:after="0" w:line="240" w:lineRule="auto"/>
        <w:ind w:left="1170"/>
        <w:jc w:val="cente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651865">
        <w:rPr>
          <w:rFonts w:asciiTheme="majorHAnsi" w:hAnsiTheme="majorHAnsi"/>
          <w:i/>
          <w:color w:val="FF0000"/>
          <w:szCs w:val="24"/>
        </w:rPr>
        <w:t>See end of document.</w:t>
      </w:r>
    </w:p>
    <w:p w14:paraId="19CB4AAD" w14:textId="12389597" w:rsidR="00E63382" w:rsidRDefault="00036EBA" w:rsidP="008C68AB">
      <w:pPr>
        <w:pStyle w:val="ListParagraph"/>
        <w:tabs>
          <w:tab w:val="left" w:pos="360"/>
        </w:tabs>
        <w:spacing w:after="0" w:line="240" w:lineRule="auto"/>
        <w:ind w:left="1170" w:hanging="450"/>
        <w:rPr>
          <w:rFonts w:asciiTheme="majorHAnsi" w:hAnsiTheme="majorHAnsi"/>
          <w:sz w:val="24"/>
          <w:szCs w:val="24"/>
        </w:rPr>
      </w:pPr>
      <w:r>
        <w:rPr>
          <w:rFonts w:asciiTheme="majorHAnsi" w:hAnsiTheme="majorHAnsi"/>
          <w:sz w:val="24"/>
          <w:szCs w:val="24"/>
        </w:rPr>
        <w:t>Since this degree program is developed based on existing courses across campus, there is no direct allocation needed for the program.  As the program grows, the Department of Biological Sciences will be interested in hiring a biogeochemist who researches water and/or nutrient cycling to enhance the geosciences component of the environmental studies degree.  This hire has been requested for a Fall 2021 start to the Dean of the College of Sciences and Mathematics with an eye to the future, but the degree plan as outlined here does not require this hire for the degree to function.</w:t>
      </w:r>
    </w:p>
    <w:p w14:paraId="26FC8A1E" w14:textId="77777777" w:rsidR="00651865" w:rsidRPr="00E63382" w:rsidRDefault="00651865" w:rsidP="008C68AB">
      <w:pPr>
        <w:pStyle w:val="ListParagraph"/>
        <w:tabs>
          <w:tab w:val="left" w:pos="360"/>
        </w:tabs>
        <w:spacing w:after="0" w:line="240" w:lineRule="auto"/>
        <w:ind w:left="1170" w:hanging="450"/>
        <w:rPr>
          <w:rFonts w:asciiTheme="majorHAnsi" w:hAnsiTheme="majorHAnsi"/>
          <w:sz w:val="24"/>
          <w:szCs w:val="24"/>
        </w:rPr>
      </w:pPr>
    </w:p>
    <w:p w14:paraId="414B6E60" w14:textId="77777777"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current and proposed organizational chart.</w:t>
      </w:r>
      <w:r w:rsidR="00651865">
        <w:rPr>
          <w:rFonts w:asciiTheme="majorHAnsi" w:hAnsiTheme="majorHAnsi"/>
          <w:sz w:val="24"/>
          <w:szCs w:val="24"/>
        </w:rPr>
        <w:t xml:space="preserve"> </w:t>
      </w:r>
      <w:r w:rsidR="00651865" w:rsidRPr="00651865">
        <w:rPr>
          <w:rFonts w:asciiTheme="majorHAnsi" w:hAnsiTheme="majorHAnsi"/>
          <w:i/>
          <w:color w:val="FF0000"/>
          <w:szCs w:val="24"/>
        </w:rPr>
        <w:t>See end of document.</w:t>
      </w:r>
      <w:r w:rsidR="00651865">
        <w:rPr>
          <w:rFonts w:asciiTheme="majorHAnsi" w:hAnsiTheme="majorHAnsi"/>
          <w:sz w:val="24"/>
          <w:szCs w:val="24"/>
        </w:rPr>
        <w:t xml:space="preserve"> </w:t>
      </w:r>
    </w:p>
    <w:p w14:paraId="05D62BAD" w14:textId="1ACA9D4B" w:rsidR="00E63382" w:rsidRDefault="00036EBA" w:rsidP="008C68AB">
      <w:pPr>
        <w:pStyle w:val="ListParagraph"/>
        <w:tabs>
          <w:tab w:val="left" w:pos="360"/>
        </w:tabs>
        <w:spacing w:after="0" w:line="240" w:lineRule="auto"/>
        <w:ind w:left="1170" w:hanging="450"/>
        <w:rPr>
          <w:rFonts w:asciiTheme="majorHAnsi" w:hAnsiTheme="majorHAnsi"/>
          <w:sz w:val="24"/>
          <w:szCs w:val="24"/>
        </w:rPr>
      </w:pPr>
      <w:r>
        <w:rPr>
          <w:rFonts w:asciiTheme="majorHAnsi" w:hAnsiTheme="majorHAnsi"/>
          <w:sz w:val="24"/>
          <w:szCs w:val="24"/>
        </w:rPr>
        <w:t>N/A</w:t>
      </w:r>
    </w:p>
    <w:p w14:paraId="04563450" w14:textId="77777777" w:rsidR="00651865" w:rsidRPr="00E63382" w:rsidRDefault="00651865" w:rsidP="008C68AB">
      <w:pPr>
        <w:pStyle w:val="ListParagraph"/>
        <w:tabs>
          <w:tab w:val="left" w:pos="360"/>
        </w:tabs>
        <w:spacing w:after="0" w:line="240" w:lineRule="auto"/>
        <w:ind w:left="1170" w:hanging="450"/>
        <w:rPr>
          <w:rFonts w:asciiTheme="majorHAnsi" w:hAnsiTheme="majorHAnsi"/>
          <w:sz w:val="24"/>
          <w:szCs w:val="24"/>
        </w:rPr>
      </w:pPr>
    </w:p>
    <w:p w14:paraId="7A2197D5" w14:textId="77777777"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Institutional curriculum committee review/approval date:</w:t>
      </w:r>
      <w:r w:rsidR="00E63382">
        <w:rPr>
          <w:rFonts w:asciiTheme="majorHAnsi" w:hAnsiTheme="majorHAnsi"/>
          <w:sz w:val="24"/>
          <w:szCs w:val="24"/>
        </w:rPr>
        <w:tab/>
        <w:t xml:space="preserve"> </w:t>
      </w:r>
      <w:sdt>
        <w:sdtPr>
          <w:rPr>
            <w:sz w:val="24"/>
            <w:szCs w:val="24"/>
          </w:rPr>
          <w:id w:val="-1271400418"/>
          <w:showingPlcHdr/>
        </w:sdtPr>
        <w:sdtEndPr/>
        <w:sdtContent>
          <w:permStart w:id="506081446" w:edGrp="everyone"/>
          <w:r w:rsidR="00E63382" w:rsidRPr="001A65E7">
            <w:rPr>
              <w:rFonts w:asciiTheme="majorHAnsi" w:hAnsiTheme="majorHAnsi"/>
              <w:sz w:val="24"/>
              <w:szCs w:val="24"/>
            </w:rPr>
            <w:t>Enter text...</w:t>
          </w:r>
          <w:permEnd w:id="506081446"/>
        </w:sdtContent>
      </w:sdt>
    </w:p>
    <w:p w14:paraId="75CABE1D"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7DEC4290" w14:textId="0799DE67"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Are the existing degrees offered off-campus or via distance delivery?</w:t>
      </w:r>
      <w:r w:rsidR="00E63382">
        <w:rPr>
          <w:rFonts w:asciiTheme="majorHAnsi" w:hAnsiTheme="majorHAnsi"/>
          <w:sz w:val="24"/>
          <w:szCs w:val="24"/>
        </w:rPr>
        <w:t xml:space="preserve"> </w:t>
      </w:r>
      <w:sdt>
        <w:sdtPr>
          <w:rPr>
            <w:sz w:val="24"/>
            <w:szCs w:val="24"/>
          </w:rPr>
          <w:id w:val="-871072428"/>
        </w:sdtPr>
        <w:sdtEndPr/>
        <w:sdtContent>
          <w:r w:rsidR="00036EBA">
            <w:rPr>
              <w:sz w:val="24"/>
              <w:szCs w:val="24"/>
            </w:rPr>
            <w:t>No</w:t>
          </w:r>
        </w:sdtContent>
      </w:sdt>
    </w:p>
    <w:p w14:paraId="6BC27B08" w14:textId="77777777"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14:paraId="1EF6D154" w14:textId="77777777"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Will the proposed degree be offered on-campus, off-campus, or via distance delivery?</w:t>
      </w:r>
    </w:p>
    <w:p w14:paraId="7DC93AE2" w14:textId="5E7E6433" w:rsidR="00E63382" w:rsidRDefault="00B05844" w:rsidP="00036EBA">
      <w:pPr>
        <w:pStyle w:val="ListParagraph"/>
        <w:tabs>
          <w:tab w:val="left" w:pos="360"/>
        </w:tabs>
        <w:spacing w:after="0" w:line="240" w:lineRule="auto"/>
        <w:ind w:left="1170"/>
        <w:rPr>
          <w:sz w:val="24"/>
          <w:szCs w:val="24"/>
        </w:rPr>
      </w:pPr>
      <w:sdt>
        <w:sdtPr>
          <w:rPr>
            <w:sz w:val="24"/>
            <w:szCs w:val="24"/>
          </w:rPr>
          <w:id w:val="-88464927"/>
        </w:sdtPr>
        <w:sdtEndPr/>
        <w:sdtContent>
          <w:r w:rsidR="00036EBA">
            <w:rPr>
              <w:sz w:val="24"/>
              <w:szCs w:val="24"/>
            </w:rPr>
            <w:t>On campus</w:t>
          </w:r>
        </w:sdtContent>
      </w:sdt>
    </w:p>
    <w:p w14:paraId="2BE4F939" w14:textId="77777777"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14:paraId="0A39C2C5" w14:textId="77777777" w:rsidR="00342408" w:rsidRPr="00E63382" w:rsidRDefault="00342408" w:rsidP="002C0430">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Identify mode of distance delivery or the off-campus location for the proposed program.</w:t>
      </w:r>
    </w:p>
    <w:p w14:paraId="64F1C8D8" w14:textId="118FB938" w:rsidR="00342408" w:rsidRDefault="00E63382" w:rsidP="008C68AB">
      <w:pPr>
        <w:pStyle w:val="ListParagraph"/>
        <w:tabs>
          <w:tab w:val="left" w:pos="360"/>
        </w:tabs>
        <w:spacing w:after="0" w:line="240" w:lineRule="auto"/>
        <w:ind w:left="1170" w:hanging="450"/>
        <w:rPr>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sdt>
        <w:sdtPr>
          <w:rPr>
            <w:sz w:val="24"/>
            <w:szCs w:val="24"/>
          </w:rPr>
          <w:id w:val="2062823338"/>
        </w:sdtPr>
        <w:sdtEndPr/>
        <w:sdtContent>
          <w:r w:rsidR="00036EBA">
            <w:rPr>
              <w:sz w:val="24"/>
              <w:szCs w:val="24"/>
            </w:rPr>
            <w:t>N/A</w:t>
          </w:r>
        </w:sdtContent>
      </w:sdt>
    </w:p>
    <w:p w14:paraId="2AB2F909" w14:textId="77777777"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14:paraId="2F089DB2" w14:textId="77777777" w:rsid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 xml:space="preserve">Provide documentation that proposed program has received full approval by licensure/certification entity, if required. </w:t>
      </w:r>
    </w:p>
    <w:p w14:paraId="78967DD1" w14:textId="77777777" w:rsidR="00342408" w:rsidRPr="00E63382" w:rsidRDefault="008C68AB" w:rsidP="008C68AB">
      <w:pPr>
        <w:pStyle w:val="ListParagraph"/>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342408" w:rsidRPr="00E63382">
        <w:rPr>
          <w:rFonts w:asciiTheme="majorHAnsi" w:hAnsiTheme="majorHAnsi"/>
          <w:i/>
          <w:sz w:val="24"/>
          <w:szCs w:val="24"/>
        </w:rPr>
        <w:t>(A program offered for teacher/education administrator licensure must be reviewed/approved by the Arkansas Department of Education prior to consideration by the Coordinating Board; therefore, the Education Protocol Form also must be submitted to ADHE along with the Letter of Notification).</w:t>
      </w:r>
    </w:p>
    <w:p w14:paraId="4065B80E" w14:textId="50E43A74" w:rsidR="00342408" w:rsidRDefault="00036EBA" w:rsidP="008C68AB">
      <w:pPr>
        <w:pStyle w:val="ListParagraph"/>
        <w:tabs>
          <w:tab w:val="left" w:pos="360"/>
        </w:tabs>
        <w:spacing w:after="0" w:line="240" w:lineRule="auto"/>
        <w:ind w:left="1170" w:hanging="45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N/A</w:t>
      </w:r>
    </w:p>
    <w:p w14:paraId="5EA358F5" w14:textId="77777777" w:rsidR="00036EBA" w:rsidRPr="00E63382" w:rsidRDefault="00036EBA" w:rsidP="008C68AB">
      <w:pPr>
        <w:pStyle w:val="ListParagraph"/>
        <w:tabs>
          <w:tab w:val="left" w:pos="360"/>
        </w:tabs>
        <w:spacing w:after="0" w:line="240" w:lineRule="auto"/>
        <w:ind w:left="1170" w:hanging="450"/>
        <w:rPr>
          <w:rFonts w:asciiTheme="majorHAnsi" w:hAnsiTheme="majorHAnsi"/>
          <w:sz w:val="24"/>
          <w:szCs w:val="24"/>
        </w:rPr>
      </w:pPr>
    </w:p>
    <w:p w14:paraId="1952D81D" w14:textId="77777777"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copy of e-mail notification to other institutions in the area of the proposed program and their responses; include your reply to the institutional responses.</w:t>
      </w:r>
      <w:r w:rsidR="00651865">
        <w:rPr>
          <w:rFonts w:asciiTheme="majorHAnsi" w:hAnsiTheme="majorHAnsi"/>
          <w:sz w:val="24"/>
          <w:szCs w:val="24"/>
        </w:rPr>
        <w:t xml:space="preserve"> </w:t>
      </w:r>
      <w:r w:rsidR="00651865" w:rsidRPr="00651865">
        <w:rPr>
          <w:rFonts w:asciiTheme="majorHAnsi" w:hAnsiTheme="majorHAnsi"/>
          <w:i/>
          <w:color w:val="FF0000"/>
          <w:szCs w:val="24"/>
        </w:rPr>
        <w:t>See end of document.</w:t>
      </w:r>
    </w:p>
    <w:p w14:paraId="1A39A103" w14:textId="30F31FBF" w:rsidR="00342408" w:rsidRDefault="00036EBA" w:rsidP="00036EBA">
      <w:pPr>
        <w:pStyle w:val="ListParagraph"/>
        <w:tabs>
          <w:tab w:val="left" w:pos="360"/>
        </w:tabs>
        <w:spacing w:after="0" w:line="240" w:lineRule="auto"/>
        <w:ind w:left="1170"/>
        <w:rPr>
          <w:rFonts w:asciiTheme="majorHAnsi" w:hAnsiTheme="majorHAnsi"/>
          <w:sz w:val="24"/>
          <w:szCs w:val="24"/>
        </w:rPr>
      </w:pPr>
      <w:r>
        <w:rPr>
          <w:rFonts w:asciiTheme="majorHAnsi" w:hAnsiTheme="majorHAnsi"/>
          <w:sz w:val="24"/>
          <w:szCs w:val="24"/>
        </w:rPr>
        <w:t>N/A.  This is an existing degree program on our campus, and we are requesting only a curriculum update.</w:t>
      </w:r>
    </w:p>
    <w:p w14:paraId="7A15AC43" w14:textId="77777777" w:rsidR="00036EBA" w:rsidRDefault="00036EBA" w:rsidP="00036EBA">
      <w:pPr>
        <w:pStyle w:val="ListParagraph"/>
        <w:tabs>
          <w:tab w:val="left" w:pos="360"/>
        </w:tabs>
        <w:spacing w:after="0" w:line="240" w:lineRule="auto"/>
        <w:ind w:left="1170"/>
        <w:rPr>
          <w:rFonts w:asciiTheme="majorHAnsi" w:hAnsiTheme="majorHAnsi"/>
          <w:sz w:val="24"/>
          <w:szCs w:val="24"/>
        </w:rPr>
      </w:pPr>
    </w:p>
    <w:p w14:paraId="2FE2A6B7" w14:textId="77777777"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List institutions offering similar program and identify the institutions used as a model to develop the proposed program.</w:t>
      </w:r>
    </w:p>
    <w:sdt>
      <w:sdtPr>
        <w:rPr>
          <w:sz w:val="24"/>
          <w:szCs w:val="24"/>
        </w:rPr>
        <w:id w:val="2006781927"/>
      </w:sdtPr>
      <w:sdtEndPr/>
      <w:sdtContent>
        <w:p w14:paraId="387AA21E" w14:textId="09917C90" w:rsidR="00036EBA" w:rsidRPr="00F63355" w:rsidRDefault="00B05844" w:rsidP="00036EBA">
          <w:pPr>
            <w:spacing w:after="0" w:line="240" w:lineRule="auto"/>
            <w:ind w:left="1170" w:firstLine="270"/>
            <w:rPr>
              <w:b/>
            </w:rPr>
          </w:pPr>
          <w:sdt>
            <w:sdtPr>
              <w:rPr>
                <w:b/>
                <w:sz w:val="24"/>
                <w:szCs w:val="24"/>
              </w:rPr>
              <w:id w:val="-1027564461"/>
            </w:sdtPr>
            <w:sdtEndPr/>
            <w:sdtContent>
              <w:r w:rsidR="00036EBA">
                <w:t>The University of Central Arkansas has an interdisciplinary Environmental Science degree that includes a Planning and Administrative track, that is similar to this degree.  Our goal in redesigning this degree is to provide an interdisciplinary natural resource degree that includes five focus areas: biology, agriculture/sustainability, geospatial, economic/policy/social, and communication as an alternative to our Wildlife, Fisheries &amp; Conservation degree that emphasizes primarily living (biotic) organisms.</w:t>
              </w:r>
              <w:r w:rsidR="00517FBB">
                <w:t xml:space="preserve">  Students </w:t>
              </w:r>
              <w:r w:rsidR="00517FBB">
                <w:lastRenderedPageBreak/>
                <w:t>interested in environmental issues, but who are not interested in a chemistry and physics-heavy degree program, may find the Environmental Studies degree particularly appealing.  It would be a good degree for students who want careers in environmental non-profit or NGO work, environmental communication, environmental planning, or environmental law and policy.</w:t>
              </w:r>
            </w:sdtContent>
          </w:sdt>
        </w:p>
        <w:p w14:paraId="37456621" w14:textId="36DE48AB" w:rsidR="00651865" w:rsidRPr="00517FBB" w:rsidRDefault="00B05844" w:rsidP="00517FBB">
          <w:pPr>
            <w:spacing w:after="0" w:line="240" w:lineRule="auto"/>
            <w:ind w:left="1170" w:firstLine="270"/>
          </w:pPr>
        </w:p>
      </w:sdtContent>
    </w:sdt>
    <w:p w14:paraId="7C6BDDF2" w14:textId="77777777"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8C68AB">
        <w:rPr>
          <w:rFonts w:asciiTheme="majorHAnsi" w:hAnsiTheme="majorHAnsi"/>
          <w:sz w:val="24"/>
          <w:szCs w:val="24"/>
        </w:rPr>
        <w:t>Provide scheduled program review date (within 10 years of program implementation).</w:t>
      </w:r>
    </w:p>
    <w:p w14:paraId="512E8493" w14:textId="77777777" w:rsidR="008C68AB" w:rsidRDefault="008C68AB" w:rsidP="008C68AB">
      <w:pPr>
        <w:tabs>
          <w:tab w:val="left" w:pos="360"/>
        </w:tabs>
        <w:spacing w:after="0" w:line="240" w:lineRule="auto"/>
        <w:ind w:left="1170" w:hanging="450"/>
        <w:rPr>
          <w:sz w:val="24"/>
          <w:szCs w:val="24"/>
        </w:rPr>
      </w:pPr>
      <w:r>
        <w:rPr>
          <w:rFonts w:asciiTheme="majorHAnsi" w:hAnsiTheme="majorHAnsi"/>
          <w:sz w:val="24"/>
          <w:szCs w:val="24"/>
        </w:rPr>
        <w:tab/>
      </w:r>
      <w:r>
        <w:rPr>
          <w:rFonts w:asciiTheme="majorHAnsi" w:hAnsiTheme="majorHAnsi"/>
          <w:sz w:val="24"/>
          <w:szCs w:val="24"/>
        </w:rPr>
        <w:tab/>
      </w:r>
      <w:sdt>
        <w:sdtPr>
          <w:rPr>
            <w:sz w:val="24"/>
            <w:szCs w:val="24"/>
          </w:rPr>
          <w:id w:val="-1016005811"/>
          <w:showingPlcHdr/>
        </w:sdtPr>
        <w:sdtEndPr/>
        <w:sdtContent>
          <w:permStart w:id="111227173" w:edGrp="everyone"/>
          <w:r w:rsidRPr="001A65E7">
            <w:rPr>
              <w:rFonts w:asciiTheme="majorHAnsi" w:hAnsiTheme="majorHAnsi"/>
              <w:sz w:val="24"/>
              <w:szCs w:val="24"/>
            </w:rPr>
            <w:t>Enter text...</w:t>
          </w:r>
          <w:permEnd w:id="111227173"/>
        </w:sdtContent>
      </w:sdt>
    </w:p>
    <w:p w14:paraId="00A0D864" w14:textId="77777777" w:rsidR="008C68AB" w:rsidRDefault="008C68AB" w:rsidP="008C68AB">
      <w:pPr>
        <w:tabs>
          <w:tab w:val="left" w:pos="360"/>
        </w:tabs>
        <w:spacing w:after="0" w:line="240" w:lineRule="auto"/>
        <w:ind w:left="1170" w:hanging="450"/>
        <w:rPr>
          <w:sz w:val="24"/>
          <w:szCs w:val="24"/>
        </w:rPr>
      </w:pPr>
    </w:p>
    <w:p w14:paraId="359A37C4" w14:textId="77777777" w:rsidR="00342408" w:rsidRPr="008C68AB"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8C68AB">
        <w:rPr>
          <w:rFonts w:asciiTheme="majorHAnsi" w:hAnsiTheme="majorHAnsi"/>
          <w:sz w:val="24"/>
          <w:szCs w:val="24"/>
        </w:rPr>
        <w:t>Provide additional program information if requested by ADHE staff.</w:t>
      </w:r>
    </w:p>
    <w:p w14:paraId="785A1FF6" w14:textId="77777777" w:rsidR="00342408" w:rsidRDefault="00B05844" w:rsidP="008C68AB">
      <w:pPr>
        <w:spacing w:after="0" w:line="240" w:lineRule="auto"/>
        <w:ind w:left="1170" w:firstLine="270"/>
      </w:pPr>
      <w:sdt>
        <w:sdtPr>
          <w:rPr>
            <w:sz w:val="24"/>
            <w:szCs w:val="24"/>
          </w:rPr>
          <w:id w:val="-1755198523"/>
          <w:showingPlcHdr/>
        </w:sdtPr>
        <w:sdtEndPr/>
        <w:sdtContent>
          <w:permStart w:id="875962" w:edGrp="everyone"/>
          <w:r w:rsidR="008C68AB" w:rsidRPr="001A65E7">
            <w:rPr>
              <w:rFonts w:asciiTheme="majorHAnsi" w:hAnsiTheme="majorHAnsi"/>
              <w:sz w:val="24"/>
              <w:szCs w:val="24"/>
            </w:rPr>
            <w:t>Enter text...</w:t>
          </w:r>
          <w:permEnd w:id="875962"/>
        </w:sdtContent>
      </w:sdt>
    </w:p>
    <w:p w14:paraId="348909CB" w14:textId="77777777" w:rsidR="008C68AB" w:rsidRDefault="008C68AB" w:rsidP="008C68AB">
      <w:pPr>
        <w:pStyle w:val="BodyText"/>
        <w:ind w:left="100" w:right="6189" w:firstLine="0"/>
        <w:rPr>
          <w:rFonts w:ascii="Times New Roman" w:hAnsi="Times New Roman" w:cs="Times New Roman"/>
          <w:spacing w:val="-1"/>
          <w:sz w:val="24"/>
          <w:szCs w:val="24"/>
        </w:rPr>
      </w:pPr>
    </w:p>
    <w:p w14:paraId="08497A1B" w14:textId="77777777" w:rsidR="00295250" w:rsidRDefault="00295250" w:rsidP="00295250">
      <w:pPr>
        <w:pBdr>
          <w:bottom w:val="single" w:sz="12" w:space="1" w:color="auto"/>
        </w:pBdr>
        <w:tabs>
          <w:tab w:val="left" w:pos="360"/>
          <w:tab w:val="left" w:pos="720"/>
        </w:tabs>
        <w:spacing w:after="0" w:line="240" w:lineRule="auto"/>
        <w:rPr>
          <w:rFonts w:ascii="Times New Roman" w:hAnsi="Times New Roman" w:cs="Times New Roman"/>
          <w:sz w:val="24"/>
          <w:szCs w:val="24"/>
        </w:rPr>
      </w:pPr>
    </w:p>
    <w:p w14:paraId="05DE0A9F" w14:textId="77777777" w:rsidR="00295250" w:rsidRDefault="00295250" w:rsidP="00295250">
      <w:pPr>
        <w:tabs>
          <w:tab w:val="left" w:pos="360"/>
          <w:tab w:val="left" w:pos="720"/>
        </w:tabs>
        <w:spacing w:after="0" w:line="240" w:lineRule="auto"/>
        <w:rPr>
          <w:rFonts w:ascii="Times New Roman" w:hAnsi="Times New Roman" w:cs="Times New Roman"/>
          <w:sz w:val="24"/>
          <w:szCs w:val="24"/>
        </w:rPr>
      </w:pPr>
    </w:p>
    <w:p w14:paraId="324A1AB4" w14:textId="77777777"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President/Chancellor Approval Date:</w:t>
      </w:r>
      <w:r>
        <w:rPr>
          <w:rFonts w:ascii="Times New Roman" w:hAnsi="Times New Roman" w:cs="Times New Roman"/>
          <w:sz w:val="24"/>
          <w:szCs w:val="24"/>
        </w:rPr>
        <w:tab/>
      </w:r>
      <w:sdt>
        <w:sdtPr>
          <w:rPr>
            <w:rFonts w:ascii="Times New Roman" w:hAnsi="Times New Roman" w:cs="Times New Roman"/>
            <w:sz w:val="24"/>
            <w:szCs w:val="24"/>
          </w:rPr>
          <w:id w:val="-2029318986"/>
          <w:showingPlcHdr/>
          <w:date>
            <w:dateFormat w:val="M/d/yyyy"/>
            <w:lid w:val="en-US"/>
            <w:storeMappedDataAs w:val="dateTime"/>
            <w:calendar w:val="gregorian"/>
          </w:date>
        </w:sdtPr>
        <w:sdtEndPr/>
        <w:sdtContent>
          <w:r w:rsidRPr="00540388">
            <w:rPr>
              <w:rStyle w:val="PlaceholderText"/>
            </w:rPr>
            <w:t>Click here to enter a date.</w:t>
          </w:r>
        </w:sdtContent>
      </w:sdt>
    </w:p>
    <w:p w14:paraId="5FEF33EB" w14:textId="77777777"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Board of Trustees Notification Date:</w:t>
      </w:r>
      <w:r>
        <w:rPr>
          <w:rFonts w:ascii="Times New Roman" w:hAnsi="Times New Roman" w:cs="Times New Roman"/>
          <w:sz w:val="24"/>
          <w:szCs w:val="24"/>
        </w:rPr>
        <w:tab/>
      </w:r>
      <w:sdt>
        <w:sdtPr>
          <w:rPr>
            <w:rFonts w:ascii="Times New Roman" w:hAnsi="Times New Roman" w:cs="Times New Roman"/>
            <w:sz w:val="24"/>
            <w:szCs w:val="24"/>
          </w:rPr>
          <w:id w:val="-220139153"/>
          <w:showingPlcHdr/>
          <w:date>
            <w:dateFormat w:val="M/d/yyyy"/>
            <w:lid w:val="en-US"/>
            <w:storeMappedDataAs w:val="dateTime"/>
            <w:calendar w:val="gregorian"/>
          </w:date>
        </w:sdtPr>
        <w:sdtEndPr/>
        <w:sdtContent>
          <w:r w:rsidRPr="00540388">
            <w:rPr>
              <w:rStyle w:val="PlaceholderText"/>
            </w:rPr>
            <w:t>Click here to enter a date.</w:t>
          </w:r>
        </w:sdtContent>
      </w:sdt>
    </w:p>
    <w:p w14:paraId="76A7B7FA" w14:textId="77777777" w:rsidR="00295250" w:rsidRDefault="00295250" w:rsidP="00295250">
      <w:pPr>
        <w:tabs>
          <w:tab w:val="left" w:pos="360"/>
          <w:tab w:val="left" w:pos="720"/>
        </w:tabs>
        <w:spacing w:after="0" w:line="480" w:lineRule="auto"/>
        <w:rPr>
          <w:rFonts w:ascii="Times New Roman" w:hAnsi="Times New Roman" w:cs="Times New Roman"/>
          <w:sz w:val="24"/>
          <w:szCs w:val="24"/>
        </w:rPr>
      </w:pPr>
    </w:p>
    <w:p w14:paraId="1B49EA75" w14:textId="77777777"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 xml:space="preserve">Chief Academic officer: </w:t>
      </w:r>
      <w:r>
        <w:rPr>
          <w:rFonts w:ascii="Times New Roman" w:hAnsi="Times New Roman" w:cs="Times New Roman"/>
          <w:sz w:val="24"/>
          <w:szCs w:val="24"/>
        </w:rPr>
        <w:tab/>
      </w:r>
      <w:r w:rsidRPr="00877C29">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D</w:t>
      </w:r>
      <w:r w:rsidRPr="00877C29">
        <w:rPr>
          <w:rFonts w:ascii="Times New Roman" w:hAnsi="Times New Roman" w:cs="Times New Roman"/>
          <w:sz w:val="24"/>
          <w:szCs w:val="24"/>
        </w:rPr>
        <w:t>ate:</w:t>
      </w:r>
      <w:r>
        <w:rPr>
          <w:rFonts w:ascii="Times New Roman" w:hAnsi="Times New Roman" w:cs="Times New Roman"/>
          <w:sz w:val="24"/>
          <w:szCs w:val="24"/>
        </w:rPr>
        <w:t xml:space="preserve">  </w:t>
      </w:r>
      <w:sdt>
        <w:sdtPr>
          <w:rPr>
            <w:rFonts w:ascii="Times New Roman" w:hAnsi="Times New Roman" w:cs="Times New Roman"/>
            <w:sz w:val="24"/>
            <w:szCs w:val="24"/>
          </w:rPr>
          <w:id w:val="1153490296"/>
          <w:showingPlcHdr/>
          <w:date>
            <w:dateFormat w:val="M/d/yyyy"/>
            <w:lid w:val="en-US"/>
            <w:storeMappedDataAs w:val="dateTime"/>
            <w:calendar w:val="gregorian"/>
          </w:date>
        </w:sdtPr>
        <w:sdtEndPr/>
        <w:sdtContent>
          <w:r>
            <w:rPr>
              <w:rStyle w:val="PlaceholderText"/>
            </w:rPr>
            <w:t xml:space="preserve">Enter </w:t>
          </w:r>
          <w:r w:rsidRPr="00540388">
            <w:rPr>
              <w:rStyle w:val="PlaceholderText"/>
            </w:rPr>
            <w:t>date.</w:t>
          </w:r>
        </w:sdtContent>
      </w:sdt>
    </w:p>
    <w:p w14:paraId="7DB44F0F" w14:textId="77777777" w:rsidR="00295250" w:rsidRPr="00877C29" w:rsidRDefault="00295250" w:rsidP="00295250">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ab/>
      </w:r>
      <w:r>
        <w:rPr>
          <w:rFonts w:asciiTheme="majorHAnsi" w:hAnsiTheme="majorHAnsi" w:cs="Arial"/>
          <w:sz w:val="18"/>
          <w:szCs w:val="18"/>
        </w:rPr>
        <w:tab/>
        <w:t>Name (printed):</w:t>
      </w:r>
      <w:r>
        <w:rPr>
          <w:rFonts w:asciiTheme="majorHAnsi" w:hAnsiTheme="majorHAnsi" w:cs="Arial"/>
          <w:sz w:val="18"/>
          <w:szCs w:val="18"/>
        </w:rPr>
        <w:tab/>
      </w:r>
      <w:r>
        <w:rPr>
          <w:rFonts w:asciiTheme="majorHAnsi" w:hAnsiTheme="majorHAnsi" w:cs="Arial"/>
          <w:sz w:val="18"/>
          <w:szCs w:val="18"/>
        </w:rPr>
        <w:tab/>
        <w:t xml:space="preserve"> </w:t>
      </w:r>
      <w:sdt>
        <w:sdtPr>
          <w:rPr>
            <w:rFonts w:asciiTheme="majorHAnsi" w:hAnsiTheme="majorHAnsi" w:cs="Arial"/>
            <w:sz w:val="18"/>
            <w:szCs w:val="18"/>
          </w:rPr>
          <w:id w:val="-1858036544"/>
          <w:showingPlcHdr/>
        </w:sdtPr>
        <w:sdtEndPr/>
        <w:sdtContent>
          <w:r w:rsidRPr="00540388">
            <w:rPr>
              <w:rStyle w:val="PlaceholderText"/>
            </w:rPr>
            <w:t>Click here to enter text.</w:t>
          </w:r>
        </w:sdtContent>
      </w:sdt>
    </w:p>
    <w:p w14:paraId="0949FA5F" w14:textId="77777777" w:rsidR="00342408" w:rsidRDefault="00342408">
      <w:pPr>
        <w:rPr>
          <w:rFonts w:asciiTheme="majorHAnsi" w:hAnsiTheme="majorHAnsi" w:cs="Arial"/>
          <w:b/>
          <w:sz w:val="28"/>
          <w:szCs w:val="20"/>
        </w:rPr>
      </w:pPr>
    </w:p>
    <w:p w14:paraId="7616D52B" w14:textId="77777777" w:rsidR="00342408" w:rsidRDefault="00342408">
      <w:pPr>
        <w:rPr>
          <w:rFonts w:asciiTheme="majorHAnsi" w:hAnsiTheme="majorHAnsi" w:cs="Arial"/>
          <w:b/>
          <w:sz w:val="28"/>
          <w:szCs w:val="20"/>
        </w:rPr>
      </w:pPr>
      <w:r>
        <w:rPr>
          <w:rFonts w:asciiTheme="majorHAnsi" w:hAnsiTheme="majorHAnsi" w:cs="Arial"/>
          <w:b/>
          <w:sz w:val="28"/>
          <w:szCs w:val="20"/>
        </w:rPr>
        <w:br w:type="page"/>
      </w:r>
    </w:p>
    <w:p w14:paraId="64FCB779" w14:textId="12544C28" w:rsidR="002233E8" w:rsidRPr="00995B6B" w:rsidRDefault="00196E4A" w:rsidP="00196E4A">
      <w:pPr>
        <w:spacing w:after="0"/>
        <w:jc w:val="center"/>
        <w:rPr>
          <w:rFonts w:asciiTheme="majorHAnsi" w:hAnsiTheme="majorHAnsi" w:cs="Arial"/>
          <w:b/>
          <w:sz w:val="28"/>
          <w:szCs w:val="20"/>
        </w:rPr>
      </w:pPr>
      <w:r>
        <w:rPr>
          <w:rFonts w:asciiTheme="majorHAnsi" w:hAnsiTheme="majorHAnsi" w:cs="Arial"/>
          <w:b/>
          <w:sz w:val="28"/>
          <w:szCs w:val="20"/>
        </w:rPr>
        <w:lastRenderedPageBreak/>
        <w:t>8-</w:t>
      </w:r>
      <w:r w:rsidR="002233E8" w:rsidRPr="00995B6B">
        <w:rPr>
          <w:rFonts w:asciiTheme="majorHAnsi" w:hAnsiTheme="majorHAnsi" w:cs="Arial"/>
          <w:b/>
          <w:sz w:val="28"/>
          <w:szCs w:val="20"/>
        </w:rPr>
        <w:t>Semester Plan</w:t>
      </w:r>
      <w:r w:rsidR="00131BA5">
        <w:rPr>
          <w:rFonts w:asciiTheme="majorHAnsi" w:hAnsiTheme="majorHAnsi" w:cs="Arial"/>
          <w:b/>
          <w:sz w:val="28"/>
          <w:szCs w:val="20"/>
        </w:rPr>
        <w:t>: BA Environmental Studies</w:t>
      </w:r>
    </w:p>
    <w:p w14:paraId="4E1789AD" w14:textId="77777777" w:rsidR="002233E8" w:rsidRPr="006908B0" w:rsidRDefault="002233E8" w:rsidP="002233E8">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651865" w:rsidRPr="00651865">
        <w:rPr>
          <w:rFonts w:asciiTheme="majorHAnsi" w:hAnsiTheme="majorHAnsi"/>
          <w:b/>
          <w:sz w:val="24"/>
          <w:szCs w:val="24"/>
        </w:rPr>
        <w:t>referenced in #9</w:t>
      </w:r>
      <w:r w:rsidR="00651865">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7809A130" w14:textId="77777777" w:rsidR="002233E8" w:rsidRPr="006908B0" w:rsidRDefault="002233E8" w:rsidP="002233E8">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5254" w:type="pct"/>
        <w:jc w:val="center"/>
        <w:tblCellMar>
          <w:left w:w="0" w:type="dxa"/>
          <w:right w:w="0" w:type="dxa"/>
        </w:tblCellMar>
        <w:tblLook w:val="04A0" w:firstRow="1" w:lastRow="0" w:firstColumn="1" w:lastColumn="0" w:noHBand="0" w:noVBand="1"/>
      </w:tblPr>
      <w:tblGrid>
        <w:gridCol w:w="931"/>
        <w:gridCol w:w="4551"/>
        <w:gridCol w:w="685"/>
        <w:gridCol w:w="606"/>
        <w:gridCol w:w="427"/>
        <w:gridCol w:w="1525"/>
        <w:gridCol w:w="1984"/>
        <w:gridCol w:w="297"/>
        <w:gridCol w:w="343"/>
      </w:tblGrid>
      <w:tr w:rsidR="00131BA5" w:rsidRPr="00E6333A" w14:paraId="76CFC2E0" w14:textId="77777777" w:rsidTr="00131BA5">
        <w:trPr>
          <w:trHeight w:val="349"/>
          <w:jc w:val="center"/>
        </w:trPr>
        <w:tc>
          <w:tcPr>
            <w:tcW w:w="5000" w:type="pct"/>
            <w:gridSpan w:val="9"/>
            <w:tcBorders>
              <w:top w:val="nil"/>
              <w:left w:val="nil"/>
              <w:bottom w:val="single" w:sz="8" w:space="0" w:color="auto"/>
              <w:right w:val="nil"/>
            </w:tcBorders>
            <w:noWrap/>
            <w:tcMar>
              <w:top w:w="15" w:type="dxa"/>
              <w:left w:w="15" w:type="dxa"/>
              <w:bottom w:w="0" w:type="dxa"/>
              <w:right w:w="15" w:type="dxa"/>
            </w:tcMar>
            <w:vAlign w:val="bottom"/>
            <w:hideMark/>
          </w:tcPr>
          <w:p w14:paraId="2A4A1336" w14:textId="18756711" w:rsidR="00131BA5" w:rsidRPr="00131BA5" w:rsidRDefault="00131BA5" w:rsidP="00131BA5">
            <w:pPr>
              <w:spacing w:before="100" w:beforeAutospacing="1" w:after="0" w:line="240" w:lineRule="auto"/>
              <w:jc w:val="center"/>
              <w:rPr>
                <w:rFonts w:ascii="Arial" w:eastAsia="Times New Roman" w:hAnsi="Arial" w:cs="Arial"/>
                <w:b/>
                <w:bCs/>
                <w:sz w:val="28"/>
                <w:szCs w:val="28"/>
              </w:rPr>
            </w:pPr>
            <w:r>
              <w:rPr>
                <w:rFonts w:ascii="Arial" w:eastAsia="Times New Roman" w:hAnsi="Arial" w:cs="Arial"/>
                <w:b/>
                <w:bCs/>
                <w:sz w:val="28"/>
                <w:szCs w:val="28"/>
              </w:rPr>
              <w:t> 2019-2020</w:t>
            </w:r>
          </w:p>
        </w:tc>
      </w:tr>
      <w:tr w:rsidR="00131BA5" w:rsidRPr="00E6333A" w14:paraId="4AE7C160" w14:textId="77777777" w:rsidTr="00131BA5">
        <w:trPr>
          <w:trHeight w:val="263"/>
          <w:jc w:val="center"/>
        </w:trPr>
        <w:tc>
          <w:tcPr>
            <w:tcW w:w="5000" w:type="pct"/>
            <w:gridSpan w:val="9"/>
            <w:tcBorders>
              <w:top w:val="nil"/>
              <w:left w:val="single" w:sz="8" w:space="0" w:color="auto"/>
              <w:bottom w:val="nil"/>
              <w:right w:val="single" w:sz="8" w:space="0" w:color="auto"/>
            </w:tcBorders>
            <w:tcMar>
              <w:top w:w="15" w:type="dxa"/>
              <w:left w:w="15" w:type="dxa"/>
              <w:bottom w:w="0" w:type="dxa"/>
              <w:right w:w="15" w:type="dxa"/>
            </w:tcMar>
            <w:vAlign w:val="center"/>
            <w:hideMark/>
          </w:tcPr>
          <w:p w14:paraId="1B73F76D" w14:textId="77777777" w:rsidR="00131BA5" w:rsidRPr="00E6333A" w:rsidRDefault="00131BA5" w:rsidP="00517FBB">
            <w:pPr>
              <w:spacing w:before="100" w:beforeAutospacing="1" w:after="0" w:line="240" w:lineRule="auto"/>
              <w:rPr>
                <w:rFonts w:ascii="Arial" w:eastAsia="Times New Roman" w:hAnsi="Arial" w:cs="Arial"/>
                <w:sz w:val="24"/>
                <w:szCs w:val="24"/>
              </w:rPr>
            </w:pPr>
            <w:r w:rsidRPr="00E6333A">
              <w:rPr>
                <w:rFonts w:ascii="Arial" w:eastAsia="Times New Roman" w:hAnsi="Arial" w:cs="Arial"/>
                <w:sz w:val="20"/>
                <w:szCs w:val="20"/>
              </w:rPr>
              <w:t xml:space="preserve">Students requiring developmental course work based on low entrance exam scores (ACT, SAT, ASSET, COMPASS) may not be able to complete this program of study in eight (8) semesters.  Developmental courses do not count toward total degree hours.  </w:t>
            </w:r>
            <w:r w:rsidRPr="00E6333A">
              <w:rPr>
                <w:rFonts w:ascii="Arial" w:eastAsia="Times New Roman" w:hAnsi="Arial" w:cs="Arial"/>
                <w:b/>
                <w:bCs/>
                <w:sz w:val="20"/>
                <w:szCs w:val="20"/>
              </w:rPr>
              <w:t>Students having completed college level courses prior to enrollment will be assisted by their advisor in making appropriate substitutions.   In most cases, general education courses may be interchanged between semesters.</w:t>
            </w:r>
            <w:r w:rsidRPr="00E6333A">
              <w:rPr>
                <w:rFonts w:ascii="Arial" w:eastAsia="Times New Roman" w:hAnsi="Arial" w:cs="Arial"/>
                <w:sz w:val="20"/>
                <w:szCs w:val="20"/>
              </w:rPr>
              <w:t xml:space="preserve">    A minimum of 45 hours of upper division credit (3000-4000 level) is required for this degree.  </w:t>
            </w:r>
            <w:r>
              <w:rPr>
                <w:rFonts w:ascii="Arial" w:eastAsia="Times New Roman" w:hAnsi="Arial" w:cs="Arial"/>
                <w:sz w:val="20"/>
                <w:szCs w:val="20"/>
              </w:rPr>
              <w:t xml:space="preserve">It is important to note that some upper-level degree requirements may be courses that are only offered once every two years.  Students and advisors must become familiar with the cycle of teaching these courses.  Students and advisors must also be aware that some courses may be taught only in Fall or Spring semesters.  </w:t>
            </w:r>
            <w:r w:rsidRPr="00E6333A">
              <w:rPr>
                <w:rFonts w:ascii="Arial" w:eastAsia="Times New Roman" w:hAnsi="Arial" w:cs="Arial"/>
                <w:sz w:val="20"/>
                <w:szCs w:val="20"/>
              </w:rPr>
              <w:t xml:space="preserve">Mandatory state and institutional assessment exams will be required during your degree program.  </w:t>
            </w:r>
            <w:r w:rsidRPr="00E6333A">
              <w:rPr>
                <w:rFonts w:ascii="Arial" w:eastAsia="Times New Roman" w:hAnsi="Arial" w:cs="Arial"/>
                <w:b/>
                <w:bCs/>
                <w:i/>
                <w:iCs/>
                <w:sz w:val="20"/>
                <w:szCs w:val="20"/>
                <w:u w:val="single"/>
              </w:rPr>
              <w:t>Failure to participate in required assessments may delay graduation.</w:t>
            </w:r>
          </w:p>
        </w:tc>
      </w:tr>
      <w:tr w:rsidR="00131BA5" w:rsidRPr="00E6333A" w14:paraId="6CB0BDEC" w14:textId="77777777" w:rsidTr="00131BA5">
        <w:trPr>
          <w:trHeight w:val="263"/>
          <w:jc w:val="center"/>
        </w:trPr>
        <w:tc>
          <w:tcPr>
            <w:tcW w:w="2984" w:type="pct"/>
            <w:gridSpan w:val="4"/>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hideMark/>
          </w:tcPr>
          <w:p w14:paraId="37F2633B"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Year 1</w:t>
            </w:r>
          </w:p>
        </w:tc>
        <w:tc>
          <w:tcPr>
            <w:tcW w:w="188" w:type="pct"/>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68D5A2BA" w14:textId="77777777" w:rsidR="00131BA5" w:rsidRPr="00E6333A" w:rsidRDefault="00131BA5"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828" w:type="pct"/>
            <w:gridSpan w:val="4"/>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66D0A0AB"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Year 1</w:t>
            </w:r>
          </w:p>
        </w:tc>
      </w:tr>
      <w:tr w:rsidR="00131BA5" w:rsidRPr="00E6333A" w14:paraId="7E549F94" w14:textId="77777777" w:rsidTr="00131BA5">
        <w:trPr>
          <w:trHeight w:val="263"/>
          <w:jc w:val="center"/>
        </w:trPr>
        <w:tc>
          <w:tcPr>
            <w:tcW w:w="2984"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537305F6"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Fall Semester</w:t>
            </w: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7EB898B0" w14:textId="77777777" w:rsidR="00131BA5" w:rsidRPr="00E6333A" w:rsidRDefault="00131BA5"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828"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0AC68E7A"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Spring Semester</w:t>
            </w:r>
          </w:p>
        </w:tc>
      </w:tr>
      <w:tr w:rsidR="00131BA5" w:rsidRPr="00E6333A" w14:paraId="75094372" w14:textId="77777777" w:rsidTr="00131BA5">
        <w:trPr>
          <w:trHeight w:val="263"/>
          <w:jc w:val="center"/>
        </w:trPr>
        <w:tc>
          <w:tcPr>
            <w:tcW w:w="410"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F7AF8FD"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2005" w:type="pct"/>
            <w:tcBorders>
              <w:top w:val="nil"/>
              <w:left w:val="nil"/>
              <w:bottom w:val="single" w:sz="8" w:space="0" w:color="auto"/>
              <w:right w:val="single" w:sz="8" w:space="0" w:color="auto"/>
            </w:tcBorders>
            <w:tcMar>
              <w:top w:w="15" w:type="dxa"/>
              <w:left w:w="15" w:type="dxa"/>
              <w:bottom w:w="0" w:type="dxa"/>
              <w:right w:w="15" w:type="dxa"/>
            </w:tcMar>
            <w:hideMark/>
          </w:tcPr>
          <w:p w14:paraId="7BAEBE13"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302" w:type="pct"/>
            <w:tcBorders>
              <w:top w:val="nil"/>
              <w:left w:val="nil"/>
              <w:bottom w:val="single" w:sz="8" w:space="0" w:color="auto"/>
              <w:right w:val="single" w:sz="8" w:space="0" w:color="auto"/>
            </w:tcBorders>
            <w:tcMar>
              <w:top w:w="15" w:type="dxa"/>
              <w:left w:w="15" w:type="dxa"/>
              <w:bottom w:w="0" w:type="dxa"/>
              <w:right w:w="15" w:type="dxa"/>
            </w:tcMar>
            <w:hideMark/>
          </w:tcPr>
          <w:p w14:paraId="79BED9A2"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Hrs</w:t>
            </w:r>
          </w:p>
        </w:tc>
        <w:tc>
          <w:tcPr>
            <w:tcW w:w="267" w:type="pct"/>
            <w:tcBorders>
              <w:top w:val="nil"/>
              <w:left w:val="nil"/>
              <w:bottom w:val="single" w:sz="8" w:space="0" w:color="auto"/>
              <w:right w:val="single" w:sz="8" w:space="0" w:color="auto"/>
            </w:tcBorders>
            <w:tcMar>
              <w:top w:w="15" w:type="dxa"/>
              <w:left w:w="15" w:type="dxa"/>
              <w:bottom w:w="0" w:type="dxa"/>
              <w:right w:w="15" w:type="dxa"/>
            </w:tcMar>
            <w:hideMark/>
          </w:tcPr>
          <w:p w14:paraId="29B00A13"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617F35DF"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672" w:type="pct"/>
            <w:tcBorders>
              <w:top w:val="nil"/>
              <w:left w:val="nil"/>
              <w:bottom w:val="single" w:sz="8" w:space="0" w:color="auto"/>
              <w:right w:val="single" w:sz="8" w:space="0" w:color="auto"/>
            </w:tcBorders>
            <w:tcMar>
              <w:top w:w="15" w:type="dxa"/>
              <w:left w:w="15" w:type="dxa"/>
              <w:bottom w:w="0" w:type="dxa"/>
              <w:right w:w="15" w:type="dxa"/>
            </w:tcMar>
            <w:hideMark/>
          </w:tcPr>
          <w:p w14:paraId="684283FA"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874" w:type="pct"/>
            <w:tcBorders>
              <w:top w:val="nil"/>
              <w:left w:val="nil"/>
              <w:bottom w:val="single" w:sz="8" w:space="0" w:color="auto"/>
              <w:right w:val="single" w:sz="8" w:space="0" w:color="auto"/>
            </w:tcBorders>
            <w:tcMar>
              <w:top w:w="15" w:type="dxa"/>
              <w:left w:w="15" w:type="dxa"/>
              <w:bottom w:w="0" w:type="dxa"/>
              <w:right w:w="15" w:type="dxa"/>
            </w:tcMar>
            <w:hideMark/>
          </w:tcPr>
          <w:p w14:paraId="5ACDF119"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131" w:type="pct"/>
            <w:tcBorders>
              <w:top w:val="nil"/>
              <w:left w:val="nil"/>
              <w:bottom w:val="single" w:sz="8" w:space="0" w:color="auto"/>
              <w:right w:val="single" w:sz="8" w:space="0" w:color="auto"/>
            </w:tcBorders>
            <w:tcMar>
              <w:top w:w="15" w:type="dxa"/>
              <w:left w:w="15" w:type="dxa"/>
              <w:bottom w:w="0" w:type="dxa"/>
              <w:right w:w="15" w:type="dxa"/>
            </w:tcMar>
            <w:hideMark/>
          </w:tcPr>
          <w:p w14:paraId="29A73FC6"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Hrs</w:t>
            </w:r>
          </w:p>
        </w:tc>
        <w:tc>
          <w:tcPr>
            <w:tcW w:w="151" w:type="pct"/>
            <w:tcBorders>
              <w:top w:val="nil"/>
              <w:left w:val="nil"/>
              <w:bottom w:val="single" w:sz="8" w:space="0" w:color="auto"/>
              <w:right w:val="single" w:sz="8" w:space="0" w:color="auto"/>
            </w:tcBorders>
            <w:tcMar>
              <w:top w:w="15" w:type="dxa"/>
              <w:left w:w="15" w:type="dxa"/>
              <w:bottom w:w="0" w:type="dxa"/>
              <w:right w:w="15" w:type="dxa"/>
            </w:tcMar>
            <w:hideMark/>
          </w:tcPr>
          <w:p w14:paraId="104653CB"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r>
      <w:tr w:rsidR="00131BA5" w:rsidRPr="00E6333A" w14:paraId="54F1E8C8" w14:textId="77777777" w:rsidTr="00131BA5">
        <w:trPr>
          <w:trHeight w:val="263"/>
          <w:jc w:val="center"/>
        </w:trPr>
        <w:tc>
          <w:tcPr>
            <w:tcW w:w="410" w:type="pct"/>
            <w:tcBorders>
              <w:top w:val="nil"/>
              <w:left w:val="single" w:sz="8" w:space="0" w:color="auto"/>
              <w:bottom w:val="single" w:sz="8" w:space="0" w:color="auto"/>
              <w:right w:val="single" w:sz="8" w:space="0" w:color="auto"/>
            </w:tcBorders>
            <w:shd w:val="clear" w:color="auto" w:fill="FFFF99"/>
            <w:tcMar>
              <w:top w:w="15" w:type="dxa"/>
              <w:left w:w="15" w:type="dxa"/>
              <w:bottom w:w="0" w:type="dxa"/>
              <w:right w:w="15" w:type="dxa"/>
            </w:tcMar>
          </w:tcPr>
          <w:p w14:paraId="7F6D6F29" w14:textId="77777777" w:rsidR="00131BA5" w:rsidRPr="00E6333A" w:rsidRDefault="00131BA5" w:rsidP="00517FBB">
            <w:pPr>
              <w:spacing w:before="100" w:beforeAutospacing="1" w:after="0" w:line="240" w:lineRule="auto"/>
              <w:rPr>
                <w:rFonts w:ascii="Arial" w:eastAsia="Times New Roman" w:hAnsi="Arial" w:cs="Arial"/>
                <w:sz w:val="16"/>
                <w:szCs w:val="16"/>
              </w:rPr>
            </w:pPr>
            <w:r>
              <w:rPr>
                <w:rFonts w:ascii="Arial" w:eastAsia="Times New Roman" w:hAnsi="Arial" w:cs="Arial"/>
                <w:sz w:val="16"/>
                <w:szCs w:val="16"/>
              </w:rPr>
              <w:t>BIO</w:t>
            </w:r>
            <w:r w:rsidRPr="00094B06">
              <w:rPr>
                <w:rFonts w:ascii="Arial" w:eastAsia="Times New Roman" w:hAnsi="Arial" w:cs="Arial"/>
                <w:sz w:val="16"/>
                <w:szCs w:val="16"/>
              </w:rPr>
              <w:t xml:space="preserve"> 1013</w:t>
            </w:r>
          </w:p>
        </w:tc>
        <w:tc>
          <w:tcPr>
            <w:tcW w:w="2005" w:type="pct"/>
            <w:tcBorders>
              <w:top w:val="nil"/>
              <w:left w:val="nil"/>
              <w:bottom w:val="single" w:sz="8" w:space="0" w:color="auto"/>
              <w:right w:val="single" w:sz="8" w:space="0" w:color="auto"/>
            </w:tcBorders>
            <w:shd w:val="clear" w:color="auto" w:fill="FFFF99"/>
            <w:tcMar>
              <w:top w:w="15" w:type="dxa"/>
              <w:left w:w="15" w:type="dxa"/>
              <w:bottom w:w="0" w:type="dxa"/>
              <w:right w:w="15" w:type="dxa"/>
            </w:tcMar>
          </w:tcPr>
          <w:p w14:paraId="244E76C0" w14:textId="77777777" w:rsidR="00131BA5" w:rsidRPr="00E6333A" w:rsidRDefault="00131BA5"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Biology Making Connections</w:t>
            </w:r>
          </w:p>
        </w:tc>
        <w:tc>
          <w:tcPr>
            <w:tcW w:w="302" w:type="pct"/>
            <w:tcBorders>
              <w:top w:val="nil"/>
              <w:left w:val="nil"/>
              <w:bottom w:val="single" w:sz="8" w:space="0" w:color="auto"/>
              <w:right w:val="single" w:sz="8" w:space="0" w:color="auto"/>
            </w:tcBorders>
            <w:tcMar>
              <w:top w:w="15" w:type="dxa"/>
              <w:left w:w="15" w:type="dxa"/>
              <w:bottom w:w="0" w:type="dxa"/>
              <w:right w:w="15" w:type="dxa"/>
            </w:tcMar>
          </w:tcPr>
          <w:p w14:paraId="712E6B27" w14:textId="77777777" w:rsidR="00131BA5" w:rsidRDefault="00131BA5"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67" w:type="pct"/>
            <w:tcBorders>
              <w:top w:val="nil"/>
              <w:left w:val="nil"/>
              <w:bottom w:val="single" w:sz="8" w:space="0" w:color="auto"/>
              <w:right w:val="single" w:sz="8" w:space="0" w:color="auto"/>
            </w:tcBorders>
            <w:tcMar>
              <w:top w:w="15" w:type="dxa"/>
              <w:left w:w="15" w:type="dxa"/>
              <w:bottom w:w="0" w:type="dxa"/>
              <w:right w:w="15" w:type="dxa"/>
            </w:tcMar>
          </w:tcPr>
          <w:p w14:paraId="1CD1BB58"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p>
        </w:tc>
        <w:tc>
          <w:tcPr>
            <w:tcW w:w="188" w:type="pct"/>
            <w:tcBorders>
              <w:top w:val="nil"/>
              <w:left w:val="nil"/>
              <w:bottom w:val="single" w:sz="8" w:space="0" w:color="auto"/>
              <w:right w:val="single" w:sz="8" w:space="0" w:color="auto"/>
            </w:tcBorders>
            <w:tcMar>
              <w:top w:w="15" w:type="dxa"/>
              <w:left w:w="15" w:type="dxa"/>
              <w:bottom w:w="0" w:type="dxa"/>
              <w:right w:w="15" w:type="dxa"/>
            </w:tcMar>
          </w:tcPr>
          <w:p w14:paraId="350CE255" w14:textId="77777777" w:rsidR="00131BA5" w:rsidRPr="00E6333A" w:rsidRDefault="00131BA5" w:rsidP="00517FBB">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4A5395AB" w14:textId="77777777" w:rsidR="00131BA5" w:rsidRPr="00E6333A" w:rsidRDefault="00131BA5" w:rsidP="00517FBB">
            <w:pPr>
              <w:rPr>
                <w:rFonts w:ascii="Arial" w:hAnsi="Arial" w:cs="Arial"/>
                <w:color w:val="000000"/>
                <w:sz w:val="16"/>
                <w:szCs w:val="16"/>
              </w:rPr>
            </w:pPr>
            <w:r w:rsidRPr="00E6333A">
              <w:rPr>
                <w:rFonts w:ascii="Arial" w:hAnsi="Arial" w:cs="Arial"/>
                <w:color w:val="000000"/>
                <w:sz w:val="16"/>
                <w:szCs w:val="16"/>
              </w:rPr>
              <w:t>BIO 1503</w:t>
            </w:r>
          </w:p>
        </w:tc>
        <w:tc>
          <w:tcPr>
            <w:tcW w:w="874"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03A1A335" w14:textId="77777777" w:rsidR="00131BA5" w:rsidRPr="00E6333A" w:rsidRDefault="00131BA5" w:rsidP="00517FBB">
            <w:pPr>
              <w:rPr>
                <w:rFonts w:ascii="Arial" w:hAnsi="Arial" w:cs="Arial"/>
                <w:color w:val="000000"/>
                <w:sz w:val="16"/>
                <w:szCs w:val="16"/>
              </w:rPr>
            </w:pPr>
            <w:r w:rsidRPr="00E6333A">
              <w:rPr>
                <w:rFonts w:ascii="Arial" w:hAnsi="Arial" w:cs="Arial"/>
                <w:color w:val="000000"/>
                <w:sz w:val="16"/>
                <w:szCs w:val="16"/>
              </w:rPr>
              <w:t xml:space="preserve">Biology of Plants </w:t>
            </w:r>
          </w:p>
        </w:tc>
        <w:tc>
          <w:tcPr>
            <w:tcW w:w="131" w:type="pct"/>
            <w:tcBorders>
              <w:top w:val="nil"/>
              <w:left w:val="nil"/>
              <w:bottom w:val="single" w:sz="8" w:space="0" w:color="auto"/>
              <w:right w:val="single" w:sz="8" w:space="0" w:color="auto"/>
            </w:tcBorders>
            <w:tcMar>
              <w:top w:w="15" w:type="dxa"/>
              <w:left w:w="15" w:type="dxa"/>
              <w:bottom w:w="0" w:type="dxa"/>
              <w:right w:w="15" w:type="dxa"/>
            </w:tcMar>
          </w:tcPr>
          <w:p w14:paraId="6AFED2D0"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51" w:type="pct"/>
            <w:tcBorders>
              <w:top w:val="nil"/>
              <w:left w:val="nil"/>
              <w:bottom w:val="single" w:sz="8" w:space="0" w:color="auto"/>
              <w:right w:val="single" w:sz="8" w:space="0" w:color="auto"/>
            </w:tcBorders>
            <w:tcMar>
              <w:top w:w="15" w:type="dxa"/>
              <w:left w:w="15" w:type="dxa"/>
              <w:bottom w:w="0" w:type="dxa"/>
              <w:right w:w="15" w:type="dxa"/>
            </w:tcMar>
          </w:tcPr>
          <w:p w14:paraId="4CEA55FF" w14:textId="6C04F5D7" w:rsidR="00131BA5" w:rsidRPr="00E6333A" w:rsidRDefault="00131BA5"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r>
      <w:tr w:rsidR="00131BA5" w:rsidRPr="00E6333A" w14:paraId="20D48942" w14:textId="77777777" w:rsidTr="00131BA5">
        <w:trPr>
          <w:trHeight w:val="263"/>
          <w:jc w:val="center"/>
        </w:trPr>
        <w:tc>
          <w:tcPr>
            <w:tcW w:w="410"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14:paraId="5F7C35FE" w14:textId="77777777" w:rsidR="00131BA5" w:rsidRPr="00E6333A" w:rsidRDefault="00131BA5" w:rsidP="00517FBB">
            <w:pPr>
              <w:rPr>
                <w:rFonts w:ascii="Arial" w:hAnsi="Arial" w:cs="Arial"/>
                <w:color w:val="000000"/>
                <w:sz w:val="16"/>
                <w:szCs w:val="16"/>
              </w:rPr>
            </w:pPr>
            <w:r w:rsidRPr="00E6333A">
              <w:rPr>
                <w:rFonts w:ascii="Arial" w:hAnsi="Arial" w:cs="Arial"/>
                <w:color w:val="000000"/>
                <w:sz w:val="16"/>
                <w:szCs w:val="16"/>
              </w:rPr>
              <w:t>BIO 1303</w:t>
            </w:r>
          </w:p>
        </w:tc>
        <w:tc>
          <w:tcPr>
            <w:tcW w:w="2005"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14:paraId="3B303C59" w14:textId="77777777" w:rsidR="00131BA5" w:rsidRPr="00E6333A" w:rsidRDefault="00131BA5" w:rsidP="00517FBB">
            <w:pPr>
              <w:rPr>
                <w:rFonts w:ascii="Arial" w:hAnsi="Arial" w:cs="Arial"/>
                <w:color w:val="000000"/>
                <w:sz w:val="16"/>
                <w:szCs w:val="16"/>
              </w:rPr>
            </w:pPr>
            <w:r w:rsidRPr="00E6333A">
              <w:rPr>
                <w:rFonts w:ascii="Arial" w:hAnsi="Arial" w:cs="Arial"/>
                <w:color w:val="000000"/>
                <w:sz w:val="16"/>
                <w:szCs w:val="16"/>
              </w:rPr>
              <w:t>Biology of Animals</w:t>
            </w:r>
          </w:p>
        </w:tc>
        <w:tc>
          <w:tcPr>
            <w:tcW w:w="302" w:type="pct"/>
            <w:tcBorders>
              <w:top w:val="nil"/>
              <w:left w:val="nil"/>
              <w:bottom w:val="single" w:sz="8" w:space="0" w:color="auto"/>
              <w:right w:val="single" w:sz="8" w:space="0" w:color="auto"/>
            </w:tcBorders>
            <w:tcMar>
              <w:top w:w="15" w:type="dxa"/>
              <w:left w:w="15" w:type="dxa"/>
              <w:bottom w:w="0" w:type="dxa"/>
              <w:right w:w="15" w:type="dxa"/>
            </w:tcMar>
            <w:hideMark/>
          </w:tcPr>
          <w:p w14:paraId="4487EB76"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67" w:type="pct"/>
            <w:tcBorders>
              <w:top w:val="nil"/>
              <w:left w:val="nil"/>
              <w:bottom w:val="single" w:sz="8" w:space="0" w:color="auto"/>
              <w:right w:val="single" w:sz="8" w:space="0" w:color="auto"/>
            </w:tcBorders>
            <w:tcMar>
              <w:top w:w="15" w:type="dxa"/>
              <w:left w:w="15" w:type="dxa"/>
              <w:bottom w:w="0" w:type="dxa"/>
              <w:right w:w="15" w:type="dxa"/>
            </w:tcMar>
            <w:hideMark/>
          </w:tcPr>
          <w:p w14:paraId="2D60F27F"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7B43C9CD" w14:textId="77777777" w:rsidR="00131BA5" w:rsidRPr="00E6333A" w:rsidRDefault="00131BA5" w:rsidP="00517FBB">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72A1AB3D" w14:textId="77777777" w:rsidR="00131BA5" w:rsidRPr="00E6333A" w:rsidRDefault="00131BA5" w:rsidP="00517FBB">
            <w:pPr>
              <w:rPr>
                <w:rFonts w:ascii="Arial" w:hAnsi="Arial" w:cs="Arial"/>
                <w:color w:val="000000"/>
                <w:sz w:val="16"/>
                <w:szCs w:val="16"/>
              </w:rPr>
            </w:pPr>
            <w:r w:rsidRPr="00E6333A">
              <w:rPr>
                <w:rFonts w:ascii="Arial" w:hAnsi="Arial" w:cs="Arial"/>
                <w:color w:val="000000"/>
                <w:sz w:val="16"/>
                <w:szCs w:val="16"/>
              </w:rPr>
              <w:t>BIO 1501</w:t>
            </w:r>
          </w:p>
        </w:tc>
        <w:tc>
          <w:tcPr>
            <w:tcW w:w="874"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3F334769" w14:textId="77777777" w:rsidR="00131BA5" w:rsidRPr="00E6333A" w:rsidRDefault="00131BA5" w:rsidP="00517FBB">
            <w:pPr>
              <w:rPr>
                <w:rFonts w:ascii="Arial" w:hAnsi="Arial" w:cs="Arial"/>
                <w:color w:val="000000"/>
                <w:sz w:val="16"/>
                <w:szCs w:val="16"/>
              </w:rPr>
            </w:pPr>
            <w:r w:rsidRPr="00E6333A">
              <w:rPr>
                <w:rFonts w:ascii="Arial" w:hAnsi="Arial" w:cs="Arial"/>
                <w:color w:val="000000"/>
                <w:sz w:val="16"/>
                <w:szCs w:val="16"/>
              </w:rPr>
              <w:t xml:space="preserve">Biology of Plants Lab </w:t>
            </w:r>
          </w:p>
        </w:tc>
        <w:tc>
          <w:tcPr>
            <w:tcW w:w="131" w:type="pct"/>
            <w:tcBorders>
              <w:top w:val="nil"/>
              <w:left w:val="nil"/>
              <w:bottom w:val="single" w:sz="8" w:space="0" w:color="auto"/>
              <w:right w:val="single" w:sz="8" w:space="0" w:color="auto"/>
            </w:tcBorders>
            <w:tcMar>
              <w:top w:w="15" w:type="dxa"/>
              <w:left w:w="15" w:type="dxa"/>
              <w:bottom w:w="0" w:type="dxa"/>
              <w:right w:w="15" w:type="dxa"/>
            </w:tcMar>
          </w:tcPr>
          <w:p w14:paraId="2D47518D"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w:t>
            </w:r>
          </w:p>
        </w:tc>
        <w:tc>
          <w:tcPr>
            <w:tcW w:w="151" w:type="pct"/>
            <w:tcBorders>
              <w:top w:val="nil"/>
              <w:left w:val="nil"/>
              <w:bottom w:val="single" w:sz="8" w:space="0" w:color="auto"/>
              <w:right w:val="single" w:sz="8" w:space="0" w:color="auto"/>
            </w:tcBorders>
            <w:tcMar>
              <w:top w:w="15" w:type="dxa"/>
              <w:left w:w="15" w:type="dxa"/>
              <w:bottom w:w="0" w:type="dxa"/>
              <w:right w:w="15" w:type="dxa"/>
            </w:tcMar>
            <w:hideMark/>
          </w:tcPr>
          <w:p w14:paraId="24104FDD" w14:textId="155821EF" w:rsidR="00131BA5" w:rsidRPr="00E6333A" w:rsidRDefault="00131BA5"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r>
      <w:tr w:rsidR="00131BA5" w:rsidRPr="00E6333A" w14:paraId="76A3B42F" w14:textId="77777777" w:rsidTr="00131BA5">
        <w:trPr>
          <w:trHeight w:val="263"/>
          <w:jc w:val="center"/>
        </w:trPr>
        <w:tc>
          <w:tcPr>
            <w:tcW w:w="410"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14:paraId="14A276C1" w14:textId="77777777" w:rsidR="00131BA5" w:rsidRPr="00E6333A" w:rsidRDefault="00131BA5" w:rsidP="00517FBB">
            <w:pPr>
              <w:rPr>
                <w:rFonts w:ascii="Arial" w:hAnsi="Arial" w:cs="Arial"/>
                <w:color w:val="000000"/>
                <w:sz w:val="16"/>
                <w:szCs w:val="16"/>
              </w:rPr>
            </w:pPr>
            <w:r w:rsidRPr="00E6333A">
              <w:rPr>
                <w:rFonts w:ascii="Arial" w:hAnsi="Arial" w:cs="Arial"/>
                <w:color w:val="000000"/>
                <w:sz w:val="16"/>
                <w:szCs w:val="16"/>
              </w:rPr>
              <w:t>BIO 1301</w:t>
            </w:r>
          </w:p>
        </w:tc>
        <w:tc>
          <w:tcPr>
            <w:tcW w:w="2005"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14:paraId="37B2926B" w14:textId="77777777" w:rsidR="00131BA5" w:rsidRPr="00E6333A" w:rsidRDefault="00131BA5" w:rsidP="00517FBB">
            <w:pPr>
              <w:rPr>
                <w:rFonts w:ascii="Arial" w:hAnsi="Arial" w:cs="Arial"/>
                <w:color w:val="000000"/>
                <w:sz w:val="16"/>
                <w:szCs w:val="16"/>
              </w:rPr>
            </w:pPr>
            <w:r w:rsidRPr="00E6333A">
              <w:rPr>
                <w:rFonts w:ascii="Arial" w:hAnsi="Arial" w:cs="Arial"/>
                <w:color w:val="000000"/>
                <w:sz w:val="16"/>
                <w:szCs w:val="16"/>
              </w:rPr>
              <w:t>Biology of Animals Lab</w:t>
            </w:r>
          </w:p>
        </w:tc>
        <w:tc>
          <w:tcPr>
            <w:tcW w:w="302" w:type="pct"/>
            <w:tcBorders>
              <w:top w:val="nil"/>
              <w:left w:val="nil"/>
              <w:bottom w:val="single" w:sz="8" w:space="0" w:color="auto"/>
              <w:right w:val="single" w:sz="8" w:space="0" w:color="auto"/>
            </w:tcBorders>
            <w:tcMar>
              <w:top w:w="15" w:type="dxa"/>
              <w:left w:w="15" w:type="dxa"/>
              <w:bottom w:w="0" w:type="dxa"/>
              <w:right w:w="15" w:type="dxa"/>
            </w:tcMar>
            <w:hideMark/>
          </w:tcPr>
          <w:p w14:paraId="58A7F793"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w:t>
            </w:r>
          </w:p>
        </w:tc>
        <w:tc>
          <w:tcPr>
            <w:tcW w:w="267" w:type="pct"/>
            <w:tcBorders>
              <w:top w:val="nil"/>
              <w:left w:val="nil"/>
              <w:bottom w:val="single" w:sz="8" w:space="0" w:color="auto"/>
              <w:right w:val="single" w:sz="8" w:space="0" w:color="auto"/>
            </w:tcBorders>
            <w:tcMar>
              <w:top w:w="15" w:type="dxa"/>
              <w:left w:w="15" w:type="dxa"/>
              <w:bottom w:w="0" w:type="dxa"/>
              <w:right w:w="15" w:type="dxa"/>
            </w:tcMar>
            <w:hideMark/>
          </w:tcPr>
          <w:p w14:paraId="3ED1A10A"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0B1BBFEC" w14:textId="77777777" w:rsidR="00131BA5" w:rsidRPr="00E6333A" w:rsidRDefault="00131BA5" w:rsidP="00517FBB">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429E788E" w14:textId="4466A24A" w:rsidR="00131BA5" w:rsidRPr="00E6333A" w:rsidRDefault="00517FBB" w:rsidP="00517FBB">
            <w:pPr>
              <w:rPr>
                <w:rFonts w:ascii="Arial" w:hAnsi="Arial" w:cs="Arial"/>
                <w:color w:val="000000"/>
                <w:sz w:val="16"/>
                <w:szCs w:val="16"/>
              </w:rPr>
            </w:pPr>
            <w:r>
              <w:rPr>
                <w:rFonts w:ascii="Arial" w:hAnsi="Arial" w:cs="Arial"/>
                <w:color w:val="000000"/>
                <w:sz w:val="16"/>
                <w:szCs w:val="16"/>
              </w:rPr>
              <w:t>CHEM 1043/1041</w:t>
            </w:r>
          </w:p>
        </w:tc>
        <w:tc>
          <w:tcPr>
            <w:tcW w:w="874"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5483C5CA" w14:textId="5B618D95" w:rsidR="00131BA5" w:rsidRPr="00E6333A" w:rsidRDefault="00517FBB" w:rsidP="00517FBB">
            <w:pPr>
              <w:rPr>
                <w:rFonts w:ascii="Arial" w:hAnsi="Arial" w:cs="Arial"/>
                <w:color w:val="000000"/>
                <w:sz w:val="16"/>
                <w:szCs w:val="16"/>
              </w:rPr>
            </w:pPr>
            <w:r>
              <w:rPr>
                <w:rFonts w:ascii="Arial" w:hAnsi="Arial" w:cs="Arial"/>
                <w:color w:val="000000"/>
                <w:sz w:val="16"/>
                <w:szCs w:val="16"/>
              </w:rPr>
              <w:t>Fundamental Concepts of Chemistry and Lab</w:t>
            </w:r>
            <w:r w:rsidR="00131BA5" w:rsidRPr="00E6333A">
              <w:rPr>
                <w:rFonts w:ascii="Arial" w:hAnsi="Arial" w:cs="Arial"/>
                <w:color w:val="000000"/>
                <w:sz w:val="16"/>
                <w:szCs w:val="16"/>
              </w:rPr>
              <w:t xml:space="preserve"> </w:t>
            </w:r>
          </w:p>
        </w:tc>
        <w:tc>
          <w:tcPr>
            <w:tcW w:w="131" w:type="pct"/>
            <w:tcBorders>
              <w:top w:val="nil"/>
              <w:left w:val="nil"/>
              <w:bottom w:val="single" w:sz="8" w:space="0" w:color="auto"/>
              <w:right w:val="single" w:sz="8" w:space="0" w:color="auto"/>
            </w:tcBorders>
            <w:tcMar>
              <w:top w:w="15" w:type="dxa"/>
              <w:left w:w="15" w:type="dxa"/>
              <w:bottom w:w="0" w:type="dxa"/>
              <w:right w:w="15" w:type="dxa"/>
            </w:tcMar>
          </w:tcPr>
          <w:p w14:paraId="5E47A6EE" w14:textId="62E3C9B0" w:rsidR="00131BA5" w:rsidRPr="00E6333A" w:rsidRDefault="00517FBB"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4</w:t>
            </w:r>
          </w:p>
        </w:tc>
        <w:tc>
          <w:tcPr>
            <w:tcW w:w="151" w:type="pct"/>
            <w:tcBorders>
              <w:top w:val="nil"/>
              <w:left w:val="nil"/>
              <w:bottom w:val="single" w:sz="8" w:space="0" w:color="auto"/>
              <w:right w:val="single" w:sz="8" w:space="0" w:color="auto"/>
            </w:tcBorders>
            <w:tcMar>
              <w:top w:w="15" w:type="dxa"/>
              <w:left w:w="15" w:type="dxa"/>
              <w:bottom w:w="0" w:type="dxa"/>
              <w:right w:w="15" w:type="dxa"/>
            </w:tcMar>
            <w:hideMark/>
          </w:tcPr>
          <w:p w14:paraId="7DDBDC69"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r>
      <w:tr w:rsidR="00517FBB" w:rsidRPr="00E6333A" w14:paraId="0047DC33" w14:textId="77777777" w:rsidTr="00517FBB">
        <w:trPr>
          <w:trHeight w:val="263"/>
          <w:jc w:val="center"/>
        </w:trPr>
        <w:tc>
          <w:tcPr>
            <w:tcW w:w="410" w:type="pct"/>
            <w:tcBorders>
              <w:top w:val="nil"/>
              <w:left w:val="single" w:sz="8" w:space="0" w:color="auto"/>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3EC39411" w14:textId="36032CBF" w:rsidR="00517FBB" w:rsidRPr="00E6333A" w:rsidRDefault="00517FBB" w:rsidP="00517FBB">
            <w:pPr>
              <w:rPr>
                <w:rFonts w:ascii="Arial" w:hAnsi="Arial" w:cs="Arial"/>
                <w:color w:val="000000"/>
                <w:sz w:val="16"/>
                <w:szCs w:val="16"/>
              </w:rPr>
            </w:pPr>
            <w:r w:rsidRPr="00E6333A">
              <w:rPr>
                <w:rFonts w:ascii="Arial" w:hAnsi="Arial" w:cs="Arial"/>
                <w:color w:val="000000"/>
                <w:sz w:val="16"/>
                <w:szCs w:val="16"/>
              </w:rPr>
              <w:t>ENG 1003</w:t>
            </w:r>
          </w:p>
        </w:tc>
        <w:tc>
          <w:tcPr>
            <w:tcW w:w="2005"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70141721" w14:textId="32D874C7" w:rsidR="00517FBB" w:rsidRPr="00E6333A" w:rsidRDefault="00517FBB" w:rsidP="00517FBB">
            <w:pPr>
              <w:rPr>
                <w:rFonts w:ascii="Arial" w:hAnsi="Arial" w:cs="Arial"/>
                <w:color w:val="000000"/>
                <w:sz w:val="16"/>
                <w:szCs w:val="16"/>
              </w:rPr>
            </w:pPr>
            <w:r w:rsidRPr="00E6333A">
              <w:rPr>
                <w:rFonts w:ascii="Arial" w:hAnsi="Arial" w:cs="Arial"/>
                <w:color w:val="000000"/>
                <w:sz w:val="16"/>
                <w:szCs w:val="16"/>
              </w:rPr>
              <w:t>Composition I</w:t>
            </w:r>
          </w:p>
        </w:tc>
        <w:tc>
          <w:tcPr>
            <w:tcW w:w="302" w:type="pct"/>
            <w:tcBorders>
              <w:top w:val="nil"/>
              <w:left w:val="nil"/>
              <w:bottom w:val="single" w:sz="8" w:space="0" w:color="auto"/>
              <w:right w:val="single" w:sz="8" w:space="0" w:color="auto"/>
            </w:tcBorders>
            <w:tcMar>
              <w:top w:w="15" w:type="dxa"/>
              <w:left w:w="15" w:type="dxa"/>
              <w:bottom w:w="0" w:type="dxa"/>
              <w:right w:w="15" w:type="dxa"/>
            </w:tcMar>
          </w:tcPr>
          <w:p w14:paraId="4DC84DB7" w14:textId="3504C485" w:rsidR="00517FBB" w:rsidRDefault="00517FBB"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67" w:type="pct"/>
            <w:tcBorders>
              <w:top w:val="nil"/>
              <w:left w:val="nil"/>
              <w:bottom w:val="single" w:sz="8" w:space="0" w:color="auto"/>
              <w:right w:val="single" w:sz="8" w:space="0" w:color="auto"/>
            </w:tcBorders>
            <w:tcMar>
              <w:top w:w="15" w:type="dxa"/>
              <w:left w:w="15" w:type="dxa"/>
              <w:bottom w:w="0" w:type="dxa"/>
              <w:right w:w="15" w:type="dxa"/>
            </w:tcMar>
          </w:tcPr>
          <w:p w14:paraId="185A41B8" w14:textId="12F3EE12" w:rsidR="00517FBB" w:rsidRDefault="00517FBB"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c>
          <w:tcPr>
            <w:tcW w:w="188" w:type="pct"/>
            <w:tcBorders>
              <w:top w:val="nil"/>
              <w:left w:val="nil"/>
              <w:bottom w:val="single" w:sz="8" w:space="0" w:color="auto"/>
              <w:right w:val="single" w:sz="8" w:space="0" w:color="auto"/>
            </w:tcBorders>
            <w:tcMar>
              <w:top w:w="15" w:type="dxa"/>
              <w:left w:w="15" w:type="dxa"/>
              <w:bottom w:w="0" w:type="dxa"/>
              <w:right w:w="15" w:type="dxa"/>
            </w:tcMar>
          </w:tcPr>
          <w:p w14:paraId="5997FA52" w14:textId="77777777" w:rsidR="00517FBB" w:rsidRPr="00E6333A" w:rsidRDefault="00517FBB" w:rsidP="00517FBB">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14:paraId="366B0AC2" w14:textId="53F03775" w:rsidR="00517FBB" w:rsidRPr="00517FBB" w:rsidRDefault="00517FBB" w:rsidP="00517FBB">
            <w:pPr>
              <w:rPr>
                <w:rFonts w:ascii="Arial" w:hAnsi="Arial" w:cs="Arial"/>
                <w:color w:val="000000"/>
                <w:sz w:val="16"/>
                <w:szCs w:val="16"/>
              </w:rPr>
            </w:pPr>
            <w:r w:rsidRPr="00517FBB">
              <w:rPr>
                <w:rFonts w:ascii="Arial" w:hAnsi="Arial" w:cs="Arial"/>
                <w:color w:val="000000"/>
                <w:sz w:val="16"/>
                <w:szCs w:val="16"/>
              </w:rPr>
              <w:t>OR</w:t>
            </w:r>
          </w:p>
        </w:tc>
        <w:tc>
          <w:tcPr>
            <w:tcW w:w="874"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14:paraId="43888EB1" w14:textId="77777777" w:rsidR="00517FBB" w:rsidRPr="00517FBB" w:rsidRDefault="00517FBB" w:rsidP="00517FBB">
            <w:pPr>
              <w:rPr>
                <w:rFonts w:ascii="Arial" w:hAnsi="Arial" w:cs="Arial"/>
                <w:color w:val="000000"/>
                <w:sz w:val="16"/>
                <w:szCs w:val="16"/>
              </w:rPr>
            </w:pPr>
          </w:p>
        </w:tc>
        <w:tc>
          <w:tcPr>
            <w:tcW w:w="131" w:type="pct"/>
            <w:tcBorders>
              <w:top w:val="nil"/>
              <w:left w:val="nil"/>
              <w:bottom w:val="single" w:sz="8" w:space="0" w:color="auto"/>
              <w:right w:val="single" w:sz="8" w:space="0" w:color="auto"/>
            </w:tcBorders>
            <w:tcMar>
              <w:top w:w="15" w:type="dxa"/>
              <w:left w:w="15" w:type="dxa"/>
              <w:bottom w:w="0" w:type="dxa"/>
              <w:right w:w="15" w:type="dxa"/>
            </w:tcMar>
          </w:tcPr>
          <w:p w14:paraId="68D6EA73" w14:textId="77777777" w:rsidR="00517FBB" w:rsidRDefault="00517FBB" w:rsidP="00517FBB">
            <w:pPr>
              <w:spacing w:before="100" w:beforeAutospacing="1" w:after="0" w:line="240" w:lineRule="auto"/>
              <w:jc w:val="center"/>
              <w:rPr>
                <w:rFonts w:ascii="Arial" w:eastAsia="Times New Roman" w:hAnsi="Arial" w:cs="Arial"/>
                <w:sz w:val="16"/>
                <w:szCs w:val="16"/>
              </w:rPr>
            </w:pPr>
          </w:p>
        </w:tc>
        <w:tc>
          <w:tcPr>
            <w:tcW w:w="151" w:type="pct"/>
            <w:tcBorders>
              <w:top w:val="nil"/>
              <w:left w:val="nil"/>
              <w:bottom w:val="single" w:sz="8" w:space="0" w:color="auto"/>
              <w:right w:val="single" w:sz="8" w:space="0" w:color="auto"/>
            </w:tcBorders>
            <w:tcMar>
              <w:top w:w="15" w:type="dxa"/>
              <w:left w:w="15" w:type="dxa"/>
              <w:bottom w:w="0" w:type="dxa"/>
              <w:right w:w="15" w:type="dxa"/>
            </w:tcMar>
          </w:tcPr>
          <w:p w14:paraId="17ED28ED" w14:textId="77777777" w:rsidR="00517FBB" w:rsidRDefault="00517FBB" w:rsidP="00517FBB">
            <w:pPr>
              <w:spacing w:before="100" w:beforeAutospacing="1" w:after="0" w:line="240" w:lineRule="auto"/>
              <w:jc w:val="center"/>
              <w:rPr>
                <w:rFonts w:ascii="Arial" w:eastAsia="Times New Roman" w:hAnsi="Arial" w:cs="Arial"/>
                <w:sz w:val="16"/>
                <w:szCs w:val="16"/>
              </w:rPr>
            </w:pPr>
          </w:p>
        </w:tc>
      </w:tr>
      <w:tr w:rsidR="00517FBB" w:rsidRPr="00E6333A" w14:paraId="76592295" w14:textId="77777777" w:rsidTr="00517FBB">
        <w:trPr>
          <w:trHeight w:val="263"/>
          <w:jc w:val="center"/>
        </w:trPr>
        <w:tc>
          <w:tcPr>
            <w:tcW w:w="410" w:type="pct"/>
            <w:tcBorders>
              <w:top w:val="nil"/>
              <w:left w:val="single" w:sz="8" w:space="0" w:color="auto"/>
              <w:bottom w:val="single" w:sz="8" w:space="0" w:color="auto"/>
              <w:right w:val="single" w:sz="8" w:space="0" w:color="auto"/>
            </w:tcBorders>
            <w:shd w:val="clear" w:color="auto" w:fill="FBD4B4" w:themeFill="accent6" w:themeFillTint="66"/>
            <w:tcMar>
              <w:top w:w="15" w:type="dxa"/>
              <w:left w:w="15" w:type="dxa"/>
              <w:bottom w:w="0" w:type="dxa"/>
              <w:right w:w="15" w:type="dxa"/>
            </w:tcMar>
          </w:tcPr>
          <w:p w14:paraId="01445BA6" w14:textId="3300F484" w:rsidR="00517FBB" w:rsidRPr="00E6333A" w:rsidRDefault="00517FBB" w:rsidP="00517FBB">
            <w:pPr>
              <w:rPr>
                <w:rFonts w:ascii="Arial" w:hAnsi="Arial" w:cs="Arial"/>
                <w:color w:val="000000"/>
                <w:sz w:val="16"/>
                <w:szCs w:val="16"/>
              </w:rPr>
            </w:pPr>
            <w:r>
              <w:rPr>
                <w:rFonts w:ascii="Arial" w:hAnsi="Arial" w:cs="Arial"/>
                <w:sz w:val="16"/>
              </w:rPr>
              <w:t>MATH 1023</w:t>
            </w:r>
          </w:p>
        </w:tc>
        <w:tc>
          <w:tcPr>
            <w:tcW w:w="2005"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tcPr>
          <w:p w14:paraId="367CAA6D" w14:textId="46B14CD6" w:rsidR="00517FBB" w:rsidRPr="00E6333A" w:rsidRDefault="00517FBB" w:rsidP="00517FBB">
            <w:pPr>
              <w:rPr>
                <w:rFonts w:ascii="Arial" w:hAnsi="Arial" w:cs="Arial"/>
                <w:color w:val="000000"/>
                <w:sz w:val="16"/>
                <w:szCs w:val="16"/>
              </w:rPr>
            </w:pPr>
            <w:r>
              <w:rPr>
                <w:rFonts w:ascii="Arial" w:hAnsi="Arial" w:cs="Arial"/>
                <w:sz w:val="16"/>
              </w:rPr>
              <w:t>College Algebra</w:t>
            </w:r>
          </w:p>
        </w:tc>
        <w:tc>
          <w:tcPr>
            <w:tcW w:w="302" w:type="pct"/>
            <w:tcBorders>
              <w:top w:val="nil"/>
              <w:left w:val="nil"/>
              <w:bottom w:val="single" w:sz="8" w:space="0" w:color="auto"/>
              <w:right w:val="single" w:sz="8" w:space="0" w:color="auto"/>
            </w:tcBorders>
            <w:tcMar>
              <w:top w:w="15" w:type="dxa"/>
              <w:left w:w="15" w:type="dxa"/>
              <w:bottom w:w="0" w:type="dxa"/>
              <w:right w:w="15" w:type="dxa"/>
            </w:tcMar>
          </w:tcPr>
          <w:p w14:paraId="67A2D723" w14:textId="1ADD8244" w:rsidR="00517FBB" w:rsidRPr="00E6333A" w:rsidRDefault="00517FBB"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67" w:type="pct"/>
            <w:tcBorders>
              <w:top w:val="nil"/>
              <w:left w:val="nil"/>
              <w:bottom w:val="single" w:sz="8" w:space="0" w:color="auto"/>
              <w:right w:val="single" w:sz="8" w:space="0" w:color="auto"/>
            </w:tcBorders>
            <w:tcMar>
              <w:top w:w="15" w:type="dxa"/>
              <w:left w:w="15" w:type="dxa"/>
              <w:bottom w:w="0" w:type="dxa"/>
              <w:right w:w="15" w:type="dxa"/>
            </w:tcMar>
          </w:tcPr>
          <w:p w14:paraId="6D244037" w14:textId="3EDB19FC" w:rsidR="00517FBB" w:rsidRPr="00E6333A" w:rsidRDefault="00517FBB"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22C06A67" w14:textId="77777777" w:rsidR="00517FBB" w:rsidRPr="00E6333A" w:rsidRDefault="00517FBB" w:rsidP="00517FBB">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4ABEC4F6" w14:textId="16A495D9" w:rsidR="00517FBB" w:rsidRPr="00E6333A" w:rsidRDefault="00517FBB" w:rsidP="00517FBB">
            <w:pPr>
              <w:rPr>
                <w:rFonts w:ascii="Arial" w:hAnsi="Arial" w:cs="Arial"/>
                <w:color w:val="000000"/>
                <w:sz w:val="16"/>
                <w:szCs w:val="16"/>
              </w:rPr>
            </w:pPr>
            <w:r>
              <w:rPr>
                <w:rFonts w:ascii="Arial" w:hAnsi="Arial" w:cs="Arial"/>
                <w:color w:val="000000"/>
                <w:sz w:val="16"/>
                <w:szCs w:val="16"/>
              </w:rPr>
              <w:t>PHSC 1203/1201</w:t>
            </w:r>
          </w:p>
        </w:tc>
        <w:tc>
          <w:tcPr>
            <w:tcW w:w="874"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1396FF84" w14:textId="29122F34" w:rsidR="00517FBB" w:rsidRPr="00E6333A" w:rsidRDefault="00517FBB" w:rsidP="00517FBB">
            <w:pPr>
              <w:rPr>
                <w:rFonts w:ascii="Arial" w:hAnsi="Arial" w:cs="Arial"/>
                <w:color w:val="000000"/>
                <w:sz w:val="16"/>
                <w:szCs w:val="16"/>
              </w:rPr>
            </w:pPr>
            <w:r>
              <w:rPr>
                <w:rFonts w:ascii="Arial" w:hAnsi="Arial" w:cs="Arial"/>
                <w:color w:val="000000"/>
                <w:sz w:val="16"/>
                <w:szCs w:val="16"/>
              </w:rPr>
              <w:t>Physical Science and Lab</w:t>
            </w:r>
          </w:p>
        </w:tc>
        <w:tc>
          <w:tcPr>
            <w:tcW w:w="131" w:type="pct"/>
            <w:tcBorders>
              <w:top w:val="nil"/>
              <w:left w:val="nil"/>
              <w:bottom w:val="single" w:sz="8" w:space="0" w:color="auto"/>
              <w:right w:val="single" w:sz="8" w:space="0" w:color="auto"/>
            </w:tcBorders>
            <w:tcMar>
              <w:top w:w="15" w:type="dxa"/>
              <w:left w:w="15" w:type="dxa"/>
              <w:bottom w:w="0" w:type="dxa"/>
              <w:right w:w="15" w:type="dxa"/>
            </w:tcMar>
          </w:tcPr>
          <w:p w14:paraId="22D51EE1" w14:textId="3CE68A88" w:rsidR="00517FBB" w:rsidRPr="00E6333A" w:rsidRDefault="00517FBB"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4</w:t>
            </w:r>
          </w:p>
        </w:tc>
        <w:tc>
          <w:tcPr>
            <w:tcW w:w="151" w:type="pct"/>
            <w:tcBorders>
              <w:top w:val="nil"/>
              <w:left w:val="nil"/>
              <w:bottom w:val="single" w:sz="8" w:space="0" w:color="auto"/>
              <w:right w:val="single" w:sz="8" w:space="0" w:color="auto"/>
            </w:tcBorders>
            <w:tcMar>
              <w:top w:w="15" w:type="dxa"/>
              <w:left w:w="15" w:type="dxa"/>
              <w:bottom w:w="0" w:type="dxa"/>
              <w:right w:w="15" w:type="dxa"/>
            </w:tcMar>
          </w:tcPr>
          <w:p w14:paraId="650E72DB" w14:textId="77777777" w:rsidR="00517FBB" w:rsidRPr="00E6333A" w:rsidRDefault="00517FBB"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r>
      <w:tr w:rsidR="00517FBB" w:rsidRPr="00E6333A" w14:paraId="081AFAC7" w14:textId="77777777" w:rsidTr="00517FBB">
        <w:trPr>
          <w:trHeight w:val="263"/>
          <w:jc w:val="center"/>
        </w:trPr>
        <w:tc>
          <w:tcPr>
            <w:tcW w:w="410" w:type="pct"/>
            <w:tcBorders>
              <w:top w:val="nil"/>
              <w:left w:val="single" w:sz="8" w:space="0" w:color="auto"/>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5490A4F7" w14:textId="62BC2C0A" w:rsidR="00517FBB" w:rsidRPr="00094B06" w:rsidRDefault="00517FBB" w:rsidP="00517FBB">
            <w:pPr>
              <w:rPr>
                <w:rFonts w:ascii="Arial" w:hAnsi="Arial" w:cs="Arial"/>
                <w:sz w:val="16"/>
              </w:rPr>
            </w:pPr>
          </w:p>
        </w:tc>
        <w:tc>
          <w:tcPr>
            <w:tcW w:w="2005"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4C1574DE" w14:textId="7680A39F" w:rsidR="00517FBB" w:rsidRPr="00094B06" w:rsidRDefault="00517FBB" w:rsidP="00517FBB">
            <w:pPr>
              <w:rPr>
                <w:rFonts w:ascii="Arial" w:hAnsi="Arial" w:cs="Arial"/>
                <w:sz w:val="16"/>
              </w:rPr>
            </w:pPr>
            <w:r>
              <w:rPr>
                <w:rFonts w:ascii="Arial" w:hAnsi="Arial" w:cs="Arial"/>
                <w:color w:val="000000"/>
                <w:sz w:val="16"/>
                <w:szCs w:val="16"/>
              </w:rPr>
              <w:t>Social Science</w:t>
            </w:r>
          </w:p>
        </w:tc>
        <w:tc>
          <w:tcPr>
            <w:tcW w:w="302" w:type="pct"/>
            <w:tcBorders>
              <w:top w:val="nil"/>
              <w:left w:val="nil"/>
              <w:bottom w:val="single" w:sz="8" w:space="0" w:color="auto"/>
              <w:right w:val="single" w:sz="8" w:space="0" w:color="auto"/>
            </w:tcBorders>
            <w:tcMar>
              <w:top w:w="15" w:type="dxa"/>
              <w:left w:w="15" w:type="dxa"/>
              <w:bottom w:w="0" w:type="dxa"/>
              <w:right w:w="15" w:type="dxa"/>
            </w:tcMar>
          </w:tcPr>
          <w:p w14:paraId="6E313A05" w14:textId="40120B1D" w:rsidR="00517FBB" w:rsidRPr="00E6333A" w:rsidRDefault="00517FBB"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67" w:type="pct"/>
            <w:tcBorders>
              <w:top w:val="nil"/>
              <w:left w:val="nil"/>
              <w:bottom w:val="single" w:sz="8" w:space="0" w:color="auto"/>
              <w:right w:val="single" w:sz="8" w:space="0" w:color="auto"/>
            </w:tcBorders>
            <w:tcMar>
              <w:top w:w="15" w:type="dxa"/>
              <w:left w:w="15" w:type="dxa"/>
              <w:bottom w:w="0" w:type="dxa"/>
              <w:right w:w="15" w:type="dxa"/>
            </w:tcMar>
          </w:tcPr>
          <w:p w14:paraId="718BB5B1" w14:textId="0F413739" w:rsidR="00517FBB" w:rsidRPr="00E6333A" w:rsidRDefault="00517FBB"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17C64C73" w14:textId="77777777" w:rsidR="00517FBB" w:rsidRPr="00E6333A" w:rsidRDefault="00517FBB" w:rsidP="00517FBB">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2D6FA913" w14:textId="77777777" w:rsidR="00517FBB" w:rsidRPr="00E6333A" w:rsidRDefault="00517FBB" w:rsidP="00517FBB">
            <w:pPr>
              <w:rPr>
                <w:rFonts w:ascii="Arial" w:hAnsi="Arial" w:cs="Arial"/>
                <w:color w:val="000000"/>
                <w:sz w:val="16"/>
                <w:szCs w:val="16"/>
              </w:rPr>
            </w:pPr>
            <w:r w:rsidRPr="00E6333A">
              <w:rPr>
                <w:rFonts w:ascii="Arial" w:hAnsi="Arial" w:cs="Arial"/>
                <w:color w:val="000000"/>
                <w:sz w:val="16"/>
                <w:szCs w:val="16"/>
              </w:rPr>
              <w:t>ENG 1013</w:t>
            </w:r>
          </w:p>
        </w:tc>
        <w:tc>
          <w:tcPr>
            <w:tcW w:w="874"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2FB61AD1" w14:textId="77777777" w:rsidR="00517FBB" w:rsidRPr="00E6333A" w:rsidRDefault="00517FBB" w:rsidP="00517FBB">
            <w:pPr>
              <w:rPr>
                <w:rFonts w:ascii="Arial" w:hAnsi="Arial" w:cs="Arial"/>
                <w:color w:val="000000"/>
                <w:sz w:val="16"/>
                <w:szCs w:val="16"/>
              </w:rPr>
            </w:pPr>
            <w:r w:rsidRPr="00E6333A">
              <w:rPr>
                <w:rFonts w:ascii="Arial" w:hAnsi="Arial" w:cs="Arial"/>
                <w:color w:val="000000"/>
                <w:sz w:val="16"/>
                <w:szCs w:val="16"/>
              </w:rPr>
              <w:t>Composition II</w:t>
            </w:r>
          </w:p>
        </w:tc>
        <w:tc>
          <w:tcPr>
            <w:tcW w:w="131" w:type="pct"/>
            <w:tcBorders>
              <w:top w:val="nil"/>
              <w:left w:val="nil"/>
              <w:bottom w:val="single" w:sz="8" w:space="0" w:color="auto"/>
              <w:right w:val="single" w:sz="8" w:space="0" w:color="auto"/>
            </w:tcBorders>
            <w:tcMar>
              <w:top w:w="15" w:type="dxa"/>
              <w:left w:w="15" w:type="dxa"/>
              <w:bottom w:w="0" w:type="dxa"/>
              <w:right w:w="15" w:type="dxa"/>
            </w:tcMar>
          </w:tcPr>
          <w:p w14:paraId="782F8064" w14:textId="77777777" w:rsidR="00517FBB" w:rsidRPr="00E6333A" w:rsidRDefault="00517FBB"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51" w:type="pct"/>
            <w:tcBorders>
              <w:top w:val="nil"/>
              <w:left w:val="nil"/>
              <w:bottom w:val="single" w:sz="8" w:space="0" w:color="auto"/>
              <w:right w:val="single" w:sz="8" w:space="0" w:color="auto"/>
            </w:tcBorders>
            <w:tcMar>
              <w:top w:w="15" w:type="dxa"/>
              <w:left w:w="15" w:type="dxa"/>
              <w:bottom w:w="0" w:type="dxa"/>
              <w:right w:w="15" w:type="dxa"/>
            </w:tcMar>
          </w:tcPr>
          <w:p w14:paraId="515D6C92" w14:textId="77777777" w:rsidR="00517FBB" w:rsidRPr="00E6333A" w:rsidRDefault="00517FBB"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r>
      <w:tr w:rsidR="00517FBB" w:rsidRPr="00E6333A" w14:paraId="2B103471" w14:textId="77777777" w:rsidTr="00517FBB">
        <w:trPr>
          <w:trHeight w:val="268"/>
          <w:jc w:val="center"/>
        </w:trPr>
        <w:tc>
          <w:tcPr>
            <w:tcW w:w="410"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tcPr>
          <w:p w14:paraId="0E1360B0" w14:textId="204DCA68" w:rsidR="00517FBB" w:rsidRPr="00517FBB" w:rsidRDefault="00517FBB" w:rsidP="00517FBB">
            <w:pPr>
              <w:rPr>
                <w:rFonts w:ascii="Arial" w:hAnsi="Arial" w:cs="Arial"/>
                <w:color w:val="000000"/>
                <w:sz w:val="16"/>
                <w:szCs w:val="16"/>
              </w:rPr>
            </w:pPr>
          </w:p>
        </w:tc>
        <w:tc>
          <w:tcPr>
            <w:tcW w:w="2005"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14:paraId="187102DA" w14:textId="13C421E7" w:rsidR="00517FBB" w:rsidRPr="00517FBB" w:rsidRDefault="00517FBB" w:rsidP="00517FBB">
            <w:pPr>
              <w:rPr>
                <w:rFonts w:ascii="Arial" w:hAnsi="Arial" w:cs="Arial"/>
                <w:color w:val="000000"/>
                <w:sz w:val="16"/>
                <w:szCs w:val="16"/>
              </w:rPr>
            </w:pPr>
          </w:p>
        </w:tc>
        <w:tc>
          <w:tcPr>
            <w:tcW w:w="302" w:type="pct"/>
            <w:tcBorders>
              <w:top w:val="nil"/>
              <w:left w:val="nil"/>
              <w:bottom w:val="single" w:sz="8" w:space="0" w:color="auto"/>
              <w:right w:val="single" w:sz="8" w:space="0" w:color="auto"/>
            </w:tcBorders>
            <w:tcMar>
              <w:top w:w="15" w:type="dxa"/>
              <w:left w:w="15" w:type="dxa"/>
              <w:bottom w:w="0" w:type="dxa"/>
              <w:right w:w="15" w:type="dxa"/>
            </w:tcMar>
          </w:tcPr>
          <w:p w14:paraId="4287208A" w14:textId="59079AA2" w:rsidR="00517FBB" w:rsidRPr="00517FBB" w:rsidRDefault="00517FBB" w:rsidP="00517FBB">
            <w:pPr>
              <w:spacing w:before="100" w:beforeAutospacing="1" w:after="0" w:line="240" w:lineRule="auto"/>
              <w:jc w:val="center"/>
              <w:rPr>
                <w:rFonts w:ascii="Arial" w:eastAsia="Times New Roman" w:hAnsi="Arial" w:cs="Arial"/>
                <w:sz w:val="16"/>
                <w:szCs w:val="16"/>
              </w:rPr>
            </w:pPr>
          </w:p>
        </w:tc>
        <w:tc>
          <w:tcPr>
            <w:tcW w:w="267" w:type="pct"/>
            <w:tcBorders>
              <w:top w:val="nil"/>
              <w:left w:val="nil"/>
              <w:bottom w:val="single" w:sz="8" w:space="0" w:color="auto"/>
              <w:right w:val="single" w:sz="8" w:space="0" w:color="auto"/>
            </w:tcBorders>
            <w:tcMar>
              <w:top w:w="15" w:type="dxa"/>
              <w:left w:w="15" w:type="dxa"/>
              <w:bottom w:w="0" w:type="dxa"/>
              <w:right w:w="15" w:type="dxa"/>
            </w:tcMar>
          </w:tcPr>
          <w:p w14:paraId="54F82293" w14:textId="67F26488" w:rsidR="00517FBB" w:rsidRPr="00E6333A" w:rsidRDefault="00517FBB" w:rsidP="00517FBB">
            <w:pPr>
              <w:spacing w:before="100" w:beforeAutospacing="1" w:after="0" w:line="240" w:lineRule="auto"/>
              <w:jc w:val="center"/>
              <w:rPr>
                <w:rFonts w:ascii="Arial" w:eastAsia="Times New Roman" w:hAnsi="Arial" w:cs="Arial"/>
                <w:sz w:val="16"/>
                <w:szCs w:val="16"/>
              </w:rPr>
            </w:pP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4E535671" w14:textId="77777777" w:rsidR="00517FBB" w:rsidRPr="00E6333A" w:rsidRDefault="00517FBB" w:rsidP="00517FBB">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6E27FC3F" w14:textId="77777777" w:rsidR="00517FBB" w:rsidRPr="00E6333A" w:rsidRDefault="00517FBB" w:rsidP="00517FBB">
            <w:pPr>
              <w:rPr>
                <w:rFonts w:ascii="Arial" w:hAnsi="Arial" w:cs="Arial"/>
                <w:color w:val="000000"/>
                <w:sz w:val="16"/>
                <w:szCs w:val="16"/>
              </w:rPr>
            </w:pPr>
          </w:p>
        </w:tc>
        <w:tc>
          <w:tcPr>
            <w:tcW w:w="874"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0F04FCDE" w14:textId="77777777" w:rsidR="00517FBB" w:rsidRPr="00E6333A" w:rsidRDefault="00517FBB" w:rsidP="00517FBB">
            <w:pPr>
              <w:rPr>
                <w:rFonts w:ascii="Arial" w:hAnsi="Arial" w:cs="Arial"/>
                <w:color w:val="000000"/>
                <w:sz w:val="16"/>
                <w:szCs w:val="16"/>
              </w:rPr>
            </w:pPr>
            <w:r>
              <w:rPr>
                <w:rFonts w:ascii="Arial" w:hAnsi="Arial" w:cs="Arial"/>
                <w:color w:val="000000"/>
                <w:sz w:val="16"/>
                <w:szCs w:val="16"/>
              </w:rPr>
              <w:t>Fine Arts</w:t>
            </w:r>
          </w:p>
        </w:tc>
        <w:tc>
          <w:tcPr>
            <w:tcW w:w="131" w:type="pct"/>
            <w:tcBorders>
              <w:top w:val="nil"/>
              <w:left w:val="nil"/>
              <w:bottom w:val="single" w:sz="8" w:space="0" w:color="auto"/>
              <w:right w:val="single" w:sz="8" w:space="0" w:color="auto"/>
            </w:tcBorders>
            <w:tcMar>
              <w:top w:w="15" w:type="dxa"/>
              <w:left w:w="15" w:type="dxa"/>
              <w:bottom w:w="0" w:type="dxa"/>
              <w:right w:w="15" w:type="dxa"/>
            </w:tcMar>
          </w:tcPr>
          <w:p w14:paraId="4D658D6A" w14:textId="77777777" w:rsidR="00517FBB" w:rsidRPr="00E6333A" w:rsidRDefault="00517FBB"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51" w:type="pct"/>
            <w:tcBorders>
              <w:top w:val="nil"/>
              <w:left w:val="nil"/>
              <w:bottom w:val="single" w:sz="8" w:space="0" w:color="auto"/>
              <w:right w:val="single" w:sz="8" w:space="0" w:color="auto"/>
            </w:tcBorders>
            <w:tcMar>
              <w:top w:w="15" w:type="dxa"/>
              <w:left w:w="15" w:type="dxa"/>
              <w:bottom w:w="0" w:type="dxa"/>
              <w:right w:w="15" w:type="dxa"/>
            </w:tcMar>
            <w:hideMark/>
          </w:tcPr>
          <w:p w14:paraId="4BEF0143" w14:textId="77777777" w:rsidR="00517FBB" w:rsidRPr="00E6333A" w:rsidRDefault="00517FBB"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r>
      <w:tr w:rsidR="00517FBB" w:rsidRPr="00E6333A" w14:paraId="04CEC4B6" w14:textId="77777777" w:rsidTr="00131BA5">
        <w:trPr>
          <w:trHeight w:val="263"/>
          <w:jc w:val="center"/>
        </w:trPr>
        <w:tc>
          <w:tcPr>
            <w:tcW w:w="410"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7B8A95F" w14:textId="77777777" w:rsidR="00517FBB" w:rsidRPr="00E6333A" w:rsidRDefault="00517FBB"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2005" w:type="pct"/>
            <w:tcBorders>
              <w:top w:val="nil"/>
              <w:left w:val="nil"/>
              <w:bottom w:val="single" w:sz="8" w:space="0" w:color="auto"/>
              <w:right w:val="single" w:sz="8" w:space="0" w:color="auto"/>
            </w:tcBorders>
            <w:tcMar>
              <w:top w:w="15" w:type="dxa"/>
              <w:left w:w="15" w:type="dxa"/>
              <w:bottom w:w="0" w:type="dxa"/>
              <w:right w:w="15" w:type="dxa"/>
            </w:tcMar>
            <w:hideMark/>
          </w:tcPr>
          <w:p w14:paraId="72465E93" w14:textId="77777777" w:rsidR="00517FBB" w:rsidRPr="00E6333A" w:rsidRDefault="00517FBB"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02" w:type="pct"/>
            <w:tcBorders>
              <w:top w:val="nil"/>
              <w:left w:val="nil"/>
              <w:bottom w:val="single" w:sz="8" w:space="0" w:color="auto"/>
              <w:right w:val="single" w:sz="8" w:space="0" w:color="auto"/>
            </w:tcBorders>
            <w:tcMar>
              <w:top w:w="15" w:type="dxa"/>
              <w:left w:w="15" w:type="dxa"/>
              <w:bottom w:w="0" w:type="dxa"/>
              <w:right w:w="15" w:type="dxa"/>
            </w:tcMar>
            <w:hideMark/>
          </w:tcPr>
          <w:p w14:paraId="10A72F08" w14:textId="77777777" w:rsidR="00517FBB" w:rsidRPr="00E6333A" w:rsidRDefault="00517FBB"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16</w:t>
            </w:r>
          </w:p>
        </w:tc>
        <w:tc>
          <w:tcPr>
            <w:tcW w:w="267" w:type="pct"/>
            <w:tcBorders>
              <w:top w:val="nil"/>
              <w:left w:val="nil"/>
              <w:bottom w:val="single" w:sz="8" w:space="0" w:color="auto"/>
              <w:right w:val="single" w:sz="8" w:space="0" w:color="auto"/>
            </w:tcBorders>
            <w:tcMar>
              <w:top w:w="15" w:type="dxa"/>
              <w:left w:w="15" w:type="dxa"/>
              <w:bottom w:w="0" w:type="dxa"/>
              <w:right w:w="15" w:type="dxa"/>
            </w:tcMar>
            <w:hideMark/>
          </w:tcPr>
          <w:p w14:paraId="78C402AC" w14:textId="77777777" w:rsidR="00517FBB" w:rsidRPr="00E6333A" w:rsidRDefault="00517FBB"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12A7663D" w14:textId="77777777" w:rsidR="00517FBB" w:rsidRPr="00E6333A" w:rsidRDefault="00517FBB"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672" w:type="pct"/>
            <w:tcBorders>
              <w:top w:val="nil"/>
              <w:left w:val="nil"/>
              <w:bottom w:val="single" w:sz="8" w:space="0" w:color="auto"/>
              <w:right w:val="single" w:sz="8" w:space="0" w:color="auto"/>
            </w:tcBorders>
            <w:tcMar>
              <w:top w:w="15" w:type="dxa"/>
              <w:left w:w="15" w:type="dxa"/>
              <w:bottom w:w="0" w:type="dxa"/>
              <w:right w:w="15" w:type="dxa"/>
            </w:tcMar>
            <w:hideMark/>
          </w:tcPr>
          <w:p w14:paraId="3B09FF69" w14:textId="77777777" w:rsidR="00517FBB" w:rsidRPr="00E6333A" w:rsidRDefault="00517FBB"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874" w:type="pct"/>
            <w:tcBorders>
              <w:top w:val="nil"/>
              <w:left w:val="nil"/>
              <w:bottom w:val="single" w:sz="8" w:space="0" w:color="auto"/>
              <w:right w:val="single" w:sz="8" w:space="0" w:color="auto"/>
            </w:tcBorders>
            <w:tcMar>
              <w:top w:w="15" w:type="dxa"/>
              <w:left w:w="15" w:type="dxa"/>
              <w:bottom w:w="0" w:type="dxa"/>
              <w:right w:w="15" w:type="dxa"/>
            </w:tcMar>
            <w:hideMark/>
          </w:tcPr>
          <w:p w14:paraId="09984367" w14:textId="77777777" w:rsidR="00517FBB" w:rsidRPr="00E6333A" w:rsidRDefault="00517FBB"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31" w:type="pct"/>
            <w:tcBorders>
              <w:top w:val="nil"/>
              <w:left w:val="nil"/>
              <w:bottom w:val="single" w:sz="8" w:space="0" w:color="auto"/>
              <w:right w:val="single" w:sz="8" w:space="0" w:color="auto"/>
            </w:tcBorders>
            <w:tcMar>
              <w:top w:w="15" w:type="dxa"/>
              <w:left w:w="15" w:type="dxa"/>
              <w:bottom w:w="0" w:type="dxa"/>
              <w:right w:w="15" w:type="dxa"/>
            </w:tcMar>
            <w:hideMark/>
          </w:tcPr>
          <w:p w14:paraId="315E7B3E" w14:textId="77777777" w:rsidR="00517FBB" w:rsidRPr="00E6333A" w:rsidRDefault="00517FBB"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14</w:t>
            </w:r>
          </w:p>
        </w:tc>
        <w:tc>
          <w:tcPr>
            <w:tcW w:w="151" w:type="pct"/>
            <w:tcBorders>
              <w:top w:val="nil"/>
              <w:left w:val="nil"/>
              <w:bottom w:val="single" w:sz="8" w:space="0" w:color="auto"/>
              <w:right w:val="single" w:sz="8" w:space="0" w:color="auto"/>
            </w:tcBorders>
            <w:tcMar>
              <w:top w:w="15" w:type="dxa"/>
              <w:left w:w="15" w:type="dxa"/>
              <w:bottom w:w="0" w:type="dxa"/>
              <w:right w:w="15" w:type="dxa"/>
            </w:tcMar>
            <w:hideMark/>
          </w:tcPr>
          <w:p w14:paraId="10AAD58A" w14:textId="77777777" w:rsidR="00517FBB" w:rsidRPr="00E6333A" w:rsidRDefault="00517FBB"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r>
      <w:tr w:rsidR="00517FBB" w:rsidRPr="00E6333A" w14:paraId="38858264" w14:textId="77777777" w:rsidTr="00131BA5">
        <w:trPr>
          <w:trHeight w:val="263"/>
          <w:jc w:val="center"/>
        </w:trPr>
        <w:tc>
          <w:tcPr>
            <w:tcW w:w="2984"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B5D28BA" w14:textId="77777777" w:rsidR="00517FBB" w:rsidRPr="00E6333A" w:rsidRDefault="00517FBB"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Year 2</w:t>
            </w: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0FF01A4D" w14:textId="77777777" w:rsidR="00517FBB" w:rsidRPr="00E6333A" w:rsidRDefault="00517FBB"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828"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092DAE54" w14:textId="77777777" w:rsidR="00517FBB" w:rsidRPr="00E6333A" w:rsidRDefault="00517FBB"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Year 2</w:t>
            </w:r>
          </w:p>
        </w:tc>
      </w:tr>
      <w:tr w:rsidR="00517FBB" w:rsidRPr="00E6333A" w14:paraId="1EAECABF" w14:textId="77777777" w:rsidTr="00131BA5">
        <w:trPr>
          <w:trHeight w:val="263"/>
          <w:jc w:val="center"/>
        </w:trPr>
        <w:tc>
          <w:tcPr>
            <w:tcW w:w="2984"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4E800CE" w14:textId="77777777" w:rsidR="00517FBB" w:rsidRPr="00E6333A" w:rsidRDefault="00517FBB"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Fall Semester</w:t>
            </w: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0373CDCF" w14:textId="77777777" w:rsidR="00517FBB" w:rsidRPr="00E6333A" w:rsidRDefault="00517FBB"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828"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0CAB3221" w14:textId="77777777" w:rsidR="00517FBB" w:rsidRPr="00E6333A" w:rsidRDefault="00517FBB"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Spring Semester</w:t>
            </w:r>
          </w:p>
        </w:tc>
      </w:tr>
      <w:tr w:rsidR="00517FBB" w:rsidRPr="00E6333A" w14:paraId="52EB0431" w14:textId="77777777" w:rsidTr="00131BA5">
        <w:trPr>
          <w:trHeight w:val="263"/>
          <w:jc w:val="center"/>
        </w:trPr>
        <w:tc>
          <w:tcPr>
            <w:tcW w:w="410"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2A4C20D" w14:textId="77777777" w:rsidR="00517FBB" w:rsidRPr="00E6333A" w:rsidRDefault="00517FBB"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2005" w:type="pct"/>
            <w:tcBorders>
              <w:top w:val="nil"/>
              <w:left w:val="nil"/>
              <w:bottom w:val="single" w:sz="8" w:space="0" w:color="auto"/>
              <w:right w:val="single" w:sz="8" w:space="0" w:color="auto"/>
            </w:tcBorders>
            <w:tcMar>
              <w:top w:w="15" w:type="dxa"/>
              <w:left w:w="15" w:type="dxa"/>
              <w:bottom w:w="0" w:type="dxa"/>
              <w:right w:w="15" w:type="dxa"/>
            </w:tcMar>
            <w:hideMark/>
          </w:tcPr>
          <w:p w14:paraId="75B53D31" w14:textId="77777777" w:rsidR="00517FBB" w:rsidRPr="00E6333A" w:rsidRDefault="00517FBB"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302" w:type="pct"/>
            <w:tcBorders>
              <w:top w:val="nil"/>
              <w:left w:val="nil"/>
              <w:bottom w:val="single" w:sz="8" w:space="0" w:color="auto"/>
              <w:right w:val="single" w:sz="8" w:space="0" w:color="auto"/>
            </w:tcBorders>
            <w:tcMar>
              <w:top w:w="15" w:type="dxa"/>
              <w:left w:w="15" w:type="dxa"/>
              <w:bottom w:w="0" w:type="dxa"/>
              <w:right w:w="15" w:type="dxa"/>
            </w:tcMar>
            <w:hideMark/>
          </w:tcPr>
          <w:p w14:paraId="44F98426" w14:textId="77777777" w:rsidR="00517FBB" w:rsidRPr="00E6333A" w:rsidRDefault="00517FBB"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Hrs</w:t>
            </w:r>
          </w:p>
        </w:tc>
        <w:tc>
          <w:tcPr>
            <w:tcW w:w="267" w:type="pct"/>
            <w:tcBorders>
              <w:top w:val="nil"/>
              <w:left w:val="nil"/>
              <w:bottom w:val="single" w:sz="8" w:space="0" w:color="auto"/>
              <w:right w:val="single" w:sz="8" w:space="0" w:color="auto"/>
            </w:tcBorders>
            <w:tcMar>
              <w:top w:w="15" w:type="dxa"/>
              <w:left w:w="15" w:type="dxa"/>
              <w:bottom w:w="0" w:type="dxa"/>
              <w:right w:w="15" w:type="dxa"/>
            </w:tcMar>
            <w:hideMark/>
          </w:tcPr>
          <w:p w14:paraId="334F8FAE" w14:textId="77777777" w:rsidR="00517FBB" w:rsidRPr="00E6333A" w:rsidRDefault="00517FBB"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0E47D2F1" w14:textId="77777777" w:rsidR="00517FBB" w:rsidRPr="00E6333A" w:rsidRDefault="00517FBB"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672" w:type="pct"/>
            <w:tcBorders>
              <w:top w:val="nil"/>
              <w:left w:val="nil"/>
              <w:bottom w:val="single" w:sz="8" w:space="0" w:color="auto"/>
              <w:right w:val="single" w:sz="8" w:space="0" w:color="auto"/>
            </w:tcBorders>
            <w:tcMar>
              <w:top w:w="15" w:type="dxa"/>
              <w:left w:w="15" w:type="dxa"/>
              <w:bottom w:w="0" w:type="dxa"/>
              <w:right w:w="15" w:type="dxa"/>
            </w:tcMar>
            <w:hideMark/>
          </w:tcPr>
          <w:p w14:paraId="74741B06" w14:textId="77777777" w:rsidR="00517FBB" w:rsidRPr="00E6333A" w:rsidRDefault="00517FBB"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874" w:type="pct"/>
            <w:tcBorders>
              <w:top w:val="nil"/>
              <w:left w:val="nil"/>
              <w:bottom w:val="single" w:sz="8" w:space="0" w:color="auto"/>
              <w:right w:val="single" w:sz="8" w:space="0" w:color="auto"/>
            </w:tcBorders>
            <w:tcMar>
              <w:top w:w="15" w:type="dxa"/>
              <w:left w:w="15" w:type="dxa"/>
              <w:bottom w:w="0" w:type="dxa"/>
              <w:right w:w="15" w:type="dxa"/>
            </w:tcMar>
            <w:hideMark/>
          </w:tcPr>
          <w:p w14:paraId="253DAD37" w14:textId="77777777" w:rsidR="00517FBB" w:rsidRPr="00E6333A" w:rsidRDefault="00517FBB"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131" w:type="pct"/>
            <w:tcBorders>
              <w:top w:val="nil"/>
              <w:left w:val="nil"/>
              <w:bottom w:val="single" w:sz="8" w:space="0" w:color="auto"/>
              <w:right w:val="single" w:sz="8" w:space="0" w:color="auto"/>
            </w:tcBorders>
            <w:tcMar>
              <w:top w:w="15" w:type="dxa"/>
              <w:left w:w="15" w:type="dxa"/>
              <w:bottom w:w="0" w:type="dxa"/>
              <w:right w:w="15" w:type="dxa"/>
            </w:tcMar>
            <w:hideMark/>
          </w:tcPr>
          <w:p w14:paraId="4A2AF085" w14:textId="77777777" w:rsidR="00517FBB" w:rsidRPr="00E6333A" w:rsidRDefault="00517FBB"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Hrs</w:t>
            </w:r>
          </w:p>
        </w:tc>
        <w:tc>
          <w:tcPr>
            <w:tcW w:w="151" w:type="pct"/>
            <w:tcBorders>
              <w:top w:val="nil"/>
              <w:left w:val="nil"/>
              <w:bottom w:val="single" w:sz="8" w:space="0" w:color="auto"/>
              <w:right w:val="single" w:sz="8" w:space="0" w:color="auto"/>
            </w:tcBorders>
            <w:tcMar>
              <w:top w:w="15" w:type="dxa"/>
              <w:left w:w="15" w:type="dxa"/>
              <w:bottom w:w="0" w:type="dxa"/>
              <w:right w:w="15" w:type="dxa"/>
            </w:tcMar>
            <w:hideMark/>
          </w:tcPr>
          <w:p w14:paraId="6C59FA7A" w14:textId="77777777" w:rsidR="00517FBB" w:rsidRPr="00E6333A" w:rsidRDefault="00517FBB"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r>
      <w:tr w:rsidR="00517FBB" w:rsidRPr="00E6333A" w14:paraId="14E48E72" w14:textId="77777777" w:rsidTr="00517FBB">
        <w:trPr>
          <w:trHeight w:val="313"/>
          <w:jc w:val="center"/>
        </w:trPr>
        <w:tc>
          <w:tcPr>
            <w:tcW w:w="410"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14:paraId="1D0CBEF8" w14:textId="667DB456" w:rsidR="00517FBB" w:rsidRPr="00E6333A" w:rsidRDefault="00517FBB" w:rsidP="00131BA5">
            <w:pPr>
              <w:rPr>
                <w:rFonts w:ascii="Arial" w:hAnsi="Arial" w:cs="Arial"/>
                <w:color w:val="000000"/>
                <w:sz w:val="16"/>
                <w:szCs w:val="16"/>
              </w:rPr>
            </w:pPr>
            <w:r>
              <w:rPr>
                <w:rFonts w:ascii="Arial" w:hAnsi="Arial" w:cs="Arial"/>
                <w:color w:val="000000"/>
                <w:sz w:val="16"/>
                <w:szCs w:val="16"/>
              </w:rPr>
              <w:t>BIOL 1063</w:t>
            </w:r>
          </w:p>
        </w:tc>
        <w:tc>
          <w:tcPr>
            <w:tcW w:w="2005"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14:paraId="0D06EA8B" w14:textId="5AD1147C" w:rsidR="00517FBB" w:rsidRPr="00E6333A" w:rsidRDefault="00517FBB" w:rsidP="00131BA5">
            <w:pPr>
              <w:rPr>
                <w:rFonts w:ascii="Arial" w:hAnsi="Arial" w:cs="Arial"/>
                <w:color w:val="000000"/>
                <w:sz w:val="16"/>
                <w:szCs w:val="16"/>
              </w:rPr>
            </w:pPr>
            <w:r>
              <w:rPr>
                <w:rFonts w:ascii="Arial" w:hAnsi="Arial" w:cs="Arial"/>
                <w:color w:val="000000"/>
                <w:sz w:val="16"/>
                <w:szCs w:val="16"/>
              </w:rPr>
              <w:t>People and the Environment</w:t>
            </w:r>
          </w:p>
        </w:tc>
        <w:tc>
          <w:tcPr>
            <w:tcW w:w="302" w:type="pct"/>
            <w:tcBorders>
              <w:top w:val="nil"/>
              <w:left w:val="nil"/>
              <w:bottom w:val="single" w:sz="8" w:space="0" w:color="auto"/>
              <w:right w:val="single" w:sz="8" w:space="0" w:color="auto"/>
            </w:tcBorders>
            <w:tcMar>
              <w:top w:w="15" w:type="dxa"/>
              <w:left w:w="15" w:type="dxa"/>
              <w:bottom w:w="0" w:type="dxa"/>
              <w:right w:w="15" w:type="dxa"/>
            </w:tcMar>
            <w:hideMark/>
          </w:tcPr>
          <w:p w14:paraId="5D607DAF" w14:textId="39165AE4" w:rsidR="00517FBB" w:rsidRPr="00E6333A" w:rsidRDefault="00517FBB" w:rsidP="00131BA5">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67" w:type="pct"/>
            <w:tcBorders>
              <w:top w:val="nil"/>
              <w:left w:val="nil"/>
              <w:bottom w:val="single" w:sz="8" w:space="0" w:color="auto"/>
              <w:right w:val="single" w:sz="8" w:space="0" w:color="auto"/>
            </w:tcBorders>
            <w:tcMar>
              <w:top w:w="15" w:type="dxa"/>
              <w:left w:w="15" w:type="dxa"/>
              <w:bottom w:w="0" w:type="dxa"/>
              <w:right w:w="15" w:type="dxa"/>
            </w:tcMar>
            <w:hideMark/>
          </w:tcPr>
          <w:p w14:paraId="59C27C56" w14:textId="6F1C4C6E" w:rsidR="00517FBB" w:rsidRPr="00E6333A" w:rsidRDefault="00517FBB" w:rsidP="00131BA5">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1528E050" w14:textId="77777777" w:rsidR="00517FBB" w:rsidRPr="00E6333A" w:rsidRDefault="00517FBB" w:rsidP="00131BA5">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14:paraId="5C321435" w14:textId="67C07845" w:rsidR="00517FBB" w:rsidRPr="00E6333A" w:rsidRDefault="00517FBB" w:rsidP="00131BA5">
            <w:pPr>
              <w:rPr>
                <w:rFonts w:ascii="Arial" w:hAnsi="Arial" w:cs="Arial"/>
                <w:color w:val="000000"/>
                <w:sz w:val="16"/>
                <w:szCs w:val="16"/>
              </w:rPr>
            </w:pPr>
            <w:r>
              <w:rPr>
                <w:rFonts w:ascii="Arial" w:hAnsi="Arial" w:cs="Arial"/>
                <w:color w:val="000000"/>
                <w:sz w:val="16"/>
                <w:szCs w:val="16"/>
              </w:rPr>
              <w:t>BIO 4613</w:t>
            </w:r>
          </w:p>
        </w:tc>
        <w:tc>
          <w:tcPr>
            <w:tcW w:w="874"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14:paraId="083E2979" w14:textId="3F64D237" w:rsidR="00517FBB" w:rsidRPr="00E6333A" w:rsidRDefault="00517FBB" w:rsidP="00131BA5">
            <w:pPr>
              <w:rPr>
                <w:rFonts w:ascii="Arial" w:hAnsi="Arial" w:cs="Arial"/>
                <w:color w:val="000000"/>
                <w:sz w:val="16"/>
                <w:szCs w:val="16"/>
              </w:rPr>
            </w:pPr>
            <w:r>
              <w:rPr>
                <w:rFonts w:ascii="Arial" w:hAnsi="Arial" w:cs="Arial"/>
                <w:color w:val="000000"/>
                <w:sz w:val="16"/>
                <w:szCs w:val="16"/>
              </w:rPr>
              <w:t>Conservation Biology</w:t>
            </w:r>
          </w:p>
        </w:tc>
        <w:tc>
          <w:tcPr>
            <w:tcW w:w="131" w:type="pct"/>
            <w:tcBorders>
              <w:top w:val="nil"/>
              <w:left w:val="nil"/>
              <w:bottom w:val="single" w:sz="4" w:space="0" w:color="auto"/>
              <w:right w:val="single" w:sz="8" w:space="0" w:color="auto"/>
            </w:tcBorders>
            <w:tcMar>
              <w:top w:w="15" w:type="dxa"/>
              <w:left w:w="15" w:type="dxa"/>
              <w:bottom w:w="0" w:type="dxa"/>
              <w:right w:w="15" w:type="dxa"/>
            </w:tcMar>
            <w:hideMark/>
          </w:tcPr>
          <w:p w14:paraId="53C9AFDE" w14:textId="77777777" w:rsidR="00517FBB" w:rsidRPr="00E6333A" w:rsidRDefault="00517FBB" w:rsidP="00131BA5">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51" w:type="pct"/>
            <w:tcBorders>
              <w:top w:val="nil"/>
              <w:left w:val="nil"/>
              <w:bottom w:val="single" w:sz="8" w:space="0" w:color="auto"/>
              <w:right w:val="single" w:sz="8" w:space="0" w:color="auto"/>
            </w:tcBorders>
            <w:tcMar>
              <w:top w:w="15" w:type="dxa"/>
              <w:left w:w="15" w:type="dxa"/>
              <w:bottom w:w="0" w:type="dxa"/>
              <w:right w:w="15" w:type="dxa"/>
            </w:tcMar>
            <w:hideMark/>
          </w:tcPr>
          <w:p w14:paraId="7B6CB83A" w14:textId="77777777" w:rsidR="00517FBB" w:rsidRPr="00E6333A" w:rsidRDefault="00517FBB" w:rsidP="00131BA5">
            <w:pPr>
              <w:spacing w:before="100" w:beforeAutospacing="1" w:after="0" w:line="240" w:lineRule="auto"/>
              <w:jc w:val="center"/>
              <w:rPr>
                <w:rFonts w:ascii="Arial" w:eastAsia="Times New Roman" w:hAnsi="Arial" w:cs="Arial"/>
                <w:sz w:val="16"/>
                <w:szCs w:val="16"/>
              </w:rPr>
            </w:pPr>
          </w:p>
        </w:tc>
      </w:tr>
      <w:tr w:rsidR="00517FBB" w:rsidRPr="00E6333A" w14:paraId="794B5717" w14:textId="77777777" w:rsidTr="00517FBB">
        <w:trPr>
          <w:trHeight w:val="263"/>
          <w:jc w:val="center"/>
        </w:trPr>
        <w:tc>
          <w:tcPr>
            <w:tcW w:w="410"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5B92545B" w14:textId="056C857E" w:rsidR="00517FBB" w:rsidRPr="00E6333A" w:rsidRDefault="00517FBB" w:rsidP="00131BA5">
            <w:pPr>
              <w:rPr>
                <w:rFonts w:ascii="Arial" w:hAnsi="Arial" w:cs="Arial"/>
                <w:color w:val="000000"/>
                <w:sz w:val="16"/>
                <w:szCs w:val="16"/>
              </w:rPr>
            </w:pPr>
            <w:r>
              <w:rPr>
                <w:rFonts w:ascii="Arial" w:hAnsi="Arial" w:cs="Arial"/>
                <w:color w:val="000000"/>
                <w:sz w:val="16"/>
                <w:szCs w:val="16"/>
              </w:rPr>
              <w:t>BIO 3023</w:t>
            </w:r>
          </w:p>
        </w:tc>
        <w:tc>
          <w:tcPr>
            <w:tcW w:w="2005" w:type="pct"/>
            <w:tcBorders>
              <w:top w:val="nil"/>
              <w:left w:val="nil"/>
              <w:bottom w:val="single" w:sz="8" w:space="0" w:color="auto"/>
              <w:right w:val="single" w:sz="4" w:space="0" w:color="auto"/>
            </w:tcBorders>
            <w:shd w:val="clear" w:color="auto" w:fill="D6E3BC" w:themeFill="accent3" w:themeFillTint="66"/>
            <w:tcMar>
              <w:top w:w="15" w:type="dxa"/>
              <w:left w:w="15" w:type="dxa"/>
              <w:bottom w:w="0" w:type="dxa"/>
              <w:right w:w="15" w:type="dxa"/>
            </w:tcMar>
            <w:vAlign w:val="bottom"/>
          </w:tcPr>
          <w:p w14:paraId="17BB1415" w14:textId="2C47208E" w:rsidR="00517FBB" w:rsidRPr="00E6333A" w:rsidRDefault="00517FBB" w:rsidP="00131BA5">
            <w:pPr>
              <w:rPr>
                <w:rFonts w:ascii="Arial" w:hAnsi="Arial" w:cs="Arial"/>
                <w:color w:val="000000"/>
                <w:sz w:val="16"/>
                <w:szCs w:val="16"/>
              </w:rPr>
            </w:pPr>
            <w:r>
              <w:rPr>
                <w:rFonts w:ascii="Arial" w:hAnsi="Arial" w:cs="Arial"/>
                <w:color w:val="000000"/>
                <w:sz w:val="16"/>
                <w:szCs w:val="16"/>
              </w:rPr>
              <w:t>Principles of Ecology</w:t>
            </w:r>
          </w:p>
        </w:tc>
        <w:tc>
          <w:tcPr>
            <w:tcW w:w="3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EFE281E" w14:textId="49542B4B" w:rsidR="00517FBB" w:rsidRPr="00E6333A" w:rsidRDefault="00517FBB" w:rsidP="00131BA5">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67" w:type="pct"/>
            <w:tcBorders>
              <w:top w:val="nil"/>
              <w:left w:val="single" w:sz="4" w:space="0" w:color="auto"/>
              <w:bottom w:val="single" w:sz="8" w:space="0" w:color="auto"/>
              <w:right w:val="single" w:sz="8" w:space="0" w:color="auto"/>
            </w:tcBorders>
            <w:tcMar>
              <w:top w:w="15" w:type="dxa"/>
              <w:left w:w="15" w:type="dxa"/>
              <w:bottom w:w="0" w:type="dxa"/>
              <w:right w:w="15" w:type="dxa"/>
            </w:tcMar>
            <w:hideMark/>
          </w:tcPr>
          <w:p w14:paraId="7755F377" w14:textId="77777777" w:rsidR="00517FBB" w:rsidRPr="00E6333A" w:rsidRDefault="00517FBB" w:rsidP="00131BA5">
            <w:pPr>
              <w:spacing w:before="100" w:beforeAutospacing="1" w:after="0" w:line="240" w:lineRule="auto"/>
              <w:jc w:val="center"/>
              <w:rPr>
                <w:rFonts w:ascii="Arial" w:eastAsia="Times New Roman" w:hAnsi="Arial" w:cs="Arial"/>
                <w:sz w:val="16"/>
                <w:szCs w:val="16"/>
              </w:rPr>
            </w:pP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376A2414" w14:textId="77777777" w:rsidR="00517FBB" w:rsidRPr="00E6333A" w:rsidRDefault="00517FBB" w:rsidP="00131BA5">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14:paraId="7DF6D2E0" w14:textId="19E16E2F" w:rsidR="00517FBB" w:rsidRPr="00E6333A" w:rsidRDefault="00517FBB" w:rsidP="00131BA5">
            <w:pPr>
              <w:rPr>
                <w:rFonts w:ascii="Arial" w:hAnsi="Arial" w:cs="Arial"/>
                <w:color w:val="000000"/>
                <w:sz w:val="16"/>
                <w:szCs w:val="16"/>
              </w:rPr>
            </w:pPr>
          </w:p>
        </w:tc>
        <w:tc>
          <w:tcPr>
            <w:tcW w:w="874" w:type="pct"/>
            <w:tcBorders>
              <w:top w:val="nil"/>
              <w:left w:val="nil"/>
              <w:bottom w:val="single" w:sz="8" w:space="0" w:color="auto"/>
              <w:right w:val="single" w:sz="4" w:space="0" w:color="auto"/>
            </w:tcBorders>
            <w:shd w:val="clear" w:color="auto" w:fill="CCC0D9" w:themeFill="accent4" w:themeFillTint="66"/>
            <w:tcMar>
              <w:top w:w="15" w:type="dxa"/>
              <w:left w:w="15" w:type="dxa"/>
              <w:bottom w:w="0" w:type="dxa"/>
              <w:right w:w="15" w:type="dxa"/>
            </w:tcMar>
            <w:vAlign w:val="bottom"/>
          </w:tcPr>
          <w:p w14:paraId="0104E3C0" w14:textId="59E25AC6" w:rsidR="00517FBB" w:rsidRPr="00E6333A" w:rsidRDefault="00517FBB" w:rsidP="00131BA5">
            <w:pPr>
              <w:rPr>
                <w:rFonts w:ascii="Arial" w:hAnsi="Arial" w:cs="Arial"/>
                <w:color w:val="000000"/>
                <w:sz w:val="16"/>
                <w:szCs w:val="16"/>
              </w:rPr>
            </w:pPr>
            <w:r>
              <w:rPr>
                <w:rFonts w:ascii="Arial" w:hAnsi="Arial" w:cs="Arial"/>
                <w:color w:val="000000"/>
                <w:sz w:val="16"/>
                <w:szCs w:val="16"/>
              </w:rPr>
              <w:t>Focus area elective</w:t>
            </w:r>
          </w:p>
        </w:tc>
        <w:tc>
          <w:tcPr>
            <w:tcW w:w="1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3A1E058" w14:textId="4AE2C740" w:rsidR="00517FBB" w:rsidRPr="00E6333A" w:rsidRDefault="00517FBB" w:rsidP="00131BA5">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51" w:type="pct"/>
            <w:tcBorders>
              <w:top w:val="nil"/>
              <w:left w:val="single" w:sz="4" w:space="0" w:color="auto"/>
              <w:bottom w:val="single" w:sz="8" w:space="0" w:color="auto"/>
              <w:right w:val="single" w:sz="8" w:space="0" w:color="auto"/>
            </w:tcBorders>
            <w:tcMar>
              <w:top w:w="15" w:type="dxa"/>
              <w:left w:w="15" w:type="dxa"/>
              <w:bottom w:w="0" w:type="dxa"/>
              <w:right w:w="15" w:type="dxa"/>
            </w:tcMar>
            <w:hideMark/>
          </w:tcPr>
          <w:p w14:paraId="64284E29" w14:textId="77777777" w:rsidR="00517FBB" w:rsidRPr="00E6333A" w:rsidRDefault="00517FBB" w:rsidP="00131BA5">
            <w:pPr>
              <w:spacing w:before="100" w:beforeAutospacing="1" w:after="0" w:line="240" w:lineRule="auto"/>
              <w:jc w:val="center"/>
              <w:rPr>
                <w:rFonts w:ascii="Arial" w:eastAsia="Times New Roman" w:hAnsi="Arial" w:cs="Arial"/>
                <w:sz w:val="16"/>
                <w:szCs w:val="16"/>
              </w:rPr>
            </w:pPr>
          </w:p>
        </w:tc>
      </w:tr>
      <w:tr w:rsidR="00517FBB" w:rsidRPr="00E6333A" w14:paraId="0A2504A2" w14:textId="77777777" w:rsidTr="00517FBB">
        <w:trPr>
          <w:trHeight w:val="263"/>
          <w:jc w:val="center"/>
        </w:trPr>
        <w:tc>
          <w:tcPr>
            <w:tcW w:w="410"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7CF15484" w14:textId="271C76D3" w:rsidR="00517FBB" w:rsidRPr="00E6333A" w:rsidRDefault="00517FBB" w:rsidP="00131BA5">
            <w:pPr>
              <w:rPr>
                <w:rFonts w:ascii="Arial" w:hAnsi="Arial" w:cs="Arial"/>
                <w:color w:val="000000"/>
                <w:sz w:val="16"/>
                <w:szCs w:val="16"/>
              </w:rPr>
            </w:pPr>
            <w:r>
              <w:rPr>
                <w:rFonts w:ascii="Arial" w:hAnsi="Arial" w:cs="Arial"/>
                <w:color w:val="000000"/>
                <w:sz w:val="16"/>
                <w:szCs w:val="16"/>
              </w:rPr>
              <w:t>PSSC 2813</w:t>
            </w:r>
          </w:p>
        </w:tc>
        <w:tc>
          <w:tcPr>
            <w:tcW w:w="2005" w:type="pct"/>
            <w:tcBorders>
              <w:top w:val="nil"/>
              <w:left w:val="nil"/>
              <w:bottom w:val="single" w:sz="8" w:space="0" w:color="auto"/>
              <w:right w:val="single" w:sz="4" w:space="0" w:color="auto"/>
            </w:tcBorders>
            <w:shd w:val="clear" w:color="auto" w:fill="D6E3BC" w:themeFill="accent3" w:themeFillTint="66"/>
            <w:tcMar>
              <w:top w:w="15" w:type="dxa"/>
              <w:left w:w="15" w:type="dxa"/>
              <w:bottom w:w="0" w:type="dxa"/>
              <w:right w:w="15" w:type="dxa"/>
            </w:tcMar>
            <w:vAlign w:val="bottom"/>
          </w:tcPr>
          <w:p w14:paraId="51444CC1" w14:textId="5551BFAC" w:rsidR="00517FBB" w:rsidRPr="00E6333A" w:rsidRDefault="00517FBB" w:rsidP="00131BA5">
            <w:pPr>
              <w:rPr>
                <w:rFonts w:ascii="Arial" w:hAnsi="Arial" w:cs="Arial"/>
                <w:color w:val="000000"/>
                <w:sz w:val="16"/>
                <w:szCs w:val="16"/>
              </w:rPr>
            </w:pPr>
            <w:r>
              <w:rPr>
                <w:rFonts w:ascii="Arial" w:hAnsi="Arial" w:cs="Arial"/>
                <w:color w:val="000000"/>
                <w:sz w:val="16"/>
                <w:szCs w:val="16"/>
              </w:rPr>
              <w:t>Soils</w:t>
            </w:r>
          </w:p>
        </w:tc>
        <w:tc>
          <w:tcPr>
            <w:tcW w:w="3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4416B3E" w14:textId="411B602C" w:rsidR="00517FBB" w:rsidRPr="00E6333A" w:rsidRDefault="00517FBB" w:rsidP="00131BA5">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67" w:type="pct"/>
            <w:tcBorders>
              <w:top w:val="nil"/>
              <w:left w:val="single" w:sz="4" w:space="0" w:color="auto"/>
              <w:bottom w:val="single" w:sz="8" w:space="0" w:color="auto"/>
              <w:right w:val="single" w:sz="8" w:space="0" w:color="auto"/>
            </w:tcBorders>
            <w:tcMar>
              <w:top w:w="15" w:type="dxa"/>
              <w:left w:w="15" w:type="dxa"/>
              <w:bottom w:w="0" w:type="dxa"/>
              <w:right w:w="15" w:type="dxa"/>
            </w:tcMar>
          </w:tcPr>
          <w:p w14:paraId="1CBC0F47" w14:textId="77777777" w:rsidR="00517FBB" w:rsidRPr="00E6333A" w:rsidRDefault="00517FBB" w:rsidP="00131BA5">
            <w:pPr>
              <w:spacing w:before="100" w:beforeAutospacing="1" w:after="0" w:line="240" w:lineRule="auto"/>
              <w:jc w:val="center"/>
              <w:rPr>
                <w:rFonts w:ascii="Arial" w:eastAsia="Times New Roman" w:hAnsi="Arial" w:cs="Arial"/>
                <w:sz w:val="16"/>
                <w:szCs w:val="16"/>
              </w:rPr>
            </w:pPr>
          </w:p>
        </w:tc>
        <w:tc>
          <w:tcPr>
            <w:tcW w:w="188" w:type="pct"/>
            <w:tcBorders>
              <w:top w:val="nil"/>
              <w:left w:val="nil"/>
              <w:bottom w:val="single" w:sz="8" w:space="0" w:color="auto"/>
              <w:right w:val="single" w:sz="8" w:space="0" w:color="auto"/>
            </w:tcBorders>
            <w:tcMar>
              <w:top w:w="15" w:type="dxa"/>
              <w:left w:w="15" w:type="dxa"/>
              <w:bottom w:w="0" w:type="dxa"/>
              <w:right w:w="15" w:type="dxa"/>
            </w:tcMar>
          </w:tcPr>
          <w:p w14:paraId="75A2E3E4" w14:textId="77777777" w:rsidR="00517FBB" w:rsidRPr="00E6333A" w:rsidRDefault="00517FBB" w:rsidP="00131BA5">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050D9E83" w14:textId="5BC15643" w:rsidR="00517FBB" w:rsidRPr="00E035B4" w:rsidRDefault="00517FBB" w:rsidP="00131BA5">
            <w:pPr>
              <w:spacing w:before="100" w:beforeAutospacing="1" w:after="0" w:line="240" w:lineRule="auto"/>
              <w:rPr>
                <w:rFonts w:ascii="Arial" w:eastAsia="Times New Roman" w:hAnsi="Arial" w:cs="Arial"/>
                <w:bCs/>
                <w:sz w:val="16"/>
                <w:szCs w:val="16"/>
              </w:rPr>
            </w:pPr>
          </w:p>
        </w:tc>
        <w:tc>
          <w:tcPr>
            <w:tcW w:w="874" w:type="pct"/>
            <w:tcBorders>
              <w:top w:val="nil"/>
              <w:left w:val="nil"/>
              <w:bottom w:val="single" w:sz="8" w:space="0" w:color="auto"/>
              <w:right w:val="single" w:sz="4" w:space="0" w:color="auto"/>
            </w:tcBorders>
            <w:shd w:val="clear" w:color="auto" w:fill="CCC0D9" w:themeFill="accent4" w:themeFillTint="66"/>
            <w:tcMar>
              <w:top w:w="15" w:type="dxa"/>
              <w:left w:w="15" w:type="dxa"/>
              <w:bottom w:w="0" w:type="dxa"/>
              <w:right w:w="15" w:type="dxa"/>
            </w:tcMar>
          </w:tcPr>
          <w:p w14:paraId="7686C4A7" w14:textId="11ECF795" w:rsidR="00517FBB" w:rsidRPr="00E6333A" w:rsidRDefault="00517FBB" w:rsidP="00131BA5">
            <w:pPr>
              <w:spacing w:before="100" w:beforeAutospacing="1" w:after="0" w:line="240" w:lineRule="auto"/>
              <w:rPr>
                <w:rFonts w:ascii="Arial" w:eastAsia="Times New Roman" w:hAnsi="Arial" w:cs="Arial"/>
                <w:sz w:val="16"/>
                <w:szCs w:val="16"/>
              </w:rPr>
            </w:pPr>
            <w:r>
              <w:rPr>
                <w:rFonts w:ascii="Arial" w:eastAsia="Times New Roman" w:hAnsi="Arial" w:cs="Arial"/>
                <w:sz w:val="16"/>
                <w:szCs w:val="16"/>
              </w:rPr>
              <w:t>Focus area elective</w:t>
            </w:r>
          </w:p>
        </w:tc>
        <w:tc>
          <w:tcPr>
            <w:tcW w:w="1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B333C4C" w14:textId="7902BDF6" w:rsidR="00517FBB" w:rsidRPr="00E6333A" w:rsidRDefault="00517FBB" w:rsidP="00131BA5">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51" w:type="pct"/>
            <w:tcBorders>
              <w:top w:val="nil"/>
              <w:left w:val="single" w:sz="4" w:space="0" w:color="auto"/>
              <w:bottom w:val="single" w:sz="8" w:space="0" w:color="auto"/>
              <w:right w:val="single" w:sz="8" w:space="0" w:color="auto"/>
            </w:tcBorders>
            <w:shd w:val="clear" w:color="auto" w:fill="auto"/>
            <w:tcMar>
              <w:top w:w="15" w:type="dxa"/>
              <w:left w:w="15" w:type="dxa"/>
              <w:bottom w:w="0" w:type="dxa"/>
              <w:right w:w="15" w:type="dxa"/>
            </w:tcMar>
          </w:tcPr>
          <w:p w14:paraId="679CEC60" w14:textId="77777777" w:rsidR="00517FBB" w:rsidRPr="00E6333A" w:rsidRDefault="00517FBB" w:rsidP="00131BA5">
            <w:pPr>
              <w:spacing w:before="100" w:beforeAutospacing="1" w:after="0" w:line="240" w:lineRule="auto"/>
              <w:jc w:val="center"/>
              <w:rPr>
                <w:rFonts w:ascii="Arial" w:eastAsia="Times New Roman" w:hAnsi="Arial" w:cs="Arial"/>
                <w:sz w:val="16"/>
                <w:szCs w:val="16"/>
              </w:rPr>
            </w:pPr>
          </w:p>
        </w:tc>
      </w:tr>
      <w:tr w:rsidR="00517FBB" w:rsidRPr="00E6333A" w14:paraId="6D0B39E4" w14:textId="77777777" w:rsidTr="00726FD2">
        <w:trPr>
          <w:trHeight w:val="263"/>
          <w:jc w:val="center"/>
        </w:trPr>
        <w:tc>
          <w:tcPr>
            <w:tcW w:w="410" w:type="pct"/>
            <w:tcBorders>
              <w:top w:val="nil"/>
              <w:left w:val="single" w:sz="8" w:space="0" w:color="auto"/>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492F6197" w14:textId="52455678" w:rsidR="00517FBB" w:rsidRPr="00E6333A" w:rsidRDefault="00517FBB" w:rsidP="00726FD2">
            <w:pPr>
              <w:rPr>
                <w:rFonts w:ascii="Arial" w:hAnsi="Arial" w:cs="Arial"/>
                <w:color w:val="000000"/>
                <w:sz w:val="16"/>
                <w:szCs w:val="16"/>
              </w:rPr>
            </w:pPr>
          </w:p>
        </w:tc>
        <w:tc>
          <w:tcPr>
            <w:tcW w:w="2005" w:type="pct"/>
            <w:tcBorders>
              <w:top w:val="nil"/>
              <w:left w:val="nil"/>
              <w:bottom w:val="single" w:sz="8" w:space="0" w:color="auto"/>
              <w:right w:val="single" w:sz="4" w:space="0" w:color="auto"/>
            </w:tcBorders>
            <w:shd w:val="clear" w:color="auto" w:fill="FBD4B4" w:themeFill="accent6" w:themeFillTint="66"/>
            <w:tcMar>
              <w:top w:w="15" w:type="dxa"/>
              <w:left w:w="15" w:type="dxa"/>
              <w:bottom w:w="0" w:type="dxa"/>
              <w:right w:w="15" w:type="dxa"/>
            </w:tcMar>
            <w:vAlign w:val="bottom"/>
          </w:tcPr>
          <w:p w14:paraId="39BFB42C" w14:textId="77840994" w:rsidR="00517FBB" w:rsidRPr="00E6333A" w:rsidRDefault="00517FBB" w:rsidP="00726FD2">
            <w:pPr>
              <w:rPr>
                <w:rFonts w:ascii="Arial" w:hAnsi="Arial" w:cs="Arial"/>
                <w:color w:val="000000"/>
                <w:sz w:val="16"/>
                <w:szCs w:val="16"/>
              </w:rPr>
            </w:pPr>
            <w:r>
              <w:rPr>
                <w:rFonts w:ascii="Arial" w:hAnsi="Arial" w:cs="Arial"/>
                <w:color w:val="000000"/>
                <w:sz w:val="16"/>
                <w:szCs w:val="16"/>
              </w:rPr>
              <w:t>Humanities</w:t>
            </w:r>
          </w:p>
        </w:tc>
        <w:tc>
          <w:tcPr>
            <w:tcW w:w="3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A6FDF6B" w14:textId="37E6269E" w:rsidR="00517FBB" w:rsidRPr="00E6333A" w:rsidRDefault="00517FBB" w:rsidP="00726FD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67" w:type="pct"/>
            <w:tcBorders>
              <w:top w:val="nil"/>
              <w:left w:val="single" w:sz="4" w:space="0" w:color="auto"/>
              <w:bottom w:val="single" w:sz="8" w:space="0" w:color="auto"/>
              <w:right w:val="single" w:sz="8" w:space="0" w:color="auto"/>
            </w:tcBorders>
            <w:tcMar>
              <w:top w:w="15" w:type="dxa"/>
              <w:left w:w="15" w:type="dxa"/>
              <w:bottom w:w="0" w:type="dxa"/>
              <w:right w:w="15" w:type="dxa"/>
            </w:tcMar>
          </w:tcPr>
          <w:p w14:paraId="00DAC0C6" w14:textId="13644E1F" w:rsidR="00517FBB" w:rsidRPr="00E6333A" w:rsidRDefault="00517FBB" w:rsidP="00726FD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c>
          <w:tcPr>
            <w:tcW w:w="188" w:type="pct"/>
            <w:tcBorders>
              <w:top w:val="nil"/>
              <w:left w:val="nil"/>
              <w:bottom w:val="single" w:sz="8" w:space="0" w:color="auto"/>
              <w:right w:val="single" w:sz="8" w:space="0" w:color="auto"/>
            </w:tcBorders>
            <w:tcMar>
              <w:top w:w="15" w:type="dxa"/>
              <w:left w:w="15" w:type="dxa"/>
              <w:bottom w:w="0" w:type="dxa"/>
              <w:right w:w="15" w:type="dxa"/>
            </w:tcMar>
          </w:tcPr>
          <w:p w14:paraId="6322288B" w14:textId="77777777" w:rsidR="00517FBB" w:rsidRPr="00E6333A" w:rsidRDefault="00517FBB" w:rsidP="00726FD2">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tcPr>
          <w:p w14:paraId="307A5AAE" w14:textId="77777777" w:rsidR="00517FBB" w:rsidRPr="00E035B4" w:rsidRDefault="00517FBB" w:rsidP="00726FD2">
            <w:pPr>
              <w:spacing w:before="100" w:beforeAutospacing="1" w:after="0" w:line="240" w:lineRule="auto"/>
              <w:rPr>
                <w:rFonts w:ascii="Arial" w:eastAsia="Times New Roman" w:hAnsi="Arial" w:cs="Arial"/>
                <w:bCs/>
                <w:sz w:val="16"/>
                <w:szCs w:val="16"/>
              </w:rPr>
            </w:pPr>
          </w:p>
        </w:tc>
        <w:tc>
          <w:tcPr>
            <w:tcW w:w="874"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tcPr>
          <w:p w14:paraId="60F57FA7" w14:textId="77777777" w:rsidR="00517FBB" w:rsidRPr="00E6333A" w:rsidRDefault="00517FBB" w:rsidP="00726FD2">
            <w:pPr>
              <w:spacing w:before="100" w:beforeAutospacing="1" w:after="0" w:line="240" w:lineRule="auto"/>
              <w:rPr>
                <w:rFonts w:ascii="Arial" w:eastAsia="Times New Roman" w:hAnsi="Arial" w:cs="Arial"/>
                <w:sz w:val="16"/>
                <w:szCs w:val="16"/>
              </w:rPr>
            </w:pPr>
            <w:r>
              <w:rPr>
                <w:rFonts w:ascii="Arial" w:hAnsi="Arial" w:cs="Arial"/>
                <w:color w:val="000000"/>
                <w:sz w:val="16"/>
                <w:szCs w:val="16"/>
              </w:rPr>
              <w:t xml:space="preserve">Social Science </w:t>
            </w:r>
          </w:p>
        </w:tc>
        <w:tc>
          <w:tcPr>
            <w:tcW w:w="131" w:type="pct"/>
            <w:tcBorders>
              <w:top w:val="single" w:sz="4" w:space="0" w:color="auto"/>
              <w:left w:val="nil"/>
              <w:bottom w:val="single" w:sz="8" w:space="0" w:color="auto"/>
              <w:right w:val="single" w:sz="8" w:space="0" w:color="auto"/>
            </w:tcBorders>
            <w:tcMar>
              <w:top w:w="15" w:type="dxa"/>
              <w:left w:w="15" w:type="dxa"/>
              <w:bottom w:w="0" w:type="dxa"/>
              <w:right w:w="15" w:type="dxa"/>
            </w:tcMar>
          </w:tcPr>
          <w:p w14:paraId="452F1D95" w14:textId="77777777" w:rsidR="00517FBB" w:rsidRPr="00E6333A" w:rsidRDefault="00517FBB" w:rsidP="00726FD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51" w:type="pct"/>
            <w:tcBorders>
              <w:top w:val="nil"/>
              <w:left w:val="nil"/>
              <w:bottom w:val="single" w:sz="8" w:space="0" w:color="auto"/>
              <w:right w:val="single" w:sz="8" w:space="0" w:color="auto"/>
            </w:tcBorders>
            <w:tcMar>
              <w:top w:w="15" w:type="dxa"/>
              <w:left w:w="15" w:type="dxa"/>
              <w:bottom w:w="0" w:type="dxa"/>
              <w:right w:w="15" w:type="dxa"/>
            </w:tcMar>
          </w:tcPr>
          <w:p w14:paraId="3B8EB6E5" w14:textId="77777777" w:rsidR="00517FBB" w:rsidRPr="00E6333A" w:rsidRDefault="00517FBB" w:rsidP="00726FD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r>
      <w:tr w:rsidR="00517FBB" w:rsidRPr="00E6333A" w14:paraId="72D29BE0" w14:textId="77777777" w:rsidTr="00726FD2">
        <w:trPr>
          <w:trHeight w:val="263"/>
          <w:jc w:val="center"/>
        </w:trPr>
        <w:tc>
          <w:tcPr>
            <w:tcW w:w="410" w:type="pct"/>
            <w:tcBorders>
              <w:top w:val="nil"/>
              <w:left w:val="single" w:sz="8" w:space="0" w:color="auto"/>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62B8E3B3" w14:textId="77777777" w:rsidR="00517FBB" w:rsidRPr="00E6333A" w:rsidRDefault="00517FBB" w:rsidP="00726FD2">
            <w:pPr>
              <w:rPr>
                <w:rFonts w:ascii="Arial" w:hAnsi="Arial" w:cs="Arial"/>
                <w:color w:val="000000"/>
                <w:sz w:val="16"/>
                <w:szCs w:val="16"/>
              </w:rPr>
            </w:pPr>
          </w:p>
        </w:tc>
        <w:tc>
          <w:tcPr>
            <w:tcW w:w="2005"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6A043E3D" w14:textId="77777777" w:rsidR="00517FBB" w:rsidRPr="00E6333A" w:rsidRDefault="00517FBB" w:rsidP="00726FD2">
            <w:pPr>
              <w:rPr>
                <w:rFonts w:ascii="Arial" w:hAnsi="Arial" w:cs="Arial"/>
                <w:color w:val="000000"/>
                <w:sz w:val="16"/>
                <w:szCs w:val="16"/>
              </w:rPr>
            </w:pPr>
            <w:r w:rsidRPr="00F375E2">
              <w:rPr>
                <w:rFonts w:ascii="Arial" w:hAnsi="Arial" w:cs="Arial"/>
                <w:color w:val="000000"/>
                <w:sz w:val="16"/>
                <w:szCs w:val="16"/>
              </w:rPr>
              <w:t>US History (to or since 1876) or American Government</w:t>
            </w:r>
          </w:p>
        </w:tc>
        <w:tc>
          <w:tcPr>
            <w:tcW w:w="302" w:type="pct"/>
            <w:tcBorders>
              <w:top w:val="single" w:sz="4" w:space="0" w:color="auto"/>
              <w:left w:val="nil"/>
              <w:bottom w:val="single" w:sz="8" w:space="0" w:color="auto"/>
              <w:right w:val="single" w:sz="8" w:space="0" w:color="auto"/>
            </w:tcBorders>
            <w:tcMar>
              <w:top w:w="15" w:type="dxa"/>
              <w:left w:w="15" w:type="dxa"/>
              <w:bottom w:w="0" w:type="dxa"/>
              <w:right w:w="15" w:type="dxa"/>
            </w:tcMar>
          </w:tcPr>
          <w:p w14:paraId="3FD49FCC" w14:textId="77777777" w:rsidR="00517FBB" w:rsidRPr="00E6333A" w:rsidRDefault="00517FBB" w:rsidP="00726FD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67" w:type="pct"/>
            <w:tcBorders>
              <w:top w:val="nil"/>
              <w:left w:val="nil"/>
              <w:bottom w:val="single" w:sz="8" w:space="0" w:color="auto"/>
              <w:right w:val="single" w:sz="8" w:space="0" w:color="auto"/>
            </w:tcBorders>
            <w:tcMar>
              <w:top w:w="15" w:type="dxa"/>
              <w:left w:w="15" w:type="dxa"/>
              <w:bottom w:w="0" w:type="dxa"/>
              <w:right w:w="15" w:type="dxa"/>
            </w:tcMar>
          </w:tcPr>
          <w:p w14:paraId="5B0335B1" w14:textId="77777777" w:rsidR="00517FBB" w:rsidRPr="00E6333A" w:rsidRDefault="00517FBB" w:rsidP="00726FD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c>
          <w:tcPr>
            <w:tcW w:w="188" w:type="pct"/>
            <w:tcBorders>
              <w:top w:val="nil"/>
              <w:left w:val="nil"/>
              <w:bottom w:val="single" w:sz="8" w:space="0" w:color="auto"/>
              <w:right w:val="single" w:sz="8" w:space="0" w:color="auto"/>
            </w:tcBorders>
            <w:tcMar>
              <w:top w:w="15" w:type="dxa"/>
              <w:left w:w="15" w:type="dxa"/>
              <w:bottom w:w="0" w:type="dxa"/>
              <w:right w:w="15" w:type="dxa"/>
            </w:tcMar>
          </w:tcPr>
          <w:p w14:paraId="252FA650" w14:textId="77777777" w:rsidR="00517FBB" w:rsidRPr="00E6333A" w:rsidRDefault="00517FBB" w:rsidP="00726FD2">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300C0AD4" w14:textId="77777777" w:rsidR="00517FBB" w:rsidRPr="00E6333A" w:rsidRDefault="00517FBB" w:rsidP="00726FD2">
            <w:pPr>
              <w:rPr>
                <w:rFonts w:ascii="Arial" w:hAnsi="Arial" w:cs="Arial"/>
                <w:color w:val="000000"/>
                <w:sz w:val="16"/>
                <w:szCs w:val="16"/>
              </w:rPr>
            </w:pPr>
            <w:r w:rsidRPr="00E6333A">
              <w:rPr>
                <w:rFonts w:ascii="Arial" w:hAnsi="Arial" w:cs="Arial"/>
                <w:color w:val="000000"/>
                <w:sz w:val="16"/>
                <w:szCs w:val="16"/>
              </w:rPr>
              <w:t>SCOM 1203</w:t>
            </w:r>
          </w:p>
        </w:tc>
        <w:tc>
          <w:tcPr>
            <w:tcW w:w="874"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59083098" w14:textId="77777777" w:rsidR="00517FBB" w:rsidRPr="00E6333A" w:rsidRDefault="00517FBB" w:rsidP="00726FD2">
            <w:pPr>
              <w:rPr>
                <w:rFonts w:ascii="Arial" w:hAnsi="Arial" w:cs="Arial"/>
                <w:color w:val="000000"/>
                <w:sz w:val="16"/>
                <w:szCs w:val="16"/>
              </w:rPr>
            </w:pPr>
            <w:r w:rsidRPr="00E6333A">
              <w:rPr>
                <w:rFonts w:ascii="Arial" w:hAnsi="Arial" w:cs="Arial"/>
                <w:color w:val="000000"/>
                <w:sz w:val="16"/>
                <w:szCs w:val="16"/>
              </w:rPr>
              <w:t>Oral Communication</w:t>
            </w:r>
          </w:p>
        </w:tc>
        <w:tc>
          <w:tcPr>
            <w:tcW w:w="131" w:type="pct"/>
            <w:tcBorders>
              <w:top w:val="nil"/>
              <w:left w:val="nil"/>
              <w:bottom w:val="single" w:sz="8" w:space="0" w:color="auto"/>
              <w:right w:val="single" w:sz="8" w:space="0" w:color="auto"/>
            </w:tcBorders>
            <w:tcMar>
              <w:top w:w="15" w:type="dxa"/>
              <w:left w:w="15" w:type="dxa"/>
              <w:bottom w:w="0" w:type="dxa"/>
              <w:right w:w="15" w:type="dxa"/>
            </w:tcMar>
          </w:tcPr>
          <w:p w14:paraId="2A3D1F4C" w14:textId="77777777" w:rsidR="00517FBB" w:rsidRPr="00E6333A" w:rsidRDefault="00517FBB" w:rsidP="00726FD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51" w:type="pct"/>
            <w:tcBorders>
              <w:top w:val="nil"/>
              <w:left w:val="nil"/>
              <w:bottom w:val="single" w:sz="8" w:space="0" w:color="auto"/>
              <w:right w:val="single" w:sz="8" w:space="0" w:color="auto"/>
            </w:tcBorders>
            <w:tcMar>
              <w:top w:w="15" w:type="dxa"/>
              <w:left w:w="15" w:type="dxa"/>
              <w:bottom w:w="0" w:type="dxa"/>
              <w:right w:w="15" w:type="dxa"/>
            </w:tcMar>
          </w:tcPr>
          <w:p w14:paraId="05E6658E" w14:textId="77777777" w:rsidR="00517FBB" w:rsidRPr="00E6333A" w:rsidRDefault="00517FBB" w:rsidP="00726FD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r>
      <w:tr w:rsidR="00517FBB" w:rsidRPr="00E6333A" w14:paraId="744CD9F1" w14:textId="77777777" w:rsidTr="00131BA5">
        <w:trPr>
          <w:trHeight w:val="263"/>
          <w:jc w:val="center"/>
        </w:trPr>
        <w:tc>
          <w:tcPr>
            <w:tcW w:w="410"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4B2CF6C" w14:textId="77777777" w:rsidR="00517FBB" w:rsidRPr="00E6333A" w:rsidRDefault="00517FBB" w:rsidP="00726FD2">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2005" w:type="pct"/>
            <w:tcBorders>
              <w:top w:val="nil"/>
              <w:left w:val="nil"/>
              <w:bottom w:val="single" w:sz="8" w:space="0" w:color="auto"/>
              <w:right w:val="single" w:sz="8" w:space="0" w:color="auto"/>
            </w:tcBorders>
            <w:tcMar>
              <w:top w:w="15" w:type="dxa"/>
              <w:left w:w="15" w:type="dxa"/>
              <w:bottom w:w="0" w:type="dxa"/>
              <w:right w:w="15" w:type="dxa"/>
            </w:tcMar>
            <w:hideMark/>
          </w:tcPr>
          <w:p w14:paraId="2ACC1D34" w14:textId="77777777" w:rsidR="00517FBB" w:rsidRPr="00E6333A" w:rsidRDefault="00517FBB" w:rsidP="00726FD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02" w:type="pct"/>
            <w:tcBorders>
              <w:top w:val="nil"/>
              <w:left w:val="nil"/>
              <w:bottom w:val="single" w:sz="8" w:space="0" w:color="auto"/>
              <w:right w:val="single" w:sz="8" w:space="0" w:color="auto"/>
            </w:tcBorders>
            <w:tcMar>
              <w:top w:w="15" w:type="dxa"/>
              <w:left w:w="15" w:type="dxa"/>
              <w:bottom w:w="0" w:type="dxa"/>
              <w:right w:w="15" w:type="dxa"/>
            </w:tcMar>
            <w:hideMark/>
          </w:tcPr>
          <w:p w14:paraId="73892BDB" w14:textId="77777777" w:rsidR="00517FBB" w:rsidRPr="00E6333A" w:rsidRDefault="00517FBB" w:rsidP="00726FD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15</w:t>
            </w:r>
          </w:p>
        </w:tc>
        <w:tc>
          <w:tcPr>
            <w:tcW w:w="267" w:type="pct"/>
            <w:tcBorders>
              <w:top w:val="nil"/>
              <w:left w:val="nil"/>
              <w:bottom w:val="single" w:sz="8" w:space="0" w:color="auto"/>
              <w:right w:val="single" w:sz="8" w:space="0" w:color="auto"/>
            </w:tcBorders>
            <w:tcMar>
              <w:top w:w="15" w:type="dxa"/>
              <w:left w:w="15" w:type="dxa"/>
              <w:bottom w:w="0" w:type="dxa"/>
              <w:right w:w="15" w:type="dxa"/>
            </w:tcMar>
            <w:hideMark/>
          </w:tcPr>
          <w:p w14:paraId="706453D6" w14:textId="77777777" w:rsidR="00517FBB" w:rsidRPr="00E6333A" w:rsidRDefault="00517FBB" w:rsidP="00726FD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53F12C81" w14:textId="77777777" w:rsidR="00517FBB" w:rsidRPr="00E6333A" w:rsidRDefault="00517FBB" w:rsidP="00726FD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672" w:type="pct"/>
            <w:tcBorders>
              <w:top w:val="nil"/>
              <w:left w:val="nil"/>
              <w:bottom w:val="single" w:sz="8" w:space="0" w:color="auto"/>
              <w:right w:val="single" w:sz="8" w:space="0" w:color="auto"/>
            </w:tcBorders>
            <w:tcMar>
              <w:top w:w="15" w:type="dxa"/>
              <w:left w:w="15" w:type="dxa"/>
              <w:bottom w:w="0" w:type="dxa"/>
              <w:right w:w="15" w:type="dxa"/>
            </w:tcMar>
            <w:hideMark/>
          </w:tcPr>
          <w:p w14:paraId="66454320" w14:textId="77777777" w:rsidR="00517FBB" w:rsidRPr="00E6333A" w:rsidRDefault="00517FBB" w:rsidP="00726FD2">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874" w:type="pct"/>
            <w:tcBorders>
              <w:top w:val="nil"/>
              <w:left w:val="nil"/>
              <w:bottom w:val="single" w:sz="8" w:space="0" w:color="auto"/>
              <w:right w:val="single" w:sz="8" w:space="0" w:color="auto"/>
            </w:tcBorders>
            <w:tcMar>
              <w:top w:w="15" w:type="dxa"/>
              <w:left w:w="15" w:type="dxa"/>
              <w:bottom w:w="0" w:type="dxa"/>
              <w:right w:w="15" w:type="dxa"/>
            </w:tcMar>
            <w:hideMark/>
          </w:tcPr>
          <w:p w14:paraId="0A2D22E8" w14:textId="77777777" w:rsidR="00517FBB" w:rsidRPr="00E6333A" w:rsidRDefault="00517FBB" w:rsidP="00726FD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31" w:type="pct"/>
            <w:tcBorders>
              <w:top w:val="nil"/>
              <w:left w:val="nil"/>
              <w:bottom w:val="single" w:sz="8" w:space="0" w:color="auto"/>
              <w:right w:val="single" w:sz="8" w:space="0" w:color="auto"/>
            </w:tcBorders>
            <w:tcMar>
              <w:top w:w="15" w:type="dxa"/>
              <w:left w:w="15" w:type="dxa"/>
              <w:bottom w:w="0" w:type="dxa"/>
              <w:right w:w="15" w:type="dxa"/>
            </w:tcMar>
            <w:hideMark/>
          </w:tcPr>
          <w:p w14:paraId="00A0D090" w14:textId="77777777" w:rsidR="00517FBB" w:rsidRPr="00E6333A" w:rsidRDefault="00517FBB" w:rsidP="00726FD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15</w:t>
            </w:r>
          </w:p>
        </w:tc>
        <w:tc>
          <w:tcPr>
            <w:tcW w:w="151" w:type="pct"/>
            <w:tcBorders>
              <w:top w:val="nil"/>
              <w:left w:val="nil"/>
              <w:bottom w:val="single" w:sz="8" w:space="0" w:color="auto"/>
              <w:right w:val="single" w:sz="8" w:space="0" w:color="auto"/>
            </w:tcBorders>
            <w:tcMar>
              <w:top w:w="15" w:type="dxa"/>
              <w:left w:w="15" w:type="dxa"/>
              <w:bottom w:w="0" w:type="dxa"/>
              <w:right w:w="15" w:type="dxa"/>
            </w:tcMar>
            <w:hideMark/>
          </w:tcPr>
          <w:p w14:paraId="346DD338" w14:textId="77777777" w:rsidR="00517FBB" w:rsidRPr="00E6333A" w:rsidRDefault="00517FBB" w:rsidP="00726FD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r>
    </w:tbl>
    <w:p w14:paraId="1CD39D6E" w14:textId="6AFFBDC2" w:rsidR="00651865" w:rsidRDefault="00651865">
      <w:pPr>
        <w:rPr>
          <w:rFonts w:asciiTheme="majorHAnsi" w:hAnsiTheme="majorHAnsi" w:cs="Arial"/>
          <w:sz w:val="20"/>
          <w:szCs w:val="20"/>
        </w:rPr>
      </w:pPr>
      <w:r>
        <w:rPr>
          <w:rFonts w:asciiTheme="majorHAnsi" w:hAnsiTheme="majorHAnsi" w:cs="Arial"/>
          <w:sz w:val="20"/>
          <w:szCs w:val="20"/>
        </w:rPr>
        <w:br w:type="page"/>
      </w:r>
    </w:p>
    <w:tbl>
      <w:tblPr>
        <w:tblW w:w="5316" w:type="pct"/>
        <w:jc w:val="center"/>
        <w:tblCellMar>
          <w:left w:w="0" w:type="dxa"/>
          <w:right w:w="0" w:type="dxa"/>
        </w:tblCellMar>
        <w:tblLook w:val="04A0" w:firstRow="1" w:lastRow="0" w:firstColumn="1" w:lastColumn="0" w:noHBand="0" w:noVBand="1"/>
      </w:tblPr>
      <w:tblGrid>
        <w:gridCol w:w="1370"/>
        <w:gridCol w:w="3104"/>
        <w:gridCol w:w="795"/>
        <w:gridCol w:w="392"/>
        <w:gridCol w:w="303"/>
        <w:gridCol w:w="1059"/>
        <w:gridCol w:w="3342"/>
        <w:gridCol w:w="706"/>
        <w:gridCol w:w="390"/>
      </w:tblGrid>
      <w:tr w:rsidR="00131BA5" w:rsidRPr="00E6333A" w14:paraId="4F221BB6" w14:textId="77777777" w:rsidTr="00517FBB">
        <w:trPr>
          <w:trHeight w:val="263"/>
          <w:jc w:val="center"/>
        </w:trPr>
        <w:tc>
          <w:tcPr>
            <w:tcW w:w="2470" w:type="pct"/>
            <w:gridSpan w:val="4"/>
            <w:tcBorders>
              <w:top w:val="single" w:sz="4" w:space="0" w:color="auto"/>
              <w:left w:val="single" w:sz="8" w:space="0" w:color="auto"/>
              <w:bottom w:val="single" w:sz="8" w:space="0" w:color="auto"/>
              <w:right w:val="single" w:sz="8" w:space="0" w:color="auto"/>
            </w:tcBorders>
            <w:tcMar>
              <w:top w:w="15" w:type="dxa"/>
              <w:left w:w="15" w:type="dxa"/>
              <w:bottom w:w="0" w:type="dxa"/>
              <w:right w:w="15" w:type="dxa"/>
            </w:tcMar>
            <w:hideMark/>
          </w:tcPr>
          <w:p w14:paraId="64E56A5B"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hAnsi="Arial" w:cs="Arial"/>
                <w:sz w:val="16"/>
                <w:szCs w:val="16"/>
              </w:rPr>
              <w:lastRenderedPageBreak/>
              <w:br w:type="page"/>
            </w:r>
            <w:r w:rsidRPr="00E6333A">
              <w:rPr>
                <w:rFonts w:ascii="Arial" w:eastAsia="Times New Roman" w:hAnsi="Arial" w:cs="Arial"/>
                <w:b/>
                <w:bCs/>
                <w:sz w:val="16"/>
                <w:szCs w:val="16"/>
              </w:rPr>
              <w:t>Year 3</w:t>
            </w:r>
          </w:p>
        </w:tc>
        <w:tc>
          <w:tcPr>
            <w:tcW w:w="132" w:type="pct"/>
            <w:tcBorders>
              <w:top w:val="single" w:sz="4" w:space="0" w:color="auto"/>
              <w:left w:val="nil"/>
              <w:bottom w:val="single" w:sz="8" w:space="0" w:color="auto"/>
              <w:right w:val="single" w:sz="8" w:space="0" w:color="auto"/>
            </w:tcBorders>
            <w:tcMar>
              <w:top w:w="15" w:type="dxa"/>
              <w:left w:w="15" w:type="dxa"/>
              <w:bottom w:w="0" w:type="dxa"/>
              <w:right w:w="15" w:type="dxa"/>
            </w:tcMar>
            <w:hideMark/>
          </w:tcPr>
          <w:p w14:paraId="502E0019" w14:textId="77777777" w:rsidR="00131BA5" w:rsidRPr="00E6333A" w:rsidRDefault="00131BA5"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2398" w:type="pct"/>
            <w:gridSpan w:val="4"/>
            <w:tcBorders>
              <w:top w:val="single" w:sz="4" w:space="0" w:color="auto"/>
              <w:left w:val="nil"/>
              <w:bottom w:val="single" w:sz="8" w:space="0" w:color="auto"/>
              <w:right w:val="single" w:sz="8" w:space="0" w:color="auto"/>
            </w:tcBorders>
            <w:tcMar>
              <w:top w:w="15" w:type="dxa"/>
              <w:left w:w="15" w:type="dxa"/>
              <w:bottom w:w="0" w:type="dxa"/>
              <w:right w:w="15" w:type="dxa"/>
            </w:tcMar>
            <w:hideMark/>
          </w:tcPr>
          <w:p w14:paraId="0FC68D29"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Year 3</w:t>
            </w:r>
          </w:p>
        </w:tc>
      </w:tr>
      <w:tr w:rsidR="00131BA5" w:rsidRPr="00E6333A" w14:paraId="4635CF2E" w14:textId="77777777" w:rsidTr="00517FBB">
        <w:trPr>
          <w:trHeight w:val="263"/>
          <w:jc w:val="center"/>
        </w:trPr>
        <w:tc>
          <w:tcPr>
            <w:tcW w:w="2470"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A8DE956"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Fall Semester</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613D6860" w14:textId="77777777" w:rsidR="00131BA5" w:rsidRPr="00E6333A" w:rsidRDefault="00131BA5"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2398"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0BDA0671"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Spring Semester</w:t>
            </w:r>
          </w:p>
        </w:tc>
      </w:tr>
      <w:tr w:rsidR="00131BA5" w:rsidRPr="00E6333A" w14:paraId="50A42D65" w14:textId="77777777" w:rsidTr="00517FBB">
        <w:trPr>
          <w:trHeight w:val="263"/>
          <w:jc w:val="center"/>
        </w:trPr>
        <w:tc>
          <w:tcPr>
            <w:tcW w:w="59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959DF0C"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1354" w:type="pct"/>
            <w:tcBorders>
              <w:top w:val="nil"/>
              <w:left w:val="nil"/>
              <w:bottom w:val="single" w:sz="8" w:space="0" w:color="auto"/>
              <w:right w:val="single" w:sz="8" w:space="0" w:color="auto"/>
            </w:tcBorders>
            <w:tcMar>
              <w:top w:w="15" w:type="dxa"/>
              <w:left w:w="15" w:type="dxa"/>
              <w:bottom w:w="0" w:type="dxa"/>
              <w:right w:w="15" w:type="dxa"/>
            </w:tcMar>
            <w:hideMark/>
          </w:tcPr>
          <w:p w14:paraId="27CE7FD7"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347" w:type="pct"/>
            <w:tcBorders>
              <w:top w:val="nil"/>
              <w:left w:val="nil"/>
              <w:bottom w:val="single" w:sz="8" w:space="0" w:color="auto"/>
              <w:right w:val="single" w:sz="8" w:space="0" w:color="auto"/>
            </w:tcBorders>
            <w:tcMar>
              <w:top w:w="15" w:type="dxa"/>
              <w:left w:w="15" w:type="dxa"/>
              <w:bottom w:w="0" w:type="dxa"/>
              <w:right w:w="15" w:type="dxa"/>
            </w:tcMar>
            <w:hideMark/>
          </w:tcPr>
          <w:p w14:paraId="380B2296"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Hrs</w:t>
            </w:r>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14:paraId="1E3AB946"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4DE271AB"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462" w:type="pct"/>
            <w:tcBorders>
              <w:top w:val="nil"/>
              <w:left w:val="nil"/>
              <w:bottom w:val="single" w:sz="8" w:space="0" w:color="auto"/>
              <w:right w:val="single" w:sz="8" w:space="0" w:color="auto"/>
            </w:tcBorders>
            <w:tcMar>
              <w:top w:w="15" w:type="dxa"/>
              <w:left w:w="15" w:type="dxa"/>
              <w:bottom w:w="0" w:type="dxa"/>
              <w:right w:w="15" w:type="dxa"/>
            </w:tcMar>
            <w:hideMark/>
          </w:tcPr>
          <w:p w14:paraId="032F92A7"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1458" w:type="pct"/>
            <w:tcBorders>
              <w:top w:val="nil"/>
              <w:left w:val="nil"/>
              <w:bottom w:val="single" w:sz="8" w:space="0" w:color="auto"/>
              <w:right w:val="single" w:sz="8" w:space="0" w:color="auto"/>
            </w:tcBorders>
            <w:tcMar>
              <w:top w:w="15" w:type="dxa"/>
              <w:left w:w="15" w:type="dxa"/>
              <w:bottom w:w="0" w:type="dxa"/>
              <w:right w:w="15" w:type="dxa"/>
            </w:tcMar>
            <w:hideMark/>
          </w:tcPr>
          <w:p w14:paraId="5319C8DD"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308" w:type="pct"/>
            <w:tcBorders>
              <w:top w:val="nil"/>
              <w:left w:val="nil"/>
              <w:bottom w:val="single" w:sz="4" w:space="0" w:color="auto"/>
              <w:right w:val="single" w:sz="8" w:space="0" w:color="auto"/>
            </w:tcBorders>
            <w:tcMar>
              <w:top w:w="15" w:type="dxa"/>
              <w:left w:w="15" w:type="dxa"/>
              <w:bottom w:w="0" w:type="dxa"/>
              <w:right w:w="15" w:type="dxa"/>
            </w:tcMar>
            <w:hideMark/>
          </w:tcPr>
          <w:p w14:paraId="1F3BA8F8"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Hrs</w:t>
            </w:r>
          </w:p>
        </w:tc>
        <w:tc>
          <w:tcPr>
            <w:tcW w:w="170" w:type="pct"/>
            <w:tcBorders>
              <w:top w:val="nil"/>
              <w:left w:val="nil"/>
              <w:bottom w:val="single" w:sz="8" w:space="0" w:color="auto"/>
              <w:right w:val="single" w:sz="8" w:space="0" w:color="auto"/>
            </w:tcBorders>
            <w:tcMar>
              <w:top w:w="15" w:type="dxa"/>
              <w:left w:w="15" w:type="dxa"/>
              <w:bottom w:w="0" w:type="dxa"/>
              <w:right w:w="15" w:type="dxa"/>
            </w:tcMar>
            <w:hideMark/>
          </w:tcPr>
          <w:p w14:paraId="4ECE050A"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r>
      <w:tr w:rsidR="00131BA5" w:rsidRPr="00E6333A" w14:paraId="73F420B4" w14:textId="77777777" w:rsidTr="00133CCA">
        <w:trPr>
          <w:trHeight w:val="263"/>
          <w:jc w:val="center"/>
        </w:trPr>
        <w:tc>
          <w:tcPr>
            <w:tcW w:w="598"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14:paraId="456E5096" w14:textId="38607BC7" w:rsidR="00131BA5" w:rsidRPr="00E6333A" w:rsidRDefault="00726FD2" w:rsidP="00517FBB">
            <w:pPr>
              <w:rPr>
                <w:rFonts w:ascii="Arial" w:hAnsi="Arial" w:cs="Arial"/>
                <w:color w:val="000000"/>
                <w:sz w:val="16"/>
                <w:szCs w:val="16"/>
              </w:rPr>
            </w:pPr>
            <w:r>
              <w:rPr>
                <w:rFonts w:ascii="Arial" w:hAnsi="Arial" w:cs="Arial"/>
                <w:color w:val="000000"/>
                <w:sz w:val="16"/>
                <w:szCs w:val="16"/>
              </w:rPr>
              <w:t>BIO 3673</w:t>
            </w:r>
          </w:p>
        </w:tc>
        <w:tc>
          <w:tcPr>
            <w:tcW w:w="1354"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34165C9D" w14:textId="03929D57" w:rsidR="00131BA5" w:rsidRPr="00E6333A" w:rsidRDefault="00726FD2" w:rsidP="00517FBB">
            <w:pPr>
              <w:rPr>
                <w:rFonts w:ascii="Arial" w:hAnsi="Arial" w:cs="Arial"/>
                <w:color w:val="000000"/>
                <w:sz w:val="16"/>
                <w:szCs w:val="16"/>
              </w:rPr>
            </w:pPr>
            <w:r>
              <w:rPr>
                <w:rFonts w:ascii="Arial" w:hAnsi="Arial" w:cs="Arial"/>
                <w:color w:val="000000"/>
                <w:sz w:val="16"/>
                <w:szCs w:val="16"/>
              </w:rPr>
              <w:t>Human Dimensions of Natural Resources</w:t>
            </w:r>
          </w:p>
        </w:tc>
        <w:tc>
          <w:tcPr>
            <w:tcW w:w="347" w:type="pct"/>
            <w:tcBorders>
              <w:top w:val="nil"/>
              <w:left w:val="nil"/>
              <w:bottom w:val="single" w:sz="8" w:space="0" w:color="auto"/>
              <w:right w:val="single" w:sz="8" w:space="0" w:color="auto"/>
            </w:tcBorders>
            <w:tcMar>
              <w:top w:w="15" w:type="dxa"/>
              <w:left w:w="15" w:type="dxa"/>
              <w:bottom w:w="0" w:type="dxa"/>
              <w:right w:w="15" w:type="dxa"/>
            </w:tcMar>
            <w:hideMark/>
          </w:tcPr>
          <w:p w14:paraId="58EBCFDF"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14:paraId="699279DF"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335A5460" w14:textId="77777777" w:rsidR="00131BA5" w:rsidRPr="00E6333A" w:rsidRDefault="00131BA5" w:rsidP="00517FBB">
            <w:pPr>
              <w:spacing w:before="100" w:beforeAutospacing="1" w:after="0" w:line="240" w:lineRule="auto"/>
              <w:rPr>
                <w:rFonts w:ascii="Arial" w:eastAsia="Times New Roman" w:hAnsi="Arial" w:cs="Arial"/>
                <w:sz w:val="16"/>
                <w:szCs w:val="16"/>
              </w:rPr>
            </w:pPr>
          </w:p>
        </w:tc>
        <w:tc>
          <w:tcPr>
            <w:tcW w:w="462"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2B63C416" w14:textId="60CDCA37" w:rsidR="00131BA5" w:rsidRPr="006E7623" w:rsidRDefault="00131BA5" w:rsidP="00517FBB">
            <w:pPr>
              <w:rPr>
                <w:rFonts w:ascii="Arial" w:hAnsi="Arial" w:cs="Arial"/>
                <w:color w:val="000000"/>
                <w:sz w:val="16"/>
                <w:szCs w:val="16"/>
              </w:rPr>
            </w:pPr>
          </w:p>
        </w:tc>
        <w:tc>
          <w:tcPr>
            <w:tcW w:w="1458" w:type="pct"/>
            <w:tcBorders>
              <w:top w:val="nil"/>
              <w:left w:val="nil"/>
              <w:bottom w:val="single" w:sz="4" w:space="0" w:color="auto"/>
              <w:right w:val="single" w:sz="4" w:space="0" w:color="auto"/>
            </w:tcBorders>
            <w:shd w:val="clear" w:color="auto" w:fill="CCC0D9" w:themeFill="accent4" w:themeFillTint="66"/>
            <w:tcMar>
              <w:top w:w="15" w:type="dxa"/>
              <w:left w:w="15" w:type="dxa"/>
              <w:bottom w:w="0" w:type="dxa"/>
              <w:right w:w="15" w:type="dxa"/>
            </w:tcMar>
          </w:tcPr>
          <w:p w14:paraId="2D665856" w14:textId="0A83E9D4" w:rsidR="00131BA5" w:rsidRPr="006E7623" w:rsidRDefault="00133CCA" w:rsidP="00517FBB">
            <w:pPr>
              <w:rPr>
                <w:rFonts w:ascii="Arial" w:hAnsi="Arial" w:cs="Arial"/>
                <w:color w:val="000000"/>
                <w:sz w:val="16"/>
                <w:szCs w:val="16"/>
              </w:rPr>
            </w:pPr>
            <w:r>
              <w:rPr>
                <w:rFonts w:ascii="Arial" w:hAnsi="Arial" w:cs="Arial"/>
                <w:color w:val="000000"/>
                <w:sz w:val="16"/>
                <w:szCs w:val="16"/>
              </w:rPr>
              <w:t>Focus area elective</w:t>
            </w:r>
          </w:p>
        </w:tc>
        <w:tc>
          <w:tcPr>
            <w:tcW w:w="30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A5794A3"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70" w:type="pct"/>
            <w:tcBorders>
              <w:top w:val="nil"/>
              <w:left w:val="single" w:sz="4" w:space="0" w:color="auto"/>
              <w:bottom w:val="single" w:sz="8" w:space="0" w:color="auto"/>
              <w:right w:val="single" w:sz="8" w:space="0" w:color="auto"/>
            </w:tcBorders>
            <w:tcMar>
              <w:top w:w="15" w:type="dxa"/>
              <w:left w:w="15" w:type="dxa"/>
              <w:bottom w:w="0" w:type="dxa"/>
              <w:right w:w="15" w:type="dxa"/>
            </w:tcMar>
            <w:hideMark/>
          </w:tcPr>
          <w:p w14:paraId="1CEE104D"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p>
        </w:tc>
      </w:tr>
      <w:tr w:rsidR="00131BA5" w:rsidRPr="00F375E2" w14:paraId="03C7A50D" w14:textId="77777777" w:rsidTr="00C1355E">
        <w:trPr>
          <w:trHeight w:val="457"/>
          <w:jc w:val="center"/>
        </w:trPr>
        <w:tc>
          <w:tcPr>
            <w:tcW w:w="598"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tcPr>
          <w:p w14:paraId="77978536" w14:textId="6F12AD47" w:rsidR="00131BA5" w:rsidRPr="00F375E2" w:rsidRDefault="00726FD2" w:rsidP="00517FBB">
            <w:pPr>
              <w:rPr>
                <w:rFonts w:ascii="Arial" w:hAnsi="Arial" w:cs="Arial"/>
                <w:color w:val="000000"/>
                <w:sz w:val="16"/>
                <w:szCs w:val="16"/>
              </w:rPr>
            </w:pPr>
            <w:r>
              <w:rPr>
                <w:rFonts w:ascii="Arial" w:hAnsi="Arial" w:cs="Arial"/>
                <w:color w:val="000000"/>
                <w:sz w:val="16"/>
                <w:szCs w:val="16"/>
              </w:rPr>
              <w:t>BIO 4643</w:t>
            </w:r>
          </w:p>
        </w:tc>
        <w:tc>
          <w:tcPr>
            <w:tcW w:w="1354" w:type="pct"/>
            <w:tcBorders>
              <w:top w:val="nil"/>
              <w:left w:val="nil"/>
              <w:bottom w:val="single" w:sz="4" w:space="0" w:color="auto"/>
              <w:right w:val="single" w:sz="8" w:space="0" w:color="auto"/>
            </w:tcBorders>
            <w:shd w:val="clear" w:color="auto" w:fill="D6E3BC" w:themeFill="accent3" w:themeFillTint="66"/>
            <w:tcMar>
              <w:top w:w="15" w:type="dxa"/>
              <w:left w:w="15" w:type="dxa"/>
              <w:bottom w:w="0" w:type="dxa"/>
              <w:right w:w="15" w:type="dxa"/>
            </w:tcMar>
          </w:tcPr>
          <w:p w14:paraId="0ADE5125" w14:textId="0104B6EC" w:rsidR="00131BA5" w:rsidRPr="00F375E2" w:rsidRDefault="00726FD2" w:rsidP="00517FBB">
            <w:pPr>
              <w:rPr>
                <w:rFonts w:ascii="Arial" w:hAnsi="Arial" w:cs="Arial"/>
                <w:color w:val="000000"/>
                <w:sz w:val="16"/>
                <w:szCs w:val="16"/>
              </w:rPr>
            </w:pPr>
            <w:r>
              <w:rPr>
                <w:rFonts w:ascii="Arial" w:hAnsi="Arial" w:cs="Arial"/>
                <w:color w:val="000000"/>
                <w:sz w:val="16"/>
                <w:szCs w:val="16"/>
              </w:rPr>
              <w:t>Environmental Biology</w:t>
            </w:r>
          </w:p>
        </w:tc>
        <w:tc>
          <w:tcPr>
            <w:tcW w:w="347" w:type="pct"/>
            <w:tcBorders>
              <w:top w:val="nil"/>
              <w:left w:val="nil"/>
              <w:bottom w:val="single" w:sz="4" w:space="0" w:color="auto"/>
              <w:right w:val="single" w:sz="8" w:space="0" w:color="auto"/>
            </w:tcBorders>
            <w:tcMar>
              <w:top w:w="15" w:type="dxa"/>
              <w:left w:w="15" w:type="dxa"/>
              <w:bottom w:w="0" w:type="dxa"/>
              <w:right w:w="15" w:type="dxa"/>
            </w:tcMar>
          </w:tcPr>
          <w:p w14:paraId="0DDBBAE8" w14:textId="77777777" w:rsidR="00131BA5" w:rsidRPr="00F375E2" w:rsidRDefault="00131BA5" w:rsidP="00517FBB">
            <w:pPr>
              <w:jc w:val="center"/>
              <w:rPr>
                <w:rFonts w:ascii="Arial" w:hAnsi="Arial" w:cs="Arial"/>
                <w:color w:val="000000"/>
                <w:sz w:val="16"/>
                <w:szCs w:val="16"/>
              </w:rPr>
            </w:pPr>
            <w:r>
              <w:rPr>
                <w:rFonts w:ascii="Arial" w:hAnsi="Arial" w:cs="Arial"/>
                <w:color w:val="000000"/>
                <w:sz w:val="16"/>
                <w:szCs w:val="16"/>
              </w:rPr>
              <w:t>3</w:t>
            </w:r>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14:paraId="419E0E2E" w14:textId="77777777" w:rsidR="00131BA5" w:rsidRPr="00F375E2" w:rsidRDefault="00131BA5"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6792C184" w14:textId="77777777" w:rsidR="00131BA5" w:rsidRPr="00F375E2" w:rsidRDefault="00131BA5"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14:paraId="0416D7BF" w14:textId="61C8D6F8" w:rsidR="00131BA5" w:rsidRPr="00E6333A" w:rsidRDefault="00131BA5" w:rsidP="00517FBB">
            <w:pPr>
              <w:rPr>
                <w:rFonts w:ascii="Arial" w:hAnsi="Arial" w:cs="Arial"/>
                <w:color w:val="000000"/>
                <w:sz w:val="16"/>
                <w:szCs w:val="16"/>
              </w:rPr>
            </w:pPr>
          </w:p>
        </w:tc>
        <w:tc>
          <w:tcPr>
            <w:tcW w:w="1458" w:type="pct"/>
            <w:tcBorders>
              <w:top w:val="nil"/>
              <w:left w:val="nil"/>
              <w:bottom w:val="single" w:sz="4" w:space="0" w:color="auto"/>
              <w:right w:val="single" w:sz="4" w:space="0" w:color="auto"/>
            </w:tcBorders>
            <w:shd w:val="clear" w:color="auto" w:fill="CCC0D9" w:themeFill="accent4" w:themeFillTint="66"/>
            <w:tcMar>
              <w:top w:w="15" w:type="dxa"/>
              <w:left w:w="15" w:type="dxa"/>
              <w:bottom w:w="0" w:type="dxa"/>
              <w:right w:w="15" w:type="dxa"/>
            </w:tcMar>
            <w:vAlign w:val="bottom"/>
          </w:tcPr>
          <w:p w14:paraId="7B5F7859" w14:textId="417CBB8C" w:rsidR="00131BA5" w:rsidRPr="00E6333A" w:rsidRDefault="00200115" w:rsidP="00517FBB">
            <w:pPr>
              <w:rPr>
                <w:rFonts w:ascii="Arial" w:hAnsi="Arial" w:cs="Arial"/>
                <w:color w:val="000000"/>
                <w:sz w:val="16"/>
                <w:szCs w:val="16"/>
              </w:rPr>
            </w:pPr>
            <w:r>
              <w:rPr>
                <w:rFonts w:ascii="Arial" w:hAnsi="Arial" w:cs="Arial"/>
                <w:color w:val="000000"/>
                <w:sz w:val="16"/>
                <w:szCs w:val="16"/>
              </w:rPr>
              <w:t>Focus area elective</w:t>
            </w:r>
          </w:p>
        </w:tc>
        <w:tc>
          <w:tcPr>
            <w:tcW w:w="30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898F6DB" w14:textId="77777777" w:rsidR="00131BA5" w:rsidRPr="00F375E2" w:rsidRDefault="00131BA5" w:rsidP="00517FBB">
            <w:pPr>
              <w:jc w:val="center"/>
              <w:rPr>
                <w:rFonts w:ascii="Arial" w:hAnsi="Arial" w:cs="Arial"/>
                <w:color w:val="000000"/>
                <w:sz w:val="16"/>
                <w:szCs w:val="16"/>
              </w:rPr>
            </w:pPr>
            <w:r>
              <w:rPr>
                <w:rFonts w:ascii="Arial" w:hAnsi="Arial" w:cs="Arial"/>
                <w:color w:val="000000"/>
                <w:sz w:val="16"/>
                <w:szCs w:val="16"/>
              </w:rPr>
              <w:t>3</w:t>
            </w:r>
          </w:p>
        </w:tc>
        <w:tc>
          <w:tcPr>
            <w:tcW w:w="170" w:type="pct"/>
            <w:tcBorders>
              <w:top w:val="nil"/>
              <w:left w:val="single" w:sz="4" w:space="0" w:color="auto"/>
              <w:bottom w:val="single" w:sz="8" w:space="0" w:color="auto"/>
              <w:right w:val="single" w:sz="8" w:space="0" w:color="auto"/>
            </w:tcBorders>
            <w:tcMar>
              <w:top w:w="15" w:type="dxa"/>
              <w:left w:w="15" w:type="dxa"/>
              <w:bottom w:w="0" w:type="dxa"/>
              <w:right w:w="15" w:type="dxa"/>
            </w:tcMar>
            <w:hideMark/>
          </w:tcPr>
          <w:p w14:paraId="3F42E13D" w14:textId="77777777" w:rsidR="00131BA5" w:rsidRPr="00F375E2" w:rsidRDefault="00131BA5" w:rsidP="00517FBB">
            <w:pPr>
              <w:rPr>
                <w:rFonts w:ascii="Arial" w:hAnsi="Arial" w:cs="Arial"/>
                <w:color w:val="000000"/>
                <w:sz w:val="16"/>
                <w:szCs w:val="16"/>
              </w:rPr>
            </w:pPr>
          </w:p>
        </w:tc>
      </w:tr>
      <w:tr w:rsidR="00C1355E" w:rsidRPr="00F375E2" w14:paraId="30358A27" w14:textId="77777777" w:rsidTr="00C1355E">
        <w:trPr>
          <w:trHeight w:val="263"/>
          <w:jc w:val="center"/>
        </w:trPr>
        <w:tc>
          <w:tcPr>
            <w:tcW w:w="598"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1EF56844" w14:textId="6C992D4F" w:rsidR="00C1355E" w:rsidRPr="00E6333A" w:rsidRDefault="00C1355E" w:rsidP="00517FBB">
            <w:pPr>
              <w:rPr>
                <w:rFonts w:ascii="Arial" w:hAnsi="Arial" w:cs="Arial"/>
                <w:color w:val="000000"/>
                <w:sz w:val="16"/>
                <w:szCs w:val="16"/>
              </w:rPr>
            </w:pPr>
            <w:r>
              <w:rPr>
                <w:rFonts w:ascii="Arial" w:hAnsi="Arial" w:cs="Arial"/>
                <w:color w:val="000000"/>
                <w:sz w:val="16"/>
                <w:szCs w:val="16"/>
              </w:rPr>
              <w:t>BIO 4641</w:t>
            </w:r>
          </w:p>
        </w:tc>
        <w:tc>
          <w:tcPr>
            <w:tcW w:w="1354" w:type="pct"/>
            <w:tcBorders>
              <w:top w:val="nil"/>
              <w:left w:val="nil"/>
              <w:bottom w:val="single" w:sz="8" w:space="0" w:color="auto"/>
              <w:right w:val="single" w:sz="4" w:space="0" w:color="auto"/>
            </w:tcBorders>
            <w:shd w:val="clear" w:color="auto" w:fill="D6E3BC" w:themeFill="accent3" w:themeFillTint="66"/>
            <w:tcMar>
              <w:top w:w="15" w:type="dxa"/>
              <w:left w:w="15" w:type="dxa"/>
              <w:bottom w:w="0" w:type="dxa"/>
              <w:right w:w="15" w:type="dxa"/>
            </w:tcMar>
            <w:vAlign w:val="bottom"/>
          </w:tcPr>
          <w:p w14:paraId="47ADAC2E" w14:textId="08DC2F82" w:rsidR="00C1355E" w:rsidRPr="00E6333A" w:rsidRDefault="00C1355E" w:rsidP="00517FBB">
            <w:pPr>
              <w:rPr>
                <w:rFonts w:ascii="Arial" w:hAnsi="Arial" w:cs="Arial"/>
                <w:color w:val="000000"/>
                <w:sz w:val="16"/>
                <w:szCs w:val="16"/>
              </w:rPr>
            </w:pPr>
            <w:r>
              <w:rPr>
                <w:rFonts w:ascii="Arial" w:hAnsi="Arial" w:cs="Arial"/>
                <w:color w:val="000000"/>
                <w:sz w:val="16"/>
                <w:szCs w:val="16"/>
              </w:rPr>
              <w:t>Environmental Biology Lab</w:t>
            </w:r>
          </w:p>
        </w:tc>
        <w:tc>
          <w:tcPr>
            <w:tcW w:w="3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CB33261" w14:textId="021744DA" w:rsidR="00C1355E" w:rsidRPr="00F375E2" w:rsidRDefault="00C1355E" w:rsidP="00517FBB">
            <w:pPr>
              <w:jc w:val="center"/>
              <w:rPr>
                <w:rFonts w:ascii="Arial" w:hAnsi="Arial" w:cs="Arial"/>
                <w:color w:val="000000"/>
                <w:sz w:val="16"/>
                <w:szCs w:val="16"/>
              </w:rPr>
            </w:pPr>
            <w:r>
              <w:rPr>
                <w:rFonts w:ascii="Arial" w:hAnsi="Arial" w:cs="Arial"/>
                <w:color w:val="000000"/>
                <w:sz w:val="16"/>
                <w:szCs w:val="16"/>
              </w:rPr>
              <w:t>1</w:t>
            </w:r>
          </w:p>
        </w:tc>
        <w:tc>
          <w:tcPr>
            <w:tcW w:w="171" w:type="pct"/>
            <w:tcBorders>
              <w:top w:val="nil"/>
              <w:left w:val="single" w:sz="4" w:space="0" w:color="auto"/>
              <w:bottom w:val="single" w:sz="8" w:space="0" w:color="auto"/>
              <w:right w:val="single" w:sz="8" w:space="0" w:color="auto"/>
            </w:tcBorders>
            <w:tcMar>
              <w:top w:w="15" w:type="dxa"/>
              <w:left w:w="15" w:type="dxa"/>
              <w:bottom w:w="0" w:type="dxa"/>
              <w:right w:w="15" w:type="dxa"/>
            </w:tcMar>
          </w:tcPr>
          <w:p w14:paraId="31A0B2FE" w14:textId="77777777" w:rsidR="00C1355E" w:rsidRPr="00F375E2" w:rsidRDefault="00C1355E"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14:paraId="7CFF8892" w14:textId="77777777" w:rsidR="00C1355E" w:rsidRPr="00F375E2" w:rsidRDefault="00C1355E"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14:paraId="7227421F" w14:textId="70EBC095" w:rsidR="00C1355E" w:rsidRPr="00E6333A" w:rsidRDefault="00C1355E" w:rsidP="00517FBB">
            <w:pPr>
              <w:rPr>
                <w:rFonts w:ascii="Arial" w:hAnsi="Arial" w:cs="Arial"/>
                <w:color w:val="000000"/>
                <w:sz w:val="16"/>
                <w:szCs w:val="16"/>
              </w:rPr>
            </w:pPr>
          </w:p>
        </w:tc>
        <w:tc>
          <w:tcPr>
            <w:tcW w:w="1458" w:type="pct"/>
            <w:tcBorders>
              <w:top w:val="nil"/>
              <w:left w:val="nil"/>
              <w:bottom w:val="single" w:sz="8" w:space="0" w:color="auto"/>
              <w:right w:val="single" w:sz="4" w:space="0" w:color="auto"/>
            </w:tcBorders>
            <w:shd w:val="clear" w:color="auto" w:fill="CCC0D9" w:themeFill="accent4" w:themeFillTint="66"/>
            <w:tcMar>
              <w:top w:w="15" w:type="dxa"/>
              <w:left w:w="15" w:type="dxa"/>
              <w:bottom w:w="0" w:type="dxa"/>
              <w:right w:w="15" w:type="dxa"/>
            </w:tcMar>
            <w:vAlign w:val="bottom"/>
          </w:tcPr>
          <w:p w14:paraId="67208D7B" w14:textId="2FC61CEB" w:rsidR="00C1355E" w:rsidRPr="00E6333A" w:rsidRDefault="00C1355E" w:rsidP="00517FBB">
            <w:pPr>
              <w:rPr>
                <w:rFonts w:ascii="Arial" w:hAnsi="Arial" w:cs="Arial"/>
                <w:color w:val="000000"/>
                <w:sz w:val="16"/>
                <w:szCs w:val="16"/>
              </w:rPr>
            </w:pPr>
            <w:r>
              <w:rPr>
                <w:rFonts w:ascii="Arial" w:hAnsi="Arial" w:cs="Arial"/>
                <w:color w:val="000000"/>
                <w:sz w:val="16"/>
                <w:szCs w:val="16"/>
              </w:rPr>
              <w:t>Focus area elective</w:t>
            </w:r>
          </w:p>
        </w:tc>
        <w:tc>
          <w:tcPr>
            <w:tcW w:w="30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6E08903" w14:textId="5E503FFB" w:rsidR="00C1355E" w:rsidRPr="00F375E2" w:rsidRDefault="00C1355E" w:rsidP="00517FBB">
            <w:pPr>
              <w:jc w:val="center"/>
              <w:rPr>
                <w:rFonts w:ascii="Arial" w:hAnsi="Arial" w:cs="Arial"/>
                <w:color w:val="000000"/>
                <w:sz w:val="16"/>
                <w:szCs w:val="16"/>
              </w:rPr>
            </w:pPr>
            <w:r>
              <w:rPr>
                <w:rFonts w:ascii="Arial" w:hAnsi="Arial" w:cs="Arial"/>
                <w:color w:val="000000"/>
                <w:sz w:val="16"/>
                <w:szCs w:val="16"/>
              </w:rPr>
              <w:t>3</w:t>
            </w:r>
          </w:p>
        </w:tc>
        <w:tc>
          <w:tcPr>
            <w:tcW w:w="170" w:type="pct"/>
            <w:tcBorders>
              <w:top w:val="single" w:sz="4" w:space="0" w:color="auto"/>
              <w:left w:val="single" w:sz="4" w:space="0" w:color="auto"/>
              <w:bottom w:val="single" w:sz="8" w:space="0" w:color="auto"/>
              <w:right w:val="single" w:sz="8" w:space="0" w:color="auto"/>
            </w:tcBorders>
            <w:tcMar>
              <w:top w:w="15" w:type="dxa"/>
              <w:left w:w="15" w:type="dxa"/>
              <w:bottom w:w="0" w:type="dxa"/>
              <w:right w:w="15" w:type="dxa"/>
            </w:tcMar>
          </w:tcPr>
          <w:p w14:paraId="4EF5366B" w14:textId="77777777" w:rsidR="00C1355E" w:rsidRPr="00F375E2" w:rsidRDefault="00C1355E" w:rsidP="00517FBB">
            <w:pPr>
              <w:rPr>
                <w:rFonts w:ascii="Arial" w:hAnsi="Arial" w:cs="Arial"/>
                <w:color w:val="000000"/>
                <w:sz w:val="16"/>
                <w:szCs w:val="16"/>
              </w:rPr>
            </w:pPr>
          </w:p>
        </w:tc>
      </w:tr>
      <w:tr w:rsidR="00C1355E" w:rsidRPr="00F375E2" w14:paraId="3D17A642" w14:textId="77777777" w:rsidTr="00200115">
        <w:trPr>
          <w:trHeight w:val="263"/>
          <w:jc w:val="center"/>
        </w:trPr>
        <w:tc>
          <w:tcPr>
            <w:tcW w:w="598" w:type="pct"/>
            <w:tcBorders>
              <w:top w:val="nil"/>
              <w:left w:val="single" w:sz="8" w:space="0" w:color="auto"/>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14:paraId="1101C77F" w14:textId="51B922A1" w:rsidR="00C1355E" w:rsidRPr="00E6333A" w:rsidRDefault="00C1355E" w:rsidP="00517FBB">
            <w:pPr>
              <w:rPr>
                <w:rFonts w:ascii="Arial" w:hAnsi="Arial" w:cs="Arial"/>
                <w:color w:val="000000"/>
                <w:sz w:val="16"/>
                <w:szCs w:val="16"/>
              </w:rPr>
            </w:pPr>
          </w:p>
        </w:tc>
        <w:tc>
          <w:tcPr>
            <w:tcW w:w="1354" w:type="pct"/>
            <w:tcBorders>
              <w:top w:val="nil"/>
              <w:left w:val="nil"/>
              <w:bottom w:val="single" w:sz="4" w:space="0" w:color="auto"/>
              <w:right w:val="single" w:sz="4" w:space="0" w:color="auto"/>
            </w:tcBorders>
            <w:shd w:val="clear" w:color="auto" w:fill="CCC0D9" w:themeFill="accent4" w:themeFillTint="66"/>
            <w:tcMar>
              <w:top w:w="15" w:type="dxa"/>
              <w:left w:w="15" w:type="dxa"/>
              <w:bottom w:w="0" w:type="dxa"/>
              <w:right w:w="15" w:type="dxa"/>
            </w:tcMar>
            <w:vAlign w:val="bottom"/>
          </w:tcPr>
          <w:p w14:paraId="0C4F1800" w14:textId="2C12FE33" w:rsidR="00C1355E" w:rsidRPr="00E6333A" w:rsidRDefault="00C1355E" w:rsidP="00517FBB">
            <w:pPr>
              <w:rPr>
                <w:rFonts w:ascii="Arial" w:hAnsi="Arial" w:cs="Arial"/>
                <w:color w:val="000000"/>
                <w:sz w:val="16"/>
                <w:szCs w:val="16"/>
              </w:rPr>
            </w:pPr>
            <w:r>
              <w:rPr>
                <w:rFonts w:ascii="Arial" w:hAnsi="Arial" w:cs="Arial"/>
                <w:color w:val="000000"/>
                <w:sz w:val="16"/>
                <w:szCs w:val="16"/>
              </w:rPr>
              <w:t>Focus area elective</w:t>
            </w:r>
          </w:p>
        </w:tc>
        <w:tc>
          <w:tcPr>
            <w:tcW w:w="3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15868B4" w14:textId="6FAEB501" w:rsidR="00C1355E" w:rsidRPr="00F375E2" w:rsidRDefault="00C1355E" w:rsidP="00517FBB">
            <w:pPr>
              <w:jc w:val="center"/>
              <w:rPr>
                <w:rFonts w:ascii="Arial" w:hAnsi="Arial" w:cs="Arial"/>
                <w:color w:val="000000"/>
                <w:sz w:val="16"/>
                <w:szCs w:val="16"/>
              </w:rPr>
            </w:pPr>
            <w:r>
              <w:rPr>
                <w:rFonts w:ascii="Arial" w:hAnsi="Arial" w:cs="Arial"/>
                <w:color w:val="000000"/>
                <w:sz w:val="16"/>
                <w:szCs w:val="16"/>
              </w:rPr>
              <w:t>3</w:t>
            </w:r>
          </w:p>
        </w:tc>
        <w:tc>
          <w:tcPr>
            <w:tcW w:w="171" w:type="pct"/>
            <w:tcBorders>
              <w:top w:val="nil"/>
              <w:left w:val="single" w:sz="4" w:space="0" w:color="auto"/>
              <w:bottom w:val="single" w:sz="4" w:space="0" w:color="auto"/>
              <w:right w:val="single" w:sz="8" w:space="0" w:color="auto"/>
            </w:tcBorders>
            <w:tcMar>
              <w:top w:w="15" w:type="dxa"/>
              <w:left w:w="15" w:type="dxa"/>
              <w:bottom w:w="0" w:type="dxa"/>
              <w:right w:w="15" w:type="dxa"/>
            </w:tcMar>
          </w:tcPr>
          <w:p w14:paraId="47B59DC7" w14:textId="77777777" w:rsidR="00C1355E" w:rsidRPr="00F375E2" w:rsidRDefault="00C1355E"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14:paraId="1D72B3B6" w14:textId="77777777" w:rsidR="00C1355E" w:rsidRPr="00F375E2" w:rsidRDefault="00C1355E"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14:paraId="54650D7B" w14:textId="1F4801D4" w:rsidR="00C1355E" w:rsidRPr="00E6333A" w:rsidRDefault="00C1355E" w:rsidP="00517FBB">
            <w:pPr>
              <w:rPr>
                <w:rFonts w:ascii="Arial" w:hAnsi="Arial" w:cs="Arial"/>
                <w:color w:val="000000"/>
                <w:sz w:val="16"/>
                <w:szCs w:val="16"/>
              </w:rPr>
            </w:pPr>
          </w:p>
        </w:tc>
        <w:tc>
          <w:tcPr>
            <w:tcW w:w="1458" w:type="pct"/>
            <w:tcBorders>
              <w:top w:val="nil"/>
              <w:left w:val="nil"/>
              <w:bottom w:val="single" w:sz="8" w:space="0" w:color="auto"/>
              <w:right w:val="single" w:sz="4" w:space="0" w:color="auto"/>
            </w:tcBorders>
            <w:shd w:val="clear" w:color="auto" w:fill="CCC0D9" w:themeFill="accent4" w:themeFillTint="66"/>
            <w:tcMar>
              <w:top w:w="15" w:type="dxa"/>
              <w:left w:w="15" w:type="dxa"/>
              <w:bottom w:w="0" w:type="dxa"/>
              <w:right w:w="15" w:type="dxa"/>
            </w:tcMar>
            <w:vAlign w:val="bottom"/>
          </w:tcPr>
          <w:p w14:paraId="43C302A6" w14:textId="47B36D81" w:rsidR="00C1355E" w:rsidRPr="00E6333A" w:rsidRDefault="00C1355E" w:rsidP="00517FBB">
            <w:pPr>
              <w:rPr>
                <w:rFonts w:ascii="Arial" w:hAnsi="Arial" w:cs="Arial"/>
                <w:color w:val="000000"/>
                <w:sz w:val="16"/>
                <w:szCs w:val="16"/>
              </w:rPr>
            </w:pPr>
            <w:r>
              <w:rPr>
                <w:rFonts w:ascii="Arial" w:hAnsi="Arial" w:cs="Arial"/>
                <w:color w:val="000000"/>
                <w:sz w:val="16"/>
                <w:szCs w:val="16"/>
              </w:rPr>
              <w:t>Focus area elective</w:t>
            </w:r>
          </w:p>
        </w:tc>
        <w:tc>
          <w:tcPr>
            <w:tcW w:w="30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B49616A" w14:textId="497CC83A" w:rsidR="00C1355E" w:rsidRPr="00F375E2" w:rsidRDefault="00C1355E" w:rsidP="00517FBB">
            <w:pPr>
              <w:jc w:val="center"/>
              <w:rPr>
                <w:rFonts w:ascii="Arial" w:hAnsi="Arial" w:cs="Arial"/>
                <w:color w:val="000000"/>
                <w:sz w:val="16"/>
                <w:szCs w:val="16"/>
              </w:rPr>
            </w:pPr>
            <w:r>
              <w:rPr>
                <w:rFonts w:ascii="Arial" w:hAnsi="Arial" w:cs="Arial"/>
                <w:color w:val="000000"/>
                <w:sz w:val="16"/>
                <w:szCs w:val="16"/>
              </w:rPr>
              <w:t>3</w:t>
            </w:r>
          </w:p>
        </w:tc>
        <w:tc>
          <w:tcPr>
            <w:tcW w:w="170" w:type="pct"/>
            <w:tcBorders>
              <w:top w:val="nil"/>
              <w:left w:val="single" w:sz="4" w:space="0" w:color="auto"/>
              <w:bottom w:val="single" w:sz="8" w:space="0" w:color="auto"/>
              <w:right w:val="single" w:sz="8" w:space="0" w:color="auto"/>
            </w:tcBorders>
            <w:tcMar>
              <w:top w:w="15" w:type="dxa"/>
              <w:left w:w="15" w:type="dxa"/>
              <w:bottom w:w="0" w:type="dxa"/>
              <w:right w:w="15" w:type="dxa"/>
            </w:tcMar>
          </w:tcPr>
          <w:p w14:paraId="392AE172" w14:textId="77777777" w:rsidR="00C1355E" w:rsidRPr="00F375E2" w:rsidRDefault="00C1355E" w:rsidP="00517FBB">
            <w:pPr>
              <w:rPr>
                <w:rFonts w:ascii="Arial" w:hAnsi="Arial" w:cs="Arial"/>
                <w:color w:val="000000"/>
                <w:sz w:val="16"/>
                <w:szCs w:val="16"/>
              </w:rPr>
            </w:pPr>
          </w:p>
        </w:tc>
      </w:tr>
      <w:tr w:rsidR="00C1355E" w:rsidRPr="00F375E2" w14:paraId="6166D427" w14:textId="77777777" w:rsidTr="00C1355E">
        <w:trPr>
          <w:trHeight w:val="263"/>
          <w:jc w:val="center"/>
        </w:trPr>
        <w:tc>
          <w:tcPr>
            <w:tcW w:w="598" w:type="pct"/>
            <w:tcBorders>
              <w:top w:val="nil"/>
              <w:left w:val="single" w:sz="8" w:space="0" w:color="auto"/>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14:paraId="4F5215A1" w14:textId="4672669D" w:rsidR="00C1355E" w:rsidRPr="00E6333A" w:rsidRDefault="00C1355E" w:rsidP="00517FBB">
            <w:pPr>
              <w:rPr>
                <w:rFonts w:ascii="Arial" w:hAnsi="Arial" w:cs="Arial"/>
                <w:color w:val="000000"/>
                <w:sz w:val="16"/>
                <w:szCs w:val="16"/>
              </w:rPr>
            </w:pPr>
          </w:p>
        </w:tc>
        <w:tc>
          <w:tcPr>
            <w:tcW w:w="1354" w:type="pct"/>
            <w:tcBorders>
              <w:top w:val="nil"/>
              <w:left w:val="nil"/>
              <w:bottom w:val="single" w:sz="8" w:space="0" w:color="auto"/>
              <w:right w:val="single" w:sz="4" w:space="0" w:color="auto"/>
            </w:tcBorders>
            <w:shd w:val="clear" w:color="auto" w:fill="CCC0D9" w:themeFill="accent4" w:themeFillTint="66"/>
            <w:tcMar>
              <w:top w:w="15" w:type="dxa"/>
              <w:left w:w="15" w:type="dxa"/>
              <w:bottom w:w="0" w:type="dxa"/>
              <w:right w:w="15" w:type="dxa"/>
            </w:tcMar>
            <w:vAlign w:val="bottom"/>
          </w:tcPr>
          <w:p w14:paraId="1B14B1A9" w14:textId="45AACC29" w:rsidR="00C1355E" w:rsidRPr="00E6333A" w:rsidRDefault="00C1355E" w:rsidP="00517FBB">
            <w:pPr>
              <w:rPr>
                <w:rFonts w:ascii="Arial" w:hAnsi="Arial" w:cs="Arial"/>
                <w:color w:val="000000"/>
                <w:sz w:val="16"/>
                <w:szCs w:val="16"/>
              </w:rPr>
            </w:pPr>
            <w:r>
              <w:rPr>
                <w:rFonts w:ascii="Arial" w:hAnsi="Arial" w:cs="Arial"/>
                <w:color w:val="000000"/>
                <w:sz w:val="16"/>
                <w:szCs w:val="16"/>
              </w:rPr>
              <w:t>Focus area elective</w:t>
            </w:r>
          </w:p>
        </w:tc>
        <w:tc>
          <w:tcPr>
            <w:tcW w:w="3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3F050A7" w14:textId="44671EA1" w:rsidR="00C1355E" w:rsidRPr="00F375E2" w:rsidRDefault="00C1355E" w:rsidP="00517FBB">
            <w:pPr>
              <w:jc w:val="center"/>
              <w:rPr>
                <w:rFonts w:ascii="Arial" w:hAnsi="Arial" w:cs="Arial"/>
                <w:color w:val="000000"/>
                <w:sz w:val="16"/>
                <w:szCs w:val="16"/>
              </w:rPr>
            </w:pPr>
            <w:r>
              <w:rPr>
                <w:rFonts w:ascii="Arial" w:hAnsi="Arial" w:cs="Arial"/>
                <w:color w:val="000000"/>
                <w:sz w:val="16"/>
                <w:szCs w:val="16"/>
              </w:rPr>
              <w:t>3</w:t>
            </w:r>
          </w:p>
        </w:tc>
        <w:tc>
          <w:tcPr>
            <w:tcW w:w="171" w:type="pct"/>
            <w:tcBorders>
              <w:top w:val="single" w:sz="4" w:space="0" w:color="auto"/>
              <w:left w:val="single" w:sz="4" w:space="0" w:color="auto"/>
              <w:bottom w:val="single" w:sz="8" w:space="0" w:color="auto"/>
              <w:right w:val="single" w:sz="8" w:space="0" w:color="auto"/>
            </w:tcBorders>
            <w:tcMar>
              <w:top w:w="15" w:type="dxa"/>
              <w:left w:w="15" w:type="dxa"/>
              <w:bottom w:w="0" w:type="dxa"/>
              <w:right w:w="15" w:type="dxa"/>
            </w:tcMar>
          </w:tcPr>
          <w:p w14:paraId="3552C93F" w14:textId="77777777" w:rsidR="00C1355E" w:rsidRPr="00F375E2" w:rsidRDefault="00C1355E"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14:paraId="43FF40AA" w14:textId="77777777" w:rsidR="00C1355E" w:rsidRPr="00F375E2" w:rsidRDefault="00C1355E"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FFFF99"/>
            <w:tcMar>
              <w:top w:w="15" w:type="dxa"/>
              <w:left w:w="15" w:type="dxa"/>
              <w:bottom w:w="0" w:type="dxa"/>
              <w:right w:w="15" w:type="dxa"/>
            </w:tcMar>
            <w:vAlign w:val="bottom"/>
          </w:tcPr>
          <w:p w14:paraId="32609E3D" w14:textId="287AD27F" w:rsidR="00C1355E" w:rsidRPr="00E6333A" w:rsidRDefault="00C1355E" w:rsidP="00517FBB">
            <w:pPr>
              <w:rPr>
                <w:rFonts w:ascii="Arial" w:hAnsi="Arial" w:cs="Arial"/>
                <w:color w:val="000000"/>
                <w:sz w:val="16"/>
                <w:szCs w:val="16"/>
              </w:rPr>
            </w:pPr>
          </w:p>
        </w:tc>
        <w:tc>
          <w:tcPr>
            <w:tcW w:w="1458" w:type="pct"/>
            <w:tcBorders>
              <w:top w:val="nil"/>
              <w:left w:val="nil"/>
              <w:bottom w:val="single" w:sz="8" w:space="0" w:color="auto"/>
              <w:right w:val="single" w:sz="4" w:space="0" w:color="auto"/>
            </w:tcBorders>
            <w:shd w:val="clear" w:color="auto" w:fill="FFFF99"/>
            <w:tcMar>
              <w:top w:w="15" w:type="dxa"/>
              <w:left w:w="15" w:type="dxa"/>
              <w:bottom w:w="0" w:type="dxa"/>
              <w:right w:w="15" w:type="dxa"/>
            </w:tcMar>
            <w:vAlign w:val="bottom"/>
          </w:tcPr>
          <w:p w14:paraId="3FA353E4" w14:textId="531A3528" w:rsidR="00C1355E" w:rsidRPr="00E6333A" w:rsidRDefault="00C1355E" w:rsidP="00517FBB">
            <w:pPr>
              <w:rPr>
                <w:rFonts w:ascii="Arial" w:hAnsi="Arial" w:cs="Arial"/>
                <w:color w:val="000000"/>
                <w:sz w:val="16"/>
                <w:szCs w:val="16"/>
              </w:rPr>
            </w:pPr>
            <w:r>
              <w:rPr>
                <w:rFonts w:ascii="Arial" w:hAnsi="Arial" w:cs="Arial"/>
                <w:color w:val="000000"/>
                <w:sz w:val="16"/>
                <w:szCs w:val="16"/>
              </w:rPr>
              <w:t>Elective</w:t>
            </w:r>
          </w:p>
        </w:tc>
        <w:tc>
          <w:tcPr>
            <w:tcW w:w="30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7D62179" w14:textId="2F762270" w:rsidR="00C1355E" w:rsidRPr="00F375E2" w:rsidRDefault="00C1355E" w:rsidP="00517FBB">
            <w:pPr>
              <w:jc w:val="center"/>
              <w:rPr>
                <w:rFonts w:ascii="Arial" w:hAnsi="Arial" w:cs="Arial"/>
                <w:color w:val="000000"/>
                <w:sz w:val="16"/>
                <w:szCs w:val="16"/>
              </w:rPr>
            </w:pPr>
            <w:r>
              <w:rPr>
                <w:rFonts w:ascii="Arial" w:hAnsi="Arial" w:cs="Arial"/>
                <w:color w:val="000000"/>
                <w:sz w:val="16"/>
                <w:szCs w:val="16"/>
              </w:rPr>
              <w:t>3</w:t>
            </w:r>
          </w:p>
        </w:tc>
        <w:tc>
          <w:tcPr>
            <w:tcW w:w="170" w:type="pct"/>
            <w:tcBorders>
              <w:top w:val="nil"/>
              <w:left w:val="single" w:sz="4" w:space="0" w:color="auto"/>
              <w:bottom w:val="single" w:sz="8" w:space="0" w:color="auto"/>
              <w:right w:val="single" w:sz="8" w:space="0" w:color="auto"/>
            </w:tcBorders>
            <w:tcMar>
              <w:top w:w="15" w:type="dxa"/>
              <w:left w:w="15" w:type="dxa"/>
              <w:bottom w:w="0" w:type="dxa"/>
              <w:right w:w="15" w:type="dxa"/>
            </w:tcMar>
          </w:tcPr>
          <w:p w14:paraId="6CCF2261" w14:textId="77777777" w:rsidR="00C1355E" w:rsidRPr="00F375E2" w:rsidRDefault="00C1355E" w:rsidP="00517FBB">
            <w:pPr>
              <w:rPr>
                <w:rFonts w:ascii="Arial" w:hAnsi="Arial" w:cs="Arial"/>
                <w:color w:val="000000"/>
                <w:sz w:val="16"/>
                <w:szCs w:val="16"/>
              </w:rPr>
            </w:pPr>
          </w:p>
        </w:tc>
      </w:tr>
      <w:tr w:rsidR="00C1355E" w:rsidRPr="00F375E2" w14:paraId="7F3036F5" w14:textId="77777777" w:rsidTr="00C1355E">
        <w:trPr>
          <w:trHeight w:val="263"/>
          <w:jc w:val="center"/>
        </w:trPr>
        <w:tc>
          <w:tcPr>
            <w:tcW w:w="598" w:type="pct"/>
            <w:tcBorders>
              <w:top w:val="nil"/>
              <w:left w:val="single" w:sz="8" w:space="0" w:color="auto"/>
              <w:bottom w:val="single" w:sz="8" w:space="0" w:color="auto"/>
              <w:right w:val="single" w:sz="8" w:space="0" w:color="auto"/>
            </w:tcBorders>
            <w:shd w:val="clear" w:color="auto" w:fill="FFFD78"/>
            <w:tcMar>
              <w:top w:w="15" w:type="dxa"/>
              <w:left w:w="15" w:type="dxa"/>
              <w:bottom w:w="0" w:type="dxa"/>
              <w:right w:w="15" w:type="dxa"/>
            </w:tcMar>
          </w:tcPr>
          <w:p w14:paraId="193991F8" w14:textId="77777777" w:rsidR="00C1355E" w:rsidRPr="00F375E2" w:rsidRDefault="00C1355E" w:rsidP="00517FBB">
            <w:pPr>
              <w:rPr>
                <w:rFonts w:ascii="Arial" w:hAnsi="Arial" w:cs="Arial"/>
                <w:color w:val="000000"/>
                <w:sz w:val="16"/>
                <w:szCs w:val="16"/>
              </w:rPr>
            </w:pPr>
          </w:p>
        </w:tc>
        <w:tc>
          <w:tcPr>
            <w:tcW w:w="1354" w:type="pct"/>
            <w:tcBorders>
              <w:top w:val="nil"/>
              <w:left w:val="nil"/>
              <w:bottom w:val="single" w:sz="8" w:space="0" w:color="auto"/>
              <w:right w:val="single" w:sz="8" w:space="0" w:color="auto"/>
            </w:tcBorders>
            <w:shd w:val="clear" w:color="auto" w:fill="FFFD78"/>
            <w:tcMar>
              <w:top w:w="15" w:type="dxa"/>
              <w:left w:w="15" w:type="dxa"/>
              <w:bottom w:w="0" w:type="dxa"/>
              <w:right w:w="15" w:type="dxa"/>
            </w:tcMar>
          </w:tcPr>
          <w:p w14:paraId="50A196EF" w14:textId="035BD5CF" w:rsidR="00C1355E" w:rsidRPr="00F375E2" w:rsidRDefault="00C1355E" w:rsidP="00517FBB">
            <w:pPr>
              <w:rPr>
                <w:rFonts w:ascii="Arial" w:hAnsi="Arial" w:cs="Arial"/>
                <w:color w:val="000000"/>
                <w:sz w:val="16"/>
                <w:szCs w:val="16"/>
              </w:rPr>
            </w:pPr>
            <w:r>
              <w:rPr>
                <w:rFonts w:ascii="Arial" w:hAnsi="Arial" w:cs="Arial"/>
                <w:color w:val="000000"/>
                <w:sz w:val="16"/>
                <w:szCs w:val="16"/>
              </w:rPr>
              <w:t>Elective</w:t>
            </w:r>
          </w:p>
        </w:tc>
        <w:tc>
          <w:tcPr>
            <w:tcW w:w="347" w:type="pct"/>
            <w:tcBorders>
              <w:top w:val="nil"/>
              <w:left w:val="nil"/>
              <w:bottom w:val="single" w:sz="8" w:space="0" w:color="auto"/>
              <w:right w:val="single" w:sz="8" w:space="0" w:color="auto"/>
            </w:tcBorders>
            <w:tcMar>
              <w:top w:w="15" w:type="dxa"/>
              <w:left w:w="15" w:type="dxa"/>
              <w:bottom w:w="0" w:type="dxa"/>
              <w:right w:w="15" w:type="dxa"/>
            </w:tcMar>
          </w:tcPr>
          <w:p w14:paraId="62281F5F" w14:textId="7526151A" w:rsidR="00C1355E" w:rsidRPr="00F375E2" w:rsidRDefault="00C1355E" w:rsidP="00517FBB">
            <w:pPr>
              <w:jc w:val="center"/>
              <w:rPr>
                <w:rFonts w:ascii="Arial" w:hAnsi="Arial" w:cs="Arial"/>
                <w:color w:val="000000"/>
                <w:sz w:val="16"/>
                <w:szCs w:val="16"/>
              </w:rPr>
            </w:pPr>
            <w:r>
              <w:rPr>
                <w:rFonts w:ascii="Arial" w:hAnsi="Arial" w:cs="Arial"/>
                <w:color w:val="000000"/>
                <w:sz w:val="16"/>
                <w:szCs w:val="16"/>
              </w:rPr>
              <w:t>3</w:t>
            </w:r>
          </w:p>
        </w:tc>
        <w:tc>
          <w:tcPr>
            <w:tcW w:w="171" w:type="pct"/>
            <w:tcBorders>
              <w:top w:val="nil"/>
              <w:left w:val="nil"/>
              <w:bottom w:val="single" w:sz="8" w:space="0" w:color="auto"/>
              <w:right w:val="single" w:sz="8" w:space="0" w:color="auto"/>
            </w:tcBorders>
            <w:tcMar>
              <w:top w:w="15" w:type="dxa"/>
              <w:left w:w="15" w:type="dxa"/>
              <w:bottom w:w="0" w:type="dxa"/>
              <w:right w:w="15" w:type="dxa"/>
            </w:tcMar>
          </w:tcPr>
          <w:p w14:paraId="38486378" w14:textId="77777777" w:rsidR="00C1355E" w:rsidRPr="00F375E2" w:rsidRDefault="00C1355E"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14:paraId="4C1CB1E8" w14:textId="77777777" w:rsidR="00C1355E" w:rsidRPr="00F375E2" w:rsidRDefault="00C1355E"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14:paraId="03E1FDC8" w14:textId="0AEA199F" w:rsidR="00C1355E" w:rsidRDefault="00C1355E" w:rsidP="00517FBB">
            <w:pPr>
              <w:rPr>
                <w:rFonts w:ascii="Arial" w:hAnsi="Arial" w:cs="Arial"/>
                <w:color w:val="000000"/>
                <w:sz w:val="16"/>
                <w:szCs w:val="16"/>
              </w:rPr>
            </w:pPr>
          </w:p>
        </w:tc>
        <w:tc>
          <w:tcPr>
            <w:tcW w:w="1458" w:type="pct"/>
            <w:tcBorders>
              <w:top w:val="nil"/>
              <w:left w:val="nil"/>
              <w:bottom w:val="single" w:sz="8" w:space="0" w:color="auto"/>
              <w:right w:val="single" w:sz="4" w:space="0" w:color="auto"/>
            </w:tcBorders>
            <w:shd w:val="clear" w:color="auto" w:fill="auto"/>
            <w:tcMar>
              <w:top w:w="15" w:type="dxa"/>
              <w:left w:w="15" w:type="dxa"/>
              <w:bottom w:w="0" w:type="dxa"/>
              <w:right w:w="15" w:type="dxa"/>
            </w:tcMar>
            <w:vAlign w:val="bottom"/>
          </w:tcPr>
          <w:p w14:paraId="0FD195BC" w14:textId="003A250C" w:rsidR="00C1355E" w:rsidRDefault="00C1355E" w:rsidP="00517FBB">
            <w:pPr>
              <w:rPr>
                <w:rFonts w:ascii="Arial" w:hAnsi="Arial" w:cs="Arial"/>
                <w:color w:val="000000"/>
                <w:sz w:val="16"/>
                <w:szCs w:val="16"/>
              </w:rPr>
            </w:pPr>
          </w:p>
        </w:tc>
        <w:tc>
          <w:tcPr>
            <w:tcW w:w="30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66A09FC" w14:textId="16F2EB50" w:rsidR="00C1355E" w:rsidRPr="00F375E2" w:rsidRDefault="00C1355E" w:rsidP="00517FBB">
            <w:pPr>
              <w:jc w:val="center"/>
              <w:rPr>
                <w:rFonts w:ascii="Arial" w:hAnsi="Arial" w:cs="Arial"/>
                <w:color w:val="000000"/>
                <w:sz w:val="16"/>
                <w:szCs w:val="16"/>
              </w:rPr>
            </w:pPr>
          </w:p>
        </w:tc>
        <w:tc>
          <w:tcPr>
            <w:tcW w:w="170" w:type="pct"/>
            <w:tcBorders>
              <w:top w:val="nil"/>
              <w:left w:val="single" w:sz="4" w:space="0" w:color="auto"/>
              <w:bottom w:val="single" w:sz="8" w:space="0" w:color="auto"/>
              <w:right w:val="single" w:sz="8" w:space="0" w:color="auto"/>
            </w:tcBorders>
            <w:tcMar>
              <w:top w:w="15" w:type="dxa"/>
              <w:left w:w="15" w:type="dxa"/>
              <w:bottom w:w="0" w:type="dxa"/>
              <w:right w:w="15" w:type="dxa"/>
            </w:tcMar>
          </w:tcPr>
          <w:p w14:paraId="5D0E0DB1" w14:textId="77777777" w:rsidR="00C1355E" w:rsidRPr="00F375E2" w:rsidRDefault="00C1355E" w:rsidP="00517FBB">
            <w:pPr>
              <w:rPr>
                <w:rFonts w:ascii="Arial" w:hAnsi="Arial" w:cs="Arial"/>
                <w:color w:val="000000"/>
                <w:sz w:val="16"/>
                <w:szCs w:val="16"/>
              </w:rPr>
            </w:pPr>
          </w:p>
        </w:tc>
      </w:tr>
      <w:tr w:rsidR="00C1355E" w:rsidRPr="00E6333A" w14:paraId="264B59C9" w14:textId="77777777" w:rsidTr="00517FBB">
        <w:trPr>
          <w:trHeight w:val="263"/>
          <w:jc w:val="center"/>
        </w:trPr>
        <w:tc>
          <w:tcPr>
            <w:tcW w:w="59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7B95846"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1354" w:type="pct"/>
            <w:tcBorders>
              <w:top w:val="nil"/>
              <w:left w:val="nil"/>
              <w:bottom w:val="single" w:sz="8" w:space="0" w:color="auto"/>
              <w:right w:val="single" w:sz="8" w:space="0" w:color="auto"/>
            </w:tcBorders>
            <w:tcMar>
              <w:top w:w="15" w:type="dxa"/>
              <w:left w:w="15" w:type="dxa"/>
              <w:bottom w:w="0" w:type="dxa"/>
              <w:right w:w="15" w:type="dxa"/>
            </w:tcMar>
            <w:hideMark/>
          </w:tcPr>
          <w:p w14:paraId="1C7C7EA0"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47" w:type="pct"/>
            <w:tcBorders>
              <w:top w:val="nil"/>
              <w:left w:val="nil"/>
              <w:bottom w:val="single" w:sz="8" w:space="0" w:color="auto"/>
              <w:right w:val="single" w:sz="8" w:space="0" w:color="auto"/>
            </w:tcBorders>
            <w:tcMar>
              <w:top w:w="15" w:type="dxa"/>
              <w:left w:w="15" w:type="dxa"/>
              <w:bottom w:w="0" w:type="dxa"/>
              <w:right w:w="15" w:type="dxa"/>
            </w:tcMar>
            <w:hideMark/>
          </w:tcPr>
          <w:p w14:paraId="6F128A14" w14:textId="33FF3374" w:rsidR="00C1355E" w:rsidRPr="00E6333A" w:rsidRDefault="00C1355E"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16</w:t>
            </w:r>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14:paraId="354805D2" w14:textId="77777777" w:rsidR="00C1355E" w:rsidRPr="00E6333A" w:rsidRDefault="00C1355E"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27141A23"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462" w:type="pct"/>
            <w:tcBorders>
              <w:top w:val="nil"/>
              <w:left w:val="nil"/>
              <w:bottom w:val="single" w:sz="8" w:space="0" w:color="auto"/>
              <w:right w:val="single" w:sz="8" w:space="0" w:color="auto"/>
            </w:tcBorders>
            <w:tcMar>
              <w:top w:w="15" w:type="dxa"/>
              <w:left w:w="15" w:type="dxa"/>
              <w:bottom w:w="0" w:type="dxa"/>
              <w:right w:w="15" w:type="dxa"/>
            </w:tcMar>
            <w:hideMark/>
          </w:tcPr>
          <w:p w14:paraId="493B8A2E"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1458" w:type="pct"/>
            <w:tcBorders>
              <w:top w:val="nil"/>
              <w:left w:val="nil"/>
              <w:bottom w:val="single" w:sz="8" w:space="0" w:color="auto"/>
              <w:right w:val="single" w:sz="8" w:space="0" w:color="auto"/>
            </w:tcBorders>
            <w:tcMar>
              <w:top w:w="15" w:type="dxa"/>
              <w:left w:w="15" w:type="dxa"/>
              <w:bottom w:w="0" w:type="dxa"/>
              <w:right w:w="15" w:type="dxa"/>
            </w:tcMar>
            <w:hideMark/>
          </w:tcPr>
          <w:p w14:paraId="0C30DBE8"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08" w:type="pct"/>
            <w:tcBorders>
              <w:top w:val="nil"/>
              <w:left w:val="nil"/>
              <w:bottom w:val="single" w:sz="8" w:space="0" w:color="auto"/>
              <w:right w:val="single" w:sz="8" w:space="0" w:color="auto"/>
            </w:tcBorders>
            <w:tcMar>
              <w:top w:w="15" w:type="dxa"/>
              <w:left w:w="15" w:type="dxa"/>
              <w:bottom w:w="0" w:type="dxa"/>
              <w:right w:w="15" w:type="dxa"/>
            </w:tcMar>
            <w:hideMark/>
          </w:tcPr>
          <w:p w14:paraId="49711AEA" w14:textId="402B47AF" w:rsidR="00C1355E" w:rsidRPr="00E6333A" w:rsidRDefault="00C1355E"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15</w:t>
            </w:r>
          </w:p>
        </w:tc>
        <w:tc>
          <w:tcPr>
            <w:tcW w:w="170" w:type="pct"/>
            <w:tcBorders>
              <w:top w:val="nil"/>
              <w:left w:val="nil"/>
              <w:bottom w:val="single" w:sz="8" w:space="0" w:color="auto"/>
              <w:right w:val="single" w:sz="8" w:space="0" w:color="auto"/>
            </w:tcBorders>
            <w:tcMar>
              <w:top w:w="15" w:type="dxa"/>
              <w:left w:w="15" w:type="dxa"/>
              <w:bottom w:w="0" w:type="dxa"/>
              <w:right w:w="15" w:type="dxa"/>
            </w:tcMar>
            <w:hideMark/>
          </w:tcPr>
          <w:p w14:paraId="13224F5D" w14:textId="77777777" w:rsidR="00C1355E" w:rsidRPr="00E6333A" w:rsidRDefault="00C1355E" w:rsidP="00517FBB">
            <w:pPr>
              <w:spacing w:before="100" w:beforeAutospacing="1" w:after="0" w:line="240" w:lineRule="auto"/>
              <w:jc w:val="center"/>
              <w:rPr>
                <w:rFonts w:ascii="Arial" w:eastAsia="Times New Roman" w:hAnsi="Arial" w:cs="Arial"/>
                <w:sz w:val="16"/>
                <w:szCs w:val="16"/>
              </w:rPr>
            </w:pPr>
          </w:p>
        </w:tc>
      </w:tr>
      <w:tr w:rsidR="00C1355E" w:rsidRPr="00E6333A" w14:paraId="5EB55CC2" w14:textId="77777777" w:rsidTr="00517FBB">
        <w:trPr>
          <w:trHeight w:val="263"/>
          <w:jc w:val="center"/>
        </w:trPr>
        <w:tc>
          <w:tcPr>
            <w:tcW w:w="59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3C033EF"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354" w:type="pct"/>
            <w:tcBorders>
              <w:top w:val="nil"/>
              <w:left w:val="nil"/>
              <w:bottom w:val="single" w:sz="8" w:space="0" w:color="auto"/>
              <w:right w:val="single" w:sz="8" w:space="0" w:color="auto"/>
            </w:tcBorders>
            <w:tcMar>
              <w:top w:w="15" w:type="dxa"/>
              <w:left w:w="15" w:type="dxa"/>
              <w:bottom w:w="0" w:type="dxa"/>
              <w:right w:w="15" w:type="dxa"/>
            </w:tcMar>
            <w:hideMark/>
          </w:tcPr>
          <w:p w14:paraId="6F952F56"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47" w:type="pct"/>
            <w:tcBorders>
              <w:top w:val="nil"/>
              <w:left w:val="nil"/>
              <w:bottom w:val="single" w:sz="8" w:space="0" w:color="auto"/>
              <w:right w:val="single" w:sz="8" w:space="0" w:color="auto"/>
            </w:tcBorders>
            <w:tcMar>
              <w:top w:w="15" w:type="dxa"/>
              <w:left w:w="15" w:type="dxa"/>
              <w:bottom w:w="0" w:type="dxa"/>
              <w:right w:w="15" w:type="dxa"/>
            </w:tcMar>
            <w:hideMark/>
          </w:tcPr>
          <w:p w14:paraId="4945FC70"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14:paraId="1CF23AD1" w14:textId="77777777" w:rsidR="00C1355E" w:rsidRPr="00E6333A" w:rsidRDefault="00C1355E"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13C72D82"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462" w:type="pct"/>
            <w:tcBorders>
              <w:top w:val="nil"/>
              <w:left w:val="nil"/>
              <w:bottom w:val="single" w:sz="8" w:space="0" w:color="auto"/>
              <w:right w:val="single" w:sz="8" w:space="0" w:color="auto"/>
            </w:tcBorders>
            <w:tcMar>
              <w:top w:w="15" w:type="dxa"/>
              <w:left w:w="15" w:type="dxa"/>
              <w:bottom w:w="0" w:type="dxa"/>
              <w:right w:w="15" w:type="dxa"/>
            </w:tcMar>
            <w:hideMark/>
          </w:tcPr>
          <w:p w14:paraId="5B2995F0"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458" w:type="pct"/>
            <w:tcBorders>
              <w:top w:val="nil"/>
              <w:left w:val="nil"/>
              <w:bottom w:val="single" w:sz="8" w:space="0" w:color="auto"/>
              <w:right w:val="single" w:sz="8" w:space="0" w:color="auto"/>
            </w:tcBorders>
            <w:tcMar>
              <w:top w:w="15" w:type="dxa"/>
              <w:left w:w="15" w:type="dxa"/>
              <w:bottom w:w="0" w:type="dxa"/>
              <w:right w:w="15" w:type="dxa"/>
            </w:tcMar>
            <w:hideMark/>
          </w:tcPr>
          <w:p w14:paraId="6569FD7D"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08" w:type="pct"/>
            <w:tcBorders>
              <w:top w:val="nil"/>
              <w:left w:val="nil"/>
              <w:bottom w:val="single" w:sz="8" w:space="0" w:color="auto"/>
              <w:right w:val="single" w:sz="8" w:space="0" w:color="auto"/>
            </w:tcBorders>
            <w:tcMar>
              <w:top w:w="15" w:type="dxa"/>
              <w:left w:w="15" w:type="dxa"/>
              <w:bottom w:w="0" w:type="dxa"/>
              <w:right w:w="15" w:type="dxa"/>
            </w:tcMar>
            <w:hideMark/>
          </w:tcPr>
          <w:p w14:paraId="2E2E946E"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70" w:type="pct"/>
            <w:tcBorders>
              <w:top w:val="nil"/>
              <w:left w:val="nil"/>
              <w:bottom w:val="single" w:sz="8" w:space="0" w:color="auto"/>
              <w:right w:val="single" w:sz="8" w:space="0" w:color="auto"/>
            </w:tcBorders>
            <w:tcMar>
              <w:top w:w="15" w:type="dxa"/>
              <w:left w:w="15" w:type="dxa"/>
              <w:bottom w:w="0" w:type="dxa"/>
              <w:right w:w="15" w:type="dxa"/>
            </w:tcMar>
            <w:hideMark/>
          </w:tcPr>
          <w:p w14:paraId="4C0108A4"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r>
      <w:tr w:rsidR="00C1355E" w:rsidRPr="00E6333A" w14:paraId="5C326A16" w14:textId="77777777" w:rsidTr="00517FBB">
        <w:trPr>
          <w:trHeight w:val="263"/>
          <w:jc w:val="center"/>
        </w:trPr>
        <w:tc>
          <w:tcPr>
            <w:tcW w:w="2470"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EB46EDE" w14:textId="77777777" w:rsidR="00C1355E" w:rsidRPr="00E6333A" w:rsidRDefault="00C1355E"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Year 4</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1B0E262C"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2398"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08DB32A4" w14:textId="77777777" w:rsidR="00C1355E" w:rsidRPr="00E6333A" w:rsidRDefault="00C1355E"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Year 4</w:t>
            </w:r>
          </w:p>
        </w:tc>
      </w:tr>
      <w:tr w:rsidR="00C1355E" w:rsidRPr="00E6333A" w14:paraId="4150FFD0" w14:textId="77777777" w:rsidTr="00517FBB">
        <w:trPr>
          <w:trHeight w:val="263"/>
          <w:jc w:val="center"/>
        </w:trPr>
        <w:tc>
          <w:tcPr>
            <w:tcW w:w="2470"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51CA3CA" w14:textId="77777777" w:rsidR="00C1355E" w:rsidRPr="00E6333A" w:rsidRDefault="00C1355E"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Fall Semester</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06C42F0A"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2398"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2F4D3E05" w14:textId="77777777" w:rsidR="00C1355E" w:rsidRPr="00E6333A" w:rsidRDefault="00C1355E"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Spring Semester</w:t>
            </w:r>
          </w:p>
        </w:tc>
      </w:tr>
      <w:tr w:rsidR="00C1355E" w:rsidRPr="00E6333A" w14:paraId="7689EAD5" w14:textId="77777777" w:rsidTr="00200115">
        <w:trPr>
          <w:trHeight w:val="263"/>
          <w:jc w:val="center"/>
        </w:trPr>
        <w:tc>
          <w:tcPr>
            <w:tcW w:w="59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5B7298AA" w14:textId="77777777" w:rsidR="00C1355E" w:rsidRPr="00E6333A" w:rsidRDefault="00C1355E"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1354" w:type="pct"/>
            <w:tcBorders>
              <w:top w:val="nil"/>
              <w:left w:val="nil"/>
              <w:bottom w:val="single" w:sz="8" w:space="0" w:color="auto"/>
              <w:right w:val="single" w:sz="8" w:space="0" w:color="auto"/>
            </w:tcBorders>
            <w:tcMar>
              <w:top w:w="15" w:type="dxa"/>
              <w:left w:w="15" w:type="dxa"/>
              <w:bottom w:w="0" w:type="dxa"/>
              <w:right w:w="15" w:type="dxa"/>
            </w:tcMar>
            <w:hideMark/>
          </w:tcPr>
          <w:p w14:paraId="5657A43F" w14:textId="77777777" w:rsidR="00C1355E" w:rsidRPr="00E6333A" w:rsidRDefault="00C1355E"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347" w:type="pct"/>
            <w:tcBorders>
              <w:top w:val="nil"/>
              <w:left w:val="nil"/>
              <w:bottom w:val="single" w:sz="4" w:space="0" w:color="auto"/>
              <w:right w:val="single" w:sz="8" w:space="0" w:color="auto"/>
            </w:tcBorders>
            <w:tcMar>
              <w:top w:w="15" w:type="dxa"/>
              <w:left w:w="15" w:type="dxa"/>
              <w:bottom w:w="0" w:type="dxa"/>
              <w:right w:w="15" w:type="dxa"/>
            </w:tcMar>
            <w:hideMark/>
          </w:tcPr>
          <w:p w14:paraId="7B44F3B4" w14:textId="77777777" w:rsidR="00C1355E" w:rsidRPr="00E6333A" w:rsidRDefault="00C1355E"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Hrs</w:t>
            </w:r>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14:paraId="1F463309" w14:textId="77777777" w:rsidR="00C1355E" w:rsidRPr="00E6333A" w:rsidRDefault="00C1355E"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63209072" w14:textId="77777777" w:rsidR="00C1355E" w:rsidRPr="00E6333A" w:rsidRDefault="00C1355E"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462" w:type="pct"/>
            <w:tcBorders>
              <w:top w:val="nil"/>
              <w:left w:val="nil"/>
              <w:bottom w:val="single" w:sz="8" w:space="0" w:color="auto"/>
              <w:right w:val="single" w:sz="8" w:space="0" w:color="auto"/>
            </w:tcBorders>
            <w:tcMar>
              <w:top w:w="15" w:type="dxa"/>
              <w:left w:w="15" w:type="dxa"/>
              <w:bottom w:w="0" w:type="dxa"/>
              <w:right w:w="15" w:type="dxa"/>
            </w:tcMar>
            <w:hideMark/>
          </w:tcPr>
          <w:p w14:paraId="73525DBF" w14:textId="77777777" w:rsidR="00C1355E" w:rsidRPr="00E6333A" w:rsidRDefault="00C1355E"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1458" w:type="pct"/>
            <w:tcBorders>
              <w:top w:val="nil"/>
              <w:left w:val="nil"/>
              <w:bottom w:val="single" w:sz="8" w:space="0" w:color="auto"/>
              <w:right w:val="single" w:sz="8" w:space="0" w:color="auto"/>
            </w:tcBorders>
            <w:tcMar>
              <w:top w:w="15" w:type="dxa"/>
              <w:left w:w="15" w:type="dxa"/>
              <w:bottom w:w="0" w:type="dxa"/>
              <w:right w:w="15" w:type="dxa"/>
            </w:tcMar>
            <w:hideMark/>
          </w:tcPr>
          <w:p w14:paraId="39E35DA6" w14:textId="77777777" w:rsidR="00C1355E" w:rsidRPr="00E6333A" w:rsidRDefault="00C1355E"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308" w:type="pct"/>
            <w:tcBorders>
              <w:top w:val="nil"/>
              <w:left w:val="nil"/>
              <w:bottom w:val="single" w:sz="8" w:space="0" w:color="auto"/>
              <w:right w:val="single" w:sz="8" w:space="0" w:color="auto"/>
            </w:tcBorders>
            <w:tcMar>
              <w:top w:w="15" w:type="dxa"/>
              <w:left w:w="15" w:type="dxa"/>
              <w:bottom w:w="0" w:type="dxa"/>
              <w:right w:w="15" w:type="dxa"/>
            </w:tcMar>
            <w:hideMark/>
          </w:tcPr>
          <w:p w14:paraId="628C8D7B" w14:textId="77777777" w:rsidR="00C1355E" w:rsidRPr="00E6333A" w:rsidRDefault="00C1355E"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Hrs</w:t>
            </w:r>
          </w:p>
        </w:tc>
        <w:tc>
          <w:tcPr>
            <w:tcW w:w="170" w:type="pct"/>
            <w:tcBorders>
              <w:top w:val="nil"/>
              <w:left w:val="nil"/>
              <w:bottom w:val="single" w:sz="8" w:space="0" w:color="auto"/>
              <w:right w:val="single" w:sz="8" w:space="0" w:color="auto"/>
            </w:tcBorders>
            <w:tcMar>
              <w:top w:w="15" w:type="dxa"/>
              <w:left w:w="15" w:type="dxa"/>
              <w:bottom w:w="0" w:type="dxa"/>
              <w:right w:w="15" w:type="dxa"/>
            </w:tcMar>
            <w:hideMark/>
          </w:tcPr>
          <w:p w14:paraId="451CA244" w14:textId="77777777" w:rsidR="00C1355E" w:rsidRPr="00E6333A" w:rsidRDefault="00C1355E"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r>
      <w:tr w:rsidR="00C1355E" w:rsidRPr="00F375E2" w14:paraId="7C3CF8F5" w14:textId="77777777" w:rsidTr="00133CCA">
        <w:trPr>
          <w:trHeight w:val="277"/>
          <w:jc w:val="center"/>
        </w:trPr>
        <w:tc>
          <w:tcPr>
            <w:tcW w:w="598"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tcPr>
          <w:p w14:paraId="2402EF4E" w14:textId="51D39D56" w:rsidR="00C1355E" w:rsidRPr="00F375E2" w:rsidRDefault="00133CCA" w:rsidP="00517FBB">
            <w:pPr>
              <w:rPr>
                <w:rFonts w:ascii="Arial" w:hAnsi="Arial" w:cs="Arial"/>
                <w:color w:val="000000"/>
                <w:sz w:val="16"/>
                <w:szCs w:val="16"/>
              </w:rPr>
            </w:pPr>
            <w:r>
              <w:rPr>
                <w:rFonts w:ascii="Arial" w:hAnsi="Arial" w:cs="Arial"/>
                <w:color w:val="000000"/>
                <w:sz w:val="16"/>
                <w:szCs w:val="16"/>
              </w:rPr>
              <w:t>BIO 4023</w:t>
            </w:r>
          </w:p>
        </w:tc>
        <w:tc>
          <w:tcPr>
            <w:tcW w:w="1354" w:type="pct"/>
            <w:tcBorders>
              <w:top w:val="nil"/>
              <w:left w:val="nil"/>
              <w:bottom w:val="single" w:sz="8" w:space="0" w:color="auto"/>
              <w:right w:val="single" w:sz="4" w:space="0" w:color="auto"/>
            </w:tcBorders>
            <w:shd w:val="clear" w:color="auto" w:fill="D6E3BC" w:themeFill="accent3" w:themeFillTint="66"/>
            <w:tcMar>
              <w:top w:w="15" w:type="dxa"/>
              <w:left w:w="15" w:type="dxa"/>
              <w:bottom w:w="0" w:type="dxa"/>
              <w:right w:w="15" w:type="dxa"/>
            </w:tcMar>
          </w:tcPr>
          <w:p w14:paraId="1FA35BFA" w14:textId="67B85ECF" w:rsidR="00C1355E" w:rsidRPr="00F375E2" w:rsidRDefault="00133CCA" w:rsidP="00517FBB">
            <w:pPr>
              <w:rPr>
                <w:rFonts w:ascii="Arial" w:hAnsi="Arial" w:cs="Arial"/>
                <w:color w:val="000000"/>
                <w:sz w:val="16"/>
                <w:szCs w:val="16"/>
              </w:rPr>
            </w:pPr>
            <w:r>
              <w:rPr>
                <w:rFonts w:ascii="Arial" w:hAnsi="Arial" w:cs="Arial"/>
                <w:color w:val="000000"/>
                <w:sz w:val="16"/>
                <w:szCs w:val="16"/>
              </w:rPr>
              <w:t>Biometry</w:t>
            </w:r>
          </w:p>
        </w:tc>
        <w:tc>
          <w:tcPr>
            <w:tcW w:w="3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90C5B16" w14:textId="5FF63FEA" w:rsidR="00C1355E" w:rsidRPr="00F375E2" w:rsidRDefault="00C1355E" w:rsidP="00517FBB">
            <w:pPr>
              <w:jc w:val="center"/>
              <w:rPr>
                <w:rFonts w:ascii="Arial" w:hAnsi="Arial" w:cs="Arial"/>
                <w:color w:val="000000"/>
                <w:sz w:val="16"/>
                <w:szCs w:val="16"/>
              </w:rPr>
            </w:pPr>
            <w:r>
              <w:rPr>
                <w:rFonts w:ascii="Arial" w:hAnsi="Arial" w:cs="Arial"/>
                <w:color w:val="000000"/>
                <w:sz w:val="16"/>
                <w:szCs w:val="16"/>
              </w:rPr>
              <w:t>3</w:t>
            </w:r>
          </w:p>
        </w:tc>
        <w:tc>
          <w:tcPr>
            <w:tcW w:w="171" w:type="pct"/>
            <w:tcBorders>
              <w:top w:val="nil"/>
              <w:left w:val="single" w:sz="4" w:space="0" w:color="auto"/>
              <w:bottom w:val="single" w:sz="8" w:space="0" w:color="auto"/>
              <w:right w:val="single" w:sz="8" w:space="0" w:color="auto"/>
            </w:tcBorders>
            <w:tcMar>
              <w:top w:w="15" w:type="dxa"/>
              <w:left w:w="15" w:type="dxa"/>
              <w:bottom w:w="0" w:type="dxa"/>
              <w:right w:w="15" w:type="dxa"/>
            </w:tcMar>
            <w:hideMark/>
          </w:tcPr>
          <w:p w14:paraId="4A0F4FF4" w14:textId="77777777" w:rsidR="00C1355E" w:rsidRPr="00F375E2" w:rsidRDefault="00C1355E"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487B323C" w14:textId="77777777" w:rsidR="00C1355E" w:rsidRPr="00F375E2" w:rsidRDefault="00C1355E"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39430588" w14:textId="77777777" w:rsidR="00C1355E" w:rsidRPr="00E6333A" w:rsidRDefault="00C1355E" w:rsidP="00517FBB">
            <w:pPr>
              <w:rPr>
                <w:rFonts w:ascii="Arial" w:hAnsi="Arial" w:cs="Arial"/>
                <w:color w:val="000000"/>
                <w:sz w:val="16"/>
                <w:szCs w:val="16"/>
              </w:rPr>
            </w:pPr>
            <w:r w:rsidRPr="00E6333A">
              <w:rPr>
                <w:rFonts w:ascii="Arial" w:hAnsi="Arial" w:cs="Arial"/>
                <w:color w:val="000000"/>
                <w:sz w:val="16"/>
                <w:szCs w:val="16"/>
              </w:rPr>
              <w:t>BIO 4021</w:t>
            </w:r>
          </w:p>
        </w:tc>
        <w:tc>
          <w:tcPr>
            <w:tcW w:w="1458"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5B381529" w14:textId="77777777" w:rsidR="00C1355E" w:rsidRPr="00E6333A" w:rsidRDefault="00C1355E" w:rsidP="00517FBB">
            <w:pPr>
              <w:rPr>
                <w:rFonts w:ascii="Arial" w:hAnsi="Arial" w:cs="Arial"/>
                <w:color w:val="000000"/>
                <w:sz w:val="16"/>
                <w:szCs w:val="16"/>
              </w:rPr>
            </w:pPr>
            <w:r w:rsidRPr="00E6333A">
              <w:rPr>
                <w:rFonts w:ascii="Arial" w:hAnsi="Arial" w:cs="Arial"/>
                <w:color w:val="000000"/>
                <w:sz w:val="16"/>
                <w:szCs w:val="16"/>
              </w:rPr>
              <w:t xml:space="preserve">Biological Seminar </w:t>
            </w:r>
          </w:p>
        </w:tc>
        <w:tc>
          <w:tcPr>
            <w:tcW w:w="308" w:type="pct"/>
            <w:tcBorders>
              <w:top w:val="single" w:sz="4" w:space="0" w:color="auto"/>
              <w:left w:val="nil"/>
              <w:bottom w:val="single" w:sz="4" w:space="0" w:color="auto"/>
              <w:right w:val="single" w:sz="8" w:space="0" w:color="auto"/>
            </w:tcBorders>
            <w:tcMar>
              <w:top w:w="15" w:type="dxa"/>
              <w:left w:w="15" w:type="dxa"/>
              <w:bottom w:w="0" w:type="dxa"/>
              <w:right w:w="15" w:type="dxa"/>
            </w:tcMar>
          </w:tcPr>
          <w:p w14:paraId="1190AF2C" w14:textId="77777777" w:rsidR="00C1355E" w:rsidRPr="00F375E2" w:rsidRDefault="00C1355E" w:rsidP="00517FBB">
            <w:pPr>
              <w:jc w:val="center"/>
              <w:rPr>
                <w:rFonts w:ascii="Arial" w:hAnsi="Arial" w:cs="Arial"/>
                <w:color w:val="000000"/>
                <w:sz w:val="16"/>
                <w:szCs w:val="16"/>
              </w:rPr>
            </w:pPr>
            <w:r>
              <w:rPr>
                <w:rFonts w:ascii="Arial" w:hAnsi="Arial" w:cs="Arial"/>
                <w:color w:val="000000"/>
                <w:sz w:val="16"/>
                <w:szCs w:val="16"/>
              </w:rPr>
              <w:t>1</w:t>
            </w:r>
          </w:p>
        </w:tc>
        <w:tc>
          <w:tcPr>
            <w:tcW w:w="170" w:type="pct"/>
            <w:tcBorders>
              <w:top w:val="nil"/>
              <w:left w:val="nil"/>
              <w:bottom w:val="single" w:sz="4" w:space="0" w:color="auto"/>
              <w:right w:val="single" w:sz="8" w:space="0" w:color="auto"/>
            </w:tcBorders>
            <w:tcMar>
              <w:top w:w="15" w:type="dxa"/>
              <w:left w:w="15" w:type="dxa"/>
              <w:bottom w:w="0" w:type="dxa"/>
              <w:right w:w="15" w:type="dxa"/>
            </w:tcMar>
            <w:hideMark/>
          </w:tcPr>
          <w:p w14:paraId="769CE653" w14:textId="77777777" w:rsidR="00C1355E" w:rsidRPr="00F375E2" w:rsidRDefault="00C1355E" w:rsidP="00517FBB">
            <w:pPr>
              <w:rPr>
                <w:rFonts w:ascii="Arial" w:hAnsi="Arial" w:cs="Arial"/>
                <w:color w:val="000000"/>
                <w:sz w:val="16"/>
                <w:szCs w:val="16"/>
              </w:rPr>
            </w:pPr>
          </w:p>
        </w:tc>
      </w:tr>
      <w:tr w:rsidR="00C1355E" w:rsidRPr="00F375E2" w14:paraId="26445986" w14:textId="77777777" w:rsidTr="00200115">
        <w:trPr>
          <w:trHeight w:val="250"/>
          <w:jc w:val="center"/>
        </w:trPr>
        <w:tc>
          <w:tcPr>
            <w:tcW w:w="598" w:type="pct"/>
            <w:tcBorders>
              <w:top w:val="nil"/>
              <w:left w:val="single" w:sz="8" w:space="0" w:color="auto"/>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0B7007BB" w14:textId="3E0F7069" w:rsidR="00C1355E" w:rsidRPr="00F375E2" w:rsidRDefault="00C1355E" w:rsidP="00517FBB">
            <w:pPr>
              <w:rPr>
                <w:rFonts w:ascii="Arial" w:hAnsi="Arial" w:cs="Arial"/>
                <w:color w:val="000000"/>
                <w:sz w:val="16"/>
                <w:szCs w:val="16"/>
              </w:rPr>
            </w:pPr>
          </w:p>
        </w:tc>
        <w:tc>
          <w:tcPr>
            <w:tcW w:w="1354" w:type="pct"/>
            <w:tcBorders>
              <w:top w:val="nil"/>
              <w:left w:val="nil"/>
              <w:bottom w:val="single" w:sz="8" w:space="0" w:color="auto"/>
              <w:right w:val="single" w:sz="4" w:space="0" w:color="auto"/>
            </w:tcBorders>
            <w:shd w:val="clear" w:color="auto" w:fill="CCC0D9" w:themeFill="accent4" w:themeFillTint="66"/>
            <w:tcMar>
              <w:top w:w="15" w:type="dxa"/>
              <w:left w:w="15" w:type="dxa"/>
              <w:bottom w:w="0" w:type="dxa"/>
              <w:right w:w="15" w:type="dxa"/>
            </w:tcMar>
          </w:tcPr>
          <w:p w14:paraId="63E55A96" w14:textId="4F1C4771" w:rsidR="00C1355E" w:rsidRPr="00F375E2" w:rsidRDefault="00C1355E" w:rsidP="00517FBB">
            <w:pPr>
              <w:rPr>
                <w:rFonts w:ascii="Arial" w:hAnsi="Arial" w:cs="Arial"/>
                <w:color w:val="000000"/>
                <w:sz w:val="16"/>
                <w:szCs w:val="16"/>
              </w:rPr>
            </w:pPr>
            <w:r>
              <w:rPr>
                <w:rFonts w:ascii="Arial" w:hAnsi="Arial" w:cs="Arial"/>
                <w:color w:val="000000"/>
                <w:sz w:val="16"/>
                <w:szCs w:val="16"/>
              </w:rPr>
              <w:t>Focus area elective</w:t>
            </w:r>
          </w:p>
        </w:tc>
        <w:tc>
          <w:tcPr>
            <w:tcW w:w="3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0D11B89" w14:textId="52A76262" w:rsidR="00C1355E" w:rsidRPr="00F375E2" w:rsidRDefault="00C1355E" w:rsidP="00517FBB">
            <w:pPr>
              <w:jc w:val="center"/>
              <w:rPr>
                <w:rFonts w:ascii="Arial" w:hAnsi="Arial" w:cs="Arial"/>
                <w:color w:val="000000"/>
                <w:sz w:val="16"/>
                <w:szCs w:val="16"/>
              </w:rPr>
            </w:pPr>
            <w:r>
              <w:rPr>
                <w:rFonts w:ascii="Arial" w:hAnsi="Arial" w:cs="Arial"/>
                <w:color w:val="000000"/>
                <w:sz w:val="16"/>
                <w:szCs w:val="16"/>
              </w:rPr>
              <w:t>3</w:t>
            </w:r>
          </w:p>
        </w:tc>
        <w:tc>
          <w:tcPr>
            <w:tcW w:w="171" w:type="pct"/>
            <w:tcBorders>
              <w:top w:val="nil"/>
              <w:left w:val="single" w:sz="4" w:space="0" w:color="auto"/>
              <w:bottom w:val="single" w:sz="4" w:space="0" w:color="auto"/>
              <w:right w:val="single" w:sz="8" w:space="0" w:color="auto"/>
            </w:tcBorders>
            <w:tcMar>
              <w:top w:w="15" w:type="dxa"/>
              <w:left w:w="15" w:type="dxa"/>
              <w:bottom w:w="0" w:type="dxa"/>
              <w:right w:w="15" w:type="dxa"/>
            </w:tcMar>
          </w:tcPr>
          <w:p w14:paraId="211A37F4" w14:textId="77777777" w:rsidR="00C1355E" w:rsidRPr="00F375E2" w:rsidRDefault="00C1355E"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14:paraId="05E155C0" w14:textId="77777777" w:rsidR="00C1355E" w:rsidRPr="00F375E2" w:rsidRDefault="00C1355E"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30A34C84" w14:textId="77777777" w:rsidR="00C1355E" w:rsidRPr="00F375E2" w:rsidRDefault="00C1355E" w:rsidP="00517FBB">
            <w:pPr>
              <w:rPr>
                <w:rFonts w:ascii="Arial" w:hAnsi="Arial" w:cs="Arial"/>
                <w:color w:val="000000"/>
                <w:sz w:val="16"/>
                <w:szCs w:val="16"/>
              </w:rPr>
            </w:pPr>
          </w:p>
        </w:tc>
        <w:tc>
          <w:tcPr>
            <w:tcW w:w="1458"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03BB2C6A" w14:textId="26B48C3D" w:rsidR="00C1355E" w:rsidRPr="00F375E2" w:rsidRDefault="00C1355E" w:rsidP="00517FBB">
            <w:pPr>
              <w:rPr>
                <w:rFonts w:ascii="Arial" w:hAnsi="Arial" w:cs="Arial"/>
                <w:color w:val="000000"/>
                <w:sz w:val="16"/>
                <w:szCs w:val="16"/>
              </w:rPr>
            </w:pPr>
            <w:r>
              <w:rPr>
                <w:rFonts w:ascii="Arial" w:hAnsi="Arial" w:cs="Arial"/>
                <w:color w:val="000000"/>
                <w:sz w:val="16"/>
                <w:szCs w:val="16"/>
              </w:rPr>
              <w:t>Focus area elective</w:t>
            </w:r>
          </w:p>
        </w:tc>
        <w:tc>
          <w:tcPr>
            <w:tcW w:w="308" w:type="pct"/>
            <w:tcBorders>
              <w:top w:val="single" w:sz="4" w:space="0" w:color="auto"/>
              <w:left w:val="nil"/>
              <w:bottom w:val="single" w:sz="4" w:space="0" w:color="auto"/>
              <w:right w:val="single" w:sz="8" w:space="0" w:color="auto"/>
            </w:tcBorders>
            <w:tcMar>
              <w:top w:w="15" w:type="dxa"/>
              <w:left w:w="15" w:type="dxa"/>
              <w:bottom w:w="0" w:type="dxa"/>
              <w:right w:w="15" w:type="dxa"/>
            </w:tcMar>
          </w:tcPr>
          <w:p w14:paraId="3EA3846C" w14:textId="77777777" w:rsidR="00C1355E" w:rsidRPr="00F375E2" w:rsidRDefault="00C1355E" w:rsidP="00517FBB">
            <w:pPr>
              <w:jc w:val="center"/>
              <w:rPr>
                <w:rFonts w:ascii="Arial" w:hAnsi="Arial" w:cs="Arial"/>
                <w:color w:val="000000"/>
                <w:sz w:val="16"/>
                <w:szCs w:val="16"/>
              </w:rPr>
            </w:pPr>
            <w:r>
              <w:rPr>
                <w:rFonts w:ascii="Arial" w:hAnsi="Arial" w:cs="Arial"/>
                <w:color w:val="000000"/>
                <w:sz w:val="16"/>
                <w:szCs w:val="16"/>
              </w:rPr>
              <w:t>3</w:t>
            </w:r>
          </w:p>
        </w:tc>
        <w:tc>
          <w:tcPr>
            <w:tcW w:w="170" w:type="pct"/>
            <w:tcBorders>
              <w:top w:val="single" w:sz="4" w:space="0" w:color="auto"/>
              <w:left w:val="nil"/>
              <w:bottom w:val="single" w:sz="8" w:space="0" w:color="auto"/>
              <w:right w:val="single" w:sz="8" w:space="0" w:color="auto"/>
            </w:tcBorders>
            <w:tcMar>
              <w:top w:w="15" w:type="dxa"/>
              <w:left w:w="15" w:type="dxa"/>
              <w:bottom w:w="0" w:type="dxa"/>
              <w:right w:w="15" w:type="dxa"/>
            </w:tcMar>
          </w:tcPr>
          <w:p w14:paraId="221BF9A1" w14:textId="77777777" w:rsidR="00C1355E" w:rsidRPr="00F375E2" w:rsidRDefault="00C1355E" w:rsidP="00517FBB">
            <w:pPr>
              <w:rPr>
                <w:rFonts w:ascii="Arial" w:hAnsi="Arial" w:cs="Arial"/>
                <w:color w:val="000000"/>
                <w:sz w:val="16"/>
                <w:szCs w:val="16"/>
              </w:rPr>
            </w:pPr>
          </w:p>
        </w:tc>
      </w:tr>
      <w:tr w:rsidR="00C1355E" w:rsidRPr="00F375E2" w14:paraId="1AE38394" w14:textId="77777777" w:rsidTr="00200115">
        <w:trPr>
          <w:trHeight w:val="250"/>
          <w:jc w:val="center"/>
        </w:trPr>
        <w:tc>
          <w:tcPr>
            <w:tcW w:w="598" w:type="pct"/>
            <w:tcBorders>
              <w:top w:val="nil"/>
              <w:left w:val="single" w:sz="8" w:space="0" w:color="auto"/>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272B40D3" w14:textId="089AE90B" w:rsidR="00C1355E" w:rsidRPr="00F375E2" w:rsidRDefault="00C1355E" w:rsidP="00517FBB">
            <w:pPr>
              <w:rPr>
                <w:rFonts w:ascii="Arial" w:hAnsi="Arial" w:cs="Arial"/>
                <w:color w:val="000000"/>
                <w:sz w:val="16"/>
                <w:szCs w:val="16"/>
              </w:rPr>
            </w:pPr>
          </w:p>
        </w:tc>
        <w:tc>
          <w:tcPr>
            <w:tcW w:w="1354" w:type="pct"/>
            <w:tcBorders>
              <w:top w:val="nil"/>
              <w:left w:val="nil"/>
              <w:bottom w:val="single" w:sz="8" w:space="0" w:color="auto"/>
              <w:right w:val="single" w:sz="4" w:space="0" w:color="auto"/>
            </w:tcBorders>
            <w:shd w:val="clear" w:color="auto" w:fill="CCC0D9" w:themeFill="accent4" w:themeFillTint="66"/>
            <w:tcMar>
              <w:top w:w="15" w:type="dxa"/>
              <w:left w:w="15" w:type="dxa"/>
              <w:bottom w:w="0" w:type="dxa"/>
              <w:right w:w="15" w:type="dxa"/>
            </w:tcMar>
          </w:tcPr>
          <w:p w14:paraId="41629BA5" w14:textId="1ED71F71" w:rsidR="00C1355E" w:rsidRPr="00F375E2" w:rsidRDefault="00C1355E" w:rsidP="00517FBB">
            <w:pPr>
              <w:rPr>
                <w:rFonts w:ascii="Arial" w:hAnsi="Arial" w:cs="Arial"/>
                <w:color w:val="000000"/>
                <w:sz w:val="16"/>
                <w:szCs w:val="16"/>
              </w:rPr>
            </w:pPr>
            <w:r>
              <w:rPr>
                <w:rFonts w:ascii="Arial" w:hAnsi="Arial" w:cs="Arial"/>
                <w:color w:val="000000"/>
                <w:sz w:val="16"/>
                <w:szCs w:val="16"/>
              </w:rPr>
              <w:t>Focus area elective</w:t>
            </w:r>
          </w:p>
        </w:tc>
        <w:tc>
          <w:tcPr>
            <w:tcW w:w="3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EF9DD3B" w14:textId="48ECD406" w:rsidR="00C1355E" w:rsidRPr="00F375E2" w:rsidRDefault="00C1355E" w:rsidP="00517FBB">
            <w:pPr>
              <w:jc w:val="center"/>
              <w:rPr>
                <w:rFonts w:ascii="Arial" w:hAnsi="Arial" w:cs="Arial"/>
                <w:color w:val="000000"/>
                <w:sz w:val="16"/>
                <w:szCs w:val="16"/>
              </w:rPr>
            </w:pPr>
            <w:r>
              <w:rPr>
                <w:rFonts w:ascii="Arial" w:hAnsi="Arial" w:cs="Arial"/>
                <w:color w:val="000000"/>
                <w:sz w:val="16"/>
                <w:szCs w:val="16"/>
              </w:rPr>
              <w:t>3</w:t>
            </w:r>
          </w:p>
        </w:tc>
        <w:tc>
          <w:tcPr>
            <w:tcW w:w="171" w:type="pct"/>
            <w:tcBorders>
              <w:top w:val="single" w:sz="4" w:space="0" w:color="auto"/>
              <w:left w:val="single" w:sz="4" w:space="0" w:color="auto"/>
              <w:bottom w:val="single" w:sz="8" w:space="0" w:color="auto"/>
              <w:right w:val="single" w:sz="8" w:space="0" w:color="auto"/>
            </w:tcBorders>
            <w:tcMar>
              <w:top w:w="15" w:type="dxa"/>
              <w:left w:w="15" w:type="dxa"/>
              <w:bottom w:w="0" w:type="dxa"/>
              <w:right w:w="15" w:type="dxa"/>
            </w:tcMar>
          </w:tcPr>
          <w:p w14:paraId="52A92DE6" w14:textId="77777777" w:rsidR="00C1355E" w:rsidRPr="00F375E2" w:rsidRDefault="00C1355E"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14:paraId="3F52A7FF" w14:textId="77777777" w:rsidR="00C1355E" w:rsidRPr="00F375E2" w:rsidRDefault="00C1355E"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6103BA80" w14:textId="77777777" w:rsidR="00C1355E" w:rsidRPr="00F375E2" w:rsidRDefault="00C1355E" w:rsidP="00517FBB">
            <w:pPr>
              <w:rPr>
                <w:rFonts w:ascii="Arial" w:hAnsi="Arial" w:cs="Arial"/>
                <w:color w:val="000000"/>
                <w:sz w:val="16"/>
                <w:szCs w:val="16"/>
              </w:rPr>
            </w:pPr>
          </w:p>
        </w:tc>
        <w:tc>
          <w:tcPr>
            <w:tcW w:w="1458"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6716AAAC" w14:textId="304C5D00" w:rsidR="00C1355E" w:rsidRPr="00F375E2" w:rsidRDefault="00C1355E" w:rsidP="00517FBB">
            <w:pPr>
              <w:rPr>
                <w:rFonts w:ascii="Arial" w:hAnsi="Arial" w:cs="Arial"/>
                <w:color w:val="000000"/>
                <w:sz w:val="16"/>
                <w:szCs w:val="16"/>
              </w:rPr>
            </w:pPr>
            <w:r>
              <w:rPr>
                <w:rFonts w:ascii="Arial" w:hAnsi="Arial" w:cs="Arial"/>
                <w:color w:val="000000"/>
                <w:sz w:val="16"/>
                <w:szCs w:val="16"/>
              </w:rPr>
              <w:t>Focus area elective</w:t>
            </w:r>
          </w:p>
        </w:tc>
        <w:tc>
          <w:tcPr>
            <w:tcW w:w="308" w:type="pct"/>
            <w:tcBorders>
              <w:top w:val="single" w:sz="4" w:space="0" w:color="auto"/>
              <w:left w:val="nil"/>
              <w:bottom w:val="single" w:sz="4" w:space="0" w:color="auto"/>
              <w:right w:val="single" w:sz="8" w:space="0" w:color="auto"/>
            </w:tcBorders>
            <w:tcMar>
              <w:top w:w="15" w:type="dxa"/>
              <w:left w:w="15" w:type="dxa"/>
              <w:bottom w:w="0" w:type="dxa"/>
              <w:right w:w="15" w:type="dxa"/>
            </w:tcMar>
          </w:tcPr>
          <w:p w14:paraId="6B9E7115" w14:textId="77777777" w:rsidR="00C1355E" w:rsidRPr="00F375E2" w:rsidRDefault="00C1355E" w:rsidP="00517FBB">
            <w:pPr>
              <w:jc w:val="center"/>
              <w:rPr>
                <w:rFonts w:ascii="Arial" w:hAnsi="Arial" w:cs="Arial"/>
                <w:color w:val="000000"/>
                <w:sz w:val="16"/>
                <w:szCs w:val="16"/>
              </w:rPr>
            </w:pPr>
            <w:r>
              <w:rPr>
                <w:rFonts w:ascii="Arial" w:hAnsi="Arial" w:cs="Arial"/>
                <w:color w:val="000000"/>
                <w:sz w:val="16"/>
                <w:szCs w:val="16"/>
              </w:rPr>
              <w:t>3</w:t>
            </w:r>
          </w:p>
        </w:tc>
        <w:tc>
          <w:tcPr>
            <w:tcW w:w="170" w:type="pct"/>
            <w:tcBorders>
              <w:top w:val="nil"/>
              <w:left w:val="nil"/>
              <w:bottom w:val="single" w:sz="8" w:space="0" w:color="auto"/>
              <w:right w:val="single" w:sz="8" w:space="0" w:color="auto"/>
            </w:tcBorders>
            <w:tcMar>
              <w:top w:w="15" w:type="dxa"/>
              <w:left w:w="15" w:type="dxa"/>
              <w:bottom w:w="0" w:type="dxa"/>
              <w:right w:w="15" w:type="dxa"/>
            </w:tcMar>
          </w:tcPr>
          <w:p w14:paraId="38652259" w14:textId="77777777" w:rsidR="00C1355E" w:rsidRPr="00F375E2" w:rsidRDefault="00C1355E" w:rsidP="00517FBB">
            <w:pPr>
              <w:rPr>
                <w:rFonts w:ascii="Arial" w:hAnsi="Arial" w:cs="Arial"/>
                <w:color w:val="000000"/>
                <w:sz w:val="16"/>
                <w:szCs w:val="16"/>
              </w:rPr>
            </w:pPr>
          </w:p>
        </w:tc>
      </w:tr>
      <w:tr w:rsidR="00C1355E" w:rsidRPr="00F375E2" w14:paraId="2CFE6540" w14:textId="77777777" w:rsidTr="00C1355E">
        <w:trPr>
          <w:trHeight w:val="250"/>
          <w:jc w:val="center"/>
        </w:trPr>
        <w:tc>
          <w:tcPr>
            <w:tcW w:w="598" w:type="pct"/>
            <w:tcBorders>
              <w:top w:val="nil"/>
              <w:left w:val="single" w:sz="8" w:space="0" w:color="auto"/>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253B970A" w14:textId="06D81DA4" w:rsidR="00C1355E" w:rsidRPr="00F375E2" w:rsidRDefault="00C1355E" w:rsidP="00517FBB">
            <w:pPr>
              <w:rPr>
                <w:rFonts w:ascii="Arial" w:hAnsi="Arial" w:cs="Arial"/>
                <w:color w:val="000000"/>
                <w:sz w:val="16"/>
                <w:szCs w:val="16"/>
              </w:rPr>
            </w:pPr>
          </w:p>
        </w:tc>
        <w:tc>
          <w:tcPr>
            <w:tcW w:w="1354" w:type="pct"/>
            <w:tcBorders>
              <w:top w:val="nil"/>
              <w:left w:val="nil"/>
              <w:bottom w:val="single" w:sz="8" w:space="0" w:color="auto"/>
              <w:right w:val="single" w:sz="4" w:space="0" w:color="auto"/>
            </w:tcBorders>
            <w:shd w:val="clear" w:color="auto" w:fill="CCC0D9" w:themeFill="accent4" w:themeFillTint="66"/>
            <w:tcMar>
              <w:top w:w="15" w:type="dxa"/>
              <w:left w:w="15" w:type="dxa"/>
              <w:bottom w:w="0" w:type="dxa"/>
              <w:right w:w="15" w:type="dxa"/>
            </w:tcMar>
          </w:tcPr>
          <w:p w14:paraId="7A1E1F0A" w14:textId="0871C52C" w:rsidR="00C1355E" w:rsidRPr="00F375E2" w:rsidRDefault="00C1355E" w:rsidP="00517FBB">
            <w:pPr>
              <w:rPr>
                <w:rFonts w:ascii="Arial" w:hAnsi="Arial" w:cs="Arial"/>
                <w:color w:val="000000"/>
                <w:sz w:val="16"/>
                <w:szCs w:val="16"/>
              </w:rPr>
            </w:pPr>
            <w:r>
              <w:rPr>
                <w:rFonts w:ascii="Arial" w:hAnsi="Arial" w:cs="Arial"/>
                <w:color w:val="000000"/>
                <w:sz w:val="16"/>
                <w:szCs w:val="16"/>
              </w:rPr>
              <w:t>Focus area elective</w:t>
            </w:r>
          </w:p>
        </w:tc>
        <w:tc>
          <w:tcPr>
            <w:tcW w:w="3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099BC9D" w14:textId="0FA5D44C" w:rsidR="00C1355E" w:rsidRPr="00F375E2" w:rsidRDefault="00C1355E" w:rsidP="00517FBB">
            <w:pPr>
              <w:jc w:val="center"/>
              <w:rPr>
                <w:rFonts w:ascii="Arial" w:hAnsi="Arial" w:cs="Arial"/>
                <w:color w:val="000000"/>
                <w:sz w:val="16"/>
                <w:szCs w:val="16"/>
              </w:rPr>
            </w:pPr>
            <w:r>
              <w:rPr>
                <w:rFonts w:ascii="Arial" w:hAnsi="Arial" w:cs="Arial"/>
                <w:color w:val="000000"/>
                <w:sz w:val="16"/>
                <w:szCs w:val="16"/>
              </w:rPr>
              <w:t>3</w:t>
            </w:r>
          </w:p>
        </w:tc>
        <w:tc>
          <w:tcPr>
            <w:tcW w:w="171" w:type="pct"/>
            <w:tcBorders>
              <w:top w:val="single" w:sz="4" w:space="0" w:color="auto"/>
              <w:left w:val="single" w:sz="4" w:space="0" w:color="auto"/>
              <w:bottom w:val="single" w:sz="8" w:space="0" w:color="auto"/>
              <w:right w:val="single" w:sz="8" w:space="0" w:color="auto"/>
            </w:tcBorders>
            <w:tcMar>
              <w:top w:w="15" w:type="dxa"/>
              <w:left w:w="15" w:type="dxa"/>
              <w:bottom w:w="0" w:type="dxa"/>
              <w:right w:w="15" w:type="dxa"/>
            </w:tcMar>
          </w:tcPr>
          <w:p w14:paraId="54E5C826" w14:textId="77777777" w:rsidR="00C1355E" w:rsidRPr="00F375E2" w:rsidRDefault="00C1355E"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14:paraId="0E3C300D" w14:textId="77777777" w:rsidR="00C1355E" w:rsidRPr="00F375E2" w:rsidRDefault="00C1355E"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360C18D2" w14:textId="77777777" w:rsidR="00C1355E" w:rsidRPr="00F375E2" w:rsidRDefault="00C1355E" w:rsidP="00517FBB">
            <w:pPr>
              <w:rPr>
                <w:rFonts w:ascii="Arial" w:hAnsi="Arial" w:cs="Arial"/>
                <w:color w:val="000000"/>
                <w:sz w:val="16"/>
                <w:szCs w:val="16"/>
              </w:rPr>
            </w:pPr>
          </w:p>
        </w:tc>
        <w:tc>
          <w:tcPr>
            <w:tcW w:w="1458"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09210FAD" w14:textId="0809C8B4" w:rsidR="00C1355E" w:rsidRPr="00F375E2" w:rsidRDefault="00C1355E" w:rsidP="00C1355E">
            <w:pPr>
              <w:rPr>
                <w:rFonts w:ascii="Arial" w:hAnsi="Arial" w:cs="Arial"/>
                <w:color w:val="000000"/>
                <w:sz w:val="16"/>
                <w:szCs w:val="16"/>
              </w:rPr>
            </w:pPr>
            <w:r>
              <w:rPr>
                <w:rFonts w:ascii="Arial" w:hAnsi="Arial" w:cs="Arial"/>
                <w:color w:val="000000"/>
                <w:sz w:val="16"/>
                <w:szCs w:val="16"/>
              </w:rPr>
              <w:t>Focus area elective</w:t>
            </w:r>
          </w:p>
        </w:tc>
        <w:tc>
          <w:tcPr>
            <w:tcW w:w="308" w:type="pct"/>
            <w:tcBorders>
              <w:top w:val="single" w:sz="4" w:space="0" w:color="auto"/>
              <w:left w:val="nil"/>
              <w:bottom w:val="single" w:sz="4" w:space="0" w:color="auto"/>
              <w:right w:val="single" w:sz="8" w:space="0" w:color="auto"/>
            </w:tcBorders>
            <w:tcMar>
              <w:top w:w="15" w:type="dxa"/>
              <w:left w:w="15" w:type="dxa"/>
              <w:bottom w:w="0" w:type="dxa"/>
              <w:right w:w="15" w:type="dxa"/>
            </w:tcMar>
          </w:tcPr>
          <w:p w14:paraId="54631C17" w14:textId="3D033E9A" w:rsidR="00C1355E" w:rsidRPr="00F375E2" w:rsidRDefault="00C1355E" w:rsidP="00517FBB">
            <w:pPr>
              <w:jc w:val="center"/>
              <w:rPr>
                <w:rFonts w:ascii="Arial" w:hAnsi="Arial" w:cs="Arial"/>
                <w:color w:val="000000"/>
                <w:sz w:val="16"/>
                <w:szCs w:val="16"/>
              </w:rPr>
            </w:pPr>
            <w:r>
              <w:rPr>
                <w:rFonts w:ascii="Arial" w:hAnsi="Arial" w:cs="Arial"/>
                <w:color w:val="000000"/>
                <w:sz w:val="16"/>
                <w:szCs w:val="16"/>
              </w:rPr>
              <w:t>3</w:t>
            </w:r>
          </w:p>
        </w:tc>
        <w:tc>
          <w:tcPr>
            <w:tcW w:w="170" w:type="pct"/>
            <w:tcBorders>
              <w:top w:val="nil"/>
              <w:left w:val="nil"/>
              <w:bottom w:val="single" w:sz="8" w:space="0" w:color="auto"/>
              <w:right w:val="single" w:sz="8" w:space="0" w:color="auto"/>
            </w:tcBorders>
            <w:tcMar>
              <w:top w:w="15" w:type="dxa"/>
              <w:left w:w="15" w:type="dxa"/>
              <w:bottom w:w="0" w:type="dxa"/>
              <w:right w:w="15" w:type="dxa"/>
            </w:tcMar>
          </w:tcPr>
          <w:p w14:paraId="793979B1" w14:textId="77777777" w:rsidR="00C1355E" w:rsidRPr="00F375E2" w:rsidRDefault="00C1355E" w:rsidP="00517FBB">
            <w:pPr>
              <w:rPr>
                <w:rFonts w:ascii="Arial" w:hAnsi="Arial" w:cs="Arial"/>
                <w:color w:val="000000"/>
                <w:sz w:val="16"/>
                <w:szCs w:val="16"/>
              </w:rPr>
            </w:pPr>
          </w:p>
        </w:tc>
      </w:tr>
      <w:tr w:rsidR="00C1355E" w:rsidRPr="00F375E2" w14:paraId="38FCBBE0" w14:textId="77777777" w:rsidTr="00C1355E">
        <w:trPr>
          <w:trHeight w:val="250"/>
          <w:jc w:val="center"/>
        </w:trPr>
        <w:tc>
          <w:tcPr>
            <w:tcW w:w="598" w:type="pct"/>
            <w:tcBorders>
              <w:top w:val="nil"/>
              <w:left w:val="single" w:sz="8" w:space="0" w:color="auto"/>
              <w:bottom w:val="single" w:sz="8" w:space="0" w:color="auto"/>
              <w:right w:val="single" w:sz="8" w:space="0" w:color="auto"/>
            </w:tcBorders>
            <w:shd w:val="clear" w:color="auto" w:fill="FFFF99"/>
            <w:tcMar>
              <w:top w:w="15" w:type="dxa"/>
              <w:left w:w="15" w:type="dxa"/>
              <w:bottom w:w="0" w:type="dxa"/>
              <w:right w:w="15" w:type="dxa"/>
            </w:tcMar>
          </w:tcPr>
          <w:p w14:paraId="367F1C18" w14:textId="77777777" w:rsidR="00C1355E" w:rsidRPr="00F375E2" w:rsidRDefault="00C1355E" w:rsidP="00517FBB">
            <w:pPr>
              <w:rPr>
                <w:rFonts w:ascii="Arial" w:hAnsi="Arial" w:cs="Arial"/>
                <w:color w:val="000000"/>
                <w:sz w:val="16"/>
                <w:szCs w:val="16"/>
              </w:rPr>
            </w:pPr>
          </w:p>
        </w:tc>
        <w:tc>
          <w:tcPr>
            <w:tcW w:w="1354" w:type="pct"/>
            <w:tcBorders>
              <w:top w:val="nil"/>
              <w:left w:val="nil"/>
              <w:bottom w:val="single" w:sz="8" w:space="0" w:color="auto"/>
              <w:right w:val="single" w:sz="4" w:space="0" w:color="auto"/>
            </w:tcBorders>
            <w:shd w:val="clear" w:color="auto" w:fill="FFFF99"/>
            <w:tcMar>
              <w:top w:w="15" w:type="dxa"/>
              <w:left w:w="15" w:type="dxa"/>
              <w:bottom w:w="0" w:type="dxa"/>
              <w:right w:w="15" w:type="dxa"/>
            </w:tcMar>
          </w:tcPr>
          <w:p w14:paraId="4565A860" w14:textId="5EFA4181" w:rsidR="00C1355E" w:rsidRDefault="00C1355E" w:rsidP="00C1355E">
            <w:pPr>
              <w:rPr>
                <w:rFonts w:ascii="Arial" w:hAnsi="Arial" w:cs="Arial"/>
                <w:color w:val="000000"/>
                <w:sz w:val="16"/>
                <w:szCs w:val="16"/>
              </w:rPr>
            </w:pPr>
            <w:r>
              <w:rPr>
                <w:rFonts w:ascii="Arial" w:hAnsi="Arial" w:cs="Arial"/>
                <w:color w:val="000000"/>
                <w:sz w:val="16"/>
                <w:szCs w:val="16"/>
              </w:rPr>
              <w:t>Elective</w:t>
            </w:r>
          </w:p>
        </w:tc>
        <w:tc>
          <w:tcPr>
            <w:tcW w:w="3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7F934AD" w14:textId="2910977A" w:rsidR="00C1355E" w:rsidRDefault="00C1355E" w:rsidP="00517FBB">
            <w:pPr>
              <w:jc w:val="center"/>
              <w:rPr>
                <w:rFonts w:ascii="Arial" w:hAnsi="Arial" w:cs="Arial"/>
                <w:color w:val="000000"/>
                <w:sz w:val="16"/>
                <w:szCs w:val="16"/>
              </w:rPr>
            </w:pPr>
            <w:r>
              <w:rPr>
                <w:rFonts w:ascii="Arial" w:hAnsi="Arial" w:cs="Arial"/>
                <w:color w:val="000000"/>
                <w:sz w:val="16"/>
                <w:szCs w:val="16"/>
              </w:rPr>
              <w:t>3</w:t>
            </w:r>
          </w:p>
        </w:tc>
        <w:tc>
          <w:tcPr>
            <w:tcW w:w="171" w:type="pct"/>
            <w:tcBorders>
              <w:top w:val="single" w:sz="4" w:space="0" w:color="auto"/>
              <w:left w:val="single" w:sz="4" w:space="0" w:color="auto"/>
              <w:bottom w:val="single" w:sz="8" w:space="0" w:color="auto"/>
              <w:right w:val="single" w:sz="8" w:space="0" w:color="auto"/>
            </w:tcBorders>
            <w:tcMar>
              <w:top w:w="15" w:type="dxa"/>
              <w:left w:w="15" w:type="dxa"/>
              <w:bottom w:w="0" w:type="dxa"/>
              <w:right w:w="15" w:type="dxa"/>
            </w:tcMar>
          </w:tcPr>
          <w:p w14:paraId="5E66CDD4" w14:textId="77777777" w:rsidR="00C1355E" w:rsidRPr="00F375E2" w:rsidRDefault="00C1355E"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14:paraId="28F316F5" w14:textId="77777777" w:rsidR="00C1355E" w:rsidRPr="00F375E2" w:rsidRDefault="00C1355E"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FFFD78"/>
            <w:tcMar>
              <w:top w:w="15" w:type="dxa"/>
              <w:left w:w="15" w:type="dxa"/>
              <w:bottom w:w="0" w:type="dxa"/>
              <w:right w:w="15" w:type="dxa"/>
            </w:tcMar>
            <w:vAlign w:val="bottom"/>
          </w:tcPr>
          <w:p w14:paraId="10C47FC9" w14:textId="77777777" w:rsidR="00C1355E" w:rsidRPr="00E6333A" w:rsidRDefault="00C1355E" w:rsidP="00517FBB">
            <w:pPr>
              <w:rPr>
                <w:rFonts w:ascii="Arial" w:hAnsi="Arial" w:cs="Arial"/>
                <w:color w:val="000000"/>
                <w:sz w:val="16"/>
                <w:szCs w:val="16"/>
              </w:rPr>
            </w:pPr>
          </w:p>
        </w:tc>
        <w:tc>
          <w:tcPr>
            <w:tcW w:w="1458" w:type="pct"/>
            <w:tcBorders>
              <w:top w:val="nil"/>
              <w:left w:val="nil"/>
              <w:bottom w:val="single" w:sz="8" w:space="0" w:color="auto"/>
              <w:right w:val="single" w:sz="8" w:space="0" w:color="auto"/>
            </w:tcBorders>
            <w:shd w:val="clear" w:color="auto" w:fill="FFFD78"/>
            <w:tcMar>
              <w:top w:w="15" w:type="dxa"/>
              <w:left w:w="15" w:type="dxa"/>
              <w:bottom w:w="0" w:type="dxa"/>
              <w:right w:w="15" w:type="dxa"/>
            </w:tcMar>
            <w:vAlign w:val="bottom"/>
          </w:tcPr>
          <w:p w14:paraId="5D670022" w14:textId="77777777" w:rsidR="00C1355E" w:rsidRPr="00E6333A" w:rsidRDefault="00C1355E" w:rsidP="00517FBB">
            <w:pPr>
              <w:rPr>
                <w:rFonts w:ascii="Arial" w:hAnsi="Arial" w:cs="Arial"/>
                <w:color w:val="000000"/>
                <w:sz w:val="16"/>
                <w:szCs w:val="16"/>
              </w:rPr>
            </w:pPr>
            <w:r>
              <w:rPr>
                <w:rFonts w:ascii="Arial" w:hAnsi="Arial" w:cs="Arial"/>
                <w:color w:val="000000"/>
                <w:sz w:val="16"/>
                <w:szCs w:val="16"/>
              </w:rPr>
              <w:t xml:space="preserve">Elective </w:t>
            </w:r>
          </w:p>
        </w:tc>
        <w:tc>
          <w:tcPr>
            <w:tcW w:w="308" w:type="pct"/>
            <w:tcBorders>
              <w:top w:val="single" w:sz="4" w:space="0" w:color="auto"/>
              <w:left w:val="nil"/>
              <w:bottom w:val="single" w:sz="4" w:space="0" w:color="auto"/>
              <w:right w:val="single" w:sz="8" w:space="0" w:color="auto"/>
            </w:tcBorders>
            <w:tcMar>
              <w:top w:w="15" w:type="dxa"/>
              <w:left w:w="15" w:type="dxa"/>
              <w:bottom w:w="0" w:type="dxa"/>
              <w:right w:w="15" w:type="dxa"/>
            </w:tcMar>
          </w:tcPr>
          <w:p w14:paraId="537D0872" w14:textId="4B8FA81B" w:rsidR="00C1355E" w:rsidRPr="00F375E2" w:rsidRDefault="00C1355E" w:rsidP="00517FBB">
            <w:pPr>
              <w:jc w:val="center"/>
              <w:rPr>
                <w:rFonts w:ascii="Arial" w:hAnsi="Arial" w:cs="Arial"/>
                <w:color w:val="000000"/>
                <w:sz w:val="16"/>
                <w:szCs w:val="16"/>
              </w:rPr>
            </w:pPr>
            <w:r>
              <w:rPr>
                <w:rFonts w:ascii="Arial" w:hAnsi="Arial" w:cs="Arial"/>
                <w:color w:val="000000"/>
                <w:sz w:val="16"/>
                <w:szCs w:val="16"/>
              </w:rPr>
              <w:t>3</w:t>
            </w:r>
          </w:p>
        </w:tc>
        <w:tc>
          <w:tcPr>
            <w:tcW w:w="170" w:type="pct"/>
            <w:tcBorders>
              <w:top w:val="nil"/>
              <w:left w:val="nil"/>
              <w:bottom w:val="single" w:sz="8" w:space="0" w:color="auto"/>
              <w:right w:val="single" w:sz="8" w:space="0" w:color="auto"/>
            </w:tcBorders>
            <w:tcMar>
              <w:top w:w="15" w:type="dxa"/>
              <w:left w:w="15" w:type="dxa"/>
              <w:bottom w:w="0" w:type="dxa"/>
              <w:right w:w="15" w:type="dxa"/>
            </w:tcMar>
          </w:tcPr>
          <w:p w14:paraId="7EB9CD0F" w14:textId="77777777" w:rsidR="00C1355E" w:rsidRPr="00F375E2" w:rsidRDefault="00C1355E" w:rsidP="00517FBB">
            <w:pPr>
              <w:rPr>
                <w:rFonts w:ascii="Arial" w:hAnsi="Arial" w:cs="Arial"/>
                <w:color w:val="000000"/>
                <w:sz w:val="16"/>
                <w:szCs w:val="16"/>
              </w:rPr>
            </w:pPr>
          </w:p>
        </w:tc>
      </w:tr>
      <w:tr w:rsidR="00C1355E" w:rsidRPr="00F375E2" w14:paraId="0111188D" w14:textId="77777777" w:rsidTr="00C1355E">
        <w:trPr>
          <w:trHeight w:val="250"/>
          <w:jc w:val="center"/>
        </w:trPr>
        <w:tc>
          <w:tcPr>
            <w:tcW w:w="598"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14:paraId="52C04AEE" w14:textId="77777777" w:rsidR="00C1355E" w:rsidRPr="00F375E2" w:rsidRDefault="00C1355E" w:rsidP="00517FBB">
            <w:pPr>
              <w:rPr>
                <w:rFonts w:ascii="Arial" w:hAnsi="Arial" w:cs="Arial"/>
                <w:color w:val="000000"/>
                <w:sz w:val="16"/>
                <w:szCs w:val="16"/>
              </w:rPr>
            </w:pPr>
          </w:p>
        </w:tc>
        <w:tc>
          <w:tcPr>
            <w:tcW w:w="1354" w:type="pct"/>
            <w:tcBorders>
              <w:top w:val="nil"/>
              <w:left w:val="nil"/>
              <w:bottom w:val="single" w:sz="8" w:space="0" w:color="auto"/>
              <w:right w:val="single" w:sz="4" w:space="0" w:color="auto"/>
            </w:tcBorders>
            <w:shd w:val="clear" w:color="auto" w:fill="auto"/>
            <w:tcMar>
              <w:top w:w="15" w:type="dxa"/>
              <w:left w:w="15" w:type="dxa"/>
              <w:bottom w:w="0" w:type="dxa"/>
              <w:right w:w="15" w:type="dxa"/>
            </w:tcMar>
          </w:tcPr>
          <w:p w14:paraId="36075C09" w14:textId="6354D380" w:rsidR="00C1355E" w:rsidRPr="00F375E2" w:rsidRDefault="00C1355E" w:rsidP="00517FBB">
            <w:pPr>
              <w:rPr>
                <w:rFonts w:ascii="Arial" w:hAnsi="Arial" w:cs="Arial"/>
                <w:color w:val="000000"/>
                <w:sz w:val="16"/>
                <w:szCs w:val="16"/>
              </w:rPr>
            </w:pPr>
          </w:p>
        </w:tc>
        <w:tc>
          <w:tcPr>
            <w:tcW w:w="3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3629B5C" w14:textId="535195CF" w:rsidR="00C1355E" w:rsidRPr="00F375E2" w:rsidRDefault="00C1355E" w:rsidP="00C1355E">
            <w:pPr>
              <w:rPr>
                <w:rFonts w:ascii="Arial" w:hAnsi="Arial" w:cs="Arial"/>
                <w:color w:val="000000"/>
                <w:sz w:val="16"/>
                <w:szCs w:val="16"/>
              </w:rPr>
            </w:pPr>
          </w:p>
        </w:tc>
        <w:tc>
          <w:tcPr>
            <w:tcW w:w="171" w:type="pct"/>
            <w:tcBorders>
              <w:top w:val="single" w:sz="4" w:space="0" w:color="auto"/>
              <w:left w:val="single" w:sz="4" w:space="0" w:color="auto"/>
              <w:bottom w:val="single" w:sz="8" w:space="0" w:color="auto"/>
              <w:right w:val="single" w:sz="8" w:space="0" w:color="auto"/>
            </w:tcBorders>
            <w:tcMar>
              <w:top w:w="15" w:type="dxa"/>
              <w:left w:w="15" w:type="dxa"/>
              <w:bottom w:w="0" w:type="dxa"/>
              <w:right w:w="15" w:type="dxa"/>
            </w:tcMar>
          </w:tcPr>
          <w:p w14:paraId="08EF0D50" w14:textId="77777777" w:rsidR="00C1355E" w:rsidRPr="00F375E2" w:rsidRDefault="00C1355E"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14:paraId="55DE7753" w14:textId="77777777" w:rsidR="00C1355E" w:rsidRPr="00F375E2" w:rsidRDefault="00C1355E"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FFFD78"/>
            <w:tcMar>
              <w:top w:w="15" w:type="dxa"/>
              <w:left w:w="15" w:type="dxa"/>
              <w:bottom w:w="0" w:type="dxa"/>
              <w:right w:w="15" w:type="dxa"/>
            </w:tcMar>
            <w:vAlign w:val="bottom"/>
          </w:tcPr>
          <w:p w14:paraId="52948D02" w14:textId="77777777" w:rsidR="00C1355E" w:rsidRPr="00E6333A" w:rsidRDefault="00C1355E" w:rsidP="00517FBB">
            <w:pPr>
              <w:rPr>
                <w:rFonts w:ascii="Arial" w:hAnsi="Arial" w:cs="Arial"/>
                <w:color w:val="000000"/>
                <w:sz w:val="16"/>
                <w:szCs w:val="16"/>
              </w:rPr>
            </w:pPr>
          </w:p>
        </w:tc>
        <w:tc>
          <w:tcPr>
            <w:tcW w:w="1458" w:type="pct"/>
            <w:tcBorders>
              <w:top w:val="nil"/>
              <w:left w:val="nil"/>
              <w:bottom w:val="single" w:sz="8" w:space="0" w:color="auto"/>
              <w:right w:val="single" w:sz="8" w:space="0" w:color="auto"/>
            </w:tcBorders>
            <w:shd w:val="clear" w:color="auto" w:fill="FFFD78"/>
            <w:tcMar>
              <w:top w:w="15" w:type="dxa"/>
              <w:left w:w="15" w:type="dxa"/>
              <w:bottom w:w="0" w:type="dxa"/>
              <w:right w:w="15" w:type="dxa"/>
            </w:tcMar>
            <w:vAlign w:val="bottom"/>
          </w:tcPr>
          <w:p w14:paraId="27F2681C" w14:textId="6813B5F6" w:rsidR="00C1355E" w:rsidRPr="00E6333A" w:rsidRDefault="00C1355E" w:rsidP="00517FBB">
            <w:pPr>
              <w:rPr>
                <w:rFonts w:ascii="Arial" w:hAnsi="Arial" w:cs="Arial"/>
                <w:color w:val="000000"/>
                <w:sz w:val="16"/>
                <w:szCs w:val="16"/>
              </w:rPr>
            </w:pPr>
            <w:r>
              <w:rPr>
                <w:rFonts w:ascii="Arial" w:hAnsi="Arial" w:cs="Arial"/>
                <w:color w:val="000000"/>
                <w:sz w:val="16"/>
                <w:szCs w:val="16"/>
              </w:rPr>
              <w:t>Elective</w:t>
            </w:r>
          </w:p>
        </w:tc>
        <w:tc>
          <w:tcPr>
            <w:tcW w:w="308" w:type="pct"/>
            <w:tcBorders>
              <w:top w:val="single" w:sz="4" w:space="0" w:color="auto"/>
              <w:left w:val="nil"/>
              <w:bottom w:val="single" w:sz="4" w:space="0" w:color="auto"/>
              <w:right w:val="single" w:sz="8" w:space="0" w:color="auto"/>
            </w:tcBorders>
            <w:tcMar>
              <w:top w:w="15" w:type="dxa"/>
              <w:left w:w="15" w:type="dxa"/>
              <w:bottom w:w="0" w:type="dxa"/>
              <w:right w:w="15" w:type="dxa"/>
            </w:tcMar>
          </w:tcPr>
          <w:p w14:paraId="1990C09B" w14:textId="03278D60" w:rsidR="00C1355E" w:rsidRPr="00F375E2" w:rsidRDefault="00C1355E" w:rsidP="00517FBB">
            <w:pPr>
              <w:jc w:val="center"/>
              <w:rPr>
                <w:rFonts w:ascii="Arial" w:hAnsi="Arial" w:cs="Arial"/>
                <w:color w:val="000000"/>
                <w:sz w:val="16"/>
                <w:szCs w:val="16"/>
              </w:rPr>
            </w:pPr>
            <w:r>
              <w:rPr>
                <w:rFonts w:ascii="Arial" w:hAnsi="Arial" w:cs="Arial"/>
                <w:color w:val="000000"/>
                <w:sz w:val="16"/>
                <w:szCs w:val="16"/>
              </w:rPr>
              <w:t>1</w:t>
            </w:r>
          </w:p>
        </w:tc>
        <w:tc>
          <w:tcPr>
            <w:tcW w:w="170" w:type="pct"/>
            <w:tcBorders>
              <w:top w:val="nil"/>
              <w:left w:val="nil"/>
              <w:bottom w:val="single" w:sz="8" w:space="0" w:color="auto"/>
              <w:right w:val="single" w:sz="8" w:space="0" w:color="auto"/>
            </w:tcBorders>
            <w:tcMar>
              <w:top w:w="15" w:type="dxa"/>
              <w:left w:w="15" w:type="dxa"/>
              <w:bottom w:w="0" w:type="dxa"/>
              <w:right w:w="15" w:type="dxa"/>
            </w:tcMar>
          </w:tcPr>
          <w:p w14:paraId="6139CA41" w14:textId="77777777" w:rsidR="00C1355E" w:rsidRPr="00F375E2" w:rsidRDefault="00C1355E" w:rsidP="00517FBB">
            <w:pPr>
              <w:rPr>
                <w:rFonts w:ascii="Arial" w:hAnsi="Arial" w:cs="Arial"/>
                <w:color w:val="000000"/>
                <w:sz w:val="16"/>
                <w:szCs w:val="16"/>
              </w:rPr>
            </w:pPr>
          </w:p>
        </w:tc>
      </w:tr>
      <w:tr w:rsidR="00C1355E" w:rsidRPr="00E6333A" w14:paraId="70D2D704" w14:textId="77777777" w:rsidTr="00517FBB">
        <w:trPr>
          <w:trHeight w:val="263"/>
          <w:jc w:val="center"/>
        </w:trPr>
        <w:tc>
          <w:tcPr>
            <w:tcW w:w="59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7E79325"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1354" w:type="pct"/>
            <w:tcBorders>
              <w:top w:val="nil"/>
              <w:left w:val="nil"/>
              <w:bottom w:val="single" w:sz="8" w:space="0" w:color="auto"/>
              <w:right w:val="single" w:sz="8" w:space="0" w:color="auto"/>
            </w:tcBorders>
            <w:tcMar>
              <w:top w:w="15" w:type="dxa"/>
              <w:left w:w="15" w:type="dxa"/>
              <w:bottom w:w="0" w:type="dxa"/>
              <w:right w:w="15" w:type="dxa"/>
            </w:tcMar>
            <w:hideMark/>
          </w:tcPr>
          <w:p w14:paraId="5A04B594"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47" w:type="pct"/>
            <w:tcBorders>
              <w:top w:val="nil"/>
              <w:left w:val="nil"/>
              <w:bottom w:val="single" w:sz="8" w:space="0" w:color="auto"/>
              <w:right w:val="single" w:sz="8" w:space="0" w:color="auto"/>
            </w:tcBorders>
            <w:tcMar>
              <w:top w:w="15" w:type="dxa"/>
              <w:left w:w="15" w:type="dxa"/>
              <w:bottom w:w="0" w:type="dxa"/>
              <w:right w:w="15" w:type="dxa"/>
            </w:tcMar>
            <w:hideMark/>
          </w:tcPr>
          <w:p w14:paraId="01B6CA85" w14:textId="2B93ECA1" w:rsidR="00C1355E" w:rsidRPr="00E6333A" w:rsidRDefault="00C1355E"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15</w:t>
            </w:r>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14:paraId="5C8400B8" w14:textId="77777777" w:rsidR="00C1355E" w:rsidRPr="00E6333A" w:rsidRDefault="00C1355E"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4F1C79B9"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462" w:type="pct"/>
            <w:tcBorders>
              <w:top w:val="nil"/>
              <w:left w:val="nil"/>
              <w:bottom w:val="single" w:sz="8" w:space="0" w:color="auto"/>
              <w:right w:val="single" w:sz="8" w:space="0" w:color="auto"/>
            </w:tcBorders>
            <w:tcMar>
              <w:top w:w="15" w:type="dxa"/>
              <w:left w:w="15" w:type="dxa"/>
              <w:bottom w:w="0" w:type="dxa"/>
              <w:right w:w="15" w:type="dxa"/>
            </w:tcMar>
            <w:hideMark/>
          </w:tcPr>
          <w:p w14:paraId="127687C0"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1458" w:type="pct"/>
            <w:tcBorders>
              <w:top w:val="nil"/>
              <w:left w:val="nil"/>
              <w:bottom w:val="single" w:sz="8" w:space="0" w:color="auto"/>
              <w:right w:val="single" w:sz="8" w:space="0" w:color="auto"/>
            </w:tcBorders>
            <w:tcMar>
              <w:top w:w="15" w:type="dxa"/>
              <w:left w:w="15" w:type="dxa"/>
              <w:bottom w:w="0" w:type="dxa"/>
              <w:right w:w="15" w:type="dxa"/>
            </w:tcMar>
            <w:hideMark/>
          </w:tcPr>
          <w:p w14:paraId="6842868C"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08" w:type="pct"/>
            <w:tcBorders>
              <w:top w:val="nil"/>
              <w:left w:val="nil"/>
              <w:bottom w:val="single" w:sz="8" w:space="0" w:color="auto"/>
              <w:right w:val="single" w:sz="8" w:space="0" w:color="auto"/>
            </w:tcBorders>
            <w:tcMar>
              <w:top w:w="15" w:type="dxa"/>
              <w:left w:w="15" w:type="dxa"/>
              <w:bottom w:w="0" w:type="dxa"/>
              <w:right w:w="15" w:type="dxa"/>
            </w:tcMar>
            <w:hideMark/>
          </w:tcPr>
          <w:p w14:paraId="5B3092BB" w14:textId="5AE893E1" w:rsidR="00C1355E" w:rsidRPr="00E6333A" w:rsidRDefault="00C1355E"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14</w:t>
            </w:r>
          </w:p>
        </w:tc>
        <w:tc>
          <w:tcPr>
            <w:tcW w:w="170" w:type="pct"/>
            <w:tcBorders>
              <w:top w:val="nil"/>
              <w:left w:val="nil"/>
              <w:bottom w:val="single" w:sz="8" w:space="0" w:color="auto"/>
              <w:right w:val="single" w:sz="8" w:space="0" w:color="auto"/>
            </w:tcBorders>
            <w:tcMar>
              <w:top w:w="15" w:type="dxa"/>
              <w:left w:w="15" w:type="dxa"/>
              <w:bottom w:w="0" w:type="dxa"/>
              <w:right w:w="15" w:type="dxa"/>
            </w:tcMar>
            <w:hideMark/>
          </w:tcPr>
          <w:p w14:paraId="717A0305"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r>
      <w:tr w:rsidR="00C1355E" w:rsidRPr="00E6333A" w14:paraId="1BF4C0F2" w14:textId="77777777" w:rsidTr="00517FBB">
        <w:trPr>
          <w:trHeight w:val="205"/>
          <w:jc w:val="center"/>
        </w:trPr>
        <w:tc>
          <w:tcPr>
            <w:tcW w:w="598" w:type="pct"/>
            <w:tcBorders>
              <w:top w:val="nil"/>
              <w:left w:val="single" w:sz="8" w:space="0" w:color="auto"/>
              <w:bottom w:val="nil"/>
              <w:right w:val="nil"/>
            </w:tcBorders>
            <w:tcMar>
              <w:top w:w="15" w:type="dxa"/>
              <w:left w:w="15" w:type="dxa"/>
              <w:bottom w:w="0" w:type="dxa"/>
              <w:right w:w="15" w:type="dxa"/>
            </w:tcMar>
            <w:hideMark/>
          </w:tcPr>
          <w:p w14:paraId="638FAC90"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354" w:type="pct"/>
            <w:tcMar>
              <w:top w:w="15" w:type="dxa"/>
              <w:left w:w="15" w:type="dxa"/>
              <w:bottom w:w="0" w:type="dxa"/>
              <w:right w:w="15" w:type="dxa"/>
            </w:tcMar>
            <w:hideMark/>
          </w:tcPr>
          <w:p w14:paraId="19DBF0BF"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47" w:type="pct"/>
            <w:tcMar>
              <w:top w:w="15" w:type="dxa"/>
              <w:left w:w="15" w:type="dxa"/>
              <w:bottom w:w="0" w:type="dxa"/>
              <w:right w:w="15" w:type="dxa"/>
            </w:tcMar>
            <w:hideMark/>
          </w:tcPr>
          <w:p w14:paraId="25AFA076"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 </w:t>
            </w:r>
          </w:p>
        </w:tc>
        <w:tc>
          <w:tcPr>
            <w:tcW w:w="171" w:type="pct"/>
            <w:tcMar>
              <w:top w:w="15" w:type="dxa"/>
              <w:left w:w="15" w:type="dxa"/>
              <w:bottom w:w="0" w:type="dxa"/>
              <w:right w:w="15" w:type="dxa"/>
            </w:tcMar>
            <w:hideMark/>
          </w:tcPr>
          <w:p w14:paraId="5DAB96DF" w14:textId="77777777" w:rsidR="00C1355E" w:rsidRPr="00E6333A" w:rsidRDefault="00C1355E"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132" w:type="pct"/>
            <w:tcMar>
              <w:top w:w="15" w:type="dxa"/>
              <w:left w:w="15" w:type="dxa"/>
              <w:bottom w:w="0" w:type="dxa"/>
              <w:right w:w="15" w:type="dxa"/>
            </w:tcMar>
            <w:hideMark/>
          </w:tcPr>
          <w:p w14:paraId="1AC7D835"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462" w:type="pct"/>
            <w:tcMar>
              <w:top w:w="15" w:type="dxa"/>
              <w:left w:w="15" w:type="dxa"/>
              <w:bottom w:w="0" w:type="dxa"/>
              <w:right w:w="15" w:type="dxa"/>
            </w:tcMar>
            <w:hideMark/>
          </w:tcPr>
          <w:p w14:paraId="7FBE3201"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458" w:type="pct"/>
            <w:tcMar>
              <w:top w:w="15" w:type="dxa"/>
              <w:left w:w="15" w:type="dxa"/>
              <w:bottom w:w="0" w:type="dxa"/>
              <w:right w:w="15" w:type="dxa"/>
            </w:tcMar>
            <w:hideMark/>
          </w:tcPr>
          <w:p w14:paraId="3E915EE1"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08" w:type="pct"/>
            <w:tcMar>
              <w:top w:w="15" w:type="dxa"/>
              <w:left w:w="15" w:type="dxa"/>
              <w:bottom w:w="0" w:type="dxa"/>
              <w:right w:w="15" w:type="dxa"/>
            </w:tcMar>
            <w:hideMark/>
          </w:tcPr>
          <w:p w14:paraId="69F1A3CB"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70" w:type="pct"/>
            <w:tcBorders>
              <w:top w:val="nil"/>
              <w:left w:val="nil"/>
              <w:right w:val="single" w:sz="8" w:space="0" w:color="auto"/>
            </w:tcBorders>
            <w:tcMar>
              <w:top w:w="15" w:type="dxa"/>
              <w:left w:w="15" w:type="dxa"/>
              <w:bottom w:w="0" w:type="dxa"/>
              <w:right w:w="15" w:type="dxa"/>
            </w:tcMar>
            <w:hideMark/>
          </w:tcPr>
          <w:p w14:paraId="76259C94"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r>
      <w:tr w:rsidR="00C1355E" w:rsidRPr="00E6333A" w14:paraId="74EABA96" w14:textId="77777777" w:rsidTr="00726FD2">
        <w:trPr>
          <w:trHeight w:val="315"/>
          <w:jc w:val="center"/>
        </w:trPr>
        <w:tc>
          <w:tcPr>
            <w:tcW w:w="1952" w:type="pct"/>
            <w:gridSpan w:val="2"/>
            <w:tcBorders>
              <w:top w:val="nil"/>
              <w:left w:val="single" w:sz="8" w:space="0" w:color="auto"/>
              <w:bottom w:val="nil"/>
              <w:right w:val="nil"/>
            </w:tcBorders>
            <w:tcMar>
              <w:top w:w="15" w:type="dxa"/>
              <w:left w:w="15" w:type="dxa"/>
              <w:bottom w:w="0" w:type="dxa"/>
              <w:right w:w="15" w:type="dxa"/>
            </w:tcMar>
            <w:hideMark/>
          </w:tcPr>
          <w:p w14:paraId="179ABC0A"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Jr/Sr Hours</w:t>
            </w:r>
          </w:p>
        </w:tc>
        <w:tc>
          <w:tcPr>
            <w:tcW w:w="347" w:type="pct"/>
            <w:tcMar>
              <w:top w:w="15" w:type="dxa"/>
              <w:left w:w="15" w:type="dxa"/>
              <w:bottom w:w="0" w:type="dxa"/>
              <w:right w:w="15" w:type="dxa"/>
            </w:tcMar>
            <w:hideMark/>
          </w:tcPr>
          <w:p w14:paraId="262C80FC" w14:textId="77777777" w:rsidR="00C1355E" w:rsidRPr="00E6333A" w:rsidRDefault="00C1355E" w:rsidP="00517FBB">
            <w:pPr>
              <w:spacing w:before="100" w:beforeAutospacing="1" w:after="0" w:line="240" w:lineRule="auto"/>
              <w:jc w:val="right"/>
              <w:rPr>
                <w:rFonts w:ascii="Arial" w:eastAsia="Times New Roman" w:hAnsi="Arial" w:cs="Arial"/>
                <w:sz w:val="16"/>
                <w:szCs w:val="16"/>
              </w:rPr>
            </w:pPr>
            <w:r>
              <w:rPr>
                <w:rFonts w:ascii="Arial" w:eastAsia="Times New Roman" w:hAnsi="Arial" w:cs="Arial"/>
                <w:sz w:val="16"/>
                <w:szCs w:val="16"/>
              </w:rPr>
              <w:t>60</w:t>
            </w:r>
          </w:p>
        </w:tc>
        <w:tc>
          <w:tcPr>
            <w:tcW w:w="171" w:type="pct"/>
            <w:tcMar>
              <w:top w:w="15" w:type="dxa"/>
              <w:left w:w="15" w:type="dxa"/>
              <w:bottom w:w="0" w:type="dxa"/>
              <w:right w:w="15" w:type="dxa"/>
            </w:tcMar>
            <w:hideMark/>
          </w:tcPr>
          <w:p w14:paraId="145D039D" w14:textId="77777777" w:rsidR="00C1355E" w:rsidRPr="00E6333A" w:rsidRDefault="00C1355E"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132" w:type="pct"/>
            <w:tcMar>
              <w:top w:w="15" w:type="dxa"/>
              <w:left w:w="15" w:type="dxa"/>
              <w:bottom w:w="0" w:type="dxa"/>
              <w:right w:w="15" w:type="dxa"/>
            </w:tcMar>
            <w:hideMark/>
          </w:tcPr>
          <w:p w14:paraId="4F605D20"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920" w:type="pct"/>
            <w:gridSpan w:val="2"/>
            <w:tcMar>
              <w:top w:w="15" w:type="dxa"/>
              <w:left w:w="15" w:type="dxa"/>
              <w:bottom w:w="0" w:type="dxa"/>
              <w:right w:w="15" w:type="dxa"/>
            </w:tcMar>
            <w:hideMark/>
          </w:tcPr>
          <w:p w14:paraId="3EE16C37" w14:textId="77777777" w:rsidR="00C1355E" w:rsidRPr="00E6333A" w:rsidRDefault="00C1355E"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Degree Hours</w:t>
            </w:r>
          </w:p>
        </w:tc>
        <w:tc>
          <w:tcPr>
            <w:tcW w:w="478" w:type="pct"/>
            <w:gridSpan w:val="2"/>
            <w:tcBorders>
              <w:right w:val="single" w:sz="4" w:space="0" w:color="auto"/>
            </w:tcBorders>
            <w:tcMar>
              <w:top w:w="15" w:type="dxa"/>
              <w:left w:w="15" w:type="dxa"/>
              <w:bottom w:w="0" w:type="dxa"/>
              <w:right w:w="15" w:type="dxa"/>
            </w:tcMar>
            <w:hideMark/>
          </w:tcPr>
          <w:p w14:paraId="690160C8" w14:textId="77777777" w:rsidR="00C1355E" w:rsidRPr="00E6333A" w:rsidRDefault="00C1355E"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120</w:t>
            </w:r>
            <w:r w:rsidRPr="00E6333A">
              <w:rPr>
                <w:rFonts w:ascii="Arial" w:eastAsia="Times New Roman" w:hAnsi="Arial" w:cs="Arial"/>
                <w:sz w:val="16"/>
                <w:szCs w:val="16"/>
              </w:rPr>
              <w:t> </w:t>
            </w:r>
          </w:p>
        </w:tc>
      </w:tr>
    </w:tbl>
    <w:p w14:paraId="701F995C" w14:textId="77777777" w:rsidR="00131BA5" w:rsidRDefault="00131BA5">
      <w:pPr>
        <w:rPr>
          <w:rFonts w:asciiTheme="majorHAnsi" w:hAnsiTheme="majorHAnsi" w:cs="Arial"/>
          <w:sz w:val="20"/>
          <w:szCs w:val="20"/>
        </w:rPr>
      </w:pPr>
    </w:p>
    <w:p w14:paraId="7D4B422D" w14:textId="77777777"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t>Program Budget</w:t>
      </w:r>
    </w:p>
    <w:p w14:paraId="4B36A18C" w14:textId="77777777" w:rsidR="00651865"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10</w:t>
      </w:r>
      <w:r w:rsidRPr="00424FAB">
        <w:rPr>
          <w:rFonts w:asciiTheme="majorHAnsi" w:hAnsiTheme="majorHAnsi"/>
          <w:b/>
          <w:sz w:val="24"/>
          <w:szCs w:val="24"/>
        </w:rPr>
        <w:t>)</w:t>
      </w:r>
    </w:p>
    <w:p w14:paraId="09E0529A" w14:textId="77777777" w:rsidR="00284BC9" w:rsidRPr="00424FAB" w:rsidRDefault="00284BC9" w:rsidP="00651865">
      <w:pPr>
        <w:tabs>
          <w:tab w:val="left" w:pos="360"/>
        </w:tabs>
        <w:spacing w:after="0" w:line="240" w:lineRule="auto"/>
        <w:jc w:val="center"/>
        <w:rPr>
          <w:rFonts w:asciiTheme="majorHAnsi" w:hAnsiTheme="majorHAnsi"/>
          <w:b/>
          <w:sz w:val="24"/>
          <w:szCs w:val="24"/>
        </w:rPr>
      </w:pPr>
    </w:p>
    <w:p w14:paraId="7DCD9025" w14:textId="77777777" w:rsidR="00651865" w:rsidRDefault="00651865" w:rsidP="00651865">
      <w:pPr>
        <w:tabs>
          <w:tab w:val="left" w:pos="360"/>
          <w:tab w:val="left" w:pos="720"/>
        </w:tabs>
        <w:spacing w:after="0" w:line="240" w:lineRule="auto"/>
        <w:ind w:left="720"/>
        <w:rPr>
          <w:rFonts w:asciiTheme="majorHAnsi" w:hAnsiTheme="majorHAnsi"/>
          <w:sz w:val="20"/>
          <w:szCs w:val="20"/>
        </w:rPr>
      </w:pPr>
      <w:r w:rsidRPr="00651865">
        <w:rPr>
          <w:rFonts w:asciiTheme="majorHAnsi" w:hAnsiTheme="majorHAnsi"/>
          <w:sz w:val="20"/>
          <w:szCs w:val="20"/>
        </w:rPr>
        <w:t>Provide program budget. Indicate amount of funds available for reallocation.</w:t>
      </w:r>
    </w:p>
    <w:p w14:paraId="521FD01B" w14:textId="77777777" w:rsidR="00284BC9" w:rsidRPr="00651865" w:rsidRDefault="00284BC9" w:rsidP="00651865">
      <w:pPr>
        <w:tabs>
          <w:tab w:val="left" w:pos="360"/>
          <w:tab w:val="left" w:pos="720"/>
        </w:tabs>
        <w:spacing w:after="0" w:line="240" w:lineRule="auto"/>
        <w:ind w:left="720"/>
        <w:rPr>
          <w:rFonts w:asciiTheme="majorHAnsi" w:hAnsiTheme="majorHAnsi"/>
          <w:sz w:val="20"/>
          <w:szCs w:val="20"/>
        </w:rPr>
      </w:pPr>
    </w:p>
    <w:p w14:paraId="297F6E9B" w14:textId="6C1DA0E7" w:rsidR="00651865" w:rsidRDefault="00B05844" w:rsidP="00651865">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18730716"/>
        </w:sdtPr>
        <w:sdtEndPr/>
        <w:sdtContent>
          <w:r w:rsidR="00200115">
            <w:rPr>
              <w:rFonts w:asciiTheme="majorHAnsi" w:hAnsiTheme="majorHAnsi" w:cs="Arial"/>
              <w:sz w:val="20"/>
              <w:szCs w:val="20"/>
            </w:rPr>
            <w:t>N/A</w:t>
          </w:r>
        </w:sdtContent>
      </w:sdt>
    </w:p>
    <w:p w14:paraId="18C2FF23" w14:textId="77777777" w:rsidR="00651865" w:rsidRDefault="00651865" w:rsidP="00651865">
      <w:pPr>
        <w:tabs>
          <w:tab w:val="left" w:pos="360"/>
          <w:tab w:val="left" w:pos="720"/>
        </w:tabs>
        <w:spacing w:after="0" w:line="240" w:lineRule="auto"/>
        <w:rPr>
          <w:rFonts w:asciiTheme="majorHAnsi" w:hAnsiTheme="majorHAnsi" w:cs="Arial"/>
          <w:sz w:val="20"/>
          <w:szCs w:val="20"/>
        </w:rPr>
      </w:pPr>
    </w:p>
    <w:p w14:paraId="0BC2987E" w14:textId="77777777" w:rsidR="00651865" w:rsidRDefault="00651865">
      <w:pPr>
        <w:rPr>
          <w:rFonts w:asciiTheme="majorHAnsi" w:hAnsiTheme="majorHAnsi"/>
          <w:b/>
          <w:sz w:val="28"/>
          <w:szCs w:val="28"/>
        </w:rPr>
      </w:pPr>
    </w:p>
    <w:p w14:paraId="4360C4C8" w14:textId="77777777" w:rsidR="00284BC9" w:rsidRDefault="00284BC9">
      <w:pPr>
        <w:rPr>
          <w:rFonts w:asciiTheme="majorHAnsi" w:hAnsiTheme="majorHAnsi"/>
          <w:b/>
          <w:sz w:val="28"/>
          <w:szCs w:val="28"/>
        </w:rPr>
      </w:pPr>
      <w:r>
        <w:rPr>
          <w:rFonts w:asciiTheme="majorHAnsi" w:hAnsiTheme="majorHAnsi"/>
          <w:b/>
          <w:sz w:val="28"/>
          <w:szCs w:val="28"/>
        </w:rPr>
        <w:br w:type="page"/>
      </w:r>
    </w:p>
    <w:p w14:paraId="726A1088" w14:textId="77777777"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Organizational Chart</w:t>
      </w:r>
    </w:p>
    <w:p w14:paraId="6A09367A" w14:textId="77777777"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11</w:t>
      </w:r>
      <w:r w:rsidRPr="00424FAB">
        <w:rPr>
          <w:rFonts w:asciiTheme="majorHAnsi" w:hAnsiTheme="majorHAnsi"/>
          <w:b/>
          <w:sz w:val="24"/>
          <w:szCs w:val="24"/>
        </w:rPr>
        <w:t>)</w:t>
      </w:r>
    </w:p>
    <w:p w14:paraId="7E7BD6EF" w14:textId="77777777" w:rsidR="00651865" w:rsidRDefault="00651865" w:rsidP="00651865">
      <w:pPr>
        <w:tabs>
          <w:tab w:val="left" w:pos="360"/>
        </w:tabs>
        <w:spacing w:after="0" w:line="240" w:lineRule="auto"/>
        <w:jc w:val="center"/>
        <w:rPr>
          <w:rFonts w:asciiTheme="majorHAnsi" w:hAnsiTheme="majorHAnsi"/>
          <w:sz w:val="24"/>
          <w:szCs w:val="24"/>
        </w:rPr>
      </w:pPr>
    </w:p>
    <w:p w14:paraId="6FF18F40" w14:textId="77777777" w:rsidR="00651865" w:rsidRPr="00651865" w:rsidRDefault="00651865" w:rsidP="00651865">
      <w:pPr>
        <w:tabs>
          <w:tab w:val="left" w:pos="360"/>
          <w:tab w:val="left" w:pos="720"/>
        </w:tabs>
        <w:spacing w:after="0" w:line="240" w:lineRule="auto"/>
        <w:rPr>
          <w:rFonts w:asciiTheme="majorHAnsi" w:hAnsiTheme="majorHAnsi"/>
          <w:sz w:val="20"/>
          <w:szCs w:val="20"/>
        </w:rPr>
      </w:pPr>
      <w:r w:rsidRPr="00651865">
        <w:rPr>
          <w:rFonts w:asciiTheme="majorHAnsi" w:hAnsiTheme="majorHAnsi"/>
          <w:sz w:val="20"/>
          <w:szCs w:val="20"/>
        </w:rPr>
        <w:t>Provide current and proposed organizational chart.</w:t>
      </w:r>
      <w:r>
        <w:rPr>
          <w:rFonts w:asciiTheme="majorHAnsi" w:hAnsiTheme="majorHAnsi"/>
          <w:sz w:val="20"/>
          <w:szCs w:val="20"/>
        </w:rPr>
        <w:t xml:space="preserve"> Include </w:t>
      </w:r>
      <w:r w:rsidRPr="00651865">
        <w:rPr>
          <w:rFonts w:asciiTheme="majorHAnsi" w:hAnsiTheme="majorHAnsi"/>
          <w:sz w:val="20"/>
          <w:szCs w:val="20"/>
        </w:rPr>
        <w:t>where the pro</w:t>
      </w:r>
      <w:r>
        <w:rPr>
          <w:rFonts w:asciiTheme="majorHAnsi" w:hAnsiTheme="majorHAnsi"/>
          <w:sz w:val="20"/>
          <w:szCs w:val="20"/>
        </w:rPr>
        <w:t xml:space="preserve">posed program will be housed </w:t>
      </w:r>
      <w:r w:rsidRPr="00651865">
        <w:rPr>
          <w:rFonts w:asciiTheme="majorHAnsi" w:hAnsiTheme="majorHAnsi"/>
          <w:sz w:val="20"/>
          <w:szCs w:val="20"/>
        </w:rPr>
        <w:t>(department/college)</w:t>
      </w:r>
      <w:r>
        <w:rPr>
          <w:rFonts w:asciiTheme="majorHAnsi" w:hAnsiTheme="majorHAnsi"/>
          <w:sz w:val="20"/>
          <w:szCs w:val="20"/>
        </w:rPr>
        <w:t>.</w:t>
      </w:r>
    </w:p>
    <w:p w14:paraId="211170FB" w14:textId="77777777" w:rsidR="00651865" w:rsidRDefault="00651865" w:rsidP="00651865">
      <w:pPr>
        <w:tabs>
          <w:tab w:val="left" w:pos="360"/>
          <w:tab w:val="left" w:pos="720"/>
        </w:tabs>
        <w:spacing w:after="0" w:line="240" w:lineRule="auto"/>
        <w:rPr>
          <w:rFonts w:asciiTheme="majorHAnsi" w:hAnsiTheme="majorHAnsi"/>
          <w:sz w:val="20"/>
          <w:szCs w:val="20"/>
        </w:rPr>
      </w:pPr>
    </w:p>
    <w:sdt>
      <w:sdtPr>
        <w:rPr>
          <w:rFonts w:asciiTheme="majorHAnsi" w:hAnsiTheme="majorHAnsi" w:cs="Arial"/>
          <w:sz w:val="20"/>
          <w:szCs w:val="20"/>
        </w:rPr>
        <w:id w:val="708070010"/>
      </w:sdtPr>
      <w:sdtEndPr/>
      <w:sdtContent>
        <w:p w14:paraId="352801DC" w14:textId="58CE64C1" w:rsidR="00651865" w:rsidRDefault="00200115" w:rsidP="006518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5ADC22FF"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1400FAC5" w14:textId="00FC323C" w:rsidR="00651865" w:rsidRDefault="00651865">
      <w:pPr>
        <w:rPr>
          <w:rFonts w:asciiTheme="majorHAnsi" w:hAnsiTheme="majorHAnsi"/>
          <w:b/>
          <w:sz w:val="28"/>
          <w:szCs w:val="28"/>
        </w:rPr>
      </w:pPr>
    </w:p>
    <w:p w14:paraId="04A1140A" w14:textId="77777777"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t xml:space="preserve">Written Notification to Other Institutions </w:t>
      </w:r>
    </w:p>
    <w:p w14:paraId="328A6726" w14:textId="77777777"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w:t>
      </w:r>
      <w:r w:rsidR="002C0430">
        <w:rPr>
          <w:rFonts w:asciiTheme="majorHAnsi" w:hAnsiTheme="majorHAnsi"/>
          <w:b/>
          <w:sz w:val="24"/>
          <w:szCs w:val="24"/>
        </w:rPr>
        <w:t>7</w:t>
      </w:r>
      <w:r w:rsidRPr="00424FAB">
        <w:rPr>
          <w:rFonts w:asciiTheme="majorHAnsi" w:hAnsiTheme="majorHAnsi"/>
          <w:b/>
          <w:sz w:val="24"/>
          <w:szCs w:val="24"/>
        </w:rPr>
        <w:t>)</w:t>
      </w:r>
    </w:p>
    <w:p w14:paraId="02A3FA65" w14:textId="77777777" w:rsidR="00651865" w:rsidRDefault="00651865" w:rsidP="00651865">
      <w:pPr>
        <w:tabs>
          <w:tab w:val="left" w:pos="360"/>
        </w:tabs>
        <w:spacing w:after="0" w:line="240" w:lineRule="auto"/>
        <w:jc w:val="center"/>
        <w:rPr>
          <w:rFonts w:asciiTheme="majorHAnsi" w:hAnsiTheme="majorHAnsi"/>
          <w:sz w:val="24"/>
          <w:szCs w:val="24"/>
        </w:rPr>
      </w:pPr>
    </w:p>
    <w:p w14:paraId="67C9A325" w14:textId="77777777" w:rsidR="00651865" w:rsidRDefault="00651865" w:rsidP="00651865">
      <w:pPr>
        <w:tabs>
          <w:tab w:val="left" w:pos="360"/>
        </w:tabs>
        <w:spacing w:after="0" w:line="240" w:lineRule="auto"/>
        <w:rPr>
          <w:rFonts w:asciiTheme="majorHAnsi" w:hAnsiTheme="majorHAnsi"/>
          <w:sz w:val="20"/>
          <w:szCs w:val="20"/>
        </w:rPr>
      </w:pPr>
      <w:r w:rsidRPr="00236EDC">
        <w:rPr>
          <w:rFonts w:asciiTheme="majorHAnsi" w:hAnsiTheme="majorHAnsi" w:cs="Arial"/>
          <w:sz w:val="20"/>
          <w:szCs w:val="20"/>
        </w:rPr>
        <w:t>This should include a c</w:t>
      </w:r>
      <w:r w:rsidRPr="00236EDC">
        <w:rPr>
          <w:rFonts w:asciiTheme="majorHAnsi" w:hAnsiTheme="majorHAnsi"/>
          <w:sz w:val="20"/>
          <w:szCs w:val="20"/>
        </w:rPr>
        <w:t>opy of written notification to other institutions in area of proposed program and responses</w:t>
      </w:r>
    </w:p>
    <w:p w14:paraId="3D84B3F6" w14:textId="77777777" w:rsidR="00651865" w:rsidRDefault="00651865" w:rsidP="00651865">
      <w:pPr>
        <w:tabs>
          <w:tab w:val="left" w:pos="360"/>
        </w:tabs>
        <w:spacing w:after="0" w:line="240" w:lineRule="auto"/>
        <w:rPr>
          <w:rFonts w:asciiTheme="majorHAnsi" w:hAnsiTheme="majorHAnsi"/>
          <w:sz w:val="20"/>
          <w:szCs w:val="20"/>
        </w:rPr>
      </w:pPr>
    </w:p>
    <w:p w14:paraId="26F8B5F7" w14:textId="0FF86289" w:rsidR="00651865" w:rsidRPr="00236EDC" w:rsidRDefault="00B05844" w:rsidP="00651865">
      <w:pPr>
        <w:tabs>
          <w:tab w:val="left" w:pos="360"/>
        </w:tabs>
        <w:spacing w:after="0" w:line="240" w:lineRule="auto"/>
        <w:rPr>
          <w:rFonts w:asciiTheme="majorHAnsi" w:hAnsiTheme="majorHAnsi"/>
          <w:sz w:val="20"/>
          <w:szCs w:val="20"/>
        </w:rPr>
      </w:pPr>
      <w:sdt>
        <w:sdtPr>
          <w:rPr>
            <w:rFonts w:asciiTheme="majorHAnsi" w:hAnsiTheme="majorHAnsi" w:cs="Arial"/>
            <w:sz w:val="20"/>
            <w:szCs w:val="20"/>
          </w:rPr>
          <w:id w:val="2113699765"/>
        </w:sdtPr>
        <w:sdtEndPr/>
        <w:sdtContent>
          <w:r w:rsidR="00200115">
            <w:rPr>
              <w:rFonts w:asciiTheme="majorHAnsi" w:hAnsiTheme="majorHAnsi" w:cs="Arial"/>
              <w:sz w:val="20"/>
              <w:szCs w:val="20"/>
            </w:rPr>
            <w:t>N/A</w:t>
          </w:r>
          <w:r w:rsidR="00806F8F">
            <w:rPr>
              <w:rFonts w:asciiTheme="majorHAnsi" w:hAnsiTheme="majorHAnsi" w:cs="Arial"/>
              <w:sz w:val="20"/>
              <w:szCs w:val="20"/>
            </w:rPr>
            <w:t>—Approved program with curricular changes only.</w:t>
          </w:r>
        </w:sdtContent>
      </w:sdt>
    </w:p>
    <w:p w14:paraId="2E699727"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204FF5DC"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3697B637" w14:textId="77777777" w:rsidR="005464C5" w:rsidRPr="003E68DD" w:rsidRDefault="005464C5" w:rsidP="005464C5">
      <w:pPr>
        <w:tabs>
          <w:tab w:val="left" w:pos="360"/>
          <w:tab w:val="left" w:pos="720"/>
        </w:tabs>
        <w:spacing w:after="120" w:line="240" w:lineRule="auto"/>
        <w:rPr>
          <w:rFonts w:asciiTheme="majorHAnsi" w:hAnsiTheme="majorHAnsi" w:cs="Arial"/>
          <w:sz w:val="20"/>
          <w:szCs w:val="20"/>
        </w:rPr>
      </w:pPr>
    </w:p>
    <w:p w14:paraId="75F25427" w14:textId="77777777" w:rsidR="005464C5" w:rsidRDefault="005464C5" w:rsidP="005464C5">
      <w:pPr>
        <w:tabs>
          <w:tab w:val="left" w:pos="360"/>
        </w:tabs>
        <w:spacing w:line="240" w:lineRule="auto"/>
        <w:rPr>
          <w:rFonts w:asciiTheme="majorHAnsi" w:hAnsiTheme="majorHAnsi" w:cs="Arial"/>
          <w:sz w:val="20"/>
          <w:szCs w:val="20"/>
        </w:rPr>
      </w:pPr>
    </w:p>
    <w:p w14:paraId="6C934D4F" w14:textId="703501EE" w:rsidR="00806F8F" w:rsidRDefault="00806F8F" w:rsidP="005464C5">
      <w:pPr>
        <w:tabs>
          <w:tab w:val="left" w:pos="360"/>
        </w:tabs>
        <w:spacing w:line="240" w:lineRule="auto"/>
        <w:rPr>
          <w:rFonts w:asciiTheme="majorHAnsi" w:hAnsiTheme="majorHAnsi" w:cs="Arial"/>
          <w:sz w:val="20"/>
          <w:szCs w:val="20"/>
        </w:rPr>
      </w:pPr>
      <w:r>
        <w:rPr>
          <w:rFonts w:asciiTheme="majorHAnsi" w:hAnsiTheme="majorHAnsi" w:cs="Arial"/>
          <w:sz w:val="20"/>
          <w:szCs w:val="20"/>
        </w:rPr>
        <w:br w:type="page"/>
      </w:r>
    </w:p>
    <w:p w14:paraId="3C9809E9" w14:textId="77777777" w:rsidR="005464C5" w:rsidRDefault="005464C5" w:rsidP="005464C5">
      <w:pPr>
        <w:tabs>
          <w:tab w:val="left" w:pos="360"/>
        </w:tabs>
        <w:spacing w:line="240" w:lineRule="auto"/>
        <w:rPr>
          <w:rFonts w:asciiTheme="majorHAnsi" w:hAnsiTheme="majorHAnsi" w:cs="Arial"/>
          <w:sz w:val="20"/>
          <w:szCs w:val="20"/>
        </w:rPr>
      </w:pPr>
    </w:p>
    <w:p w14:paraId="6A09B453" w14:textId="77777777" w:rsidR="005464C5" w:rsidRPr="005464C5" w:rsidRDefault="005464C5" w:rsidP="005464C5">
      <w:pPr>
        <w:tabs>
          <w:tab w:val="left" w:pos="360"/>
          <w:tab w:val="left" w:pos="810"/>
        </w:tabs>
        <w:spacing w:after="120" w:line="240" w:lineRule="auto"/>
        <w:jc w:val="center"/>
        <w:rPr>
          <w:rFonts w:asciiTheme="majorHAnsi" w:hAnsiTheme="majorHAnsi" w:cs="Arial"/>
          <w:b/>
          <w:sz w:val="28"/>
          <w:szCs w:val="28"/>
        </w:rPr>
      </w:pPr>
      <w:r w:rsidRPr="005464C5">
        <w:rPr>
          <w:rFonts w:asciiTheme="majorHAnsi" w:hAnsiTheme="majorHAnsi" w:cs="Arial"/>
          <w:b/>
          <w:sz w:val="28"/>
          <w:szCs w:val="28"/>
        </w:rPr>
        <w:t>Student Learning Outcomes</w:t>
      </w:r>
    </w:p>
    <w:p w14:paraId="1157D243" w14:textId="77777777" w:rsidR="00A1383B" w:rsidRPr="003E68DD" w:rsidRDefault="005464C5" w:rsidP="00A1383B">
      <w:pPr>
        <w:tabs>
          <w:tab w:val="left" w:pos="360"/>
          <w:tab w:val="left" w:pos="720"/>
        </w:tabs>
        <w:spacing w:after="120"/>
        <w:rPr>
          <w:rFonts w:asciiTheme="majorHAnsi" w:hAnsiTheme="majorHAnsi" w:cs="Arial"/>
          <w:sz w:val="20"/>
          <w:szCs w:val="20"/>
        </w:rPr>
      </w:pPr>
      <w:r w:rsidRPr="003E68DD">
        <w:rPr>
          <w:rFonts w:asciiTheme="majorHAnsi" w:hAnsiTheme="majorHAnsi" w:cs="Arial"/>
          <w:sz w:val="20"/>
          <w:szCs w:val="20"/>
        </w:rPr>
        <w:t>Provide outcomes that students will accomplish during o</w:t>
      </w:r>
      <w:r>
        <w:rPr>
          <w:rFonts w:asciiTheme="majorHAnsi" w:hAnsiTheme="majorHAnsi" w:cs="Arial"/>
          <w:sz w:val="20"/>
          <w:szCs w:val="20"/>
        </w:rPr>
        <w:t>r at completion of this reconfigured degree</w:t>
      </w:r>
      <w:r w:rsidRPr="003E68DD">
        <w:rPr>
          <w:rFonts w:asciiTheme="majorHAnsi" w:hAnsiTheme="majorHAnsi" w:cs="Arial"/>
          <w:sz w:val="20"/>
          <w:szCs w:val="20"/>
        </w:rPr>
        <w:t xml:space="preserve">.  </w:t>
      </w:r>
      <w:r w:rsidR="00A1383B">
        <w:rPr>
          <w:rFonts w:asciiTheme="majorHAnsi" w:hAnsiTheme="majorHAnsi" w:cs="Arial"/>
          <w:sz w:val="20"/>
          <w:szCs w:val="20"/>
        </w:rPr>
        <w:t xml:space="preserve">Fill out the following table </w:t>
      </w:r>
      <w:r w:rsidR="00A1383B" w:rsidRPr="00441D9C">
        <w:rPr>
          <w:rFonts w:asciiTheme="majorHAnsi" w:hAnsiTheme="majorHAnsi" w:cs="Arial"/>
          <w:sz w:val="20"/>
          <w:szCs w:val="20"/>
        </w:rPr>
        <w:t>to develop a continuous</w:t>
      </w:r>
      <w:r w:rsidR="00A1383B">
        <w:rPr>
          <w:rFonts w:asciiTheme="majorHAnsi" w:hAnsiTheme="majorHAnsi" w:cs="Arial"/>
          <w:sz w:val="20"/>
          <w:szCs w:val="20"/>
        </w:rPr>
        <w:t xml:space="preserve"> improvement assessment process. </w:t>
      </w:r>
    </w:p>
    <w:p w14:paraId="7129FC59" w14:textId="77777777" w:rsidR="004A268E" w:rsidRDefault="004A268E" w:rsidP="004A268E">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72C2E262" w14:textId="77777777" w:rsidR="00864F91" w:rsidRPr="004F2403" w:rsidRDefault="00864F91" w:rsidP="00864F91">
      <w:pPr>
        <w:spacing w:after="120" w:line="240" w:lineRule="auto"/>
        <w:rPr>
          <w:rFonts w:asciiTheme="majorHAnsi" w:hAnsiTheme="majorHAnsi" w:cs="Arial"/>
          <w:b/>
          <w:sz w:val="20"/>
          <w:szCs w:val="20"/>
          <w:u w:val="single"/>
        </w:rPr>
      </w:pPr>
      <w:r>
        <w:rPr>
          <w:rFonts w:asciiTheme="majorHAnsi" w:hAnsiTheme="majorHAnsi" w:cs="Arial"/>
          <w:b/>
          <w:sz w:val="20"/>
          <w:szCs w:val="20"/>
          <w:u w:val="single"/>
        </w:rPr>
        <w:t>University Outcomes</w:t>
      </w:r>
    </w:p>
    <w:p w14:paraId="3973B3C7" w14:textId="77777777" w:rsidR="00864F91" w:rsidRDefault="00864F91" w:rsidP="00864F91">
      <w:p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 xml:space="preserve">Please indicate the </w:t>
      </w:r>
      <w:r w:rsidRPr="00441D9C">
        <w:rPr>
          <w:rFonts w:asciiTheme="majorHAnsi" w:hAnsiTheme="majorHAnsi" w:cs="Arial"/>
          <w:sz w:val="20"/>
          <w:szCs w:val="20"/>
        </w:rPr>
        <w:t xml:space="preserve">university-level student learning outcomes for which this new </w:t>
      </w:r>
      <w:r>
        <w:rPr>
          <w:rFonts w:asciiTheme="majorHAnsi" w:hAnsiTheme="majorHAnsi" w:cs="Arial"/>
          <w:sz w:val="20"/>
          <w:szCs w:val="20"/>
        </w:rPr>
        <w:t>program</w:t>
      </w:r>
      <w:r w:rsidRPr="00441D9C">
        <w:rPr>
          <w:rFonts w:asciiTheme="majorHAnsi" w:hAnsiTheme="majorHAnsi" w:cs="Arial"/>
          <w:sz w:val="20"/>
          <w:szCs w:val="20"/>
        </w:rPr>
        <w:t xml:space="preserve"> will c</w:t>
      </w:r>
      <w:r>
        <w:rPr>
          <w:rFonts w:asciiTheme="majorHAnsi" w:hAnsiTheme="majorHAnsi" w:cs="Arial"/>
          <w:sz w:val="20"/>
          <w:szCs w:val="20"/>
        </w:rPr>
        <w:t xml:space="preserve">ontribute.  Please complete the table by adding program level outcomes (PLO) to the first column, and indicating the alignment with the university learning outcomes (ULO).  If you need more information about the ULOs, go to the </w:t>
      </w:r>
      <w:hyperlink r:id="rId12" w:history="1">
        <w:r w:rsidRPr="003B2850">
          <w:rPr>
            <w:rStyle w:val="Hyperlink"/>
            <w:rFonts w:asciiTheme="majorHAnsi" w:hAnsiTheme="majorHAnsi" w:cs="Arial"/>
            <w:sz w:val="20"/>
            <w:szCs w:val="20"/>
          </w:rPr>
          <w:t>University Level Outcomes Website</w:t>
        </w:r>
      </w:hyperlink>
      <w:r>
        <w:rPr>
          <w:rFonts w:asciiTheme="majorHAnsi" w:hAnsiTheme="majorHAnsi" w:cs="Arial"/>
          <w:sz w:val="20"/>
          <w:szCs w:val="20"/>
        </w:rPr>
        <w:t>.</w:t>
      </w:r>
    </w:p>
    <w:p w14:paraId="26C49B9B" w14:textId="77777777" w:rsidR="00864F91" w:rsidRPr="004F2403" w:rsidRDefault="00864F91" w:rsidP="00864F91">
      <w:pPr>
        <w:tabs>
          <w:tab w:val="left" w:pos="360"/>
          <w:tab w:val="left" w:pos="720"/>
        </w:tabs>
        <w:spacing w:after="12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864F91" w14:paraId="77CD5602" w14:textId="77777777" w:rsidTr="00681A9C">
        <w:tc>
          <w:tcPr>
            <w:tcW w:w="2158" w:type="dxa"/>
          </w:tcPr>
          <w:p w14:paraId="5F9259A1" w14:textId="77777777" w:rsidR="00864F91" w:rsidRDefault="00864F91" w:rsidP="00681A9C">
            <w:pPr>
              <w:tabs>
                <w:tab w:val="left" w:pos="360"/>
                <w:tab w:val="left" w:pos="720"/>
              </w:tabs>
              <w:spacing w:after="120"/>
              <w:rPr>
                <w:rFonts w:asciiTheme="majorHAnsi" w:hAnsiTheme="majorHAnsi" w:cs="Arial"/>
                <w:b/>
                <w:sz w:val="20"/>
                <w:szCs w:val="20"/>
                <w:u w:val="single"/>
              </w:rPr>
            </w:pPr>
          </w:p>
        </w:tc>
        <w:tc>
          <w:tcPr>
            <w:tcW w:w="2158" w:type="dxa"/>
          </w:tcPr>
          <w:p w14:paraId="0C856AE8" w14:textId="77777777" w:rsidR="00864F91" w:rsidRDefault="00864F91" w:rsidP="00681A9C">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1: Creative &amp; Critical Thinking</w:t>
            </w:r>
          </w:p>
        </w:tc>
        <w:tc>
          <w:tcPr>
            <w:tcW w:w="2158" w:type="dxa"/>
          </w:tcPr>
          <w:p w14:paraId="7562EB98" w14:textId="77777777" w:rsidR="00864F91" w:rsidRDefault="00864F91" w:rsidP="00681A9C">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2: Effective Communication</w:t>
            </w:r>
          </w:p>
        </w:tc>
        <w:tc>
          <w:tcPr>
            <w:tcW w:w="2158" w:type="dxa"/>
          </w:tcPr>
          <w:p w14:paraId="6EF51197" w14:textId="77777777" w:rsidR="00864F91" w:rsidRDefault="00864F91" w:rsidP="00681A9C">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3: Civic &amp; Social Responsibility</w:t>
            </w:r>
          </w:p>
        </w:tc>
        <w:tc>
          <w:tcPr>
            <w:tcW w:w="2158" w:type="dxa"/>
          </w:tcPr>
          <w:p w14:paraId="4AB0B2EF" w14:textId="77777777" w:rsidR="00864F91" w:rsidRDefault="00864F91" w:rsidP="00681A9C">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4: Globalization &amp; Diversity</w:t>
            </w:r>
          </w:p>
        </w:tc>
      </w:tr>
      <w:tr w:rsidR="00864F91" w14:paraId="4F71EFA0" w14:textId="77777777" w:rsidTr="00681A9C">
        <w:tc>
          <w:tcPr>
            <w:tcW w:w="2158" w:type="dxa"/>
          </w:tcPr>
          <w:p w14:paraId="1B698D1B" w14:textId="77777777" w:rsidR="00864F91" w:rsidRDefault="00864F91" w:rsidP="00681A9C">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1</w:t>
            </w:r>
          </w:p>
        </w:tc>
        <w:tc>
          <w:tcPr>
            <w:tcW w:w="2158" w:type="dxa"/>
          </w:tcPr>
          <w:p w14:paraId="3B56FA62" w14:textId="77777777" w:rsidR="00864F91" w:rsidRDefault="00864F91" w:rsidP="00681A9C">
            <w:pPr>
              <w:tabs>
                <w:tab w:val="left" w:pos="360"/>
                <w:tab w:val="left" w:pos="720"/>
              </w:tabs>
              <w:spacing w:after="120"/>
              <w:rPr>
                <w:rFonts w:asciiTheme="majorHAnsi" w:hAnsiTheme="majorHAnsi" w:cs="Arial"/>
                <w:b/>
                <w:sz w:val="20"/>
                <w:szCs w:val="20"/>
                <w:u w:val="single"/>
              </w:rPr>
            </w:pPr>
          </w:p>
        </w:tc>
        <w:tc>
          <w:tcPr>
            <w:tcW w:w="2158" w:type="dxa"/>
          </w:tcPr>
          <w:p w14:paraId="12D05693" w14:textId="77777777" w:rsidR="00864F91" w:rsidRDefault="00864F91" w:rsidP="00681A9C">
            <w:pPr>
              <w:tabs>
                <w:tab w:val="left" w:pos="360"/>
                <w:tab w:val="left" w:pos="720"/>
              </w:tabs>
              <w:spacing w:after="120"/>
              <w:rPr>
                <w:rFonts w:asciiTheme="majorHAnsi" w:hAnsiTheme="majorHAnsi" w:cs="Arial"/>
                <w:b/>
                <w:sz w:val="20"/>
                <w:szCs w:val="20"/>
                <w:u w:val="single"/>
              </w:rPr>
            </w:pPr>
          </w:p>
        </w:tc>
        <w:tc>
          <w:tcPr>
            <w:tcW w:w="2158" w:type="dxa"/>
          </w:tcPr>
          <w:p w14:paraId="5D95F821" w14:textId="77777777" w:rsidR="00864F91" w:rsidRDefault="00864F91" w:rsidP="00681A9C">
            <w:pPr>
              <w:tabs>
                <w:tab w:val="left" w:pos="360"/>
                <w:tab w:val="left" w:pos="720"/>
              </w:tabs>
              <w:spacing w:after="120"/>
              <w:rPr>
                <w:rFonts w:asciiTheme="majorHAnsi" w:hAnsiTheme="majorHAnsi" w:cs="Arial"/>
                <w:b/>
                <w:sz w:val="20"/>
                <w:szCs w:val="20"/>
                <w:u w:val="single"/>
              </w:rPr>
            </w:pPr>
          </w:p>
        </w:tc>
        <w:tc>
          <w:tcPr>
            <w:tcW w:w="2158" w:type="dxa"/>
          </w:tcPr>
          <w:p w14:paraId="5D5CE2B4" w14:textId="77777777" w:rsidR="00864F91" w:rsidRDefault="00864F91" w:rsidP="00681A9C">
            <w:pPr>
              <w:tabs>
                <w:tab w:val="left" w:pos="360"/>
                <w:tab w:val="left" w:pos="720"/>
              </w:tabs>
              <w:spacing w:after="120"/>
              <w:rPr>
                <w:rFonts w:asciiTheme="majorHAnsi" w:hAnsiTheme="majorHAnsi" w:cs="Arial"/>
                <w:b/>
                <w:sz w:val="20"/>
                <w:szCs w:val="20"/>
                <w:u w:val="single"/>
              </w:rPr>
            </w:pPr>
          </w:p>
        </w:tc>
      </w:tr>
      <w:tr w:rsidR="00864F91" w14:paraId="24F2281A" w14:textId="77777777" w:rsidTr="00681A9C">
        <w:tc>
          <w:tcPr>
            <w:tcW w:w="2158" w:type="dxa"/>
          </w:tcPr>
          <w:p w14:paraId="6102BDF7" w14:textId="77777777" w:rsidR="00864F91" w:rsidRDefault="00864F91" w:rsidP="00681A9C">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2</w:t>
            </w:r>
          </w:p>
        </w:tc>
        <w:tc>
          <w:tcPr>
            <w:tcW w:w="2158" w:type="dxa"/>
          </w:tcPr>
          <w:p w14:paraId="413E9BB3" w14:textId="77777777" w:rsidR="00864F91" w:rsidRDefault="00864F91" w:rsidP="00681A9C">
            <w:pPr>
              <w:tabs>
                <w:tab w:val="left" w:pos="360"/>
                <w:tab w:val="left" w:pos="720"/>
              </w:tabs>
              <w:spacing w:after="120"/>
              <w:rPr>
                <w:rFonts w:asciiTheme="majorHAnsi" w:hAnsiTheme="majorHAnsi" w:cs="Arial"/>
                <w:b/>
                <w:sz w:val="20"/>
                <w:szCs w:val="20"/>
                <w:u w:val="single"/>
              </w:rPr>
            </w:pPr>
          </w:p>
        </w:tc>
        <w:tc>
          <w:tcPr>
            <w:tcW w:w="2158" w:type="dxa"/>
          </w:tcPr>
          <w:p w14:paraId="19E7FC3E" w14:textId="77777777" w:rsidR="00864F91" w:rsidRDefault="00864F91" w:rsidP="00681A9C">
            <w:pPr>
              <w:tabs>
                <w:tab w:val="left" w:pos="360"/>
                <w:tab w:val="left" w:pos="720"/>
              </w:tabs>
              <w:spacing w:after="120"/>
              <w:rPr>
                <w:rFonts w:asciiTheme="majorHAnsi" w:hAnsiTheme="majorHAnsi" w:cs="Arial"/>
                <w:b/>
                <w:sz w:val="20"/>
                <w:szCs w:val="20"/>
                <w:u w:val="single"/>
              </w:rPr>
            </w:pPr>
          </w:p>
        </w:tc>
        <w:tc>
          <w:tcPr>
            <w:tcW w:w="2158" w:type="dxa"/>
          </w:tcPr>
          <w:p w14:paraId="73C4A4AC" w14:textId="77777777" w:rsidR="00864F91" w:rsidRDefault="00864F91" w:rsidP="00681A9C">
            <w:pPr>
              <w:tabs>
                <w:tab w:val="left" w:pos="360"/>
                <w:tab w:val="left" w:pos="720"/>
              </w:tabs>
              <w:spacing w:after="120"/>
              <w:rPr>
                <w:rFonts w:asciiTheme="majorHAnsi" w:hAnsiTheme="majorHAnsi" w:cs="Arial"/>
                <w:b/>
                <w:sz w:val="20"/>
                <w:szCs w:val="20"/>
                <w:u w:val="single"/>
              </w:rPr>
            </w:pPr>
          </w:p>
        </w:tc>
        <w:tc>
          <w:tcPr>
            <w:tcW w:w="2158" w:type="dxa"/>
          </w:tcPr>
          <w:p w14:paraId="59EE45A1" w14:textId="77777777" w:rsidR="00864F91" w:rsidRDefault="00864F91" w:rsidP="00681A9C">
            <w:pPr>
              <w:tabs>
                <w:tab w:val="left" w:pos="360"/>
                <w:tab w:val="left" w:pos="720"/>
              </w:tabs>
              <w:spacing w:after="120"/>
              <w:rPr>
                <w:rFonts w:asciiTheme="majorHAnsi" w:hAnsiTheme="majorHAnsi" w:cs="Arial"/>
                <w:b/>
                <w:sz w:val="20"/>
                <w:szCs w:val="20"/>
                <w:u w:val="single"/>
              </w:rPr>
            </w:pPr>
          </w:p>
        </w:tc>
      </w:tr>
      <w:tr w:rsidR="00864F91" w14:paraId="65BAEEF6" w14:textId="77777777" w:rsidTr="00681A9C">
        <w:tc>
          <w:tcPr>
            <w:tcW w:w="2158" w:type="dxa"/>
          </w:tcPr>
          <w:p w14:paraId="78F93586" w14:textId="77777777" w:rsidR="00864F91" w:rsidRDefault="00864F91" w:rsidP="00681A9C">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3</w:t>
            </w:r>
          </w:p>
        </w:tc>
        <w:tc>
          <w:tcPr>
            <w:tcW w:w="2158" w:type="dxa"/>
          </w:tcPr>
          <w:p w14:paraId="0B874BD8" w14:textId="77777777" w:rsidR="00864F91" w:rsidRDefault="00864F91" w:rsidP="00681A9C">
            <w:pPr>
              <w:tabs>
                <w:tab w:val="left" w:pos="360"/>
                <w:tab w:val="left" w:pos="720"/>
              </w:tabs>
              <w:spacing w:after="120"/>
              <w:rPr>
                <w:rFonts w:asciiTheme="majorHAnsi" w:hAnsiTheme="majorHAnsi" w:cs="Arial"/>
                <w:b/>
                <w:sz w:val="20"/>
                <w:szCs w:val="20"/>
                <w:u w:val="single"/>
              </w:rPr>
            </w:pPr>
          </w:p>
        </w:tc>
        <w:tc>
          <w:tcPr>
            <w:tcW w:w="2158" w:type="dxa"/>
          </w:tcPr>
          <w:p w14:paraId="6075622D" w14:textId="77777777" w:rsidR="00864F91" w:rsidRDefault="00864F91" w:rsidP="00681A9C">
            <w:pPr>
              <w:tabs>
                <w:tab w:val="left" w:pos="360"/>
                <w:tab w:val="left" w:pos="720"/>
              </w:tabs>
              <w:spacing w:after="120"/>
              <w:rPr>
                <w:rFonts w:asciiTheme="majorHAnsi" w:hAnsiTheme="majorHAnsi" w:cs="Arial"/>
                <w:b/>
                <w:sz w:val="20"/>
                <w:szCs w:val="20"/>
                <w:u w:val="single"/>
              </w:rPr>
            </w:pPr>
          </w:p>
        </w:tc>
        <w:tc>
          <w:tcPr>
            <w:tcW w:w="2158" w:type="dxa"/>
          </w:tcPr>
          <w:p w14:paraId="124447D8" w14:textId="77777777" w:rsidR="00864F91" w:rsidRDefault="00864F91" w:rsidP="00681A9C">
            <w:pPr>
              <w:tabs>
                <w:tab w:val="left" w:pos="360"/>
                <w:tab w:val="left" w:pos="720"/>
              </w:tabs>
              <w:spacing w:after="120"/>
              <w:rPr>
                <w:rFonts w:asciiTheme="majorHAnsi" w:hAnsiTheme="majorHAnsi" w:cs="Arial"/>
                <w:b/>
                <w:sz w:val="20"/>
                <w:szCs w:val="20"/>
                <w:u w:val="single"/>
              </w:rPr>
            </w:pPr>
          </w:p>
        </w:tc>
        <w:tc>
          <w:tcPr>
            <w:tcW w:w="2158" w:type="dxa"/>
          </w:tcPr>
          <w:p w14:paraId="6084E7BC" w14:textId="77777777" w:rsidR="00864F91" w:rsidRDefault="00864F91" w:rsidP="00681A9C">
            <w:pPr>
              <w:tabs>
                <w:tab w:val="left" w:pos="360"/>
                <w:tab w:val="left" w:pos="720"/>
              </w:tabs>
              <w:spacing w:after="120"/>
              <w:rPr>
                <w:rFonts w:asciiTheme="majorHAnsi" w:hAnsiTheme="majorHAnsi" w:cs="Arial"/>
                <w:b/>
                <w:sz w:val="20"/>
                <w:szCs w:val="20"/>
                <w:u w:val="single"/>
              </w:rPr>
            </w:pPr>
          </w:p>
        </w:tc>
      </w:tr>
    </w:tbl>
    <w:p w14:paraId="4F6E4123" w14:textId="77777777" w:rsidR="00864F91" w:rsidRDefault="00864F91" w:rsidP="00864F91">
      <w:pPr>
        <w:tabs>
          <w:tab w:val="left" w:pos="360"/>
          <w:tab w:val="left" w:pos="720"/>
        </w:tabs>
        <w:spacing w:after="120" w:line="240" w:lineRule="auto"/>
        <w:rPr>
          <w:rFonts w:asciiTheme="majorHAnsi" w:hAnsiTheme="majorHAnsi" w:cs="Arial"/>
          <w:b/>
          <w:sz w:val="20"/>
          <w:szCs w:val="20"/>
          <w:u w:val="single"/>
        </w:rPr>
      </w:pPr>
    </w:p>
    <w:p w14:paraId="53C5B986" w14:textId="77777777" w:rsidR="00A1383B" w:rsidRPr="000E0237" w:rsidRDefault="00A1383B" w:rsidP="00A1383B">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Note: Best practices suggest 4-7 outcomes per program; minors would have 1 to 4 outcomes.</w:t>
      </w:r>
    </w:p>
    <w:tbl>
      <w:tblPr>
        <w:tblStyle w:val="TableGrid"/>
        <w:tblW w:w="0" w:type="auto"/>
        <w:tblLook w:val="04A0" w:firstRow="1" w:lastRow="0" w:firstColumn="1" w:lastColumn="0" w:noHBand="0" w:noVBand="1"/>
      </w:tblPr>
      <w:tblGrid>
        <w:gridCol w:w="2148"/>
        <w:gridCol w:w="7428"/>
      </w:tblGrid>
      <w:tr w:rsidR="00806F8F" w:rsidRPr="002B453A" w14:paraId="2C3B21B5" w14:textId="77777777" w:rsidTr="00517FBB">
        <w:tc>
          <w:tcPr>
            <w:tcW w:w="2148" w:type="dxa"/>
          </w:tcPr>
          <w:p w14:paraId="54D12ABC" w14:textId="77777777" w:rsidR="00806F8F" w:rsidRPr="002B453A" w:rsidRDefault="00806F8F" w:rsidP="00517FBB">
            <w:pPr>
              <w:jc w:val="center"/>
              <w:rPr>
                <w:rFonts w:asciiTheme="majorHAnsi" w:hAnsiTheme="majorHAnsi"/>
                <w:b/>
                <w:sz w:val="20"/>
                <w:szCs w:val="20"/>
              </w:rPr>
            </w:pPr>
            <w:r w:rsidRPr="002B453A">
              <w:rPr>
                <w:rFonts w:asciiTheme="majorHAnsi" w:hAnsiTheme="majorHAnsi"/>
                <w:b/>
                <w:sz w:val="20"/>
                <w:szCs w:val="20"/>
              </w:rPr>
              <w:t>Outcome 1</w:t>
            </w:r>
          </w:p>
          <w:p w14:paraId="776161C2" w14:textId="77777777" w:rsidR="00806F8F" w:rsidRPr="002B453A" w:rsidRDefault="00806F8F" w:rsidP="00517FBB">
            <w:pPr>
              <w:rPr>
                <w:rFonts w:asciiTheme="majorHAnsi" w:hAnsiTheme="majorHAnsi"/>
                <w:sz w:val="20"/>
                <w:szCs w:val="20"/>
              </w:rPr>
            </w:pPr>
          </w:p>
        </w:tc>
        <w:sdt>
          <w:sdtPr>
            <w:rPr>
              <w:rFonts w:asciiTheme="majorHAnsi" w:hAnsiTheme="majorHAnsi"/>
              <w:sz w:val="20"/>
              <w:szCs w:val="20"/>
            </w:rPr>
            <w:id w:val="1425539941"/>
          </w:sdtPr>
          <w:sdtEndPr/>
          <w:sdtContent>
            <w:tc>
              <w:tcPr>
                <w:tcW w:w="7428" w:type="dxa"/>
              </w:tcPr>
              <w:p w14:paraId="6DF04C28" w14:textId="77777777" w:rsidR="00806F8F" w:rsidRPr="001E1B7C" w:rsidRDefault="00806F8F" w:rsidP="00517FBB">
                <w:pPr>
                  <w:ind w:left="360"/>
                  <w:rPr>
                    <w:rFonts w:ascii="Times New Roman" w:hAnsi="Times New Roman" w:cs="Times New Roman"/>
                    <w:sz w:val="24"/>
                    <w:szCs w:val="24"/>
                  </w:rPr>
                </w:pPr>
                <w:r w:rsidRPr="001E1B7C">
                  <w:rPr>
                    <w:rFonts w:ascii="Times New Roman" w:hAnsi="Times New Roman" w:cs="Times New Roman"/>
                    <w:sz w:val="24"/>
                    <w:szCs w:val="24"/>
                  </w:rPr>
                  <w:t>Students will be able to (SWBAT) discuss interactions with organisms and their environment.</w:t>
                </w:r>
              </w:p>
              <w:p w14:paraId="36A67DF6" w14:textId="77777777" w:rsidR="00806F8F" w:rsidRPr="002B453A" w:rsidRDefault="00806F8F" w:rsidP="00517FBB">
                <w:pPr>
                  <w:rPr>
                    <w:rFonts w:asciiTheme="majorHAnsi" w:hAnsiTheme="majorHAnsi"/>
                    <w:sz w:val="20"/>
                    <w:szCs w:val="20"/>
                  </w:rPr>
                </w:pPr>
              </w:p>
            </w:tc>
          </w:sdtContent>
        </w:sdt>
      </w:tr>
      <w:tr w:rsidR="00806F8F" w:rsidRPr="002B453A" w14:paraId="2E2388C4" w14:textId="77777777" w:rsidTr="00517FBB">
        <w:tc>
          <w:tcPr>
            <w:tcW w:w="2148" w:type="dxa"/>
          </w:tcPr>
          <w:p w14:paraId="7388E056"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65133D4C" w14:textId="77777777" w:rsidR="00806F8F" w:rsidRPr="002B453A" w:rsidRDefault="00B05844" w:rsidP="00517FBB">
            <w:pPr>
              <w:rPr>
                <w:rFonts w:asciiTheme="majorHAnsi" w:hAnsiTheme="majorHAnsi"/>
                <w:sz w:val="20"/>
                <w:szCs w:val="20"/>
              </w:rPr>
            </w:pPr>
            <w:sdt>
              <w:sdtPr>
                <w:rPr>
                  <w:rFonts w:asciiTheme="majorHAnsi" w:hAnsiTheme="majorHAnsi"/>
                  <w:sz w:val="20"/>
                  <w:szCs w:val="20"/>
                </w:rPr>
                <w:id w:val="-1294900252"/>
                <w:text/>
              </w:sdtPr>
              <w:sdtEndPr/>
              <w:sdtContent>
                <w:r w:rsidR="00806F8F">
                  <w:rPr>
                    <w:rFonts w:asciiTheme="majorHAnsi" w:hAnsiTheme="majorHAnsi"/>
                    <w:sz w:val="20"/>
                    <w:szCs w:val="20"/>
                  </w:rPr>
                  <w:t>Graduating students will be provided a survey with relevant questions regarding this student-learning outcome</w:t>
                </w:r>
              </w:sdtContent>
            </w:sdt>
            <w:r w:rsidR="00806F8F">
              <w:rPr>
                <w:rFonts w:asciiTheme="majorHAnsi" w:hAnsiTheme="majorHAnsi"/>
                <w:sz w:val="20"/>
                <w:szCs w:val="20"/>
              </w:rPr>
              <w:t>.</w:t>
            </w:r>
            <w:r w:rsidR="00806F8F" w:rsidRPr="002B453A">
              <w:rPr>
                <w:rFonts w:asciiTheme="majorHAnsi" w:hAnsiTheme="majorHAnsi"/>
                <w:sz w:val="20"/>
                <w:szCs w:val="20"/>
              </w:rPr>
              <w:t xml:space="preserve"> </w:t>
            </w:r>
            <w:r w:rsidR="00806F8F">
              <w:rPr>
                <w:rFonts w:asciiTheme="majorHAnsi" w:hAnsiTheme="majorHAnsi"/>
                <w:sz w:val="20"/>
                <w:szCs w:val="20"/>
              </w:rPr>
              <w:t xml:space="preserve"> Students will also make a scientific poster and give a presentation related to organisms and their environment in their capstone course BIO 4021 Biological Seminar.</w:t>
            </w:r>
          </w:p>
        </w:tc>
      </w:tr>
      <w:tr w:rsidR="00806F8F" w:rsidRPr="002B453A" w14:paraId="203890B7" w14:textId="77777777" w:rsidTr="00517FBB">
        <w:tc>
          <w:tcPr>
            <w:tcW w:w="2148" w:type="dxa"/>
          </w:tcPr>
          <w:p w14:paraId="2442A038"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sdtPr>
          <w:sdtEndPr/>
          <w:sdtContent>
            <w:tc>
              <w:tcPr>
                <w:tcW w:w="7428" w:type="dxa"/>
              </w:tcPr>
              <w:p w14:paraId="2B095618" w14:textId="77777777" w:rsidR="00806F8F" w:rsidRPr="002B453A" w:rsidRDefault="00806F8F" w:rsidP="00517FBB">
                <w:pPr>
                  <w:rPr>
                    <w:rFonts w:asciiTheme="majorHAnsi" w:hAnsiTheme="majorHAnsi"/>
                    <w:sz w:val="20"/>
                    <w:szCs w:val="20"/>
                  </w:rPr>
                </w:pPr>
                <w:r>
                  <w:rPr>
                    <w:rFonts w:asciiTheme="majorHAnsi" w:hAnsiTheme="majorHAnsi"/>
                    <w:sz w:val="20"/>
                    <w:szCs w:val="20"/>
                  </w:rPr>
                  <w:t>BIO 1303 and 1301 Biology of Animals and Lab, BIO 1503 and 1501 Biology of Plants and Lab, BIO 3023 Principles of Ecology, BIO 4021 Biological Seminar.</w:t>
                </w:r>
              </w:p>
            </w:tc>
          </w:sdtContent>
        </w:sdt>
      </w:tr>
      <w:tr w:rsidR="00806F8F" w:rsidRPr="002B453A" w14:paraId="7E0070B1" w14:textId="77777777" w:rsidTr="00517FBB">
        <w:tc>
          <w:tcPr>
            <w:tcW w:w="2148" w:type="dxa"/>
          </w:tcPr>
          <w:p w14:paraId="35148696"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 xml:space="preserve">Assessment </w:t>
            </w:r>
          </w:p>
          <w:p w14:paraId="6F7BF49E"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01644039" w14:textId="77777777" w:rsidR="00806F8F" w:rsidRPr="002B453A" w:rsidRDefault="00806F8F" w:rsidP="00517FBB">
                <w:pPr>
                  <w:rPr>
                    <w:rFonts w:asciiTheme="majorHAnsi" w:hAnsiTheme="majorHAnsi"/>
                    <w:sz w:val="20"/>
                    <w:szCs w:val="20"/>
                  </w:rPr>
                </w:pPr>
                <w:r>
                  <w:rPr>
                    <w:rFonts w:asciiTheme="majorHAnsi" w:hAnsiTheme="majorHAnsi"/>
                    <w:sz w:val="20"/>
                    <w:szCs w:val="20"/>
                  </w:rPr>
                  <w:t>After three years of data accumulation, we will analyze data for graduating student surveys to determine if our learning outcomes are being met.</w:t>
                </w:r>
              </w:p>
            </w:tc>
          </w:sdtContent>
        </w:sdt>
      </w:tr>
      <w:tr w:rsidR="00806F8F" w:rsidRPr="002B453A" w14:paraId="1393B22F" w14:textId="77777777" w:rsidTr="00517FBB">
        <w:tc>
          <w:tcPr>
            <w:tcW w:w="2148" w:type="dxa"/>
          </w:tcPr>
          <w:p w14:paraId="71F03A06"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27EEE9FF" w14:textId="77777777" w:rsidR="00806F8F" w:rsidRPr="002B453A" w:rsidRDefault="00806F8F" w:rsidP="00517FBB">
                <w:pPr>
                  <w:rPr>
                    <w:rFonts w:asciiTheme="majorHAnsi" w:hAnsiTheme="majorHAnsi"/>
                    <w:sz w:val="20"/>
                    <w:szCs w:val="20"/>
                  </w:rPr>
                </w:pPr>
                <w:r>
                  <w:rPr>
                    <w:rFonts w:asciiTheme="majorHAnsi" w:hAnsiTheme="majorHAnsi"/>
                    <w:sz w:val="20"/>
                    <w:szCs w:val="20"/>
                  </w:rPr>
                  <w:t>The Department of Biological Sciences Assessment Committee (DBSAC) will be responsible for providing the surveys to graduates and reporting the results.   The instructor of BIO 4021 will report presentation outcomes to the DBSAC.</w:t>
                </w:r>
              </w:p>
            </w:tc>
          </w:sdtContent>
        </w:sdt>
      </w:tr>
    </w:tbl>
    <w:p w14:paraId="242760AF" w14:textId="77777777" w:rsidR="00806F8F" w:rsidRDefault="00806F8F" w:rsidP="00806F8F">
      <w:pPr>
        <w:rPr>
          <w:i/>
          <w:color w:val="FF0000"/>
        </w:rPr>
      </w:pPr>
    </w:p>
    <w:tbl>
      <w:tblPr>
        <w:tblStyle w:val="TableGrid"/>
        <w:tblW w:w="0" w:type="auto"/>
        <w:tblLook w:val="04A0" w:firstRow="1" w:lastRow="0" w:firstColumn="1" w:lastColumn="0" w:noHBand="0" w:noVBand="1"/>
      </w:tblPr>
      <w:tblGrid>
        <w:gridCol w:w="2148"/>
        <w:gridCol w:w="7428"/>
      </w:tblGrid>
      <w:tr w:rsidR="00806F8F" w:rsidRPr="002B453A" w14:paraId="7183DA5C" w14:textId="77777777" w:rsidTr="00517FBB">
        <w:tc>
          <w:tcPr>
            <w:tcW w:w="2148" w:type="dxa"/>
          </w:tcPr>
          <w:p w14:paraId="15B4E87A" w14:textId="77777777" w:rsidR="00806F8F" w:rsidRPr="002B453A" w:rsidRDefault="00806F8F" w:rsidP="00517FBB">
            <w:pPr>
              <w:jc w:val="center"/>
              <w:rPr>
                <w:rFonts w:asciiTheme="majorHAnsi" w:hAnsiTheme="majorHAnsi"/>
                <w:b/>
                <w:sz w:val="20"/>
                <w:szCs w:val="20"/>
              </w:rPr>
            </w:pPr>
            <w:r>
              <w:rPr>
                <w:rFonts w:asciiTheme="majorHAnsi" w:hAnsiTheme="majorHAnsi"/>
                <w:b/>
                <w:sz w:val="20"/>
                <w:szCs w:val="20"/>
              </w:rPr>
              <w:t>Outcome 2</w:t>
            </w:r>
          </w:p>
          <w:p w14:paraId="58474E0F" w14:textId="77777777" w:rsidR="00806F8F" w:rsidRPr="002B453A" w:rsidRDefault="00806F8F" w:rsidP="00517FBB">
            <w:pPr>
              <w:rPr>
                <w:rFonts w:asciiTheme="majorHAnsi" w:hAnsiTheme="majorHAnsi"/>
                <w:sz w:val="20"/>
                <w:szCs w:val="20"/>
              </w:rPr>
            </w:pPr>
          </w:p>
        </w:tc>
        <w:sdt>
          <w:sdtPr>
            <w:rPr>
              <w:rFonts w:asciiTheme="majorHAnsi" w:hAnsiTheme="majorHAnsi"/>
              <w:sz w:val="20"/>
              <w:szCs w:val="20"/>
            </w:rPr>
            <w:id w:val="-335774383"/>
          </w:sdtPr>
          <w:sdtEndPr/>
          <w:sdtContent>
            <w:tc>
              <w:tcPr>
                <w:tcW w:w="7428" w:type="dxa"/>
              </w:tcPr>
              <w:p w14:paraId="428A8910" w14:textId="77777777" w:rsidR="00806F8F" w:rsidRPr="001E1B7C" w:rsidRDefault="00806F8F" w:rsidP="00517FBB">
                <w:pPr>
                  <w:ind w:left="360"/>
                  <w:rPr>
                    <w:rFonts w:ascii="Times New Roman" w:hAnsi="Times New Roman" w:cs="Times New Roman"/>
                    <w:sz w:val="24"/>
                    <w:szCs w:val="24"/>
                  </w:rPr>
                </w:pPr>
                <w:r w:rsidRPr="001E1B7C">
                  <w:rPr>
                    <w:rFonts w:ascii="Times New Roman" w:hAnsi="Times New Roman" w:cs="Times New Roman"/>
                    <w:sz w:val="24"/>
                    <w:szCs w:val="24"/>
                  </w:rPr>
                  <w:t>SWBAT evaluate impact of current or proposed natural resource conservation strategies.</w:t>
                </w:r>
              </w:p>
              <w:p w14:paraId="57B90F11" w14:textId="77777777" w:rsidR="00806F8F" w:rsidRPr="002B453A" w:rsidRDefault="00806F8F" w:rsidP="00517FBB">
                <w:pPr>
                  <w:rPr>
                    <w:rFonts w:asciiTheme="majorHAnsi" w:hAnsiTheme="majorHAnsi"/>
                    <w:sz w:val="20"/>
                    <w:szCs w:val="20"/>
                  </w:rPr>
                </w:pPr>
              </w:p>
            </w:tc>
          </w:sdtContent>
        </w:sdt>
      </w:tr>
      <w:tr w:rsidR="00806F8F" w:rsidRPr="002B453A" w14:paraId="58F53C54" w14:textId="77777777" w:rsidTr="00517FBB">
        <w:tc>
          <w:tcPr>
            <w:tcW w:w="2148" w:type="dxa"/>
          </w:tcPr>
          <w:p w14:paraId="6A5CFDCB"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0C81570D" w14:textId="77777777" w:rsidR="00806F8F" w:rsidRPr="002B453A" w:rsidRDefault="00B05844" w:rsidP="00517FBB">
            <w:pPr>
              <w:rPr>
                <w:rFonts w:asciiTheme="majorHAnsi" w:hAnsiTheme="majorHAnsi"/>
                <w:sz w:val="20"/>
                <w:szCs w:val="20"/>
              </w:rPr>
            </w:pPr>
            <w:sdt>
              <w:sdtPr>
                <w:rPr>
                  <w:rFonts w:asciiTheme="majorHAnsi" w:hAnsiTheme="majorHAnsi"/>
                  <w:sz w:val="20"/>
                  <w:szCs w:val="20"/>
                </w:rPr>
                <w:id w:val="-191999012"/>
                <w:text/>
              </w:sdtPr>
              <w:sdtEndPr/>
              <w:sdtContent>
                <w:r w:rsidR="00806F8F" w:rsidRPr="003D0C40">
                  <w:rPr>
                    <w:rFonts w:asciiTheme="majorHAnsi" w:eastAsiaTheme="minorEastAsia" w:hAnsiTheme="majorHAnsi"/>
                    <w:sz w:val="20"/>
                    <w:szCs w:val="20"/>
                    <w:lang w:eastAsia="ja-JP"/>
                  </w:rPr>
                  <w:t>Graduating students will be provided a survey with relevant questions regarding this student-learning outcome.</w:t>
                </w:r>
                <w:r w:rsidR="00806F8F">
                  <w:rPr>
                    <w:rFonts w:asciiTheme="majorHAnsi" w:eastAsiaTheme="minorEastAsia" w:hAnsiTheme="majorHAnsi"/>
                    <w:sz w:val="20"/>
                    <w:szCs w:val="20"/>
                    <w:lang w:eastAsia="ja-JP"/>
                  </w:rPr>
                  <w:t xml:space="preserve">  Also, alumni will be surveyed 2-5 years after graduation to determine if the degree program prepared them for their careers in natural resource conservation.</w:t>
                </w:r>
              </w:sdtContent>
            </w:sdt>
            <w:r w:rsidR="00806F8F">
              <w:rPr>
                <w:rFonts w:asciiTheme="majorHAnsi" w:hAnsiTheme="majorHAnsi"/>
                <w:sz w:val="20"/>
                <w:szCs w:val="20"/>
              </w:rPr>
              <w:t xml:space="preserve">  Students also will answer questions related to natural resource conservation strategies on exams in the courses listed below.</w:t>
            </w:r>
          </w:p>
        </w:tc>
      </w:tr>
      <w:tr w:rsidR="00806F8F" w:rsidRPr="002B453A" w14:paraId="788FFC6A" w14:textId="77777777" w:rsidTr="00517FBB">
        <w:tc>
          <w:tcPr>
            <w:tcW w:w="2148" w:type="dxa"/>
          </w:tcPr>
          <w:p w14:paraId="53183B9B"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lastRenderedPageBreak/>
              <w:t>Which courses are responsible for this outcome?</w:t>
            </w:r>
          </w:p>
        </w:tc>
        <w:sdt>
          <w:sdtPr>
            <w:rPr>
              <w:rFonts w:asciiTheme="majorHAnsi" w:hAnsiTheme="majorHAnsi"/>
              <w:sz w:val="20"/>
              <w:szCs w:val="20"/>
            </w:rPr>
            <w:id w:val="-2130768899"/>
          </w:sdtPr>
          <w:sdtEndPr>
            <w:rPr>
              <w:vanish/>
              <w:highlight w:val="yellow"/>
            </w:rPr>
          </w:sdtEndPr>
          <w:sdtContent>
            <w:tc>
              <w:tcPr>
                <w:tcW w:w="7428" w:type="dxa"/>
              </w:tcPr>
              <w:p w14:paraId="63B38206" w14:textId="743A719A" w:rsidR="00806F8F" w:rsidRPr="002B453A" w:rsidRDefault="00B05844" w:rsidP="0018113C">
                <w:pPr>
                  <w:rPr>
                    <w:rFonts w:asciiTheme="majorHAnsi" w:hAnsiTheme="majorHAnsi"/>
                    <w:sz w:val="20"/>
                    <w:szCs w:val="20"/>
                  </w:rPr>
                </w:pPr>
                <w:sdt>
                  <w:sdtPr>
                    <w:rPr>
                      <w:rFonts w:asciiTheme="majorHAnsi" w:hAnsiTheme="majorHAnsi"/>
                      <w:sz w:val="20"/>
                      <w:szCs w:val="20"/>
                    </w:rPr>
                    <w:id w:val="1228033457"/>
                  </w:sdtPr>
                  <w:sdtEndPr/>
                  <w:sdtContent>
                    <w:r w:rsidR="00806F8F">
                      <w:rPr>
                        <w:rFonts w:asciiTheme="majorHAnsi" w:hAnsiTheme="majorHAnsi"/>
                        <w:sz w:val="20"/>
                        <w:szCs w:val="20"/>
                      </w:rPr>
                      <w:t>BIO 3673 Human D</w:t>
                    </w:r>
                    <w:r w:rsidR="0018113C">
                      <w:rPr>
                        <w:rFonts w:asciiTheme="majorHAnsi" w:hAnsiTheme="majorHAnsi"/>
                        <w:sz w:val="20"/>
                        <w:szCs w:val="20"/>
                      </w:rPr>
                      <w:t xml:space="preserve">imensions of Natural Resources and </w:t>
                    </w:r>
                    <w:r w:rsidR="00806F8F">
                      <w:rPr>
                        <w:rFonts w:asciiTheme="majorHAnsi" w:hAnsiTheme="majorHAnsi"/>
                        <w:sz w:val="20"/>
                        <w:szCs w:val="20"/>
                      </w:rPr>
                      <w:t>BIO 4613 Conservation Biology.</w:t>
                    </w:r>
                  </w:sdtContent>
                </w:sdt>
              </w:p>
            </w:tc>
          </w:sdtContent>
        </w:sdt>
      </w:tr>
      <w:tr w:rsidR="00806F8F" w:rsidRPr="002B453A" w14:paraId="673F2F5E" w14:textId="77777777" w:rsidTr="00517FBB">
        <w:tc>
          <w:tcPr>
            <w:tcW w:w="2148" w:type="dxa"/>
          </w:tcPr>
          <w:p w14:paraId="46D35F5A"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 xml:space="preserve">Assessment </w:t>
            </w:r>
          </w:p>
          <w:p w14:paraId="35FDC874"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07229461"/>
          </w:sdtPr>
          <w:sdtEndPr>
            <w:rPr>
              <w:vanish/>
              <w:highlight w:val="yellow"/>
            </w:rPr>
          </w:sdtEndPr>
          <w:sdtContent>
            <w:sdt>
              <w:sdtPr>
                <w:rPr>
                  <w:rFonts w:asciiTheme="majorHAnsi" w:hAnsiTheme="majorHAnsi"/>
                  <w:sz w:val="20"/>
                  <w:szCs w:val="20"/>
                </w:rPr>
                <w:id w:val="1252545279"/>
              </w:sdtPr>
              <w:sdtEndPr/>
              <w:sdtContent>
                <w:tc>
                  <w:tcPr>
                    <w:tcW w:w="7428" w:type="dxa"/>
                  </w:tcPr>
                  <w:p w14:paraId="63FFCBED" w14:textId="77777777" w:rsidR="00806F8F" w:rsidRPr="002B453A" w:rsidRDefault="00806F8F" w:rsidP="00517FBB">
                    <w:pPr>
                      <w:rPr>
                        <w:rFonts w:asciiTheme="majorHAnsi" w:hAnsiTheme="majorHAnsi"/>
                        <w:sz w:val="20"/>
                        <w:szCs w:val="20"/>
                      </w:rPr>
                    </w:pPr>
                    <w:r>
                      <w:rPr>
                        <w:rFonts w:asciiTheme="majorHAnsi" w:hAnsiTheme="majorHAnsi"/>
                        <w:sz w:val="20"/>
                        <w:szCs w:val="20"/>
                      </w:rPr>
                      <w:t>After three years of data accumulation, we will analyze data for graduating student surveys to determine if our learning outcomes are being met.</w:t>
                    </w:r>
                  </w:p>
                </w:tc>
              </w:sdtContent>
            </w:sdt>
          </w:sdtContent>
        </w:sdt>
      </w:tr>
      <w:tr w:rsidR="00806F8F" w:rsidRPr="002B453A" w14:paraId="6E295E3E" w14:textId="77777777" w:rsidTr="00517FBB">
        <w:tc>
          <w:tcPr>
            <w:tcW w:w="2148" w:type="dxa"/>
          </w:tcPr>
          <w:p w14:paraId="7E09150B"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838923241"/>
          </w:sdtPr>
          <w:sdtEndPr>
            <w:rPr>
              <w:vanish/>
              <w:highlight w:val="yellow"/>
            </w:rPr>
          </w:sdtEndPr>
          <w:sdtContent>
            <w:sdt>
              <w:sdtPr>
                <w:rPr>
                  <w:rFonts w:asciiTheme="majorHAnsi" w:hAnsiTheme="majorHAnsi"/>
                  <w:sz w:val="20"/>
                  <w:szCs w:val="20"/>
                </w:rPr>
                <w:id w:val="1655020355"/>
              </w:sdtPr>
              <w:sdtEndPr/>
              <w:sdtContent>
                <w:tc>
                  <w:tcPr>
                    <w:tcW w:w="7428" w:type="dxa"/>
                  </w:tcPr>
                  <w:p w14:paraId="3D79366A" w14:textId="1B03B975" w:rsidR="00806F8F" w:rsidRPr="002B453A" w:rsidRDefault="00806F8F" w:rsidP="0018113C">
                    <w:pPr>
                      <w:rPr>
                        <w:rFonts w:asciiTheme="majorHAnsi" w:hAnsiTheme="majorHAnsi"/>
                        <w:sz w:val="20"/>
                        <w:szCs w:val="20"/>
                      </w:rPr>
                    </w:pPr>
                    <w:r>
                      <w:rPr>
                        <w:rFonts w:asciiTheme="majorHAnsi" w:hAnsiTheme="majorHAnsi"/>
                        <w:sz w:val="20"/>
                        <w:szCs w:val="20"/>
                      </w:rPr>
                      <w:t>The Department of Biological Sciences Assessment Committee (DBSAC) will be responsible for providing the surveys to graduates and reporting the results</w:t>
                    </w:r>
                    <w:r w:rsidR="0018113C">
                      <w:rPr>
                        <w:rFonts w:asciiTheme="majorHAnsi" w:hAnsiTheme="majorHAnsi"/>
                        <w:sz w:val="20"/>
                        <w:szCs w:val="20"/>
                      </w:rPr>
                      <w:t>.  The instructors of BIO 3673</w:t>
                    </w:r>
                    <w:r>
                      <w:rPr>
                        <w:rFonts w:asciiTheme="majorHAnsi" w:hAnsiTheme="majorHAnsi"/>
                        <w:sz w:val="20"/>
                        <w:szCs w:val="20"/>
                      </w:rPr>
                      <w:t xml:space="preserve"> and BIO 4613 will report outcomes to the DBSAC.</w:t>
                    </w:r>
                  </w:p>
                </w:tc>
              </w:sdtContent>
            </w:sdt>
          </w:sdtContent>
        </w:sdt>
      </w:tr>
    </w:tbl>
    <w:p w14:paraId="44115347" w14:textId="77777777" w:rsidR="00806F8F" w:rsidRDefault="00806F8F" w:rsidP="00806F8F">
      <w:pPr>
        <w:rPr>
          <w:i/>
          <w:color w:val="FF0000"/>
        </w:rPr>
      </w:pPr>
    </w:p>
    <w:tbl>
      <w:tblPr>
        <w:tblStyle w:val="TableGrid"/>
        <w:tblW w:w="0" w:type="auto"/>
        <w:tblLook w:val="04A0" w:firstRow="1" w:lastRow="0" w:firstColumn="1" w:lastColumn="0" w:noHBand="0" w:noVBand="1"/>
      </w:tblPr>
      <w:tblGrid>
        <w:gridCol w:w="2148"/>
        <w:gridCol w:w="7428"/>
      </w:tblGrid>
      <w:tr w:rsidR="00806F8F" w:rsidRPr="002B453A" w14:paraId="70FAE1B4" w14:textId="77777777" w:rsidTr="00517FBB">
        <w:tc>
          <w:tcPr>
            <w:tcW w:w="2148" w:type="dxa"/>
          </w:tcPr>
          <w:p w14:paraId="67B4B437" w14:textId="77777777" w:rsidR="00806F8F" w:rsidRPr="002B453A" w:rsidRDefault="00806F8F" w:rsidP="00517FBB">
            <w:pPr>
              <w:jc w:val="center"/>
              <w:rPr>
                <w:rFonts w:asciiTheme="majorHAnsi" w:hAnsiTheme="majorHAnsi"/>
                <w:b/>
                <w:sz w:val="20"/>
                <w:szCs w:val="20"/>
              </w:rPr>
            </w:pPr>
            <w:r>
              <w:rPr>
                <w:rFonts w:asciiTheme="majorHAnsi" w:hAnsiTheme="majorHAnsi"/>
                <w:b/>
                <w:sz w:val="20"/>
                <w:szCs w:val="20"/>
              </w:rPr>
              <w:t>Outcome 3</w:t>
            </w:r>
          </w:p>
          <w:p w14:paraId="1A7291A0" w14:textId="77777777" w:rsidR="00806F8F" w:rsidRPr="002B453A" w:rsidRDefault="00806F8F" w:rsidP="00517FBB">
            <w:pPr>
              <w:rPr>
                <w:rFonts w:asciiTheme="majorHAnsi" w:hAnsiTheme="majorHAnsi"/>
                <w:sz w:val="20"/>
                <w:szCs w:val="20"/>
              </w:rPr>
            </w:pPr>
          </w:p>
        </w:tc>
        <w:sdt>
          <w:sdtPr>
            <w:rPr>
              <w:rFonts w:asciiTheme="majorHAnsi" w:hAnsiTheme="majorHAnsi"/>
              <w:sz w:val="20"/>
              <w:szCs w:val="20"/>
            </w:rPr>
            <w:id w:val="743995213"/>
          </w:sdtPr>
          <w:sdtEndPr/>
          <w:sdtContent>
            <w:tc>
              <w:tcPr>
                <w:tcW w:w="7428" w:type="dxa"/>
              </w:tcPr>
              <w:p w14:paraId="38497354" w14:textId="77777777" w:rsidR="00806F8F" w:rsidRPr="001E1B7C" w:rsidRDefault="00806F8F" w:rsidP="00517FBB">
                <w:pPr>
                  <w:ind w:left="360"/>
                  <w:rPr>
                    <w:rFonts w:ascii="Times New Roman" w:hAnsi="Times New Roman" w:cs="Times New Roman"/>
                    <w:sz w:val="24"/>
                    <w:szCs w:val="24"/>
                  </w:rPr>
                </w:pPr>
                <w:r w:rsidRPr="002550DD">
                  <w:rPr>
                    <w:rFonts w:ascii="Times New Roman" w:hAnsi="Times New Roman" w:cs="Times New Roman"/>
                    <w:sz w:val="24"/>
                    <w:szCs w:val="24"/>
                  </w:rPr>
                  <w:t>SWBAT explain energy production, flow, and transformations.</w:t>
                </w:r>
              </w:p>
              <w:p w14:paraId="74DA2CF0" w14:textId="77777777" w:rsidR="00806F8F" w:rsidRPr="002B453A" w:rsidRDefault="00806F8F" w:rsidP="00517FBB">
                <w:pPr>
                  <w:rPr>
                    <w:rFonts w:asciiTheme="majorHAnsi" w:hAnsiTheme="majorHAnsi"/>
                    <w:sz w:val="20"/>
                    <w:szCs w:val="20"/>
                  </w:rPr>
                </w:pPr>
              </w:p>
            </w:tc>
          </w:sdtContent>
        </w:sdt>
      </w:tr>
      <w:tr w:rsidR="00806F8F" w:rsidRPr="002B453A" w14:paraId="48957676" w14:textId="77777777" w:rsidTr="00517FBB">
        <w:tc>
          <w:tcPr>
            <w:tcW w:w="2148" w:type="dxa"/>
          </w:tcPr>
          <w:p w14:paraId="63B1B398"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3343BC24" w14:textId="77777777" w:rsidR="00806F8F" w:rsidRPr="002B453A" w:rsidRDefault="00B05844" w:rsidP="00517FBB">
            <w:pPr>
              <w:rPr>
                <w:rFonts w:asciiTheme="majorHAnsi" w:hAnsiTheme="majorHAnsi"/>
                <w:sz w:val="20"/>
                <w:szCs w:val="20"/>
              </w:rPr>
            </w:pPr>
            <w:sdt>
              <w:sdtPr>
                <w:rPr>
                  <w:rFonts w:asciiTheme="majorHAnsi" w:hAnsiTheme="majorHAnsi"/>
                  <w:sz w:val="20"/>
                  <w:szCs w:val="20"/>
                </w:rPr>
                <w:id w:val="580563937"/>
                <w:text/>
              </w:sdtPr>
              <w:sdtEndPr/>
              <w:sdtContent>
                <w:r w:rsidR="00806F8F" w:rsidRPr="00817C4A">
                  <w:rPr>
                    <w:rFonts w:asciiTheme="majorHAnsi" w:eastAsiaTheme="minorEastAsia" w:hAnsiTheme="majorHAnsi"/>
                    <w:sz w:val="20"/>
                    <w:szCs w:val="20"/>
                    <w:lang w:eastAsia="ja-JP"/>
                  </w:rPr>
                  <w:t xml:space="preserve">Graduating students will be provided a survey with relevant questions regarding this student-learning outcome. </w:t>
                </w:r>
                <w:r w:rsidR="00806F8F">
                  <w:rPr>
                    <w:rFonts w:asciiTheme="majorHAnsi" w:eastAsiaTheme="minorEastAsia" w:hAnsiTheme="majorHAnsi"/>
                    <w:sz w:val="20"/>
                    <w:szCs w:val="20"/>
                    <w:lang w:eastAsia="ja-JP"/>
                  </w:rPr>
                  <w:t xml:space="preserve">  Students also will answer questions related to energy production, flow, and transformations on exams in the courses listed below.</w:t>
                </w:r>
              </w:sdtContent>
            </w:sdt>
          </w:p>
        </w:tc>
      </w:tr>
      <w:tr w:rsidR="00806F8F" w:rsidRPr="002B453A" w14:paraId="14F002D6" w14:textId="77777777" w:rsidTr="00517FBB">
        <w:tc>
          <w:tcPr>
            <w:tcW w:w="2148" w:type="dxa"/>
          </w:tcPr>
          <w:p w14:paraId="28EE6E5A"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563617997"/>
          </w:sdtPr>
          <w:sdtEndPr/>
          <w:sdtContent>
            <w:tc>
              <w:tcPr>
                <w:tcW w:w="7428" w:type="dxa"/>
              </w:tcPr>
              <w:p w14:paraId="5E0C323C" w14:textId="449BB6C5" w:rsidR="00806F8F" w:rsidRPr="002B453A" w:rsidRDefault="00806F8F" w:rsidP="0018113C">
                <w:pPr>
                  <w:rPr>
                    <w:rFonts w:asciiTheme="majorHAnsi" w:hAnsiTheme="majorHAnsi"/>
                    <w:sz w:val="20"/>
                    <w:szCs w:val="20"/>
                  </w:rPr>
                </w:pPr>
                <w:r>
                  <w:rPr>
                    <w:rFonts w:asciiTheme="majorHAnsi" w:hAnsiTheme="majorHAnsi"/>
                    <w:sz w:val="20"/>
                    <w:szCs w:val="20"/>
                  </w:rPr>
                  <w:t>BIOL 1063 People and the Environment, BIO 1503 and 1501 Biology of Plants and Lab</w:t>
                </w:r>
                <w:r w:rsidR="0018113C">
                  <w:rPr>
                    <w:rFonts w:asciiTheme="majorHAnsi" w:hAnsiTheme="majorHAnsi"/>
                    <w:sz w:val="20"/>
                    <w:szCs w:val="20"/>
                  </w:rPr>
                  <w:t>, and BIO 4643/4641 Environmental Biology and Laboratory</w:t>
                </w:r>
                <w:r>
                  <w:rPr>
                    <w:rFonts w:asciiTheme="majorHAnsi" w:hAnsiTheme="majorHAnsi"/>
                    <w:sz w:val="20"/>
                    <w:szCs w:val="20"/>
                  </w:rPr>
                  <w:t>.</w:t>
                </w:r>
              </w:p>
            </w:tc>
          </w:sdtContent>
        </w:sdt>
      </w:tr>
      <w:tr w:rsidR="00806F8F" w:rsidRPr="002B453A" w14:paraId="00DBAFAE" w14:textId="77777777" w:rsidTr="00517FBB">
        <w:tc>
          <w:tcPr>
            <w:tcW w:w="2148" w:type="dxa"/>
          </w:tcPr>
          <w:p w14:paraId="56A999D1"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 xml:space="preserve">Assessment </w:t>
            </w:r>
          </w:p>
          <w:p w14:paraId="437ECB1B"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31689725"/>
          </w:sdtPr>
          <w:sdtEndPr>
            <w:rPr>
              <w:vanish/>
              <w:highlight w:val="yellow"/>
            </w:rPr>
          </w:sdtEndPr>
          <w:sdtContent>
            <w:sdt>
              <w:sdtPr>
                <w:rPr>
                  <w:rFonts w:asciiTheme="majorHAnsi" w:hAnsiTheme="majorHAnsi"/>
                  <w:sz w:val="20"/>
                  <w:szCs w:val="20"/>
                </w:rPr>
                <w:id w:val="260421057"/>
              </w:sdtPr>
              <w:sdtEndPr>
                <w:rPr>
                  <w:vanish/>
                  <w:highlight w:val="yellow"/>
                </w:rPr>
              </w:sdtEndPr>
              <w:sdtContent>
                <w:sdt>
                  <w:sdtPr>
                    <w:rPr>
                      <w:rFonts w:asciiTheme="majorHAnsi" w:hAnsiTheme="majorHAnsi"/>
                      <w:sz w:val="20"/>
                      <w:szCs w:val="20"/>
                    </w:rPr>
                    <w:id w:val="148334488"/>
                  </w:sdtPr>
                  <w:sdtEndPr/>
                  <w:sdtContent>
                    <w:tc>
                      <w:tcPr>
                        <w:tcW w:w="7428" w:type="dxa"/>
                      </w:tcPr>
                      <w:p w14:paraId="72429F06" w14:textId="77777777" w:rsidR="00806F8F" w:rsidRPr="002B453A" w:rsidRDefault="00806F8F" w:rsidP="00517FBB">
                        <w:pPr>
                          <w:rPr>
                            <w:rFonts w:asciiTheme="majorHAnsi" w:hAnsiTheme="majorHAnsi"/>
                            <w:sz w:val="20"/>
                            <w:szCs w:val="20"/>
                          </w:rPr>
                        </w:pPr>
                        <w:r>
                          <w:rPr>
                            <w:rFonts w:asciiTheme="majorHAnsi" w:hAnsiTheme="majorHAnsi"/>
                            <w:sz w:val="20"/>
                            <w:szCs w:val="20"/>
                          </w:rPr>
                          <w:t>After three years of data accumulation, we will analyze data for graduating student surveys to determine if our learning outcomes are being met.</w:t>
                        </w:r>
                      </w:p>
                    </w:tc>
                  </w:sdtContent>
                </w:sdt>
              </w:sdtContent>
            </w:sdt>
          </w:sdtContent>
        </w:sdt>
      </w:tr>
      <w:tr w:rsidR="00806F8F" w:rsidRPr="002B453A" w14:paraId="2DE2E0F1" w14:textId="77777777" w:rsidTr="00517FBB">
        <w:tc>
          <w:tcPr>
            <w:tcW w:w="2148" w:type="dxa"/>
          </w:tcPr>
          <w:p w14:paraId="06EF5B7D"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674681279"/>
          </w:sdtPr>
          <w:sdtEndPr>
            <w:rPr>
              <w:vanish/>
              <w:highlight w:val="yellow"/>
            </w:rPr>
          </w:sdtEndPr>
          <w:sdtContent>
            <w:sdt>
              <w:sdtPr>
                <w:rPr>
                  <w:rFonts w:asciiTheme="majorHAnsi" w:hAnsiTheme="majorHAnsi"/>
                  <w:sz w:val="20"/>
                  <w:szCs w:val="20"/>
                </w:rPr>
                <w:id w:val="922914559"/>
              </w:sdtPr>
              <w:sdtEndPr>
                <w:rPr>
                  <w:vanish/>
                  <w:highlight w:val="yellow"/>
                </w:rPr>
              </w:sdtEndPr>
              <w:sdtContent>
                <w:sdt>
                  <w:sdtPr>
                    <w:rPr>
                      <w:rFonts w:asciiTheme="majorHAnsi" w:hAnsiTheme="majorHAnsi"/>
                      <w:sz w:val="20"/>
                      <w:szCs w:val="20"/>
                    </w:rPr>
                    <w:id w:val="966863006"/>
                  </w:sdtPr>
                  <w:sdtEndPr/>
                  <w:sdtContent>
                    <w:tc>
                      <w:tcPr>
                        <w:tcW w:w="7428" w:type="dxa"/>
                      </w:tcPr>
                      <w:p w14:paraId="27958382" w14:textId="70B7D1FE" w:rsidR="00806F8F" w:rsidRPr="002B453A" w:rsidRDefault="00806F8F" w:rsidP="00BF60C4">
                        <w:pPr>
                          <w:rPr>
                            <w:rFonts w:asciiTheme="majorHAnsi" w:hAnsiTheme="majorHAnsi"/>
                            <w:sz w:val="20"/>
                            <w:szCs w:val="20"/>
                          </w:rPr>
                        </w:pPr>
                        <w:r>
                          <w:rPr>
                            <w:rFonts w:asciiTheme="majorHAnsi" w:hAnsiTheme="majorHAnsi"/>
                            <w:sz w:val="20"/>
                            <w:szCs w:val="20"/>
                          </w:rPr>
                          <w:t>The Department of Biological Sciences Assessment Committee (DBSAC) will be responsible for providing the surveys to graduates and reporting the results.  The instructors of B</w:t>
                        </w:r>
                        <w:r w:rsidR="00BF60C4">
                          <w:rPr>
                            <w:rFonts w:asciiTheme="majorHAnsi" w:hAnsiTheme="majorHAnsi"/>
                            <w:sz w:val="20"/>
                            <w:szCs w:val="20"/>
                          </w:rPr>
                          <w:t>IOL 1063, BIO 1503 and BIO 1501, and BIO 4643 and BIO 4641</w:t>
                        </w:r>
                        <w:r>
                          <w:rPr>
                            <w:rFonts w:asciiTheme="majorHAnsi" w:hAnsiTheme="majorHAnsi"/>
                            <w:sz w:val="20"/>
                            <w:szCs w:val="20"/>
                          </w:rPr>
                          <w:t>will report outcomes to the DBSAC.</w:t>
                        </w:r>
                      </w:p>
                    </w:tc>
                  </w:sdtContent>
                </w:sdt>
              </w:sdtContent>
            </w:sdt>
          </w:sdtContent>
        </w:sdt>
      </w:tr>
    </w:tbl>
    <w:p w14:paraId="73DC3D0D" w14:textId="77777777" w:rsidR="00806F8F" w:rsidRDefault="00806F8F" w:rsidP="00806F8F">
      <w:pPr>
        <w:rPr>
          <w:i/>
          <w:color w:val="FF0000"/>
        </w:rPr>
      </w:pPr>
    </w:p>
    <w:tbl>
      <w:tblPr>
        <w:tblStyle w:val="TableGrid"/>
        <w:tblW w:w="0" w:type="auto"/>
        <w:tblLook w:val="04A0" w:firstRow="1" w:lastRow="0" w:firstColumn="1" w:lastColumn="0" w:noHBand="0" w:noVBand="1"/>
      </w:tblPr>
      <w:tblGrid>
        <w:gridCol w:w="2148"/>
        <w:gridCol w:w="7428"/>
      </w:tblGrid>
      <w:tr w:rsidR="00806F8F" w:rsidRPr="002B453A" w14:paraId="6872CBF8" w14:textId="77777777" w:rsidTr="00517FBB">
        <w:trPr>
          <w:trHeight w:val="1070"/>
        </w:trPr>
        <w:tc>
          <w:tcPr>
            <w:tcW w:w="2148" w:type="dxa"/>
          </w:tcPr>
          <w:p w14:paraId="631F0675" w14:textId="77777777" w:rsidR="00806F8F" w:rsidRPr="002B453A" w:rsidRDefault="00806F8F" w:rsidP="00517FBB">
            <w:pPr>
              <w:jc w:val="center"/>
              <w:rPr>
                <w:rFonts w:asciiTheme="majorHAnsi" w:hAnsiTheme="majorHAnsi"/>
                <w:b/>
                <w:sz w:val="20"/>
                <w:szCs w:val="20"/>
              </w:rPr>
            </w:pPr>
            <w:r>
              <w:rPr>
                <w:rFonts w:asciiTheme="majorHAnsi" w:hAnsiTheme="majorHAnsi"/>
                <w:b/>
                <w:sz w:val="20"/>
                <w:szCs w:val="20"/>
              </w:rPr>
              <w:t>Outcome 4</w:t>
            </w:r>
          </w:p>
          <w:p w14:paraId="384799EF" w14:textId="77777777" w:rsidR="00806F8F" w:rsidRPr="002B453A" w:rsidRDefault="00806F8F" w:rsidP="00517FBB">
            <w:pPr>
              <w:rPr>
                <w:rFonts w:asciiTheme="majorHAnsi" w:hAnsiTheme="majorHAnsi"/>
                <w:sz w:val="20"/>
                <w:szCs w:val="20"/>
              </w:rPr>
            </w:pPr>
          </w:p>
        </w:tc>
        <w:sdt>
          <w:sdtPr>
            <w:rPr>
              <w:rFonts w:asciiTheme="majorHAnsi" w:hAnsiTheme="majorHAnsi"/>
              <w:sz w:val="20"/>
              <w:szCs w:val="20"/>
            </w:rPr>
            <w:id w:val="1485044366"/>
          </w:sdtPr>
          <w:sdtEndPr/>
          <w:sdtContent>
            <w:tc>
              <w:tcPr>
                <w:tcW w:w="7428" w:type="dxa"/>
              </w:tcPr>
              <w:p w14:paraId="2DE94117" w14:textId="56FFF9F4" w:rsidR="00806F8F" w:rsidRPr="002B453A" w:rsidRDefault="00806F8F" w:rsidP="00517FBB">
                <w:pPr>
                  <w:ind w:left="372"/>
                  <w:rPr>
                    <w:rFonts w:asciiTheme="majorHAnsi" w:hAnsiTheme="majorHAnsi"/>
                    <w:sz w:val="20"/>
                    <w:szCs w:val="20"/>
                  </w:rPr>
                </w:pPr>
                <w:r w:rsidRPr="002550DD">
                  <w:rPr>
                    <w:rFonts w:ascii="Times New Roman" w:hAnsi="Times New Roman" w:cs="Times New Roman"/>
                    <w:sz w:val="24"/>
                    <w:szCs w:val="24"/>
                  </w:rPr>
                  <w:t xml:space="preserve">SWBAT examine </w:t>
                </w:r>
                <w:r>
                  <w:rPr>
                    <w:rFonts w:ascii="Times New Roman" w:hAnsi="Times New Roman" w:cs="Times New Roman"/>
                    <w:sz w:val="24"/>
                    <w:szCs w:val="24"/>
                  </w:rPr>
                  <w:t xml:space="preserve">policy decisions and interpret implications for </w:t>
                </w:r>
                <w:r w:rsidR="00BF60C4">
                  <w:rPr>
                    <w:rFonts w:ascii="Times New Roman" w:hAnsi="Times New Roman" w:cs="Times New Roman"/>
                    <w:sz w:val="24"/>
                    <w:szCs w:val="24"/>
                  </w:rPr>
                  <w:t xml:space="preserve">sustainability, </w:t>
                </w:r>
                <w:r>
                  <w:rPr>
                    <w:rFonts w:ascii="Times New Roman" w:hAnsi="Times New Roman" w:cs="Times New Roman"/>
                    <w:sz w:val="24"/>
                    <w:szCs w:val="24"/>
                  </w:rPr>
                  <w:t>conservation, policy, administration, and budgets</w:t>
                </w:r>
                <w:r w:rsidRPr="002550DD">
                  <w:rPr>
                    <w:rFonts w:ascii="Times New Roman" w:hAnsi="Times New Roman" w:cs="Times New Roman"/>
                    <w:sz w:val="24"/>
                    <w:szCs w:val="24"/>
                  </w:rPr>
                  <w:t>.</w:t>
                </w:r>
              </w:p>
            </w:tc>
          </w:sdtContent>
        </w:sdt>
      </w:tr>
      <w:tr w:rsidR="00806F8F" w:rsidRPr="002B453A" w14:paraId="2C8EAA80" w14:textId="77777777" w:rsidTr="00517FBB">
        <w:tc>
          <w:tcPr>
            <w:tcW w:w="2148" w:type="dxa"/>
          </w:tcPr>
          <w:p w14:paraId="1707E747"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25403DC6" w14:textId="77777777" w:rsidR="00806F8F" w:rsidRPr="002B453A" w:rsidRDefault="00B05844" w:rsidP="00517FBB">
            <w:pPr>
              <w:rPr>
                <w:rFonts w:asciiTheme="majorHAnsi" w:hAnsiTheme="majorHAnsi"/>
                <w:sz w:val="20"/>
                <w:szCs w:val="20"/>
              </w:rPr>
            </w:pPr>
            <w:sdt>
              <w:sdtPr>
                <w:rPr>
                  <w:rFonts w:asciiTheme="majorHAnsi" w:hAnsiTheme="majorHAnsi"/>
                  <w:sz w:val="20"/>
                  <w:szCs w:val="20"/>
                </w:rPr>
                <w:id w:val="-1948001877"/>
                <w:text/>
              </w:sdtPr>
              <w:sdtEndPr/>
              <w:sdtContent>
                <w:r w:rsidR="00806F8F" w:rsidRPr="003D0C40">
                  <w:rPr>
                    <w:rFonts w:asciiTheme="majorHAnsi" w:eastAsiaTheme="minorEastAsia" w:hAnsiTheme="majorHAnsi"/>
                    <w:sz w:val="20"/>
                    <w:szCs w:val="20"/>
                    <w:lang w:eastAsia="ja-JP"/>
                  </w:rPr>
                  <w:t>Graduating students will be provided a survey with relevant questions regarding this student-learning outcome.</w:t>
                </w:r>
                <w:r w:rsidR="00806F8F">
                  <w:rPr>
                    <w:rFonts w:asciiTheme="majorHAnsi" w:eastAsiaTheme="minorEastAsia" w:hAnsiTheme="majorHAnsi"/>
                    <w:sz w:val="20"/>
                    <w:szCs w:val="20"/>
                    <w:lang w:eastAsia="ja-JP"/>
                  </w:rPr>
                  <w:t xml:space="preserve">  Also, alumni will be surveyed 2-5 years after graduation to determine if the degree program prepared them for their careers in natural resource conservation.   Students also will answer questions related to policy decisions on exams in the courses below.</w:t>
                </w:r>
              </w:sdtContent>
            </w:sdt>
          </w:p>
        </w:tc>
      </w:tr>
      <w:tr w:rsidR="00806F8F" w:rsidRPr="002B453A" w14:paraId="39E1B1E4" w14:textId="77777777" w:rsidTr="00517FBB">
        <w:tc>
          <w:tcPr>
            <w:tcW w:w="2148" w:type="dxa"/>
          </w:tcPr>
          <w:p w14:paraId="782FB49B"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2117556937"/>
          </w:sdtPr>
          <w:sdtEndPr>
            <w:rPr>
              <w:vanish/>
              <w:highlight w:val="yellow"/>
            </w:rPr>
          </w:sdtEndPr>
          <w:sdtContent>
            <w:sdt>
              <w:sdtPr>
                <w:rPr>
                  <w:rFonts w:asciiTheme="majorHAnsi" w:hAnsiTheme="majorHAnsi"/>
                  <w:sz w:val="20"/>
                  <w:szCs w:val="20"/>
                </w:rPr>
                <w:id w:val="784625101"/>
              </w:sdtPr>
              <w:sdtEndPr/>
              <w:sdtContent>
                <w:tc>
                  <w:tcPr>
                    <w:tcW w:w="7428" w:type="dxa"/>
                  </w:tcPr>
                  <w:p w14:paraId="5930A2C8" w14:textId="5EA4EE58" w:rsidR="00806F8F" w:rsidRPr="002B453A" w:rsidRDefault="00BF60C4" w:rsidP="00BF60C4">
                    <w:pPr>
                      <w:rPr>
                        <w:rFonts w:asciiTheme="majorHAnsi" w:hAnsiTheme="majorHAnsi"/>
                        <w:sz w:val="20"/>
                        <w:szCs w:val="20"/>
                      </w:rPr>
                    </w:pPr>
                    <w:r>
                      <w:rPr>
                        <w:rFonts w:asciiTheme="majorHAnsi" w:hAnsiTheme="majorHAnsi"/>
                        <w:sz w:val="20"/>
                        <w:szCs w:val="20"/>
                      </w:rPr>
                      <w:t>Courses from the focus area electives are responsible for fulfilling this outcome.  These are largely interdisciplinary courses taught outside the biology department.</w:t>
                    </w:r>
                  </w:p>
                </w:tc>
              </w:sdtContent>
            </w:sdt>
          </w:sdtContent>
        </w:sdt>
      </w:tr>
      <w:tr w:rsidR="00806F8F" w:rsidRPr="002B453A" w14:paraId="4295CDF3" w14:textId="77777777" w:rsidTr="00517FBB">
        <w:tc>
          <w:tcPr>
            <w:tcW w:w="2148" w:type="dxa"/>
          </w:tcPr>
          <w:p w14:paraId="22724C80"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 xml:space="preserve">Assessment </w:t>
            </w:r>
          </w:p>
          <w:p w14:paraId="15ED87B8"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46515091"/>
          </w:sdtPr>
          <w:sdtEndPr>
            <w:rPr>
              <w:vanish/>
              <w:highlight w:val="yellow"/>
            </w:rPr>
          </w:sdtEndPr>
          <w:sdtContent>
            <w:sdt>
              <w:sdtPr>
                <w:rPr>
                  <w:rFonts w:asciiTheme="majorHAnsi" w:hAnsiTheme="majorHAnsi"/>
                  <w:sz w:val="20"/>
                  <w:szCs w:val="20"/>
                </w:rPr>
                <w:id w:val="1758794591"/>
              </w:sdtPr>
              <w:sdtEndPr>
                <w:rPr>
                  <w:vanish/>
                  <w:highlight w:val="yellow"/>
                </w:rPr>
              </w:sdtEndPr>
              <w:sdtContent>
                <w:sdt>
                  <w:sdtPr>
                    <w:rPr>
                      <w:rFonts w:asciiTheme="majorHAnsi" w:hAnsiTheme="majorHAnsi"/>
                      <w:sz w:val="20"/>
                      <w:szCs w:val="20"/>
                    </w:rPr>
                    <w:id w:val="2045089568"/>
                  </w:sdtPr>
                  <w:sdtEndPr>
                    <w:rPr>
                      <w:vanish/>
                      <w:highlight w:val="yellow"/>
                    </w:rPr>
                  </w:sdtEndPr>
                  <w:sdtContent>
                    <w:sdt>
                      <w:sdtPr>
                        <w:rPr>
                          <w:rFonts w:asciiTheme="majorHAnsi" w:hAnsiTheme="majorHAnsi"/>
                          <w:sz w:val="20"/>
                          <w:szCs w:val="20"/>
                        </w:rPr>
                        <w:id w:val="143940317"/>
                      </w:sdtPr>
                      <w:sdtEndPr/>
                      <w:sdtContent>
                        <w:tc>
                          <w:tcPr>
                            <w:tcW w:w="7428" w:type="dxa"/>
                          </w:tcPr>
                          <w:p w14:paraId="547C60AE" w14:textId="77777777" w:rsidR="00806F8F" w:rsidRPr="002B453A" w:rsidRDefault="00806F8F" w:rsidP="00517FBB">
                            <w:pPr>
                              <w:rPr>
                                <w:rFonts w:asciiTheme="majorHAnsi" w:hAnsiTheme="majorHAnsi"/>
                                <w:sz w:val="20"/>
                                <w:szCs w:val="20"/>
                              </w:rPr>
                            </w:pPr>
                            <w:r>
                              <w:rPr>
                                <w:rFonts w:asciiTheme="majorHAnsi" w:hAnsiTheme="majorHAnsi"/>
                                <w:sz w:val="20"/>
                                <w:szCs w:val="20"/>
                              </w:rPr>
                              <w:t>After three years of data accumulation, we will analyze data for graduating student surveys to determine if our learning outcomes are being met.</w:t>
                            </w:r>
                          </w:p>
                        </w:tc>
                      </w:sdtContent>
                    </w:sdt>
                  </w:sdtContent>
                </w:sdt>
              </w:sdtContent>
            </w:sdt>
          </w:sdtContent>
        </w:sdt>
      </w:tr>
      <w:tr w:rsidR="00806F8F" w:rsidRPr="002B453A" w14:paraId="70972749" w14:textId="77777777" w:rsidTr="00517FBB">
        <w:tc>
          <w:tcPr>
            <w:tcW w:w="2148" w:type="dxa"/>
          </w:tcPr>
          <w:p w14:paraId="080ABBD9"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64466270"/>
          </w:sdtPr>
          <w:sdtEndPr>
            <w:rPr>
              <w:vanish/>
              <w:highlight w:val="yellow"/>
            </w:rPr>
          </w:sdtEndPr>
          <w:sdtContent>
            <w:sdt>
              <w:sdtPr>
                <w:rPr>
                  <w:rFonts w:asciiTheme="majorHAnsi" w:hAnsiTheme="majorHAnsi"/>
                  <w:sz w:val="20"/>
                  <w:szCs w:val="20"/>
                </w:rPr>
                <w:id w:val="-955091678"/>
              </w:sdtPr>
              <w:sdtEndPr/>
              <w:sdtContent>
                <w:tc>
                  <w:tcPr>
                    <w:tcW w:w="7428" w:type="dxa"/>
                  </w:tcPr>
                  <w:p w14:paraId="1ED51BC5" w14:textId="485EA8B9" w:rsidR="00806F8F" w:rsidRPr="002B453A" w:rsidRDefault="00806F8F" w:rsidP="00517FBB">
                    <w:pPr>
                      <w:rPr>
                        <w:rFonts w:asciiTheme="majorHAnsi" w:hAnsiTheme="majorHAnsi"/>
                        <w:sz w:val="20"/>
                        <w:szCs w:val="20"/>
                      </w:rPr>
                    </w:pPr>
                    <w:r>
                      <w:rPr>
                        <w:rFonts w:asciiTheme="majorHAnsi" w:hAnsiTheme="majorHAnsi"/>
                        <w:sz w:val="20"/>
                        <w:szCs w:val="20"/>
                      </w:rPr>
                      <w:t>The Department of Biological Sciences Assessment Committee (DBSAC) will be responsible for providing the surveys to graduates and reporting the result</w:t>
                    </w:r>
                    <w:r w:rsidR="00BF60C4">
                      <w:rPr>
                        <w:rFonts w:asciiTheme="majorHAnsi" w:hAnsiTheme="majorHAnsi"/>
                        <w:sz w:val="20"/>
                        <w:szCs w:val="20"/>
                      </w:rPr>
                      <w:t>s.</w:t>
                    </w:r>
                  </w:p>
                </w:tc>
              </w:sdtContent>
            </w:sdt>
          </w:sdtContent>
        </w:sdt>
      </w:tr>
    </w:tbl>
    <w:p w14:paraId="1E64DC87" w14:textId="77777777" w:rsidR="00A1383B" w:rsidRDefault="00A1383B" w:rsidP="00A1383B">
      <w:pPr>
        <w:tabs>
          <w:tab w:val="left" w:pos="360"/>
          <w:tab w:val="left" w:pos="720"/>
        </w:tabs>
        <w:spacing w:after="120"/>
        <w:rPr>
          <w:rFonts w:asciiTheme="majorHAnsi" w:hAnsiTheme="majorHAnsi" w:cs="Arial"/>
          <w:sz w:val="20"/>
          <w:szCs w:val="20"/>
        </w:rPr>
      </w:pPr>
    </w:p>
    <w:sectPr w:rsidR="00A1383B" w:rsidSect="001416D5">
      <w:footerReference w:type="even" r:id="rId13"/>
      <w:footerReference w:type="default" r:id="rId14"/>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39F13" w14:textId="77777777" w:rsidR="00B05844" w:rsidRDefault="00B05844" w:rsidP="00AF3758">
      <w:pPr>
        <w:spacing w:after="0" w:line="240" w:lineRule="auto"/>
      </w:pPr>
      <w:r>
        <w:separator/>
      </w:r>
    </w:p>
  </w:endnote>
  <w:endnote w:type="continuationSeparator" w:id="0">
    <w:p w14:paraId="45AF9C0C" w14:textId="77777777" w:rsidR="00B05844" w:rsidRDefault="00B0584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7600B" w14:textId="77777777" w:rsidR="00973720" w:rsidRDefault="00973720" w:rsidP="00681A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3C5B30" w14:textId="77777777" w:rsidR="00973720" w:rsidRDefault="00973720"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924AE" w14:textId="5F21D908" w:rsidR="00973720" w:rsidRDefault="00973720" w:rsidP="00681A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2101">
      <w:rPr>
        <w:rStyle w:val="PageNumber"/>
        <w:noProof/>
      </w:rPr>
      <w:t>1</w:t>
    </w:r>
    <w:r>
      <w:rPr>
        <w:rStyle w:val="PageNumber"/>
      </w:rPr>
      <w:fldChar w:fldCharType="end"/>
    </w:r>
  </w:p>
  <w:p w14:paraId="0E20DE36" w14:textId="77777777" w:rsidR="00973720" w:rsidRDefault="00973720" w:rsidP="00180034">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C1E9E" w14:textId="77777777" w:rsidR="00B05844" w:rsidRDefault="00B05844" w:rsidP="00AF3758">
      <w:pPr>
        <w:spacing w:after="0" w:line="240" w:lineRule="auto"/>
      </w:pPr>
      <w:r>
        <w:separator/>
      </w:r>
    </w:p>
  </w:footnote>
  <w:footnote w:type="continuationSeparator" w:id="0">
    <w:p w14:paraId="722F30A4" w14:textId="77777777" w:rsidR="00B05844" w:rsidRDefault="00B05844"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8"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9"/>
  </w:num>
  <w:num w:numId="5">
    <w:abstractNumId w:val="1"/>
  </w:num>
  <w:num w:numId="6">
    <w:abstractNumId w:val="12"/>
  </w:num>
  <w:num w:numId="7">
    <w:abstractNumId w:val="11"/>
  </w:num>
  <w:num w:numId="8">
    <w:abstractNumId w:val="21"/>
  </w:num>
  <w:num w:numId="9">
    <w:abstractNumId w:val="4"/>
  </w:num>
  <w:num w:numId="10">
    <w:abstractNumId w:val="14"/>
  </w:num>
  <w:num w:numId="11">
    <w:abstractNumId w:val="17"/>
  </w:num>
  <w:num w:numId="12">
    <w:abstractNumId w:val="16"/>
  </w:num>
  <w:num w:numId="13">
    <w:abstractNumId w:val="13"/>
  </w:num>
  <w:num w:numId="14">
    <w:abstractNumId w:val="19"/>
  </w:num>
  <w:num w:numId="15">
    <w:abstractNumId w:val="6"/>
  </w:num>
  <w:num w:numId="16">
    <w:abstractNumId w:val="2"/>
  </w:num>
  <w:num w:numId="17">
    <w:abstractNumId w:val="20"/>
  </w:num>
  <w:num w:numId="18">
    <w:abstractNumId w:val="15"/>
  </w:num>
  <w:num w:numId="19">
    <w:abstractNumId w:val="18"/>
  </w:num>
  <w:num w:numId="20">
    <w:abstractNumId w:val="7"/>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82B"/>
    <w:rsid w:val="00024BA5"/>
    <w:rsid w:val="00036EBA"/>
    <w:rsid w:val="00074149"/>
    <w:rsid w:val="000842D2"/>
    <w:rsid w:val="00093562"/>
    <w:rsid w:val="000A7985"/>
    <w:rsid w:val="000C15CC"/>
    <w:rsid w:val="000C7FBD"/>
    <w:rsid w:val="000D06F1"/>
    <w:rsid w:val="000E1A06"/>
    <w:rsid w:val="000F627E"/>
    <w:rsid w:val="00102DDC"/>
    <w:rsid w:val="00103070"/>
    <w:rsid w:val="001042B6"/>
    <w:rsid w:val="00131BA5"/>
    <w:rsid w:val="00133CCA"/>
    <w:rsid w:val="001416D5"/>
    <w:rsid w:val="00141A9C"/>
    <w:rsid w:val="00151451"/>
    <w:rsid w:val="0015426F"/>
    <w:rsid w:val="001639AC"/>
    <w:rsid w:val="00180034"/>
    <w:rsid w:val="0018113C"/>
    <w:rsid w:val="00183D01"/>
    <w:rsid w:val="00185D67"/>
    <w:rsid w:val="00186D3C"/>
    <w:rsid w:val="00196E4A"/>
    <w:rsid w:val="001A09B3"/>
    <w:rsid w:val="001A5DD5"/>
    <w:rsid w:val="001C27A7"/>
    <w:rsid w:val="001D037D"/>
    <w:rsid w:val="001D43DA"/>
    <w:rsid w:val="00200115"/>
    <w:rsid w:val="002016D1"/>
    <w:rsid w:val="00212A76"/>
    <w:rsid w:val="002233E8"/>
    <w:rsid w:val="002239A8"/>
    <w:rsid w:val="0022455D"/>
    <w:rsid w:val="00227596"/>
    <w:rsid w:val="002315B0"/>
    <w:rsid w:val="00236EDC"/>
    <w:rsid w:val="00251356"/>
    <w:rsid w:val="00254447"/>
    <w:rsid w:val="00256410"/>
    <w:rsid w:val="00256DF6"/>
    <w:rsid w:val="00261ACE"/>
    <w:rsid w:val="00262EF1"/>
    <w:rsid w:val="00265C17"/>
    <w:rsid w:val="00284BC9"/>
    <w:rsid w:val="00285023"/>
    <w:rsid w:val="002864BB"/>
    <w:rsid w:val="00295250"/>
    <w:rsid w:val="002A653C"/>
    <w:rsid w:val="002C0430"/>
    <w:rsid w:val="002C7E6E"/>
    <w:rsid w:val="002E13C8"/>
    <w:rsid w:val="003302AD"/>
    <w:rsid w:val="00333D38"/>
    <w:rsid w:val="00341B0D"/>
    <w:rsid w:val="00342408"/>
    <w:rsid w:val="00346CC3"/>
    <w:rsid w:val="00347293"/>
    <w:rsid w:val="00347296"/>
    <w:rsid w:val="003532F6"/>
    <w:rsid w:val="00361089"/>
    <w:rsid w:val="00362414"/>
    <w:rsid w:val="00374D72"/>
    <w:rsid w:val="00381C42"/>
    <w:rsid w:val="00383F47"/>
    <w:rsid w:val="00384538"/>
    <w:rsid w:val="00385F34"/>
    <w:rsid w:val="00387380"/>
    <w:rsid w:val="003A11BC"/>
    <w:rsid w:val="003C220A"/>
    <w:rsid w:val="003E110D"/>
    <w:rsid w:val="003F32F3"/>
    <w:rsid w:val="003F37F5"/>
    <w:rsid w:val="00404D82"/>
    <w:rsid w:val="004072F1"/>
    <w:rsid w:val="00407B20"/>
    <w:rsid w:val="00424FAB"/>
    <w:rsid w:val="004257B6"/>
    <w:rsid w:val="00436F3A"/>
    <w:rsid w:val="00455AAF"/>
    <w:rsid w:val="00473252"/>
    <w:rsid w:val="004813C5"/>
    <w:rsid w:val="004865E2"/>
    <w:rsid w:val="00487771"/>
    <w:rsid w:val="00491F76"/>
    <w:rsid w:val="004A268E"/>
    <w:rsid w:val="004A7706"/>
    <w:rsid w:val="004B7C94"/>
    <w:rsid w:val="004C156C"/>
    <w:rsid w:val="004F3C87"/>
    <w:rsid w:val="00517FBB"/>
    <w:rsid w:val="00522E96"/>
    <w:rsid w:val="005268B8"/>
    <w:rsid w:val="00526B81"/>
    <w:rsid w:val="0053245F"/>
    <w:rsid w:val="00533BB1"/>
    <w:rsid w:val="005464C5"/>
    <w:rsid w:val="00547A04"/>
    <w:rsid w:val="00551221"/>
    <w:rsid w:val="005522E4"/>
    <w:rsid w:val="00566F0B"/>
    <w:rsid w:val="00584C22"/>
    <w:rsid w:val="00592A95"/>
    <w:rsid w:val="00594AF5"/>
    <w:rsid w:val="005B3CA3"/>
    <w:rsid w:val="005C0CF4"/>
    <w:rsid w:val="005C12DD"/>
    <w:rsid w:val="006179CB"/>
    <w:rsid w:val="006263B7"/>
    <w:rsid w:val="006318E6"/>
    <w:rsid w:val="00636DB3"/>
    <w:rsid w:val="00651865"/>
    <w:rsid w:val="0066203A"/>
    <w:rsid w:val="006657FB"/>
    <w:rsid w:val="00672D7D"/>
    <w:rsid w:val="00677A48"/>
    <w:rsid w:val="00681A9C"/>
    <w:rsid w:val="006908B0"/>
    <w:rsid w:val="00695468"/>
    <w:rsid w:val="00696070"/>
    <w:rsid w:val="006A5B76"/>
    <w:rsid w:val="006B1394"/>
    <w:rsid w:val="006B52C0"/>
    <w:rsid w:val="006D0246"/>
    <w:rsid w:val="006D62A2"/>
    <w:rsid w:val="006E6117"/>
    <w:rsid w:val="007002A1"/>
    <w:rsid w:val="00712045"/>
    <w:rsid w:val="00726FD2"/>
    <w:rsid w:val="0073025F"/>
    <w:rsid w:val="0073125A"/>
    <w:rsid w:val="00732FEB"/>
    <w:rsid w:val="00736F2F"/>
    <w:rsid w:val="00750AF6"/>
    <w:rsid w:val="0076722D"/>
    <w:rsid w:val="0079240B"/>
    <w:rsid w:val="007A06B9"/>
    <w:rsid w:val="007A14BA"/>
    <w:rsid w:val="007C1F6B"/>
    <w:rsid w:val="007D05BB"/>
    <w:rsid w:val="007E37E8"/>
    <w:rsid w:val="007E481A"/>
    <w:rsid w:val="00806F8F"/>
    <w:rsid w:val="00807303"/>
    <w:rsid w:val="0081685D"/>
    <w:rsid w:val="0083170D"/>
    <w:rsid w:val="0083463F"/>
    <w:rsid w:val="008644F1"/>
    <w:rsid w:val="00864F91"/>
    <w:rsid w:val="00880A0E"/>
    <w:rsid w:val="008A198F"/>
    <w:rsid w:val="008A201D"/>
    <w:rsid w:val="008B60CC"/>
    <w:rsid w:val="008C68AB"/>
    <w:rsid w:val="008C703B"/>
    <w:rsid w:val="008D3553"/>
    <w:rsid w:val="008D7EEE"/>
    <w:rsid w:val="008E6C1C"/>
    <w:rsid w:val="008F3F4D"/>
    <w:rsid w:val="008F7811"/>
    <w:rsid w:val="00902781"/>
    <w:rsid w:val="00903372"/>
    <w:rsid w:val="009063B6"/>
    <w:rsid w:val="00913CCB"/>
    <w:rsid w:val="0092555A"/>
    <w:rsid w:val="00937B41"/>
    <w:rsid w:val="00953239"/>
    <w:rsid w:val="00971C58"/>
    <w:rsid w:val="00973720"/>
    <w:rsid w:val="00984D92"/>
    <w:rsid w:val="00990763"/>
    <w:rsid w:val="00995B6B"/>
    <w:rsid w:val="009977A9"/>
    <w:rsid w:val="009A529F"/>
    <w:rsid w:val="009A533E"/>
    <w:rsid w:val="009B1FE3"/>
    <w:rsid w:val="009F7CE5"/>
    <w:rsid w:val="00A01035"/>
    <w:rsid w:val="00A02101"/>
    <w:rsid w:val="00A0329C"/>
    <w:rsid w:val="00A0421D"/>
    <w:rsid w:val="00A04919"/>
    <w:rsid w:val="00A1383B"/>
    <w:rsid w:val="00A16BB1"/>
    <w:rsid w:val="00A17840"/>
    <w:rsid w:val="00A5089E"/>
    <w:rsid w:val="00A5317E"/>
    <w:rsid w:val="00A56D36"/>
    <w:rsid w:val="00A67677"/>
    <w:rsid w:val="00A70F27"/>
    <w:rsid w:val="00A832C2"/>
    <w:rsid w:val="00A8748D"/>
    <w:rsid w:val="00AB5523"/>
    <w:rsid w:val="00AB5A85"/>
    <w:rsid w:val="00AC3F97"/>
    <w:rsid w:val="00AC5FBD"/>
    <w:rsid w:val="00AC6ECE"/>
    <w:rsid w:val="00AF3758"/>
    <w:rsid w:val="00AF3C6A"/>
    <w:rsid w:val="00B014DE"/>
    <w:rsid w:val="00B05844"/>
    <w:rsid w:val="00B1628A"/>
    <w:rsid w:val="00B22798"/>
    <w:rsid w:val="00B31350"/>
    <w:rsid w:val="00B32544"/>
    <w:rsid w:val="00B35368"/>
    <w:rsid w:val="00B558AB"/>
    <w:rsid w:val="00B82A53"/>
    <w:rsid w:val="00B96609"/>
    <w:rsid w:val="00BA6583"/>
    <w:rsid w:val="00BB3245"/>
    <w:rsid w:val="00BD1522"/>
    <w:rsid w:val="00BD3C8B"/>
    <w:rsid w:val="00BE069E"/>
    <w:rsid w:val="00BF60C4"/>
    <w:rsid w:val="00BF7CD5"/>
    <w:rsid w:val="00C109AC"/>
    <w:rsid w:val="00C12816"/>
    <w:rsid w:val="00C12D28"/>
    <w:rsid w:val="00C1355E"/>
    <w:rsid w:val="00C1468F"/>
    <w:rsid w:val="00C23CC7"/>
    <w:rsid w:val="00C334FF"/>
    <w:rsid w:val="00C502E1"/>
    <w:rsid w:val="00C55931"/>
    <w:rsid w:val="00C61549"/>
    <w:rsid w:val="00C6271D"/>
    <w:rsid w:val="00C64D43"/>
    <w:rsid w:val="00C65C42"/>
    <w:rsid w:val="00C72D6C"/>
    <w:rsid w:val="00C94E84"/>
    <w:rsid w:val="00CC0D13"/>
    <w:rsid w:val="00CC4137"/>
    <w:rsid w:val="00CD05C7"/>
    <w:rsid w:val="00CE26F5"/>
    <w:rsid w:val="00CE5155"/>
    <w:rsid w:val="00D0686A"/>
    <w:rsid w:val="00D1235B"/>
    <w:rsid w:val="00D23594"/>
    <w:rsid w:val="00D34B13"/>
    <w:rsid w:val="00D3547B"/>
    <w:rsid w:val="00D44977"/>
    <w:rsid w:val="00D51205"/>
    <w:rsid w:val="00D57620"/>
    <w:rsid w:val="00D57716"/>
    <w:rsid w:val="00D67AC4"/>
    <w:rsid w:val="00D747B9"/>
    <w:rsid w:val="00D779A1"/>
    <w:rsid w:val="00D87BDA"/>
    <w:rsid w:val="00D95DBE"/>
    <w:rsid w:val="00D979DD"/>
    <w:rsid w:val="00DA0F68"/>
    <w:rsid w:val="00DC7207"/>
    <w:rsid w:val="00DD768A"/>
    <w:rsid w:val="00DE4CF4"/>
    <w:rsid w:val="00DE4F59"/>
    <w:rsid w:val="00DF5FD5"/>
    <w:rsid w:val="00E01C88"/>
    <w:rsid w:val="00E05AD1"/>
    <w:rsid w:val="00E42ED6"/>
    <w:rsid w:val="00E4378C"/>
    <w:rsid w:val="00E45868"/>
    <w:rsid w:val="00E475FC"/>
    <w:rsid w:val="00E63382"/>
    <w:rsid w:val="00E63573"/>
    <w:rsid w:val="00E90322"/>
    <w:rsid w:val="00EB160E"/>
    <w:rsid w:val="00EC0B9D"/>
    <w:rsid w:val="00EC6970"/>
    <w:rsid w:val="00EE1658"/>
    <w:rsid w:val="00EE2924"/>
    <w:rsid w:val="00EF2A44"/>
    <w:rsid w:val="00F0235A"/>
    <w:rsid w:val="00F15A9C"/>
    <w:rsid w:val="00F473AF"/>
    <w:rsid w:val="00F645B5"/>
    <w:rsid w:val="00F808AF"/>
    <w:rsid w:val="00F80F05"/>
    <w:rsid w:val="00F81493"/>
    <w:rsid w:val="00F84F77"/>
    <w:rsid w:val="00F85A46"/>
    <w:rsid w:val="00F87231"/>
    <w:rsid w:val="00FB00D4"/>
    <w:rsid w:val="00FB642D"/>
    <w:rsid w:val="00FD23AC"/>
    <w:rsid w:val="00FD2FBE"/>
    <w:rsid w:val="00FD3E77"/>
    <w:rsid w:val="00FD7EBC"/>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3B0F1"/>
  <w15:docId w15:val="{07176CFE-D419-D24D-99AA-A2984154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paragraph" w:customStyle="1" w:styleId="Pa246">
    <w:name w:val="Pa246"/>
    <w:basedOn w:val="Normal"/>
    <w:next w:val="Normal"/>
    <w:uiPriority w:val="99"/>
    <w:rsid w:val="00681A9C"/>
    <w:pPr>
      <w:autoSpaceDE w:val="0"/>
      <w:autoSpaceDN w:val="0"/>
      <w:adjustRightInd w:val="0"/>
      <w:spacing w:after="0" w:line="161" w:lineRule="atLeast"/>
    </w:pPr>
    <w:rPr>
      <w:rFonts w:ascii="Myriad Pro Cond" w:hAnsi="Myriad Pro Cond"/>
      <w:sz w:val="24"/>
      <w:szCs w:val="24"/>
    </w:rPr>
  </w:style>
  <w:style w:type="paragraph" w:customStyle="1" w:styleId="Pa243">
    <w:name w:val="Pa243"/>
    <w:basedOn w:val="Normal"/>
    <w:next w:val="Normal"/>
    <w:uiPriority w:val="99"/>
    <w:rsid w:val="00681A9C"/>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681A9C"/>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681A9C"/>
    <w:pPr>
      <w:autoSpaceDE w:val="0"/>
      <w:autoSpaceDN w:val="0"/>
      <w:adjustRightInd w:val="0"/>
      <w:spacing w:after="0" w:line="241" w:lineRule="atLeast"/>
    </w:pPr>
    <w:rPr>
      <w:rFonts w:ascii="Myriad Pro Cond" w:hAnsi="Myriad Pro Cond"/>
      <w:sz w:val="24"/>
      <w:szCs w:val="24"/>
    </w:rPr>
  </w:style>
  <w:style w:type="paragraph" w:customStyle="1" w:styleId="Pa233">
    <w:name w:val="Pa233"/>
    <w:basedOn w:val="Normal"/>
    <w:next w:val="Normal"/>
    <w:uiPriority w:val="99"/>
    <w:rsid w:val="00681A9C"/>
    <w:pPr>
      <w:autoSpaceDE w:val="0"/>
      <w:autoSpaceDN w:val="0"/>
      <w:adjustRightInd w:val="0"/>
      <w:spacing w:after="0" w:line="161" w:lineRule="atLeast"/>
    </w:pPr>
    <w:rPr>
      <w:rFonts w:ascii="Myriad Pro Cond" w:hAnsi="Myriad Pro Cond"/>
      <w:sz w:val="24"/>
      <w:szCs w:val="24"/>
    </w:rPr>
  </w:style>
  <w:style w:type="paragraph" w:customStyle="1" w:styleId="Pa232">
    <w:name w:val="Pa232"/>
    <w:basedOn w:val="Normal"/>
    <w:next w:val="Normal"/>
    <w:uiPriority w:val="99"/>
    <w:rsid w:val="00681A9C"/>
    <w:pPr>
      <w:autoSpaceDE w:val="0"/>
      <w:autoSpaceDN w:val="0"/>
      <w:adjustRightInd w:val="0"/>
      <w:spacing w:after="0" w:line="161" w:lineRule="atLeast"/>
    </w:pPr>
    <w:rPr>
      <w:rFonts w:ascii="Myriad Pro Cond" w:hAnsi="Myriad Pro Cond"/>
      <w:sz w:val="24"/>
      <w:szCs w:val="24"/>
    </w:rPr>
  </w:style>
  <w:style w:type="paragraph" w:customStyle="1" w:styleId="Pa61">
    <w:name w:val="Pa61"/>
    <w:basedOn w:val="Normal"/>
    <w:next w:val="Normal"/>
    <w:uiPriority w:val="99"/>
    <w:rsid w:val="00681A9C"/>
    <w:pPr>
      <w:autoSpaceDE w:val="0"/>
      <w:autoSpaceDN w:val="0"/>
      <w:adjustRightInd w:val="0"/>
      <w:spacing w:after="0" w:line="241" w:lineRule="atLeast"/>
    </w:pPr>
    <w:rPr>
      <w:rFonts w:ascii="Myriad Pro Cond" w:hAnsi="Myriad Pro Cond"/>
      <w:sz w:val="24"/>
      <w:szCs w:val="24"/>
    </w:rPr>
  </w:style>
  <w:style w:type="paragraph" w:customStyle="1" w:styleId="Pa55">
    <w:name w:val="Pa55"/>
    <w:basedOn w:val="Normal"/>
    <w:next w:val="Normal"/>
    <w:uiPriority w:val="99"/>
    <w:rsid w:val="00681A9C"/>
    <w:pPr>
      <w:autoSpaceDE w:val="0"/>
      <w:autoSpaceDN w:val="0"/>
      <w:adjustRightInd w:val="0"/>
      <w:spacing w:after="0" w:line="241" w:lineRule="atLeast"/>
    </w:pPr>
    <w:rPr>
      <w:rFonts w:ascii="Myriad Pro Cond" w:hAnsi="Myriad Pro Cond"/>
      <w:sz w:val="24"/>
      <w:szCs w:val="24"/>
    </w:rPr>
  </w:style>
  <w:style w:type="paragraph" w:customStyle="1" w:styleId="Pa213">
    <w:name w:val="Pa213"/>
    <w:basedOn w:val="Normal"/>
    <w:next w:val="Normal"/>
    <w:uiPriority w:val="99"/>
    <w:rsid w:val="00681A9C"/>
    <w:pPr>
      <w:autoSpaceDE w:val="0"/>
      <w:autoSpaceDN w:val="0"/>
      <w:adjustRightInd w:val="0"/>
      <w:spacing w:after="0" w:line="241" w:lineRule="atLeast"/>
    </w:pPr>
    <w:rPr>
      <w:rFonts w:ascii="Myriad Pro Cond" w:hAnsi="Myriad Pro Cond"/>
      <w:sz w:val="24"/>
      <w:szCs w:val="24"/>
    </w:rPr>
  </w:style>
  <w:style w:type="paragraph" w:customStyle="1" w:styleId="Pa259">
    <w:name w:val="Pa259"/>
    <w:basedOn w:val="Normal"/>
    <w:next w:val="Normal"/>
    <w:uiPriority w:val="99"/>
    <w:rsid w:val="00681A9C"/>
    <w:pPr>
      <w:autoSpaceDE w:val="0"/>
      <w:autoSpaceDN w:val="0"/>
      <w:adjustRightInd w:val="0"/>
      <w:spacing w:after="0" w:line="161" w:lineRule="atLeast"/>
    </w:pPr>
    <w:rPr>
      <w:rFonts w:ascii="Myriad Pro Cond" w:hAnsi="Myriad Pro Cond"/>
      <w:sz w:val="24"/>
      <w:szCs w:val="24"/>
    </w:rPr>
  </w:style>
  <w:style w:type="character" w:styleId="CommentReference">
    <w:name w:val="annotation reference"/>
    <w:basedOn w:val="DefaultParagraphFont"/>
    <w:uiPriority w:val="99"/>
    <w:semiHidden/>
    <w:unhideWhenUsed/>
    <w:rsid w:val="00F81493"/>
    <w:rPr>
      <w:sz w:val="16"/>
      <w:szCs w:val="16"/>
    </w:rPr>
  </w:style>
  <w:style w:type="paragraph" w:styleId="CommentText">
    <w:name w:val="annotation text"/>
    <w:basedOn w:val="Normal"/>
    <w:link w:val="CommentTextChar"/>
    <w:uiPriority w:val="99"/>
    <w:semiHidden/>
    <w:unhideWhenUsed/>
    <w:rsid w:val="00F81493"/>
    <w:pPr>
      <w:spacing w:line="240" w:lineRule="auto"/>
    </w:pPr>
    <w:rPr>
      <w:sz w:val="20"/>
      <w:szCs w:val="20"/>
    </w:rPr>
  </w:style>
  <w:style w:type="character" w:customStyle="1" w:styleId="CommentTextChar">
    <w:name w:val="Comment Text Char"/>
    <w:basedOn w:val="DefaultParagraphFont"/>
    <w:link w:val="CommentText"/>
    <w:uiPriority w:val="99"/>
    <w:semiHidden/>
    <w:rsid w:val="00F81493"/>
    <w:rPr>
      <w:sz w:val="20"/>
      <w:szCs w:val="20"/>
    </w:rPr>
  </w:style>
  <w:style w:type="paragraph" w:styleId="CommentSubject">
    <w:name w:val="annotation subject"/>
    <w:basedOn w:val="CommentText"/>
    <w:next w:val="CommentText"/>
    <w:link w:val="CommentSubjectChar"/>
    <w:uiPriority w:val="99"/>
    <w:semiHidden/>
    <w:unhideWhenUsed/>
    <w:rsid w:val="00F81493"/>
    <w:rPr>
      <w:b/>
      <w:bCs/>
    </w:rPr>
  </w:style>
  <w:style w:type="character" w:customStyle="1" w:styleId="CommentSubjectChar">
    <w:name w:val="Comment Subject Char"/>
    <w:basedOn w:val="CommentTextChar"/>
    <w:link w:val="CommentSubject"/>
    <w:uiPriority w:val="99"/>
    <w:semiHidden/>
    <w:rsid w:val="00F81493"/>
    <w:rPr>
      <w:b/>
      <w:bCs/>
      <w:sz w:val="20"/>
      <w:szCs w:val="20"/>
    </w:rPr>
  </w:style>
  <w:style w:type="character" w:styleId="LineNumber">
    <w:name w:val="line number"/>
    <w:basedOn w:val="DefaultParagraphFont"/>
    <w:uiPriority w:val="99"/>
    <w:semiHidden/>
    <w:unhideWhenUsed/>
    <w:rsid w:val="00973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89968">
      <w:bodyDiv w:val="1"/>
      <w:marLeft w:val="0"/>
      <w:marRight w:val="0"/>
      <w:marTop w:val="0"/>
      <w:marBottom w:val="0"/>
      <w:divBdr>
        <w:top w:val="none" w:sz="0" w:space="0" w:color="auto"/>
        <w:left w:val="none" w:sz="0" w:space="0" w:color="auto"/>
        <w:bottom w:val="none" w:sz="0" w:space="0" w:color="auto"/>
        <w:right w:val="none" w:sz="0" w:space="0" w:color="auto"/>
      </w:divBdr>
    </w:div>
    <w:div w:id="889459505">
      <w:bodyDiv w:val="1"/>
      <w:marLeft w:val="0"/>
      <w:marRight w:val="0"/>
      <w:marTop w:val="0"/>
      <w:marBottom w:val="0"/>
      <w:divBdr>
        <w:top w:val="none" w:sz="0" w:space="0" w:color="auto"/>
        <w:left w:val="none" w:sz="0" w:space="0" w:color="auto"/>
        <w:bottom w:val="none" w:sz="0" w:space="0" w:color="auto"/>
        <w:right w:val="none" w:sz="0" w:space="0" w:color="auto"/>
      </w:divBdr>
    </w:div>
    <w:div w:id="1444304217">
      <w:bodyDiv w:val="1"/>
      <w:marLeft w:val="0"/>
      <w:marRight w:val="0"/>
      <w:marTop w:val="0"/>
      <w:marBottom w:val="0"/>
      <w:divBdr>
        <w:top w:val="none" w:sz="0" w:space="0" w:color="auto"/>
        <w:left w:val="none" w:sz="0" w:space="0" w:color="auto"/>
        <w:bottom w:val="none" w:sz="0" w:space="0" w:color="auto"/>
        <w:right w:val="none" w:sz="0" w:space="0" w:color="auto"/>
      </w:divBdr>
    </w:div>
    <w:div w:id="20517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ate.edu/a/assessment/student-learning-outcomes/files/ULOs%20for%20Website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34DF978B1F04DA1BF86D66A05FE6600"/>
        <w:category>
          <w:name w:val="General"/>
          <w:gallery w:val="placeholder"/>
        </w:category>
        <w:types>
          <w:type w:val="bbPlcHdr"/>
        </w:types>
        <w:behaviors>
          <w:behavior w:val="content"/>
        </w:behaviors>
        <w:guid w:val="{70DBD773-9683-4C42-A635-E304BB8382ED}"/>
      </w:docPartPr>
      <w:docPartBody>
        <w:p w:rsidR="0043518B" w:rsidRDefault="00AC3F61" w:rsidP="00AC3F61">
          <w:pPr>
            <w:pStyle w:val="134DF978B1F04DA1BF86D66A05FE6600"/>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D02C8DD2704109A402B57BA208D266"/>
        <w:category>
          <w:name w:val="General"/>
          <w:gallery w:val="placeholder"/>
        </w:category>
        <w:types>
          <w:type w:val="bbPlcHdr"/>
        </w:types>
        <w:behaviors>
          <w:behavior w:val="content"/>
        </w:behaviors>
        <w:guid w:val="{73573C14-63A1-491A-B85A-29F0D04441F2}"/>
      </w:docPartPr>
      <w:docPartBody>
        <w:p w:rsidR="0043518B" w:rsidRDefault="00AC3F61" w:rsidP="00AC3F61">
          <w:pPr>
            <w:pStyle w:val="AAD02C8DD2704109A402B57BA208D266"/>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15D0C"/>
    <w:rsid w:val="00147786"/>
    <w:rsid w:val="00160960"/>
    <w:rsid w:val="00176588"/>
    <w:rsid w:val="001A09AC"/>
    <w:rsid w:val="00244A14"/>
    <w:rsid w:val="00251E33"/>
    <w:rsid w:val="00255DEA"/>
    <w:rsid w:val="002A258E"/>
    <w:rsid w:val="002D04B0"/>
    <w:rsid w:val="00320AF3"/>
    <w:rsid w:val="003E1CB1"/>
    <w:rsid w:val="003F3E80"/>
    <w:rsid w:val="004335B1"/>
    <w:rsid w:val="0043518B"/>
    <w:rsid w:val="004B3805"/>
    <w:rsid w:val="004E1A75"/>
    <w:rsid w:val="00546CC9"/>
    <w:rsid w:val="00587536"/>
    <w:rsid w:val="005D5D2F"/>
    <w:rsid w:val="00602EE2"/>
    <w:rsid w:val="00623293"/>
    <w:rsid w:val="007562FE"/>
    <w:rsid w:val="00757AAF"/>
    <w:rsid w:val="007A0210"/>
    <w:rsid w:val="00822EE1"/>
    <w:rsid w:val="0090371E"/>
    <w:rsid w:val="009856DC"/>
    <w:rsid w:val="009B6AB6"/>
    <w:rsid w:val="009C008A"/>
    <w:rsid w:val="009F4C18"/>
    <w:rsid w:val="00A515AD"/>
    <w:rsid w:val="00AC3F61"/>
    <w:rsid w:val="00AD5D56"/>
    <w:rsid w:val="00AF6B44"/>
    <w:rsid w:val="00B06BB7"/>
    <w:rsid w:val="00B2559E"/>
    <w:rsid w:val="00B46AFF"/>
    <w:rsid w:val="00BF37CC"/>
    <w:rsid w:val="00CD4EF8"/>
    <w:rsid w:val="00D845CF"/>
    <w:rsid w:val="00DA7791"/>
    <w:rsid w:val="00E05783"/>
    <w:rsid w:val="00E37A95"/>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3518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134DF978B1F04DA1BF86D66A05FE6600">
    <w:name w:val="134DF978B1F04DA1BF86D66A05FE6600"/>
    <w:rsid w:val="00AC3F61"/>
    <w:pPr>
      <w:spacing w:after="160" w:line="259" w:lineRule="auto"/>
    </w:pPr>
  </w:style>
  <w:style w:type="paragraph" w:customStyle="1" w:styleId="AAD02C8DD2704109A402B57BA208D266">
    <w:name w:val="AAD02C8DD2704109A402B57BA208D266"/>
    <w:rsid w:val="00AC3F61"/>
    <w:pPr>
      <w:spacing w:after="160" w:line="259" w:lineRule="auto"/>
    </w:pPr>
  </w:style>
  <w:style w:type="paragraph" w:customStyle="1" w:styleId="0050199194BD401489F5DAB25B382FF8">
    <w:name w:val="0050199194BD401489F5DAB25B382FF8"/>
    <w:rsid w:val="0043518B"/>
    <w:pPr>
      <w:spacing w:after="160" w:line="259" w:lineRule="auto"/>
    </w:pPr>
  </w:style>
  <w:style w:type="paragraph" w:customStyle="1" w:styleId="E06FEF54E72941569284FC9FD3CE90C2">
    <w:name w:val="E06FEF54E72941569284FC9FD3CE90C2"/>
    <w:rsid w:val="0043518B"/>
    <w:pPr>
      <w:spacing w:after="160" w:line="259" w:lineRule="auto"/>
    </w:pPr>
  </w:style>
  <w:style w:type="paragraph" w:customStyle="1" w:styleId="9229CFA14F3A48D5AB5BC324A7D5D447">
    <w:name w:val="9229CFA14F3A48D5AB5BC324A7D5D447"/>
    <w:rsid w:val="004351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CAC7F-996B-45B1-9B12-90BFB09F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3513</Words>
  <Characters>20029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cp:lastPrinted>2015-03-20T21:52:00Z</cp:lastPrinted>
  <dcterms:created xsi:type="dcterms:W3CDTF">2019-02-22T21:26:00Z</dcterms:created>
  <dcterms:modified xsi:type="dcterms:W3CDTF">2019-02-22T21:26:00Z</dcterms:modified>
</cp:coreProperties>
</file>