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4FC3" w14:textId="77777777"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2012689437"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2012689437"/>
            </w:sdtContent>
          </w:sdt>
        </w:sdtContent>
      </w:sdt>
    </w:p>
    <w:p w14:paraId="6ECFEE96" w14:textId="77777777"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14:paraId="3A00EF59" w14:textId="77777777"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14:paraId="50EAF0BD" w14:textId="77777777"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14:paraId="60226078" w14:textId="77777777"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14:paraId="21DBC552" w14:textId="77777777"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14:paraId="7545718B" w14:textId="77777777" w:rsidTr="00637D71">
        <w:trPr>
          <w:trHeight w:val="1116"/>
        </w:trPr>
        <w:tc>
          <w:tcPr>
            <w:tcW w:w="5451" w:type="dxa"/>
            <w:vAlign w:val="center"/>
          </w:tcPr>
          <w:p w14:paraId="072D9995" w14:textId="77777777" w:rsidR="00001C04" w:rsidRPr="00A62E04" w:rsidRDefault="00CE1D2A" w:rsidP="00EF292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18T00:00:00Z">
                  <w:dateFormat w:val="M/d/yyyy"/>
                  <w:lid w:val="en-US"/>
                  <w:storeMappedDataAs w:val="dateTime"/>
                  <w:calendar w:val="gregorian"/>
                </w:date>
              </w:sdtPr>
              <w:sdtEndPr/>
              <w:sdtContent>
                <w:r w:rsidR="00EF292A">
                  <w:rPr>
                    <w:rFonts w:asciiTheme="majorHAnsi" w:hAnsiTheme="majorHAnsi"/>
                    <w:smallCaps/>
                    <w:sz w:val="20"/>
                    <w:szCs w:val="20"/>
                  </w:rPr>
                  <w:t>9/18/2017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14:paraId="7B69A4D8" w14:textId="77777777" w:rsidR="00001C04" w:rsidRPr="00A62E04" w:rsidRDefault="00CE1D2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5994651"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05994651"/>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46432285"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146432285"/>
              </w:sdtContent>
            </w:sdt>
          </w:p>
          <w:p w14:paraId="1EE5E9C2" w14:textId="77777777"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14:paraId="285FA828" w14:textId="77777777" w:rsidTr="00575870">
        <w:trPr>
          <w:trHeight w:val="1089"/>
        </w:trPr>
        <w:tc>
          <w:tcPr>
            <w:tcW w:w="5451" w:type="dxa"/>
            <w:vAlign w:val="center"/>
          </w:tcPr>
          <w:p w14:paraId="0421D8F0" w14:textId="77777777" w:rsidR="00001C04" w:rsidRPr="00A62E04" w:rsidRDefault="00CE1D2A" w:rsidP="00AD6F8A">
            <w:pPr>
              <w:rPr>
                <w:rFonts w:asciiTheme="majorHAnsi" w:hAnsiTheme="majorHAnsi"/>
                <w:sz w:val="20"/>
                <w:szCs w:val="20"/>
              </w:rPr>
            </w:pPr>
            <w:sdt>
              <w:sdtPr>
                <w:rPr>
                  <w:rFonts w:asciiTheme="majorHAnsi" w:hAnsiTheme="majorHAnsi"/>
                  <w:sz w:val="20"/>
                  <w:szCs w:val="20"/>
                </w:rPr>
                <w:id w:val="1169676060"/>
              </w:sdtPr>
              <w:sdtEndPr/>
              <w:sdtContent>
                <w:r w:rsidR="00AD6F8A">
                  <w:rPr>
                    <w:rFonts w:asciiTheme="majorHAnsi" w:hAnsiTheme="majorHAnsi"/>
                    <w:sz w:val="20"/>
                    <w:szCs w:val="20"/>
                  </w:rPr>
                  <w:t>Tim Bohn 9/27/2017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14:paraId="218C10FB" w14:textId="77777777" w:rsidR="00001C04" w:rsidRPr="00A62E04" w:rsidRDefault="00CE1D2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72012095"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072012095"/>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36007178"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2036007178"/>
              </w:sdtContent>
            </w:sdt>
          </w:p>
          <w:p w14:paraId="157443F4" w14:textId="77777777"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14:paraId="51E04644" w14:textId="77777777" w:rsidTr="00575870">
        <w:trPr>
          <w:trHeight w:val="1089"/>
        </w:trPr>
        <w:tc>
          <w:tcPr>
            <w:tcW w:w="5451" w:type="dxa"/>
            <w:vAlign w:val="center"/>
          </w:tcPr>
          <w:p w14:paraId="78C2C910" w14:textId="77777777" w:rsidR="00001C04" w:rsidRPr="00A62E04" w:rsidRDefault="00CE1D2A" w:rsidP="00630EA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630EA3">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9-28T00:00:00Z">
                  <w:dateFormat w:val="M/d/yyyy"/>
                  <w:lid w:val="en-US"/>
                  <w:storeMappedDataAs w:val="dateTime"/>
                  <w:calendar w:val="gregorian"/>
                </w:date>
              </w:sdtPr>
              <w:sdtEndPr/>
              <w:sdtContent>
                <w:r w:rsidR="00630EA3">
                  <w:rPr>
                    <w:rFonts w:asciiTheme="majorHAnsi" w:hAnsiTheme="majorHAnsi"/>
                    <w:smallCaps/>
                    <w:sz w:val="20"/>
                    <w:szCs w:val="20"/>
                  </w:rPr>
                  <w:t>9/28/2017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14:paraId="63A87667" w14:textId="77777777" w:rsidR="00001C04" w:rsidRPr="00A62E04" w:rsidRDefault="00CE1D2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61153736"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661153736"/>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94484992"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994484992"/>
              </w:sdtContent>
            </w:sdt>
          </w:p>
          <w:p w14:paraId="50D3368B" w14:textId="77777777"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14:paraId="64051618" w14:textId="77777777" w:rsidTr="00575870">
        <w:trPr>
          <w:trHeight w:val="1089"/>
        </w:trPr>
        <w:tc>
          <w:tcPr>
            <w:tcW w:w="5451" w:type="dxa"/>
            <w:vAlign w:val="center"/>
          </w:tcPr>
          <w:p w14:paraId="23F47B64" w14:textId="7C1A8883" w:rsidR="00001C04" w:rsidRPr="00A62E04" w:rsidRDefault="00CE1D2A" w:rsidP="00B921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92145">
                      <w:rPr>
                        <w:rFonts w:asciiTheme="majorHAnsi" w:hAnsiTheme="majorHAnsi"/>
                        <w:sz w:val="20"/>
                        <w:szCs w:val="20"/>
                      </w:rPr>
                      <w:t xml:space="preserve">Gina Hogue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9-28T00:00:00Z">
                  <w:dateFormat w:val="M/d/yyyy"/>
                  <w:lid w:val="en-US"/>
                  <w:storeMappedDataAs w:val="dateTime"/>
                  <w:calendar w:val="gregorian"/>
                </w:date>
              </w:sdtPr>
              <w:sdtEndPr/>
              <w:sdtContent>
                <w:r w:rsidR="00B92145">
                  <w:rPr>
                    <w:rFonts w:asciiTheme="majorHAnsi" w:hAnsiTheme="majorHAnsi"/>
                    <w:smallCaps/>
                    <w:sz w:val="20"/>
                    <w:szCs w:val="20"/>
                  </w:rPr>
                  <w:t>9/28/2017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14:paraId="752E7940" w14:textId="77777777" w:rsidR="00001C04" w:rsidRPr="00A62E04" w:rsidRDefault="00CE1D2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1510698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215106984"/>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30868741"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530868741"/>
              </w:sdtContent>
            </w:sdt>
          </w:p>
          <w:p w14:paraId="12EE88DC" w14:textId="77777777"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14:paraId="24D4D9D8"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14:paraId="7D3B93E3" w14:textId="77777777" w:rsidTr="000F52A8">
              <w:trPr>
                <w:trHeight w:val="113"/>
              </w:trPr>
              <w:tc>
                <w:tcPr>
                  <w:tcW w:w="3685" w:type="dxa"/>
                  <w:vAlign w:val="bottom"/>
                  <w:hideMark/>
                </w:tcPr>
                <w:permStart w:id="754018538" w:edGrp="everyone"/>
                <w:p w14:paraId="322D7D12" w14:textId="77777777" w:rsidR="000F52A8" w:rsidRPr="00A62E04" w:rsidRDefault="00CE1D2A"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754018538"/>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1623FA07" w14:textId="77777777"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A57841" w14:textId="77777777"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14:paraId="74033B23" w14:textId="77777777" w:rsidR="00001C04" w:rsidRPr="00A62E04" w:rsidRDefault="00CE1D2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9448121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494481214"/>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78836157"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678836157"/>
              </w:sdtContent>
            </w:sdt>
          </w:p>
          <w:p w14:paraId="3B00B2B7" w14:textId="77777777"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14:paraId="14B5F243" w14:textId="77777777" w:rsidR="00636DB3" w:rsidRPr="00A62E04" w:rsidRDefault="00636DB3" w:rsidP="00384538">
      <w:pPr>
        <w:pBdr>
          <w:bottom w:val="single" w:sz="12" w:space="1" w:color="auto"/>
        </w:pBdr>
        <w:rPr>
          <w:rFonts w:asciiTheme="majorHAnsi" w:hAnsiTheme="majorHAnsi" w:cs="Arial"/>
          <w:sz w:val="20"/>
          <w:szCs w:val="20"/>
        </w:rPr>
      </w:pPr>
    </w:p>
    <w:p w14:paraId="231BB00F" w14:textId="77777777"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83E005E" w14:textId="77777777"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14:paraId="7DA11CF1" w14:textId="77777777" w:rsidR="007D371A" w:rsidRPr="00A62E04" w:rsidRDefault="007D371A" w:rsidP="007D371A">
      <w:pPr>
        <w:tabs>
          <w:tab w:val="left" w:pos="360"/>
          <w:tab w:val="left" w:pos="720"/>
        </w:tabs>
        <w:spacing w:after="0" w:line="240" w:lineRule="auto"/>
        <w:rPr>
          <w:rFonts w:asciiTheme="majorHAnsi" w:hAnsiTheme="majorHAnsi" w:cs="Arial"/>
          <w:sz w:val="20"/>
          <w:szCs w:val="20"/>
        </w:rPr>
      </w:pPr>
    </w:p>
    <w:p w14:paraId="28E04110" w14:textId="77777777"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3E2CD1DD" w14:textId="77777777" w:rsidR="007D371A" w:rsidRPr="00A62E04" w:rsidRDefault="00EF292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637D71" w:rsidRPr="00A62E04">
            <w:rPr>
              <w:rFonts w:asciiTheme="majorHAnsi" w:hAnsiTheme="majorHAnsi" w:cs="Arial"/>
              <w:sz w:val="20"/>
              <w:szCs w:val="20"/>
            </w:rPr>
            <w:t xml:space="preserve"> 201</w:t>
          </w:r>
          <w:r>
            <w:rPr>
              <w:rFonts w:asciiTheme="majorHAnsi" w:hAnsiTheme="majorHAnsi" w:cs="Arial"/>
              <w:sz w:val="20"/>
              <w:szCs w:val="20"/>
            </w:rPr>
            <w:t>8</w:t>
          </w:r>
        </w:p>
      </w:sdtContent>
    </w:sdt>
    <w:p w14:paraId="587BD6F6" w14:textId="77777777" w:rsidR="009E1024" w:rsidRPr="00A62E04" w:rsidRDefault="009E1024" w:rsidP="00CB4B5A">
      <w:pPr>
        <w:tabs>
          <w:tab w:val="left" w:pos="360"/>
          <w:tab w:val="left" w:pos="720"/>
        </w:tabs>
        <w:spacing w:after="0" w:line="240" w:lineRule="auto"/>
        <w:rPr>
          <w:rFonts w:asciiTheme="majorHAnsi" w:hAnsiTheme="majorHAnsi" w:cs="Arial"/>
          <w:sz w:val="20"/>
          <w:szCs w:val="20"/>
        </w:rPr>
      </w:pPr>
    </w:p>
    <w:p w14:paraId="21F286BE" w14:textId="77777777"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7027E5A9" w14:textId="77777777"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031D59" w:rsidRPr="00A62E04">
            <w:rPr>
              <w:rFonts w:asciiTheme="majorHAnsi" w:hAnsiTheme="majorHAnsi" w:cs="Arial"/>
              <w:sz w:val="20"/>
              <w:szCs w:val="20"/>
            </w:rPr>
            <w:t>43</w:t>
          </w:r>
          <w:r w:rsidR="00305E9A">
            <w:rPr>
              <w:rFonts w:asciiTheme="majorHAnsi" w:hAnsiTheme="majorHAnsi" w:cs="Arial"/>
              <w:sz w:val="20"/>
              <w:szCs w:val="20"/>
            </w:rPr>
            <w:t>4</w:t>
          </w:r>
          <w:r w:rsidR="00031D59" w:rsidRPr="00A62E04">
            <w:rPr>
              <w:rFonts w:asciiTheme="majorHAnsi" w:hAnsiTheme="majorHAnsi" w:cs="Arial"/>
              <w:sz w:val="20"/>
              <w:szCs w:val="20"/>
            </w:rPr>
            <w:t>3</w:t>
          </w:r>
        </w:p>
      </w:sdtContent>
    </w:sdt>
    <w:p w14:paraId="45A27EE7" w14:textId="77777777"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2033CC">
            <w:rPr>
              <w:rFonts w:asciiTheme="majorHAnsi" w:hAnsiTheme="majorHAnsi" w:cs="Arial"/>
              <w:sz w:val="20"/>
              <w:szCs w:val="20"/>
            </w:rPr>
            <w:t>No</w:t>
          </w:r>
        </w:sdtContent>
      </w:sdt>
      <w:r w:rsidRPr="00A62E04">
        <w:rPr>
          <w:rFonts w:asciiTheme="majorHAnsi" w:hAnsiTheme="majorHAnsi" w:cs="Arial"/>
          <w:sz w:val="20"/>
          <w:szCs w:val="20"/>
        </w:rPr>
        <w:t xml:space="preserve">] Request for Course Prefix and Number change </w:t>
      </w:r>
    </w:p>
    <w:p w14:paraId="05EB3D29" w14:textId="77777777"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14:paraId="2C960E2F" w14:textId="77777777"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2033CC" w:rsidRPr="008426D1">
            <w:rPr>
              <w:rStyle w:val="PlaceholderText"/>
              <w:shd w:val="clear" w:color="auto" w:fill="D9D9D9" w:themeFill="background1" w:themeFillShade="D9"/>
            </w:rPr>
            <w:t>Enter text...</w:t>
          </w:r>
        </w:sdtContent>
      </w:sdt>
    </w:p>
    <w:p w14:paraId="13AAF512" w14:textId="77777777"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howingPlcHdr/>
        </w:sdtPr>
        <w:sdtEndPr/>
        <w:sdtContent>
          <w:r w:rsidR="002033CC">
            <w:rPr>
              <w:rStyle w:val="PlaceholderText"/>
            </w:rPr>
            <w:t>Yes / No</w:t>
          </w:r>
        </w:sdtContent>
      </w:sdt>
    </w:p>
    <w:p w14:paraId="20887EC5" w14:textId="77777777"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14:paraId="2F740D21" w14:textId="77777777"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14:paraId="1228825C" w14:textId="77777777"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14:paraId="371DAEF5" w14:textId="77777777" w:rsidR="007E7FDA" w:rsidRPr="00A62E04" w:rsidRDefault="00CE1D2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EF292A">
            <w:rPr>
              <w:rFonts w:asciiTheme="majorHAnsi" w:hAnsiTheme="majorHAnsi" w:cs="Arial"/>
              <w:sz w:val="20"/>
              <w:szCs w:val="20"/>
            </w:rPr>
            <w:t>Acting in Song</w:t>
          </w:r>
        </w:sdtContent>
      </w:sdt>
    </w:p>
    <w:p w14:paraId="08CDB4F0" w14:textId="77777777"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EF292A">
            <w:rPr>
              <w:rFonts w:asciiTheme="majorHAnsi" w:hAnsiTheme="majorHAnsi" w:cs="Arial"/>
              <w:sz w:val="20"/>
              <w:szCs w:val="20"/>
            </w:rPr>
            <w:t>No</w:t>
          </w:r>
        </w:sdtContent>
      </w:sdt>
      <w:r w:rsidRPr="00A62E04">
        <w:rPr>
          <w:rFonts w:asciiTheme="majorHAnsi" w:hAnsiTheme="majorHAnsi" w:cs="Arial"/>
          <w:sz w:val="20"/>
          <w:szCs w:val="20"/>
        </w:rPr>
        <w:t>] Request for Course Title Change</w:t>
      </w:r>
    </w:p>
    <w:p w14:paraId="56A31D0C" w14:textId="77777777"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A9E4899" w14:textId="77777777"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388966180"/>
          <w:showingPlcHdr/>
        </w:sdtPr>
        <w:sdtEndPr/>
        <w:sdtContent>
          <w:r w:rsidR="00EF292A">
            <w:rPr>
              <w:rFonts w:asciiTheme="majorHAnsi" w:hAnsiTheme="majorHAnsi" w:cs="Arial"/>
              <w:sz w:val="20"/>
              <w:szCs w:val="20"/>
            </w:rPr>
            <w:t xml:space="preserve">     </w:t>
          </w:r>
        </w:sdtContent>
      </w:sdt>
    </w:p>
    <w:p w14:paraId="3553FD5C" w14:textId="77777777" w:rsidR="00CB4B5A" w:rsidRPr="00A62E04" w:rsidRDefault="00CB4B5A" w:rsidP="00CB4B5A">
      <w:pPr>
        <w:tabs>
          <w:tab w:val="left" w:pos="360"/>
          <w:tab w:val="left" w:pos="720"/>
        </w:tabs>
        <w:spacing w:after="0" w:line="240" w:lineRule="auto"/>
        <w:rPr>
          <w:rFonts w:asciiTheme="majorHAnsi" w:hAnsiTheme="majorHAnsi" w:cs="Arial"/>
          <w:sz w:val="20"/>
          <w:szCs w:val="20"/>
        </w:rPr>
      </w:pPr>
    </w:p>
    <w:p w14:paraId="722B7BD9" w14:textId="77777777"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F0495E" w:rsidRPr="008A3E53">
            <w:rPr>
              <w:rFonts w:asciiTheme="majorHAnsi" w:hAnsiTheme="majorHAnsi" w:cs="Arial"/>
              <w:b/>
              <w:sz w:val="20"/>
              <w:szCs w:val="20"/>
            </w:rPr>
            <w:t>Yes</w:t>
          </w:r>
        </w:sdtContent>
      </w:sdt>
      <w:r w:rsidR="007E7FDA" w:rsidRPr="00A62E04">
        <w:rPr>
          <w:rFonts w:asciiTheme="majorHAnsi" w:hAnsiTheme="majorHAnsi" w:cs="Arial"/>
          <w:sz w:val="20"/>
          <w:szCs w:val="20"/>
        </w:rPr>
        <w:t xml:space="preserve"> ] Request for Course Description Change. </w:t>
      </w:r>
    </w:p>
    <w:p w14:paraId="093B3456" w14:textId="77777777" w:rsidR="00CB4B5A" w:rsidRPr="002033CC"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14:paraId="3F538E80" w14:textId="77777777" w:rsidR="00F0495E" w:rsidRPr="00F0495E" w:rsidRDefault="00F0495E" w:rsidP="00F0495E">
      <w:pPr>
        <w:spacing w:after="100" w:line="240" w:lineRule="auto"/>
        <w:rPr>
          <w:rFonts w:ascii="Calibri" w:eastAsia="Times New Roman" w:hAnsi="Calibri" w:cs="Times New Roman"/>
          <w:sz w:val="21"/>
          <w:szCs w:val="21"/>
        </w:rPr>
      </w:pPr>
      <w:r w:rsidRPr="00F0495E">
        <w:rPr>
          <w:rFonts w:ascii="Calibri" w:eastAsia="Times New Roman" w:hAnsi="Calibri" w:cs="Times New Roman"/>
          <w:sz w:val="21"/>
          <w:szCs w:val="21"/>
        </w:rPr>
        <w:t>Exploration and practice of musical theatre songs in performance</w:t>
      </w:r>
      <w:r>
        <w:rPr>
          <w:rFonts w:ascii="Calibri" w:eastAsia="Times New Roman" w:hAnsi="Calibri" w:cs="Times New Roman"/>
          <w:sz w:val="21"/>
          <w:szCs w:val="21"/>
        </w:rPr>
        <w:t>.</w:t>
      </w:r>
    </w:p>
    <w:p w14:paraId="038E9461" w14:textId="77777777" w:rsidR="00C002F9" w:rsidRPr="00A62E04" w:rsidRDefault="00C002F9" w:rsidP="00001C04">
      <w:pPr>
        <w:tabs>
          <w:tab w:val="left" w:pos="360"/>
          <w:tab w:val="left" w:pos="720"/>
        </w:tabs>
        <w:spacing w:after="0" w:line="240" w:lineRule="auto"/>
        <w:rPr>
          <w:rFonts w:asciiTheme="majorHAnsi" w:hAnsiTheme="majorHAnsi" w:cs="Arial"/>
          <w:sz w:val="20"/>
          <w:szCs w:val="20"/>
        </w:rPr>
      </w:pPr>
    </w:p>
    <w:p w14:paraId="0FDEF27B" w14:textId="77777777" w:rsidR="00CB4B5A" w:rsidRPr="00A62E04" w:rsidRDefault="00CB4B5A" w:rsidP="00C002F9">
      <w:pPr>
        <w:tabs>
          <w:tab w:val="left" w:pos="360"/>
          <w:tab w:val="left" w:pos="720"/>
        </w:tabs>
        <w:spacing w:after="0" w:line="240" w:lineRule="auto"/>
        <w:rPr>
          <w:rFonts w:asciiTheme="majorHAnsi" w:hAnsiTheme="majorHAnsi" w:cs="Arial"/>
          <w:sz w:val="20"/>
          <w:szCs w:val="20"/>
        </w:rPr>
      </w:pPr>
    </w:p>
    <w:p w14:paraId="770916B9" w14:textId="77777777"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84238B">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14:paraId="32B9A055" w14:textId="77777777"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14:paraId="1648B0BA" w14:textId="77777777"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031D59" w:rsidRPr="00A62E04">
            <w:rPr>
              <w:rFonts w:asciiTheme="majorHAnsi" w:hAnsiTheme="majorHAnsi" w:cs="Arial"/>
              <w:sz w:val="20"/>
              <w:szCs w:val="20"/>
            </w:rPr>
            <w:t>Yes</w:t>
          </w:r>
        </w:sdtContent>
      </w:sdt>
    </w:p>
    <w:p w14:paraId="7DB08CDC" w14:textId="77777777"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14:paraId="7918C416" w14:textId="77777777" w:rsidR="00A966C5" w:rsidRPr="00A62E04" w:rsidRDefault="00CE1D2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31D59" w:rsidRPr="00A62E04">
            <w:rPr>
              <w:rFonts w:asciiTheme="majorHAnsi" w:hAnsiTheme="majorHAnsi" w:cs="Arial"/>
              <w:sz w:val="20"/>
              <w:szCs w:val="20"/>
            </w:rPr>
            <w:t>THEA 1213, Acting I</w:t>
          </w:r>
        </w:sdtContent>
      </w:sdt>
    </w:p>
    <w:p w14:paraId="46277D0C" w14:textId="77777777"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14:paraId="73F51557" w14:textId="77777777" w:rsidR="00C002F9" w:rsidRPr="00A62E04" w:rsidRDefault="00CE1D2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2033CC">
            <w:rPr>
              <w:rFonts w:asciiTheme="majorHAnsi" w:hAnsiTheme="majorHAnsi" w:cs="Arial"/>
              <w:sz w:val="20"/>
              <w:szCs w:val="20"/>
            </w:rPr>
            <w:t>Students must possess the foundational skills established in Acting I in order to succeed in this upper-division course.</w:t>
          </w:r>
          <w:r w:rsidR="00031D59" w:rsidRPr="00A62E04">
            <w:rPr>
              <w:rFonts w:asciiTheme="majorHAnsi" w:hAnsiTheme="majorHAnsi" w:cs="Arial"/>
              <w:sz w:val="20"/>
              <w:szCs w:val="20"/>
            </w:rPr>
            <w:t>.</w:t>
          </w:r>
        </w:sdtContent>
      </w:sdt>
    </w:p>
    <w:p w14:paraId="1C409E99" w14:textId="77777777" w:rsidR="00391206" w:rsidRPr="00A62E04" w:rsidRDefault="00391206" w:rsidP="00391206">
      <w:pPr>
        <w:tabs>
          <w:tab w:val="left" w:pos="360"/>
          <w:tab w:val="left" w:pos="720"/>
        </w:tabs>
        <w:spacing w:after="0" w:line="240" w:lineRule="auto"/>
        <w:rPr>
          <w:rFonts w:asciiTheme="majorHAnsi" w:hAnsiTheme="majorHAnsi" w:cs="Arial"/>
          <w:sz w:val="20"/>
          <w:szCs w:val="20"/>
        </w:rPr>
      </w:pPr>
    </w:p>
    <w:p w14:paraId="76110DF3" w14:textId="77777777"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14:paraId="0751103A" w14:textId="77777777"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368290316" w:edGrp="everyone"/>
          <w:r w:rsidRPr="00A62E04">
            <w:rPr>
              <w:rStyle w:val="PlaceholderText"/>
              <w:rFonts w:asciiTheme="majorHAnsi" w:hAnsiTheme="majorHAnsi"/>
              <w:shd w:val="clear" w:color="auto" w:fill="D9D9D9" w:themeFill="background1" w:themeFillShade="D9"/>
            </w:rPr>
            <w:t>Enter text...</w:t>
          </w:r>
          <w:permEnd w:id="1368290316"/>
        </w:sdtContent>
      </w:sdt>
    </w:p>
    <w:p w14:paraId="4BE838BE" w14:textId="77777777" w:rsidR="00C002F9" w:rsidRPr="00A62E04" w:rsidRDefault="00C002F9" w:rsidP="00C002F9">
      <w:pPr>
        <w:tabs>
          <w:tab w:val="left" w:pos="360"/>
          <w:tab w:val="left" w:pos="720"/>
        </w:tabs>
        <w:spacing w:after="0"/>
        <w:rPr>
          <w:rFonts w:asciiTheme="majorHAnsi" w:hAnsiTheme="majorHAnsi"/>
          <w:sz w:val="20"/>
          <w:szCs w:val="20"/>
        </w:rPr>
      </w:pPr>
    </w:p>
    <w:p w14:paraId="26D5A94A" w14:textId="77777777"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37D71" w:rsidRPr="00A62E04">
            <w:rPr>
              <w:rFonts w:asciiTheme="majorHAnsi" w:hAnsiTheme="majorHAnsi" w:cs="Arial"/>
              <w:sz w:val="20"/>
              <w:szCs w:val="20"/>
            </w:rPr>
            <w:t>No</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14:paraId="6DCC54AC" w14:textId="77777777"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14:paraId="52D92DB0" w14:textId="77777777"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40620612" w:edGrp="everyone"/>
          <w:r w:rsidR="00C002F9" w:rsidRPr="00A62E04">
            <w:rPr>
              <w:rStyle w:val="PlaceholderText"/>
              <w:rFonts w:asciiTheme="majorHAnsi" w:hAnsiTheme="majorHAnsi"/>
              <w:shd w:val="clear" w:color="auto" w:fill="D9D9D9" w:themeFill="background1" w:themeFillShade="D9"/>
            </w:rPr>
            <w:t>Enter text...</w:t>
          </w:r>
          <w:permEnd w:id="2040620612"/>
        </w:sdtContent>
      </w:sdt>
    </w:p>
    <w:p w14:paraId="70BAA5A8" w14:textId="77777777" w:rsidR="00C002F9" w:rsidRPr="00A62E04" w:rsidRDefault="00C002F9" w:rsidP="00C002F9">
      <w:pPr>
        <w:tabs>
          <w:tab w:val="left" w:pos="360"/>
          <w:tab w:val="left" w:pos="720"/>
        </w:tabs>
        <w:spacing w:after="0" w:line="240" w:lineRule="auto"/>
        <w:rPr>
          <w:rFonts w:asciiTheme="majorHAnsi" w:hAnsiTheme="majorHAnsi" w:cs="Arial"/>
          <w:sz w:val="20"/>
          <w:szCs w:val="20"/>
        </w:rPr>
      </w:pPr>
    </w:p>
    <w:p w14:paraId="43720D60" w14:textId="77777777" w:rsidR="00C002F9" w:rsidRPr="00A62E04" w:rsidRDefault="00C002F9" w:rsidP="00C002F9">
      <w:pPr>
        <w:tabs>
          <w:tab w:val="left" w:pos="360"/>
          <w:tab w:val="left" w:pos="720"/>
        </w:tabs>
        <w:spacing w:after="0" w:line="240" w:lineRule="auto"/>
        <w:rPr>
          <w:rFonts w:asciiTheme="majorHAnsi" w:hAnsiTheme="majorHAnsi" w:cs="Arial"/>
          <w:sz w:val="20"/>
          <w:szCs w:val="20"/>
        </w:rPr>
      </w:pPr>
    </w:p>
    <w:p w14:paraId="0977F2B8" w14:textId="77777777"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14:paraId="59A74453" w14:textId="77777777"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0F508EF" w14:textId="77777777"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360468725" w:edGrp="everyone"/>
          <w:r w:rsidR="00AF68E8" w:rsidRPr="00A62E04">
            <w:rPr>
              <w:rStyle w:val="PlaceholderText"/>
              <w:rFonts w:asciiTheme="majorHAnsi" w:hAnsiTheme="majorHAnsi"/>
              <w:shd w:val="clear" w:color="auto" w:fill="D9D9D9" w:themeFill="background1" w:themeFillShade="D9"/>
            </w:rPr>
            <w:t>Enter text...</w:t>
          </w:r>
          <w:permEnd w:id="360468725"/>
        </w:sdtContent>
      </w:sdt>
    </w:p>
    <w:p w14:paraId="53647810" w14:textId="77777777" w:rsidR="0073125A" w:rsidRPr="00A62E04" w:rsidRDefault="0073125A" w:rsidP="00AF68E8">
      <w:pPr>
        <w:tabs>
          <w:tab w:val="left" w:pos="360"/>
          <w:tab w:val="left" w:pos="720"/>
        </w:tabs>
        <w:spacing w:after="0" w:line="240" w:lineRule="auto"/>
        <w:rPr>
          <w:rFonts w:asciiTheme="majorHAnsi" w:hAnsiTheme="majorHAnsi" w:cs="Arial"/>
          <w:sz w:val="20"/>
          <w:szCs w:val="20"/>
        </w:rPr>
      </w:pPr>
    </w:p>
    <w:p w14:paraId="505EE357" w14:textId="77777777"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14:paraId="63446AA1" w14:textId="77777777"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14:paraId="52BB7D27" w14:textId="77777777"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584543646" w:edGrp="everyone"/>
          <w:r w:rsidR="001E288B" w:rsidRPr="00A62E04">
            <w:rPr>
              <w:rStyle w:val="PlaceholderText"/>
              <w:rFonts w:asciiTheme="majorHAnsi" w:hAnsiTheme="majorHAnsi"/>
              <w:shd w:val="clear" w:color="auto" w:fill="D9D9D9" w:themeFill="background1" w:themeFillShade="D9"/>
            </w:rPr>
            <w:t>Enter text...</w:t>
          </w:r>
          <w:permEnd w:id="584543646"/>
        </w:sdtContent>
      </w:sdt>
    </w:p>
    <w:p w14:paraId="7DBD12C3" w14:textId="77777777" w:rsidR="001E288B" w:rsidRPr="00A62E04" w:rsidRDefault="001E288B" w:rsidP="001E288B">
      <w:pPr>
        <w:tabs>
          <w:tab w:val="left" w:pos="360"/>
          <w:tab w:val="left" w:pos="720"/>
        </w:tabs>
        <w:spacing w:after="0" w:line="240" w:lineRule="auto"/>
        <w:rPr>
          <w:rFonts w:asciiTheme="majorHAnsi" w:hAnsiTheme="majorHAnsi" w:cs="Arial"/>
          <w:sz w:val="20"/>
          <w:szCs w:val="20"/>
        </w:rPr>
      </w:pPr>
    </w:p>
    <w:p w14:paraId="5985BB9F" w14:textId="77777777"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14:paraId="7A7BBB78" w14:textId="77777777"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14:paraId="77D3DC55" w14:textId="77777777"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713180338" w:edGrp="everyone"/>
          <w:r w:rsidRPr="00A62E04">
            <w:rPr>
              <w:rStyle w:val="PlaceholderText"/>
              <w:rFonts w:asciiTheme="majorHAnsi" w:hAnsiTheme="majorHAnsi"/>
              <w:shd w:val="clear" w:color="auto" w:fill="D9D9D9" w:themeFill="background1" w:themeFillShade="D9"/>
            </w:rPr>
            <w:t>Enter text...</w:t>
          </w:r>
          <w:permEnd w:id="713180338"/>
        </w:sdtContent>
      </w:sdt>
    </w:p>
    <w:p w14:paraId="15B89EE5" w14:textId="77777777" w:rsidR="002F02C6" w:rsidRPr="00A62E04" w:rsidRDefault="002F02C6" w:rsidP="00001C04">
      <w:pPr>
        <w:tabs>
          <w:tab w:val="left" w:pos="360"/>
        </w:tabs>
        <w:spacing w:after="0" w:line="240" w:lineRule="auto"/>
        <w:rPr>
          <w:rFonts w:asciiTheme="majorHAnsi" w:hAnsiTheme="majorHAnsi" w:cs="Arial"/>
          <w:sz w:val="20"/>
          <w:szCs w:val="20"/>
        </w:rPr>
      </w:pPr>
    </w:p>
    <w:p w14:paraId="66B46DF6" w14:textId="77777777"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14:paraId="32EB6E1B" w14:textId="77777777"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lastRenderedPageBreak/>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14:paraId="0CEBBF54" w14:textId="77777777"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14:paraId="4B17B1DD" w14:textId="77777777" w:rsidR="00C23120" w:rsidRPr="00A62E04" w:rsidRDefault="00C23120" w:rsidP="00C23120">
      <w:pPr>
        <w:tabs>
          <w:tab w:val="left" w:pos="360"/>
        </w:tabs>
        <w:spacing w:after="0" w:line="240" w:lineRule="auto"/>
        <w:rPr>
          <w:rFonts w:asciiTheme="majorHAnsi" w:hAnsiTheme="majorHAnsi" w:cs="Arial"/>
          <w:sz w:val="20"/>
          <w:szCs w:val="20"/>
        </w:rPr>
      </w:pPr>
    </w:p>
    <w:p w14:paraId="670F3589" w14:textId="77777777"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14:paraId="4D85C932" w14:textId="77777777"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97894030" w:edGrp="everyone"/>
          <w:r w:rsidRPr="00A62E04">
            <w:rPr>
              <w:rStyle w:val="PlaceholderText"/>
              <w:rFonts w:asciiTheme="majorHAnsi" w:hAnsiTheme="majorHAnsi"/>
              <w:shd w:val="clear" w:color="auto" w:fill="D9D9D9" w:themeFill="background1" w:themeFillShade="D9"/>
            </w:rPr>
            <w:t>Enter text...</w:t>
          </w:r>
          <w:permEnd w:id="1197894030"/>
        </w:sdtContent>
      </w:sdt>
    </w:p>
    <w:p w14:paraId="208469BE" w14:textId="77777777"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14:paraId="12D96B0E" w14:textId="77777777"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333320906" w:edGrp="everyone"/>
          <w:r w:rsidRPr="00A62E04">
            <w:rPr>
              <w:rStyle w:val="PlaceholderText"/>
              <w:rFonts w:asciiTheme="majorHAnsi" w:hAnsiTheme="majorHAnsi"/>
              <w:shd w:val="clear" w:color="auto" w:fill="D9D9D9" w:themeFill="background1" w:themeFillShade="D9"/>
            </w:rPr>
            <w:t>Enter text...</w:t>
          </w:r>
          <w:permEnd w:id="333320906"/>
        </w:sdtContent>
      </w:sdt>
    </w:p>
    <w:p w14:paraId="39ECA113" w14:textId="77777777"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45EC1717" w14:textId="77777777" w:rsidR="00AD0B66" w:rsidRPr="00A62E04" w:rsidRDefault="00AD0B66" w:rsidP="00001C04">
      <w:pPr>
        <w:tabs>
          <w:tab w:val="left" w:pos="360"/>
          <w:tab w:val="left" w:pos="720"/>
        </w:tabs>
        <w:spacing w:after="0" w:line="240" w:lineRule="auto"/>
        <w:rPr>
          <w:rFonts w:asciiTheme="majorHAnsi" w:hAnsiTheme="majorHAnsi" w:cs="Arial"/>
          <w:sz w:val="20"/>
          <w:szCs w:val="20"/>
        </w:rPr>
      </w:pPr>
    </w:p>
    <w:p w14:paraId="0D3EA83F" w14:textId="77777777" w:rsidR="00AD0B66" w:rsidRPr="00A62E04" w:rsidRDefault="00AD0B66" w:rsidP="00001C04">
      <w:pPr>
        <w:tabs>
          <w:tab w:val="left" w:pos="360"/>
          <w:tab w:val="left" w:pos="720"/>
        </w:tabs>
        <w:spacing w:after="0" w:line="240" w:lineRule="auto"/>
        <w:rPr>
          <w:rFonts w:asciiTheme="majorHAnsi" w:hAnsiTheme="majorHAnsi" w:cs="Arial"/>
          <w:sz w:val="20"/>
          <w:szCs w:val="20"/>
        </w:rPr>
      </w:pPr>
    </w:p>
    <w:p w14:paraId="37C93907" w14:textId="77777777"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14:paraId="3D9D879A" w14:textId="77777777"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14:paraId="5F67F26A" w14:textId="77777777"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735525702" w:edGrp="everyone"/>
          <w:r w:rsidR="002172AB" w:rsidRPr="00A62E04">
            <w:rPr>
              <w:rStyle w:val="PlaceholderText"/>
              <w:rFonts w:asciiTheme="majorHAnsi" w:hAnsiTheme="majorHAnsi"/>
              <w:shd w:val="clear" w:color="auto" w:fill="D9D9D9" w:themeFill="background1" w:themeFillShade="D9"/>
            </w:rPr>
            <w:t>Enter text...</w:t>
          </w:r>
          <w:permEnd w:id="735525702"/>
        </w:sdtContent>
      </w:sdt>
    </w:p>
    <w:p w14:paraId="31CBB3AF" w14:textId="77777777"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14:paraId="6EB91EFB" w14:textId="77777777" w:rsidR="00B273BA" w:rsidRPr="008426D1" w:rsidRDefault="00001C04" w:rsidP="00B273BA">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B273BA"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B273BA">
            <w:rPr>
              <w:rFonts w:asciiTheme="majorHAnsi" w:hAnsiTheme="majorHAnsi" w:cs="Arial"/>
              <w:sz w:val="20"/>
              <w:szCs w:val="20"/>
            </w:rPr>
            <w:t>No</w:t>
          </w:r>
        </w:sdtContent>
      </w:sdt>
    </w:p>
    <w:p w14:paraId="4EE67E4A" w14:textId="77777777" w:rsidR="00B273BA" w:rsidRPr="008426D1" w:rsidRDefault="00B273BA" w:rsidP="00B273B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7B87C781" w14:textId="77777777" w:rsidR="00B273BA" w:rsidRPr="008426D1" w:rsidRDefault="00B273BA" w:rsidP="00B273BA">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14:paraId="22FD8BE9" w14:textId="77777777" w:rsidR="00B273BA" w:rsidRDefault="00B273BA" w:rsidP="00B273B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73ED40C9" w14:textId="77777777" w:rsidR="00B273BA" w:rsidRPr="008426D1" w:rsidRDefault="00B273BA" w:rsidP="00B273BA">
      <w:pPr>
        <w:tabs>
          <w:tab w:val="left" w:pos="360"/>
        </w:tabs>
        <w:spacing w:after="0"/>
        <w:ind w:left="720"/>
        <w:rPr>
          <w:rFonts w:asciiTheme="majorHAnsi" w:hAnsiTheme="majorHAnsi" w:cs="Arial"/>
          <w:sz w:val="20"/>
          <w:szCs w:val="20"/>
        </w:rPr>
      </w:pPr>
    </w:p>
    <w:p w14:paraId="6FDB425F" w14:textId="77777777" w:rsidR="00547433" w:rsidRPr="00A62E04" w:rsidRDefault="00001C04" w:rsidP="00B273BA">
      <w:pPr>
        <w:tabs>
          <w:tab w:val="left" w:pos="360"/>
        </w:tabs>
        <w:spacing w:after="0"/>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14:paraId="498E3152" w14:textId="77777777"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08477110" w:edGrp="everyone" w:displacedByCustomXml="prev"/>
        <w:p w14:paraId="6F06E589" w14:textId="77777777"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1008477110" w:displacedByCustomXml="next"/>
      </w:sdtContent>
    </w:sdt>
    <w:p w14:paraId="76A0B54C" w14:textId="77777777" w:rsidR="00AD0B66" w:rsidRPr="00A62E04" w:rsidRDefault="00AD0B66" w:rsidP="00FE1168">
      <w:pPr>
        <w:tabs>
          <w:tab w:val="left" w:pos="360"/>
          <w:tab w:val="left" w:pos="720"/>
        </w:tabs>
        <w:spacing w:after="0" w:line="240" w:lineRule="auto"/>
        <w:rPr>
          <w:rFonts w:asciiTheme="majorHAnsi" w:hAnsiTheme="majorHAnsi" w:cs="Arial"/>
          <w:sz w:val="20"/>
          <w:szCs w:val="20"/>
        </w:rPr>
      </w:pPr>
    </w:p>
    <w:p w14:paraId="0E58209E"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F292A" w:rsidRPr="008A3E53">
            <w:rPr>
              <w:rFonts w:asciiTheme="majorHAnsi" w:hAnsiTheme="majorHAnsi" w:cs="Arial"/>
              <w:b/>
              <w:sz w:val="20"/>
              <w:szCs w:val="20"/>
            </w:rPr>
            <w:t>Yes</w:t>
          </w:r>
        </w:sdtContent>
      </w:sdt>
    </w:p>
    <w:p w14:paraId="65E8188D" w14:textId="77777777"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14:paraId="1402BA2F" w14:textId="77777777"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14:paraId="47AD5233" w14:textId="77777777"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lastRenderedPageBreak/>
        <w:t>Revision</w:t>
      </w:r>
      <w:r w:rsidR="00A966C5" w:rsidRPr="00A62E04">
        <w:rPr>
          <w:rFonts w:asciiTheme="majorHAnsi" w:hAnsiTheme="majorHAnsi" w:cs="Arial"/>
          <w:b/>
          <w:sz w:val="28"/>
          <w:szCs w:val="20"/>
        </w:rPr>
        <w:t xml:space="preserve"> Details</w:t>
      </w:r>
    </w:p>
    <w:p w14:paraId="5F37400C" w14:textId="77777777"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14:paraId="65A0FE2C"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14:paraId="6C43DAD0" w14:textId="77777777"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p w14:paraId="022E4EEF" w14:textId="77777777" w:rsidR="001F7693" w:rsidRPr="00A62E04" w:rsidRDefault="00EF292A" w:rsidP="001F769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propose</w:t>
          </w:r>
          <w:r w:rsidR="008A3E53">
            <w:rPr>
              <w:rFonts w:asciiTheme="majorHAnsi" w:hAnsiTheme="majorHAnsi" w:cs="Arial"/>
              <w:sz w:val="20"/>
              <w:szCs w:val="20"/>
            </w:rPr>
            <w:t xml:space="preserve"> a new course description and</w:t>
          </w:r>
          <w:r>
            <w:rPr>
              <w:rFonts w:asciiTheme="majorHAnsi" w:hAnsiTheme="majorHAnsi" w:cs="Arial"/>
              <w:sz w:val="20"/>
              <w:szCs w:val="20"/>
            </w:rPr>
            <w:t xml:space="preserve"> the addition of a course fee. </w:t>
          </w:r>
        </w:p>
        <w:p w14:paraId="4596D38E" w14:textId="77777777" w:rsidR="00FE1168" w:rsidRPr="00A62E04" w:rsidRDefault="00CE1D2A" w:rsidP="001F7693">
          <w:pPr>
            <w:tabs>
              <w:tab w:val="left" w:pos="360"/>
              <w:tab w:val="left" w:pos="720"/>
            </w:tabs>
            <w:spacing w:after="0" w:line="240" w:lineRule="auto"/>
            <w:ind w:left="360"/>
            <w:rPr>
              <w:rFonts w:asciiTheme="majorHAnsi" w:hAnsiTheme="majorHAnsi" w:cs="Arial"/>
              <w:sz w:val="20"/>
              <w:szCs w:val="20"/>
            </w:rPr>
          </w:pPr>
        </w:p>
      </w:sdtContent>
    </w:sdt>
    <w:p w14:paraId="463ED949"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7422A92C"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70C0ED26" w14:textId="77777777"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14:paraId="3456C7DC"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003E22E9" w14:textId="77777777" w:rsidR="007761B6" w:rsidRDefault="007761B6"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description has been made clearer and more elegant.</w:t>
      </w:r>
      <w:r w:rsidR="00FE1168" w:rsidRPr="00A62E04">
        <w:rPr>
          <w:rFonts w:asciiTheme="majorHAnsi" w:hAnsiTheme="majorHAnsi" w:cs="Arial"/>
          <w:sz w:val="20"/>
          <w:szCs w:val="20"/>
        </w:rPr>
        <w:tab/>
      </w:r>
      <w:sdt>
        <w:sdtPr>
          <w:rPr>
            <w:rFonts w:asciiTheme="majorHAnsi" w:hAnsiTheme="majorHAnsi" w:cs="Arial"/>
            <w:sz w:val="20"/>
            <w:szCs w:val="20"/>
          </w:rPr>
          <w:id w:val="1681238250"/>
        </w:sdtPr>
        <w:sdtEndPr/>
        <w:sdtContent/>
      </w:sdt>
    </w:p>
    <w:p w14:paraId="6ACDEBE8" w14:textId="77777777" w:rsidR="008A26F7" w:rsidRDefault="004531AD"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class requires an accompanist in addition to the instructor. The course fees allow the department to pay a stipend to the accompanist</w:t>
      </w:r>
      <w:r w:rsidR="008A26F7">
        <w:rPr>
          <w:rFonts w:asciiTheme="majorHAnsi" w:hAnsiTheme="majorHAnsi" w:cs="Arial"/>
          <w:sz w:val="20"/>
          <w:szCs w:val="20"/>
        </w:rPr>
        <w:t xml:space="preserve">. </w:t>
      </w:r>
    </w:p>
    <w:p w14:paraId="78E00403"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4506E27F" w14:textId="77777777" w:rsidR="00FE1168" w:rsidRPr="00A62E04" w:rsidRDefault="00FE1168">
      <w:pPr>
        <w:rPr>
          <w:rFonts w:asciiTheme="majorHAnsi" w:hAnsiTheme="majorHAnsi" w:cs="Arial"/>
          <w:b/>
          <w:sz w:val="28"/>
          <w:szCs w:val="20"/>
        </w:rPr>
      </w:pPr>
    </w:p>
    <w:p w14:paraId="342C0245" w14:textId="77777777"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14:paraId="175FECA2"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D3158" w:rsidRPr="00A62E04">
            <w:rPr>
              <w:rFonts w:asciiTheme="majorHAnsi" w:hAnsiTheme="majorHAnsi" w:cs="Arial"/>
              <w:sz w:val="20"/>
              <w:szCs w:val="20"/>
            </w:rPr>
            <w:t>No</w:t>
          </w:r>
        </w:sdtContent>
      </w:sdt>
      <w:r w:rsidRPr="00A62E04">
        <w:rPr>
          <w:rFonts w:asciiTheme="majorHAnsi" w:hAnsiTheme="majorHAnsi" w:cs="Arial"/>
          <w:sz w:val="20"/>
          <w:szCs w:val="20"/>
        </w:rPr>
        <w:t xml:space="preserve">] </w:t>
      </w:r>
    </w:p>
    <w:p w14:paraId="5605B4FA"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3FCC884" w14:textId="77777777"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14:paraId="03A546CD" w14:textId="77777777" w:rsidR="000F4F0A" w:rsidRDefault="000F4F0A">
      <w:pPr>
        <w:rPr>
          <w:rFonts w:asciiTheme="majorHAnsi" w:hAnsiTheme="majorHAnsi" w:cs="Arial"/>
          <w:b/>
          <w:sz w:val="28"/>
          <w:szCs w:val="20"/>
        </w:rPr>
      </w:pPr>
      <w:r>
        <w:rPr>
          <w:rFonts w:asciiTheme="majorHAnsi" w:hAnsiTheme="majorHAnsi" w:cs="Arial"/>
          <w:b/>
          <w:sz w:val="28"/>
          <w:szCs w:val="20"/>
        </w:rPr>
        <w:br w:type="page"/>
      </w:r>
    </w:p>
    <w:p w14:paraId="7699C797"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48AD0A3"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38B7738A" w14:textId="77777777" w:rsidTr="0015536A">
        <w:tc>
          <w:tcPr>
            <w:tcW w:w="11016" w:type="dxa"/>
            <w:shd w:val="clear" w:color="auto" w:fill="D9D9D9" w:themeFill="background1" w:themeFillShade="D9"/>
          </w:tcPr>
          <w:p w14:paraId="5C72BC8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0725997D" w14:textId="77777777" w:rsidTr="0015536A">
        <w:tc>
          <w:tcPr>
            <w:tcW w:w="11016" w:type="dxa"/>
            <w:shd w:val="clear" w:color="auto" w:fill="F2F2F2" w:themeFill="background1" w:themeFillShade="F2"/>
          </w:tcPr>
          <w:p w14:paraId="70D84F92"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35717718"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CF2B2A7" w14:textId="77777777" w:rsidR="0015536A" w:rsidRPr="008426D1" w:rsidRDefault="0015536A" w:rsidP="0015536A">
            <w:pPr>
              <w:rPr>
                <w:rFonts w:ascii="Times New Roman" w:hAnsi="Times New Roman" w:cs="Times New Roman"/>
                <w:b/>
                <w:color w:val="FF0000"/>
                <w:sz w:val="14"/>
                <w:szCs w:val="24"/>
              </w:rPr>
            </w:pPr>
          </w:p>
          <w:p w14:paraId="65BC8FD3"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DE685B8"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FA4A52E"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A61BE89"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D76C0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D5835B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C1179E7"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57E9D9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DF5FFA7" wp14:editId="115D921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5714BE8"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679BBC8" w14:textId="77777777" w:rsidR="00FB38CA" w:rsidRPr="008426D1" w:rsidRDefault="00FB38CA" w:rsidP="00FB38CA">
            <w:pPr>
              <w:tabs>
                <w:tab w:val="left" w:pos="360"/>
                <w:tab w:val="left" w:pos="720"/>
              </w:tabs>
              <w:rPr>
                <w:rFonts w:asciiTheme="majorHAnsi" w:hAnsiTheme="majorHAnsi"/>
                <w:sz w:val="18"/>
                <w:szCs w:val="18"/>
              </w:rPr>
            </w:pPr>
          </w:p>
        </w:tc>
      </w:tr>
    </w:tbl>
    <w:p w14:paraId="487DFBDE"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4345AFA"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sdt>
          <w:sdtPr>
            <w:rPr>
              <w:rFonts w:asciiTheme="majorHAnsi" w:hAnsiTheme="majorHAnsi" w:cs="Arial"/>
              <w:sz w:val="20"/>
              <w:szCs w:val="20"/>
            </w:rPr>
            <w:id w:val="2106684887"/>
          </w:sdtPr>
          <w:sdtEndPr/>
          <w:sdtContent>
            <w:p w14:paraId="0792EECF" w14:textId="77777777" w:rsidR="00271B88" w:rsidRDefault="00271B88" w:rsidP="00B81B80">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 </w:t>
              </w:r>
            </w:p>
            <w:p w14:paraId="2AE02157" w14:textId="77777777"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14:paraId="736BCB89" w14:textId="77777777" w:rsidR="00596278" w:rsidRPr="00F0495E" w:rsidRDefault="00596278" w:rsidP="00F0495E">
              <w:pPr>
                <w:spacing w:after="100" w:line="240" w:lineRule="auto"/>
                <w:rPr>
                  <w:rFonts w:ascii="Arial" w:eastAsia="Times New Roman" w:hAnsi="Arial" w:cs="Arial"/>
                  <w:sz w:val="21"/>
                  <w:szCs w:val="21"/>
                </w:rPr>
              </w:pPr>
              <w:r w:rsidRPr="00596278">
                <w:rPr>
                  <w:rFonts w:ascii="Arial" w:eastAsia="Times New Roman" w:hAnsi="Arial" w:cs="Arial"/>
                  <w:b/>
                  <w:bCs/>
                  <w:sz w:val="24"/>
                  <w:szCs w:val="24"/>
                </w:rPr>
                <w:t xml:space="preserve">THEA 4343. </w:t>
              </w:r>
              <w:r w:rsidRPr="00B81B80">
                <w:rPr>
                  <w:rFonts w:ascii="Arial" w:eastAsia="Times New Roman" w:hAnsi="Arial" w:cs="Arial"/>
                  <w:bCs/>
                  <w:color w:val="000000" w:themeColor="text1"/>
                  <w:sz w:val="24"/>
                  <w:szCs w:val="24"/>
                </w:rPr>
                <w:t xml:space="preserve">Acting in Song </w:t>
              </w:r>
              <w:r w:rsidR="00F0495E" w:rsidRPr="00F0495E">
                <w:rPr>
                  <w:rFonts w:ascii="Arial" w:eastAsia="Times New Roman" w:hAnsi="Arial" w:cs="Arial"/>
                  <w:b/>
                  <w:color w:val="4F81BD" w:themeColor="accent1"/>
                  <w:sz w:val="32"/>
                  <w:szCs w:val="32"/>
                </w:rPr>
                <w:t>Exploration and practice of musical theatre songs in performance.</w:t>
              </w:r>
              <w:r w:rsidR="00F0495E">
                <w:rPr>
                  <w:rFonts w:ascii="Arial" w:eastAsia="Times New Roman" w:hAnsi="Arial" w:cs="Arial"/>
                  <w:sz w:val="21"/>
                  <w:szCs w:val="21"/>
                </w:rPr>
                <w:t xml:space="preserve"> </w:t>
              </w:r>
              <w:r w:rsidRPr="00F0495E">
                <w:rPr>
                  <w:rFonts w:ascii="Arial" w:eastAsia="Times New Roman" w:hAnsi="Arial" w:cs="Arial"/>
                  <w:strike/>
                  <w:color w:val="FF0000"/>
                  <w:sz w:val="24"/>
                  <w:szCs w:val="24"/>
                </w:rPr>
                <w:t>Work involves exposure to the history of and the defining and solution of acting and musical problems which occur when performing musical theatre.</w:t>
              </w:r>
              <w:r w:rsidRPr="00F0495E">
                <w:rPr>
                  <w:rFonts w:ascii="Arial" w:eastAsia="Times New Roman" w:hAnsi="Arial" w:cs="Arial"/>
                  <w:color w:val="FF0000"/>
                  <w:sz w:val="24"/>
                  <w:szCs w:val="24"/>
                </w:rPr>
                <w:t xml:space="preserve"> </w:t>
              </w:r>
              <w:r w:rsidRPr="00B81B80">
                <w:rPr>
                  <w:rFonts w:ascii="Arial" w:eastAsia="Times New Roman" w:hAnsi="Arial" w:cs="Arial"/>
                  <w:color w:val="000000" w:themeColor="text1"/>
                  <w:sz w:val="24"/>
                  <w:szCs w:val="24"/>
                </w:rPr>
                <w:t>Prerequisite, THEA 1213</w:t>
              </w:r>
              <w:r w:rsidRPr="00B81B80">
                <w:rPr>
                  <w:rFonts w:ascii="Arial" w:eastAsia="Times New Roman" w:hAnsi="Arial" w:cs="Arial"/>
                  <w:b/>
                  <w:color w:val="000000" w:themeColor="text1"/>
                  <w:sz w:val="24"/>
                  <w:szCs w:val="24"/>
                </w:rPr>
                <w:t>.</w:t>
              </w:r>
              <w:r w:rsidRPr="00B81B80">
                <w:rPr>
                  <w:rFonts w:ascii="Arial" w:eastAsia="Times New Roman" w:hAnsi="Arial" w:cs="Arial"/>
                  <w:color w:val="000000" w:themeColor="text1"/>
                  <w:sz w:val="24"/>
                  <w:szCs w:val="24"/>
                </w:rPr>
                <w:t xml:space="preserve"> </w:t>
              </w:r>
              <w:r w:rsidR="00A06ABA" w:rsidRPr="00A06ABA">
                <w:rPr>
                  <w:rFonts w:ascii="Arial" w:eastAsia="Times New Roman" w:hAnsi="Arial" w:cs="Arial"/>
                  <w:b/>
                  <w:color w:val="4F81BD" w:themeColor="accent1"/>
                  <w:sz w:val="32"/>
                  <w:szCs w:val="32"/>
                </w:rPr>
                <w:t>Special course fees may apply.</w:t>
              </w:r>
              <w:r w:rsidR="00A06ABA" w:rsidRPr="00A06ABA">
                <w:rPr>
                  <w:rFonts w:ascii="Arial" w:eastAsia="Times New Roman" w:hAnsi="Arial" w:cs="Arial"/>
                  <w:color w:val="4F81BD" w:themeColor="accent1"/>
                  <w:sz w:val="24"/>
                  <w:szCs w:val="24"/>
                </w:rPr>
                <w:t xml:space="preserve"> </w:t>
              </w:r>
              <w:r w:rsidRPr="00B81B80">
                <w:rPr>
                  <w:rFonts w:ascii="Arial" w:eastAsia="Times New Roman" w:hAnsi="Arial" w:cs="Arial"/>
                  <w:color w:val="000000" w:themeColor="text1"/>
                  <w:sz w:val="24"/>
                  <w:szCs w:val="24"/>
                </w:rPr>
                <w:t xml:space="preserve">Spring, even. </w:t>
              </w:r>
            </w:p>
            <w:p w14:paraId="096C4B2C" w14:textId="77777777"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436V. Internship in Theatre </w:t>
              </w:r>
              <w:r>
                <w:rPr>
                  <w:rFonts w:ascii="Arial" w:hAnsi="Arial" w:cs="Arial"/>
                </w:rPr>
                <w:t xml:space="preserve">Combines relevant work experience with classroom theory. Demand. </w:t>
              </w:r>
            </w:p>
            <w:p w14:paraId="1A8C88F7" w14:textId="77777777"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14:paraId="1C6F2521" w14:textId="77777777"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14:paraId="6EF01BB5" w14:textId="77777777"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14:paraId="0C63DBDA" w14:textId="77777777" w:rsidR="00271B88" w:rsidRPr="00A06ABA" w:rsidRDefault="00271B88" w:rsidP="00A06ABA">
              <w:pPr>
                <w:rPr>
                  <w:rFonts w:ascii="Times" w:hAnsi="Times" w:cs="Times"/>
                  <w:sz w:val="24"/>
                  <w:szCs w:val="24"/>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sdtContent>
        </w:sdt>
      </w:sdtContent>
    </w:sdt>
    <w:sectPr w:rsidR="00271B88" w:rsidRPr="00A06ABA"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5B43" w14:textId="77777777" w:rsidR="00CE1D2A" w:rsidRDefault="00CE1D2A" w:rsidP="00AF3758">
      <w:pPr>
        <w:spacing w:after="0" w:line="240" w:lineRule="auto"/>
      </w:pPr>
      <w:r>
        <w:separator/>
      </w:r>
    </w:p>
  </w:endnote>
  <w:endnote w:type="continuationSeparator" w:id="0">
    <w:p w14:paraId="5842D0B9" w14:textId="77777777" w:rsidR="00CE1D2A" w:rsidRDefault="00CE1D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38D4"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8E40C"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3B44"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145">
      <w:rPr>
        <w:rStyle w:val="PageNumber"/>
        <w:noProof/>
      </w:rPr>
      <w:t>1</w:t>
    </w:r>
    <w:r>
      <w:rPr>
        <w:rStyle w:val="PageNumber"/>
      </w:rPr>
      <w:fldChar w:fldCharType="end"/>
    </w:r>
  </w:p>
  <w:p w14:paraId="6A2382FC"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997F2" w14:textId="77777777" w:rsidR="00CE1D2A" w:rsidRDefault="00CE1D2A" w:rsidP="00AF3758">
      <w:pPr>
        <w:spacing w:after="0" w:line="240" w:lineRule="auto"/>
      </w:pPr>
      <w:r>
        <w:separator/>
      </w:r>
    </w:p>
  </w:footnote>
  <w:footnote w:type="continuationSeparator" w:id="0">
    <w:p w14:paraId="5FDF1705" w14:textId="77777777" w:rsidR="00CE1D2A" w:rsidRDefault="00CE1D2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29FD"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31D59"/>
    <w:rsid w:val="0003392A"/>
    <w:rsid w:val="00041E75"/>
    <w:rsid w:val="0005467E"/>
    <w:rsid w:val="00054918"/>
    <w:rsid w:val="000658C3"/>
    <w:rsid w:val="0008410E"/>
    <w:rsid w:val="000A654B"/>
    <w:rsid w:val="000D06F1"/>
    <w:rsid w:val="000E0BB8"/>
    <w:rsid w:val="000F4F0A"/>
    <w:rsid w:val="000F52A8"/>
    <w:rsid w:val="00101FF4"/>
    <w:rsid w:val="00103070"/>
    <w:rsid w:val="00116596"/>
    <w:rsid w:val="00150E96"/>
    <w:rsid w:val="00151451"/>
    <w:rsid w:val="0015192B"/>
    <w:rsid w:val="0015536A"/>
    <w:rsid w:val="00156679"/>
    <w:rsid w:val="00185D67"/>
    <w:rsid w:val="001A5DD5"/>
    <w:rsid w:val="001A6D5D"/>
    <w:rsid w:val="001E288B"/>
    <w:rsid w:val="001E597A"/>
    <w:rsid w:val="001F5DA4"/>
    <w:rsid w:val="001F7693"/>
    <w:rsid w:val="002033CC"/>
    <w:rsid w:val="0021282B"/>
    <w:rsid w:val="00212A76"/>
    <w:rsid w:val="00212A84"/>
    <w:rsid w:val="002172AB"/>
    <w:rsid w:val="002277EA"/>
    <w:rsid w:val="002315B0"/>
    <w:rsid w:val="002403C4"/>
    <w:rsid w:val="00244E95"/>
    <w:rsid w:val="00254447"/>
    <w:rsid w:val="0025753D"/>
    <w:rsid w:val="00261ACE"/>
    <w:rsid w:val="00265C17"/>
    <w:rsid w:val="00271B88"/>
    <w:rsid w:val="00274330"/>
    <w:rsid w:val="0028351D"/>
    <w:rsid w:val="00283525"/>
    <w:rsid w:val="00283F17"/>
    <w:rsid w:val="002E3BD5"/>
    <w:rsid w:val="002F02C6"/>
    <w:rsid w:val="002F64F1"/>
    <w:rsid w:val="00305E9A"/>
    <w:rsid w:val="0031339E"/>
    <w:rsid w:val="00334E81"/>
    <w:rsid w:val="00345A0D"/>
    <w:rsid w:val="00353BD1"/>
    <w:rsid w:val="0035434A"/>
    <w:rsid w:val="00360064"/>
    <w:rsid w:val="00362414"/>
    <w:rsid w:val="0036794A"/>
    <w:rsid w:val="00374D72"/>
    <w:rsid w:val="00384538"/>
    <w:rsid w:val="0039033E"/>
    <w:rsid w:val="00390A66"/>
    <w:rsid w:val="00391206"/>
    <w:rsid w:val="00393E47"/>
    <w:rsid w:val="00395BB2"/>
    <w:rsid w:val="00396C14"/>
    <w:rsid w:val="003B19E9"/>
    <w:rsid w:val="003C334C"/>
    <w:rsid w:val="003D5ADD"/>
    <w:rsid w:val="004072F1"/>
    <w:rsid w:val="00424133"/>
    <w:rsid w:val="00434AA5"/>
    <w:rsid w:val="004531AD"/>
    <w:rsid w:val="00463837"/>
    <w:rsid w:val="00473252"/>
    <w:rsid w:val="00474C39"/>
    <w:rsid w:val="00487771"/>
    <w:rsid w:val="0049675B"/>
    <w:rsid w:val="004A211B"/>
    <w:rsid w:val="004A7706"/>
    <w:rsid w:val="004C4123"/>
    <w:rsid w:val="004F3C87"/>
    <w:rsid w:val="00526078"/>
    <w:rsid w:val="0052626F"/>
    <w:rsid w:val="00526B81"/>
    <w:rsid w:val="005348A2"/>
    <w:rsid w:val="00547433"/>
    <w:rsid w:val="00556E69"/>
    <w:rsid w:val="005677EC"/>
    <w:rsid w:val="00575870"/>
    <w:rsid w:val="00584C22"/>
    <w:rsid w:val="00592A95"/>
    <w:rsid w:val="005934F2"/>
    <w:rsid w:val="00596278"/>
    <w:rsid w:val="005F187C"/>
    <w:rsid w:val="005F41DD"/>
    <w:rsid w:val="00606EE4"/>
    <w:rsid w:val="00610022"/>
    <w:rsid w:val="006179CB"/>
    <w:rsid w:val="00630A6B"/>
    <w:rsid w:val="00630EA3"/>
    <w:rsid w:val="00636DB3"/>
    <w:rsid w:val="00637D71"/>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655B"/>
    <w:rsid w:val="0074682A"/>
    <w:rsid w:val="00750AF6"/>
    <w:rsid w:val="007761B6"/>
    <w:rsid w:val="00793276"/>
    <w:rsid w:val="007A06B9"/>
    <w:rsid w:val="007D371A"/>
    <w:rsid w:val="007E7FDA"/>
    <w:rsid w:val="0083170D"/>
    <w:rsid w:val="0084238B"/>
    <w:rsid w:val="008426D1"/>
    <w:rsid w:val="00843BD0"/>
    <w:rsid w:val="00862E36"/>
    <w:rsid w:val="008663CA"/>
    <w:rsid w:val="00875541"/>
    <w:rsid w:val="00895557"/>
    <w:rsid w:val="008A1AC6"/>
    <w:rsid w:val="008A26F7"/>
    <w:rsid w:val="008A3E53"/>
    <w:rsid w:val="008C6881"/>
    <w:rsid w:val="008C703B"/>
    <w:rsid w:val="008E6C1C"/>
    <w:rsid w:val="00903AB9"/>
    <w:rsid w:val="009053D1"/>
    <w:rsid w:val="00916FCA"/>
    <w:rsid w:val="00962018"/>
    <w:rsid w:val="0097195B"/>
    <w:rsid w:val="00976B5B"/>
    <w:rsid w:val="00983ADC"/>
    <w:rsid w:val="00984490"/>
    <w:rsid w:val="009A529F"/>
    <w:rsid w:val="009D3158"/>
    <w:rsid w:val="009E1024"/>
    <w:rsid w:val="009F1B8F"/>
    <w:rsid w:val="00A01035"/>
    <w:rsid w:val="00A0329C"/>
    <w:rsid w:val="00A06ABA"/>
    <w:rsid w:val="00A16BB1"/>
    <w:rsid w:val="00A215ED"/>
    <w:rsid w:val="00A5089E"/>
    <w:rsid w:val="00A56D36"/>
    <w:rsid w:val="00A62E04"/>
    <w:rsid w:val="00A73998"/>
    <w:rsid w:val="00A8029D"/>
    <w:rsid w:val="00A94298"/>
    <w:rsid w:val="00A966C5"/>
    <w:rsid w:val="00AA702B"/>
    <w:rsid w:val="00AB5523"/>
    <w:rsid w:val="00AD0B66"/>
    <w:rsid w:val="00AD6F8A"/>
    <w:rsid w:val="00AF3758"/>
    <w:rsid w:val="00AF3C6A"/>
    <w:rsid w:val="00AF62D6"/>
    <w:rsid w:val="00AF68E8"/>
    <w:rsid w:val="00B054E5"/>
    <w:rsid w:val="00B134C2"/>
    <w:rsid w:val="00B1628A"/>
    <w:rsid w:val="00B273BA"/>
    <w:rsid w:val="00B35368"/>
    <w:rsid w:val="00B46334"/>
    <w:rsid w:val="00B50B51"/>
    <w:rsid w:val="00B5613F"/>
    <w:rsid w:val="00B6203D"/>
    <w:rsid w:val="00B71755"/>
    <w:rsid w:val="00B75C05"/>
    <w:rsid w:val="00B81B80"/>
    <w:rsid w:val="00B86002"/>
    <w:rsid w:val="00B92145"/>
    <w:rsid w:val="00B97755"/>
    <w:rsid w:val="00B97F83"/>
    <w:rsid w:val="00BD623D"/>
    <w:rsid w:val="00BE069E"/>
    <w:rsid w:val="00BF4F86"/>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01D1"/>
    <w:rsid w:val="00CD6F47"/>
    <w:rsid w:val="00CE1D2A"/>
    <w:rsid w:val="00CE6F34"/>
    <w:rsid w:val="00D0686A"/>
    <w:rsid w:val="00D20B84"/>
    <w:rsid w:val="00D51205"/>
    <w:rsid w:val="00D57716"/>
    <w:rsid w:val="00D67AC4"/>
    <w:rsid w:val="00D90C76"/>
    <w:rsid w:val="00D979DD"/>
    <w:rsid w:val="00DB1F8F"/>
    <w:rsid w:val="00DC3AD5"/>
    <w:rsid w:val="00E13E62"/>
    <w:rsid w:val="00E322A3"/>
    <w:rsid w:val="00E3300E"/>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92A"/>
    <w:rsid w:val="00EF2A44"/>
    <w:rsid w:val="00EF59AD"/>
    <w:rsid w:val="00F0495E"/>
    <w:rsid w:val="00F24EE6"/>
    <w:rsid w:val="00F3261D"/>
    <w:rsid w:val="00F40177"/>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564AA"/>
  <w15:docId w15:val="{F4118C95-CC08-4F77-85EB-660AA573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AF62D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F62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6431">
      <w:bodyDiv w:val="1"/>
      <w:marLeft w:val="0"/>
      <w:marRight w:val="0"/>
      <w:marTop w:val="0"/>
      <w:marBottom w:val="0"/>
      <w:divBdr>
        <w:top w:val="none" w:sz="0" w:space="0" w:color="auto"/>
        <w:left w:val="none" w:sz="0" w:space="0" w:color="auto"/>
        <w:bottom w:val="none" w:sz="0" w:space="0" w:color="auto"/>
        <w:right w:val="none" w:sz="0" w:space="0" w:color="auto"/>
      </w:divBdr>
      <w:divsChild>
        <w:div w:id="61009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105686">
              <w:marLeft w:val="0"/>
              <w:marRight w:val="0"/>
              <w:marTop w:val="0"/>
              <w:marBottom w:val="0"/>
              <w:divBdr>
                <w:top w:val="none" w:sz="0" w:space="0" w:color="auto"/>
                <w:left w:val="none" w:sz="0" w:space="0" w:color="auto"/>
                <w:bottom w:val="none" w:sz="0" w:space="0" w:color="auto"/>
                <w:right w:val="none" w:sz="0" w:space="0" w:color="auto"/>
              </w:divBdr>
              <w:divsChild>
                <w:div w:id="1216162970">
                  <w:marLeft w:val="0"/>
                  <w:marRight w:val="0"/>
                  <w:marTop w:val="0"/>
                  <w:marBottom w:val="0"/>
                  <w:divBdr>
                    <w:top w:val="none" w:sz="0" w:space="0" w:color="auto"/>
                    <w:left w:val="none" w:sz="0" w:space="0" w:color="auto"/>
                    <w:bottom w:val="none" w:sz="0" w:space="0" w:color="auto"/>
                    <w:right w:val="none" w:sz="0" w:space="0" w:color="auto"/>
                  </w:divBdr>
                  <w:divsChild>
                    <w:div w:id="2029215893">
                      <w:marLeft w:val="0"/>
                      <w:marRight w:val="0"/>
                      <w:marTop w:val="0"/>
                      <w:marBottom w:val="0"/>
                      <w:divBdr>
                        <w:top w:val="none" w:sz="0" w:space="0" w:color="auto"/>
                        <w:left w:val="none" w:sz="0" w:space="0" w:color="auto"/>
                        <w:bottom w:val="none" w:sz="0" w:space="0" w:color="auto"/>
                        <w:right w:val="none" w:sz="0" w:space="0" w:color="auto"/>
                      </w:divBdr>
                      <w:divsChild>
                        <w:div w:id="1326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37303">
                              <w:marLeft w:val="0"/>
                              <w:marRight w:val="0"/>
                              <w:marTop w:val="0"/>
                              <w:marBottom w:val="0"/>
                              <w:divBdr>
                                <w:top w:val="none" w:sz="0" w:space="0" w:color="auto"/>
                                <w:left w:val="none" w:sz="0" w:space="0" w:color="auto"/>
                                <w:bottom w:val="none" w:sz="0" w:space="0" w:color="auto"/>
                                <w:right w:val="none" w:sz="0" w:space="0" w:color="auto"/>
                              </w:divBdr>
                              <w:divsChild>
                                <w:div w:id="2073263905">
                                  <w:marLeft w:val="0"/>
                                  <w:marRight w:val="0"/>
                                  <w:marTop w:val="0"/>
                                  <w:marBottom w:val="0"/>
                                  <w:divBdr>
                                    <w:top w:val="none" w:sz="0" w:space="0" w:color="auto"/>
                                    <w:left w:val="none" w:sz="0" w:space="0" w:color="auto"/>
                                    <w:bottom w:val="none" w:sz="0" w:space="0" w:color="auto"/>
                                    <w:right w:val="none" w:sz="0" w:space="0" w:color="auto"/>
                                  </w:divBdr>
                                  <w:divsChild>
                                    <w:div w:id="2041319448">
                                      <w:marLeft w:val="0"/>
                                      <w:marRight w:val="0"/>
                                      <w:marTop w:val="0"/>
                                      <w:marBottom w:val="0"/>
                                      <w:divBdr>
                                        <w:top w:val="none" w:sz="0" w:space="0" w:color="auto"/>
                                        <w:left w:val="none" w:sz="0" w:space="0" w:color="auto"/>
                                        <w:bottom w:val="none" w:sz="0" w:space="0" w:color="auto"/>
                                        <w:right w:val="none" w:sz="0" w:space="0" w:color="auto"/>
                                      </w:divBdr>
                                      <w:divsChild>
                                        <w:div w:id="1986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828823">
                                              <w:marLeft w:val="0"/>
                                              <w:marRight w:val="0"/>
                                              <w:marTop w:val="0"/>
                                              <w:marBottom w:val="0"/>
                                              <w:divBdr>
                                                <w:top w:val="none" w:sz="0" w:space="0" w:color="auto"/>
                                                <w:left w:val="none" w:sz="0" w:space="0" w:color="auto"/>
                                                <w:bottom w:val="none" w:sz="0" w:space="0" w:color="auto"/>
                                                <w:right w:val="none" w:sz="0" w:space="0" w:color="auto"/>
                                              </w:divBdr>
                                              <w:divsChild>
                                                <w:div w:id="1623922726">
                                                  <w:marLeft w:val="0"/>
                                                  <w:marRight w:val="0"/>
                                                  <w:marTop w:val="0"/>
                                                  <w:marBottom w:val="0"/>
                                                  <w:divBdr>
                                                    <w:top w:val="none" w:sz="0" w:space="0" w:color="auto"/>
                                                    <w:left w:val="none" w:sz="0" w:space="0" w:color="auto"/>
                                                    <w:bottom w:val="none" w:sz="0" w:space="0" w:color="auto"/>
                                                    <w:right w:val="none" w:sz="0" w:space="0" w:color="auto"/>
                                                  </w:divBdr>
                                                  <w:divsChild>
                                                    <w:div w:id="1214806934">
                                                      <w:marLeft w:val="0"/>
                                                      <w:marRight w:val="0"/>
                                                      <w:marTop w:val="0"/>
                                                      <w:marBottom w:val="0"/>
                                                      <w:divBdr>
                                                        <w:top w:val="none" w:sz="0" w:space="0" w:color="auto"/>
                                                        <w:left w:val="none" w:sz="0" w:space="0" w:color="auto"/>
                                                        <w:bottom w:val="none" w:sz="0" w:space="0" w:color="auto"/>
                                                        <w:right w:val="none" w:sz="0" w:space="0" w:color="auto"/>
                                                      </w:divBdr>
                                                      <w:divsChild>
                                                        <w:div w:id="179392319">
                                                          <w:marLeft w:val="0"/>
                                                          <w:marRight w:val="0"/>
                                                          <w:marTop w:val="0"/>
                                                          <w:marBottom w:val="0"/>
                                                          <w:divBdr>
                                                            <w:top w:val="none" w:sz="0" w:space="0" w:color="auto"/>
                                                            <w:left w:val="none" w:sz="0" w:space="0" w:color="auto"/>
                                                            <w:bottom w:val="none" w:sz="0" w:space="0" w:color="auto"/>
                                                            <w:right w:val="none" w:sz="0" w:space="0" w:color="auto"/>
                                                          </w:divBdr>
                                                          <w:divsChild>
                                                            <w:div w:id="428163060">
                                                              <w:marLeft w:val="0"/>
                                                              <w:marRight w:val="0"/>
                                                              <w:marTop w:val="0"/>
                                                              <w:marBottom w:val="0"/>
                                                              <w:divBdr>
                                                                <w:top w:val="none" w:sz="0" w:space="0" w:color="auto"/>
                                                                <w:left w:val="none" w:sz="0" w:space="0" w:color="auto"/>
                                                                <w:bottom w:val="none" w:sz="0" w:space="0" w:color="auto"/>
                                                                <w:right w:val="none" w:sz="0" w:space="0" w:color="auto"/>
                                                              </w:divBdr>
                                                              <w:divsChild>
                                                                <w:div w:id="18512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marcwilliams@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70A0"/>
    <w:rsid w:val="002D6483"/>
    <w:rsid w:val="002D64D6"/>
    <w:rsid w:val="002E13BC"/>
    <w:rsid w:val="0032383A"/>
    <w:rsid w:val="00337484"/>
    <w:rsid w:val="003B1B05"/>
    <w:rsid w:val="00436B57"/>
    <w:rsid w:val="004D0E7C"/>
    <w:rsid w:val="004E1A75"/>
    <w:rsid w:val="004E5248"/>
    <w:rsid w:val="00576003"/>
    <w:rsid w:val="0058395C"/>
    <w:rsid w:val="00587536"/>
    <w:rsid w:val="005B38EE"/>
    <w:rsid w:val="005D5D2F"/>
    <w:rsid w:val="00623293"/>
    <w:rsid w:val="00654E35"/>
    <w:rsid w:val="00662097"/>
    <w:rsid w:val="00692D96"/>
    <w:rsid w:val="006C3910"/>
    <w:rsid w:val="008822A5"/>
    <w:rsid w:val="00891F77"/>
    <w:rsid w:val="008D27A1"/>
    <w:rsid w:val="00935325"/>
    <w:rsid w:val="009D439F"/>
    <w:rsid w:val="00A20583"/>
    <w:rsid w:val="00A25787"/>
    <w:rsid w:val="00A3295C"/>
    <w:rsid w:val="00A4318F"/>
    <w:rsid w:val="00A8666C"/>
    <w:rsid w:val="00AD5D56"/>
    <w:rsid w:val="00B04876"/>
    <w:rsid w:val="00B2559E"/>
    <w:rsid w:val="00B46AFF"/>
    <w:rsid w:val="00B530DE"/>
    <w:rsid w:val="00B72454"/>
    <w:rsid w:val="00BA0596"/>
    <w:rsid w:val="00BE0E7B"/>
    <w:rsid w:val="00C102DC"/>
    <w:rsid w:val="00CB25D5"/>
    <w:rsid w:val="00CD4EF8"/>
    <w:rsid w:val="00D87B77"/>
    <w:rsid w:val="00DD12EE"/>
    <w:rsid w:val="00E22CC1"/>
    <w:rsid w:val="00E50956"/>
    <w:rsid w:val="00F0343A"/>
    <w:rsid w:val="00F76E99"/>
    <w:rsid w:val="00F966AA"/>
    <w:rsid w:val="00FD70C9"/>
    <w:rsid w:val="00FE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8E46-15C0-4247-8EB0-262EA02A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1272</Words>
  <Characters>7253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2017-09-27T20:40:00Z</dcterms:created>
  <dcterms:modified xsi:type="dcterms:W3CDTF">2017-09-28T18:10:00Z</dcterms:modified>
</cp:coreProperties>
</file>