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that I am a Servant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 wants to be noticed. We want our work to be loved by others and to be the best. We want our work to change the most lives. This is all that I have wanted since I was little, but I have come to realize that I was given this ability for a purpose, and it wasn’t to become the most famous, richest, or even best artist. I was given this gift to serve others.</w:t>
      </w:r>
    </w:p>
    <w:p w:rsidR="00000000" w:rsidDel="00000000" w:rsidP="00000000" w:rsidRDefault="00000000" w:rsidRPr="00000000" w14:paraId="00000004">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How would one serve with art however? The thing about being an artist is that people see your work. We can impact the world without saying a word. </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 servant, you need empathy, you need to be able to listen and conceptualize. As artists, these are things we pride ourselves in, and being able to use my art with the heart of a servant changes the most hearts around me. Using the work of my hands, I can impact others on a deeper level than one might think. We can spend it building an empire of fame and money, or our art can be used to change the lives of those around us, and I believe that is the best use of my abilities. I can bring joy, deeper thinking, or even love to the ones who see the works that I create. I believe that to change the world, one must first humble themselves, and live their life, worthy of the calling they have received, and this is my calling. I am a servant.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1bogYvXYxEDbopyGnsFfRDKQiA==">AMUW2mUyHkV1SyexddGpdCBoYAdIQg3WTMGOmn1X30lbexhkszKR4IFR3eND22sbH/tG7fluRmt8k1GkymJwo97Xh0Wcx9dPA/UwLKOGzpO8idMI7xC6h+8=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2020-11-10T01:11:00Z</dcterms:created>
  <dc:creator>Grace Westerman</dc:creator>
</cp:coreProperties>
</file>