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864BB" w14:paraId="73D838E3" w14:textId="77777777" w:rsidTr="002864BB">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A220FB" w14:textId="77777777" w:rsidR="002864BB" w:rsidRDefault="002864BB">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2864BB" w14:paraId="6E5B4420"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0B5879" w14:textId="77777777" w:rsidR="002864BB" w:rsidRDefault="002864BB">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4DE51C" w14:textId="77777777" w:rsidR="002864BB" w:rsidRDefault="002864BB"/>
        </w:tc>
      </w:tr>
      <w:tr w:rsidR="002864BB" w14:paraId="6C6D67CA"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51817A" w14:textId="77777777" w:rsidR="002864BB" w:rsidRDefault="002864BB">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E0F6EB" w14:textId="77777777" w:rsidR="002864BB" w:rsidRDefault="002864BB"/>
        </w:tc>
      </w:tr>
    </w:tbl>
    <w:p w14:paraId="3C33A918" w14:textId="77777777" w:rsidR="00180034" w:rsidRPr="00180034" w:rsidRDefault="00180034" w:rsidP="005C0CF4">
      <w:pPr>
        <w:jc w:val="center"/>
        <w:rPr>
          <w:rFonts w:asciiTheme="majorHAnsi" w:hAnsiTheme="majorHAnsi" w:cs="Arial"/>
          <w:b/>
          <w:szCs w:val="32"/>
        </w:rPr>
      </w:pPr>
    </w:p>
    <w:p w14:paraId="24EAC92C" w14:textId="77777777" w:rsidR="005C0CF4" w:rsidRPr="000E1A06" w:rsidRDefault="001639AC" w:rsidP="005C0CF4">
      <w:pPr>
        <w:jc w:val="center"/>
        <w:rPr>
          <w:rFonts w:asciiTheme="majorHAnsi" w:hAnsiTheme="majorHAnsi" w:cs="Arial"/>
          <w:b/>
          <w:sz w:val="36"/>
          <w:szCs w:val="32"/>
        </w:rPr>
      </w:pPr>
      <w:r w:rsidRPr="000E1A06">
        <w:rPr>
          <w:rFonts w:asciiTheme="majorHAnsi" w:hAnsiTheme="majorHAnsi" w:cs="Arial"/>
          <w:b/>
          <w:sz w:val="36"/>
          <w:szCs w:val="32"/>
        </w:rPr>
        <w:t>Reconfiguration o</w:t>
      </w:r>
      <w:r w:rsidR="004813C5" w:rsidRPr="000E1A06">
        <w:rPr>
          <w:rFonts w:asciiTheme="majorHAnsi" w:hAnsiTheme="majorHAnsi" w:cs="Arial"/>
          <w:b/>
          <w:sz w:val="36"/>
          <w:szCs w:val="32"/>
        </w:rPr>
        <w:t>f Existing Degree Program Proposal</w:t>
      </w:r>
      <w:r w:rsidRPr="000E1A06">
        <w:rPr>
          <w:rFonts w:asciiTheme="majorHAnsi" w:hAnsiTheme="majorHAnsi" w:cs="Arial"/>
          <w:b/>
          <w:sz w:val="36"/>
          <w:szCs w:val="32"/>
        </w:rPr>
        <w:t xml:space="preserve"> </w:t>
      </w:r>
      <w:r w:rsidR="00B96609" w:rsidRPr="000E1A06">
        <w:rPr>
          <w:rFonts w:asciiTheme="majorHAnsi" w:hAnsiTheme="majorHAnsi" w:cs="Arial"/>
          <w:b/>
          <w:sz w:val="36"/>
          <w:szCs w:val="32"/>
        </w:rPr>
        <w:t>Form</w:t>
      </w:r>
    </w:p>
    <w:p w14:paraId="5E347373" w14:textId="365BE7E2" w:rsidR="009063B6" w:rsidRPr="00285F5A" w:rsidRDefault="005F2435" w:rsidP="009063B6">
      <w:pPr>
        <w:rPr>
          <w:rFonts w:asciiTheme="majorHAnsi" w:hAnsiTheme="majorHAnsi" w:cs="Arial"/>
          <w:b/>
          <w:szCs w:val="20"/>
        </w:rPr>
      </w:pPr>
      <w:r>
        <w:rPr>
          <w:rFonts w:ascii="MS Gothic" w:eastAsia="MS Gothic" w:hAnsi="MS Gothic" w:cs="Arial"/>
          <w:b/>
          <w:szCs w:val="20"/>
        </w:rPr>
        <w:t>[</w:t>
      </w:r>
      <w:r w:rsidR="001D3369">
        <w:rPr>
          <w:rFonts w:ascii="MS Gothic" w:eastAsia="MS Gothic" w:hAnsi="MS Gothic" w:cs="Arial"/>
          <w:b/>
          <w:szCs w:val="20"/>
        </w:rPr>
        <w:t>X</w:t>
      </w:r>
      <w:r w:rsidR="00E475FC">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1D3DF425" w14:textId="77777777" w:rsidR="009063B6" w:rsidRPr="00285F5A" w:rsidRDefault="00E475FC" w:rsidP="009063B6">
      <w:pPr>
        <w:rPr>
          <w:rFonts w:asciiTheme="majorHAnsi" w:hAnsiTheme="majorHAnsi" w:cs="Arial"/>
          <w:b/>
          <w:sz w:val="24"/>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6CCC0276" w14:textId="77777777"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69874C98" w14:textId="77777777"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4CFEB39B" w14:textId="77777777" w:rsidTr="00193205">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14:paraId="2ABDB5CB" w14:textId="77777777" w:rsidTr="00193205">
              <w:trPr>
                <w:trHeight w:val="113"/>
              </w:trPr>
              <w:tc>
                <w:tcPr>
                  <w:tcW w:w="3685" w:type="dxa"/>
                  <w:vAlign w:val="bottom"/>
                </w:tcPr>
                <w:p w14:paraId="06925A6F" w14:textId="5ADDFCC4" w:rsidR="00D779A1" w:rsidRDefault="00546EE6" w:rsidP="005F2435">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5F2435">
                        <w:rPr>
                          <w:rFonts w:asciiTheme="majorHAnsi" w:hAnsiTheme="majorHAnsi"/>
                          <w:sz w:val="20"/>
                          <w:szCs w:val="20"/>
                        </w:rPr>
                        <w:t>Po-Lin Pan</w:t>
                      </w:r>
                    </w:sdtContent>
                  </w:sdt>
                </w:p>
              </w:tc>
              <w:sdt>
                <w:sdtPr>
                  <w:rPr>
                    <w:rFonts w:asciiTheme="majorHAnsi" w:hAnsiTheme="majorHAnsi"/>
                    <w:sz w:val="20"/>
                    <w:szCs w:val="20"/>
                  </w:rPr>
                  <w:alias w:val="Date"/>
                  <w:tag w:val="Date"/>
                  <w:id w:val="726572248"/>
                  <w:placeholder>
                    <w:docPart w:val="25E3A38771DB40C3BF4E25247D3F0B20"/>
                  </w:placeholder>
                  <w:date w:fullDate="2018-03-08T00:00:00Z">
                    <w:dateFormat w:val="M/d/yyyy"/>
                    <w:lid w:val="en-US"/>
                    <w:storeMappedDataAs w:val="dateTime"/>
                    <w:calendar w:val="gregorian"/>
                  </w:date>
                </w:sdtPr>
                <w:sdtEndPr/>
                <w:sdtContent>
                  <w:tc>
                    <w:tcPr>
                      <w:tcW w:w="1350" w:type="dxa"/>
                      <w:vAlign w:val="bottom"/>
                    </w:tcPr>
                    <w:p w14:paraId="37A4076D" w14:textId="0481E262" w:rsidR="00D779A1" w:rsidRDefault="005F2435" w:rsidP="005F2435">
                      <w:pPr>
                        <w:jc w:val="center"/>
                        <w:rPr>
                          <w:rFonts w:asciiTheme="majorHAnsi" w:hAnsiTheme="majorHAnsi"/>
                          <w:sz w:val="20"/>
                          <w:szCs w:val="20"/>
                        </w:rPr>
                      </w:pPr>
                      <w:r>
                        <w:rPr>
                          <w:rFonts w:asciiTheme="majorHAnsi" w:hAnsiTheme="majorHAnsi"/>
                          <w:sz w:val="20"/>
                          <w:szCs w:val="20"/>
                        </w:rPr>
                        <w:t>3/8/2018</w:t>
                      </w:r>
                    </w:p>
                  </w:tc>
                </w:sdtContent>
              </w:sdt>
            </w:tr>
          </w:tbl>
          <w:p w14:paraId="4AF3F461" w14:textId="77777777" w:rsidR="00D779A1" w:rsidRPr="00592A95" w:rsidRDefault="00D779A1" w:rsidP="00193205">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6486B42" w14:textId="77777777" w:rsidTr="00193205">
              <w:trPr>
                <w:trHeight w:val="113"/>
              </w:trPr>
              <w:tc>
                <w:tcPr>
                  <w:tcW w:w="3685" w:type="dxa"/>
                  <w:vAlign w:val="bottom"/>
                </w:tcPr>
                <w:p w14:paraId="0BF2F998" w14:textId="77777777" w:rsidR="00D779A1" w:rsidRDefault="00546EE6" w:rsidP="00193205">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69856852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698568529"/>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14:paraId="035DF338" w14:textId="77777777" w:rsidR="00D779A1" w:rsidRDefault="00D779A1" w:rsidP="00193205">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3479A7E" w14:textId="77777777" w:rsidR="00D779A1" w:rsidRPr="006648A0" w:rsidRDefault="00D779A1" w:rsidP="00193205">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52BD385E" w14:textId="77777777" w:rsidTr="00193205">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B0957E3" w14:textId="77777777" w:rsidTr="00193205">
              <w:trPr>
                <w:trHeight w:val="113"/>
              </w:trPr>
              <w:tc>
                <w:tcPr>
                  <w:tcW w:w="3685" w:type="dxa"/>
                  <w:vAlign w:val="bottom"/>
                </w:tcPr>
                <w:p w14:paraId="623D275C" w14:textId="06CAFB61" w:rsidR="00D779A1" w:rsidRDefault="00546EE6" w:rsidP="00EB72E7">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EB72E7">
                        <w:rPr>
                          <w:rFonts w:asciiTheme="majorHAnsi" w:hAnsiTheme="majorHAnsi"/>
                          <w:sz w:val="20"/>
                          <w:szCs w:val="20"/>
                        </w:rPr>
                        <w:t>Marceline Hayes</w:t>
                      </w:r>
                    </w:sdtContent>
                  </w:sdt>
                </w:p>
              </w:tc>
              <w:sdt>
                <w:sdtPr>
                  <w:rPr>
                    <w:rFonts w:asciiTheme="majorHAnsi" w:hAnsiTheme="majorHAnsi"/>
                    <w:sz w:val="20"/>
                    <w:szCs w:val="20"/>
                  </w:rPr>
                  <w:alias w:val="Date"/>
                  <w:tag w:val="Date"/>
                  <w:id w:val="-1811082839"/>
                  <w:placeholder>
                    <w:docPart w:val="1DE95570CEAD4CCEA6FBE05C42C77E6B"/>
                  </w:placeholder>
                  <w:date w:fullDate="2018-03-08T00:00:00Z">
                    <w:dateFormat w:val="M/d/yyyy"/>
                    <w:lid w:val="en-US"/>
                    <w:storeMappedDataAs w:val="dateTime"/>
                    <w:calendar w:val="gregorian"/>
                  </w:date>
                </w:sdtPr>
                <w:sdtEndPr/>
                <w:sdtContent>
                  <w:tc>
                    <w:tcPr>
                      <w:tcW w:w="1350" w:type="dxa"/>
                      <w:vAlign w:val="bottom"/>
                    </w:tcPr>
                    <w:p w14:paraId="5F1BDD65" w14:textId="5EDC05E2" w:rsidR="00D779A1" w:rsidRDefault="00EB72E7" w:rsidP="00193205">
                      <w:pPr>
                        <w:jc w:val="center"/>
                        <w:rPr>
                          <w:rFonts w:asciiTheme="majorHAnsi" w:hAnsiTheme="majorHAnsi"/>
                          <w:sz w:val="20"/>
                          <w:szCs w:val="20"/>
                        </w:rPr>
                      </w:pPr>
                      <w:r>
                        <w:rPr>
                          <w:rFonts w:asciiTheme="majorHAnsi" w:hAnsiTheme="majorHAnsi"/>
                          <w:sz w:val="20"/>
                          <w:szCs w:val="20"/>
                        </w:rPr>
                        <w:t>3/8/2018</w:t>
                      </w:r>
                    </w:p>
                  </w:tc>
                </w:sdtContent>
              </w:sdt>
            </w:tr>
          </w:tbl>
          <w:p w14:paraId="407D8465" w14:textId="77777777" w:rsidR="00D779A1" w:rsidRPr="00592A95" w:rsidRDefault="00D779A1" w:rsidP="00193205">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ACDE822" w14:textId="77777777" w:rsidTr="00193205">
              <w:trPr>
                <w:trHeight w:val="113"/>
              </w:trPr>
              <w:tc>
                <w:tcPr>
                  <w:tcW w:w="3685" w:type="dxa"/>
                  <w:vAlign w:val="bottom"/>
                </w:tcPr>
                <w:p w14:paraId="2A4CE3DF" w14:textId="77777777" w:rsidR="00D779A1" w:rsidRDefault="00546EE6" w:rsidP="00193205">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212481697"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212481697"/>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14:paraId="62CE98EF" w14:textId="77777777" w:rsidR="00D779A1" w:rsidRDefault="00D779A1" w:rsidP="00193205">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84F3BFD" w14:textId="77777777" w:rsidR="00D779A1" w:rsidRPr="00592A95" w:rsidRDefault="00EC0B9D" w:rsidP="00193205">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(If applicable) </w:t>
            </w:r>
            <w:r w:rsidR="00D779A1" w:rsidRPr="00592A95">
              <w:rPr>
                <w:rFonts w:asciiTheme="majorHAnsi" w:hAnsiTheme="majorHAnsi"/>
                <w:sz w:val="20"/>
                <w:szCs w:val="20"/>
              </w:rPr>
              <w:t xml:space="preserve">                        </w:t>
            </w:r>
          </w:p>
        </w:tc>
      </w:tr>
      <w:tr w:rsidR="00D779A1" w:rsidRPr="00592A95" w14:paraId="6D935448" w14:textId="77777777" w:rsidTr="00193205">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F20B890" w14:textId="77777777" w:rsidTr="00193205">
              <w:trPr>
                <w:trHeight w:val="113"/>
              </w:trPr>
              <w:tc>
                <w:tcPr>
                  <w:tcW w:w="3685" w:type="dxa"/>
                  <w:vAlign w:val="bottom"/>
                </w:tcPr>
                <w:p w14:paraId="402857B9" w14:textId="06FA33AE" w:rsidR="00D779A1" w:rsidRDefault="00546EE6" w:rsidP="00102879">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102879">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14920F73504140F8B6418298CD6ECEB6"/>
                  </w:placeholder>
                  <w:date w:fullDate="2018-03-28T00:00:00Z">
                    <w:dateFormat w:val="M/d/yyyy"/>
                    <w:lid w:val="en-US"/>
                    <w:storeMappedDataAs w:val="dateTime"/>
                    <w:calendar w:val="gregorian"/>
                  </w:date>
                </w:sdtPr>
                <w:sdtEndPr/>
                <w:sdtContent>
                  <w:tc>
                    <w:tcPr>
                      <w:tcW w:w="1350" w:type="dxa"/>
                      <w:vAlign w:val="bottom"/>
                    </w:tcPr>
                    <w:p w14:paraId="66BA2B6C" w14:textId="18C7C329" w:rsidR="00D779A1" w:rsidRDefault="00102879" w:rsidP="00193205">
                      <w:pPr>
                        <w:jc w:val="center"/>
                        <w:rPr>
                          <w:rFonts w:asciiTheme="majorHAnsi" w:hAnsiTheme="majorHAnsi"/>
                          <w:sz w:val="20"/>
                          <w:szCs w:val="20"/>
                        </w:rPr>
                      </w:pPr>
                      <w:r>
                        <w:rPr>
                          <w:rFonts w:asciiTheme="majorHAnsi" w:hAnsiTheme="majorHAnsi"/>
                          <w:sz w:val="20"/>
                          <w:szCs w:val="20"/>
                        </w:rPr>
                        <w:t>3/28/2018</w:t>
                      </w:r>
                    </w:p>
                  </w:tc>
                </w:sdtContent>
              </w:sdt>
            </w:tr>
          </w:tbl>
          <w:p w14:paraId="7555161F" w14:textId="77777777" w:rsidR="00D779A1" w:rsidRPr="00592A95" w:rsidRDefault="00D779A1" w:rsidP="00193205">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3B92043" w14:textId="77777777" w:rsidTr="00193205">
              <w:trPr>
                <w:trHeight w:val="113"/>
              </w:trPr>
              <w:tc>
                <w:tcPr>
                  <w:tcW w:w="3685" w:type="dxa"/>
                  <w:vAlign w:val="bottom"/>
                </w:tcPr>
                <w:p w14:paraId="5C3E8ABC" w14:textId="77777777" w:rsidR="00D779A1" w:rsidRDefault="00546EE6" w:rsidP="00193205">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50249075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502490759"/>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14:paraId="665D48A7" w14:textId="77777777" w:rsidR="00D779A1" w:rsidRDefault="00D779A1" w:rsidP="00193205">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176BE8" w14:textId="77777777" w:rsidR="00D779A1" w:rsidRPr="00592A95" w:rsidRDefault="00D779A1" w:rsidP="00193205">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14:paraId="542332A3" w14:textId="77777777" w:rsidTr="00193205">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2E80692" w14:textId="77777777" w:rsidTr="00193205">
              <w:trPr>
                <w:trHeight w:val="113"/>
              </w:trPr>
              <w:tc>
                <w:tcPr>
                  <w:tcW w:w="3685" w:type="dxa"/>
                  <w:vAlign w:val="bottom"/>
                </w:tcPr>
                <w:p w14:paraId="4815466A" w14:textId="6F8989F8" w:rsidR="00D779A1" w:rsidRDefault="00546EE6" w:rsidP="00193205">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B82E34">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3E547E17831648C6A4858B4157CF4C7B"/>
                  </w:placeholder>
                  <w:date w:fullDate="2018-03-29T00:00:00Z">
                    <w:dateFormat w:val="M/d/yyyy"/>
                    <w:lid w:val="en-US"/>
                    <w:storeMappedDataAs w:val="dateTime"/>
                    <w:calendar w:val="gregorian"/>
                  </w:date>
                </w:sdtPr>
                <w:sdtEndPr/>
                <w:sdtContent>
                  <w:tc>
                    <w:tcPr>
                      <w:tcW w:w="1350" w:type="dxa"/>
                      <w:vAlign w:val="bottom"/>
                    </w:tcPr>
                    <w:p w14:paraId="733B3EE0" w14:textId="35E2E2A2" w:rsidR="00D779A1" w:rsidRDefault="00B82E34" w:rsidP="00193205">
                      <w:pPr>
                        <w:jc w:val="center"/>
                        <w:rPr>
                          <w:rFonts w:asciiTheme="majorHAnsi" w:hAnsiTheme="majorHAnsi"/>
                          <w:sz w:val="20"/>
                          <w:szCs w:val="20"/>
                        </w:rPr>
                      </w:pPr>
                      <w:r>
                        <w:rPr>
                          <w:rFonts w:asciiTheme="majorHAnsi" w:hAnsiTheme="majorHAnsi"/>
                          <w:sz w:val="20"/>
                          <w:szCs w:val="20"/>
                        </w:rPr>
                        <w:t>3/29/2018</w:t>
                      </w:r>
                    </w:p>
                  </w:tc>
                </w:sdtContent>
              </w:sdt>
            </w:tr>
          </w:tbl>
          <w:p w14:paraId="5A50D7CB" w14:textId="77777777" w:rsidR="00D779A1" w:rsidRPr="00592A95" w:rsidRDefault="00D779A1" w:rsidP="00193205">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5D2D21C3" w14:textId="77777777" w:rsidTr="00193205">
              <w:trPr>
                <w:trHeight w:val="113"/>
              </w:trPr>
              <w:tc>
                <w:tcPr>
                  <w:tcW w:w="3685" w:type="dxa"/>
                  <w:vAlign w:val="bottom"/>
                </w:tcPr>
                <w:p w14:paraId="6A736EE5" w14:textId="77777777" w:rsidR="00D779A1" w:rsidRDefault="00546EE6" w:rsidP="00193205">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1749908640"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749908640"/>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14:paraId="69723376" w14:textId="77777777" w:rsidR="00D779A1" w:rsidRDefault="00D779A1" w:rsidP="00193205">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7752543" w14:textId="77777777" w:rsidR="00D779A1" w:rsidRPr="00592A95" w:rsidRDefault="00D779A1" w:rsidP="00193205">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14:paraId="6921334B" w14:textId="77777777" w:rsidTr="00193205">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EC0B9D" w14:paraId="01E76807" w14:textId="77777777" w:rsidTr="00EC0B9D">
              <w:trPr>
                <w:trHeight w:val="113"/>
              </w:trPr>
              <w:tc>
                <w:tcPr>
                  <w:tcW w:w="3685" w:type="dxa"/>
                  <w:vAlign w:val="bottom"/>
                  <w:hideMark/>
                </w:tcPr>
                <w:permStart w:id="165302300" w:edGrp="everyone"/>
                <w:p w14:paraId="655A7300" w14:textId="77777777" w:rsidR="00EC0B9D" w:rsidRDefault="00546EE6" w:rsidP="00EC0B9D">
                  <w:pPr>
                    <w:jc w:val="center"/>
                    <w:rPr>
                      <w:rFonts w:asciiTheme="majorHAnsi" w:hAnsiTheme="majorHAnsi"/>
                      <w:sz w:val="20"/>
                      <w:szCs w:val="20"/>
                    </w:rPr>
                  </w:pPr>
                  <w:sdt>
                    <w:sdtPr>
                      <w:rPr>
                        <w:rFonts w:asciiTheme="majorHAnsi" w:hAnsiTheme="majorHAnsi"/>
                        <w:sz w:val="20"/>
                        <w:szCs w:val="20"/>
                      </w:rPr>
                      <w:id w:val="-1915076147"/>
                      <w:placeholder>
                        <w:docPart w:val="134DF978B1F04DA1BF86D66A05FE6600"/>
                      </w:placeholder>
                      <w:showingPlcHdr/>
                    </w:sdtPr>
                    <w:sdtEndPr/>
                    <w:sdtContent>
                      <w:r w:rsidR="00EC0B9D">
                        <w:rPr>
                          <w:rFonts w:asciiTheme="majorHAnsi" w:hAnsiTheme="majorHAnsi"/>
                          <w:color w:val="808080" w:themeColor="background1" w:themeShade="80"/>
                          <w:sz w:val="52"/>
                          <w:szCs w:val="52"/>
                          <w:shd w:val="clear" w:color="auto" w:fill="D9D9D9" w:themeFill="background1" w:themeFillShade="D9"/>
                        </w:rPr>
                        <w:t>__________________</w:t>
                      </w:r>
                      <w:permEnd w:id="165302300"/>
                    </w:sdtContent>
                  </w:sdt>
                </w:p>
              </w:tc>
              <w:sdt>
                <w:sdtPr>
                  <w:rPr>
                    <w:rFonts w:asciiTheme="majorHAnsi" w:hAnsiTheme="majorHAnsi"/>
                    <w:sz w:val="20"/>
                    <w:szCs w:val="20"/>
                  </w:rPr>
                  <w:alias w:val="Date"/>
                  <w:tag w:val="Date"/>
                  <w:id w:val="-1656831779"/>
                  <w:placeholder>
                    <w:docPart w:val="AAD02C8DD2704109A402B57BA208D266"/>
                  </w:placeholder>
                  <w:showingPlcHdr/>
                  <w:date>
                    <w:dateFormat w:val="M/d/yyyy"/>
                    <w:lid w:val="en-US"/>
                    <w:storeMappedDataAs w:val="dateTime"/>
                    <w:calendar w:val="gregorian"/>
                  </w:date>
                </w:sdtPr>
                <w:sdtEndPr/>
                <w:sdtContent>
                  <w:tc>
                    <w:tcPr>
                      <w:tcW w:w="1350" w:type="dxa"/>
                      <w:vAlign w:val="bottom"/>
                      <w:hideMark/>
                    </w:tcPr>
                    <w:p w14:paraId="59FAB465" w14:textId="77777777" w:rsidR="00EC0B9D" w:rsidRDefault="00EC0B9D" w:rsidP="00EC0B9D">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58E8626" w14:textId="77777777" w:rsidR="00D779A1" w:rsidRPr="00592A95" w:rsidRDefault="00EC0B9D" w:rsidP="00193205">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5576EEC" w14:textId="77777777" w:rsidTr="00193205">
              <w:trPr>
                <w:trHeight w:val="113"/>
              </w:trPr>
              <w:tc>
                <w:tcPr>
                  <w:tcW w:w="3685" w:type="dxa"/>
                  <w:vAlign w:val="bottom"/>
                </w:tcPr>
                <w:p w14:paraId="67BD1CB9" w14:textId="77777777" w:rsidR="00D779A1" w:rsidRDefault="00546EE6" w:rsidP="00193205">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1190281895"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190281895"/>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14:paraId="5D03C989" w14:textId="77777777" w:rsidR="00D779A1" w:rsidRDefault="00D779A1" w:rsidP="00193205">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64751FD" w14:textId="77777777" w:rsidR="00D779A1" w:rsidRPr="00592A95" w:rsidRDefault="00D779A1" w:rsidP="00193205">
            <w:pPr>
              <w:rPr>
                <w:rFonts w:asciiTheme="majorHAnsi" w:hAnsiTheme="majorHAnsi"/>
                <w:sz w:val="20"/>
                <w:szCs w:val="20"/>
              </w:rPr>
            </w:pPr>
            <w:r w:rsidRPr="00592A95">
              <w:rPr>
                <w:rFonts w:asciiTheme="majorHAnsi" w:hAnsiTheme="majorHAnsi"/>
                <w:b/>
                <w:sz w:val="20"/>
                <w:szCs w:val="20"/>
              </w:rPr>
              <w:t>Vice Chancellor for Academic Affairs</w:t>
            </w:r>
          </w:p>
        </w:tc>
      </w:tr>
    </w:tbl>
    <w:p w14:paraId="39B9C307" w14:textId="77777777" w:rsidR="005522E4" w:rsidRPr="00592A95" w:rsidRDefault="005522E4" w:rsidP="00384538">
      <w:pPr>
        <w:pBdr>
          <w:bottom w:val="single" w:sz="12" w:space="1" w:color="auto"/>
        </w:pBdr>
        <w:rPr>
          <w:rFonts w:asciiTheme="majorHAnsi" w:hAnsiTheme="majorHAnsi" w:cs="Arial"/>
          <w:sz w:val="20"/>
          <w:szCs w:val="20"/>
        </w:rPr>
      </w:pPr>
    </w:p>
    <w:p w14:paraId="267BA3E9" w14:textId="77777777"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Proposed Program Title</w:t>
      </w:r>
    </w:p>
    <w:sdt>
      <w:sdtPr>
        <w:rPr>
          <w:rFonts w:asciiTheme="majorHAnsi" w:hAnsiTheme="majorHAnsi" w:cs="Arial"/>
          <w:sz w:val="20"/>
          <w:szCs w:val="20"/>
        </w:rPr>
        <w:id w:val="264975268"/>
      </w:sdtPr>
      <w:sdtEndPr/>
      <w:sdtContent>
        <w:p w14:paraId="704BD63E" w14:textId="1A2B8742" w:rsidR="009A533E" w:rsidRPr="008644F1" w:rsidRDefault="00291CBD"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Bachelor of Science in Strategi</w:t>
          </w:r>
          <w:r w:rsidR="00D1356B">
            <w:rPr>
              <w:rFonts w:asciiTheme="majorHAnsi" w:hAnsiTheme="majorHAnsi" w:cs="Arial"/>
              <w:sz w:val="20"/>
              <w:szCs w:val="20"/>
            </w:rPr>
            <w:t xml:space="preserve">c Communication </w:t>
          </w:r>
        </w:p>
      </w:sdtContent>
    </w:sdt>
    <w:p w14:paraId="2866F5FF" w14:textId="77777777" w:rsidR="00C12816" w:rsidRPr="00592A95" w:rsidRDefault="00C12816" w:rsidP="009A533E">
      <w:pPr>
        <w:tabs>
          <w:tab w:val="left" w:pos="360"/>
          <w:tab w:val="left" w:pos="720"/>
        </w:tabs>
        <w:spacing w:after="0" w:line="240" w:lineRule="auto"/>
        <w:rPr>
          <w:rFonts w:asciiTheme="majorHAnsi" w:hAnsiTheme="majorHAnsi" w:cs="Arial"/>
          <w:sz w:val="20"/>
          <w:szCs w:val="20"/>
        </w:rPr>
      </w:pPr>
    </w:p>
    <w:p w14:paraId="10F7F9A7" w14:textId="77777777"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Contact Person</w:t>
      </w:r>
      <w:r w:rsidR="00FB642D" w:rsidRPr="008644F1">
        <w:rPr>
          <w:rFonts w:asciiTheme="majorHAnsi" w:hAnsiTheme="majorHAnsi" w:cs="Arial"/>
          <w:sz w:val="20"/>
          <w:szCs w:val="20"/>
        </w:rPr>
        <w:t xml:space="preserve"> (Name, Email Address, Phone Number)</w:t>
      </w:r>
    </w:p>
    <w:sdt>
      <w:sdtPr>
        <w:rPr>
          <w:rFonts w:asciiTheme="majorHAnsi" w:hAnsiTheme="majorHAnsi" w:cs="Arial"/>
          <w:sz w:val="20"/>
          <w:szCs w:val="20"/>
        </w:rPr>
        <w:id w:val="-262530159"/>
      </w:sdtPr>
      <w:sdtEndPr/>
      <w:sdtContent>
        <w:p w14:paraId="1431301F" w14:textId="7EDB911B" w:rsidR="009A533E" w:rsidRPr="008644F1" w:rsidRDefault="00291CBD"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Marcie Hayes,</w:t>
          </w:r>
          <w:r w:rsidR="001D3369">
            <w:rPr>
              <w:rFonts w:asciiTheme="majorHAnsi" w:hAnsiTheme="majorHAnsi" w:cs="Arial"/>
              <w:sz w:val="20"/>
              <w:szCs w:val="20"/>
            </w:rPr>
            <w:t xml:space="preserve"> Dept. of Communication,</w:t>
          </w:r>
          <w:r>
            <w:rPr>
              <w:rFonts w:asciiTheme="majorHAnsi" w:hAnsiTheme="majorHAnsi" w:cs="Arial"/>
              <w:sz w:val="20"/>
              <w:szCs w:val="20"/>
            </w:rPr>
            <w:t xml:space="preserve"> </w:t>
          </w:r>
          <w:hyperlink r:id="rId9" w:history="1">
            <w:r w:rsidRPr="00703160">
              <w:rPr>
                <w:rFonts w:asciiTheme="majorHAnsi" w:hAnsiTheme="majorHAnsi" w:cs="Arial"/>
                <w:sz w:val="20"/>
                <w:szCs w:val="20"/>
              </w:rPr>
              <w:t>mhayes@astate.edu</w:t>
            </w:r>
          </w:hyperlink>
          <w:r>
            <w:rPr>
              <w:rFonts w:asciiTheme="majorHAnsi" w:hAnsiTheme="majorHAnsi" w:cs="Arial"/>
              <w:sz w:val="20"/>
              <w:szCs w:val="20"/>
            </w:rPr>
            <w:t>, 972-2816</w:t>
          </w:r>
        </w:p>
      </w:sdtContent>
    </w:sdt>
    <w:p w14:paraId="3E0FCE6F" w14:textId="77777777" w:rsidR="0073125A" w:rsidRPr="00592A95" w:rsidRDefault="0073125A" w:rsidP="009A533E">
      <w:pPr>
        <w:tabs>
          <w:tab w:val="left" w:pos="360"/>
          <w:tab w:val="left" w:pos="720"/>
        </w:tabs>
        <w:spacing w:after="0" w:line="240" w:lineRule="auto"/>
        <w:rPr>
          <w:rFonts w:asciiTheme="majorHAnsi" w:hAnsiTheme="majorHAnsi" w:cs="Arial"/>
          <w:sz w:val="20"/>
          <w:szCs w:val="20"/>
        </w:rPr>
      </w:pPr>
    </w:p>
    <w:p w14:paraId="7F6F4280" w14:textId="77777777"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Proposed Starting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6A5721F5" w14:textId="6FB025A9" w:rsidR="009A533E" w:rsidRPr="008644F1" w:rsidRDefault="00291CBD"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p>
      </w:sdtContent>
    </w:sdt>
    <w:p w14:paraId="2BBE9EC7" w14:textId="77777777" w:rsidR="0073125A" w:rsidRPr="00592A95" w:rsidRDefault="0073125A" w:rsidP="009A533E">
      <w:pPr>
        <w:tabs>
          <w:tab w:val="left" w:pos="360"/>
          <w:tab w:val="left" w:pos="720"/>
        </w:tabs>
        <w:spacing w:after="0" w:line="240" w:lineRule="auto"/>
        <w:rPr>
          <w:rFonts w:asciiTheme="majorHAnsi" w:hAnsiTheme="majorHAnsi" w:cs="Arial"/>
          <w:sz w:val="20"/>
          <w:szCs w:val="20"/>
        </w:rPr>
      </w:pPr>
    </w:p>
    <w:p w14:paraId="4ADE0BEA" w14:textId="77777777" w:rsidR="003F32F3"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 xml:space="preserve"> </w:t>
      </w:r>
      <w:r w:rsidR="003F32F3" w:rsidRPr="008644F1">
        <w:rPr>
          <w:rFonts w:asciiTheme="majorHAnsi" w:hAnsiTheme="majorHAnsi" w:cs="Arial"/>
          <w:b/>
          <w:sz w:val="20"/>
          <w:szCs w:val="20"/>
        </w:rPr>
        <w:t xml:space="preserve">Is there differential tuition requested? </w:t>
      </w:r>
      <w:r w:rsidR="003F32F3" w:rsidRPr="008644F1">
        <w:rPr>
          <w:rFonts w:asciiTheme="majorHAnsi" w:hAnsiTheme="majorHAnsi" w:cs="Arial"/>
          <w:i/>
          <w:sz w:val="20"/>
          <w:szCs w:val="20"/>
        </w:rPr>
        <w:t xml:space="preserve">If yes, please fill out the </w:t>
      </w:r>
      <w:r w:rsidR="002239A8" w:rsidRPr="008644F1">
        <w:rPr>
          <w:rFonts w:asciiTheme="majorHAnsi" w:hAnsiTheme="majorHAnsi" w:cs="Arial"/>
          <w:i/>
          <w:sz w:val="20"/>
          <w:szCs w:val="20"/>
        </w:rPr>
        <w:t>New Program/Tuition and Fees Change Form.</w:t>
      </w:r>
    </w:p>
    <w:p w14:paraId="437BDEC2" w14:textId="7EF49F6D" w:rsidR="005522E4" w:rsidRDefault="00546EE6" w:rsidP="009063B6">
      <w:pPr>
        <w:pStyle w:val="ListParagraph"/>
        <w:rPr>
          <w:rFonts w:asciiTheme="majorHAnsi" w:hAnsiTheme="majorHAnsi" w:cs="Arial"/>
          <w:sz w:val="20"/>
          <w:szCs w:val="20"/>
        </w:rPr>
      </w:pPr>
      <w:sdt>
        <w:sdtPr>
          <w:rPr>
            <w:rFonts w:asciiTheme="majorHAnsi" w:hAnsiTheme="majorHAnsi" w:cs="Arial"/>
            <w:sz w:val="20"/>
            <w:szCs w:val="20"/>
          </w:rPr>
          <w:id w:val="-617673039"/>
        </w:sdtPr>
        <w:sdtEndPr/>
        <w:sdtContent>
          <w:r w:rsidR="00291CBD">
            <w:rPr>
              <w:rFonts w:asciiTheme="majorHAnsi" w:hAnsiTheme="majorHAnsi" w:cs="Arial"/>
              <w:sz w:val="20"/>
              <w:szCs w:val="20"/>
            </w:rPr>
            <w:t>no</w:t>
          </w:r>
        </w:sdtContent>
      </w:sdt>
      <w:r w:rsidR="003F32F3" w:rsidRPr="008644F1">
        <w:rPr>
          <w:rFonts w:asciiTheme="majorHAnsi" w:hAnsiTheme="majorHAnsi" w:cs="Arial"/>
          <w:sz w:val="20"/>
          <w:szCs w:val="20"/>
        </w:rPr>
        <w:t xml:space="preserve"> </w:t>
      </w:r>
      <w:r w:rsidR="005522E4">
        <w:rPr>
          <w:rFonts w:asciiTheme="majorHAnsi" w:hAnsiTheme="majorHAnsi" w:cs="Arial"/>
          <w:sz w:val="20"/>
          <w:szCs w:val="20"/>
        </w:rPr>
        <w:br w:type="page"/>
      </w:r>
    </w:p>
    <w:p w14:paraId="021D8EA6" w14:textId="77777777" w:rsidR="00FE782B" w:rsidRPr="005522E4" w:rsidRDefault="00FE782B" w:rsidP="005522E4">
      <w:pPr>
        <w:jc w:val="center"/>
        <w:rPr>
          <w:rFonts w:asciiTheme="majorHAnsi" w:hAnsiTheme="majorHAnsi" w:cs="Arial"/>
          <w:b/>
          <w:sz w:val="28"/>
          <w:szCs w:val="20"/>
        </w:rPr>
      </w:pPr>
      <w:r w:rsidRPr="005522E4">
        <w:rPr>
          <w:rFonts w:asciiTheme="majorHAnsi" w:hAnsiTheme="majorHAnsi" w:cs="Arial"/>
          <w:b/>
          <w:sz w:val="28"/>
          <w:szCs w:val="20"/>
        </w:rPr>
        <w:lastRenderedPageBreak/>
        <w:t>Bulletin Changes</w:t>
      </w:r>
    </w:p>
    <w:p w14:paraId="42F6256F" w14:textId="77777777" w:rsidR="00FE782B" w:rsidRPr="008426D1" w:rsidRDefault="00FE782B" w:rsidP="00FE782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FE782B" w:rsidRPr="008426D1" w14:paraId="3E381C40" w14:textId="77777777" w:rsidTr="0053245F">
        <w:tc>
          <w:tcPr>
            <w:tcW w:w="11016" w:type="dxa"/>
            <w:shd w:val="clear" w:color="auto" w:fill="D9D9D9" w:themeFill="background1" w:themeFillShade="D9"/>
          </w:tcPr>
          <w:p w14:paraId="7806F6D4"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E782B" w:rsidRPr="008426D1" w14:paraId="35780875" w14:textId="77777777" w:rsidTr="0053245F">
        <w:tc>
          <w:tcPr>
            <w:tcW w:w="11016" w:type="dxa"/>
            <w:shd w:val="clear" w:color="auto" w:fill="F2F2F2" w:themeFill="background1" w:themeFillShade="F2"/>
          </w:tcPr>
          <w:p w14:paraId="09A09932"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18"/>
                <w:szCs w:val="24"/>
              </w:rPr>
            </w:pPr>
          </w:p>
          <w:p w14:paraId="7121D3C0" w14:textId="77777777" w:rsidR="00FE782B" w:rsidRPr="008426D1" w:rsidRDefault="00FE782B" w:rsidP="0053245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381C42">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39C55C9E" w14:textId="77777777" w:rsidR="00FE782B" w:rsidRPr="008426D1" w:rsidRDefault="00FE782B" w:rsidP="0053245F">
            <w:pPr>
              <w:rPr>
                <w:rFonts w:ascii="Times New Roman" w:hAnsi="Times New Roman" w:cs="Times New Roman"/>
                <w:b/>
                <w:color w:val="FF0000"/>
                <w:sz w:val="14"/>
                <w:szCs w:val="24"/>
              </w:rPr>
            </w:pPr>
          </w:p>
          <w:p w14:paraId="637EFA94" w14:textId="77777777" w:rsidR="00FE782B" w:rsidRPr="008426D1" w:rsidRDefault="00FE782B" w:rsidP="0053245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195FF029"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14:paraId="108D1A0E"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14:paraId="102D57AA" w14:textId="77777777" w:rsidR="00FE782B" w:rsidRPr="008426D1" w:rsidRDefault="00FE782B" w:rsidP="0053245F">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3688E0A9" w14:textId="77777777" w:rsidR="00FE782B" w:rsidRPr="008426D1" w:rsidRDefault="00FE782B" w:rsidP="0053245F">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3C1F8D4F" w14:textId="77777777" w:rsidR="00FE782B" w:rsidRPr="008426D1" w:rsidRDefault="00FE782B" w:rsidP="0053245F">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217CE857" w14:textId="77777777" w:rsidR="00FE782B" w:rsidRPr="008426D1" w:rsidRDefault="00FE782B" w:rsidP="0053245F">
            <w:pPr>
              <w:tabs>
                <w:tab w:val="left" w:pos="360"/>
                <w:tab w:val="left" w:pos="720"/>
              </w:tabs>
              <w:rPr>
                <w:rFonts w:ascii="Times New Roman" w:hAnsi="Times New Roman" w:cs="Times New Roman"/>
                <w:b/>
                <w:color w:val="000000" w:themeColor="text1"/>
                <w:sz w:val="18"/>
                <w:szCs w:val="28"/>
              </w:rPr>
            </w:pPr>
          </w:p>
          <w:p w14:paraId="4FEA26E0" w14:textId="77777777" w:rsidR="00381C42" w:rsidRDefault="00FE782B" w:rsidP="0053245F">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7E88DE2" wp14:editId="5F980086">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64E22DF9" w14:textId="77777777" w:rsidR="00FE782B" w:rsidRPr="008426D1" w:rsidRDefault="00FE782B" w:rsidP="00381C42">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381C42" w:rsidRPr="00A05C57">
                <w:rPr>
                  <w:rStyle w:val="Hyperlink"/>
                  <w:rFonts w:ascii="Times New Roman" w:hAnsi="Times New Roman" w:cs="Times New Roman"/>
                  <w:i/>
                  <w:sz w:val="20"/>
                  <w:szCs w:val="24"/>
                </w:rPr>
                <w:t>https://youtu.be/yjdL2n4lZm4</w:t>
              </w:r>
            </w:hyperlink>
            <w:r w:rsidR="00381C42">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540A980D" w14:textId="77777777" w:rsidR="00FE782B" w:rsidRPr="008426D1" w:rsidRDefault="00FE782B" w:rsidP="0053245F">
            <w:pPr>
              <w:tabs>
                <w:tab w:val="left" w:pos="360"/>
                <w:tab w:val="left" w:pos="720"/>
              </w:tabs>
              <w:rPr>
                <w:rFonts w:asciiTheme="majorHAnsi" w:hAnsiTheme="majorHAnsi"/>
                <w:sz w:val="18"/>
                <w:szCs w:val="18"/>
              </w:rPr>
            </w:pPr>
          </w:p>
        </w:tc>
      </w:tr>
    </w:tbl>
    <w:p w14:paraId="58E95342" w14:textId="77777777" w:rsidR="00FE782B" w:rsidRPr="00341B0D" w:rsidRDefault="00FE782B" w:rsidP="00341B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r w:rsidR="00341B0D" w:rsidRPr="00341B0D">
        <w:rPr>
          <w:rFonts w:asciiTheme="majorHAnsi" w:hAnsiTheme="majorHAnsi" w:cs="Arial"/>
          <w:b/>
          <w:i/>
          <w:color w:val="FF0000"/>
          <w:szCs w:val="18"/>
        </w:rPr>
        <w:t>*For new programs, please insert copy of all sections where this is referenced.</w:t>
      </w:r>
      <w:r w:rsidR="00341B0D">
        <w:rPr>
          <w:rFonts w:asciiTheme="majorHAnsi" w:hAnsiTheme="majorHAnsi" w:cs="Arial"/>
          <w:b/>
          <w:i/>
          <w:color w:val="FF0000"/>
          <w:szCs w:val="18"/>
        </w:rPr>
        <w:t>*</w:t>
      </w:r>
    </w:p>
    <w:p w14:paraId="0A2BF441" w14:textId="77777777" w:rsidR="00FE782B" w:rsidRPr="008426D1" w:rsidRDefault="00FE782B" w:rsidP="00AB1602">
      <w:pPr>
        <w:tabs>
          <w:tab w:val="left" w:pos="360"/>
          <w:tab w:val="left" w:pos="720"/>
        </w:tabs>
        <w:spacing w:after="0" w:line="240" w:lineRule="auto"/>
        <w:rPr>
          <w:rFonts w:asciiTheme="majorHAnsi" w:hAnsiTheme="majorHAnsi" w:cs="Arial"/>
          <w:sz w:val="20"/>
          <w:szCs w:val="20"/>
        </w:rPr>
      </w:pPr>
    </w:p>
    <w:p w14:paraId="0022EE37" w14:textId="6F74220C" w:rsidR="00AB1602" w:rsidRPr="001D3369" w:rsidRDefault="001D3369" w:rsidP="00AB1602">
      <w:pPr>
        <w:spacing w:after="0" w:line="240" w:lineRule="auto"/>
        <w:rPr>
          <w:b/>
        </w:rPr>
      </w:pPr>
      <w:r w:rsidRPr="001D3369">
        <w:rPr>
          <w:b/>
        </w:rPr>
        <w:t xml:space="preserve">Undergraduate Bulletin 2017-2018, </w:t>
      </w:r>
      <w:r w:rsidR="00AB1602" w:rsidRPr="001D3369">
        <w:rPr>
          <w:b/>
        </w:rPr>
        <w:t>P. 7</w:t>
      </w:r>
      <w:r w:rsidRPr="001D3369">
        <w:rPr>
          <w:b/>
        </w:rPr>
        <w:t>1</w:t>
      </w:r>
    </w:p>
    <w:p w14:paraId="57197085" w14:textId="77777777" w:rsidR="00AB1602" w:rsidRDefault="00AB1602" w:rsidP="00AB1602">
      <w:pPr>
        <w:spacing w:after="0" w:line="240" w:lineRule="auto"/>
      </w:pPr>
      <w:r>
        <w:t>Physics</w:t>
      </w:r>
    </w:p>
    <w:p w14:paraId="05FE9588" w14:textId="77777777" w:rsidR="00AB1602" w:rsidRDefault="00AB1602" w:rsidP="00AB1602">
      <w:pPr>
        <w:spacing w:after="0" w:line="240" w:lineRule="auto"/>
      </w:pPr>
      <w:r>
        <w:t>Psychology</w:t>
      </w:r>
    </w:p>
    <w:p w14:paraId="12BB43E6" w14:textId="77777777" w:rsidR="00AB1602" w:rsidRDefault="00AB1602" w:rsidP="00AB1602">
      <w:pPr>
        <w:spacing w:after="0" w:line="240" w:lineRule="auto"/>
      </w:pPr>
      <w:r>
        <w:t>Sport Management:</w:t>
      </w:r>
    </w:p>
    <w:p w14:paraId="35287897" w14:textId="77777777" w:rsidR="00AB1602" w:rsidRPr="00400753" w:rsidRDefault="00AB1602" w:rsidP="00AB1602">
      <w:pPr>
        <w:spacing w:after="0" w:line="240" w:lineRule="auto"/>
        <w:rPr>
          <w:strike/>
          <w:color w:val="FF0000"/>
          <w:u w:val="single"/>
        </w:rPr>
      </w:pPr>
      <w:r>
        <w:t xml:space="preserve">Strategic Communication </w:t>
      </w:r>
      <w:r w:rsidRPr="00400753">
        <w:rPr>
          <w:strike/>
          <w:color w:val="FF0000"/>
          <w:u w:val="single"/>
        </w:rPr>
        <w:t>(emphasis in):</w:t>
      </w:r>
    </w:p>
    <w:p w14:paraId="6CA70EDF" w14:textId="77777777" w:rsidR="00AB1602" w:rsidRPr="00400753" w:rsidRDefault="00AB1602" w:rsidP="00AB1602">
      <w:pPr>
        <w:spacing w:after="0" w:line="240" w:lineRule="auto"/>
        <w:rPr>
          <w:strike/>
          <w:color w:val="FF0000"/>
          <w:u w:val="single"/>
        </w:rPr>
      </w:pPr>
      <w:r w:rsidRPr="00400753">
        <w:rPr>
          <w:strike/>
          <w:color w:val="FF0000"/>
          <w:u w:val="single"/>
        </w:rPr>
        <w:t>—Advertising</w:t>
      </w:r>
    </w:p>
    <w:p w14:paraId="5FF26EEE" w14:textId="77777777" w:rsidR="00AB1602" w:rsidRPr="00400753" w:rsidRDefault="00AB1602" w:rsidP="00AB1602">
      <w:pPr>
        <w:spacing w:after="0" w:line="240" w:lineRule="auto"/>
        <w:rPr>
          <w:strike/>
          <w:color w:val="FF0000"/>
          <w:u w:val="single"/>
        </w:rPr>
      </w:pPr>
      <w:r w:rsidRPr="00400753">
        <w:rPr>
          <w:strike/>
          <w:color w:val="FF0000"/>
          <w:u w:val="single"/>
        </w:rPr>
        <w:t>—Public Relations</w:t>
      </w:r>
    </w:p>
    <w:p w14:paraId="72968C48" w14:textId="77777777" w:rsidR="00AB1602" w:rsidRPr="00400753" w:rsidRDefault="00AB1602" w:rsidP="00AB1602">
      <w:pPr>
        <w:spacing w:after="0" w:line="240" w:lineRule="auto"/>
        <w:rPr>
          <w:strike/>
          <w:color w:val="FF0000"/>
          <w:u w:val="single"/>
        </w:rPr>
      </w:pPr>
      <w:r w:rsidRPr="00400753">
        <w:rPr>
          <w:strike/>
          <w:color w:val="FF0000"/>
          <w:u w:val="single"/>
        </w:rPr>
        <w:t>—Social Media Management</w:t>
      </w:r>
    </w:p>
    <w:p w14:paraId="14908E9C" w14:textId="77777777" w:rsidR="00AB1602" w:rsidRDefault="00AB1602" w:rsidP="00AB1602">
      <w:pPr>
        <w:spacing w:after="0" w:line="240" w:lineRule="auto"/>
      </w:pPr>
      <w:r>
        <w:t>Technology (emphasis in):</w:t>
      </w:r>
    </w:p>
    <w:p w14:paraId="08BBB23E" w14:textId="77777777" w:rsidR="00AB1602" w:rsidRDefault="00AB1602" w:rsidP="00AB1602">
      <w:pPr>
        <w:spacing w:after="0" w:line="240" w:lineRule="auto"/>
      </w:pPr>
      <w:r>
        <w:t>—Computer Aided Drafting and Design</w:t>
      </w:r>
    </w:p>
    <w:p w14:paraId="23B1B783" w14:textId="77777777" w:rsidR="00AB1602" w:rsidRDefault="00AB1602" w:rsidP="00AB1602">
      <w:pPr>
        <w:spacing w:after="0" w:line="240" w:lineRule="auto"/>
      </w:pPr>
      <w:r>
        <w:t>—Computer Systems</w:t>
      </w:r>
    </w:p>
    <w:p w14:paraId="73D9DEE6" w14:textId="77777777" w:rsidR="00AB1602" w:rsidRDefault="00AB1602" w:rsidP="00AB1602">
      <w:pPr>
        <w:spacing w:after="0" w:line="240" w:lineRule="auto"/>
      </w:pPr>
      <w:r>
        <w:t>—Technology Management</w:t>
      </w:r>
    </w:p>
    <w:p w14:paraId="0849143F" w14:textId="77777777" w:rsidR="00AB1602" w:rsidRDefault="00AB1602" w:rsidP="00AB1602">
      <w:pPr>
        <w:spacing w:after="0" w:line="240" w:lineRule="auto"/>
      </w:pPr>
      <w:r>
        <w:t>—Technical Studies</w:t>
      </w:r>
    </w:p>
    <w:p w14:paraId="769A5D92" w14:textId="77777777" w:rsidR="00AB1602" w:rsidRDefault="00AB1602" w:rsidP="00AB1602">
      <w:pPr>
        <w:spacing w:after="0" w:line="240" w:lineRule="auto"/>
      </w:pPr>
      <w:r>
        <w:t>Wildlife, Fisheries and Conservation</w:t>
      </w:r>
    </w:p>
    <w:p w14:paraId="1B049C15" w14:textId="77777777" w:rsidR="00AB1602" w:rsidRDefault="00AB1602" w:rsidP="00AB1602">
      <w:pPr>
        <w:spacing w:after="0" w:line="240" w:lineRule="auto"/>
      </w:pPr>
      <w:r>
        <w:t>—Fisheries</w:t>
      </w:r>
    </w:p>
    <w:p w14:paraId="1AE496CA" w14:textId="77777777" w:rsidR="00AB1602" w:rsidRDefault="00AB1602" w:rsidP="00AB1602">
      <w:pPr>
        <w:spacing w:after="0" w:line="240" w:lineRule="auto"/>
      </w:pPr>
      <w:r>
        <w:t>—Wildlife</w:t>
      </w:r>
    </w:p>
    <w:p w14:paraId="4E798FF5" w14:textId="77777777" w:rsidR="00AB1602" w:rsidRDefault="00AB1602" w:rsidP="00AB1602">
      <w:pPr>
        <w:spacing w:after="0" w:line="240" w:lineRule="auto"/>
      </w:pPr>
    </w:p>
    <w:p w14:paraId="554B12A1" w14:textId="77777777" w:rsidR="001D3369" w:rsidRDefault="001D3369" w:rsidP="00AB1602">
      <w:pPr>
        <w:spacing w:after="0" w:line="240" w:lineRule="auto"/>
      </w:pPr>
    </w:p>
    <w:p w14:paraId="3C169676" w14:textId="4070905E" w:rsidR="001D3369" w:rsidRDefault="001D3369" w:rsidP="00AB1602">
      <w:pPr>
        <w:spacing w:after="0" w:line="240" w:lineRule="auto"/>
      </w:pPr>
      <w:r>
        <w:t>p. 203</w:t>
      </w:r>
    </w:p>
    <w:p w14:paraId="6EE47787" w14:textId="77777777" w:rsidR="001D3369" w:rsidRDefault="001D3369" w:rsidP="001D3369">
      <w:pPr>
        <w:spacing w:after="0" w:line="240" w:lineRule="auto"/>
      </w:pPr>
      <w:r>
        <w:t>The College of Liberal Arts and Communication offers a wide range of undergraduate degree</w:t>
      </w:r>
    </w:p>
    <w:p w14:paraId="4DCA6310" w14:textId="77777777" w:rsidR="001D3369" w:rsidRDefault="001D3369" w:rsidP="001D3369">
      <w:pPr>
        <w:spacing w:after="0" w:line="240" w:lineRule="auto"/>
      </w:pPr>
      <w:r>
        <w:t>programs including a Bachelor of Arts in Art (emphasis in Art History), Communication Studies (and</w:t>
      </w:r>
    </w:p>
    <w:p w14:paraId="684741BD" w14:textId="77777777" w:rsidR="001D3369" w:rsidRDefault="001D3369" w:rsidP="001D3369">
      <w:pPr>
        <w:spacing w:after="0" w:line="240" w:lineRule="auto"/>
      </w:pPr>
      <w:r>
        <w:t>emphases in Interpersonal, Organizational, and Public Communication), Criminology, English, History,</w:t>
      </w:r>
    </w:p>
    <w:p w14:paraId="10B1E334" w14:textId="77777777" w:rsidR="001D3369" w:rsidRDefault="001D3369" w:rsidP="001D3369">
      <w:pPr>
        <w:spacing w:after="0" w:line="240" w:lineRule="auto"/>
      </w:pPr>
      <w:r>
        <w:lastRenderedPageBreak/>
        <w:t>Music, Philosophy, Political Science, Sociology, Theatre (and emphases in Acting, Design Technology,</w:t>
      </w:r>
    </w:p>
    <w:p w14:paraId="1365F8D1" w14:textId="77777777" w:rsidR="001D3369" w:rsidRDefault="001D3369" w:rsidP="001D3369">
      <w:pPr>
        <w:spacing w:after="0" w:line="240" w:lineRule="auto"/>
      </w:pPr>
      <w:r>
        <w:t>Directing, and Musical Theatre), and World Languages and Cultures (emphases in French, Global</w:t>
      </w:r>
    </w:p>
    <w:p w14:paraId="4A0722DF" w14:textId="77777777" w:rsidR="001D3369" w:rsidRDefault="001D3369" w:rsidP="001D3369">
      <w:pPr>
        <w:spacing w:after="0" w:line="240" w:lineRule="auto"/>
      </w:pPr>
      <w:r>
        <w:t>Studies, and Spanish); a Bachelor of Fine Arts in Art (emphases in Art Education and Studio Art) and</w:t>
      </w:r>
    </w:p>
    <w:p w14:paraId="0ED1A0A7" w14:textId="77777777" w:rsidR="001D3369" w:rsidRDefault="001D3369" w:rsidP="001D3369">
      <w:pPr>
        <w:spacing w:after="0" w:line="240" w:lineRule="auto"/>
      </w:pPr>
      <w:r>
        <w:t>Graphic Design (and emphasis in Digital Design); a Bachelor of Music (emphases in Composition as</w:t>
      </w:r>
    </w:p>
    <w:p w14:paraId="1B0CDFC4" w14:textId="77777777" w:rsidR="001D3369" w:rsidRDefault="001D3369" w:rsidP="001D3369">
      <w:pPr>
        <w:spacing w:after="0" w:line="240" w:lineRule="auto"/>
      </w:pPr>
      <w:r>
        <w:t>well as Instrumental, Keyboard, and Vocal Performance); a Bachelor of Music Education (emphases</w:t>
      </w:r>
    </w:p>
    <w:p w14:paraId="57F1256A" w14:textId="77777777" w:rsidR="001D3369" w:rsidRDefault="001D3369" w:rsidP="001D3369">
      <w:pPr>
        <w:spacing w:after="0" w:line="240" w:lineRule="auto"/>
      </w:pPr>
      <w:r>
        <w:t>in Instrumental and Vocal Music); a Bachelor of Science in Creative Media Production (emphases</w:t>
      </w:r>
    </w:p>
    <w:p w14:paraId="59352AB9" w14:textId="77777777" w:rsidR="001D3369" w:rsidRDefault="001D3369" w:rsidP="001D3369">
      <w:pPr>
        <w:spacing w:after="0" w:line="240" w:lineRule="auto"/>
      </w:pPr>
      <w:r>
        <w:t>in Audio/Video Production, Graphic Communication, Narrative Media, and Sports Media), Multimedia</w:t>
      </w:r>
    </w:p>
    <w:p w14:paraId="67B4E587" w14:textId="77777777" w:rsidR="001D3369" w:rsidRDefault="001D3369" w:rsidP="001D3369">
      <w:pPr>
        <w:spacing w:after="0" w:line="240" w:lineRule="auto"/>
      </w:pPr>
      <w:r>
        <w:t>Journalism (emphases in Broadcast Journalism, News Editorial, and Photojournalism), and Strategic</w:t>
      </w:r>
    </w:p>
    <w:p w14:paraId="21D66295" w14:textId="77777777" w:rsidR="001D3369" w:rsidRDefault="001D3369" w:rsidP="001D3369">
      <w:pPr>
        <w:spacing w:after="0" w:line="240" w:lineRule="auto"/>
      </w:pPr>
      <w:r>
        <w:t xml:space="preserve">Communication </w:t>
      </w:r>
      <w:r w:rsidRPr="001D3369">
        <w:rPr>
          <w:strike/>
          <w:color w:val="FF0000"/>
        </w:rPr>
        <w:t>(emphases in Advertising, Public Relations, and Social Media Management)</w:t>
      </w:r>
      <w:r>
        <w:t>; and</w:t>
      </w:r>
    </w:p>
    <w:p w14:paraId="3890AF3E" w14:textId="77777777" w:rsidR="001D3369" w:rsidRDefault="001D3369" w:rsidP="001D3369">
      <w:pPr>
        <w:spacing w:after="0" w:line="240" w:lineRule="auto"/>
      </w:pPr>
      <w:r>
        <w:t>a Bachelor of Science in Education in English, Social Science, and World Languages and Cultures</w:t>
      </w:r>
    </w:p>
    <w:p w14:paraId="219FB172" w14:textId="77777777" w:rsidR="001D3369" w:rsidRDefault="001D3369" w:rsidP="001D3369">
      <w:pPr>
        <w:spacing w:after="0" w:line="240" w:lineRule="auto"/>
      </w:pPr>
      <w:r>
        <w:t>(emphases in French and Spanish). Most degree programs offer minors. Minors are also available</w:t>
      </w:r>
    </w:p>
    <w:p w14:paraId="066726AD" w14:textId="77777777" w:rsidR="001D3369" w:rsidRDefault="001D3369" w:rsidP="001D3369">
      <w:pPr>
        <w:spacing w:after="0" w:line="240" w:lineRule="auto"/>
      </w:pPr>
      <w:r>
        <w:t>in the following fields: African-American Studies, Children’s Advocacy Studies, Cognitive Science,</w:t>
      </w:r>
    </w:p>
    <w:p w14:paraId="3E438088" w14:textId="77777777" w:rsidR="001D3369" w:rsidRDefault="001D3369" w:rsidP="001D3369">
      <w:pPr>
        <w:spacing w:after="0" w:line="240" w:lineRule="auto"/>
      </w:pPr>
      <w:r>
        <w:t>Folklore Studies, French, German, History and Philosophy of Science and Technology, Interdisciplinary</w:t>
      </w:r>
    </w:p>
    <w:p w14:paraId="3EA6B866" w14:textId="77777777" w:rsidR="001D3369" w:rsidRDefault="001D3369" w:rsidP="001D3369">
      <w:pPr>
        <w:spacing w:after="0" w:line="240" w:lineRule="auto"/>
      </w:pPr>
      <w:r>
        <w:t>Family Studies, International Studies, Medieval Studies, Modern European Studies, Religious Studies,</w:t>
      </w:r>
    </w:p>
    <w:p w14:paraId="1CFCF67A" w14:textId="77777777" w:rsidR="001D3369" w:rsidRDefault="001D3369" w:rsidP="001D3369">
      <w:pPr>
        <w:spacing w:after="0" w:line="240" w:lineRule="auto"/>
      </w:pPr>
      <w:r>
        <w:t>Spanish, Sports Media, Women and Gender Studies, and Writing Studies. A minor in Homeland</w:t>
      </w:r>
    </w:p>
    <w:p w14:paraId="2F885C7F" w14:textId="77777777" w:rsidR="001D3369" w:rsidRDefault="001D3369" w:rsidP="001D3369">
      <w:pPr>
        <w:spacing w:after="0" w:line="240" w:lineRule="auto"/>
      </w:pPr>
      <w:r>
        <w:t>Security and Disaster Preparedness is offered in partnership with the College of Nursing and Health</w:t>
      </w:r>
    </w:p>
    <w:p w14:paraId="1D513421" w14:textId="77777777" w:rsidR="001D3369" w:rsidRDefault="001D3369" w:rsidP="001D3369">
      <w:pPr>
        <w:spacing w:after="0" w:line="240" w:lineRule="auto"/>
      </w:pPr>
      <w:r>
        <w:t>Professions. The College provides Associate of Applied Science degrees in Crime Scene Investigation,</w:t>
      </w:r>
    </w:p>
    <w:p w14:paraId="4F498E1C" w14:textId="77777777" w:rsidR="001D3369" w:rsidRDefault="001D3369" w:rsidP="001D3369">
      <w:pPr>
        <w:spacing w:after="0" w:line="240" w:lineRule="auto"/>
      </w:pPr>
      <w:r>
        <w:t>Law Enforcement Administration, and Law Enforcement and a certificate in Social Media Management.</w:t>
      </w:r>
    </w:p>
    <w:p w14:paraId="53DDA3E2" w14:textId="77777777" w:rsidR="001D3369" w:rsidRDefault="001D3369" w:rsidP="001D3369">
      <w:pPr>
        <w:spacing w:after="0" w:line="240" w:lineRule="auto"/>
      </w:pPr>
      <w:r>
        <w:t>It also provides pre-professional advisement for law school as part of its Political Science, Philosophy,</w:t>
      </w:r>
    </w:p>
    <w:p w14:paraId="4996FCE4" w14:textId="78E4FB86" w:rsidR="001D3369" w:rsidRDefault="001D3369" w:rsidP="001D3369">
      <w:pPr>
        <w:spacing w:after="0" w:line="240" w:lineRule="auto"/>
      </w:pPr>
      <w:r>
        <w:t>History, and Criminology majors.</w:t>
      </w:r>
    </w:p>
    <w:p w14:paraId="395F4250" w14:textId="77777777" w:rsidR="001D3369" w:rsidRDefault="001D3369" w:rsidP="00AB1602">
      <w:pPr>
        <w:spacing w:after="0" w:line="240" w:lineRule="auto"/>
      </w:pPr>
    </w:p>
    <w:p w14:paraId="28949C45" w14:textId="77777777" w:rsidR="00AB1602" w:rsidRDefault="00AB1602" w:rsidP="00AB1602">
      <w:pPr>
        <w:spacing w:after="0" w:line="240" w:lineRule="auto"/>
      </w:pPr>
    </w:p>
    <w:p w14:paraId="683BDCFA" w14:textId="77777777" w:rsidR="00AB1602" w:rsidRDefault="00AB1602" w:rsidP="00AB1602">
      <w:pPr>
        <w:spacing w:after="0" w:line="240" w:lineRule="auto"/>
      </w:pPr>
      <w:r>
        <w:t>p. 205</w:t>
      </w:r>
    </w:p>
    <w:p w14:paraId="5B9961D3" w14:textId="77777777" w:rsidR="00AB1602" w:rsidRDefault="00AB1602" w:rsidP="00AB1602">
      <w:pPr>
        <w:spacing w:after="0" w:line="240" w:lineRule="auto"/>
      </w:pPr>
      <w:r>
        <w:t>MEDIA AND COMMUNICATION DEPARTMENTS REQUIREMENTS</w:t>
      </w:r>
    </w:p>
    <w:p w14:paraId="264AB0EC" w14:textId="77777777" w:rsidR="00AB1602" w:rsidRDefault="00AB1602" w:rsidP="00AB1602">
      <w:pPr>
        <w:spacing w:after="0" w:line="240" w:lineRule="auto"/>
      </w:pPr>
      <w:r>
        <w:t>In addition to meeting the general requirements, candidates for the Bachelor of Science degree in</w:t>
      </w:r>
    </w:p>
    <w:p w14:paraId="1A721C56" w14:textId="77777777" w:rsidR="00AB1602" w:rsidRDefault="00AB1602" w:rsidP="00AB1602">
      <w:pPr>
        <w:spacing w:after="0" w:line="240" w:lineRule="auto"/>
      </w:pPr>
      <w:r>
        <w:t>Multimedia Journalism, Creative Media Production, and Strategic Communication must complete the</w:t>
      </w:r>
    </w:p>
    <w:p w14:paraId="26B5D77A" w14:textId="77777777" w:rsidR="00AB1602" w:rsidRDefault="00AB1602" w:rsidP="00AB1602">
      <w:pPr>
        <w:spacing w:after="0" w:line="240" w:lineRule="auto"/>
      </w:pPr>
      <w:r>
        <w:t>following:</w:t>
      </w:r>
    </w:p>
    <w:p w14:paraId="29181AB2" w14:textId="6A8A85AD" w:rsidR="00AB1602" w:rsidRDefault="00AB1602" w:rsidP="00AB1602">
      <w:pPr>
        <w:spacing w:after="0" w:line="240" w:lineRule="auto"/>
      </w:pPr>
      <w:r>
        <w:t xml:space="preserve">1. Take at least </w:t>
      </w:r>
      <w:r w:rsidRPr="00AB1602">
        <w:t>72</w:t>
      </w:r>
      <w:r>
        <w:t xml:space="preserve"> hours outside of the above-named programs.</w:t>
      </w:r>
    </w:p>
    <w:p w14:paraId="1CC4DB0F" w14:textId="77777777" w:rsidR="00AB1602" w:rsidRPr="00C64323" w:rsidRDefault="00AB1602" w:rsidP="00AB1602">
      <w:pPr>
        <w:spacing w:after="0" w:line="240" w:lineRule="auto"/>
        <w:rPr>
          <w:strike/>
          <w:color w:val="FF0000"/>
        </w:rPr>
      </w:pPr>
      <w:r w:rsidRPr="00C64323">
        <w:rPr>
          <w:strike/>
          <w:color w:val="FF0000"/>
        </w:rPr>
        <w:t>2. A minor outside of the departments of Media and Communication. The minor must be</w:t>
      </w:r>
    </w:p>
    <w:p w14:paraId="4714915C" w14:textId="77777777" w:rsidR="00AB1602" w:rsidRPr="00C64323" w:rsidRDefault="00AB1602" w:rsidP="00AB1602">
      <w:pPr>
        <w:spacing w:after="0" w:line="240" w:lineRule="auto"/>
        <w:rPr>
          <w:strike/>
          <w:color w:val="FF0000"/>
        </w:rPr>
      </w:pPr>
      <w:r w:rsidRPr="00C64323">
        <w:rPr>
          <w:strike/>
          <w:color w:val="FF0000"/>
        </w:rPr>
        <w:t>approved by the student’s advisor.</w:t>
      </w:r>
    </w:p>
    <w:p w14:paraId="7B195820" w14:textId="656E403B" w:rsidR="00AB1602" w:rsidRDefault="00AB1602" w:rsidP="00AB1602">
      <w:pPr>
        <w:spacing w:after="0" w:line="240" w:lineRule="auto"/>
      </w:pPr>
      <w:r>
        <w:rPr>
          <w:color w:val="4F81BD" w:themeColor="accent1"/>
        </w:rPr>
        <w:t>2</w:t>
      </w:r>
      <w:r>
        <w:t>. Earn no more than three hours of internship credit towards the 120 hours required for</w:t>
      </w:r>
    </w:p>
    <w:p w14:paraId="1656BE6F" w14:textId="77777777" w:rsidR="00AB1602" w:rsidRDefault="00AB1602" w:rsidP="00AB1602">
      <w:pPr>
        <w:spacing w:after="0" w:line="240" w:lineRule="auto"/>
      </w:pPr>
      <w:r>
        <w:t>graduation.</w:t>
      </w:r>
    </w:p>
    <w:p w14:paraId="18D47714" w14:textId="7792681C" w:rsidR="00AB1602" w:rsidRDefault="00AB1602" w:rsidP="00AB1602">
      <w:pPr>
        <w:spacing w:after="0" w:line="240" w:lineRule="auto"/>
      </w:pPr>
      <w:r>
        <w:rPr>
          <w:color w:val="4F81BD" w:themeColor="accent1"/>
        </w:rPr>
        <w:t>3</w:t>
      </w:r>
      <w:r>
        <w:t>. Take a senior exit exam on the study day prior to final exams of his or her last semester of</w:t>
      </w:r>
    </w:p>
    <w:p w14:paraId="29E8EA12" w14:textId="77777777" w:rsidR="00AB1602" w:rsidRDefault="00AB1602" w:rsidP="00AB1602">
      <w:pPr>
        <w:spacing w:after="0" w:line="240" w:lineRule="auto"/>
      </w:pPr>
      <w:r>
        <w:t>enrollment.</w:t>
      </w:r>
    </w:p>
    <w:p w14:paraId="67688A08" w14:textId="0D62938F" w:rsidR="00AB1602" w:rsidRDefault="00AB1602" w:rsidP="00AB1602">
      <w:pPr>
        <w:spacing w:after="0" w:line="240" w:lineRule="auto"/>
      </w:pPr>
      <w:r>
        <w:rPr>
          <w:color w:val="4F81BD" w:themeColor="accent1"/>
        </w:rPr>
        <w:t>4</w:t>
      </w:r>
      <w:r>
        <w:t>. Complete an exit survey and submit a resume prior to graduation.</w:t>
      </w:r>
    </w:p>
    <w:p w14:paraId="3084386A" w14:textId="77777777" w:rsidR="00AB1602" w:rsidRDefault="00AB1602" w:rsidP="00AB1602">
      <w:pPr>
        <w:spacing w:after="0" w:line="240" w:lineRule="auto"/>
        <w:rPr>
          <w:strike/>
          <w:color w:val="FF0000"/>
        </w:rPr>
      </w:pPr>
      <w:r w:rsidRPr="00C64323">
        <w:rPr>
          <w:strike/>
          <w:color w:val="FF0000"/>
        </w:rPr>
        <w:t>6. Present for faculty review a portfolio website that meets specified requirements</w:t>
      </w:r>
    </w:p>
    <w:p w14:paraId="5B74F660" w14:textId="77777777" w:rsidR="00AB1602" w:rsidRDefault="00AB1602" w:rsidP="00AB1602">
      <w:pPr>
        <w:spacing w:after="0" w:line="240" w:lineRule="auto"/>
      </w:pPr>
    </w:p>
    <w:p w14:paraId="311C9FBC" w14:textId="77777777" w:rsidR="00AB1602" w:rsidRDefault="00AB1602" w:rsidP="00AB1602">
      <w:pPr>
        <w:spacing w:after="0" w:line="240" w:lineRule="auto"/>
      </w:pPr>
      <w:r>
        <w:t>P. 218</w:t>
      </w:r>
    </w:p>
    <w:p w14:paraId="3228C77D" w14:textId="77777777" w:rsidR="00AB1602" w:rsidRDefault="00AB1602" w:rsidP="00AB1602">
      <w:pPr>
        <w:spacing w:after="0" w:line="240" w:lineRule="auto"/>
      </w:pPr>
      <w:r>
        <w:t xml:space="preserve">The Department of Communication offers a Bachelor of Arts in Communication Studies and a Bachelor of Science in Strategic Communication. </w:t>
      </w:r>
      <w:r w:rsidRPr="00C64323">
        <w:rPr>
          <w:strike/>
          <w:color w:val="FF0000"/>
        </w:rPr>
        <w:t xml:space="preserve">Students can emphasize in advertising, public relations or social media management in the Strategic Communication Program. </w:t>
      </w:r>
      <w:r>
        <w:t>Students may choose an optional</w:t>
      </w:r>
    </w:p>
    <w:p w14:paraId="6179D83B" w14:textId="77777777" w:rsidR="00AB1602" w:rsidRDefault="00AB1602" w:rsidP="00AB1602">
      <w:pPr>
        <w:spacing w:after="0" w:line="240" w:lineRule="auto"/>
      </w:pPr>
      <w:r>
        <w:t>emphasis in public communication, interpersonal communication, or organizational communication in the Communication Studies program. The Department of Communication also offers a Certificate in Social Media Management.</w:t>
      </w:r>
    </w:p>
    <w:p w14:paraId="02EA1DEC" w14:textId="77777777" w:rsidR="00AB1602" w:rsidRDefault="00AB1602" w:rsidP="00AB1602">
      <w:pPr>
        <w:spacing w:after="0" w:line="240" w:lineRule="auto"/>
      </w:pPr>
    </w:p>
    <w:p w14:paraId="1A6936C3" w14:textId="5B8F4EC2" w:rsidR="00AB1602" w:rsidRDefault="00AB1602" w:rsidP="00AB1602">
      <w:pPr>
        <w:spacing w:after="0" w:line="240" w:lineRule="auto"/>
      </w:pPr>
      <w:r>
        <w:t>p. 21</w:t>
      </w:r>
      <w:r w:rsidR="009D5474">
        <w:t>7</w:t>
      </w:r>
    </w:p>
    <w:p w14:paraId="51669CD2" w14:textId="77777777" w:rsidR="00AB1602" w:rsidRDefault="00AB1602" w:rsidP="00AB1602">
      <w:pPr>
        <w:spacing w:after="0" w:line="240" w:lineRule="auto"/>
      </w:pPr>
      <w:r>
        <w:t>STRATEGIC COMMUNICATION PROGRAM:</w:t>
      </w:r>
    </w:p>
    <w:p w14:paraId="689B1727" w14:textId="77777777" w:rsidR="00AB1602" w:rsidRDefault="00AB1602" w:rsidP="00AB1602">
      <w:pPr>
        <w:spacing w:after="0" w:line="240" w:lineRule="auto"/>
      </w:pPr>
      <w:r>
        <w:t>Strategic Communication uses public relations, advertising, social media, and organizational communication</w:t>
      </w:r>
    </w:p>
    <w:p w14:paraId="20D41E78" w14:textId="77777777" w:rsidR="00AB1602" w:rsidRDefault="00AB1602" w:rsidP="00AB1602">
      <w:pPr>
        <w:spacing w:after="0" w:line="240" w:lineRule="auto"/>
      </w:pPr>
      <w:r>
        <w:lastRenderedPageBreak/>
        <w:t>to build mutually beneficial relationships with key stakeholders. Effective organizations use</w:t>
      </w:r>
    </w:p>
    <w:p w14:paraId="04A19945" w14:textId="77777777" w:rsidR="00AB1602" w:rsidRDefault="00AB1602" w:rsidP="00AB1602">
      <w:pPr>
        <w:spacing w:after="0" w:line="240" w:lineRule="auto"/>
      </w:pPr>
      <w:r>
        <w:t>strategic communication to help achieve their goals and objectives and recognize that groups inside and</w:t>
      </w:r>
    </w:p>
    <w:p w14:paraId="46819DF8" w14:textId="77777777" w:rsidR="00AB1602" w:rsidRDefault="00AB1602" w:rsidP="00AB1602">
      <w:pPr>
        <w:spacing w:after="0" w:line="240" w:lineRule="auto"/>
      </w:pPr>
      <w:r>
        <w:t>outside the organizations are critical to their success. Communication is strategic when it uses research</w:t>
      </w:r>
    </w:p>
    <w:p w14:paraId="75960BE1" w14:textId="77777777" w:rsidR="00AB1602" w:rsidRDefault="00AB1602" w:rsidP="00AB1602">
      <w:pPr>
        <w:spacing w:after="0" w:line="240" w:lineRule="auto"/>
      </w:pPr>
      <w:r>
        <w:t>and evaluation to determine how goals and objectives are effectively reached.</w:t>
      </w:r>
    </w:p>
    <w:p w14:paraId="1852C04F" w14:textId="77777777" w:rsidR="00AB1602" w:rsidRDefault="00AB1602" w:rsidP="00AB1602">
      <w:pPr>
        <w:spacing w:after="0" w:line="240" w:lineRule="auto"/>
      </w:pPr>
      <w:r>
        <w:t>Students graduating from this program will know and understand how to use advertising, public</w:t>
      </w:r>
    </w:p>
    <w:p w14:paraId="39A85D0F" w14:textId="77777777" w:rsidR="00AB1602" w:rsidRDefault="00AB1602" w:rsidP="00AB1602">
      <w:pPr>
        <w:spacing w:after="0" w:line="240" w:lineRule="auto"/>
      </w:pPr>
      <w:r>
        <w:t>relations, social media, branding, crisis communication, media relations, research methods and evaluation</w:t>
      </w:r>
    </w:p>
    <w:p w14:paraId="0B06D16F" w14:textId="77777777" w:rsidR="00AB1602" w:rsidRDefault="00AB1602" w:rsidP="00AB1602">
      <w:pPr>
        <w:spacing w:after="0" w:line="240" w:lineRule="auto"/>
      </w:pPr>
      <w:r>
        <w:t>tools to help organizations communicate with their publics. They will be prepared to work for</w:t>
      </w:r>
    </w:p>
    <w:p w14:paraId="1F9D3FA8" w14:textId="77777777" w:rsidR="00AB1602" w:rsidRDefault="00AB1602" w:rsidP="00AB1602">
      <w:pPr>
        <w:spacing w:after="0" w:line="240" w:lineRule="auto"/>
      </w:pPr>
      <w:r>
        <w:t>companies big and small, governmental agencies, and nonprofit organizations such as universities,</w:t>
      </w:r>
    </w:p>
    <w:p w14:paraId="6E9FC993" w14:textId="77777777" w:rsidR="00AB1602" w:rsidRDefault="00AB1602" w:rsidP="00AB1602">
      <w:pPr>
        <w:spacing w:after="0" w:line="240" w:lineRule="auto"/>
      </w:pPr>
      <w:r>
        <w:t>hospitals, museums and NGOs.</w:t>
      </w:r>
    </w:p>
    <w:p w14:paraId="0304F96D" w14:textId="77777777" w:rsidR="00AB1602" w:rsidRDefault="00AB1602" w:rsidP="00AB1602">
      <w:pPr>
        <w:spacing w:after="0" w:line="240" w:lineRule="auto"/>
      </w:pPr>
      <w:r>
        <w:t>Students earning a Bachelor of Science in Strategic Communication must complete the following:</w:t>
      </w:r>
    </w:p>
    <w:p w14:paraId="70E18929" w14:textId="19C3850E" w:rsidR="00AB1602" w:rsidRDefault="00AB1602" w:rsidP="00AB1602">
      <w:pPr>
        <w:spacing w:after="0" w:line="240" w:lineRule="auto"/>
      </w:pPr>
      <w:r>
        <w:t xml:space="preserve">1. Take at least </w:t>
      </w:r>
      <w:r w:rsidRPr="00AB1602">
        <w:t>72</w:t>
      </w:r>
      <w:r>
        <w:t xml:space="preserve"> hours outside of the three Bachelor of Science degrees offered in the</w:t>
      </w:r>
    </w:p>
    <w:p w14:paraId="1757DD70" w14:textId="77777777" w:rsidR="00AB1602" w:rsidRDefault="00AB1602" w:rsidP="00AB1602">
      <w:pPr>
        <w:spacing w:after="0" w:line="240" w:lineRule="auto"/>
      </w:pPr>
      <w:r>
        <w:t>Departments of Media and Communication.</w:t>
      </w:r>
    </w:p>
    <w:p w14:paraId="20D6DFB1" w14:textId="77777777" w:rsidR="00AB1602" w:rsidRPr="008C70BB" w:rsidRDefault="00AB1602" w:rsidP="00AB1602">
      <w:pPr>
        <w:spacing w:after="0" w:line="240" w:lineRule="auto"/>
        <w:rPr>
          <w:strike/>
          <w:color w:val="FF0000"/>
        </w:rPr>
      </w:pPr>
      <w:r w:rsidRPr="008C70BB">
        <w:rPr>
          <w:strike/>
          <w:color w:val="FF0000"/>
        </w:rPr>
        <w:t>2. A minor outside of the Departments of Media and Communication. The minor must be</w:t>
      </w:r>
    </w:p>
    <w:p w14:paraId="6E504025" w14:textId="77777777" w:rsidR="00AB1602" w:rsidRPr="008C70BB" w:rsidRDefault="00AB1602" w:rsidP="00AB1602">
      <w:pPr>
        <w:spacing w:after="0" w:line="240" w:lineRule="auto"/>
        <w:rPr>
          <w:strike/>
          <w:color w:val="FF0000"/>
        </w:rPr>
      </w:pPr>
      <w:r w:rsidRPr="008C70BB">
        <w:rPr>
          <w:strike/>
          <w:color w:val="FF0000"/>
        </w:rPr>
        <w:t>approved by the student’s advisor.</w:t>
      </w:r>
    </w:p>
    <w:p w14:paraId="17B9CA26" w14:textId="17058DD5" w:rsidR="00AB1602" w:rsidRDefault="00AB1602" w:rsidP="00AB1602">
      <w:pPr>
        <w:spacing w:after="0" w:line="240" w:lineRule="auto"/>
      </w:pPr>
      <w:r>
        <w:rPr>
          <w:color w:val="4F81BD" w:themeColor="accent1"/>
        </w:rPr>
        <w:t>2</w:t>
      </w:r>
      <w:r>
        <w:t>. Earn no more than three hours of internship credit towards the 120 hours required for</w:t>
      </w:r>
    </w:p>
    <w:p w14:paraId="4D8CCD46" w14:textId="77777777" w:rsidR="00AB1602" w:rsidRDefault="00AB1602" w:rsidP="00AB1602">
      <w:pPr>
        <w:spacing w:after="0" w:line="240" w:lineRule="auto"/>
      </w:pPr>
      <w:r>
        <w:t>graduation.</w:t>
      </w:r>
    </w:p>
    <w:p w14:paraId="2DABDC7C" w14:textId="7C53DB4F" w:rsidR="00AB1602" w:rsidRDefault="00AB1602" w:rsidP="00AB1602">
      <w:pPr>
        <w:spacing w:after="0" w:line="240" w:lineRule="auto"/>
      </w:pPr>
      <w:r>
        <w:rPr>
          <w:color w:val="4F81BD" w:themeColor="accent1"/>
        </w:rPr>
        <w:t>3</w:t>
      </w:r>
      <w:r>
        <w:t>. Take a senior exit exam on the study day prior to final exams of his or her last semester</w:t>
      </w:r>
    </w:p>
    <w:p w14:paraId="353643A9" w14:textId="77777777" w:rsidR="00AB1602" w:rsidRDefault="00AB1602" w:rsidP="00AB1602">
      <w:pPr>
        <w:spacing w:after="0" w:line="240" w:lineRule="auto"/>
      </w:pPr>
      <w:r>
        <w:t>of enrollment.</w:t>
      </w:r>
    </w:p>
    <w:p w14:paraId="7DCE7039" w14:textId="0E6821B4" w:rsidR="00AB1602" w:rsidRDefault="00AB1602" w:rsidP="00AB1602">
      <w:pPr>
        <w:spacing w:after="0" w:line="240" w:lineRule="auto"/>
      </w:pPr>
      <w:r>
        <w:rPr>
          <w:color w:val="4F81BD" w:themeColor="accent1"/>
        </w:rPr>
        <w:t>4</w:t>
      </w:r>
      <w:r>
        <w:t>. Complete an exit survey and submit a resume prior to graduation.</w:t>
      </w:r>
    </w:p>
    <w:p w14:paraId="73B445FF" w14:textId="77777777" w:rsidR="00AB1602" w:rsidRDefault="00AB1602" w:rsidP="00AB1602">
      <w:pPr>
        <w:rPr>
          <w:strike/>
          <w:color w:val="FF0000"/>
        </w:rPr>
      </w:pPr>
      <w:r w:rsidRPr="008C70BB">
        <w:rPr>
          <w:strike/>
          <w:color w:val="FF0000"/>
        </w:rPr>
        <w:t>6. Present for faculty review a portfolio website that meets specified requirements</w:t>
      </w:r>
    </w:p>
    <w:p w14:paraId="65EE3B40" w14:textId="77777777" w:rsidR="00AB1602" w:rsidRDefault="00AB1602" w:rsidP="00AB1602">
      <w:pPr>
        <w:rPr>
          <w:strike/>
          <w:color w:val="FF0000"/>
        </w:rPr>
      </w:pPr>
    </w:p>
    <w:p w14:paraId="4D6E413E" w14:textId="77777777" w:rsidR="001466E6" w:rsidRDefault="001466E6" w:rsidP="00AB1602">
      <w:pPr>
        <w:rPr>
          <w:strike/>
          <w:color w:val="FF0000"/>
        </w:rPr>
      </w:pPr>
    </w:p>
    <w:p w14:paraId="0A41E810" w14:textId="77777777" w:rsidR="001466E6" w:rsidRDefault="001466E6" w:rsidP="00AB1602">
      <w:pPr>
        <w:rPr>
          <w:strike/>
          <w:color w:val="FF0000"/>
        </w:rPr>
      </w:pPr>
    </w:p>
    <w:p w14:paraId="1D705E25" w14:textId="77777777" w:rsidR="001466E6" w:rsidRDefault="001466E6" w:rsidP="00AB1602">
      <w:pPr>
        <w:rPr>
          <w:strike/>
          <w:color w:val="FF0000"/>
        </w:rPr>
      </w:pPr>
    </w:p>
    <w:p w14:paraId="19C9C077" w14:textId="73151134" w:rsidR="001466E6" w:rsidRPr="001466E6" w:rsidRDefault="001466E6" w:rsidP="00AB1602">
      <w:r>
        <w:t>p. 223</w:t>
      </w:r>
    </w:p>
    <w:p w14:paraId="53461CF5" w14:textId="77777777" w:rsidR="00FB642D" w:rsidRDefault="00FB642D" w:rsidP="00024BA5">
      <w:pPr>
        <w:tabs>
          <w:tab w:val="left" w:pos="360"/>
          <w:tab w:val="left" w:pos="720"/>
        </w:tabs>
        <w:spacing w:after="0" w:line="240" w:lineRule="auto"/>
        <w:ind w:left="720"/>
        <w:rPr>
          <w:rFonts w:asciiTheme="majorHAnsi" w:hAnsiTheme="majorHAnsi" w:cs="Arial"/>
          <w:sz w:val="20"/>
          <w:szCs w:val="20"/>
        </w:rPr>
      </w:pPr>
    </w:p>
    <w:p w14:paraId="43D1B773" w14:textId="77777777" w:rsidR="00BC4102" w:rsidRDefault="00BC4102" w:rsidP="00BC4102">
      <w:pPr>
        <w:pStyle w:val="Pa187"/>
        <w:spacing w:after="80"/>
        <w:jc w:val="center"/>
        <w:rPr>
          <w:rFonts w:cs="Myriad Pro Cond"/>
          <w:color w:val="000000"/>
          <w:sz w:val="32"/>
          <w:szCs w:val="32"/>
        </w:rPr>
      </w:pPr>
      <w:r>
        <w:rPr>
          <w:rStyle w:val="A12"/>
        </w:rPr>
        <w:t xml:space="preserve">Major in Strategic Communication </w:t>
      </w:r>
    </w:p>
    <w:p w14:paraId="5F778573" w14:textId="77777777" w:rsidR="00BC4102" w:rsidRDefault="00BC4102" w:rsidP="00BC4102">
      <w:pPr>
        <w:pStyle w:val="Pa197"/>
        <w:jc w:val="center"/>
        <w:rPr>
          <w:rFonts w:ascii="Arial" w:hAnsi="Arial" w:cs="Arial"/>
          <w:color w:val="000000"/>
          <w:sz w:val="16"/>
          <w:szCs w:val="16"/>
        </w:rPr>
      </w:pPr>
      <w:r>
        <w:rPr>
          <w:rFonts w:ascii="Arial" w:hAnsi="Arial" w:cs="Arial"/>
          <w:b/>
          <w:bCs/>
          <w:color w:val="000000"/>
          <w:sz w:val="16"/>
          <w:szCs w:val="16"/>
        </w:rPr>
        <w:t xml:space="preserve">Bachelor of Science </w:t>
      </w:r>
    </w:p>
    <w:p w14:paraId="07478258" w14:textId="77777777" w:rsidR="00BC4102" w:rsidRPr="00211B1A" w:rsidRDefault="00BC4102" w:rsidP="00BC4102">
      <w:pPr>
        <w:pStyle w:val="Pa197"/>
        <w:jc w:val="center"/>
        <w:rPr>
          <w:rFonts w:ascii="Arial" w:hAnsi="Arial" w:cs="Arial"/>
          <w:strike/>
          <w:color w:val="FF0000"/>
          <w:sz w:val="16"/>
          <w:szCs w:val="16"/>
        </w:rPr>
      </w:pPr>
      <w:r w:rsidRPr="00211B1A">
        <w:rPr>
          <w:rFonts w:ascii="Arial" w:hAnsi="Arial" w:cs="Arial"/>
          <w:b/>
          <w:bCs/>
          <w:strike/>
          <w:color w:val="FF0000"/>
          <w:sz w:val="16"/>
          <w:szCs w:val="16"/>
        </w:rPr>
        <w:t xml:space="preserve">Emphasis in Advertising </w:t>
      </w:r>
    </w:p>
    <w:p w14:paraId="5D601D38" w14:textId="77777777" w:rsidR="00BC4102" w:rsidRDefault="00BC4102" w:rsidP="00BC4102">
      <w:pPr>
        <w:pStyle w:val="Pa187"/>
        <w:spacing w:after="80"/>
        <w:jc w:val="center"/>
        <w:rPr>
          <w:rFonts w:ascii="Arial" w:hAnsi="Arial" w:cs="Arial"/>
          <w:color w:val="000000"/>
          <w:sz w:val="16"/>
          <w:szCs w:val="16"/>
        </w:rPr>
      </w:pPr>
      <w:r>
        <w:rPr>
          <w:rFonts w:ascii="Arial" w:hAnsi="Arial" w:cs="Arial"/>
          <w:color w:val="000000"/>
          <w:sz w:val="16"/>
          <w:szCs w:val="16"/>
        </w:rPr>
        <w:t xml:space="preserve">A complete 8-semester degree plan is available at http://registrar.astate.edu/. </w:t>
      </w:r>
    </w:p>
    <w:tbl>
      <w:tblPr>
        <w:tblW w:w="0" w:type="auto"/>
        <w:jc w:val="center"/>
        <w:tblBorders>
          <w:top w:val="nil"/>
          <w:left w:val="nil"/>
          <w:bottom w:val="nil"/>
          <w:right w:val="nil"/>
        </w:tblBorders>
        <w:tblLayout w:type="fixed"/>
        <w:tblLook w:val="0000" w:firstRow="0" w:lastRow="0" w:firstColumn="0" w:lastColumn="0" w:noHBand="0" w:noVBand="0"/>
      </w:tblPr>
      <w:tblGrid>
        <w:gridCol w:w="4528"/>
        <w:gridCol w:w="3002"/>
      </w:tblGrid>
      <w:tr w:rsidR="00BC4102" w14:paraId="034397B7" w14:textId="77777777" w:rsidTr="00557F27">
        <w:trPr>
          <w:trHeight w:val="114"/>
          <w:jc w:val="center"/>
        </w:trPr>
        <w:tc>
          <w:tcPr>
            <w:tcW w:w="7530" w:type="dxa"/>
            <w:gridSpan w:val="2"/>
          </w:tcPr>
          <w:p w14:paraId="4B4DD079" w14:textId="77777777" w:rsidR="00BC4102" w:rsidRDefault="00BC4102">
            <w:pPr>
              <w:pStyle w:val="Pa3"/>
              <w:rPr>
                <w:rFonts w:ascii="Arial" w:hAnsi="Arial" w:cs="Arial"/>
                <w:color w:val="000000"/>
                <w:sz w:val="16"/>
                <w:szCs w:val="16"/>
              </w:rPr>
            </w:pPr>
            <w:r>
              <w:rPr>
                <w:rStyle w:val="A0"/>
              </w:rPr>
              <w:t xml:space="preserve">University Requirements: </w:t>
            </w:r>
          </w:p>
        </w:tc>
      </w:tr>
      <w:tr w:rsidR="00BC4102" w14:paraId="0B02B0AB" w14:textId="77777777" w:rsidTr="00557F27">
        <w:trPr>
          <w:trHeight w:val="81"/>
          <w:jc w:val="center"/>
        </w:trPr>
        <w:tc>
          <w:tcPr>
            <w:tcW w:w="7530" w:type="dxa"/>
            <w:gridSpan w:val="2"/>
            <w:tcBorders>
              <w:bottom w:val="single" w:sz="4" w:space="0" w:color="auto"/>
            </w:tcBorders>
          </w:tcPr>
          <w:p w14:paraId="531FEE38" w14:textId="77777777" w:rsidR="00BC4102" w:rsidRDefault="00BC4102">
            <w:pPr>
              <w:pStyle w:val="Pa239"/>
              <w:rPr>
                <w:rFonts w:ascii="Arial" w:hAnsi="Arial" w:cs="Arial"/>
                <w:color w:val="000000"/>
                <w:sz w:val="12"/>
                <w:szCs w:val="12"/>
              </w:rPr>
            </w:pPr>
            <w:r>
              <w:rPr>
                <w:rStyle w:val="A13"/>
                <w:b w:val="0"/>
                <w:bCs w:val="0"/>
              </w:rPr>
              <w:t xml:space="preserve">See University General Requirements for Baccalaureate degrees (p. 41) </w:t>
            </w:r>
          </w:p>
        </w:tc>
      </w:tr>
      <w:tr w:rsidR="00BC4102" w:rsidRPr="00BC4102" w14:paraId="042ABB6D" w14:textId="77777777" w:rsidTr="00557F27">
        <w:trPr>
          <w:trHeight w:val="114"/>
          <w:jc w:val="center"/>
        </w:trPr>
        <w:tc>
          <w:tcPr>
            <w:tcW w:w="4528" w:type="dxa"/>
            <w:tcBorders>
              <w:top w:val="single" w:sz="4" w:space="0" w:color="auto"/>
              <w:left w:val="single" w:sz="4" w:space="0" w:color="auto"/>
              <w:bottom w:val="single" w:sz="6" w:space="0" w:color="auto"/>
              <w:right w:val="single" w:sz="6" w:space="0" w:color="auto"/>
            </w:tcBorders>
          </w:tcPr>
          <w:p w14:paraId="01403DD5" w14:textId="77777777" w:rsidR="00BC4102" w:rsidRPr="00BC4102" w:rsidRDefault="00BC4102">
            <w:pPr>
              <w:pStyle w:val="Pa19"/>
              <w:rPr>
                <w:rFonts w:ascii="Arial" w:hAnsi="Arial" w:cs="Arial"/>
                <w:color w:val="000000"/>
                <w:sz w:val="18"/>
                <w:szCs w:val="16"/>
              </w:rPr>
            </w:pPr>
            <w:r w:rsidRPr="00BC4102">
              <w:rPr>
                <w:rFonts w:ascii="Arial" w:hAnsi="Arial" w:cs="Arial"/>
                <w:b/>
                <w:bCs/>
                <w:color w:val="000000"/>
                <w:sz w:val="18"/>
                <w:szCs w:val="16"/>
              </w:rPr>
              <w:t xml:space="preserve">First Year Making Connections Course: </w:t>
            </w:r>
          </w:p>
        </w:tc>
        <w:tc>
          <w:tcPr>
            <w:tcW w:w="3002" w:type="dxa"/>
            <w:tcBorders>
              <w:top w:val="single" w:sz="4" w:space="0" w:color="auto"/>
              <w:left w:val="single" w:sz="6" w:space="0" w:color="auto"/>
              <w:bottom w:val="single" w:sz="6" w:space="0" w:color="auto"/>
              <w:right w:val="single" w:sz="4" w:space="0" w:color="auto"/>
            </w:tcBorders>
          </w:tcPr>
          <w:p w14:paraId="1890C037" w14:textId="77777777" w:rsidR="00BC4102" w:rsidRPr="00BC4102" w:rsidRDefault="00BC4102">
            <w:pPr>
              <w:pStyle w:val="Pa197"/>
              <w:jc w:val="center"/>
              <w:rPr>
                <w:rFonts w:ascii="Arial" w:hAnsi="Arial" w:cs="Arial"/>
                <w:color w:val="000000"/>
                <w:sz w:val="18"/>
                <w:szCs w:val="12"/>
              </w:rPr>
            </w:pPr>
            <w:r w:rsidRPr="00BC4102">
              <w:rPr>
                <w:rStyle w:val="A13"/>
                <w:sz w:val="18"/>
              </w:rPr>
              <w:t xml:space="preserve">Sem. Hrs. </w:t>
            </w:r>
          </w:p>
        </w:tc>
      </w:tr>
      <w:tr w:rsidR="00BC4102" w:rsidRPr="00BC4102" w14:paraId="5AF3441B" w14:textId="77777777" w:rsidTr="00557F27">
        <w:trPr>
          <w:trHeight w:val="85"/>
          <w:jc w:val="center"/>
        </w:trPr>
        <w:tc>
          <w:tcPr>
            <w:tcW w:w="4528" w:type="dxa"/>
            <w:tcBorders>
              <w:top w:val="single" w:sz="6" w:space="0" w:color="auto"/>
              <w:left w:val="single" w:sz="4" w:space="0" w:color="auto"/>
              <w:bottom w:val="single" w:sz="6" w:space="0" w:color="auto"/>
              <w:right w:val="single" w:sz="6" w:space="0" w:color="auto"/>
            </w:tcBorders>
          </w:tcPr>
          <w:p w14:paraId="76650179" w14:textId="77777777" w:rsidR="00BC4102" w:rsidRPr="00BC4102" w:rsidRDefault="00BC4102">
            <w:pPr>
              <w:pStyle w:val="Pa68"/>
              <w:rPr>
                <w:rFonts w:ascii="Arial" w:hAnsi="Arial" w:cs="Arial"/>
                <w:color w:val="000000"/>
                <w:sz w:val="18"/>
                <w:szCs w:val="12"/>
              </w:rPr>
            </w:pPr>
            <w:r w:rsidRPr="00BC4102">
              <w:rPr>
                <w:rStyle w:val="A13"/>
                <w:b w:val="0"/>
                <w:bCs w:val="0"/>
                <w:sz w:val="18"/>
              </w:rPr>
              <w:t xml:space="preserve">UC 1013, Making Connections </w:t>
            </w:r>
          </w:p>
        </w:tc>
        <w:tc>
          <w:tcPr>
            <w:tcW w:w="3002" w:type="dxa"/>
            <w:tcBorders>
              <w:top w:val="single" w:sz="6" w:space="0" w:color="auto"/>
              <w:left w:val="single" w:sz="6" w:space="0" w:color="auto"/>
              <w:bottom w:val="single" w:sz="6" w:space="0" w:color="auto"/>
              <w:right w:val="single" w:sz="4" w:space="0" w:color="auto"/>
            </w:tcBorders>
          </w:tcPr>
          <w:p w14:paraId="1BF68259" w14:textId="77777777" w:rsidR="00BC4102" w:rsidRPr="00BC4102" w:rsidRDefault="00BC4102">
            <w:pPr>
              <w:pStyle w:val="Pa0"/>
              <w:jc w:val="center"/>
              <w:rPr>
                <w:rFonts w:ascii="Arial" w:hAnsi="Arial" w:cs="Arial"/>
                <w:color w:val="000000"/>
                <w:sz w:val="18"/>
                <w:szCs w:val="12"/>
              </w:rPr>
            </w:pPr>
            <w:r w:rsidRPr="00BC4102">
              <w:rPr>
                <w:rStyle w:val="A13"/>
                <w:sz w:val="18"/>
              </w:rPr>
              <w:t xml:space="preserve">3 </w:t>
            </w:r>
          </w:p>
        </w:tc>
      </w:tr>
      <w:tr w:rsidR="00BC4102" w:rsidRPr="00BC4102" w14:paraId="4EB58774" w14:textId="77777777" w:rsidTr="00557F27">
        <w:trPr>
          <w:trHeight w:val="114"/>
          <w:jc w:val="center"/>
        </w:trPr>
        <w:tc>
          <w:tcPr>
            <w:tcW w:w="4528" w:type="dxa"/>
            <w:tcBorders>
              <w:top w:val="single" w:sz="6" w:space="0" w:color="auto"/>
              <w:left w:val="single" w:sz="4" w:space="0" w:color="auto"/>
              <w:bottom w:val="single" w:sz="6" w:space="0" w:color="auto"/>
              <w:right w:val="single" w:sz="6" w:space="0" w:color="auto"/>
            </w:tcBorders>
          </w:tcPr>
          <w:p w14:paraId="4188AD5B" w14:textId="77777777" w:rsidR="00BC4102" w:rsidRPr="00BC4102" w:rsidRDefault="00BC4102">
            <w:pPr>
              <w:pStyle w:val="Pa19"/>
              <w:rPr>
                <w:rFonts w:ascii="Arial" w:hAnsi="Arial" w:cs="Arial"/>
                <w:color w:val="000000"/>
                <w:sz w:val="18"/>
                <w:szCs w:val="16"/>
              </w:rPr>
            </w:pPr>
            <w:r w:rsidRPr="00BC4102">
              <w:rPr>
                <w:rFonts w:ascii="Arial" w:hAnsi="Arial" w:cs="Arial"/>
                <w:b/>
                <w:bCs/>
                <w:color w:val="000000"/>
                <w:sz w:val="18"/>
                <w:szCs w:val="16"/>
              </w:rPr>
              <w:t xml:space="preserve">General Education Requirements: </w:t>
            </w:r>
          </w:p>
        </w:tc>
        <w:tc>
          <w:tcPr>
            <w:tcW w:w="3002" w:type="dxa"/>
            <w:tcBorders>
              <w:top w:val="single" w:sz="6" w:space="0" w:color="auto"/>
              <w:left w:val="single" w:sz="6" w:space="0" w:color="auto"/>
              <w:bottom w:val="single" w:sz="6" w:space="0" w:color="auto"/>
              <w:right w:val="single" w:sz="4" w:space="0" w:color="auto"/>
            </w:tcBorders>
          </w:tcPr>
          <w:p w14:paraId="336F44F7" w14:textId="77777777" w:rsidR="00BC4102" w:rsidRPr="00BC4102" w:rsidRDefault="00BC4102">
            <w:pPr>
              <w:pStyle w:val="Pa197"/>
              <w:jc w:val="center"/>
              <w:rPr>
                <w:rFonts w:ascii="Arial" w:hAnsi="Arial" w:cs="Arial"/>
                <w:color w:val="000000"/>
                <w:sz w:val="18"/>
                <w:szCs w:val="12"/>
              </w:rPr>
            </w:pPr>
            <w:r w:rsidRPr="00BC4102">
              <w:rPr>
                <w:rStyle w:val="A13"/>
                <w:sz w:val="18"/>
              </w:rPr>
              <w:t xml:space="preserve">Sem. Hrs. </w:t>
            </w:r>
          </w:p>
        </w:tc>
      </w:tr>
      <w:tr w:rsidR="00BC4102" w:rsidRPr="00BC4102" w14:paraId="6103F48A" w14:textId="77777777" w:rsidTr="00557F27">
        <w:trPr>
          <w:trHeight w:val="370"/>
          <w:jc w:val="center"/>
        </w:trPr>
        <w:tc>
          <w:tcPr>
            <w:tcW w:w="4528" w:type="dxa"/>
            <w:tcBorders>
              <w:top w:val="single" w:sz="6" w:space="0" w:color="auto"/>
              <w:left w:val="single" w:sz="4" w:space="0" w:color="auto"/>
              <w:bottom w:val="single" w:sz="6" w:space="0" w:color="auto"/>
              <w:right w:val="single" w:sz="6" w:space="0" w:color="auto"/>
            </w:tcBorders>
          </w:tcPr>
          <w:p w14:paraId="251A512C" w14:textId="77777777" w:rsidR="00BC4102" w:rsidRPr="00BC4102" w:rsidRDefault="00BC4102">
            <w:pPr>
              <w:pStyle w:val="Pa68"/>
              <w:rPr>
                <w:rFonts w:ascii="Arial" w:hAnsi="Arial" w:cs="Arial"/>
                <w:color w:val="000000"/>
                <w:sz w:val="18"/>
                <w:szCs w:val="12"/>
              </w:rPr>
            </w:pPr>
            <w:r w:rsidRPr="00BC4102">
              <w:rPr>
                <w:rStyle w:val="A13"/>
                <w:b w:val="0"/>
                <w:bCs w:val="0"/>
                <w:sz w:val="18"/>
              </w:rPr>
              <w:t xml:space="preserve">See General Education Curriculum for Baccalaureate degrees (p. 84) </w:t>
            </w:r>
          </w:p>
          <w:p w14:paraId="7DA8CB44" w14:textId="77777777" w:rsidR="00BC4102" w:rsidRPr="00BC4102" w:rsidRDefault="00BC4102">
            <w:pPr>
              <w:pStyle w:val="Pa62"/>
              <w:rPr>
                <w:rFonts w:ascii="Arial" w:hAnsi="Arial" w:cs="Arial"/>
                <w:color w:val="000000"/>
                <w:sz w:val="18"/>
                <w:szCs w:val="12"/>
              </w:rPr>
            </w:pPr>
            <w:r w:rsidRPr="00BC4102">
              <w:rPr>
                <w:rStyle w:val="A13"/>
                <w:sz w:val="18"/>
              </w:rPr>
              <w:t xml:space="preserve">Students with this major must take the following: </w:t>
            </w:r>
          </w:p>
          <w:p w14:paraId="4F8AD814" w14:textId="77777777" w:rsidR="00BC4102" w:rsidRPr="00BC4102" w:rsidRDefault="00BC4102">
            <w:pPr>
              <w:pStyle w:val="Pa264"/>
              <w:rPr>
                <w:rFonts w:ascii="Arial" w:hAnsi="Arial" w:cs="Arial"/>
                <w:color w:val="000000"/>
                <w:sz w:val="18"/>
                <w:szCs w:val="12"/>
              </w:rPr>
            </w:pPr>
            <w:r w:rsidRPr="00BC4102">
              <w:rPr>
                <w:rStyle w:val="A13"/>
                <w:b w:val="0"/>
                <w:bCs w:val="0"/>
                <w:i/>
                <w:iCs/>
                <w:sz w:val="18"/>
              </w:rPr>
              <w:t xml:space="preserve">CMAC 1003, Mass Communication in Modern Society </w:t>
            </w:r>
          </w:p>
          <w:p w14:paraId="1C905228" w14:textId="77777777" w:rsidR="00BC4102" w:rsidRPr="00BC4102" w:rsidRDefault="00BC4102">
            <w:pPr>
              <w:pStyle w:val="Pa264"/>
              <w:rPr>
                <w:rFonts w:ascii="Arial" w:hAnsi="Arial" w:cs="Arial"/>
                <w:color w:val="000000"/>
                <w:sz w:val="18"/>
                <w:szCs w:val="12"/>
              </w:rPr>
            </w:pPr>
            <w:r w:rsidRPr="00BC4102">
              <w:rPr>
                <w:rStyle w:val="A13"/>
                <w:b w:val="0"/>
                <w:bCs w:val="0"/>
                <w:i/>
                <w:iCs/>
                <w:sz w:val="18"/>
              </w:rPr>
              <w:t xml:space="preserve">COMS 1203, Oral Communication (Required Departmental Gen. Ed. Option) </w:t>
            </w:r>
          </w:p>
        </w:tc>
        <w:tc>
          <w:tcPr>
            <w:tcW w:w="3002" w:type="dxa"/>
            <w:tcBorders>
              <w:top w:val="single" w:sz="6" w:space="0" w:color="auto"/>
              <w:left w:val="single" w:sz="6" w:space="0" w:color="auto"/>
              <w:bottom w:val="single" w:sz="6" w:space="0" w:color="auto"/>
              <w:right w:val="single" w:sz="4" w:space="0" w:color="auto"/>
            </w:tcBorders>
          </w:tcPr>
          <w:p w14:paraId="67AC88AB" w14:textId="77777777" w:rsidR="00BC4102" w:rsidRPr="00BC4102" w:rsidRDefault="00BC4102">
            <w:pPr>
              <w:pStyle w:val="Pa0"/>
              <w:jc w:val="center"/>
              <w:rPr>
                <w:rFonts w:ascii="Arial" w:hAnsi="Arial" w:cs="Arial"/>
                <w:color w:val="000000"/>
                <w:sz w:val="18"/>
                <w:szCs w:val="12"/>
              </w:rPr>
            </w:pPr>
            <w:r w:rsidRPr="00BC4102">
              <w:rPr>
                <w:rStyle w:val="A13"/>
                <w:sz w:val="18"/>
              </w:rPr>
              <w:t xml:space="preserve">35 </w:t>
            </w:r>
          </w:p>
        </w:tc>
      </w:tr>
      <w:tr w:rsidR="00BC4102" w:rsidRPr="00BC4102" w14:paraId="3B7887C4" w14:textId="77777777" w:rsidTr="00557F27">
        <w:trPr>
          <w:trHeight w:val="114"/>
          <w:jc w:val="center"/>
        </w:trPr>
        <w:tc>
          <w:tcPr>
            <w:tcW w:w="4528" w:type="dxa"/>
            <w:tcBorders>
              <w:top w:val="single" w:sz="6" w:space="0" w:color="auto"/>
              <w:left w:val="single" w:sz="4" w:space="0" w:color="auto"/>
              <w:bottom w:val="single" w:sz="6" w:space="0" w:color="auto"/>
              <w:right w:val="single" w:sz="6" w:space="0" w:color="auto"/>
            </w:tcBorders>
          </w:tcPr>
          <w:p w14:paraId="6FC94BF7" w14:textId="77777777" w:rsidR="00BC4102" w:rsidRPr="00BC4102" w:rsidRDefault="00BC4102">
            <w:pPr>
              <w:pStyle w:val="Pa19"/>
              <w:rPr>
                <w:rFonts w:ascii="Arial" w:hAnsi="Arial" w:cs="Arial"/>
                <w:color w:val="000000"/>
                <w:sz w:val="18"/>
                <w:szCs w:val="16"/>
              </w:rPr>
            </w:pPr>
            <w:r w:rsidRPr="00BC4102">
              <w:rPr>
                <w:rFonts w:ascii="Arial" w:hAnsi="Arial" w:cs="Arial"/>
                <w:b/>
                <w:bCs/>
                <w:color w:val="000000"/>
                <w:sz w:val="18"/>
                <w:szCs w:val="16"/>
              </w:rPr>
              <w:t xml:space="preserve">Major Requirements: </w:t>
            </w:r>
          </w:p>
        </w:tc>
        <w:tc>
          <w:tcPr>
            <w:tcW w:w="3002" w:type="dxa"/>
            <w:tcBorders>
              <w:top w:val="single" w:sz="6" w:space="0" w:color="auto"/>
              <w:left w:val="single" w:sz="6" w:space="0" w:color="auto"/>
              <w:bottom w:val="single" w:sz="6" w:space="0" w:color="auto"/>
              <w:right w:val="single" w:sz="4" w:space="0" w:color="auto"/>
            </w:tcBorders>
          </w:tcPr>
          <w:p w14:paraId="187429E9" w14:textId="77777777" w:rsidR="00BC4102" w:rsidRPr="00BC4102" w:rsidRDefault="00BC4102">
            <w:pPr>
              <w:pStyle w:val="Pa197"/>
              <w:jc w:val="center"/>
              <w:rPr>
                <w:rFonts w:ascii="Arial" w:hAnsi="Arial" w:cs="Arial"/>
                <w:color w:val="000000"/>
                <w:sz w:val="18"/>
                <w:szCs w:val="12"/>
              </w:rPr>
            </w:pPr>
            <w:r w:rsidRPr="00BC4102">
              <w:rPr>
                <w:rStyle w:val="A13"/>
                <w:sz w:val="18"/>
              </w:rPr>
              <w:t xml:space="preserve">Sem. Hrs. </w:t>
            </w:r>
          </w:p>
        </w:tc>
      </w:tr>
      <w:tr w:rsidR="001A64A7" w:rsidRPr="00BC4102" w14:paraId="535DDA38" w14:textId="77777777" w:rsidTr="00557F27">
        <w:trPr>
          <w:trHeight w:val="114"/>
          <w:jc w:val="center"/>
        </w:trPr>
        <w:tc>
          <w:tcPr>
            <w:tcW w:w="4528" w:type="dxa"/>
            <w:tcBorders>
              <w:top w:val="single" w:sz="6" w:space="0" w:color="auto"/>
              <w:left w:val="single" w:sz="4" w:space="0" w:color="auto"/>
              <w:bottom w:val="single" w:sz="6" w:space="0" w:color="auto"/>
              <w:right w:val="single" w:sz="6" w:space="0" w:color="auto"/>
            </w:tcBorders>
          </w:tcPr>
          <w:p w14:paraId="7EAFA9A6" w14:textId="1E7A05AC" w:rsidR="001A64A7" w:rsidRPr="001A64A7" w:rsidRDefault="001A64A7" w:rsidP="0014217A">
            <w:pPr>
              <w:pStyle w:val="Pa19"/>
              <w:rPr>
                <w:rFonts w:ascii="Arial" w:hAnsi="Arial" w:cs="Arial"/>
                <w:b/>
                <w:bCs/>
                <w:i/>
                <w:color w:val="4F81BD" w:themeColor="accent1"/>
                <w:sz w:val="22"/>
                <w:szCs w:val="16"/>
              </w:rPr>
            </w:pPr>
            <w:r w:rsidRPr="001A64A7">
              <w:rPr>
                <w:rFonts w:ascii="Arial" w:hAnsi="Arial" w:cs="Arial"/>
                <w:b/>
                <w:bCs/>
                <w:i/>
                <w:color w:val="4F81BD" w:themeColor="accent1"/>
                <w:sz w:val="22"/>
                <w:szCs w:val="16"/>
              </w:rPr>
              <w:t xml:space="preserve">PRAD </w:t>
            </w:r>
            <w:r w:rsidR="0014217A">
              <w:rPr>
                <w:rFonts w:ascii="Arial" w:hAnsi="Arial" w:cs="Arial"/>
                <w:b/>
                <w:bCs/>
                <w:i/>
                <w:color w:val="4F81BD" w:themeColor="accent1"/>
                <w:sz w:val="22"/>
                <w:szCs w:val="16"/>
              </w:rPr>
              <w:t>304</w:t>
            </w:r>
            <w:r w:rsidRPr="001A64A7">
              <w:rPr>
                <w:rFonts w:ascii="Arial" w:hAnsi="Arial" w:cs="Arial"/>
                <w:b/>
                <w:bCs/>
                <w:i/>
                <w:color w:val="4F81BD" w:themeColor="accent1"/>
                <w:sz w:val="22"/>
                <w:szCs w:val="16"/>
              </w:rPr>
              <w:t>3</w:t>
            </w:r>
            <w:r w:rsidR="00CA137C">
              <w:rPr>
                <w:rFonts w:ascii="Arial" w:hAnsi="Arial" w:cs="Arial"/>
                <w:b/>
                <w:bCs/>
                <w:i/>
                <w:color w:val="4F81BD" w:themeColor="accent1"/>
                <w:sz w:val="22"/>
                <w:szCs w:val="16"/>
              </w:rPr>
              <w:t>,</w:t>
            </w:r>
            <w:r w:rsidRPr="001A64A7">
              <w:rPr>
                <w:rFonts w:ascii="Arial" w:hAnsi="Arial" w:cs="Arial"/>
                <w:b/>
                <w:bCs/>
                <w:i/>
                <w:color w:val="4F81BD" w:themeColor="accent1"/>
                <w:sz w:val="22"/>
                <w:szCs w:val="16"/>
              </w:rPr>
              <w:t xml:space="preserve"> Principles of Strategic Communication</w:t>
            </w:r>
          </w:p>
        </w:tc>
        <w:tc>
          <w:tcPr>
            <w:tcW w:w="3002" w:type="dxa"/>
            <w:tcBorders>
              <w:top w:val="single" w:sz="6" w:space="0" w:color="auto"/>
              <w:left w:val="single" w:sz="6" w:space="0" w:color="auto"/>
              <w:bottom w:val="single" w:sz="6" w:space="0" w:color="auto"/>
              <w:right w:val="single" w:sz="4" w:space="0" w:color="auto"/>
            </w:tcBorders>
          </w:tcPr>
          <w:p w14:paraId="340C3519" w14:textId="00958ABD" w:rsidR="001A64A7" w:rsidRPr="001A64A7" w:rsidRDefault="001A64A7">
            <w:pPr>
              <w:pStyle w:val="Pa197"/>
              <w:jc w:val="center"/>
              <w:rPr>
                <w:rStyle w:val="A13"/>
                <w:i/>
                <w:color w:val="4F81BD" w:themeColor="accent1"/>
                <w:sz w:val="22"/>
              </w:rPr>
            </w:pPr>
            <w:r w:rsidRPr="001A64A7">
              <w:rPr>
                <w:rStyle w:val="A13"/>
                <w:i/>
                <w:color w:val="4F81BD" w:themeColor="accent1"/>
                <w:sz w:val="22"/>
              </w:rPr>
              <w:t>3</w:t>
            </w:r>
          </w:p>
        </w:tc>
      </w:tr>
      <w:tr w:rsidR="00BC4102" w:rsidRPr="00BC4102" w14:paraId="20CCFCE3" w14:textId="77777777" w:rsidTr="00557F27">
        <w:trPr>
          <w:trHeight w:val="154"/>
          <w:jc w:val="center"/>
        </w:trPr>
        <w:tc>
          <w:tcPr>
            <w:tcW w:w="4528" w:type="dxa"/>
            <w:tcBorders>
              <w:top w:val="single" w:sz="6" w:space="0" w:color="auto"/>
              <w:left w:val="single" w:sz="4" w:space="0" w:color="auto"/>
              <w:bottom w:val="single" w:sz="6" w:space="0" w:color="auto"/>
              <w:right w:val="single" w:sz="6" w:space="0" w:color="auto"/>
            </w:tcBorders>
          </w:tcPr>
          <w:p w14:paraId="19FD45EB" w14:textId="77777777" w:rsidR="00BC4102" w:rsidRPr="00193205" w:rsidRDefault="00BC4102">
            <w:pPr>
              <w:pStyle w:val="Pa68"/>
              <w:rPr>
                <w:rFonts w:ascii="Arial" w:hAnsi="Arial" w:cs="Arial"/>
                <w:strike/>
                <w:color w:val="FF0000"/>
                <w:sz w:val="18"/>
                <w:szCs w:val="18"/>
              </w:rPr>
            </w:pPr>
            <w:r w:rsidRPr="00BC4102">
              <w:rPr>
                <w:rStyle w:val="A13"/>
                <w:b w:val="0"/>
                <w:bCs w:val="0"/>
                <w:sz w:val="18"/>
              </w:rPr>
              <w:lastRenderedPageBreak/>
              <w:t xml:space="preserve">AD 4003, Account Planning </w:t>
            </w:r>
            <w:r w:rsidRPr="00A33B3B">
              <w:rPr>
                <w:rStyle w:val="A13"/>
                <w:b w:val="0"/>
                <w:bCs w:val="0"/>
                <w:strike/>
                <w:color w:val="4F81BD" w:themeColor="accent1"/>
                <w:sz w:val="20"/>
              </w:rPr>
              <w:t>&amp; Management</w:t>
            </w:r>
            <w:r w:rsidRPr="00A33B3B">
              <w:rPr>
                <w:rStyle w:val="A13"/>
                <w:b w:val="0"/>
                <w:bCs w:val="0"/>
                <w:sz w:val="20"/>
              </w:rPr>
              <w:t xml:space="preserve"> </w:t>
            </w:r>
            <w:r w:rsidRPr="00193205">
              <w:rPr>
                <w:rStyle w:val="A13"/>
                <w:strike/>
                <w:color w:val="FF0000"/>
                <w:sz w:val="18"/>
                <w:szCs w:val="18"/>
              </w:rPr>
              <w:t xml:space="preserve">OR </w:t>
            </w:r>
          </w:p>
          <w:p w14:paraId="24700870" w14:textId="77777777" w:rsidR="00BC4102" w:rsidRPr="00BC4102" w:rsidRDefault="00BC4102">
            <w:pPr>
              <w:pStyle w:val="Pa62"/>
              <w:rPr>
                <w:rFonts w:ascii="Arial" w:hAnsi="Arial" w:cs="Arial"/>
                <w:color w:val="000000"/>
                <w:sz w:val="18"/>
                <w:szCs w:val="12"/>
              </w:rPr>
            </w:pPr>
            <w:r w:rsidRPr="00193205">
              <w:rPr>
                <w:rStyle w:val="A13"/>
                <w:b w:val="0"/>
                <w:bCs w:val="0"/>
                <w:strike/>
                <w:color w:val="FF0000"/>
                <w:sz w:val="18"/>
                <w:szCs w:val="18"/>
              </w:rPr>
              <w:t>COMS 3363, Communication Research</w:t>
            </w:r>
            <w:r w:rsidRPr="00193205">
              <w:rPr>
                <w:rStyle w:val="A13"/>
                <w:b w:val="0"/>
                <w:bCs w:val="0"/>
                <w:color w:val="FF0000"/>
                <w:sz w:val="18"/>
              </w:rPr>
              <w:t xml:space="preserve"> </w:t>
            </w:r>
          </w:p>
        </w:tc>
        <w:tc>
          <w:tcPr>
            <w:tcW w:w="3002" w:type="dxa"/>
            <w:tcBorders>
              <w:top w:val="single" w:sz="6" w:space="0" w:color="auto"/>
              <w:left w:val="single" w:sz="6" w:space="0" w:color="auto"/>
              <w:bottom w:val="single" w:sz="6" w:space="0" w:color="auto"/>
              <w:right w:val="single" w:sz="4" w:space="0" w:color="auto"/>
            </w:tcBorders>
          </w:tcPr>
          <w:p w14:paraId="79006FC6" w14:textId="77777777" w:rsidR="00BC4102" w:rsidRPr="00BC4102" w:rsidRDefault="00BC4102">
            <w:pPr>
              <w:pStyle w:val="Pa0"/>
              <w:jc w:val="center"/>
              <w:rPr>
                <w:rFonts w:ascii="Arial" w:hAnsi="Arial" w:cs="Arial"/>
                <w:color w:val="000000"/>
                <w:sz w:val="18"/>
                <w:szCs w:val="12"/>
              </w:rPr>
            </w:pPr>
            <w:r w:rsidRPr="00BC4102">
              <w:rPr>
                <w:rStyle w:val="A13"/>
                <w:b w:val="0"/>
                <w:bCs w:val="0"/>
                <w:sz w:val="18"/>
              </w:rPr>
              <w:t xml:space="preserve">3 </w:t>
            </w:r>
          </w:p>
        </w:tc>
      </w:tr>
      <w:tr w:rsidR="00BC4102" w:rsidRPr="00BC4102" w14:paraId="0DDBCB13" w14:textId="77777777" w:rsidTr="00557F27">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730E50FA" w14:textId="77777777" w:rsidR="00BC4102" w:rsidRPr="00193205" w:rsidRDefault="00BC4102">
            <w:pPr>
              <w:pStyle w:val="Pa68"/>
              <w:rPr>
                <w:rFonts w:ascii="Arial" w:hAnsi="Arial" w:cs="Arial"/>
                <w:strike/>
                <w:color w:val="FF0000"/>
                <w:sz w:val="18"/>
                <w:szCs w:val="18"/>
              </w:rPr>
            </w:pPr>
            <w:r w:rsidRPr="00193205">
              <w:rPr>
                <w:rStyle w:val="A13"/>
                <w:b w:val="0"/>
                <w:bCs w:val="0"/>
                <w:strike/>
                <w:color w:val="FF0000"/>
                <w:sz w:val="18"/>
                <w:szCs w:val="18"/>
              </w:rPr>
              <w:t xml:space="preserve">CMAC 1001, Media Grammar and Style </w:t>
            </w:r>
          </w:p>
        </w:tc>
        <w:tc>
          <w:tcPr>
            <w:tcW w:w="3002" w:type="dxa"/>
            <w:tcBorders>
              <w:top w:val="single" w:sz="6" w:space="0" w:color="auto"/>
              <w:left w:val="single" w:sz="6" w:space="0" w:color="auto"/>
              <w:bottom w:val="single" w:sz="6" w:space="0" w:color="auto"/>
              <w:right w:val="single" w:sz="4" w:space="0" w:color="auto"/>
            </w:tcBorders>
          </w:tcPr>
          <w:p w14:paraId="07456FB9" w14:textId="77777777" w:rsidR="00BC4102" w:rsidRPr="00193205" w:rsidRDefault="00BC4102">
            <w:pPr>
              <w:pStyle w:val="Pa0"/>
              <w:jc w:val="center"/>
              <w:rPr>
                <w:rFonts w:ascii="Arial" w:hAnsi="Arial" w:cs="Arial"/>
                <w:strike/>
                <w:color w:val="FF0000"/>
                <w:sz w:val="18"/>
                <w:szCs w:val="18"/>
              </w:rPr>
            </w:pPr>
            <w:r w:rsidRPr="00193205">
              <w:rPr>
                <w:rStyle w:val="A13"/>
                <w:b w:val="0"/>
                <w:bCs w:val="0"/>
                <w:strike/>
                <w:color w:val="FF0000"/>
                <w:sz w:val="18"/>
                <w:szCs w:val="18"/>
              </w:rPr>
              <w:t xml:space="preserve">1 </w:t>
            </w:r>
          </w:p>
        </w:tc>
      </w:tr>
      <w:tr w:rsidR="00BC4102" w:rsidRPr="00BC4102" w14:paraId="6FC550D6" w14:textId="77777777" w:rsidTr="00557F27">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440A5A97" w14:textId="77777777" w:rsidR="00BC4102" w:rsidRPr="00193205" w:rsidRDefault="00BC4102">
            <w:pPr>
              <w:pStyle w:val="Pa68"/>
              <w:rPr>
                <w:rFonts w:ascii="Arial" w:hAnsi="Arial" w:cs="Arial"/>
                <w:strike/>
                <w:color w:val="FF0000"/>
                <w:sz w:val="18"/>
                <w:szCs w:val="18"/>
              </w:rPr>
            </w:pPr>
            <w:r w:rsidRPr="00193205">
              <w:rPr>
                <w:rStyle w:val="A13"/>
                <w:b w:val="0"/>
                <w:bCs w:val="0"/>
                <w:strike/>
                <w:color w:val="FF0000"/>
                <w:sz w:val="18"/>
                <w:szCs w:val="18"/>
              </w:rPr>
              <w:t xml:space="preserve">CMAC 2003, Media Writing </w:t>
            </w:r>
          </w:p>
        </w:tc>
        <w:tc>
          <w:tcPr>
            <w:tcW w:w="3002" w:type="dxa"/>
            <w:tcBorders>
              <w:top w:val="single" w:sz="6" w:space="0" w:color="auto"/>
              <w:left w:val="single" w:sz="6" w:space="0" w:color="auto"/>
              <w:bottom w:val="single" w:sz="6" w:space="0" w:color="auto"/>
              <w:right w:val="single" w:sz="4" w:space="0" w:color="auto"/>
            </w:tcBorders>
          </w:tcPr>
          <w:p w14:paraId="5C421FA8" w14:textId="77777777" w:rsidR="00BC4102" w:rsidRPr="00193205" w:rsidRDefault="00BC4102">
            <w:pPr>
              <w:pStyle w:val="Pa0"/>
              <w:jc w:val="center"/>
              <w:rPr>
                <w:rFonts w:ascii="Arial" w:hAnsi="Arial" w:cs="Arial"/>
                <w:strike/>
                <w:color w:val="FF0000"/>
                <w:sz w:val="18"/>
                <w:szCs w:val="18"/>
              </w:rPr>
            </w:pPr>
            <w:r w:rsidRPr="00193205">
              <w:rPr>
                <w:rStyle w:val="A13"/>
                <w:b w:val="0"/>
                <w:bCs w:val="0"/>
                <w:strike/>
                <w:color w:val="FF0000"/>
                <w:sz w:val="18"/>
                <w:szCs w:val="18"/>
              </w:rPr>
              <w:t xml:space="preserve">3 </w:t>
            </w:r>
          </w:p>
        </w:tc>
      </w:tr>
      <w:tr w:rsidR="001A4D94" w:rsidRPr="00BC4102" w14:paraId="713FE826" w14:textId="77777777" w:rsidTr="00557F27">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39E08A6C" w14:textId="28D12559" w:rsidR="001A4D94" w:rsidRPr="001A4D94" w:rsidRDefault="001A4D94">
            <w:pPr>
              <w:pStyle w:val="Pa68"/>
              <w:rPr>
                <w:rStyle w:val="A13"/>
                <w:b w:val="0"/>
                <w:bCs w:val="0"/>
                <w:strike/>
                <w:color w:val="FF0000"/>
                <w:sz w:val="18"/>
                <w:szCs w:val="18"/>
              </w:rPr>
            </w:pPr>
            <w:r w:rsidRPr="001A4D94">
              <w:rPr>
                <w:strike/>
                <w:color w:val="FF0000"/>
                <w:sz w:val="18"/>
              </w:rPr>
              <w:t xml:space="preserve">CMAC 4073, Communications Law and Ethics 3 </w:t>
            </w:r>
          </w:p>
        </w:tc>
        <w:tc>
          <w:tcPr>
            <w:tcW w:w="3002" w:type="dxa"/>
            <w:tcBorders>
              <w:top w:val="single" w:sz="6" w:space="0" w:color="auto"/>
              <w:left w:val="single" w:sz="6" w:space="0" w:color="auto"/>
              <w:bottom w:val="single" w:sz="6" w:space="0" w:color="auto"/>
              <w:right w:val="single" w:sz="4" w:space="0" w:color="auto"/>
            </w:tcBorders>
          </w:tcPr>
          <w:p w14:paraId="762B2BE5" w14:textId="2B055A43" w:rsidR="001A4D94" w:rsidRPr="001A4D94" w:rsidRDefault="001A4D94">
            <w:pPr>
              <w:pStyle w:val="Pa0"/>
              <w:jc w:val="center"/>
              <w:rPr>
                <w:rStyle w:val="A13"/>
                <w:b w:val="0"/>
                <w:bCs w:val="0"/>
                <w:strike/>
                <w:color w:val="FF0000"/>
                <w:sz w:val="18"/>
                <w:szCs w:val="18"/>
              </w:rPr>
            </w:pPr>
            <w:r w:rsidRPr="001A4D94">
              <w:rPr>
                <w:strike/>
                <w:color w:val="FF0000"/>
                <w:sz w:val="18"/>
              </w:rPr>
              <w:t xml:space="preserve">3 </w:t>
            </w:r>
          </w:p>
        </w:tc>
      </w:tr>
      <w:tr w:rsidR="00BC4102" w:rsidRPr="00BC4102" w14:paraId="3046E7C3" w14:textId="77777777" w:rsidTr="00557F27">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7FBB15A7" w14:textId="5F2B6DF2" w:rsidR="00BC4102" w:rsidRPr="007635BD" w:rsidRDefault="00745A23">
            <w:pPr>
              <w:pStyle w:val="Pa68"/>
              <w:rPr>
                <w:rFonts w:ascii="Arial" w:hAnsi="Arial" w:cs="Arial"/>
                <w:i/>
                <w:color w:val="4F81BD" w:themeColor="accent1"/>
                <w:sz w:val="22"/>
                <w:szCs w:val="12"/>
              </w:rPr>
            </w:pPr>
            <w:r w:rsidRPr="007635BD">
              <w:rPr>
                <w:rStyle w:val="A13"/>
                <w:bCs w:val="0"/>
                <w:i/>
                <w:color w:val="4F81BD" w:themeColor="accent1"/>
                <w:sz w:val="22"/>
              </w:rPr>
              <w:t>PRAD 4073, Strategic Communication</w:t>
            </w:r>
            <w:r w:rsidR="00BC4102" w:rsidRPr="007635BD">
              <w:rPr>
                <w:rStyle w:val="A13"/>
                <w:bCs w:val="0"/>
                <w:i/>
                <w:color w:val="4F81BD" w:themeColor="accent1"/>
                <w:sz w:val="22"/>
              </w:rPr>
              <w:t xml:space="preserve"> Law and Ethics </w:t>
            </w:r>
          </w:p>
        </w:tc>
        <w:tc>
          <w:tcPr>
            <w:tcW w:w="3002" w:type="dxa"/>
            <w:tcBorders>
              <w:top w:val="single" w:sz="6" w:space="0" w:color="auto"/>
              <w:left w:val="single" w:sz="6" w:space="0" w:color="auto"/>
              <w:bottom w:val="single" w:sz="6" w:space="0" w:color="auto"/>
              <w:right w:val="single" w:sz="4" w:space="0" w:color="auto"/>
            </w:tcBorders>
          </w:tcPr>
          <w:p w14:paraId="473AA7DF" w14:textId="77777777" w:rsidR="00BC4102" w:rsidRPr="007635BD" w:rsidRDefault="00BC4102">
            <w:pPr>
              <w:pStyle w:val="Pa0"/>
              <w:jc w:val="center"/>
              <w:rPr>
                <w:rFonts w:ascii="Arial" w:hAnsi="Arial" w:cs="Arial"/>
                <w:i/>
                <w:color w:val="4F81BD" w:themeColor="accent1"/>
                <w:sz w:val="22"/>
                <w:szCs w:val="12"/>
              </w:rPr>
            </w:pPr>
            <w:r w:rsidRPr="007635BD">
              <w:rPr>
                <w:rStyle w:val="A13"/>
                <w:bCs w:val="0"/>
                <w:i/>
                <w:color w:val="4F81BD" w:themeColor="accent1"/>
                <w:sz w:val="22"/>
              </w:rPr>
              <w:t xml:space="preserve">3 </w:t>
            </w:r>
          </w:p>
        </w:tc>
      </w:tr>
      <w:tr w:rsidR="00A33B3B" w:rsidRPr="00BC4102" w14:paraId="3225CE7B" w14:textId="77777777" w:rsidTr="00557F27">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20CB05C9" w14:textId="64060725" w:rsidR="00A33B3B" w:rsidRPr="001A64A7" w:rsidRDefault="002003D2" w:rsidP="001A64A7">
            <w:pPr>
              <w:pStyle w:val="Pa68"/>
              <w:rPr>
                <w:rStyle w:val="A13"/>
                <w:bCs w:val="0"/>
                <w:i/>
                <w:color w:val="4F81BD" w:themeColor="accent1"/>
                <w:sz w:val="22"/>
              </w:rPr>
            </w:pPr>
            <w:r>
              <w:rPr>
                <w:rStyle w:val="A13"/>
                <w:bCs w:val="0"/>
                <w:i/>
                <w:color w:val="4F81BD" w:themeColor="accent1"/>
                <w:sz w:val="22"/>
              </w:rPr>
              <w:t>PRAD 214</w:t>
            </w:r>
            <w:r w:rsidR="001A64A7">
              <w:rPr>
                <w:rStyle w:val="A13"/>
                <w:bCs w:val="0"/>
                <w:i/>
                <w:color w:val="4F81BD" w:themeColor="accent1"/>
                <w:sz w:val="22"/>
              </w:rPr>
              <w:t>3</w:t>
            </w:r>
            <w:r w:rsidR="00A33B3B" w:rsidRPr="001A64A7">
              <w:rPr>
                <w:rStyle w:val="A13"/>
                <w:bCs w:val="0"/>
                <w:i/>
                <w:color w:val="4F81BD" w:themeColor="accent1"/>
                <w:sz w:val="22"/>
              </w:rPr>
              <w:t>, Strategic Writing I</w:t>
            </w:r>
          </w:p>
        </w:tc>
        <w:tc>
          <w:tcPr>
            <w:tcW w:w="3002" w:type="dxa"/>
            <w:tcBorders>
              <w:top w:val="single" w:sz="6" w:space="0" w:color="auto"/>
              <w:left w:val="single" w:sz="6" w:space="0" w:color="auto"/>
              <w:bottom w:val="single" w:sz="6" w:space="0" w:color="auto"/>
              <w:right w:val="single" w:sz="4" w:space="0" w:color="auto"/>
            </w:tcBorders>
          </w:tcPr>
          <w:p w14:paraId="27A9A4D9" w14:textId="154348BC" w:rsidR="00A33B3B" w:rsidRPr="001A64A7" w:rsidRDefault="00A33B3B">
            <w:pPr>
              <w:pStyle w:val="Pa0"/>
              <w:jc w:val="center"/>
              <w:rPr>
                <w:rStyle w:val="A13"/>
                <w:bCs w:val="0"/>
                <w:i/>
                <w:color w:val="4F81BD" w:themeColor="accent1"/>
                <w:sz w:val="22"/>
              </w:rPr>
            </w:pPr>
            <w:r w:rsidRPr="001A64A7">
              <w:rPr>
                <w:rStyle w:val="A13"/>
                <w:bCs w:val="0"/>
                <w:i/>
                <w:color w:val="4F81BD" w:themeColor="accent1"/>
                <w:sz w:val="22"/>
              </w:rPr>
              <w:t>3</w:t>
            </w:r>
          </w:p>
        </w:tc>
      </w:tr>
      <w:tr w:rsidR="00BC4102" w:rsidRPr="00BC4102" w14:paraId="376E64F6" w14:textId="77777777" w:rsidTr="00557F27">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2B35DDD6" w14:textId="27D24A18" w:rsidR="00BC4102" w:rsidRPr="00BC4102" w:rsidRDefault="00BC4102">
            <w:pPr>
              <w:pStyle w:val="Pa68"/>
              <w:rPr>
                <w:rFonts w:ascii="Arial" w:hAnsi="Arial" w:cs="Arial"/>
                <w:color w:val="000000"/>
                <w:sz w:val="18"/>
                <w:szCs w:val="12"/>
              </w:rPr>
            </w:pPr>
            <w:r w:rsidRPr="00BC4102">
              <w:rPr>
                <w:rStyle w:val="A13"/>
                <w:b w:val="0"/>
                <w:bCs w:val="0"/>
                <w:sz w:val="18"/>
              </w:rPr>
              <w:t xml:space="preserve">PRAD 3143, Strategic Writing </w:t>
            </w:r>
            <w:r w:rsidR="00A33B3B" w:rsidRPr="00A33B3B">
              <w:rPr>
                <w:rStyle w:val="A13"/>
                <w:b w:val="0"/>
                <w:bCs w:val="0"/>
                <w:color w:val="4F81BD" w:themeColor="accent1"/>
                <w:sz w:val="22"/>
              </w:rPr>
              <w:t>II</w:t>
            </w:r>
          </w:p>
        </w:tc>
        <w:tc>
          <w:tcPr>
            <w:tcW w:w="3002" w:type="dxa"/>
            <w:tcBorders>
              <w:top w:val="single" w:sz="6" w:space="0" w:color="auto"/>
              <w:left w:val="single" w:sz="6" w:space="0" w:color="auto"/>
              <w:bottom w:val="single" w:sz="6" w:space="0" w:color="auto"/>
              <w:right w:val="single" w:sz="4" w:space="0" w:color="auto"/>
            </w:tcBorders>
          </w:tcPr>
          <w:p w14:paraId="4C8C24D9" w14:textId="77777777" w:rsidR="00BC4102" w:rsidRPr="00BC4102" w:rsidRDefault="00BC4102">
            <w:pPr>
              <w:pStyle w:val="Pa0"/>
              <w:jc w:val="center"/>
              <w:rPr>
                <w:rFonts w:ascii="Arial" w:hAnsi="Arial" w:cs="Arial"/>
                <w:color w:val="000000"/>
                <w:sz w:val="18"/>
                <w:szCs w:val="12"/>
              </w:rPr>
            </w:pPr>
            <w:r w:rsidRPr="00BC4102">
              <w:rPr>
                <w:rStyle w:val="A13"/>
                <w:b w:val="0"/>
                <w:bCs w:val="0"/>
                <w:sz w:val="18"/>
              </w:rPr>
              <w:t xml:space="preserve">3 </w:t>
            </w:r>
          </w:p>
        </w:tc>
      </w:tr>
      <w:tr w:rsidR="00A33B3B" w:rsidRPr="00BC4102" w14:paraId="7D9E9664" w14:textId="77777777" w:rsidTr="00557F27">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09388637" w14:textId="1797F651" w:rsidR="00A33B3B" w:rsidRPr="00A33B3B" w:rsidRDefault="00A33B3B">
            <w:pPr>
              <w:pStyle w:val="Pa68"/>
              <w:rPr>
                <w:rStyle w:val="A13"/>
                <w:b w:val="0"/>
                <w:bCs w:val="0"/>
                <w:color w:val="4F81BD" w:themeColor="accent1"/>
                <w:sz w:val="22"/>
              </w:rPr>
            </w:pPr>
            <w:r w:rsidRPr="00A33B3B">
              <w:rPr>
                <w:rStyle w:val="A13"/>
                <w:b w:val="0"/>
                <w:bCs w:val="0"/>
                <w:color w:val="4F81BD" w:themeColor="accent1"/>
                <w:sz w:val="22"/>
              </w:rPr>
              <w:t>PRAD 3553, Strategic Visual Communication</w:t>
            </w:r>
          </w:p>
        </w:tc>
        <w:tc>
          <w:tcPr>
            <w:tcW w:w="3002" w:type="dxa"/>
            <w:tcBorders>
              <w:top w:val="single" w:sz="6" w:space="0" w:color="auto"/>
              <w:left w:val="single" w:sz="6" w:space="0" w:color="auto"/>
              <w:bottom w:val="single" w:sz="6" w:space="0" w:color="auto"/>
              <w:right w:val="single" w:sz="4" w:space="0" w:color="auto"/>
            </w:tcBorders>
          </w:tcPr>
          <w:p w14:paraId="588190D8" w14:textId="3BD1374D" w:rsidR="00A33B3B" w:rsidRPr="00A33B3B" w:rsidRDefault="00A33B3B">
            <w:pPr>
              <w:pStyle w:val="Pa0"/>
              <w:jc w:val="center"/>
              <w:rPr>
                <w:rStyle w:val="A13"/>
                <w:b w:val="0"/>
                <w:bCs w:val="0"/>
                <w:color w:val="4F81BD" w:themeColor="accent1"/>
                <w:sz w:val="22"/>
              </w:rPr>
            </w:pPr>
            <w:r w:rsidRPr="00A33B3B">
              <w:rPr>
                <w:rStyle w:val="A13"/>
                <w:b w:val="0"/>
                <w:bCs w:val="0"/>
                <w:color w:val="4F81BD" w:themeColor="accent1"/>
                <w:sz w:val="22"/>
              </w:rPr>
              <w:t>3</w:t>
            </w:r>
          </w:p>
        </w:tc>
      </w:tr>
      <w:tr w:rsidR="00211B1A" w:rsidRPr="00BC4102" w14:paraId="70D40F21" w14:textId="77777777" w:rsidTr="00557F27">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1F633BFD" w14:textId="45CC3230" w:rsidR="00211B1A" w:rsidRPr="00DE617F" w:rsidRDefault="00211B1A">
            <w:pPr>
              <w:pStyle w:val="Pa68"/>
              <w:rPr>
                <w:rStyle w:val="A13"/>
                <w:b w:val="0"/>
                <w:bCs w:val="0"/>
                <w:color w:val="4F81BD" w:themeColor="accent1"/>
                <w:sz w:val="24"/>
              </w:rPr>
            </w:pPr>
            <w:r w:rsidRPr="00DE617F">
              <w:rPr>
                <w:rStyle w:val="A13"/>
                <w:b w:val="0"/>
                <w:bCs w:val="0"/>
                <w:color w:val="4F81BD" w:themeColor="accent1"/>
                <w:sz w:val="24"/>
              </w:rPr>
              <w:t xml:space="preserve">AD 3133, Interactive Advertising </w:t>
            </w:r>
          </w:p>
        </w:tc>
        <w:tc>
          <w:tcPr>
            <w:tcW w:w="3002" w:type="dxa"/>
            <w:tcBorders>
              <w:top w:val="single" w:sz="6" w:space="0" w:color="auto"/>
              <w:left w:val="single" w:sz="6" w:space="0" w:color="auto"/>
              <w:bottom w:val="single" w:sz="6" w:space="0" w:color="auto"/>
              <w:right w:val="single" w:sz="4" w:space="0" w:color="auto"/>
            </w:tcBorders>
          </w:tcPr>
          <w:p w14:paraId="3D012ACF" w14:textId="45AE22FE" w:rsidR="00211B1A" w:rsidRPr="00DE617F" w:rsidRDefault="00211B1A">
            <w:pPr>
              <w:pStyle w:val="Pa0"/>
              <w:jc w:val="center"/>
              <w:rPr>
                <w:rStyle w:val="A13"/>
                <w:b w:val="0"/>
                <w:bCs w:val="0"/>
                <w:color w:val="4F81BD" w:themeColor="accent1"/>
                <w:sz w:val="24"/>
              </w:rPr>
            </w:pPr>
            <w:r w:rsidRPr="00DE617F">
              <w:rPr>
                <w:rStyle w:val="A13"/>
                <w:b w:val="0"/>
                <w:bCs w:val="0"/>
                <w:color w:val="4F81BD" w:themeColor="accent1"/>
                <w:sz w:val="24"/>
              </w:rPr>
              <w:t xml:space="preserve">3 </w:t>
            </w:r>
          </w:p>
        </w:tc>
      </w:tr>
      <w:tr w:rsidR="00211B1A" w:rsidRPr="00BC4102" w14:paraId="04A77C92" w14:textId="77777777" w:rsidTr="00557F27">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6323B034" w14:textId="44815605" w:rsidR="00211B1A" w:rsidRPr="00DE617F" w:rsidRDefault="00211B1A">
            <w:pPr>
              <w:pStyle w:val="Pa68"/>
              <w:rPr>
                <w:rStyle w:val="A13"/>
                <w:b w:val="0"/>
                <w:bCs w:val="0"/>
                <w:color w:val="4F81BD" w:themeColor="accent1"/>
                <w:sz w:val="24"/>
              </w:rPr>
            </w:pPr>
            <w:r w:rsidRPr="00DE617F">
              <w:rPr>
                <w:rStyle w:val="A13"/>
                <w:b w:val="0"/>
                <w:bCs w:val="0"/>
                <w:color w:val="4F81BD" w:themeColor="accent1"/>
                <w:sz w:val="24"/>
              </w:rPr>
              <w:t xml:space="preserve">AD 4333, Social Media Measurement </w:t>
            </w:r>
          </w:p>
        </w:tc>
        <w:tc>
          <w:tcPr>
            <w:tcW w:w="3002" w:type="dxa"/>
            <w:tcBorders>
              <w:top w:val="single" w:sz="6" w:space="0" w:color="auto"/>
              <w:left w:val="single" w:sz="6" w:space="0" w:color="auto"/>
              <w:bottom w:val="single" w:sz="6" w:space="0" w:color="auto"/>
              <w:right w:val="single" w:sz="4" w:space="0" w:color="auto"/>
            </w:tcBorders>
          </w:tcPr>
          <w:p w14:paraId="6B2BA6B6" w14:textId="30CDDF4D" w:rsidR="00211B1A" w:rsidRPr="00DE617F" w:rsidRDefault="00211B1A">
            <w:pPr>
              <w:pStyle w:val="Pa0"/>
              <w:jc w:val="center"/>
              <w:rPr>
                <w:rStyle w:val="A13"/>
                <w:b w:val="0"/>
                <w:bCs w:val="0"/>
                <w:color w:val="4F81BD" w:themeColor="accent1"/>
                <w:sz w:val="24"/>
              </w:rPr>
            </w:pPr>
            <w:r w:rsidRPr="00DE617F">
              <w:rPr>
                <w:rStyle w:val="A13"/>
                <w:b w:val="0"/>
                <w:bCs w:val="0"/>
                <w:color w:val="4F81BD" w:themeColor="accent1"/>
                <w:sz w:val="24"/>
              </w:rPr>
              <w:t xml:space="preserve">3 </w:t>
            </w:r>
          </w:p>
        </w:tc>
      </w:tr>
      <w:tr w:rsidR="00084139" w:rsidRPr="00BC4102" w14:paraId="4E90F7BC" w14:textId="77777777" w:rsidTr="00557F27">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0421F2A2" w14:textId="3D4CB1EB" w:rsidR="00084139" w:rsidRPr="00DE617F" w:rsidRDefault="00535A10">
            <w:pPr>
              <w:pStyle w:val="Pa68"/>
              <w:rPr>
                <w:rStyle w:val="A13"/>
                <w:bCs w:val="0"/>
                <w:i/>
                <w:color w:val="4F81BD" w:themeColor="accent1"/>
                <w:sz w:val="24"/>
              </w:rPr>
            </w:pPr>
            <w:r>
              <w:rPr>
                <w:rStyle w:val="A13"/>
                <w:bCs w:val="0"/>
                <w:i/>
                <w:color w:val="4F81BD" w:themeColor="accent1"/>
                <w:sz w:val="24"/>
              </w:rPr>
              <w:t>PRAD 477</w:t>
            </w:r>
            <w:r w:rsidR="00084139" w:rsidRPr="00DE617F">
              <w:rPr>
                <w:rStyle w:val="A13"/>
                <w:bCs w:val="0"/>
                <w:i/>
                <w:color w:val="4F81BD" w:themeColor="accent1"/>
                <w:sz w:val="24"/>
              </w:rPr>
              <w:t>3</w:t>
            </w:r>
            <w:r w:rsidR="00EB4205">
              <w:rPr>
                <w:rStyle w:val="A13"/>
                <w:bCs w:val="0"/>
                <w:i/>
                <w:color w:val="4F81BD" w:themeColor="accent1"/>
                <w:sz w:val="24"/>
              </w:rPr>
              <w:t>,</w:t>
            </w:r>
            <w:r w:rsidR="00084139" w:rsidRPr="00DE617F">
              <w:rPr>
                <w:rStyle w:val="A13"/>
                <w:bCs w:val="0"/>
                <w:i/>
                <w:color w:val="4F81BD" w:themeColor="accent1"/>
                <w:sz w:val="24"/>
              </w:rPr>
              <w:t xml:space="preserve"> Internship</w:t>
            </w:r>
            <w:r w:rsidR="00C6202E">
              <w:rPr>
                <w:rStyle w:val="A13"/>
                <w:bCs w:val="0"/>
                <w:i/>
                <w:color w:val="4F81BD" w:themeColor="accent1"/>
                <w:sz w:val="24"/>
              </w:rPr>
              <w:t xml:space="preserve"> in Strategic Communication</w:t>
            </w:r>
          </w:p>
        </w:tc>
        <w:tc>
          <w:tcPr>
            <w:tcW w:w="3002" w:type="dxa"/>
            <w:tcBorders>
              <w:top w:val="single" w:sz="6" w:space="0" w:color="auto"/>
              <w:left w:val="single" w:sz="6" w:space="0" w:color="auto"/>
              <w:bottom w:val="single" w:sz="6" w:space="0" w:color="auto"/>
              <w:right w:val="single" w:sz="4" w:space="0" w:color="auto"/>
            </w:tcBorders>
          </w:tcPr>
          <w:p w14:paraId="2565D45F" w14:textId="0E49960E" w:rsidR="00084139" w:rsidRPr="00DE617F" w:rsidRDefault="00084139">
            <w:pPr>
              <w:pStyle w:val="Pa0"/>
              <w:jc w:val="center"/>
              <w:rPr>
                <w:rStyle w:val="A13"/>
                <w:bCs w:val="0"/>
                <w:i/>
                <w:color w:val="4F81BD" w:themeColor="accent1"/>
                <w:sz w:val="24"/>
              </w:rPr>
            </w:pPr>
            <w:r w:rsidRPr="00DE617F">
              <w:rPr>
                <w:rStyle w:val="A13"/>
                <w:bCs w:val="0"/>
                <w:i/>
                <w:color w:val="4F81BD" w:themeColor="accent1"/>
                <w:sz w:val="24"/>
              </w:rPr>
              <w:t>3</w:t>
            </w:r>
          </w:p>
        </w:tc>
      </w:tr>
      <w:tr w:rsidR="00BC4102" w:rsidRPr="00BC4102" w14:paraId="60292CAB" w14:textId="77777777" w:rsidTr="00557F27">
        <w:trPr>
          <w:trHeight w:val="154"/>
          <w:jc w:val="center"/>
        </w:trPr>
        <w:tc>
          <w:tcPr>
            <w:tcW w:w="4528" w:type="dxa"/>
            <w:tcBorders>
              <w:top w:val="single" w:sz="6" w:space="0" w:color="auto"/>
              <w:left w:val="single" w:sz="4" w:space="0" w:color="auto"/>
              <w:bottom w:val="single" w:sz="6" w:space="0" w:color="auto"/>
              <w:right w:val="single" w:sz="6" w:space="0" w:color="auto"/>
            </w:tcBorders>
          </w:tcPr>
          <w:p w14:paraId="2123F9D3" w14:textId="77777777" w:rsidR="00BC4102" w:rsidRPr="00BC4102" w:rsidRDefault="00BC4102">
            <w:pPr>
              <w:pStyle w:val="Pa68"/>
              <w:rPr>
                <w:rFonts w:ascii="Arial" w:hAnsi="Arial" w:cs="Arial"/>
                <w:color w:val="000000"/>
                <w:sz w:val="18"/>
                <w:szCs w:val="12"/>
              </w:rPr>
            </w:pPr>
            <w:r w:rsidRPr="00BC4102">
              <w:rPr>
                <w:rStyle w:val="A13"/>
                <w:b w:val="0"/>
                <w:bCs w:val="0"/>
                <w:sz w:val="18"/>
              </w:rPr>
              <w:t xml:space="preserve">PRAD 4753, Strategic Communication Case Studies </w:t>
            </w:r>
            <w:r w:rsidRPr="00BC4102">
              <w:rPr>
                <w:rStyle w:val="A13"/>
                <w:sz w:val="18"/>
              </w:rPr>
              <w:t xml:space="preserve">OR </w:t>
            </w:r>
          </w:p>
          <w:p w14:paraId="7C33DFED" w14:textId="77777777" w:rsidR="00BC4102" w:rsidRPr="00BC4102" w:rsidRDefault="00BC4102">
            <w:pPr>
              <w:pStyle w:val="Pa62"/>
              <w:rPr>
                <w:rFonts w:ascii="Arial" w:hAnsi="Arial" w:cs="Arial"/>
                <w:color w:val="000000"/>
                <w:sz w:val="18"/>
                <w:szCs w:val="12"/>
              </w:rPr>
            </w:pPr>
            <w:r w:rsidRPr="00BC4102">
              <w:rPr>
                <w:rStyle w:val="A13"/>
                <w:b w:val="0"/>
                <w:bCs w:val="0"/>
                <w:sz w:val="18"/>
              </w:rPr>
              <w:t xml:space="preserve">PRAD 4763, Strategic Communication Campaigns </w:t>
            </w:r>
          </w:p>
        </w:tc>
        <w:tc>
          <w:tcPr>
            <w:tcW w:w="3002" w:type="dxa"/>
            <w:tcBorders>
              <w:top w:val="single" w:sz="6" w:space="0" w:color="auto"/>
              <w:left w:val="single" w:sz="6" w:space="0" w:color="auto"/>
              <w:bottom w:val="single" w:sz="6" w:space="0" w:color="auto"/>
              <w:right w:val="single" w:sz="4" w:space="0" w:color="auto"/>
            </w:tcBorders>
          </w:tcPr>
          <w:p w14:paraId="6D2283DA" w14:textId="77777777" w:rsidR="00BC4102" w:rsidRPr="00BC4102" w:rsidRDefault="00BC4102">
            <w:pPr>
              <w:pStyle w:val="Pa0"/>
              <w:jc w:val="center"/>
              <w:rPr>
                <w:rFonts w:ascii="Arial" w:hAnsi="Arial" w:cs="Arial"/>
                <w:color w:val="000000"/>
                <w:sz w:val="18"/>
                <w:szCs w:val="12"/>
              </w:rPr>
            </w:pPr>
            <w:r w:rsidRPr="00BC4102">
              <w:rPr>
                <w:rStyle w:val="A13"/>
                <w:b w:val="0"/>
                <w:bCs w:val="0"/>
                <w:sz w:val="18"/>
              </w:rPr>
              <w:t xml:space="preserve">3 </w:t>
            </w:r>
          </w:p>
        </w:tc>
      </w:tr>
      <w:tr w:rsidR="00BC4102" w:rsidRPr="00BC4102" w14:paraId="26C0C6AF" w14:textId="77777777" w:rsidTr="00557F27">
        <w:trPr>
          <w:trHeight w:val="85"/>
          <w:jc w:val="center"/>
        </w:trPr>
        <w:tc>
          <w:tcPr>
            <w:tcW w:w="4528" w:type="dxa"/>
            <w:tcBorders>
              <w:top w:val="single" w:sz="6" w:space="0" w:color="auto"/>
              <w:left w:val="single" w:sz="4" w:space="0" w:color="auto"/>
              <w:bottom w:val="single" w:sz="6" w:space="0" w:color="auto"/>
              <w:right w:val="single" w:sz="6" w:space="0" w:color="auto"/>
            </w:tcBorders>
          </w:tcPr>
          <w:p w14:paraId="26A37A4F" w14:textId="77777777" w:rsidR="00BC4102" w:rsidRPr="001A64A7" w:rsidRDefault="00BC4102">
            <w:pPr>
              <w:pStyle w:val="Pa3"/>
              <w:rPr>
                <w:rFonts w:ascii="Arial" w:hAnsi="Arial" w:cs="Arial"/>
                <w:strike/>
                <w:color w:val="FF0000"/>
                <w:sz w:val="18"/>
                <w:szCs w:val="12"/>
              </w:rPr>
            </w:pPr>
            <w:r w:rsidRPr="001A64A7">
              <w:rPr>
                <w:rStyle w:val="A13"/>
                <w:strike/>
                <w:color w:val="FF0000"/>
                <w:sz w:val="18"/>
              </w:rPr>
              <w:t xml:space="preserve">Sub-total </w:t>
            </w:r>
          </w:p>
        </w:tc>
        <w:tc>
          <w:tcPr>
            <w:tcW w:w="3002" w:type="dxa"/>
            <w:tcBorders>
              <w:top w:val="single" w:sz="6" w:space="0" w:color="auto"/>
              <w:left w:val="single" w:sz="6" w:space="0" w:color="auto"/>
              <w:bottom w:val="single" w:sz="6" w:space="0" w:color="auto"/>
              <w:right w:val="single" w:sz="4" w:space="0" w:color="auto"/>
            </w:tcBorders>
          </w:tcPr>
          <w:p w14:paraId="6897E889" w14:textId="78CE36ED" w:rsidR="00BC4102" w:rsidRPr="001A64A7" w:rsidRDefault="009F6D85">
            <w:pPr>
              <w:pStyle w:val="Pa0"/>
              <w:jc w:val="center"/>
              <w:rPr>
                <w:rFonts w:ascii="Arial" w:hAnsi="Arial" w:cs="Arial"/>
                <w:strike/>
                <w:color w:val="FF0000"/>
                <w:sz w:val="18"/>
                <w:szCs w:val="12"/>
              </w:rPr>
            </w:pPr>
            <w:r w:rsidRPr="001A64A7">
              <w:rPr>
                <w:rStyle w:val="A13"/>
                <w:strike/>
                <w:color w:val="FF0000"/>
                <w:sz w:val="18"/>
              </w:rPr>
              <w:t>18</w:t>
            </w:r>
          </w:p>
        </w:tc>
      </w:tr>
      <w:tr w:rsidR="00BC4102" w:rsidRPr="00BC4102" w14:paraId="37AFFA52" w14:textId="77777777" w:rsidTr="00557F27">
        <w:trPr>
          <w:trHeight w:val="114"/>
          <w:jc w:val="center"/>
        </w:trPr>
        <w:tc>
          <w:tcPr>
            <w:tcW w:w="4528" w:type="dxa"/>
            <w:tcBorders>
              <w:top w:val="single" w:sz="6" w:space="0" w:color="auto"/>
              <w:left w:val="single" w:sz="4" w:space="0" w:color="auto"/>
              <w:bottom w:val="single" w:sz="6" w:space="0" w:color="auto"/>
              <w:right w:val="single" w:sz="6" w:space="0" w:color="auto"/>
            </w:tcBorders>
          </w:tcPr>
          <w:p w14:paraId="4C92E52A" w14:textId="77777777" w:rsidR="00BC4102" w:rsidRPr="001A64A7" w:rsidRDefault="00BC4102">
            <w:pPr>
              <w:pStyle w:val="Pa19"/>
              <w:rPr>
                <w:rFonts w:ascii="Arial" w:hAnsi="Arial" w:cs="Arial"/>
                <w:strike/>
                <w:color w:val="FF0000"/>
                <w:sz w:val="18"/>
                <w:szCs w:val="16"/>
              </w:rPr>
            </w:pPr>
            <w:r w:rsidRPr="001A64A7">
              <w:rPr>
                <w:rFonts w:ascii="Arial" w:hAnsi="Arial" w:cs="Arial"/>
                <w:b/>
                <w:bCs/>
                <w:strike/>
                <w:color w:val="FF0000"/>
                <w:sz w:val="18"/>
                <w:szCs w:val="16"/>
              </w:rPr>
              <w:t xml:space="preserve">Communications Electives or Specialization: </w:t>
            </w:r>
          </w:p>
        </w:tc>
        <w:tc>
          <w:tcPr>
            <w:tcW w:w="3002" w:type="dxa"/>
            <w:tcBorders>
              <w:top w:val="single" w:sz="6" w:space="0" w:color="auto"/>
              <w:left w:val="single" w:sz="6" w:space="0" w:color="auto"/>
              <w:bottom w:val="single" w:sz="6" w:space="0" w:color="auto"/>
              <w:right w:val="single" w:sz="4" w:space="0" w:color="auto"/>
            </w:tcBorders>
          </w:tcPr>
          <w:p w14:paraId="3A6E61F0" w14:textId="77777777" w:rsidR="00BC4102" w:rsidRPr="001A64A7" w:rsidRDefault="00BC4102">
            <w:pPr>
              <w:pStyle w:val="Pa197"/>
              <w:jc w:val="center"/>
              <w:rPr>
                <w:rFonts w:ascii="Arial" w:hAnsi="Arial" w:cs="Arial"/>
                <w:strike/>
                <w:color w:val="FF0000"/>
                <w:sz w:val="18"/>
                <w:szCs w:val="12"/>
              </w:rPr>
            </w:pPr>
            <w:r w:rsidRPr="001A64A7">
              <w:rPr>
                <w:rStyle w:val="A13"/>
                <w:strike/>
                <w:color w:val="FF0000"/>
                <w:sz w:val="18"/>
              </w:rPr>
              <w:t xml:space="preserve">Sem. Hrs. </w:t>
            </w:r>
          </w:p>
        </w:tc>
      </w:tr>
      <w:tr w:rsidR="00BC4102" w:rsidRPr="00BC4102" w14:paraId="77F1948E" w14:textId="77777777" w:rsidTr="00557F27">
        <w:trPr>
          <w:trHeight w:val="85"/>
          <w:jc w:val="center"/>
        </w:trPr>
        <w:tc>
          <w:tcPr>
            <w:tcW w:w="4528" w:type="dxa"/>
            <w:tcBorders>
              <w:top w:val="single" w:sz="6" w:space="0" w:color="auto"/>
              <w:left w:val="single" w:sz="4" w:space="0" w:color="auto"/>
              <w:bottom w:val="single" w:sz="6" w:space="0" w:color="auto"/>
              <w:right w:val="single" w:sz="6" w:space="0" w:color="auto"/>
            </w:tcBorders>
          </w:tcPr>
          <w:p w14:paraId="7522F639" w14:textId="77777777" w:rsidR="00BC4102" w:rsidRPr="001A64A7" w:rsidRDefault="00BC4102">
            <w:pPr>
              <w:pStyle w:val="Pa68"/>
              <w:rPr>
                <w:rFonts w:ascii="Arial" w:hAnsi="Arial" w:cs="Arial"/>
                <w:strike/>
                <w:color w:val="FF0000"/>
                <w:sz w:val="18"/>
                <w:szCs w:val="12"/>
              </w:rPr>
            </w:pPr>
            <w:r w:rsidRPr="001A64A7">
              <w:rPr>
                <w:rStyle w:val="A13"/>
                <w:b w:val="0"/>
                <w:bCs w:val="0"/>
                <w:strike/>
                <w:color w:val="FF0000"/>
                <w:sz w:val="18"/>
              </w:rPr>
              <w:t xml:space="preserve">Communications Electives/Specializations (see advisor for additional information) </w:t>
            </w:r>
          </w:p>
        </w:tc>
        <w:tc>
          <w:tcPr>
            <w:tcW w:w="3002" w:type="dxa"/>
            <w:tcBorders>
              <w:top w:val="single" w:sz="6" w:space="0" w:color="auto"/>
              <w:left w:val="single" w:sz="6" w:space="0" w:color="auto"/>
              <w:bottom w:val="single" w:sz="6" w:space="0" w:color="auto"/>
              <w:right w:val="single" w:sz="4" w:space="0" w:color="auto"/>
            </w:tcBorders>
          </w:tcPr>
          <w:p w14:paraId="594CF220" w14:textId="094BC080" w:rsidR="00BC4102" w:rsidRPr="001A64A7" w:rsidRDefault="009F6D85">
            <w:pPr>
              <w:pStyle w:val="Pa0"/>
              <w:jc w:val="center"/>
              <w:rPr>
                <w:rFonts w:ascii="Arial" w:hAnsi="Arial" w:cs="Arial"/>
                <w:strike/>
                <w:color w:val="FF0000"/>
                <w:sz w:val="18"/>
                <w:szCs w:val="12"/>
              </w:rPr>
            </w:pPr>
            <w:r w:rsidRPr="001A64A7">
              <w:rPr>
                <w:rStyle w:val="A13"/>
                <w:strike/>
                <w:color w:val="FF0000"/>
                <w:sz w:val="18"/>
              </w:rPr>
              <w:t>9</w:t>
            </w:r>
          </w:p>
        </w:tc>
      </w:tr>
      <w:tr w:rsidR="00BC4102" w:rsidRPr="00BC4102" w14:paraId="195A0E75" w14:textId="77777777" w:rsidTr="00557F27">
        <w:trPr>
          <w:trHeight w:val="114"/>
          <w:jc w:val="center"/>
        </w:trPr>
        <w:tc>
          <w:tcPr>
            <w:tcW w:w="4528" w:type="dxa"/>
            <w:tcBorders>
              <w:top w:val="single" w:sz="6" w:space="0" w:color="auto"/>
              <w:left w:val="single" w:sz="4" w:space="0" w:color="auto"/>
              <w:bottom w:val="single" w:sz="6" w:space="0" w:color="auto"/>
              <w:right w:val="single" w:sz="6" w:space="0" w:color="auto"/>
            </w:tcBorders>
          </w:tcPr>
          <w:p w14:paraId="09DD111D" w14:textId="77777777" w:rsidR="00BC4102" w:rsidRPr="001A64A7" w:rsidRDefault="00BC4102">
            <w:pPr>
              <w:pStyle w:val="Pa19"/>
              <w:rPr>
                <w:rFonts w:ascii="Arial" w:hAnsi="Arial" w:cs="Arial"/>
                <w:strike/>
                <w:color w:val="FF0000"/>
                <w:sz w:val="18"/>
                <w:szCs w:val="16"/>
              </w:rPr>
            </w:pPr>
            <w:r w:rsidRPr="001A64A7">
              <w:rPr>
                <w:rFonts w:ascii="Arial" w:hAnsi="Arial" w:cs="Arial"/>
                <w:b/>
                <w:bCs/>
                <w:strike/>
                <w:color w:val="FF0000"/>
                <w:sz w:val="18"/>
                <w:szCs w:val="16"/>
              </w:rPr>
              <w:t xml:space="preserve">Emphasis Area (Advertising): </w:t>
            </w:r>
          </w:p>
        </w:tc>
        <w:tc>
          <w:tcPr>
            <w:tcW w:w="3002" w:type="dxa"/>
            <w:tcBorders>
              <w:top w:val="single" w:sz="6" w:space="0" w:color="auto"/>
              <w:left w:val="single" w:sz="6" w:space="0" w:color="auto"/>
              <w:bottom w:val="single" w:sz="6" w:space="0" w:color="auto"/>
              <w:right w:val="single" w:sz="4" w:space="0" w:color="auto"/>
            </w:tcBorders>
          </w:tcPr>
          <w:p w14:paraId="00E62D07" w14:textId="77777777" w:rsidR="00BC4102" w:rsidRPr="00BC4102" w:rsidRDefault="00BC4102">
            <w:pPr>
              <w:pStyle w:val="Pa197"/>
              <w:jc w:val="center"/>
              <w:rPr>
                <w:rFonts w:ascii="Arial" w:hAnsi="Arial" w:cs="Arial"/>
                <w:color w:val="000000"/>
                <w:sz w:val="18"/>
                <w:szCs w:val="12"/>
              </w:rPr>
            </w:pPr>
            <w:r w:rsidRPr="00BC4102">
              <w:rPr>
                <w:rStyle w:val="A13"/>
                <w:sz w:val="18"/>
              </w:rPr>
              <w:t xml:space="preserve">Sem. Hrs. </w:t>
            </w:r>
          </w:p>
        </w:tc>
      </w:tr>
      <w:tr w:rsidR="00BC4102" w:rsidRPr="00BC4102" w14:paraId="444BB042" w14:textId="77777777" w:rsidTr="00557F27">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2EE958BA" w14:textId="77777777" w:rsidR="00BC4102" w:rsidRPr="001A64A7" w:rsidRDefault="00BC4102">
            <w:pPr>
              <w:pStyle w:val="Pa68"/>
              <w:rPr>
                <w:rFonts w:ascii="Arial" w:hAnsi="Arial" w:cs="Arial"/>
                <w:strike/>
                <w:color w:val="FF0000"/>
                <w:sz w:val="18"/>
                <w:szCs w:val="12"/>
              </w:rPr>
            </w:pPr>
            <w:r w:rsidRPr="001A64A7">
              <w:rPr>
                <w:rStyle w:val="A13"/>
                <w:b w:val="0"/>
                <w:bCs w:val="0"/>
                <w:strike/>
                <w:color w:val="FF0000"/>
                <w:sz w:val="18"/>
              </w:rPr>
              <w:t xml:space="preserve">AD 3023, Principles of Advertising </w:t>
            </w:r>
          </w:p>
        </w:tc>
        <w:tc>
          <w:tcPr>
            <w:tcW w:w="3002" w:type="dxa"/>
            <w:tcBorders>
              <w:top w:val="single" w:sz="6" w:space="0" w:color="auto"/>
              <w:left w:val="single" w:sz="6" w:space="0" w:color="auto"/>
              <w:bottom w:val="single" w:sz="6" w:space="0" w:color="auto"/>
              <w:right w:val="single" w:sz="4" w:space="0" w:color="auto"/>
            </w:tcBorders>
          </w:tcPr>
          <w:p w14:paraId="48FD9BB8" w14:textId="77777777" w:rsidR="00BC4102" w:rsidRPr="001A64A7" w:rsidRDefault="00BC4102">
            <w:pPr>
              <w:pStyle w:val="Pa0"/>
              <w:jc w:val="center"/>
              <w:rPr>
                <w:rFonts w:ascii="Arial" w:hAnsi="Arial" w:cs="Arial"/>
                <w:strike/>
                <w:color w:val="FF0000"/>
                <w:sz w:val="18"/>
                <w:szCs w:val="12"/>
              </w:rPr>
            </w:pPr>
            <w:r w:rsidRPr="001A64A7">
              <w:rPr>
                <w:rStyle w:val="A13"/>
                <w:b w:val="0"/>
                <w:bCs w:val="0"/>
                <w:strike/>
                <w:color w:val="FF0000"/>
                <w:sz w:val="18"/>
              </w:rPr>
              <w:t xml:space="preserve">3 </w:t>
            </w:r>
          </w:p>
        </w:tc>
      </w:tr>
      <w:tr w:rsidR="00BC4102" w:rsidRPr="00BC4102" w14:paraId="3BB30C0B" w14:textId="77777777" w:rsidTr="00557F27">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26B59E02" w14:textId="77777777" w:rsidR="00BC4102" w:rsidRPr="001A64A7" w:rsidRDefault="00BC4102">
            <w:pPr>
              <w:pStyle w:val="Pa68"/>
              <w:rPr>
                <w:rFonts w:ascii="Arial" w:hAnsi="Arial" w:cs="Arial"/>
                <w:strike/>
                <w:color w:val="FF0000"/>
                <w:sz w:val="18"/>
                <w:szCs w:val="12"/>
              </w:rPr>
            </w:pPr>
            <w:r w:rsidRPr="001A64A7">
              <w:rPr>
                <w:rStyle w:val="A13"/>
                <w:b w:val="0"/>
                <w:bCs w:val="0"/>
                <w:strike/>
                <w:color w:val="FF0000"/>
                <w:sz w:val="18"/>
              </w:rPr>
              <w:t xml:space="preserve">AD 3033, Advertising Elements and Execution </w:t>
            </w:r>
          </w:p>
        </w:tc>
        <w:tc>
          <w:tcPr>
            <w:tcW w:w="3002" w:type="dxa"/>
            <w:tcBorders>
              <w:top w:val="single" w:sz="6" w:space="0" w:color="auto"/>
              <w:left w:val="single" w:sz="6" w:space="0" w:color="auto"/>
              <w:bottom w:val="single" w:sz="6" w:space="0" w:color="auto"/>
              <w:right w:val="single" w:sz="4" w:space="0" w:color="auto"/>
            </w:tcBorders>
          </w:tcPr>
          <w:p w14:paraId="207B77E3" w14:textId="77777777" w:rsidR="00BC4102" w:rsidRPr="001A64A7" w:rsidRDefault="00BC4102">
            <w:pPr>
              <w:pStyle w:val="Pa0"/>
              <w:jc w:val="center"/>
              <w:rPr>
                <w:rFonts w:ascii="Arial" w:hAnsi="Arial" w:cs="Arial"/>
                <w:strike/>
                <w:color w:val="FF0000"/>
                <w:sz w:val="18"/>
                <w:szCs w:val="12"/>
              </w:rPr>
            </w:pPr>
            <w:r w:rsidRPr="001A64A7">
              <w:rPr>
                <w:rStyle w:val="A13"/>
                <w:b w:val="0"/>
                <w:bCs w:val="0"/>
                <w:strike/>
                <w:color w:val="FF0000"/>
                <w:sz w:val="18"/>
              </w:rPr>
              <w:t xml:space="preserve">3 </w:t>
            </w:r>
          </w:p>
        </w:tc>
      </w:tr>
      <w:tr w:rsidR="00BC4102" w:rsidRPr="00BC4102" w14:paraId="27F8363C" w14:textId="77777777" w:rsidTr="00557F27">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5EE1CDE6" w14:textId="77777777" w:rsidR="00BC4102" w:rsidRPr="001A64A7" w:rsidRDefault="00BC4102">
            <w:pPr>
              <w:pStyle w:val="Pa68"/>
              <w:rPr>
                <w:rFonts w:ascii="Arial" w:hAnsi="Arial" w:cs="Arial"/>
                <w:strike/>
                <w:color w:val="FF0000"/>
                <w:sz w:val="18"/>
                <w:szCs w:val="12"/>
              </w:rPr>
            </w:pPr>
            <w:r w:rsidRPr="001A64A7">
              <w:rPr>
                <w:rStyle w:val="A13"/>
                <w:b w:val="0"/>
                <w:bCs w:val="0"/>
                <w:strike/>
                <w:color w:val="FF0000"/>
                <w:sz w:val="18"/>
              </w:rPr>
              <w:t xml:space="preserve">AD 3333, </w:t>
            </w:r>
            <w:r w:rsidRPr="001A64A7">
              <w:rPr>
                <w:rStyle w:val="A13"/>
                <w:b w:val="0"/>
                <w:bCs w:val="0"/>
                <w:strike/>
                <w:color w:val="FF0000"/>
                <w:sz w:val="22"/>
              </w:rPr>
              <w:t>Media</w:t>
            </w:r>
            <w:r w:rsidRPr="001A64A7">
              <w:rPr>
                <w:rStyle w:val="A13"/>
                <w:b w:val="0"/>
                <w:bCs w:val="0"/>
                <w:strike/>
                <w:color w:val="FF0000"/>
                <w:sz w:val="18"/>
              </w:rPr>
              <w:t xml:space="preserve"> Advertising and Sales </w:t>
            </w:r>
          </w:p>
        </w:tc>
        <w:tc>
          <w:tcPr>
            <w:tcW w:w="3002" w:type="dxa"/>
            <w:tcBorders>
              <w:top w:val="single" w:sz="6" w:space="0" w:color="auto"/>
              <w:left w:val="single" w:sz="6" w:space="0" w:color="auto"/>
              <w:bottom w:val="single" w:sz="6" w:space="0" w:color="auto"/>
              <w:right w:val="single" w:sz="4" w:space="0" w:color="auto"/>
            </w:tcBorders>
          </w:tcPr>
          <w:p w14:paraId="17A4CA79" w14:textId="77777777" w:rsidR="00BC4102" w:rsidRPr="001A64A7" w:rsidRDefault="00BC4102">
            <w:pPr>
              <w:pStyle w:val="Pa0"/>
              <w:jc w:val="center"/>
              <w:rPr>
                <w:rFonts w:ascii="Arial" w:hAnsi="Arial" w:cs="Arial"/>
                <w:strike/>
                <w:color w:val="FF0000"/>
                <w:sz w:val="18"/>
                <w:szCs w:val="12"/>
              </w:rPr>
            </w:pPr>
            <w:r w:rsidRPr="001A64A7">
              <w:rPr>
                <w:rStyle w:val="A13"/>
                <w:b w:val="0"/>
                <w:bCs w:val="0"/>
                <w:strike/>
                <w:color w:val="FF0000"/>
                <w:sz w:val="18"/>
              </w:rPr>
              <w:t xml:space="preserve">3 </w:t>
            </w:r>
          </w:p>
        </w:tc>
      </w:tr>
      <w:tr w:rsidR="00BC4102" w:rsidRPr="00BC4102" w14:paraId="439CA349" w14:textId="77777777" w:rsidTr="00557F27">
        <w:trPr>
          <w:trHeight w:val="154"/>
          <w:jc w:val="center"/>
        </w:trPr>
        <w:tc>
          <w:tcPr>
            <w:tcW w:w="4528" w:type="dxa"/>
            <w:tcBorders>
              <w:top w:val="single" w:sz="6" w:space="0" w:color="auto"/>
              <w:left w:val="single" w:sz="4" w:space="0" w:color="auto"/>
              <w:bottom w:val="single" w:sz="6" w:space="0" w:color="auto"/>
              <w:right w:val="single" w:sz="6" w:space="0" w:color="auto"/>
            </w:tcBorders>
          </w:tcPr>
          <w:p w14:paraId="78457110" w14:textId="77777777" w:rsidR="00BC4102" w:rsidRPr="002A5B7D" w:rsidRDefault="00BC4102">
            <w:pPr>
              <w:pStyle w:val="Pa68"/>
              <w:rPr>
                <w:rFonts w:ascii="Arial" w:hAnsi="Arial" w:cs="Arial"/>
                <w:strike/>
                <w:color w:val="FF0000"/>
                <w:sz w:val="18"/>
                <w:szCs w:val="12"/>
              </w:rPr>
            </w:pPr>
            <w:r w:rsidRPr="001A64A7">
              <w:rPr>
                <w:rStyle w:val="A13"/>
                <w:b w:val="0"/>
                <w:bCs w:val="0"/>
                <w:strike/>
                <w:color w:val="FF0000"/>
                <w:sz w:val="18"/>
              </w:rPr>
              <w:t>PR 3003, Public Relations Principles</w:t>
            </w:r>
            <w:r w:rsidRPr="00BC4102">
              <w:rPr>
                <w:rStyle w:val="A13"/>
                <w:b w:val="0"/>
                <w:bCs w:val="0"/>
                <w:sz w:val="18"/>
              </w:rPr>
              <w:t xml:space="preserve"> </w:t>
            </w:r>
            <w:r w:rsidRPr="002A5B7D">
              <w:rPr>
                <w:rStyle w:val="A13"/>
                <w:strike/>
                <w:color w:val="FF0000"/>
                <w:sz w:val="18"/>
              </w:rPr>
              <w:t xml:space="preserve">OR </w:t>
            </w:r>
          </w:p>
          <w:p w14:paraId="1B0F67C7" w14:textId="69E172B9" w:rsidR="00BC4102" w:rsidRPr="00BC4102" w:rsidRDefault="00BC4102" w:rsidP="001A64A7">
            <w:pPr>
              <w:pStyle w:val="Pa62"/>
              <w:rPr>
                <w:rFonts w:ascii="Arial" w:hAnsi="Arial" w:cs="Arial"/>
                <w:color w:val="000000"/>
                <w:sz w:val="18"/>
                <w:szCs w:val="12"/>
              </w:rPr>
            </w:pPr>
            <w:r w:rsidRPr="002A5B7D">
              <w:rPr>
                <w:rStyle w:val="A13"/>
                <w:b w:val="0"/>
                <w:bCs w:val="0"/>
                <w:strike/>
                <w:color w:val="FF0000"/>
                <w:sz w:val="18"/>
              </w:rPr>
              <w:t>PR 4113, Integrated Marketing Communications</w:t>
            </w:r>
            <w:r w:rsidRPr="00BC4102">
              <w:rPr>
                <w:rStyle w:val="A13"/>
                <w:b w:val="0"/>
                <w:bCs w:val="0"/>
                <w:sz w:val="18"/>
              </w:rPr>
              <w:t xml:space="preserve"> </w:t>
            </w:r>
            <w:r w:rsidR="002A5B7D" w:rsidRPr="002A5B7D">
              <w:rPr>
                <w:rStyle w:val="A13"/>
                <w:b w:val="0"/>
                <w:bCs w:val="0"/>
                <w:color w:val="4F81BD" w:themeColor="accent1"/>
                <w:sz w:val="22"/>
              </w:rPr>
              <w:t>PRAD 4213</w:t>
            </w:r>
            <w:r w:rsidR="00C6202E">
              <w:rPr>
                <w:rStyle w:val="A13"/>
                <w:b w:val="0"/>
                <w:bCs w:val="0"/>
                <w:color w:val="4F81BD" w:themeColor="accent1"/>
                <w:sz w:val="22"/>
              </w:rPr>
              <w:t>,</w:t>
            </w:r>
            <w:r w:rsidR="002A5B7D" w:rsidRPr="002A5B7D">
              <w:rPr>
                <w:rStyle w:val="A13"/>
                <w:b w:val="0"/>
                <w:bCs w:val="0"/>
                <w:color w:val="4F81BD" w:themeColor="accent1"/>
                <w:sz w:val="22"/>
              </w:rPr>
              <w:t xml:space="preserve"> Social Media in Strategic Communication</w:t>
            </w:r>
            <w:r w:rsidR="00C6202E">
              <w:rPr>
                <w:rStyle w:val="A13"/>
                <w:b w:val="0"/>
                <w:bCs w:val="0"/>
                <w:color w:val="4F81BD" w:themeColor="accent1"/>
                <w:sz w:val="22"/>
              </w:rPr>
              <w:t>s</w:t>
            </w:r>
          </w:p>
        </w:tc>
        <w:tc>
          <w:tcPr>
            <w:tcW w:w="3002" w:type="dxa"/>
            <w:tcBorders>
              <w:top w:val="single" w:sz="6" w:space="0" w:color="auto"/>
              <w:left w:val="single" w:sz="6" w:space="0" w:color="auto"/>
              <w:bottom w:val="single" w:sz="6" w:space="0" w:color="auto"/>
              <w:right w:val="single" w:sz="4" w:space="0" w:color="auto"/>
            </w:tcBorders>
          </w:tcPr>
          <w:p w14:paraId="390D0599" w14:textId="77777777" w:rsidR="00BC4102" w:rsidRPr="00BC4102" w:rsidRDefault="00BC4102">
            <w:pPr>
              <w:pStyle w:val="Pa0"/>
              <w:jc w:val="center"/>
              <w:rPr>
                <w:rFonts w:ascii="Arial" w:hAnsi="Arial" w:cs="Arial"/>
                <w:color w:val="000000"/>
                <w:sz w:val="18"/>
                <w:szCs w:val="12"/>
              </w:rPr>
            </w:pPr>
            <w:r w:rsidRPr="00BC4102">
              <w:rPr>
                <w:rStyle w:val="A13"/>
                <w:b w:val="0"/>
                <w:bCs w:val="0"/>
                <w:sz w:val="18"/>
              </w:rPr>
              <w:t xml:space="preserve">3 </w:t>
            </w:r>
          </w:p>
        </w:tc>
      </w:tr>
      <w:tr w:rsidR="00BC4102" w:rsidRPr="00BC4102" w14:paraId="791FEF1D" w14:textId="77777777" w:rsidTr="00557F27">
        <w:trPr>
          <w:trHeight w:val="154"/>
          <w:jc w:val="center"/>
        </w:trPr>
        <w:tc>
          <w:tcPr>
            <w:tcW w:w="4528" w:type="dxa"/>
            <w:tcBorders>
              <w:top w:val="single" w:sz="6" w:space="0" w:color="auto"/>
              <w:left w:val="single" w:sz="4" w:space="0" w:color="auto"/>
              <w:bottom w:val="single" w:sz="6" w:space="0" w:color="auto"/>
              <w:right w:val="single" w:sz="6" w:space="0" w:color="auto"/>
            </w:tcBorders>
          </w:tcPr>
          <w:p w14:paraId="6B310627" w14:textId="77777777" w:rsidR="00BC4102" w:rsidRPr="002A5B7D" w:rsidRDefault="00BC4102">
            <w:pPr>
              <w:pStyle w:val="Pa68"/>
              <w:rPr>
                <w:rFonts w:ascii="Arial" w:hAnsi="Arial" w:cs="Arial"/>
                <w:strike/>
                <w:color w:val="FF0000"/>
                <w:sz w:val="18"/>
                <w:szCs w:val="12"/>
              </w:rPr>
            </w:pPr>
            <w:r w:rsidRPr="002A5B7D">
              <w:rPr>
                <w:rStyle w:val="A13"/>
                <w:b w:val="0"/>
                <w:bCs w:val="0"/>
                <w:strike/>
                <w:color w:val="FF0000"/>
                <w:sz w:val="18"/>
              </w:rPr>
              <w:t xml:space="preserve">PRAD 3553, Strategic Visual Communications </w:t>
            </w:r>
            <w:r w:rsidRPr="002A5B7D">
              <w:rPr>
                <w:rStyle w:val="A13"/>
                <w:strike/>
                <w:color w:val="FF0000"/>
                <w:sz w:val="18"/>
              </w:rPr>
              <w:t xml:space="preserve">OR </w:t>
            </w:r>
          </w:p>
          <w:p w14:paraId="52C5EFD1" w14:textId="77777777" w:rsidR="00BC4102" w:rsidRPr="002A5B7D" w:rsidRDefault="00BC4102">
            <w:pPr>
              <w:pStyle w:val="Pa62"/>
              <w:rPr>
                <w:rFonts w:ascii="Arial" w:hAnsi="Arial" w:cs="Arial"/>
                <w:strike/>
                <w:color w:val="FF0000"/>
                <w:sz w:val="18"/>
                <w:szCs w:val="12"/>
              </w:rPr>
            </w:pPr>
            <w:r w:rsidRPr="002A5B7D">
              <w:rPr>
                <w:rStyle w:val="A13"/>
                <w:b w:val="0"/>
                <w:bCs w:val="0"/>
                <w:strike/>
                <w:color w:val="FF0000"/>
                <w:sz w:val="18"/>
              </w:rPr>
              <w:t xml:space="preserve">PRAD 4213, Social Media in Strategic Communications </w:t>
            </w:r>
          </w:p>
        </w:tc>
        <w:tc>
          <w:tcPr>
            <w:tcW w:w="3002" w:type="dxa"/>
            <w:tcBorders>
              <w:top w:val="single" w:sz="6" w:space="0" w:color="auto"/>
              <w:left w:val="single" w:sz="6" w:space="0" w:color="auto"/>
              <w:bottom w:val="single" w:sz="6" w:space="0" w:color="auto"/>
              <w:right w:val="single" w:sz="4" w:space="0" w:color="auto"/>
            </w:tcBorders>
          </w:tcPr>
          <w:p w14:paraId="0E8E0344" w14:textId="77777777" w:rsidR="00BC4102" w:rsidRPr="002A5B7D" w:rsidRDefault="00BC4102">
            <w:pPr>
              <w:pStyle w:val="Pa0"/>
              <w:jc w:val="center"/>
              <w:rPr>
                <w:rFonts w:ascii="Arial" w:hAnsi="Arial" w:cs="Arial"/>
                <w:strike/>
                <w:color w:val="FF0000"/>
                <w:sz w:val="18"/>
                <w:szCs w:val="12"/>
              </w:rPr>
            </w:pPr>
            <w:r w:rsidRPr="002A5B7D">
              <w:rPr>
                <w:rStyle w:val="A13"/>
                <w:b w:val="0"/>
                <w:bCs w:val="0"/>
                <w:strike/>
                <w:color w:val="FF0000"/>
                <w:sz w:val="18"/>
              </w:rPr>
              <w:t xml:space="preserve">3 </w:t>
            </w:r>
          </w:p>
        </w:tc>
      </w:tr>
      <w:tr w:rsidR="00DE617F" w:rsidRPr="00BC4102" w14:paraId="0F6705E8" w14:textId="77777777" w:rsidTr="00557F27">
        <w:trPr>
          <w:trHeight w:val="154"/>
          <w:jc w:val="center"/>
        </w:trPr>
        <w:tc>
          <w:tcPr>
            <w:tcW w:w="4528" w:type="dxa"/>
            <w:tcBorders>
              <w:top w:val="single" w:sz="6" w:space="0" w:color="auto"/>
              <w:left w:val="single" w:sz="4" w:space="0" w:color="auto"/>
              <w:bottom w:val="single" w:sz="6" w:space="0" w:color="auto"/>
              <w:right w:val="single" w:sz="6" w:space="0" w:color="auto"/>
            </w:tcBorders>
          </w:tcPr>
          <w:p w14:paraId="442DC0FC" w14:textId="6910675C" w:rsidR="00DE617F" w:rsidRPr="00DE617F" w:rsidRDefault="00DE617F">
            <w:pPr>
              <w:pStyle w:val="Pa68"/>
              <w:rPr>
                <w:rStyle w:val="A13"/>
                <w:b w:val="0"/>
                <w:bCs w:val="0"/>
                <w:color w:val="4F81BD" w:themeColor="accent1"/>
                <w:sz w:val="20"/>
              </w:rPr>
            </w:pPr>
            <w:r w:rsidRPr="00DE617F">
              <w:rPr>
                <w:rStyle w:val="A13"/>
                <w:b w:val="0"/>
                <w:bCs w:val="0"/>
                <w:color w:val="4F81BD" w:themeColor="accent1"/>
                <w:sz w:val="20"/>
              </w:rPr>
              <w:t>Electives in Media and/or Communication</w:t>
            </w:r>
          </w:p>
        </w:tc>
        <w:tc>
          <w:tcPr>
            <w:tcW w:w="3002" w:type="dxa"/>
            <w:tcBorders>
              <w:top w:val="single" w:sz="6" w:space="0" w:color="auto"/>
              <w:left w:val="single" w:sz="6" w:space="0" w:color="auto"/>
              <w:bottom w:val="single" w:sz="6" w:space="0" w:color="auto"/>
              <w:right w:val="single" w:sz="4" w:space="0" w:color="auto"/>
            </w:tcBorders>
          </w:tcPr>
          <w:p w14:paraId="2A51639B" w14:textId="355A3539" w:rsidR="00DE617F" w:rsidRPr="00DE617F" w:rsidRDefault="00DE617F">
            <w:pPr>
              <w:pStyle w:val="Pa0"/>
              <w:jc w:val="center"/>
              <w:rPr>
                <w:rStyle w:val="A13"/>
                <w:b w:val="0"/>
                <w:bCs w:val="0"/>
                <w:color w:val="4F81BD" w:themeColor="accent1"/>
                <w:sz w:val="20"/>
              </w:rPr>
            </w:pPr>
            <w:r w:rsidRPr="00DE617F">
              <w:rPr>
                <w:rStyle w:val="A13"/>
                <w:b w:val="0"/>
                <w:bCs w:val="0"/>
                <w:color w:val="4F81BD" w:themeColor="accent1"/>
                <w:sz w:val="20"/>
              </w:rPr>
              <w:t>9</w:t>
            </w:r>
          </w:p>
        </w:tc>
      </w:tr>
      <w:tr w:rsidR="00BC4102" w:rsidRPr="00BC4102" w14:paraId="4BF782B9" w14:textId="77777777" w:rsidTr="00557F27">
        <w:trPr>
          <w:trHeight w:val="85"/>
          <w:jc w:val="center"/>
        </w:trPr>
        <w:tc>
          <w:tcPr>
            <w:tcW w:w="4528" w:type="dxa"/>
            <w:tcBorders>
              <w:top w:val="single" w:sz="6" w:space="0" w:color="auto"/>
              <w:left w:val="single" w:sz="4" w:space="0" w:color="auto"/>
              <w:bottom w:val="single" w:sz="6" w:space="0" w:color="auto"/>
              <w:right w:val="single" w:sz="6" w:space="0" w:color="auto"/>
            </w:tcBorders>
          </w:tcPr>
          <w:p w14:paraId="59251A34" w14:textId="77777777" w:rsidR="00BC4102" w:rsidRPr="00BC4102" w:rsidRDefault="00BC4102">
            <w:pPr>
              <w:pStyle w:val="Pa3"/>
              <w:rPr>
                <w:rFonts w:ascii="Arial" w:hAnsi="Arial" w:cs="Arial"/>
                <w:color w:val="000000"/>
                <w:sz w:val="18"/>
                <w:szCs w:val="12"/>
              </w:rPr>
            </w:pPr>
            <w:r w:rsidRPr="00BC4102">
              <w:rPr>
                <w:rStyle w:val="A13"/>
                <w:sz w:val="18"/>
              </w:rPr>
              <w:t xml:space="preserve">Sub-total </w:t>
            </w:r>
          </w:p>
        </w:tc>
        <w:tc>
          <w:tcPr>
            <w:tcW w:w="3002" w:type="dxa"/>
            <w:tcBorders>
              <w:top w:val="single" w:sz="6" w:space="0" w:color="auto"/>
              <w:left w:val="single" w:sz="6" w:space="0" w:color="auto"/>
              <w:bottom w:val="single" w:sz="6" w:space="0" w:color="auto"/>
              <w:right w:val="single" w:sz="4" w:space="0" w:color="auto"/>
            </w:tcBorders>
          </w:tcPr>
          <w:p w14:paraId="7F6B21AA" w14:textId="024ED905" w:rsidR="00BC4102" w:rsidRPr="004C29A7" w:rsidRDefault="00263731">
            <w:pPr>
              <w:pStyle w:val="Pa0"/>
              <w:jc w:val="center"/>
              <w:rPr>
                <w:rStyle w:val="A13"/>
                <w:color w:val="4F81BD" w:themeColor="accent1"/>
                <w:sz w:val="20"/>
              </w:rPr>
            </w:pPr>
            <w:r w:rsidRPr="004C29A7">
              <w:rPr>
                <w:rStyle w:val="A13"/>
                <w:color w:val="4F81BD" w:themeColor="accent1"/>
                <w:sz w:val="20"/>
              </w:rPr>
              <w:t>42</w:t>
            </w:r>
          </w:p>
        </w:tc>
      </w:tr>
      <w:tr w:rsidR="00BC4102" w:rsidRPr="00BC4102" w14:paraId="4181EE64" w14:textId="77777777" w:rsidTr="00557F27">
        <w:trPr>
          <w:trHeight w:val="114"/>
          <w:jc w:val="center"/>
        </w:trPr>
        <w:tc>
          <w:tcPr>
            <w:tcW w:w="4528" w:type="dxa"/>
            <w:tcBorders>
              <w:top w:val="single" w:sz="6" w:space="0" w:color="auto"/>
              <w:left w:val="single" w:sz="4" w:space="0" w:color="auto"/>
              <w:bottom w:val="single" w:sz="6" w:space="0" w:color="auto"/>
              <w:right w:val="single" w:sz="6" w:space="0" w:color="auto"/>
            </w:tcBorders>
          </w:tcPr>
          <w:p w14:paraId="715ED8BB" w14:textId="77777777" w:rsidR="00BC4102" w:rsidRPr="005C3FFC" w:rsidRDefault="00BC4102">
            <w:pPr>
              <w:pStyle w:val="Pa19"/>
              <w:rPr>
                <w:rFonts w:ascii="Arial" w:hAnsi="Arial" w:cs="Arial"/>
                <w:strike/>
                <w:color w:val="FF0000"/>
                <w:sz w:val="18"/>
                <w:szCs w:val="16"/>
              </w:rPr>
            </w:pPr>
            <w:r w:rsidRPr="005C3FFC">
              <w:rPr>
                <w:rFonts w:ascii="Arial" w:hAnsi="Arial" w:cs="Arial"/>
                <w:b/>
                <w:bCs/>
                <w:strike/>
                <w:color w:val="FF0000"/>
                <w:sz w:val="18"/>
                <w:szCs w:val="16"/>
              </w:rPr>
              <w:t xml:space="preserve">Minor: </w:t>
            </w:r>
          </w:p>
        </w:tc>
        <w:tc>
          <w:tcPr>
            <w:tcW w:w="3002" w:type="dxa"/>
            <w:tcBorders>
              <w:top w:val="single" w:sz="6" w:space="0" w:color="auto"/>
              <w:left w:val="single" w:sz="6" w:space="0" w:color="auto"/>
              <w:bottom w:val="single" w:sz="6" w:space="0" w:color="auto"/>
              <w:right w:val="single" w:sz="4" w:space="0" w:color="auto"/>
            </w:tcBorders>
          </w:tcPr>
          <w:p w14:paraId="5EAD82DB" w14:textId="77777777" w:rsidR="00BC4102" w:rsidRPr="005C3FFC" w:rsidRDefault="00BC4102">
            <w:pPr>
              <w:pStyle w:val="Pa197"/>
              <w:jc w:val="center"/>
              <w:rPr>
                <w:rFonts w:ascii="Arial" w:hAnsi="Arial" w:cs="Arial"/>
                <w:strike/>
                <w:color w:val="FF0000"/>
                <w:sz w:val="18"/>
                <w:szCs w:val="12"/>
              </w:rPr>
            </w:pPr>
            <w:r w:rsidRPr="005C3FFC">
              <w:rPr>
                <w:rStyle w:val="A13"/>
                <w:strike/>
                <w:color w:val="FF0000"/>
                <w:sz w:val="18"/>
              </w:rPr>
              <w:t xml:space="preserve">Sem. Hrs. </w:t>
            </w:r>
          </w:p>
        </w:tc>
      </w:tr>
      <w:tr w:rsidR="00BC4102" w:rsidRPr="00BC4102" w14:paraId="7FC5FEEC" w14:textId="77777777" w:rsidTr="00557F27">
        <w:trPr>
          <w:trHeight w:val="154"/>
          <w:jc w:val="center"/>
        </w:trPr>
        <w:tc>
          <w:tcPr>
            <w:tcW w:w="4528" w:type="dxa"/>
            <w:tcBorders>
              <w:top w:val="single" w:sz="6" w:space="0" w:color="auto"/>
              <w:left w:val="single" w:sz="4" w:space="0" w:color="auto"/>
              <w:bottom w:val="single" w:sz="6" w:space="0" w:color="auto"/>
              <w:right w:val="single" w:sz="6" w:space="0" w:color="auto"/>
            </w:tcBorders>
          </w:tcPr>
          <w:p w14:paraId="30A33C35" w14:textId="77777777" w:rsidR="00BC4102" w:rsidRPr="005C3FFC" w:rsidRDefault="00BC4102">
            <w:pPr>
              <w:pStyle w:val="Pa68"/>
              <w:rPr>
                <w:rFonts w:ascii="Arial" w:hAnsi="Arial" w:cs="Arial"/>
                <w:strike/>
                <w:color w:val="FF0000"/>
                <w:sz w:val="18"/>
                <w:szCs w:val="12"/>
              </w:rPr>
            </w:pPr>
            <w:r w:rsidRPr="005C3FFC">
              <w:rPr>
                <w:rStyle w:val="A13"/>
                <w:b w:val="0"/>
                <w:bCs w:val="0"/>
                <w:i/>
                <w:iCs/>
                <w:strike/>
                <w:color w:val="FF0000"/>
                <w:sz w:val="18"/>
              </w:rPr>
              <w:t xml:space="preserve">Must be outside of the Departments of Media and Communication and approved by advisor. </w:t>
            </w:r>
          </w:p>
        </w:tc>
        <w:tc>
          <w:tcPr>
            <w:tcW w:w="3002" w:type="dxa"/>
            <w:tcBorders>
              <w:top w:val="single" w:sz="6" w:space="0" w:color="auto"/>
              <w:left w:val="single" w:sz="6" w:space="0" w:color="auto"/>
              <w:bottom w:val="single" w:sz="6" w:space="0" w:color="auto"/>
              <w:right w:val="single" w:sz="4" w:space="0" w:color="auto"/>
            </w:tcBorders>
          </w:tcPr>
          <w:p w14:paraId="01499AD8" w14:textId="77777777" w:rsidR="00BC4102" w:rsidRPr="005C3FFC" w:rsidRDefault="00BC4102">
            <w:pPr>
              <w:pStyle w:val="Pa0"/>
              <w:jc w:val="center"/>
              <w:rPr>
                <w:rFonts w:ascii="Arial" w:hAnsi="Arial" w:cs="Arial"/>
                <w:strike/>
                <w:color w:val="FF0000"/>
                <w:sz w:val="18"/>
                <w:szCs w:val="12"/>
              </w:rPr>
            </w:pPr>
            <w:r w:rsidRPr="005C3FFC">
              <w:rPr>
                <w:rStyle w:val="A13"/>
                <w:strike/>
                <w:color w:val="FF0000"/>
                <w:sz w:val="18"/>
              </w:rPr>
              <w:t xml:space="preserve">18-21 </w:t>
            </w:r>
          </w:p>
        </w:tc>
      </w:tr>
      <w:tr w:rsidR="00BC4102" w:rsidRPr="00BC4102" w14:paraId="455AEDB2" w14:textId="77777777" w:rsidTr="00557F27">
        <w:trPr>
          <w:trHeight w:val="114"/>
          <w:jc w:val="center"/>
        </w:trPr>
        <w:tc>
          <w:tcPr>
            <w:tcW w:w="4528" w:type="dxa"/>
            <w:tcBorders>
              <w:top w:val="single" w:sz="6" w:space="0" w:color="auto"/>
              <w:left w:val="single" w:sz="4" w:space="0" w:color="auto"/>
              <w:bottom w:val="single" w:sz="6" w:space="0" w:color="auto"/>
              <w:right w:val="single" w:sz="6" w:space="0" w:color="auto"/>
            </w:tcBorders>
          </w:tcPr>
          <w:p w14:paraId="69D19540" w14:textId="77777777" w:rsidR="00BC4102" w:rsidRPr="00BC4102" w:rsidRDefault="00BC4102">
            <w:pPr>
              <w:pStyle w:val="Pa19"/>
              <w:rPr>
                <w:rFonts w:ascii="Arial" w:hAnsi="Arial" w:cs="Arial"/>
                <w:color w:val="000000"/>
                <w:sz w:val="18"/>
                <w:szCs w:val="16"/>
              </w:rPr>
            </w:pPr>
            <w:r w:rsidRPr="00BC4102">
              <w:rPr>
                <w:rFonts w:ascii="Arial" w:hAnsi="Arial" w:cs="Arial"/>
                <w:b/>
                <w:bCs/>
                <w:color w:val="000000"/>
                <w:sz w:val="18"/>
                <w:szCs w:val="16"/>
              </w:rPr>
              <w:t xml:space="preserve">Electives: </w:t>
            </w:r>
          </w:p>
        </w:tc>
        <w:tc>
          <w:tcPr>
            <w:tcW w:w="3002" w:type="dxa"/>
            <w:tcBorders>
              <w:top w:val="single" w:sz="6" w:space="0" w:color="auto"/>
              <w:left w:val="single" w:sz="6" w:space="0" w:color="auto"/>
              <w:bottom w:val="single" w:sz="6" w:space="0" w:color="auto"/>
              <w:right w:val="single" w:sz="4" w:space="0" w:color="auto"/>
            </w:tcBorders>
          </w:tcPr>
          <w:p w14:paraId="2857A4D3" w14:textId="77777777" w:rsidR="00BC4102" w:rsidRPr="00BC4102" w:rsidRDefault="00BC4102">
            <w:pPr>
              <w:pStyle w:val="Pa197"/>
              <w:jc w:val="center"/>
              <w:rPr>
                <w:rFonts w:ascii="Arial" w:hAnsi="Arial" w:cs="Arial"/>
                <w:color w:val="000000"/>
                <w:sz w:val="18"/>
                <w:szCs w:val="12"/>
              </w:rPr>
            </w:pPr>
            <w:r w:rsidRPr="00BC4102">
              <w:rPr>
                <w:rStyle w:val="A13"/>
                <w:sz w:val="18"/>
              </w:rPr>
              <w:t xml:space="preserve">Sem. Hrs. </w:t>
            </w:r>
          </w:p>
        </w:tc>
      </w:tr>
      <w:tr w:rsidR="00BC4102" w:rsidRPr="00BC4102" w14:paraId="3B0C26BA" w14:textId="77777777" w:rsidTr="00557F27">
        <w:trPr>
          <w:trHeight w:val="85"/>
          <w:jc w:val="center"/>
        </w:trPr>
        <w:tc>
          <w:tcPr>
            <w:tcW w:w="4528" w:type="dxa"/>
            <w:tcBorders>
              <w:top w:val="single" w:sz="6" w:space="0" w:color="auto"/>
              <w:left w:val="single" w:sz="4" w:space="0" w:color="auto"/>
              <w:bottom w:val="single" w:sz="6" w:space="0" w:color="auto"/>
              <w:right w:val="single" w:sz="6" w:space="0" w:color="auto"/>
            </w:tcBorders>
          </w:tcPr>
          <w:p w14:paraId="4C5DA499" w14:textId="77777777" w:rsidR="00BC4102" w:rsidRPr="00BC4102" w:rsidRDefault="00BC4102">
            <w:pPr>
              <w:pStyle w:val="Pa68"/>
              <w:rPr>
                <w:rFonts w:ascii="Arial" w:hAnsi="Arial" w:cs="Arial"/>
                <w:color w:val="000000"/>
                <w:sz w:val="18"/>
                <w:szCs w:val="12"/>
              </w:rPr>
            </w:pPr>
            <w:r w:rsidRPr="00BC4102">
              <w:rPr>
                <w:rStyle w:val="A13"/>
                <w:b w:val="0"/>
                <w:bCs w:val="0"/>
                <w:sz w:val="18"/>
              </w:rPr>
              <w:t xml:space="preserve">Electives </w:t>
            </w:r>
          </w:p>
        </w:tc>
        <w:tc>
          <w:tcPr>
            <w:tcW w:w="3002" w:type="dxa"/>
            <w:tcBorders>
              <w:top w:val="single" w:sz="6" w:space="0" w:color="auto"/>
              <w:left w:val="single" w:sz="6" w:space="0" w:color="auto"/>
              <w:bottom w:val="single" w:sz="6" w:space="0" w:color="auto"/>
              <w:right w:val="single" w:sz="4" w:space="0" w:color="auto"/>
            </w:tcBorders>
          </w:tcPr>
          <w:p w14:paraId="3F8060BE" w14:textId="2A72DA4C" w:rsidR="00BC4102" w:rsidRPr="005C3FFC" w:rsidRDefault="009F6D85">
            <w:pPr>
              <w:pStyle w:val="Pa0"/>
              <w:jc w:val="center"/>
              <w:rPr>
                <w:rFonts w:ascii="Arial" w:hAnsi="Arial" w:cs="Arial"/>
                <w:color w:val="4F81BD" w:themeColor="accent1"/>
                <w:sz w:val="18"/>
                <w:szCs w:val="12"/>
              </w:rPr>
            </w:pPr>
            <w:r w:rsidRPr="005C3FFC">
              <w:rPr>
                <w:rStyle w:val="A13"/>
                <w:strike/>
                <w:color w:val="FF0000"/>
                <w:sz w:val="18"/>
              </w:rPr>
              <w:t>18-22</w:t>
            </w:r>
            <w:r w:rsidR="005C3FFC">
              <w:rPr>
                <w:rStyle w:val="A13"/>
                <w:strike/>
                <w:color w:val="FF0000"/>
                <w:sz w:val="18"/>
              </w:rPr>
              <w:t xml:space="preserve"> </w:t>
            </w:r>
            <w:r w:rsidR="004E05F8">
              <w:rPr>
                <w:rStyle w:val="A13"/>
                <w:color w:val="4F81BD" w:themeColor="accent1"/>
                <w:sz w:val="20"/>
              </w:rPr>
              <w:t>40</w:t>
            </w:r>
          </w:p>
        </w:tc>
      </w:tr>
      <w:tr w:rsidR="00557F27" w:rsidRPr="00BC4102" w14:paraId="37032112" w14:textId="77777777" w:rsidTr="00557F27">
        <w:trPr>
          <w:trHeight w:val="114"/>
          <w:jc w:val="center"/>
        </w:trPr>
        <w:tc>
          <w:tcPr>
            <w:tcW w:w="4528" w:type="dxa"/>
            <w:tcBorders>
              <w:top w:val="single" w:sz="6" w:space="0" w:color="auto"/>
              <w:left w:val="single" w:sz="4" w:space="0" w:color="auto"/>
              <w:bottom w:val="single" w:sz="4" w:space="0" w:color="auto"/>
              <w:right w:val="single" w:sz="6" w:space="0" w:color="auto"/>
            </w:tcBorders>
          </w:tcPr>
          <w:p w14:paraId="5C366EE8" w14:textId="77777777" w:rsidR="00BC4102" w:rsidRPr="00BC4102" w:rsidRDefault="00BC4102">
            <w:pPr>
              <w:pStyle w:val="Pa19"/>
              <w:rPr>
                <w:rFonts w:ascii="Arial" w:hAnsi="Arial" w:cs="Arial"/>
                <w:color w:val="000000"/>
                <w:sz w:val="18"/>
                <w:szCs w:val="16"/>
              </w:rPr>
            </w:pPr>
            <w:r w:rsidRPr="00BC4102">
              <w:rPr>
                <w:rFonts w:ascii="Arial" w:hAnsi="Arial" w:cs="Arial"/>
                <w:b/>
                <w:bCs/>
                <w:color w:val="000000"/>
                <w:sz w:val="18"/>
                <w:szCs w:val="16"/>
              </w:rPr>
              <w:t xml:space="preserve">Total Required Hours: </w:t>
            </w:r>
          </w:p>
        </w:tc>
        <w:tc>
          <w:tcPr>
            <w:tcW w:w="3002" w:type="dxa"/>
            <w:tcBorders>
              <w:top w:val="single" w:sz="6" w:space="0" w:color="auto"/>
              <w:left w:val="single" w:sz="6" w:space="0" w:color="auto"/>
              <w:bottom w:val="single" w:sz="4" w:space="0" w:color="auto"/>
              <w:right w:val="single" w:sz="4" w:space="0" w:color="auto"/>
            </w:tcBorders>
          </w:tcPr>
          <w:p w14:paraId="2F49A31B" w14:textId="77777777" w:rsidR="00BC4102" w:rsidRPr="00BC4102" w:rsidRDefault="00BC4102">
            <w:pPr>
              <w:pStyle w:val="Pa197"/>
              <w:jc w:val="center"/>
              <w:rPr>
                <w:rFonts w:ascii="Arial" w:hAnsi="Arial" w:cs="Arial"/>
                <w:color w:val="000000"/>
                <w:sz w:val="18"/>
                <w:szCs w:val="16"/>
              </w:rPr>
            </w:pPr>
            <w:r w:rsidRPr="00BC4102">
              <w:rPr>
                <w:rFonts w:ascii="Arial" w:hAnsi="Arial" w:cs="Arial"/>
                <w:b/>
                <w:bCs/>
                <w:color w:val="000000"/>
                <w:sz w:val="18"/>
                <w:szCs w:val="16"/>
              </w:rPr>
              <w:t>120</w:t>
            </w:r>
          </w:p>
        </w:tc>
      </w:tr>
    </w:tbl>
    <w:p w14:paraId="0E18765A" w14:textId="77777777" w:rsidR="00BC4102" w:rsidRDefault="00BC4102" w:rsidP="008C68AB">
      <w:pPr>
        <w:spacing w:after="0" w:line="360" w:lineRule="auto"/>
        <w:ind w:left="100"/>
        <w:jc w:val="center"/>
        <w:rPr>
          <w:rFonts w:asciiTheme="majorHAnsi" w:hAnsiTheme="majorHAnsi" w:cs="Arial"/>
          <w:b/>
          <w:sz w:val="28"/>
          <w:szCs w:val="20"/>
        </w:rPr>
      </w:pPr>
    </w:p>
    <w:p w14:paraId="5B8100C2" w14:textId="77777777" w:rsidR="00BC4102" w:rsidRPr="00263731" w:rsidRDefault="00BC4102" w:rsidP="00BC4102">
      <w:pPr>
        <w:pStyle w:val="Pa187"/>
        <w:spacing w:after="80"/>
        <w:jc w:val="center"/>
        <w:rPr>
          <w:rFonts w:cs="Myriad Pro Cond"/>
          <w:strike/>
          <w:color w:val="FF0000"/>
          <w:sz w:val="32"/>
          <w:szCs w:val="32"/>
        </w:rPr>
      </w:pPr>
      <w:r w:rsidRPr="00263731">
        <w:rPr>
          <w:rStyle w:val="A12"/>
          <w:strike/>
          <w:color w:val="FF0000"/>
        </w:rPr>
        <w:t xml:space="preserve">Major in Strategic Communication </w:t>
      </w:r>
    </w:p>
    <w:p w14:paraId="7F06F6CD" w14:textId="77777777" w:rsidR="00BC4102" w:rsidRPr="00263731" w:rsidRDefault="00BC4102" w:rsidP="00BC4102">
      <w:pPr>
        <w:pStyle w:val="Pa197"/>
        <w:jc w:val="center"/>
        <w:rPr>
          <w:rFonts w:ascii="Arial" w:hAnsi="Arial" w:cs="Arial"/>
          <w:strike/>
          <w:color w:val="FF0000"/>
          <w:sz w:val="16"/>
          <w:szCs w:val="16"/>
        </w:rPr>
      </w:pPr>
      <w:r w:rsidRPr="00263731">
        <w:rPr>
          <w:rFonts w:ascii="Arial" w:hAnsi="Arial" w:cs="Arial"/>
          <w:b/>
          <w:bCs/>
          <w:strike/>
          <w:color w:val="FF0000"/>
          <w:sz w:val="16"/>
          <w:szCs w:val="16"/>
        </w:rPr>
        <w:t xml:space="preserve">Bachelor of Science </w:t>
      </w:r>
    </w:p>
    <w:p w14:paraId="49371EFE" w14:textId="77777777" w:rsidR="00BC4102" w:rsidRPr="00263731" w:rsidRDefault="00BC4102" w:rsidP="00BC4102">
      <w:pPr>
        <w:pStyle w:val="Pa197"/>
        <w:jc w:val="center"/>
        <w:rPr>
          <w:rFonts w:ascii="Arial" w:hAnsi="Arial" w:cs="Arial"/>
          <w:strike/>
          <w:color w:val="FF0000"/>
          <w:sz w:val="16"/>
          <w:szCs w:val="16"/>
        </w:rPr>
      </w:pPr>
      <w:r w:rsidRPr="00263731">
        <w:rPr>
          <w:rFonts w:ascii="Arial" w:hAnsi="Arial" w:cs="Arial"/>
          <w:b/>
          <w:bCs/>
          <w:strike/>
          <w:color w:val="FF0000"/>
          <w:sz w:val="16"/>
          <w:szCs w:val="16"/>
        </w:rPr>
        <w:t xml:space="preserve">Emphasis in Public Relations </w:t>
      </w:r>
    </w:p>
    <w:p w14:paraId="62ACCE50" w14:textId="77777777" w:rsidR="00BC4102" w:rsidRPr="00263731" w:rsidRDefault="00BC4102" w:rsidP="00BC4102">
      <w:pPr>
        <w:pStyle w:val="Pa187"/>
        <w:spacing w:after="80"/>
        <w:jc w:val="center"/>
        <w:rPr>
          <w:rFonts w:ascii="Arial" w:hAnsi="Arial" w:cs="Arial"/>
          <w:strike/>
          <w:color w:val="FF0000"/>
          <w:sz w:val="16"/>
          <w:szCs w:val="16"/>
        </w:rPr>
      </w:pPr>
      <w:r w:rsidRPr="00263731">
        <w:rPr>
          <w:rFonts w:ascii="Arial" w:hAnsi="Arial" w:cs="Arial"/>
          <w:strike/>
          <w:color w:val="FF0000"/>
          <w:sz w:val="16"/>
          <w:szCs w:val="16"/>
        </w:rPr>
        <w:t xml:space="preserve">A complete 8-semester degree plan is available at http://registrar.astate.edu/. </w:t>
      </w:r>
    </w:p>
    <w:tbl>
      <w:tblPr>
        <w:tblW w:w="0" w:type="auto"/>
        <w:jc w:val="center"/>
        <w:tblBorders>
          <w:top w:val="nil"/>
          <w:left w:val="nil"/>
          <w:bottom w:val="nil"/>
          <w:right w:val="nil"/>
        </w:tblBorders>
        <w:tblLayout w:type="fixed"/>
        <w:tblLook w:val="0000" w:firstRow="0" w:lastRow="0" w:firstColumn="0" w:lastColumn="0" w:noHBand="0" w:noVBand="0"/>
      </w:tblPr>
      <w:tblGrid>
        <w:gridCol w:w="5015"/>
        <w:gridCol w:w="3002"/>
      </w:tblGrid>
      <w:tr w:rsidR="00557F27" w:rsidRPr="00263731" w14:paraId="65326F44" w14:textId="77777777" w:rsidTr="00557F27">
        <w:trPr>
          <w:trHeight w:val="114"/>
          <w:jc w:val="center"/>
        </w:trPr>
        <w:tc>
          <w:tcPr>
            <w:tcW w:w="8017" w:type="dxa"/>
            <w:gridSpan w:val="2"/>
          </w:tcPr>
          <w:p w14:paraId="1A73BD50" w14:textId="77777777" w:rsidR="00BC4102" w:rsidRPr="00263731" w:rsidRDefault="00BC4102">
            <w:pPr>
              <w:pStyle w:val="Pa3"/>
              <w:rPr>
                <w:rFonts w:ascii="Arial" w:hAnsi="Arial" w:cs="Arial"/>
                <w:strike/>
                <w:color w:val="FF0000"/>
                <w:sz w:val="16"/>
                <w:szCs w:val="16"/>
              </w:rPr>
            </w:pPr>
            <w:r w:rsidRPr="00263731">
              <w:rPr>
                <w:rStyle w:val="A0"/>
                <w:strike/>
                <w:color w:val="FF0000"/>
              </w:rPr>
              <w:t xml:space="preserve">University Requirements: </w:t>
            </w:r>
          </w:p>
        </w:tc>
      </w:tr>
      <w:tr w:rsidR="00557F27" w:rsidRPr="00263731" w14:paraId="6231B084" w14:textId="77777777" w:rsidTr="00557F27">
        <w:trPr>
          <w:trHeight w:val="81"/>
          <w:jc w:val="center"/>
        </w:trPr>
        <w:tc>
          <w:tcPr>
            <w:tcW w:w="8017" w:type="dxa"/>
            <w:gridSpan w:val="2"/>
            <w:tcBorders>
              <w:bottom w:val="single" w:sz="4" w:space="0" w:color="auto"/>
            </w:tcBorders>
          </w:tcPr>
          <w:p w14:paraId="5AE36F4D" w14:textId="77777777" w:rsidR="00BC4102" w:rsidRPr="00263731" w:rsidRDefault="00BC4102">
            <w:pPr>
              <w:pStyle w:val="Pa239"/>
              <w:rPr>
                <w:rFonts w:ascii="Arial" w:hAnsi="Arial" w:cs="Arial"/>
                <w:strike/>
                <w:color w:val="FF0000"/>
                <w:sz w:val="12"/>
                <w:szCs w:val="12"/>
              </w:rPr>
            </w:pPr>
            <w:r w:rsidRPr="00263731">
              <w:rPr>
                <w:rStyle w:val="A13"/>
                <w:b w:val="0"/>
                <w:bCs w:val="0"/>
                <w:strike/>
                <w:color w:val="FF0000"/>
              </w:rPr>
              <w:t xml:space="preserve">See University General Requirements for Baccalaureate degrees (p. 41) </w:t>
            </w:r>
          </w:p>
        </w:tc>
      </w:tr>
      <w:tr w:rsidR="00557F27" w:rsidRPr="00263731" w14:paraId="705DFCA1" w14:textId="77777777" w:rsidTr="00557F27">
        <w:trPr>
          <w:trHeight w:val="114"/>
          <w:jc w:val="center"/>
        </w:trPr>
        <w:tc>
          <w:tcPr>
            <w:tcW w:w="5015" w:type="dxa"/>
            <w:tcBorders>
              <w:top w:val="single" w:sz="4" w:space="0" w:color="auto"/>
              <w:left w:val="single" w:sz="4" w:space="0" w:color="auto"/>
              <w:bottom w:val="single" w:sz="6" w:space="0" w:color="auto"/>
              <w:right w:val="single" w:sz="6" w:space="0" w:color="auto"/>
            </w:tcBorders>
          </w:tcPr>
          <w:p w14:paraId="274DA619" w14:textId="77777777" w:rsidR="00BC4102" w:rsidRPr="00263731" w:rsidRDefault="00BC4102">
            <w:pPr>
              <w:pStyle w:val="Pa19"/>
              <w:rPr>
                <w:rFonts w:ascii="Arial" w:hAnsi="Arial" w:cs="Arial"/>
                <w:strike/>
                <w:color w:val="FF0000"/>
                <w:sz w:val="20"/>
                <w:szCs w:val="16"/>
              </w:rPr>
            </w:pPr>
            <w:r w:rsidRPr="00263731">
              <w:rPr>
                <w:rFonts w:ascii="Arial" w:hAnsi="Arial" w:cs="Arial"/>
                <w:b/>
                <w:bCs/>
                <w:strike/>
                <w:color w:val="FF0000"/>
                <w:sz w:val="20"/>
                <w:szCs w:val="16"/>
              </w:rPr>
              <w:t xml:space="preserve">First Year Making Connections Course: </w:t>
            </w:r>
          </w:p>
        </w:tc>
        <w:tc>
          <w:tcPr>
            <w:tcW w:w="3002" w:type="dxa"/>
            <w:tcBorders>
              <w:top w:val="single" w:sz="4" w:space="0" w:color="auto"/>
              <w:left w:val="single" w:sz="6" w:space="0" w:color="auto"/>
              <w:bottom w:val="single" w:sz="6" w:space="0" w:color="auto"/>
              <w:right w:val="single" w:sz="4" w:space="0" w:color="auto"/>
            </w:tcBorders>
          </w:tcPr>
          <w:p w14:paraId="68E9E75E" w14:textId="77777777" w:rsidR="00BC4102" w:rsidRPr="00263731" w:rsidRDefault="00BC4102">
            <w:pPr>
              <w:pStyle w:val="Pa197"/>
              <w:jc w:val="center"/>
              <w:rPr>
                <w:rFonts w:ascii="Arial" w:hAnsi="Arial" w:cs="Arial"/>
                <w:strike/>
                <w:color w:val="FF0000"/>
                <w:sz w:val="20"/>
                <w:szCs w:val="12"/>
              </w:rPr>
            </w:pPr>
            <w:r w:rsidRPr="00263731">
              <w:rPr>
                <w:rStyle w:val="A13"/>
                <w:strike/>
                <w:color w:val="FF0000"/>
                <w:sz w:val="20"/>
              </w:rPr>
              <w:t xml:space="preserve">Sem. Hrs. </w:t>
            </w:r>
          </w:p>
        </w:tc>
      </w:tr>
      <w:tr w:rsidR="00557F27" w:rsidRPr="00263731" w14:paraId="7E7AB573" w14:textId="77777777" w:rsidTr="00557F27">
        <w:trPr>
          <w:trHeight w:val="85"/>
          <w:jc w:val="center"/>
        </w:trPr>
        <w:tc>
          <w:tcPr>
            <w:tcW w:w="5015" w:type="dxa"/>
            <w:tcBorders>
              <w:top w:val="single" w:sz="6" w:space="0" w:color="auto"/>
              <w:left w:val="single" w:sz="4" w:space="0" w:color="auto"/>
              <w:bottom w:val="single" w:sz="6" w:space="0" w:color="auto"/>
              <w:right w:val="single" w:sz="6" w:space="0" w:color="auto"/>
            </w:tcBorders>
          </w:tcPr>
          <w:p w14:paraId="60B19383" w14:textId="77777777" w:rsidR="00BC4102" w:rsidRPr="00263731" w:rsidRDefault="00BC4102">
            <w:pPr>
              <w:pStyle w:val="Pa68"/>
              <w:rPr>
                <w:rFonts w:ascii="Arial" w:hAnsi="Arial" w:cs="Arial"/>
                <w:strike/>
                <w:color w:val="FF0000"/>
                <w:sz w:val="20"/>
                <w:szCs w:val="12"/>
              </w:rPr>
            </w:pPr>
            <w:r w:rsidRPr="00263731">
              <w:rPr>
                <w:rStyle w:val="A13"/>
                <w:b w:val="0"/>
                <w:bCs w:val="0"/>
                <w:strike/>
                <w:color w:val="FF0000"/>
                <w:sz w:val="20"/>
              </w:rPr>
              <w:t xml:space="preserve">UC 1013, Making Connections </w:t>
            </w:r>
          </w:p>
        </w:tc>
        <w:tc>
          <w:tcPr>
            <w:tcW w:w="3002" w:type="dxa"/>
            <w:tcBorders>
              <w:top w:val="single" w:sz="6" w:space="0" w:color="auto"/>
              <w:left w:val="single" w:sz="6" w:space="0" w:color="auto"/>
              <w:bottom w:val="single" w:sz="6" w:space="0" w:color="auto"/>
              <w:right w:val="single" w:sz="4" w:space="0" w:color="auto"/>
            </w:tcBorders>
          </w:tcPr>
          <w:p w14:paraId="1774FF81" w14:textId="77777777" w:rsidR="00BC4102" w:rsidRPr="00263731" w:rsidRDefault="00BC4102">
            <w:pPr>
              <w:pStyle w:val="Pa0"/>
              <w:jc w:val="center"/>
              <w:rPr>
                <w:rFonts w:ascii="Arial" w:hAnsi="Arial" w:cs="Arial"/>
                <w:strike/>
                <w:color w:val="FF0000"/>
                <w:sz w:val="20"/>
                <w:szCs w:val="12"/>
              </w:rPr>
            </w:pPr>
            <w:r w:rsidRPr="00263731">
              <w:rPr>
                <w:rStyle w:val="A13"/>
                <w:strike/>
                <w:color w:val="FF0000"/>
                <w:sz w:val="20"/>
              </w:rPr>
              <w:t xml:space="preserve">3 </w:t>
            </w:r>
          </w:p>
        </w:tc>
      </w:tr>
      <w:tr w:rsidR="00557F27" w:rsidRPr="00263731" w14:paraId="2E64B78B" w14:textId="77777777" w:rsidTr="00557F27">
        <w:trPr>
          <w:trHeight w:val="114"/>
          <w:jc w:val="center"/>
        </w:trPr>
        <w:tc>
          <w:tcPr>
            <w:tcW w:w="5015" w:type="dxa"/>
            <w:tcBorders>
              <w:top w:val="single" w:sz="6" w:space="0" w:color="auto"/>
              <w:left w:val="single" w:sz="4" w:space="0" w:color="auto"/>
              <w:bottom w:val="single" w:sz="6" w:space="0" w:color="auto"/>
              <w:right w:val="single" w:sz="6" w:space="0" w:color="auto"/>
            </w:tcBorders>
          </w:tcPr>
          <w:p w14:paraId="449008D2" w14:textId="77777777" w:rsidR="00BC4102" w:rsidRPr="00263731" w:rsidRDefault="00BC4102">
            <w:pPr>
              <w:pStyle w:val="Pa19"/>
              <w:rPr>
                <w:rFonts w:ascii="Arial" w:hAnsi="Arial" w:cs="Arial"/>
                <w:strike/>
                <w:color w:val="FF0000"/>
                <w:sz w:val="20"/>
                <w:szCs w:val="16"/>
              </w:rPr>
            </w:pPr>
            <w:r w:rsidRPr="00263731">
              <w:rPr>
                <w:rFonts w:ascii="Arial" w:hAnsi="Arial" w:cs="Arial"/>
                <w:b/>
                <w:bCs/>
                <w:strike/>
                <w:color w:val="FF0000"/>
                <w:sz w:val="20"/>
                <w:szCs w:val="16"/>
              </w:rPr>
              <w:lastRenderedPageBreak/>
              <w:t xml:space="preserve">General Education Requirements: </w:t>
            </w:r>
          </w:p>
        </w:tc>
        <w:tc>
          <w:tcPr>
            <w:tcW w:w="3002" w:type="dxa"/>
            <w:tcBorders>
              <w:top w:val="single" w:sz="6" w:space="0" w:color="auto"/>
              <w:left w:val="single" w:sz="6" w:space="0" w:color="auto"/>
              <w:bottom w:val="single" w:sz="6" w:space="0" w:color="auto"/>
              <w:right w:val="single" w:sz="4" w:space="0" w:color="auto"/>
            </w:tcBorders>
          </w:tcPr>
          <w:p w14:paraId="64AF267F" w14:textId="77777777" w:rsidR="00BC4102" w:rsidRPr="00263731" w:rsidRDefault="00BC4102">
            <w:pPr>
              <w:pStyle w:val="Pa197"/>
              <w:jc w:val="center"/>
              <w:rPr>
                <w:rFonts w:ascii="Arial" w:hAnsi="Arial" w:cs="Arial"/>
                <w:strike/>
                <w:color w:val="FF0000"/>
                <w:sz w:val="20"/>
                <w:szCs w:val="12"/>
              </w:rPr>
            </w:pPr>
            <w:r w:rsidRPr="00263731">
              <w:rPr>
                <w:rStyle w:val="A13"/>
                <w:strike/>
                <w:color w:val="FF0000"/>
                <w:sz w:val="20"/>
              </w:rPr>
              <w:t xml:space="preserve">Sem. Hrs. </w:t>
            </w:r>
          </w:p>
        </w:tc>
      </w:tr>
      <w:tr w:rsidR="00557F27" w:rsidRPr="00263731" w14:paraId="36B52743" w14:textId="77777777" w:rsidTr="00557F27">
        <w:trPr>
          <w:trHeight w:val="370"/>
          <w:jc w:val="center"/>
        </w:trPr>
        <w:tc>
          <w:tcPr>
            <w:tcW w:w="5015" w:type="dxa"/>
            <w:tcBorders>
              <w:top w:val="single" w:sz="6" w:space="0" w:color="auto"/>
              <w:left w:val="single" w:sz="4" w:space="0" w:color="auto"/>
              <w:bottom w:val="single" w:sz="6" w:space="0" w:color="auto"/>
              <w:right w:val="single" w:sz="6" w:space="0" w:color="auto"/>
            </w:tcBorders>
          </w:tcPr>
          <w:p w14:paraId="68E22E6E" w14:textId="77777777" w:rsidR="00BC4102" w:rsidRPr="00263731" w:rsidRDefault="00BC4102">
            <w:pPr>
              <w:pStyle w:val="Pa68"/>
              <w:rPr>
                <w:rFonts w:ascii="Arial" w:hAnsi="Arial" w:cs="Arial"/>
                <w:strike/>
                <w:color w:val="FF0000"/>
                <w:sz w:val="20"/>
                <w:szCs w:val="12"/>
              </w:rPr>
            </w:pPr>
            <w:r w:rsidRPr="00263731">
              <w:rPr>
                <w:rStyle w:val="A13"/>
                <w:b w:val="0"/>
                <w:bCs w:val="0"/>
                <w:strike/>
                <w:color w:val="FF0000"/>
                <w:sz w:val="20"/>
              </w:rPr>
              <w:t xml:space="preserve">See General Education Curriculum for Baccalaureate degrees (p. 84) </w:t>
            </w:r>
          </w:p>
          <w:p w14:paraId="481C111F" w14:textId="77777777" w:rsidR="00BC4102" w:rsidRPr="00263731" w:rsidRDefault="00BC4102">
            <w:pPr>
              <w:pStyle w:val="Pa62"/>
              <w:rPr>
                <w:rFonts w:ascii="Arial" w:hAnsi="Arial" w:cs="Arial"/>
                <w:strike/>
                <w:color w:val="FF0000"/>
                <w:sz w:val="20"/>
                <w:szCs w:val="12"/>
              </w:rPr>
            </w:pPr>
            <w:r w:rsidRPr="00263731">
              <w:rPr>
                <w:rStyle w:val="A13"/>
                <w:strike/>
                <w:color w:val="FF0000"/>
                <w:sz w:val="20"/>
              </w:rPr>
              <w:t xml:space="preserve">Students with this major must take the following: </w:t>
            </w:r>
          </w:p>
          <w:p w14:paraId="77C99FF6" w14:textId="77777777" w:rsidR="00BC4102" w:rsidRPr="00263731" w:rsidRDefault="00BC4102">
            <w:pPr>
              <w:pStyle w:val="Pa264"/>
              <w:rPr>
                <w:rFonts w:ascii="Arial" w:hAnsi="Arial" w:cs="Arial"/>
                <w:strike/>
                <w:color w:val="FF0000"/>
                <w:sz w:val="20"/>
                <w:szCs w:val="12"/>
              </w:rPr>
            </w:pPr>
            <w:r w:rsidRPr="00263731">
              <w:rPr>
                <w:rStyle w:val="A13"/>
                <w:b w:val="0"/>
                <w:bCs w:val="0"/>
                <w:i/>
                <w:iCs/>
                <w:strike/>
                <w:color w:val="FF0000"/>
                <w:sz w:val="20"/>
              </w:rPr>
              <w:t xml:space="preserve">CMAC 1003, Mass Communication in Modern Society </w:t>
            </w:r>
          </w:p>
          <w:p w14:paraId="0D0A8812" w14:textId="77777777" w:rsidR="00BC4102" w:rsidRPr="00263731" w:rsidRDefault="00BC4102">
            <w:pPr>
              <w:pStyle w:val="Pa264"/>
              <w:rPr>
                <w:rFonts w:ascii="Arial" w:hAnsi="Arial" w:cs="Arial"/>
                <w:strike/>
                <w:color w:val="FF0000"/>
                <w:sz w:val="20"/>
                <w:szCs w:val="12"/>
              </w:rPr>
            </w:pPr>
            <w:r w:rsidRPr="00263731">
              <w:rPr>
                <w:rStyle w:val="A13"/>
                <w:b w:val="0"/>
                <w:bCs w:val="0"/>
                <w:i/>
                <w:iCs/>
                <w:strike/>
                <w:color w:val="FF0000"/>
                <w:sz w:val="20"/>
              </w:rPr>
              <w:t xml:space="preserve">COMS 1203, Oral Communication (Required Departmental Gen. Ed. Option) </w:t>
            </w:r>
          </w:p>
        </w:tc>
        <w:tc>
          <w:tcPr>
            <w:tcW w:w="3002" w:type="dxa"/>
            <w:tcBorders>
              <w:top w:val="single" w:sz="6" w:space="0" w:color="auto"/>
              <w:left w:val="single" w:sz="6" w:space="0" w:color="auto"/>
              <w:bottom w:val="single" w:sz="6" w:space="0" w:color="auto"/>
              <w:right w:val="single" w:sz="4" w:space="0" w:color="auto"/>
            </w:tcBorders>
          </w:tcPr>
          <w:p w14:paraId="6812DD00" w14:textId="77777777" w:rsidR="00BC4102" w:rsidRPr="00263731" w:rsidRDefault="00BC4102">
            <w:pPr>
              <w:pStyle w:val="Pa0"/>
              <w:jc w:val="center"/>
              <w:rPr>
                <w:rFonts w:ascii="Arial" w:hAnsi="Arial" w:cs="Arial"/>
                <w:strike/>
                <w:color w:val="FF0000"/>
                <w:sz w:val="20"/>
                <w:szCs w:val="12"/>
              </w:rPr>
            </w:pPr>
            <w:r w:rsidRPr="00263731">
              <w:rPr>
                <w:rStyle w:val="A13"/>
                <w:strike/>
                <w:color w:val="FF0000"/>
                <w:sz w:val="20"/>
              </w:rPr>
              <w:t xml:space="preserve">35 </w:t>
            </w:r>
          </w:p>
        </w:tc>
      </w:tr>
      <w:tr w:rsidR="00557F27" w:rsidRPr="00263731" w14:paraId="78BA5DC2" w14:textId="77777777" w:rsidTr="00557F27">
        <w:trPr>
          <w:trHeight w:val="114"/>
          <w:jc w:val="center"/>
        </w:trPr>
        <w:tc>
          <w:tcPr>
            <w:tcW w:w="5015" w:type="dxa"/>
            <w:tcBorders>
              <w:top w:val="single" w:sz="6" w:space="0" w:color="auto"/>
              <w:left w:val="single" w:sz="4" w:space="0" w:color="auto"/>
              <w:bottom w:val="single" w:sz="6" w:space="0" w:color="auto"/>
              <w:right w:val="single" w:sz="6" w:space="0" w:color="auto"/>
            </w:tcBorders>
          </w:tcPr>
          <w:p w14:paraId="5EAFFC25" w14:textId="77777777" w:rsidR="00BC4102" w:rsidRPr="00263731" w:rsidRDefault="00BC4102">
            <w:pPr>
              <w:pStyle w:val="Pa19"/>
              <w:rPr>
                <w:rFonts w:ascii="Arial" w:hAnsi="Arial" w:cs="Arial"/>
                <w:strike/>
                <w:color w:val="FF0000"/>
                <w:sz w:val="20"/>
                <w:szCs w:val="16"/>
              </w:rPr>
            </w:pPr>
            <w:r w:rsidRPr="00263731">
              <w:rPr>
                <w:rFonts w:ascii="Arial" w:hAnsi="Arial" w:cs="Arial"/>
                <w:b/>
                <w:bCs/>
                <w:strike/>
                <w:color w:val="FF0000"/>
                <w:sz w:val="20"/>
                <w:szCs w:val="16"/>
              </w:rPr>
              <w:t xml:space="preserve">Major Requirements: </w:t>
            </w:r>
          </w:p>
        </w:tc>
        <w:tc>
          <w:tcPr>
            <w:tcW w:w="3002" w:type="dxa"/>
            <w:tcBorders>
              <w:top w:val="single" w:sz="6" w:space="0" w:color="auto"/>
              <w:left w:val="single" w:sz="6" w:space="0" w:color="auto"/>
              <w:bottom w:val="single" w:sz="6" w:space="0" w:color="auto"/>
              <w:right w:val="single" w:sz="4" w:space="0" w:color="auto"/>
            </w:tcBorders>
          </w:tcPr>
          <w:p w14:paraId="20690A3C" w14:textId="77777777" w:rsidR="00BC4102" w:rsidRPr="00263731" w:rsidRDefault="00BC4102">
            <w:pPr>
              <w:pStyle w:val="Pa197"/>
              <w:jc w:val="center"/>
              <w:rPr>
                <w:rFonts w:ascii="Arial" w:hAnsi="Arial" w:cs="Arial"/>
                <w:strike/>
                <w:color w:val="FF0000"/>
                <w:sz w:val="20"/>
                <w:szCs w:val="12"/>
              </w:rPr>
            </w:pPr>
            <w:r w:rsidRPr="00263731">
              <w:rPr>
                <w:rStyle w:val="A13"/>
                <w:strike/>
                <w:color w:val="FF0000"/>
                <w:sz w:val="20"/>
              </w:rPr>
              <w:t xml:space="preserve">Sem. Hrs. </w:t>
            </w:r>
          </w:p>
        </w:tc>
      </w:tr>
      <w:tr w:rsidR="00A33B3B" w:rsidRPr="00263731" w14:paraId="40361070" w14:textId="77777777" w:rsidTr="00557F27">
        <w:trPr>
          <w:trHeight w:val="154"/>
          <w:jc w:val="center"/>
        </w:trPr>
        <w:tc>
          <w:tcPr>
            <w:tcW w:w="5015" w:type="dxa"/>
            <w:tcBorders>
              <w:top w:val="single" w:sz="6" w:space="0" w:color="auto"/>
              <w:left w:val="single" w:sz="4" w:space="0" w:color="auto"/>
              <w:bottom w:val="single" w:sz="6" w:space="0" w:color="auto"/>
              <w:right w:val="single" w:sz="6" w:space="0" w:color="auto"/>
            </w:tcBorders>
          </w:tcPr>
          <w:p w14:paraId="45E17F5A" w14:textId="77777777" w:rsidR="00A33B3B" w:rsidRPr="00263731" w:rsidRDefault="00A33B3B" w:rsidP="00BB5F58">
            <w:pPr>
              <w:pStyle w:val="Pa68"/>
              <w:rPr>
                <w:rFonts w:ascii="Arial" w:hAnsi="Arial" w:cs="Arial"/>
                <w:strike/>
                <w:color w:val="FF0000"/>
                <w:sz w:val="18"/>
                <w:szCs w:val="18"/>
              </w:rPr>
            </w:pPr>
            <w:r w:rsidRPr="00263731">
              <w:rPr>
                <w:rStyle w:val="A13"/>
                <w:b w:val="0"/>
                <w:bCs w:val="0"/>
                <w:strike/>
                <w:color w:val="FF0000"/>
                <w:sz w:val="18"/>
              </w:rPr>
              <w:t xml:space="preserve">AD 4003, Account Planning </w:t>
            </w:r>
            <w:r w:rsidRPr="00263731">
              <w:rPr>
                <w:rStyle w:val="A13"/>
                <w:b w:val="0"/>
                <w:bCs w:val="0"/>
                <w:strike/>
                <w:color w:val="FF0000"/>
                <w:sz w:val="20"/>
              </w:rPr>
              <w:t xml:space="preserve">&amp; Management </w:t>
            </w:r>
            <w:r w:rsidRPr="00263731">
              <w:rPr>
                <w:rStyle w:val="A13"/>
                <w:strike/>
                <w:color w:val="FF0000"/>
                <w:sz w:val="18"/>
                <w:szCs w:val="18"/>
              </w:rPr>
              <w:t xml:space="preserve">OR </w:t>
            </w:r>
          </w:p>
          <w:p w14:paraId="7D5685AD" w14:textId="76DF781C" w:rsidR="00A33B3B" w:rsidRPr="00263731" w:rsidRDefault="00A33B3B">
            <w:pPr>
              <w:pStyle w:val="Pa62"/>
              <w:rPr>
                <w:rFonts w:ascii="Arial" w:hAnsi="Arial" w:cs="Arial"/>
                <w:strike/>
                <w:color w:val="FF0000"/>
                <w:sz w:val="20"/>
                <w:szCs w:val="12"/>
              </w:rPr>
            </w:pPr>
            <w:r w:rsidRPr="00263731">
              <w:rPr>
                <w:rStyle w:val="A13"/>
                <w:b w:val="0"/>
                <w:bCs w:val="0"/>
                <w:strike/>
                <w:color w:val="FF0000"/>
                <w:sz w:val="18"/>
                <w:szCs w:val="18"/>
              </w:rPr>
              <w:t>COMS 3363, Communication Research</w:t>
            </w:r>
            <w:r w:rsidRPr="00263731">
              <w:rPr>
                <w:rStyle w:val="A13"/>
                <w:b w:val="0"/>
                <w:bCs w:val="0"/>
                <w:strike/>
                <w:color w:val="FF0000"/>
                <w:sz w:val="18"/>
              </w:rPr>
              <w:t xml:space="preserve"> </w:t>
            </w:r>
          </w:p>
        </w:tc>
        <w:tc>
          <w:tcPr>
            <w:tcW w:w="3002" w:type="dxa"/>
            <w:tcBorders>
              <w:top w:val="single" w:sz="6" w:space="0" w:color="auto"/>
              <w:left w:val="single" w:sz="6" w:space="0" w:color="auto"/>
              <w:bottom w:val="single" w:sz="6" w:space="0" w:color="auto"/>
              <w:right w:val="single" w:sz="4" w:space="0" w:color="auto"/>
            </w:tcBorders>
          </w:tcPr>
          <w:p w14:paraId="7B532818" w14:textId="53024297" w:rsidR="00A33B3B" w:rsidRPr="00263731" w:rsidRDefault="00A33B3B">
            <w:pPr>
              <w:pStyle w:val="Pa0"/>
              <w:jc w:val="center"/>
              <w:rPr>
                <w:rFonts w:ascii="Arial" w:hAnsi="Arial" w:cs="Arial"/>
                <w:strike/>
                <w:color w:val="FF0000"/>
                <w:sz w:val="20"/>
                <w:szCs w:val="12"/>
              </w:rPr>
            </w:pPr>
            <w:r w:rsidRPr="00263731">
              <w:rPr>
                <w:rStyle w:val="A13"/>
                <w:b w:val="0"/>
                <w:bCs w:val="0"/>
                <w:strike/>
                <w:color w:val="FF0000"/>
                <w:sz w:val="18"/>
              </w:rPr>
              <w:t xml:space="preserve">3 </w:t>
            </w:r>
          </w:p>
        </w:tc>
      </w:tr>
      <w:tr w:rsidR="00A33B3B" w:rsidRPr="00263731" w14:paraId="2C29BDA5" w14:textId="77777777" w:rsidTr="00557F27">
        <w:trPr>
          <w:trHeight w:val="81"/>
          <w:jc w:val="center"/>
        </w:trPr>
        <w:tc>
          <w:tcPr>
            <w:tcW w:w="5015" w:type="dxa"/>
            <w:tcBorders>
              <w:top w:val="single" w:sz="6" w:space="0" w:color="auto"/>
              <w:left w:val="single" w:sz="4" w:space="0" w:color="auto"/>
              <w:bottom w:val="single" w:sz="6" w:space="0" w:color="auto"/>
              <w:right w:val="single" w:sz="6" w:space="0" w:color="auto"/>
            </w:tcBorders>
          </w:tcPr>
          <w:p w14:paraId="75216BEE" w14:textId="54A5F44C" w:rsidR="00A33B3B" w:rsidRPr="00263731" w:rsidRDefault="00A33B3B">
            <w:pPr>
              <w:pStyle w:val="Pa68"/>
              <w:rPr>
                <w:rFonts w:ascii="Arial" w:hAnsi="Arial" w:cs="Arial"/>
                <w:strike/>
                <w:color w:val="FF0000"/>
                <w:sz w:val="20"/>
                <w:szCs w:val="20"/>
              </w:rPr>
            </w:pPr>
            <w:r w:rsidRPr="00263731">
              <w:rPr>
                <w:rStyle w:val="A13"/>
                <w:b w:val="0"/>
                <w:bCs w:val="0"/>
                <w:strike/>
                <w:color w:val="FF0000"/>
                <w:sz w:val="18"/>
                <w:szCs w:val="18"/>
              </w:rPr>
              <w:t xml:space="preserve">CMAC 1001, Media Grammar and Style </w:t>
            </w:r>
          </w:p>
        </w:tc>
        <w:tc>
          <w:tcPr>
            <w:tcW w:w="3002" w:type="dxa"/>
            <w:tcBorders>
              <w:top w:val="single" w:sz="6" w:space="0" w:color="auto"/>
              <w:left w:val="single" w:sz="6" w:space="0" w:color="auto"/>
              <w:bottom w:val="single" w:sz="6" w:space="0" w:color="auto"/>
              <w:right w:val="single" w:sz="4" w:space="0" w:color="auto"/>
            </w:tcBorders>
          </w:tcPr>
          <w:p w14:paraId="1E368219" w14:textId="11F51B44" w:rsidR="00A33B3B" w:rsidRPr="00263731" w:rsidRDefault="00A33B3B">
            <w:pPr>
              <w:pStyle w:val="Pa0"/>
              <w:jc w:val="center"/>
              <w:rPr>
                <w:rFonts w:ascii="Arial" w:hAnsi="Arial" w:cs="Arial"/>
                <w:strike/>
                <w:color w:val="FF0000"/>
                <w:sz w:val="20"/>
                <w:szCs w:val="20"/>
              </w:rPr>
            </w:pPr>
            <w:r w:rsidRPr="00263731">
              <w:rPr>
                <w:rStyle w:val="A13"/>
                <w:b w:val="0"/>
                <w:bCs w:val="0"/>
                <w:strike/>
                <w:color w:val="FF0000"/>
                <w:sz w:val="18"/>
                <w:szCs w:val="18"/>
              </w:rPr>
              <w:t xml:space="preserve">1 </w:t>
            </w:r>
          </w:p>
        </w:tc>
      </w:tr>
      <w:tr w:rsidR="00A33B3B" w:rsidRPr="00263731" w14:paraId="1FA1C0A0" w14:textId="77777777" w:rsidTr="00557F27">
        <w:trPr>
          <w:trHeight w:val="81"/>
          <w:jc w:val="center"/>
        </w:trPr>
        <w:tc>
          <w:tcPr>
            <w:tcW w:w="5015" w:type="dxa"/>
            <w:tcBorders>
              <w:top w:val="single" w:sz="6" w:space="0" w:color="auto"/>
              <w:left w:val="single" w:sz="4" w:space="0" w:color="auto"/>
              <w:bottom w:val="single" w:sz="6" w:space="0" w:color="auto"/>
              <w:right w:val="single" w:sz="6" w:space="0" w:color="auto"/>
            </w:tcBorders>
          </w:tcPr>
          <w:p w14:paraId="585D1E22" w14:textId="0B58C07D" w:rsidR="00A33B3B" w:rsidRPr="00263731" w:rsidRDefault="00A33B3B">
            <w:pPr>
              <w:pStyle w:val="Pa68"/>
              <w:rPr>
                <w:rFonts w:ascii="Arial" w:hAnsi="Arial" w:cs="Arial"/>
                <w:strike/>
                <w:color w:val="FF0000"/>
                <w:sz w:val="20"/>
                <w:szCs w:val="20"/>
              </w:rPr>
            </w:pPr>
            <w:r w:rsidRPr="00263731">
              <w:rPr>
                <w:rStyle w:val="A13"/>
                <w:b w:val="0"/>
                <w:bCs w:val="0"/>
                <w:strike/>
                <w:color w:val="FF0000"/>
                <w:sz w:val="18"/>
                <w:szCs w:val="18"/>
              </w:rPr>
              <w:t xml:space="preserve">CMAC 2003, Media Writing </w:t>
            </w:r>
          </w:p>
        </w:tc>
        <w:tc>
          <w:tcPr>
            <w:tcW w:w="3002" w:type="dxa"/>
            <w:tcBorders>
              <w:top w:val="single" w:sz="6" w:space="0" w:color="auto"/>
              <w:left w:val="single" w:sz="6" w:space="0" w:color="auto"/>
              <w:bottom w:val="single" w:sz="6" w:space="0" w:color="auto"/>
              <w:right w:val="single" w:sz="4" w:space="0" w:color="auto"/>
            </w:tcBorders>
          </w:tcPr>
          <w:p w14:paraId="0759EB3A" w14:textId="519E3DA0" w:rsidR="00A33B3B" w:rsidRPr="00263731" w:rsidRDefault="00A33B3B">
            <w:pPr>
              <w:pStyle w:val="Pa0"/>
              <w:jc w:val="center"/>
              <w:rPr>
                <w:rFonts w:ascii="Arial" w:hAnsi="Arial" w:cs="Arial"/>
                <w:strike/>
                <w:color w:val="FF0000"/>
                <w:sz w:val="20"/>
                <w:szCs w:val="20"/>
              </w:rPr>
            </w:pPr>
            <w:r w:rsidRPr="00263731">
              <w:rPr>
                <w:rStyle w:val="A13"/>
                <w:b w:val="0"/>
                <w:bCs w:val="0"/>
                <w:strike/>
                <w:color w:val="FF0000"/>
                <w:sz w:val="18"/>
                <w:szCs w:val="18"/>
              </w:rPr>
              <w:t xml:space="preserve">3 </w:t>
            </w:r>
          </w:p>
        </w:tc>
      </w:tr>
      <w:tr w:rsidR="00A33B3B" w:rsidRPr="00263731" w14:paraId="10DF356E" w14:textId="77777777" w:rsidTr="00557F27">
        <w:trPr>
          <w:trHeight w:val="81"/>
          <w:jc w:val="center"/>
        </w:trPr>
        <w:tc>
          <w:tcPr>
            <w:tcW w:w="5015" w:type="dxa"/>
            <w:tcBorders>
              <w:top w:val="single" w:sz="6" w:space="0" w:color="auto"/>
              <w:left w:val="single" w:sz="4" w:space="0" w:color="auto"/>
              <w:bottom w:val="single" w:sz="6" w:space="0" w:color="auto"/>
              <w:right w:val="single" w:sz="6" w:space="0" w:color="auto"/>
            </w:tcBorders>
          </w:tcPr>
          <w:p w14:paraId="1B678894" w14:textId="5B537415" w:rsidR="00A33B3B" w:rsidRPr="00263731" w:rsidRDefault="00A33B3B">
            <w:pPr>
              <w:pStyle w:val="Pa68"/>
              <w:rPr>
                <w:rFonts w:ascii="Arial" w:hAnsi="Arial" w:cs="Arial"/>
                <w:strike/>
                <w:color w:val="FF0000"/>
                <w:sz w:val="20"/>
                <w:szCs w:val="12"/>
              </w:rPr>
            </w:pPr>
            <w:r w:rsidRPr="00263731">
              <w:rPr>
                <w:rStyle w:val="A13"/>
                <w:b w:val="0"/>
                <w:bCs w:val="0"/>
                <w:strike/>
                <w:color w:val="FF0000"/>
                <w:sz w:val="18"/>
              </w:rPr>
              <w:t xml:space="preserve">CMAC 4073, Communications Law and Ethics </w:t>
            </w:r>
          </w:p>
        </w:tc>
        <w:tc>
          <w:tcPr>
            <w:tcW w:w="3002" w:type="dxa"/>
            <w:tcBorders>
              <w:top w:val="single" w:sz="6" w:space="0" w:color="auto"/>
              <w:left w:val="single" w:sz="6" w:space="0" w:color="auto"/>
              <w:bottom w:val="single" w:sz="6" w:space="0" w:color="auto"/>
              <w:right w:val="single" w:sz="4" w:space="0" w:color="auto"/>
            </w:tcBorders>
          </w:tcPr>
          <w:p w14:paraId="6DEF500F" w14:textId="2C826950" w:rsidR="00A33B3B" w:rsidRPr="00263731" w:rsidRDefault="00A33B3B">
            <w:pPr>
              <w:pStyle w:val="Pa0"/>
              <w:jc w:val="center"/>
              <w:rPr>
                <w:rFonts w:ascii="Arial" w:hAnsi="Arial" w:cs="Arial"/>
                <w:strike/>
                <w:color w:val="FF0000"/>
                <w:sz w:val="20"/>
                <w:szCs w:val="12"/>
              </w:rPr>
            </w:pPr>
            <w:r w:rsidRPr="00263731">
              <w:rPr>
                <w:rStyle w:val="A13"/>
                <w:b w:val="0"/>
                <w:bCs w:val="0"/>
                <w:strike/>
                <w:color w:val="FF0000"/>
                <w:sz w:val="18"/>
              </w:rPr>
              <w:t xml:space="preserve">3 </w:t>
            </w:r>
          </w:p>
        </w:tc>
      </w:tr>
      <w:tr w:rsidR="00A33B3B" w:rsidRPr="00263731" w14:paraId="075A04CA" w14:textId="77777777" w:rsidTr="00557F27">
        <w:trPr>
          <w:trHeight w:val="81"/>
          <w:jc w:val="center"/>
        </w:trPr>
        <w:tc>
          <w:tcPr>
            <w:tcW w:w="5015" w:type="dxa"/>
            <w:tcBorders>
              <w:top w:val="single" w:sz="6" w:space="0" w:color="auto"/>
              <w:left w:val="single" w:sz="4" w:space="0" w:color="auto"/>
              <w:bottom w:val="single" w:sz="6" w:space="0" w:color="auto"/>
              <w:right w:val="single" w:sz="6" w:space="0" w:color="auto"/>
            </w:tcBorders>
          </w:tcPr>
          <w:p w14:paraId="5E1178AD" w14:textId="0D417A0A" w:rsidR="00A33B3B" w:rsidRPr="00263731" w:rsidRDefault="00A33B3B" w:rsidP="0014217A">
            <w:pPr>
              <w:pStyle w:val="Pa68"/>
              <w:rPr>
                <w:rFonts w:ascii="Arial" w:hAnsi="Arial" w:cs="Arial"/>
                <w:strike/>
                <w:color w:val="FF0000"/>
                <w:sz w:val="20"/>
                <w:szCs w:val="12"/>
              </w:rPr>
            </w:pPr>
            <w:r w:rsidRPr="00263731">
              <w:rPr>
                <w:rStyle w:val="A13"/>
                <w:b w:val="0"/>
                <w:bCs w:val="0"/>
                <w:strike/>
                <w:color w:val="FF0000"/>
                <w:sz w:val="22"/>
              </w:rPr>
              <w:t xml:space="preserve">PRAD </w:t>
            </w:r>
            <w:r w:rsidR="0014217A">
              <w:rPr>
                <w:rStyle w:val="A13"/>
                <w:b w:val="0"/>
                <w:bCs w:val="0"/>
                <w:strike/>
                <w:color w:val="FF0000"/>
                <w:sz w:val="22"/>
              </w:rPr>
              <w:t>3143</w:t>
            </w:r>
            <w:r w:rsidRPr="00263731">
              <w:rPr>
                <w:rStyle w:val="A13"/>
                <w:b w:val="0"/>
                <w:bCs w:val="0"/>
                <w:strike/>
                <w:color w:val="FF0000"/>
                <w:sz w:val="22"/>
              </w:rPr>
              <w:t xml:space="preserve">, Strategic Writing </w:t>
            </w:r>
          </w:p>
        </w:tc>
        <w:tc>
          <w:tcPr>
            <w:tcW w:w="3002" w:type="dxa"/>
            <w:tcBorders>
              <w:top w:val="single" w:sz="6" w:space="0" w:color="auto"/>
              <w:left w:val="single" w:sz="6" w:space="0" w:color="auto"/>
              <w:bottom w:val="single" w:sz="6" w:space="0" w:color="auto"/>
              <w:right w:val="single" w:sz="4" w:space="0" w:color="auto"/>
            </w:tcBorders>
          </w:tcPr>
          <w:p w14:paraId="5F4F7C22" w14:textId="3C29B9BF" w:rsidR="00A33B3B" w:rsidRPr="00263731" w:rsidRDefault="00A33B3B">
            <w:pPr>
              <w:pStyle w:val="Pa0"/>
              <w:jc w:val="center"/>
              <w:rPr>
                <w:rFonts w:ascii="Arial" w:hAnsi="Arial" w:cs="Arial"/>
                <w:strike/>
                <w:color w:val="FF0000"/>
                <w:sz w:val="20"/>
                <w:szCs w:val="12"/>
              </w:rPr>
            </w:pPr>
            <w:r w:rsidRPr="00263731">
              <w:rPr>
                <w:rStyle w:val="A13"/>
                <w:b w:val="0"/>
                <w:bCs w:val="0"/>
                <w:strike/>
                <w:color w:val="FF0000"/>
                <w:sz w:val="22"/>
              </w:rPr>
              <w:t>3</w:t>
            </w:r>
          </w:p>
        </w:tc>
      </w:tr>
      <w:tr w:rsidR="002B0074" w:rsidRPr="00263731" w14:paraId="603F2753" w14:textId="77777777" w:rsidTr="00557F27">
        <w:trPr>
          <w:trHeight w:val="154"/>
          <w:jc w:val="center"/>
        </w:trPr>
        <w:tc>
          <w:tcPr>
            <w:tcW w:w="5015" w:type="dxa"/>
            <w:tcBorders>
              <w:top w:val="single" w:sz="6" w:space="0" w:color="auto"/>
              <w:left w:val="single" w:sz="4" w:space="0" w:color="auto"/>
              <w:bottom w:val="single" w:sz="6" w:space="0" w:color="auto"/>
              <w:right w:val="single" w:sz="6" w:space="0" w:color="auto"/>
            </w:tcBorders>
          </w:tcPr>
          <w:p w14:paraId="2CFFBAFB" w14:textId="0AA97E38" w:rsidR="002B0074" w:rsidRPr="00263731" w:rsidRDefault="002B0074">
            <w:pPr>
              <w:pStyle w:val="Pa62"/>
              <w:rPr>
                <w:rStyle w:val="A13"/>
                <w:b w:val="0"/>
                <w:bCs w:val="0"/>
                <w:strike/>
                <w:color w:val="FF0000"/>
                <w:sz w:val="18"/>
              </w:rPr>
            </w:pPr>
            <w:r w:rsidRPr="00263731">
              <w:rPr>
                <w:rStyle w:val="A13"/>
                <w:b w:val="0"/>
                <w:bCs w:val="0"/>
                <w:strike/>
                <w:color w:val="FF0000"/>
                <w:sz w:val="22"/>
              </w:rPr>
              <w:t>PRAD 3553, Strategic Visual Communication</w:t>
            </w:r>
          </w:p>
        </w:tc>
        <w:tc>
          <w:tcPr>
            <w:tcW w:w="3002" w:type="dxa"/>
            <w:tcBorders>
              <w:top w:val="single" w:sz="6" w:space="0" w:color="auto"/>
              <w:left w:val="single" w:sz="6" w:space="0" w:color="auto"/>
              <w:bottom w:val="single" w:sz="6" w:space="0" w:color="auto"/>
              <w:right w:val="single" w:sz="4" w:space="0" w:color="auto"/>
            </w:tcBorders>
          </w:tcPr>
          <w:p w14:paraId="69B502F4" w14:textId="235BD6A1" w:rsidR="002B0074" w:rsidRPr="00263731" w:rsidRDefault="002B0074">
            <w:pPr>
              <w:pStyle w:val="Pa0"/>
              <w:jc w:val="center"/>
              <w:rPr>
                <w:rStyle w:val="A13"/>
                <w:b w:val="0"/>
                <w:bCs w:val="0"/>
                <w:strike/>
                <w:color w:val="FF0000"/>
                <w:sz w:val="18"/>
              </w:rPr>
            </w:pPr>
            <w:r w:rsidRPr="00263731">
              <w:rPr>
                <w:rStyle w:val="A13"/>
                <w:b w:val="0"/>
                <w:bCs w:val="0"/>
                <w:strike/>
                <w:color w:val="FF0000"/>
                <w:sz w:val="22"/>
              </w:rPr>
              <w:t>3</w:t>
            </w:r>
          </w:p>
        </w:tc>
      </w:tr>
      <w:tr w:rsidR="002A5B7D" w:rsidRPr="00263731" w14:paraId="372320D1" w14:textId="77777777" w:rsidTr="00557F27">
        <w:trPr>
          <w:trHeight w:val="154"/>
          <w:jc w:val="center"/>
        </w:trPr>
        <w:tc>
          <w:tcPr>
            <w:tcW w:w="5015" w:type="dxa"/>
            <w:tcBorders>
              <w:top w:val="single" w:sz="6" w:space="0" w:color="auto"/>
              <w:left w:val="single" w:sz="4" w:space="0" w:color="auto"/>
              <w:bottom w:val="single" w:sz="6" w:space="0" w:color="auto"/>
              <w:right w:val="single" w:sz="6" w:space="0" w:color="auto"/>
            </w:tcBorders>
          </w:tcPr>
          <w:p w14:paraId="1B1A7544" w14:textId="77777777" w:rsidR="002A5B7D" w:rsidRPr="00263731" w:rsidRDefault="002A5B7D" w:rsidP="00BB5F58">
            <w:pPr>
              <w:pStyle w:val="Pa68"/>
              <w:rPr>
                <w:rFonts w:ascii="Arial" w:hAnsi="Arial" w:cs="Arial"/>
                <w:strike/>
                <w:color w:val="FF0000"/>
                <w:sz w:val="22"/>
                <w:szCs w:val="12"/>
              </w:rPr>
            </w:pPr>
            <w:r w:rsidRPr="00263731">
              <w:rPr>
                <w:rStyle w:val="A13"/>
                <w:b w:val="0"/>
                <w:bCs w:val="0"/>
                <w:strike/>
                <w:color w:val="FF0000"/>
                <w:sz w:val="22"/>
              </w:rPr>
              <w:t xml:space="preserve">PRAD 4753, Strategic Communication Case Studies </w:t>
            </w:r>
            <w:r w:rsidRPr="00263731">
              <w:rPr>
                <w:rStyle w:val="A13"/>
                <w:strike/>
                <w:color w:val="FF0000"/>
                <w:sz w:val="22"/>
              </w:rPr>
              <w:t xml:space="preserve">OR </w:t>
            </w:r>
          </w:p>
          <w:p w14:paraId="4CD51E67" w14:textId="61117822" w:rsidR="002A5B7D" w:rsidRPr="00263731" w:rsidRDefault="002A5B7D">
            <w:pPr>
              <w:pStyle w:val="Pa62"/>
              <w:rPr>
                <w:rStyle w:val="A13"/>
                <w:b w:val="0"/>
                <w:bCs w:val="0"/>
                <w:strike/>
                <w:color w:val="FF0000"/>
                <w:sz w:val="22"/>
              </w:rPr>
            </w:pPr>
            <w:r w:rsidRPr="00263731">
              <w:rPr>
                <w:rStyle w:val="A13"/>
                <w:b w:val="0"/>
                <w:bCs w:val="0"/>
                <w:strike/>
                <w:color w:val="FF0000"/>
                <w:sz w:val="22"/>
              </w:rPr>
              <w:t xml:space="preserve">PRAD 4763, Strategic Communication Campaigns </w:t>
            </w:r>
          </w:p>
        </w:tc>
        <w:tc>
          <w:tcPr>
            <w:tcW w:w="3002" w:type="dxa"/>
            <w:tcBorders>
              <w:top w:val="single" w:sz="6" w:space="0" w:color="auto"/>
              <w:left w:val="single" w:sz="6" w:space="0" w:color="auto"/>
              <w:bottom w:val="single" w:sz="6" w:space="0" w:color="auto"/>
              <w:right w:val="single" w:sz="4" w:space="0" w:color="auto"/>
            </w:tcBorders>
          </w:tcPr>
          <w:p w14:paraId="26FC4656" w14:textId="763AA6A9" w:rsidR="002A5B7D" w:rsidRPr="00263731" w:rsidRDefault="002A5B7D">
            <w:pPr>
              <w:pStyle w:val="Pa0"/>
              <w:jc w:val="center"/>
              <w:rPr>
                <w:rStyle w:val="A13"/>
                <w:b w:val="0"/>
                <w:bCs w:val="0"/>
                <w:strike/>
                <w:color w:val="FF0000"/>
                <w:sz w:val="22"/>
              </w:rPr>
            </w:pPr>
            <w:r w:rsidRPr="00263731">
              <w:rPr>
                <w:rStyle w:val="A13"/>
                <w:b w:val="0"/>
                <w:bCs w:val="0"/>
                <w:strike/>
                <w:color w:val="FF0000"/>
                <w:sz w:val="22"/>
              </w:rPr>
              <w:t xml:space="preserve">3 </w:t>
            </w:r>
          </w:p>
        </w:tc>
      </w:tr>
      <w:tr w:rsidR="00557F27" w:rsidRPr="00263731" w14:paraId="78A697A8" w14:textId="77777777" w:rsidTr="00557F27">
        <w:trPr>
          <w:trHeight w:val="85"/>
          <w:jc w:val="center"/>
        </w:trPr>
        <w:tc>
          <w:tcPr>
            <w:tcW w:w="5015" w:type="dxa"/>
            <w:tcBorders>
              <w:top w:val="single" w:sz="6" w:space="0" w:color="auto"/>
              <w:left w:val="single" w:sz="4" w:space="0" w:color="auto"/>
              <w:bottom w:val="single" w:sz="6" w:space="0" w:color="auto"/>
              <w:right w:val="single" w:sz="6" w:space="0" w:color="auto"/>
            </w:tcBorders>
          </w:tcPr>
          <w:p w14:paraId="5BCD4422" w14:textId="77777777" w:rsidR="00BC4102" w:rsidRPr="00263731" w:rsidRDefault="00BC4102">
            <w:pPr>
              <w:pStyle w:val="Pa3"/>
              <w:rPr>
                <w:rFonts w:ascii="Arial" w:hAnsi="Arial" w:cs="Arial"/>
                <w:strike/>
                <w:color w:val="FF0000"/>
                <w:sz w:val="20"/>
                <w:szCs w:val="12"/>
              </w:rPr>
            </w:pPr>
            <w:r w:rsidRPr="00263731">
              <w:rPr>
                <w:rStyle w:val="A13"/>
                <w:strike/>
                <w:color w:val="FF0000"/>
                <w:sz w:val="20"/>
              </w:rPr>
              <w:t xml:space="preserve">Sub-total </w:t>
            </w:r>
          </w:p>
        </w:tc>
        <w:tc>
          <w:tcPr>
            <w:tcW w:w="3002" w:type="dxa"/>
            <w:tcBorders>
              <w:top w:val="single" w:sz="6" w:space="0" w:color="auto"/>
              <w:left w:val="single" w:sz="6" w:space="0" w:color="auto"/>
              <w:bottom w:val="single" w:sz="6" w:space="0" w:color="auto"/>
              <w:right w:val="single" w:sz="4" w:space="0" w:color="auto"/>
            </w:tcBorders>
          </w:tcPr>
          <w:p w14:paraId="6CBBB89F" w14:textId="7A3BB372" w:rsidR="00BC4102" w:rsidRPr="00263731" w:rsidRDefault="002B0074">
            <w:pPr>
              <w:pStyle w:val="Pa0"/>
              <w:jc w:val="center"/>
              <w:rPr>
                <w:rFonts w:ascii="Arial" w:hAnsi="Arial" w:cs="Arial"/>
                <w:strike/>
                <w:color w:val="FF0000"/>
                <w:sz w:val="20"/>
                <w:szCs w:val="12"/>
              </w:rPr>
            </w:pPr>
            <w:r w:rsidRPr="00263731">
              <w:rPr>
                <w:rStyle w:val="A13"/>
                <w:strike/>
                <w:color w:val="FF0000"/>
                <w:sz w:val="20"/>
              </w:rPr>
              <w:t>18</w:t>
            </w:r>
            <w:r w:rsidR="00BC4102" w:rsidRPr="00263731">
              <w:rPr>
                <w:rStyle w:val="A13"/>
                <w:strike/>
                <w:color w:val="FF0000"/>
                <w:sz w:val="20"/>
              </w:rPr>
              <w:t xml:space="preserve"> </w:t>
            </w:r>
          </w:p>
        </w:tc>
      </w:tr>
      <w:tr w:rsidR="00557F27" w:rsidRPr="00263731" w14:paraId="3A968859" w14:textId="77777777" w:rsidTr="00557F27">
        <w:trPr>
          <w:trHeight w:val="114"/>
          <w:jc w:val="center"/>
        </w:trPr>
        <w:tc>
          <w:tcPr>
            <w:tcW w:w="5015" w:type="dxa"/>
            <w:tcBorders>
              <w:top w:val="single" w:sz="6" w:space="0" w:color="auto"/>
              <w:left w:val="single" w:sz="4" w:space="0" w:color="auto"/>
              <w:bottom w:val="single" w:sz="6" w:space="0" w:color="auto"/>
              <w:right w:val="single" w:sz="6" w:space="0" w:color="auto"/>
            </w:tcBorders>
          </w:tcPr>
          <w:p w14:paraId="2A14F774" w14:textId="77777777" w:rsidR="00BC4102" w:rsidRPr="00263731" w:rsidRDefault="00BC4102">
            <w:pPr>
              <w:pStyle w:val="Pa19"/>
              <w:rPr>
                <w:rFonts w:ascii="Arial" w:hAnsi="Arial" w:cs="Arial"/>
                <w:strike/>
                <w:color w:val="FF0000"/>
                <w:sz w:val="20"/>
                <w:szCs w:val="16"/>
              </w:rPr>
            </w:pPr>
            <w:r w:rsidRPr="00263731">
              <w:rPr>
                <w:rFonts w:ascii="Arial" w:hAnsi="Arial" w:cs="Arial"/>
                <w:b/>
                <w:bCs/>
                <w:strike/>
                <w:color w:val="FF0000"/>
                <w:sz w:val="20"/>
                <w:szCs w:val="16"/>
              </w:rPr>
              <w:t xml:space="preserve">Communications Electives or Specialization: </w:t>
            </w:r>
          </w:p>
        </w:tc>
        <w:tc>
          <w:tcPr>
            <w:tcW w:w="3002" w:type="dxa"/>
            <w:tcBorders>
              <w:top w:val="single" w:sz="6" w:space="0" w:color="auto"/>
              <w:left w:val="single" w:sz="6" w:space="0" w:color="auto"/>
              <w:bottom w:val="single" w:sz="6" w:space="0" w:color="auto"/>
              <w:right w:val="single" w:sz="4" w:space="0" w:color="auto"/>
            </w:tcBorders>
          </w:tcPr>
          <w:p w14:paraId="0165D484" w14:textId="77777777" w:rsidR="00BC4102" w:rsidRPr="00263731" w:rsidRDefault="00BC4102">
            <w:pPr>
              <w:pStyle w:val="Pa197"/>
              <w:jc w:val="center"/>
              <w:rPr>
                <w:rFonts w:ascii="Arial" w:hAnsi="Arial" w:cs="Arial"/>
                <w:strike/>
                <w:color w:val="FF0000"/>
                <w:sz w:val="20"/>
                <w:szCs w:val="12"/>
              </w:rPr>
            </w:pPr>
            <w:r w:rsidRPr="00263731">
              <w:rPr>
                <w:rStyle w:val="A13"/>
                <w:strike/>
                <w:color w:val="FF0000"/>
                <w:sz w:val="20"/>
              </w:rPr>
              <w:t xml:space="preserve">Sem. Hrs. </w:t>
            </w:r>
          </w:p>
        </w:tc>
      </w:tr>
      <w:tr w:rsidR="00557F27" w:rsidRPr="00263731" w14:paraId="4886BD17" w14:textId="77777777" w:rsidTr="00557F27">
        <w:trPr>
          <w:trHeight w:val="85"/>
          <w:jc w:val="center"/>
        </w:trPr>
        <w:tc>
          <w:tcPr>
            <w:tcW w:w="5015" w:type="dxa"/>
            <w:tcBorders>
              <w:top w:val="single" w:sz="6" w:space="0" w:color="auto"/>
              <w:left w:val="single" w:sz="4" w:space="0" w:color="auto"/>
              <w:bottom w:val="single" w:sz="6" w:space="0" w:color="auto"/>
              <w:right w:val="single" w:sz="6" w:space="0" w:color="auto"/>
            </w:tcBorders>
          </w:tcPr>
          <w:p w14:paraId="3BF9813F" w14:textId="77777777" w:rsidR="00BC4102" w:rsidRPr="00263731" w:rsidRDefault="00BC4102">
            <w:pPr>
              <w:pStyle w:val="Pa68"/>
              <w:rPr>
                <w:rFonts w:ascii="Arial" w:hAnsi="Arial" w:cs="Arial"/>
                <w:strike/>
                <w:color w:val="FF0000"/>
                <w:sz w:val="20"/>
                <w:szCs w:val="12"/>
              </w:rPr>
            </w:pPr>
            <w:r w:rsidRPr="00263731">
              <w:rPr>
                <w:rStyle w:val="A13"/>
                <w:b w:val="0"/>
                <w:bCs w:val="0"/>
                <w:strike/>
                <w:color w:val="FF0000"/>
                <w:sz w:val="20"/>
              </w:rPr>
              <w:t xml:space="preserve">Communications Electives/Specializations (see advisor for additional information) </w:t>
            </w:r>
          </w:p>
        </w:tc>
        <w:tc>
          <w:tcPr>
            <w:tcW w:w="3002" w:type="dxa"/>
            <w:tcBorders>
              <w:top w:val="single" w:sz="6" w:space="0" w:color="auto"/>
              <w:left w:val="single" w:sz="6" w:space="0" w:color="auto"/>
              <w:bottom w:val="single" w:sz="6" w:space="0" w:color="auto"/>
              <w:right w:val="single" w:sz="4" w:space="0" w:color="auto"/>
            </w:tcBorders>
          </w:tcPr>
          <w:p w14:paraId="6DE014B1" w14:textId="2EF60810" w:rsidR="00BC4102" w:rsidRPr="00263731" w:rsidRDefault="009F6D85">
            <w:pPr>
              <w:pStyle w:val="Pa0"/>
              <w:jc w:val="center"/>
              <w:rPr>
                <w:rFonts w:ascii="Arial" w:hAnsi="Arial" w:cs="Arial"/>
                <w:strike/>
                <w:color w:val="FF0000"/>
                <w:sz w:val="20"/>
                <w:szCs w:val="12"/>
              </w:rPr>
            </w:pPr>
            <w:r w:rsidRPr="00263731">
              <w:rPr>
                <w:rStyle w:val="A13"/>
                <w:strike/>
                <w:color w:val="FF0000"/>
                <w:sz w:val="20"/>
              </w:rPr>
              <w:t>9</w:t>
            </w:r>
          </w:p>
        </w:tc>
      </w:tr>
      <w:tr w:rsidR="00557F27" w:rsidRPr="00263731" w14:paraId="34FAE3FA" w14:textId="77777777" w:rsidTr="00557F27">
        <w:trPr>
          <w:trHeight w:val="114"/>
          <w:jc w:val="center"/>
        </w:trPr>
        <w:tc>
          <w:tcPr>
            <w:tcW w:w="5015" w:type="dxa"/>
            <w:tcBorders>
              <w:top w:val="single" w:sz="6" w:space="0" w:color="auto"/>
              <w:left w:val="single" w:sz="4" w:space="0" w:color="auto"/>
              <w:bottom w:val="single" w:sz="6" w:space="0" w:color="auto"/>
              <w:right w:val="single" w:sz="6" w:space="0" w:color="auto"/>
            </w:tcBorders>
          </w:tcPr>
          <w:p w14:paraId="7410FFAE" w14:textId="77777777" w:rsidR="00BC4102" w:rsidRPr="00263731" w:rsidRDefault="00BC4102">
            <w:pPr>
              <w:pStyle w:val="Pa19"/>
              <w:rPr>
                <w:rFonts w:ascii="Arial" w:hAnsi="Arial" w:cs="Arial"/>
                <w:strike/>
                <w:color w:val="FF0000"/>
                <w:sz w:val="20"/>
                <w:szCs w:val="16"/>
              </w:rPr>
            </w:pPr>
            <w:r w:rsidRPr="00263731">
              <w:rPr>
                <w:rFonts w:ascii="Arial" w:hAnsi="Arial" w:cs="Arial"/>
                <w:b/>
                <w:bCs/>
                <w:strike/>
                <w:color w:val="FF0000"/>
                <w:sz w:val="20"/>
                <w:szCs w:val="16"/>
              </w:rPr>
              <w:t xml:space="preserve">Emphasis Area (Public Relations): </w:t>
            </w:r>
          </w:p>
        </w:tc>
        <w:tc>
          <w:tcPr>
            <w:tcW w:w="3002" w:type="dxa"/>
            <w:tcBorders>
              <w:top w:val="single" w:sz="6" w:space="0" w:color="auto"/>
              <w:left w:val="single" w:sz="6" w:space="0" w:color="auto"/>
              <w:bottom w:val="single" w:sz="6" w:space="0" w:color="auto"/>
              <w:right w:val="single" w:sz="4" w:space="0" w:color="auto"/>
            </w:tcBorders>
          </w:tcPr>
          <w:p w14:paraId="4B2DBEBB" w14:textId="77777777" w:rsidR="00BC4102" w:rsidRPr="00263731" w:rsidRDefault="00BC4102">
            <w:pPr>
              <w:pStyle w:val="Pa197"/>
              <w:jc w:val="center"/>
              <w:rPr>
                <w:rFonts w:ascii="Arial" w:hAnsi="Arial" w:cs="Arial"/>
                <w:strike/>
                <w:color w:val="FF0000"/>
                <w:sz w:val="20"/>
                <w:szCs w:val="12"/>
              </w:rPr>
            </w:pPr>
            <w:r w:rsidRPr="00263731">
              <w:rPr>
                <w:rStyle w:val="A13"/>
                <w:strike/>
                <w:color w:val="FF0000"/>
                <w:sz w:val="20"/>
              </w:rPr>
              <w:t xml:space="preserve">Sem. Hrs. </w:t>
            </w:r>
          </w:p>
        </w:tc>
      </w:tr>
      <w:tr w:rsidR="00557F27" w:rsidRPr="00263731" w14:paraId="60485E7D" w14:textId="77777777" w:rsidTr="00557F27">
        <w:trPr>
          <w:trHeight w:val="154"/>
          <w:jc w:val="center"/>
        </w:trPr>
        <w:tc>
          <w:tcPr>
            <w:tcW w:w="5015" w:type="dxa"/>
            <w:tcBorders>
              <w:top w:val="single" w:sz="6" w:space="0" w:color="auto"/>
              <w:left w:val="single" w:sz="4" w:space="0" w:color="auto"/>
              <w:bottom w:val="single" w:sz="6" w:space="0" w:color="auto"/>
              <w:right w:val="single" w:sz="6" w:space="0" w:color="auto"/>
            </w:tcBorders>
          </w:tcPr>
          <w:p w14:paraId="1808B1B5" w14:textId="77777777" w:rsidR="00BC4102" w:rsidRPr="00263731" w:rsidRDefault="00BC4102">
            <w:pPr>
              <w:pStyle w:val="Pa68"/>
              <w:rPr>
                <w:rFonts w:ascii="Arial" w:hAnsi="Arial" w:cs="Arial"/>
                <w:strike/>
                <w:color w:val="FF0000"/>
                <w:sz w:val="20"/>
                <w:szCs w:val="12"/>
              </w:rPr>
            </w:pPr>
            <w:r w:rsidRPr="00263731">
              <w:rPr>
                <w:rStyle w:val="A13"/>
                <w:b w:val="0"/>
                <w:bCs w:val="0"/>
                <w:strike/>
                <w:color w:val="FF0000"/>
                <w:sz w:val="20"/>
              </w:rPr>
              <w:t xml:space="preserve">AD 3023, Principles of Advertising </w:t>
            </w:r>
            <w:r w:rsidRPr="00263731">
              <w:rPr>
                <w:rStyle w:val="A13"/>
                <w:strike/>
                <w:color w:val="FF0000"/>
                <w:sz w:val="20"/>
              </w:rPr>
              <w:t xml:space="preserve">OR </w:t>
            </w:r>
          </w:p>
          <w:p w14:paraId="209635F6" w14:textId="4AD8F0ED" w:rsidR="00BC4102" w:rsidRPr="00263731" w:rsidRDefault="00BC4102">
            <w:pPr>
              <w:pStyle w:val="Pa62"/>
              <w:rPr>
                <w:rFonts w:ascii="Arial" w:hAnsi="Arial" w:cs="Arial"/>
                <w:strike/>
                <w:color w:val="FF0000"/>
                <w:sz w:val="20"/>
                <w:szCs w:val="12"/>
              </w:rPr>
            </w:pPr>
            <w:r w:rsidRPr="00263731">
              <w:rPr>
                <w:rStyle w:val="A13"/>
                <w:b w:val="0"/>
                <w:bCs w:val="0"/>
                <w:strike/>
                <w:color w:val="FF0000"/>
                <w:sz w:val="20"/>
              </w:rPr>
              <w:t xml:space="preserve">PR 4113, Integrated Marketing Communications </w:t>
            </w:r>
            <w:r w:rsidR="00BB5F58" w:rsidRPr="00263731">
              <w:rPr>
                <w:rStyle w:val="A13"/>
                <w:b w:val="0"/>
                <w:bCs w:val="0"/>
                <w:strike/>
                <w:color w:val="FF0000"/>
                <w:sz w:val="22"/>
              </w:rPr>
              <w:t>OR PRAD 4213 Social Media in Strategic Communications</w:t>
            </w:r>
          </w:p>
        </w:tc>
        <w:tc>
          <w:tcPr>
            <w:tcW w:w="3002" w:type="dxa"/>
            <w:tcBorders>
              <w:top w:val="single" w:sz="6" w:space="0" w:color="auto"/>
              <w:left w:val="single" w:sz="6" w:space="0" w:color="auto"/>
              <w:bottom w:val="single" w:sz="6" w:space="0" w:color="auto"/>
              <w:right w:val="single" w:sz="4" w:space="0" w:color="auto"/>
            </w:tcBorders>
          </w:tcPr>
          <w:p w14:paraId="3DA0E39A" w14:textId="77777777" w:rsidR="00BC4102" w:rsidRPr="00263731" w:rsidRDefault="00BC4102">
            <w:pPr>
              <w:pStyle w:val="Pa0"/>
              <w:jc w:val="center"/>
              <w:rPr>
                <w:rFonts w:ascii="Arial" w:hAnsi="Arial" w:cs="Arial"/>
                <w:strike/>
                <w:color w:val="FF0000"/>
                <w:sz w:val="20"/>
                <w:szCs w:val="12"/>
              </w:rPr>
            </w:pPr>
            <w:r w:rsidRPr="00263731">
              <w:rPr>
                <w:rStyle w:val="A13"/>
                <w:b w:val="0"/>
                <w:bCs w:val="0"/>
                <w:strike/>
                <w:color w:val="FF0000"/>
                <w:sz w:val="20"/>
              </w:rPr>
              <w:t xml:space="preserve">3 </w:t>
            </w:r>
          </w:p>
        </w:tc>
      </w:tr>
      <w:tr w:rsidR="00557F27" w:rsidRPr="00263731" w14:paraId="2EF4EA7F" w14:textId="77777777" w:rsidTr="00557F27">
        <w:trPr>
          <w:trHeight w:val="81"/>
          <w:jc w:val="center"/>
        </w:trPr>
        <w:tc>
          <w:tcPr>
            <w:tcW w:w="5015" w:type="dxa"/>
            <w:tcBorders>
              <w:top w:val="single" w:sz="6" w:space="0" w:color="auto"/>
              <w:left w:val="single" w:sz="4" w:space="0" w:color="auto"/>
              <w:bottom w:val="single" w:sz="6" w:space="0" w:color="auto"/>
              <w:right w:val="single" w:sz="6" w:space="0" w:color="auto"/>
            </w:tcBorders>
          </w:tcPr>
          <w:p w14:paraId="535DCF8E" w14:textId="77777777" w:rsidR="00BC4102" w:rsidRPr="00263731" w:rsidRDefault="00BC4102">
            <w:pPr>
              <w:pStyle w:val="Pa68"/>
              <w:rPr>
                <w:rFonts w:ascii="Arial" w:hAnsi="Arial" w:cs="Arial"/>
                <w:strike/>
                <w:color w:val="FF0000"/>
                <w:sz w:val="20"/>
                <w:szCs w:val="12"/>
              </w:rPr>
            </w:pPr>
            <w:r w:rsidRPr="00263731">
              <w:rPr>
                <w:rStyle w:val="A13"/>
                <w:b w:val="0"/>
                <w:bCs w:val="0"/>
                <w:strike/>
                <w:color w:val="FF0000"/>
                <w:sz w:val="20"/>
              </w:rPr>
              <w:t xml:space="preserve">PR 3003, Principles of Public Relations </w:t>
            </w:r>
          </w:p>
        </w:tc>
        <w:tc>
          <w:tcPr>
            <w:tcW w:w="3002" w:type="dxa"/>
            <w:tcBorders>
              <w:top w:val="single" w:sz="6" w:space="0" w:color="auto"/>
              <w:left w:val="single" w:sz="6" w:space="0" w:color="auto"/>
              <w:bottom w:val="single" w:sz="6" w:space="0" w:color="auto"/>
              <w:right w:val="single" w:sz="4" w:space="0" w:color="auto"/>
            </w:tcBorders>
          </w:tcPr>
          <w:p w14:paraId="50F054E0" w14:textId="77777777" w:rsidR="00BC4102" w:rsidRPr="00263731" w:rsidRDefault="00BC4102">
            <w:pPr>
              <w:pStyle w:val="Pa0"/>
              <w:jc w:val="center"/>
              <w:rPr>
                <w:rFonts w:ascii="Arial" w:hAnsi="Arial" w:cs="Arial"/>
                <w:strike/>
                <w:color w:val="FF0000"/>
                <w:sz w:val="20"/>
                <w:szCs w:val="12"/>
              </w:rPr>
            </w:pPr>
            <w:r w:rsidRPr="00263731">
              <w:rPr>
                <w:rStyle w:val="A13"/>
                <w:b w:val="0"/>
                <w:bCs w:val="0"/>
                <w:strike/>
                <w:color w:val="FF0000"/>
                <w:sz w:val="20"/>
              </w:rPr>
              <w:t xml:space="preserve">3 </w:t>
            </w:r>
          </w:p>
        </w:tc>
      </w:tr>
      <w:tr w:rsidR="00557F27" w:rsidRPr="00263731" w14:paraId="0A6622E7" w14:textId="77777777" w:rsidTr="00557F27">
        <w:trPr>
          <w:trHeight w:val="81"/>
          <w:jc w:val="center"/>
        </w:trPr>
        <w:tc>
          <w:tcPr>
            <w:tcW w:w="5015" w:type="dxa"/>
            <w:tcBorders>
              <w:top w:val="single" w:sz="6" w:space="0" w:color="auto"/>
              <w:left w:val="single" w:sz="4" w:space="0" w:color="auto"/>
              <w:bottom w:val="single" w:sz="6" w:space="0" w:color="auto"/>
              <w:right w:val="single" w:sz="6" w:space="0" w:color="auto"/>
            </w:tcBorders>
          </w:tcPr>
          <w:p w14:paraId="04D4CACE" w14:textId="77777777" w:rsidR="00BC4102" w:rsidRPr="00263731" w:rsidRDefault="00BC4102">
            <w:pPr>
              <w:pStyle w:val="Pa68"/>
              <w:rPr>
                <w:rFonts w:ascii="Arial" w:hAnsi="Arial" w:cs="Arial"/>
                <w:strike/>
                <w:color w:val="FF0000"/>
                <w:sz w:val="20"/>
                <w:szCs w:val="12"/>
              </w:rPr>
            </w:pPr>
            <w:r w:rsidRPr="00263731">
              <w:rPr>
                <w:rStyle w:val="A13"/>
                <w:b w:val="0"/>
                <w:bCs w:val="0"/>
                <w:strike/>
                <w:color w:val="FF0000"/>
                <w:sz w:val="20"/>
              </w:rPr>
              <w:t xml:space="preserve">PR 3013, Public Relations Tools &amp; Techniques </w:t>
            </w:r>
          </w:p>
        </w:tc>
        <w:tc>
          <w:tcPr>
            <w:tcW w:w="3002" w:type="dxa"/>
            <w:tcBorders>
              <w:top w:val="single" w:sz="6" w:space="0" w:color="auto"/>
              <w:left w:val="single" w:sz="6" w:space="0" w:color="auto"/>
              <w:bottom w:val="single" w:sz="6" w:space="0" w:color="auto"/>
              <w:right w:val="single" w:sz="4" w:space="0" w:color="auto"/>
            </w:tcBorders>
          </w:tcPr>
          <w:p w14:paraId="7274EAF1" w14:textId="77777777" w:rsidR="00BC4102" w:rsidRPr="00263731" w:rsidRDefault="00BC4102">
            <w:pPr>
              <w:pStyle w:val="Pa0"/>
              <w:jc w:val="center"/>
              <w:rPr>
                <w:rFonts w:ascii="Arial" w:hAnsi="Arial" w:cs="Arial"/>
                <w:strike/>
                <w:color w:val="FF0000"/>
                <w:sz w:val="20"/>
                <w:szCs w:val="12"/>
              </w:rPr>
            </w:pPr>
            <w:r w:rsidRPr="00263731">
              <w:rPr>
                <w:rStyle w:val="A13"/>
                <w:b w:val="0"/>
                <w:bCs w:val="0"/>
                <w:strike/>
                <w:color w:val="FF0000"/>
                <w:sz w:val="20"/>
              </w:rPr>
              <w:t xml:space="preserve">3 </w:t>
            </w:r>
          </w:p>
        </w:tc>
      </w:tr>
      <w:tr w:rsidR="00557F27" w:rsidRPr="00263731" w14:paraId="03D934C8" w14:textId="77777777" w:rsidTr="00557F27">
        <w:trPr>
          <w:trHeight w:val="81"/>
          <w:jc w:val="center"/>
        </w:trPr>
        <w:tc>
          <w:tcPr>
            <w:tcW w:w="5015" w:type="dxa"/>
            <w:tcBorders>
              <w:top w:val="single" w:sz="6" w:space="0" w:color="auto"/>
              <w:left w:val="single" w:sz="4" w:space="0" w:color="auto"/>
              <w:bottom w:val="single" w:sz="6" w:space="0" w:color="auto"/>
              <w:right w:val="single" w:sz="6" w:space="0" w:color="auto"/>
            </w:tcBorders>
          </w:tcPr>
          <w:p w14:paraId="0B55BB6F" w14:textId="77777777" w:rsidR="00BC4102" w:rsidRPr="00263731" w:rsidRDefault="00BC4102">
            <w:pPr>
              <w:pStyle w:val="Pa68"/>
              <w:rPr>
                <w:rFonts w:ascii="Arial" w:hAnsi="Arial" w:cs="Arial"/>
                <w:strike/>
                <w:color w:val="FF0000"/>
                <w:sz w:val="20"/>
                <w:szCs w:val="12"/>
              </w:rPr>
            </w:pPr>
            <w:r w:rsidRPr="00263731">
              <w:rPr>
                <w:rStyle w:val="A13"/>
                <w:b w:val="0"/>
                <w:bCs w:val="0"/>
                <w:strike/>
                <w:color w:val="FF0000"/>
                <w:sz w:val="20"/>
              </w:rPr>
              <w:t xml:space="preserve">PR 4013, Public Relations Practicum and Professional Development </w:t>
            </w:r>
          </w:p>
        </w:tc>
        <w:tc>
          <w:tcPr>
            <w:tcW w:w="3002" w:type="dxa"/>
            <w:tcBorders>
              <w:top w:val="single" w:sz="6" w:space="0" w:color="auto"/>
              <w:left w:val="single" w:sz="6" w:space="0" w:color="auto"/>
              <w:bottom w:val="single" w:sz="6" w:space="0" w:color="auto"/>
              <w:right w:val="single" w:sz="4" w:space="0" w:color="auto"/>
            </w:tcBorders>
          </w:tcPr>
          <w:p w14:paraId="730437AF" w14:textId="77777777" w:rsidR="00BC4102" w:rsidRPr="00263731" w:rsidRDefault="00BC4102">
            <w:pPr>
              <w:pStyle w:val="Pa0"/>
              <w:jc w:val="center"/>
              <w:rPr>
                <w:rFonts w:ascii="Arial" w:hAnsi="Arial" w:cs="Arial"/>
                <w:strike/>
                <w:color w:val="FF0000"/>
                <w:sz w:val="20"/>
                <w:szCs w:val="12"/>
              </w:rPr>
            </w:pPr>
            <w:r w:rsidRPr="00263731">
              <w:rPr>
                <w:rStyle w:val="A13"/>
                <w:b w:val="0"/>
                <w:bCs w:val="0"/>
                <w:strike/>
                <w:color w:val="FF0000"/>
                <w:sz w:val="20"/>
              </w:rPr>
              <w:t xml:space="preserve">3 </w:t>
            </w:r>
          </w:p>
        </w:tc>
      </w:tr>
      <w:tr w:rsidR="00557F27" w:rsidRPr="00263731" w14:paraId="5090C671" w14:textId="77777777" w:rsidTr="00557F27">
        <w:trPr>
          <w:trHeight w:val="154"/>
          <w:jc w:val="center"/>
        </w:trPr>
        <w:tc>
          <w:tcPr>
            <w:tcW w:w="5015" w:type="dxa"/>
            <w:tcBorders>
              <w:top w:val="single" w:sz="6" w:space="0" w:color="auto"/>
              <w:left w:val="single" w:sz="4" w:space="0" w:color="auto"/>
              <w:bottom w:val="single" w:sz="6" w:space="0" w:color="auto"/>
              <w:right w:val="single" w:sz="6" w:space="0" w:color="auto"/>
            </w:tcBorders>
          </w:tcPr>
          <w:p w14:paraId="3ECA880A" w14:textId="77777777" w:rsidR="00BC4102" w:rsidRPr="00263731" w:rsidRDefault="00BC4102">
            <w:pPr>
              <w:pStyle w:val="Pa68"/>
              <w:rPr>
                <w:rFonts w:ascii="Arial" w:hAnsi="Arial" w:cs="Arial"/>
                <w:strike/>
                <w:color w:val="FF0000"/>
                <w:sz w:val="20"/>
                <w:szCs w:val="12"/>
              </w:rPr>
            </w:pPr>
            <w:r w:rsidRPr="00263731">
              <w:rPr>
                <w:rStyle w:val="A13"/>
                <w:b w:val="0"/>
                <w:bCs w:val="0"/>
                <w:strike/>
                <w:color w:val="FF0000"/>
                <w:sz w:val="20"/>
              </w:rPr>
              <w:t xml:space="preserve">PRAD 3553, Strategic Visual Communications </w:t>
            </w:r>
            <w:r w:rsidRPr="00263731">
              <w:rPr>
                <w:rStyle w:val="A13"/>
                <w:strike/>
                <w:color w:val="FF0000"/>
                <w:sz w:val="20"/>
              </w:rPr>
              <w:t xml:space="preserve">OR </w:t>
            </w:r>
          </w:p>
          <w:p w14:paraId="7AD1C7FD" w14:textId="77777777" w:rsidR="00BC4102" w:rsidRPr="00263731" w:rsidRDefault="00BC4102">
            <w:pPr>
              <w:pStyle w:val="Pa62"/>
              <w:rPr>
                <w:rFonts w:ascii="Arial" w:hAnsi="Arial" w:cs="Arial"/>
                <w:strike/>
                <w:color w:val="FF0000"/>
                <w:sz w:val="20"/>
                <w:szCs w:val="12"/>
              </w:rPr>
            </w:pPr>
            <w:r w:rsidRPr="00263731">
              <w:rPr>
                <w:rStyle w:val="A13"/>
                <w:b w:val="0"/>
                <w:bCs w:val="0"/>
                <w:strike/>
                <w:color w:val="FF0000"/>
                <w:sz w:val="20"/>
              </w:rPr>
              <w:t xml:space="preserve">PRAD 4213, Social Media in Strategic Communications </w:t>
            </w:r>
          </w:p>
        </w:tc>
        <w:tc>
          <w:tcPr>
            <w:tcW w:w="3002" w:type="dxa"/>
            <w:tcBorders>
              <w:top w:val="single" w:sz="6" w:space="0" w:color="auto"/>
              <w:left w:val="single" w:sz="6" w:space="0" w:color="auto"/>
              <w:bottom w:val="single" w:sz="6" w:space="0" w:color="auto"/>
              <w:right w:val="single" w:sz="4" w:space="0" w:color="auto"/>
            </w:tcBorders>
          </w:tcPr>
          <w:p w14:paraId="5CF22560" w14:textId="77777777" w:rsidR="00BC4102" w:rsidRPr="00263731" w:rsidRDefault="00BC4102">
            <w:pPr>
              <w:pStyle w:val="Pa0"/>
              <w:jc w:val="center"/>
              <w:rPr>
                <w:rFonts w:ascii="Arial" w:hAnsi="Arial" w:cs="Arial"/>
                <w:strike/>
                <w:color w:val="FF0000"/>
                <w:sz w:val="20"/>
                <w:szCs w:val="12"/>
              </w:rPr>
            </w:pPr>
            <w:r w:rsidRPr="00263731">
              <w:rPr>
                <w:rStyle w:val="A13"/>
                <w:b w:val="0"/>
                <w:bCs w:val="0"/>
                <w:strike/>
                <w:color w:val="FF0000"/>
                <w:sz w:val="20"/>
              </w:rPr>
              <w:t xml:space="preserve">3 </w:t>
            </w:r>
          </w:p>
        </w:tc>
      </w:tr>
      <w:tr w:rsidR="00557F27" w:rsidRPr="00263731" w14:paraId="72EBFB16" w14:textId="77777777" w:rsidTr="00557F27">
        <w:trPr>
          <w:trHeight w:val="85"/>
          <w:jc w:val="center"/>
        </w:trPr>
        <w:tc>
          <w:tcPr>
            <w:tcW w:w="5015" w:type="dxa"/>
            <w:tcBorders>
              <w:top w:val="single" w:sz="6" w:space="0" w:color="auto"/>
              <w:left w:val="single" w:sz="4" w:space="0" w:color="auto"/>
              <w:bottom w:val="single" w:sz="6" w:space="0" w:color="auto"/>
              <w:right w:val="single" w:sz="6" w:space="0" w:color="auto"/>
            </w:tcBorders>
          </w:tcPr>
          <w:p w14:paraId="5D19AC79" w14:textId="77777777" w:rsidR="00BC4102" w:rsidRPr="00263731" w:rsidRDefault="00BC4102">
            <w:pPr>
              <w:pStyle w:val="Pa3"/>
              <w:rPr>
                <w:rFonts w:ascii="Arial" w:hAnsi="Arial" w:cs="Arial"/>
                <w:strike/>
                <w:color w:val="FF0000"/>
                <w:sz w:val="20"/>
                <w:szCs w:val="12"/>
              </w:rPr>
            </w:pPr>
            <w:r w:rsidRPr="00263731">
              <w:rPr>
                <w:rStyle w:val="A13"/>
                <w:strike/>
                <w:color w:val="FF0000"/>
                <w:sz w:val="20"/>
              </w:rPr>
              <w:t xml:space="preserve">Sub-total </w:t>
            </w:r>
          </w:p>
        </w:tc>
        <w:tc>
          <w:tcPr>
            <w:tcW w:w="3002" w:type="dxa"/>
            <w:tcBorders>
              <w:top w:val="single" w:sz="6" w:space="0" w:color="auto"/>
              <w:left w:val="single" w:sz="6" w:space="0" w:color="auto"/>
              <w:bottom w:val="single" w:sz="6" w:space="0" w:color="auto"/>
              <w:right w:val="single" w:sz="4" w:space="0" w:color="auto"/>
            </w:tcBorders>
          </w:tcPr>
          <w:p w14:paraId="3CFA8C7A" w14:textId="3480E2D6" w:rsidR="00BC4102" w:rsidRPr="00263731" w:rsidRDefault="002B0074">
            <w:pPr>
              <w:pStyle w:val="Pa0"/>
              <w:jc w:val="center"/>
              <w:rPr>
                <w:rFonts w:ascii="Arial" w:hAnsi="Arial" w:cs="Arial"/>
                <w:strike/>
                <w:color w:val="FF0000"/>
                <w:sz w:val="20"/>
                <w:szCs w:val="12"/>
              </w:rPr>
            </w:pPr>
            <w:r w:rsidRPr="00263731">
              <w:rPr>
                <w:rStyle w:val="A13"/>
                <w:strike/>
                <w:color w:val="FF0000"/>
                <w:sz w:val="20"/>
              </w:rPr>
              <w:t>12</w:t>
            </w:r>
          </w:p>
        </w:tc>
      </w:tr>
      <w:tr w:rsidR="00557F27" w:rsidRPr="00263731" w14:paraId="53EE41F5" w14:textId="77777777" w:rsidTr="00557F27">
        <w:trPr>
          <w:trHeight w:val="114"/>
          <w:jc w:val="center"/>
        </w:trPr>
        <w:tc>
          <w:tcPr>
            <w:tcW w:w="5015" w:type="dxa"/>
            <w:tcBorders>
              <w:top w:val="single" w:sz="6" w:space="0" w:color="auto"/>
              <w:left w:val="single" w:sz="4" w:space="0" w:color="auto"/>
              <w:bottom w:val="single" w:sz="6" w:space="0" w:color="auto"/>
              <w:right w:val="single" w:sz="6" w:space="0" w:color="auto"/>
            </w:tcBorders>
          </w:tcPr>
          <w:p w14:paraId="620C61DE" w14:textId="77777777" w:rsidR="00BC4102" w:rsidRPr="00263731" w:rsidRDefault="00BC4102">
            <w:pPr>
              <w:pStyle w:val="Pa19"/>
              <w:rPr>
                <w:rFonts w:ascii="Arial" w:hAnsi="Arial" w:cs="Arial"/>
                <w:strike/>
                <w:color w:val="FF0000"/>
                <w:sz w:val="20"/>
                <w:szCs w:val="16"/>
              </w:rPr>
            </w:pPr>
            <w:r w:rsidRPr="00263731">
              <w:rPr>
                <w:rFonts w:ascii="Arial" w:hAnsi="Arial" w:cs="Arial"/>
                <w:b/>
                <w:bCs/>
                <w:strike/>
                <w:color w:val="FF0000"/>
                <w:sz w:val="20"/>
                <w:szCs w:val="16"/>
              </w:rPr>
              <w:t xml:space="preserve">Minor: </w:t>
            </w:r>
          </w:p>
        </w:tc>
        <w:tc>
          <w:tcPr>
            <w:tcW w:w="3002" w:type="dxa"/>
            <w:tcBorders>
              <w:top w:val="single" w:sz="6" w:space="0" w:color="auto"/>
              <w:left w:val="single" w:sz="6" w:space="0" w:color="auto"/>
              <w:bottom w:val="single" w:sz="6" w:space="0" w:color="auto"/>
              <w:right w:val="single" w:sz="4" w:space="0" w:color="auto"/>
            </w:tcBorders>
          </w:tcPr>
          <w:p w14:paraId="10136AA0" w14:textId="77777777" w:rsidR="00BC4102" w:rsidRPr="00263731" w:rsidRDefault="00BC4102">
            <w:pPr>
              <w:pStyle w:val="Pa197"/>
              <w:jc w:val="center"/>
              <w:rPr>
                <w:rFonts w:ascii="Arial" w:hAnsi="Arial" w:cs="Arial"/>
                <w:strike/>
                <w:color w:val="FF0000"/>
                <w:sz w:val="20"/>
                <w:szCs w:val="12"/>
              </w:rPr>
            </w:pPr>
            <w:r w:rsidRPr="00263731">
              <w:rPr>
                <w:rStyle w:val="A13"/>
                <w:strike/>
                <w:color w:val="FF0000"/>
                <w:sz w:val="20"/>
              </w:rPr>
              <w:t xml:space="preserve">Sem. Hrs. </w:t>
            </w:r>
          </w:p>
        </w:tc>
      </w:tr>
      <w:tr w:rsidR="00557F27" w:rsidRPr="00263731" w14:paraId="2AFB3B70" w14:textId="77777777" w:rsidTr="00557F27">
        <w:trPr>
          <w:trHeight w:val="154"/>
          <w:jc w:val="center"/>
        </w:trPr>
        <w:tc>
          <w:tcPr>
            <w:tcW w:w="5015" w:type="dxa"/>
            <w:tcBorders>
              <w:top w:val="single" w:sz="6" w:space="0" w:color="auto"/>
              <w:left w:val="single" w:sz="4" w:space="0" w:color="auto"/>
              <w:bottom w:val="single" w:sz="6" w:space="0" w:color="auto"/>
              <w:right w:val="single" w:sz="6" w:space="0" w:color="auto"/>
            </w:tcBorders>
          </w:tcPr>
          <w:p w14:paraId="766538EE" w14:textId="77777777" w:rsidR="00BC4102" w:rsidRPr="00263731" w:rsidRDefault="00BC4102">
            <w:pPr>
              <w:pStyle w:val="Pa68"/>
              <w:rPr>
                <w:rFonts w:ascii="Arial" w:hAnsi="Arial" w:cs="Arial"/>
                <w:strike/>
                <w:color w:val="FF0000"/>
                <w:sz w:val="20"/>
                <w:szCs w:val="12"/>
              </w:rPr>
            </w:pPr>
            <w:r w:rsidRPr="00263731">
              <w:rPr>
                <w:rStyle w:val="A13"/>
                <w:b w:val="0"/>
                <w:bCs w:val="0"/>
                <w:i/>
                <w:iCs/>
                <w:strike/>
                <w:color w:val="FF0000"/>
                <w:sz w:val="20"/>
              </w:rPr>
              <w:t xml:space="preserve">Must be outside of the Departments of Media and Communication and approved by advisor. </w:t>
            </w:r>
          </w:p>
        </w:tc>
        <w:tc>
          <w:tcPr>
            <w:tcW w:w="3002" w:type="dxa"/>
            <w:tcBorders>
              <w:top w:val="single" w:sz="6" w:space="0" w:color="auto"/>
              <w:left w:val="single" w:sz="6" w:space="0" w:color="auto"/>
              <w:bottom w:val="single" w:sz="6" w:space="0" w:color="auto"/>
              <w:right w:val="single" w:sz="4" w:space="0" w:color="auto"/>
            </w:tcBorders>
          </w:tcPr>
          <w:p w14:paraId="2445F601" w14:textId="77777777" w:rsidR="00BC4102" w:rsidRPr="00263731" w:rsidRDefault="00BC4102">
            <w:pPr>
              <w:pStyle w:val="Pa0"/>
              <w:jc w:val="center"/>
              <w:rPr>
                <w:rFonts w:ascii="Arial" w:hAnsi="Arial" w:cs="Arial"/>
                <w:strike/>
                <w:color w:val="FF0000"/>
                <w:sz w:val="20"/>
                <w:szCs w:val="12"/>
              </w:rPr>
            </w:pPr>
            <w:r w:rsidRPr="00263731">
              <w:rPr>
                <w:rStyle w:val="A13"/>
                <w:strike/>
                <w:color w:val="FF0000"/>
                <w:sz w:val="20"/>
              </w:rPr>
              <w:t xml:space="preserve">18-21 </w:t>
            </w:r>
          </w:p>
        </w:tc>
      </w:tr>
      <w:tr w:rsidR="00557F27" w:rsidRPr="00263731" w14:paraId="29395489" w14:textId="77777777" w:rsidTr="00557F27">
        <w:trPr>
          <w:trHeight w:val="114"/>
          <w:jc w:val="center"/>
        </w:trPr>
        <w:tc>
          <w:tcPr>
            <w:tcW w:w="5015" w:type="dxa"/>
            <w:tcBorders>
              <w:top w:val="single" w:sz="6" w:space="0" w:color="auto"/>
              <w:left w:val="single" w:sz="4" w:space="0" w:color="auto"/>
              <w:bottom w:val="single" w:sz="6" w:space="0" w:color="auto"/>
              <w:right w:val="single" w:sz="6" w:space="0" w:color="auto"/>
            </w:tcBorders>
          </w:tcPr>
          <w:p w14:paraId="0323FE93" w14:textId="77777777" w:rsidR="00BC4102" w:rsidRPr="00263731" w:rsidRDefault="00BC4102">
            <w:pPr>
              <w:pStyle w:val="Pa19"/>
              <w:rPr>
                <w:rFonts w:ascii="Arial" w:hAnsi="Arial" w:cs="Arial"/>
                <w:strike/>
                <w:color w:val="FF0000"/>
                <w:sz w:val="20"/>
                <w:szCs w:val="16"/>
              </w:rPr>
            </w:pPr>
            <w:r w:rsidRPr="00263731">
              <w:rPr>
                <w:rFonts w:ascii="Arial" w:hAnsi="Arial" w:cs="Arial"/>
                <w:b/>
                <w:bCs/>
                <w:strike/>
                <w:color w:val="FF0000"/>
                <w:sz w:val="20"/>
                <w:szCs w:val="16"/>
              </w:rPr>
              <w:t xml:space="preserve">Electives: </w:t>
            </w:r>
          </w:p>
        </w:tc>
        <w:tc>
          <w:tcPr>
            <w:tcW w:w="3002" w:type="dxa"/>
            <w:tcBorders>
              <w:top w:val="single" w:sz="6" w:space="0" w:color="auto"/>
              <w:left w:val="single" w:sz="6" w:space="0" w:color="auto"/>
              <w:bottom w:val="single" w:sz="6" w:space="0" w:color="auto"/>
              <w:right w:val="single" w:sz="4" w:space="0" w:color="auto"/>
            </w:tcBorders>
          </w:tcPr>
          <w:p w14:paraId="16E9FA70" w14:textId="77777777" w:rsidR="00BC4102" w:rsidRPr="00263731" w:rsidRDefault="00BC4102">
            <w:pPr>
              <w:pStyle w:val="Pa197"/>
              <w:jc w:val="center"/>
              <w:rPr>
                <w:rFonts w:ascii="Arial" w:hAnsi="Arial" w:cs="Arial"/>
                <w:strike/>
                <w:color w:val="FF0000"/>
                <w:sz w:val="20"/>
                <w:szCs w:val="12"/>
              </w:rPr>
            </w:pPr>
            <w:r w:rsidRPr="00263731">
              <w:rPr>
                <w:rStyle w:val="A13"/>
                <w:strike/>
                <w:color w:val="FF0000"/>
                <w:sz w:val="20"/>
              </w:rPr>
              <w:t xml:space="preserve">Sem. Hrs. </w:t>
            </w:r>
          </w:p>
        </w:tc>
      </w:tr>
      <w:tr w:rsidR="00557F27" w:rsidRPr="00263731" w14:paraId="24C23017" w14:textId="77777777" w:rsidTr="00557F27">
        <w:trPr>
          <w:trHeight w:val="85"/>
          <w:jc w:val="center"/>
        </w:trPr>
        <w:tc>
          <w:tcPr>
            <w:tcW w:w="5015" w:type="dxa"/>
            <w:tcBorders>
              <w:top w:val="single" w:sz="6" w:space="0" w:color="auto"/>
              <w:left w:val="single" w:sz="4" w:space="0" w:color="auto"/>
              <w:bottom w:val="single" w:sz="6" w:space="0" w:color="auto"/>
              <w:right w:val="single" w:sz="6" w:space="0" w:color="auto"/>
            </w:tcBorders>
          </w:tcPr>
          <w:p w14:paraId="176CDEF1" w14:textId="77777777" w:rsidR="00BC4102" w:rsidRPr="00263731" w:rsidRDefault="00BC4102">
            <w:pPr>
              <w:pStyle w:val="Pa68"/>
              <w:rPr>
                <w:rFonts w:ascii="Arial" w:hAnsi="Arial" w:cs="Arial"/>
                <w:strike/>
                <w:color w:val="FF0000"/>
                <w:sz w:val="20"/>
                <w:szCs w:val="12"/>
              </w:rPr>
            </w:pPr>
            <w:r w:rsidRPr="00263731">
              <w:rPr>
                <w:rStyle w:val="A13"/>
                <w:b w:val="0"/>
                <w:bCs w:val="0"/>
                <w:strike/>
                <w:color w:val="FF0000"/>
                <w:sz w:val="20"/>
              </w:rPr>
              <w:t xml:space="preserve">Electives </w:t>
            </w:r>
          </w:p>
        </w:tc>
        <w:tc>
          <w:tcPr>
            <w:tcW w:w="3002" w:type="dxa"/>
            <w:tcBorders>
              <w:top w:val="single" w:sz="6" w:space="0" w:color="auto"/>
              <w:left w:val="single" w:sz="6" w:space="0" w:color="auto"/>
              <w:bottom w:val="single" w:sz="6" w:space="0" w:color="auto"/>
              <w:right w:val="single" w:sz="4" w:space="0" w:color="auto"/>
            </w:tcBorders>
          </w:tcPr>
          <w:p w14:paraId="46B18EDB" w14:textId="1E1E9E31" w:rsidR="00BC4102" w:rsidRPr="00263731" w:rsidRDefault="002B0074">
            <w:pPr>
              <w:pStyle w:val="Pa0"/>
              <w:jc w:val="center"/>
              <w:rPr>
                <w:rFonts w:ascii="Arial" w:hAnsi="Arial" w:cs="Arial"/>
                <w:strike/>
                <w:color w:val="FF0000"/>
                <w:sz w:val="20"/>
                <w:szCs w:val="12"/>
              </w:rPr>
            </w:pPr>
            <w:r w:rsidRPr="00263731">
              <w:rPr>
                <w:rStyle w:val="A13"/>
                <w:strike/>
                <w:color w:val="FF0000"/>
                <w:sz w:val="20"/>
              </w:rPr>
              <w:t>18-22</w:t>
            </w:r>
          </w:p>
        </w:tc>
      </w:tr>
      <w:tr w:rsidR="00557F27" w:rsidRPr="00263731" w14:paraId="0645D3C2" w14:textId="77777777" w:rsidTr="00557F27">
        <w:trPr>
          <w:trHeight w:val="114"/>
          <w:jc w:val="center"/>
        </w:trPr>
        <w:tc>
          <w:tcPr>
            <w:tcW w:w="5015" w:type="dxa"/>
            <w:tcBorders>
              <w:top w:val="single" w:sz="6" w:space="0" w:color="auto"/>
              <w:left w:val="single" w:sz="4" w:space="0" w:color="auto"/>
              <w:bottom w:val="single" w:sz="4" w:space="0" w:color="auto"/>
              <w:right w:val="single" w:sz="6" w:space="0" w:color="auto"/>
            </w:tcBorders>
          </w:tcPr>
          <w:p w14:paraId="48BBB59A" w14:textId="77777777" w:rsidR="00BC4102" w:rsidRPr="00263731" w:rsidRDefault="00BC4102">
            <w:pPr>
              <w:pStyle w:val="Pa19"/>
              <w:rPr>
                <w:rFonts w:ascii="Arial" w:hAnsi="Arial" w:cs="Arial"/>
                <w:strike/>
                <w:color w:val="FF0000"/>
                <w:sz w:val="20"/>
                <w:szCs w:val="16"/>
              </w:rPr>
            </w:pPr>
            <w:r w:rsidRPr="00263731">
              <w:rPr>
                <w:rFonts w:ascii="Arial" w:hAnsi="Arial" w:cs="Arial"/>
                <w:b/>
                <w:bCs/>
                <w:strike/>
                <w:color w:val="FF0000"/>
                <w:sz w:val="20"/>
                <w:szCs w:val="16"/>
              </w:rPr>
              <w:t xml:space="preserve">Total Required Hours: </w:t>
            </w:r>
          </w:p>
        </w:tc>
        <w:tc>
          <w:tcPr>
            <w:tcW w:w="3002" w:type="dxa"/>
            <w:tcBorders>
              <w:top w:val="single" w:sz="6" w:space="0" w:color="auto"/>
              <w:left w:val="single" w:sz="6" w:space="0" w:color="auto"/>
              <w:bottom w:val="single" w:sz="4" w:space="0" w:color="auto"/>
              <w:right w:val="single" w:sz="4" w:space="0" w:color="auto"/>
            </w:tcBorders>
          </w:tcPr>
          <w:p w14:paraId="6432A737" w14:textId="77777777" w:rsidR="00BC4102" w:rsidRPr="00263731" w:rsidRDefault="00BC4102">
            <w:pPr>
              <w:pStyle w:val="Pa197"/>
              <w:jc w:val="center"/>
              <w:rPr>
                <w:rFonts w:ascii="Arial" w:hAnsi="Arial" w:cs="Arial"/>
                <w:strike/>
                <w:color w:val="FF0000"/>
                <w:sz w:val="20"/>
                <w:szCs w:val="16"/>
              </w:rPr>
            </w:pPr>
            <w:r w:rsidRPr="00263731">
              <w:rPr>
                <w:rFonts w:ascii="Arial" w:hAnsi="Arial" w:cs="Arial"/>
                <w:b/>
                <w:bCs/>
                <w:strike/>
                <w:color w:val="FF0000"/>
                <w:sz w:val="20"/>
                <w:szCs w:val="16"/>
              </w:rPr>
              <w:t xml:space="preserve">120 </w:t>
            </w:r>
          </w:p>
        </w:tc>
      </w:tr>
    </w:tbl>
    <w:p w14:paraId="3FD966BC" w14:textId="77777777" w:rsidR="00BC4102" w:rsidRPr="00263731" w:rsidRDefault="00BC4102" w:rsidP="008C68AB">
      <w:pPr>
        <w:spacing w:after="0" w:line="360" w:lineRule="auto"/>
        <w:ind w:left="100"/>
        <w:jc w:val="center"/>
        <w:rPr>
          <w:rFonts w:asciiTheme="majorHAnsi" w:hAnsiTheme="majorHAnsi" w:cs="Arial"/>
          <w:b/>
          <w:strike/>
          <w:color w:val="FF0000"/>
          <w:sz w:val="32"/>
          <w:szCs w:val="20"/>
        </w:rPr>
      </w:pPr>
    </w:p>
    <w:p w14:paraId="1247090D" w14:textId="77777777" w:rsidR="00BC4102" w:rsidRPr="00263731" w:rsidRDefault="00BC4102" w:rsidP="00BC4102">
      <w:pPr>
        <w:pStyle w:val="Pa187"/>
        <w:spacing w:after="80"/>
        <w:jc w:val="center"/>
        <w:rPr>
          <w:rFonts w:cs="Myriad Pro Cond"/>
          <w:strike/>
          <w:color w:val="FF0000"/>
          <w:sz w:val="34"/>
          <w:szCs w:val="32"/>
        </w:rPr>
      </w:pPr>
      <w:r w:rsidRPr="00263731">
        <w:rPr>
          <w:rStyle w:val="A12"/>
          <w:strike/>
          <w:color w:val="FF0000"/>
          <w:sz w:val="34"/>
        </w:rPr>
        <w:t xml:space="preserve">Major in Strategic Communication </w:t>
      </w:r>
    </w:p>
    <w:p w14:paraId="4A32E787" w14:textId="77777777" w:rsidR="00BC4102" w:rsidRPr="00263731" w:rsidRDefault="00BC4102" w:rsidP="00BC4102">
      <w:pPr>
        <w:pStyle w:val="Pa197"/>
        <w:jc w:val="center"/>
        <w:rPr>
          <w:rFonts w:ascii="Arial" w:hAnsi="Arial" w:cs="Arial"/>
          <w:strike/>
          <w:color w:val="FF0000"/>
          <w:sz w:val="18"/>
          <w:szCs w:val="16"/>
        </w:rPr>
      </w:pPr>
      <w:r w:rsidRPr="00263731">
        <w:rPr>
          <w:rFonts w:ascii="Arial" w:hAnsi="Arial" w:cs="Arial"/>
          <w:b/>
          <w:bCs/>
          <w:strike/>
          <w:color w:val="FF0000"/>
          <w:sz w:val="18"/>
          <w:szCs w:val="16"/>
        </w:rPr>
        <w:t xml:space="preserve">Bachelor of Science </w:t>
      </w:r>
    </w:p>
    <w:p w14:paraId="1DE8FB8A" w14:textId="77777777" w:rsidR="00BC4102" w:rsidRPr="00263731" w:rsidRDefault="00BC4102" w:rsidP="00BC4102">
      <w:pPr>
        <w:pStyle w:val="Pa197"/>
        <w:jc w:val="center"/>
        <w:rPr>
          <w:rFonts w:ascii="Arial" w:hAnsi="Arial" w:cs="Arial"/>
          <w:strike/>
          <w:color w:val="FF0000"/>
          <w:sz w:val="18"/>
          <w:szCs w:val="16"/>
        </w:rPr>
      </w:pPr>
      <w:r w:rsidRPr="00263731">
        <w:rPr>
          <w:rFonts w:ascii="Arial" w:hAnsi="Arial" w:cs="Arial"/>
          <w:b/>
          <w:bCs/>
          <w:strike/>
          <w:color w:val="FF0000"/>
          <w:sz w:val="18"/>
          <w:szCs w:val="16"/>
        </w:rPr>
        <w:t xml:space="preserve">Emphasis in Social Media Management </w:t>
      </w:r>
    </w:p>
    <w:p w14:paraId="0E069A47" w14:textId="77777777" w:rsidR="00BC4102" w:rsidRPr="00263731" w:rsidRDefault="00BC4102" w:rsidP="00BC4102">
      <w:pPr>
        <w:pStyle w:val="Pa187"/>
        <w:spacing w:after="80"/>
        <w:jc w:val="center"/>
        <w:rPr>
          <w:rFonts w:ascii="Arial" w:hAnsi="Arial" w:cs="Arial"/>
          <w:strike/>
          <w:color w:val="FF0000"/>
          <w:sz w:val="18"/>
          <w:szCs w:val="16"/>
        </w:rPr>
      </w:pPr>
      <w:r w:rsidRPr="00263731">
        <w:rPr>
          <w:rFonts w:ascii="Arial" w:hAnsi="Arial" w:cs="Arial"/>
          <w:strike/>
          <w:color w:val="FF0000"/>
          <w:sz w:val="18"/>
          <w:szCs w:val="16"/>
        </w:rPr>
        <w:t xml:space="preserve">A complete 8-semester degree plan is available at http://registrar.astate.edu/.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039"/>
        <w:gridCol w:w="3002"/>
      </w:tblGrid>
      <w:tr w:rsidR="00BC4102" w:rsidRPr="00263731" w14:paraId="339E9F41" w14:textId="77777777" w:rsidTr="00557F27">
        <w:trPr>
          <w:trHeight w:val="114"/>
          <w:jc w:val="center"/>
        </w:trPr>
        <w:tc>
          <w:tcPr>
            <w:tcW w:w="8041" w:type="dxa"/>
            <w:gridSpan w:val="2"/>
          </w:tcPr>
          <w:p w14:paraId="2E5951A9" w14:textId="77777777" w:rsidR="00BC4102" w:rsidRPr="00263731" w:rsidRDefault="00BC4102">
            <w:pPr>
              <w:pStyle w:val="Pa3"/>
              <w:rPr>
                <w:rFonts w:ascii="Arial" w:hAnsi="Arial" w:cs="Arial"/>
                <w:strike/>
                <w:color w:val="FF0000"/>
                <w:sz w:val="20"/>
                <w:szCs w:val="16"/>
              </w:rPr>
            </w:pPr>
            <w:r w:rsidRPr="00263731">
              <w:rPr>
                <w:rStyle w:val="A0"/>
                <w:strike/>
                <w:color w:val="FF0000"/>
                <w:sz w:val="20"/>
              </w:rPr>
              <w:t xml:space="preserve">University Requirements: </w:t>
            </w:r>
          </w:p>
        </w:tc>
      </w:tr>
      <w:tr w:rsidR="00BC4102" w:rsidRPr="00263731" w14:paraId="106BA8A9" w14:textId="77777777" w:rsidTr="00557F27">
        <w:trPr>
          <w:trHeight w:val="81"/>
          <w:jc w:val="center"/>
        </w:trPr>
        <w:tc>
          <w:tcPr>
            <w:tcW w:w="8041" w:type="dxa"/>
            <w:gridSpan w:val="2"/>
          </w:tcPr>
          <w:p w14:paraId="675058CD" w14:textId="77777777" w:rsidR="00BC4102" w:rsidRPr="00263731" w:rsidRDefault="00BC4102">
            <w:pPr>
              <w:pStyle w:val="Pa239"/>
              <w:rPr>
                <w:rFonts w:ascii="Arial" w:hAnsi="Arial" w:cs="Arial"/>
                <w:strike/>
                <w:color w:val="FF0000"/>
                <w:sz w:val="20"/>
                <w:szCs w:val="12"/>
              </w:rPr>
            </w:pPr>
            <w:r w:rsidRPr="00263731">
              <w:rPr>
                <w:rStyle w:val="A13"/>
                <w:b w:val="0"/>
                <w:bCs w:val="0"/>
                <w:strike/>
                <w:color w:val="FF0000"/>
                <w:sz w:val="20"/>
              </w:rPr>
              <w:t xml:space="preserve">See University General Requirements for Baccalaureate degrees (p. 41) </w:t>
            </w:r>
          </w:p>
        </w:tc>
      </w:tr>
      <w:tr w:rsidR="00BC4102" w:rsidRPr="00263731" w14:paraId="24005149" w14:textId="77777777" w:rsidTr="00557F27">
        <w:trPr>
          <w:trHeight w:val="114"/>
          <w:jc w:val="center"/>
        </w:trPr>
        <w:tc>
          <w:tcPr>
            <w:tcW w:w="5039" w:type="dxa"/>
          </w:tcPr>
          <w:p w14:paraId="0D321C5C" w14:textId="77777777" w:rsidR="00BC4102" w:rsidRPr="00263731" w:rsidRDefault="00BC4102">
            <w:pPr>
              <w:pStyle w:val="Pa19"/>
              <w:rPr>
                <w:rFonts w:ascii="Arial" w:hAnsi="Arial" w:cs="Arial"/>
                <w:strike/>
                <w:color w:val="FF0000"/>
                <w:sz w:val="20"/>
                <w:szCs w:val="16"/>
              </w:rPr>
            </w:pPr>
            <w:r w:rsidRPr="00263731">
              <w:rPr>
                <w:rFonts w:ascii="Arial" w:hAnsi="Arial" w:cs="Arial"/>
                <w:b/>
                <w:bCs/>
                <w:strike/>
                <w:color w:val="FF0000"/>
                <w:sz w:val="20"/>
                <w:szCs w:val="16"/>
              </w:rPr>
              <w:lastRenderedPageBreak/>
              <w:t xml:space="preserve">First Year Making Connections Course: </w:t>
            </w:r>
          </w:p>
        </w:tc>
        <w:tc>
          <w:tcPr>
            <w:tcW w:w="3002" w:type="dxa"/>
          </w:tcPr>
          <w:p w14:paraId="5676BB67" w14:textId="77777777" w:rsidR="00BC4102" w:rsidRPr="00263731" w:rsidRDefault="00BC4102">
            <w:pPr>
              <w:pStyle w:val="Pa197"/>
              <w:jc w:val="center"/>
              <w:rPr>
                <w:rFonts w:ascii="Arial" w:hAnsi="Arial" w:cs="Arial"/>
                <w:strike/>
                <w:color w:val="FF0000"/>
                <w:sz w:val="20"/>
                <w:szCs w:val="12"/>
              </w:rPr>
            </w:pPr>
            <w:r w:rsidRPr="00263731">
              <w:rPr>
                <w:rStyle w:val="A13"/>
                <w:strike/>
                <w:color w:val="FF0000"/>
                <w:sz w:val="20"/>
              </w:rPr>
              <w:t xml:space="preserve">Sem. Hrs. </w:t>
            </w:r>
          </w:p>
        </w:tc>
      </w:tr>
      <w:tr w:rsidR="00BC4102" w:rsidRPr="00263731" w14:paraId="7A18889C" w14:textId="77777777" w:rsidTr="00557F27">
        <w:trPr>
          <w:trHeight w:val="85"/>
          <w:jc w:val="center"/>
        </w:trPr>
        <w:tc>
          <w:tcPr>
            <w:tcW w:w="5039" w:type="dxa"/>
          </w:tcPr>
          <w:p w14:paraId="3B3B2274" w14:textId="77777777" w:rsidR="00BC4102" w:rsidRPr="00263731" w:rsidRDefault="00BC4102">
            <w:pPr>
              <w:pStyle w:val="Pa68"/>
              <w:rPr>
                <w:rFonts w:ascii="Arial" w:hAnsi="Arial" w:cs="Arial"/>
                <w:strike/>
                <w:color w:val="FF0000"/>
                <w:sz w:val="20"/>
                <w:szCs w:val="12"/>
              </w:rPr>
            </w:pPr>
            <w:r w:rsidRPr="00263731">
              <w:rPr>
                <w:rStyle w:val="A13"/>
                <w:b w:val="0"/>
                <w:bCs w:val="0"/>
                <w:strike/>
                <w:color w:val="FF0000"/>
                <w:sz w:val="20"/>
              </w:rPr>
              <w:t xml:space="preserve">UC 1013, Making Connections </w:t>
            </w:r>
          </w:p>
        </w:tc>
        <w:tc>
          <w:tcPr>
            <w:tcW w:w="3002" w:type="dxa"/>
          </w:tcPr>
          <w:p w14:paraId="66A59A2C" w14:textId="77777777" w:rsidR="00BC4102" w:rsidRPr="00263731" w:rsidRDefault="00BC4102">
            <w:pPr>
              <w:pStyle w:val="Pa0"/>
              <w:jc w:val="center"/>
              <w:rPr>
                <w:rFonts w:ascii="Arial" w:hAnsi="Arial" w:cs="Arial"/>
                <w:strike/>
                <w:color w:val="FF0000"/>
                <w:sz w:val="20"/>
                <w:szCs w:val="12"/>
              </w:rPr>
            </w:pPr>
            <w:r w:rsidRPr="00263731">
              <w:rPr>
                <w:rStyle w:val="A13"/>
                <w:strike/>
                <w:color w:val="FF0000"/>
                <w:sz w:val="20"/>
              </w:rPr>
              <w:t xml:space="preserve">3 </w:t>
            </w:r>
          </w:p>
        </w:tc>
      </w:tr>
      <w:tr w:rsidR="00BC4102" w:rsidRPr="00263731" w14:paraId="44EDBA26" w14:textId="77777777" w:rsidTr="00557F27">
        <w:trPr>
          <w:trHeight w:val="114"/>
          <w:jc w:val="center"/>
        </w:trPr>
        <w:tc>
          <w:tcPr>
            <w:tcW w:w="5039" w:type="dxa"/>
          </w:tcPr>
          <w:p w14:paraId="1A3DC7D4" w14:textId="77777777" w:rsidR="00BC4102" w:rsidRPr="00263731" w:rsidRDefault="00BC4102">
            <w:pPr>
              <w:pStyle w:val="Pa19"/>
              <w:rPr>
                <w:rFonts w:ascii="Arial" w:hAnsi="Arial" w:cs="Arial"/>
                <w:strike/>
                <w:color w:val="FF0000"/>
                <w:sz w:val="20"/>
                <w:szCs w:val="16"/>
              </w:rPr>
            </w:pPr>
            <w:r w:rsidRPr="00263731">
              <w:rPr>
                <w:rFonts w:ascii="Arial" w:hAnsi="Arial" w:cs="Arial"/>
                <w:b/>
                <w:bCs/>
                <w:strike/>
                <w:color w:val="FF0000"/>
                <w:sz w:val="20"/>
                <w:szCs w:val="16"/>
              </w:rPr>
              <w:t xml:space="preserve">General Education Requirements: </w:t>
            </w:r>
          </w:p>
        </w:tc>
        <w:tc>
          <w:tcPr>
            <w:tcW w:w="3002" w:type="dxa"/>
          </w:tcPr>
          <w:p w14:paraId="4F27CCEF" w14:textId="77777777" w:rsidR="00BC4102" w:rsidRPr="00263731" w:rsidRDefault="00BC4102">
            <w:pPr>
              <w:pStyle w:val="Pa197"/>
              <w:jc w:val="center"/>
              <w:rPr>
                <w:rFonts w:ascii="Arial" w:hAnsi="Arial" w:cs="Arial"/>
                <w:strike/>
                <w:color w:val="FF0000"/>
                <w:sz w:val="20"/>
                <w:szCs w:val="12"/>
              </w:rPr>
            </w:pPr>
            <w:r w:rsidRPr="00263731">
              <w:rPr>
                <w:rStyle w:val="A13"/>
                <w:strike/>
                <w:color w:val="FF0000"/>
                <w:sz w:val="20"/>
              </w:rPr>
              <w:t xml:space="preserve">Sem. Hrs. </w:t>
            </w:r>
          </w:p>
        </w:tc>
      </w:tr>
      <w:tr w:rsidR="00BC4102" w:rsidRPr="00263731" w14:paraId="02D6E0ED" w14:textId="77777777" w:rsidTr="00557F27">
        <w:trPr>
          <w:trHeight w:val="370"/>
          <w:jc w:val="center"/>
        </w:trPr>
        <w:tc>
          <w:tcPr>
            <w:tcW w:w="5039" w:type="dxa"/>
          </w:tcPr>
          <w:p w14:paraId="6F0B2F06" w14:textId="77777777" w:rsidR="00BC4102" w:rsidRPr="00263731" w:rsidRDefault="00BC4102">
            <w:pPr>
              <w:pStyle w:val="Pa68"/>
              <w:rPr>
                <w:rFonts w:ascii="Arial" w:hAnsi="Arial" w:cs="Arial"/>
                <w:strike/>
                <w:color w:val="FF0000"/>
                <w:sz w:val="20"/>
                <w:szCs w:val="12"/>
              </w:rPr>
            </w:pPr>
            <w:r w:rsidRPr="00263731">
              <w:rPr>
                <w:rStyle w:val="A13"/>
                <w:b w:val="0"/>
                <w:bCs w:val="0"/>
                <w:strike/>
                <w:color w:val="FF0000"/>
                <w:sz w:val="20"/>
              </w:rPr>
              <w:t xml:space="preserve">See General Education Curriculum for Baccalaureate degrees (p. 84) </w:t>
            </w:r>
          </w:p>
          <w:p w14:paraId="1B17F69D" w14:textId="77777777" w:rsidR="00BC4102" w:rsidRPr="00263731" w:rsidRDefault="00BC4102">
            <w:pPr>
              <w:pStyle w:val="Pa62"/>
              <w:rPr>
                <w:rFonts w:ascii="Arial" w:hAnsi="Arial" w:cs="Arial"/>
                <w:strike/>
                <w:color w:val="FF0000"/>
                <w:sz w:val="20"/>
                <w:szCs w:val="12"/>
              </w:rPr>
            </w:pPr>
            <w:r w:rsidRPr="00263731">
              <w:rPr>
                <w:rStyle w:val="A13"/>
                <w:strike/>
                <w:color w:val="FF0000"/>
                <w:sz w:val="20"/>
              </w:rPr>
              <w:t xml:space="preserve">Students with this major must take the following: </w:t>
            </w:r>
          </w:p>
          <w:p w14:paraId="015C9B36" w14:textId="77777777" w:rsidR="00BC4102" w:rsidRPr="00263731" w:rsidRDefault="00BC4102">
            <w:pPr>
              <w:pStyle w:val="Pa264"/>
              <w:rPr>
                <w:rFonts w:ascii="Arial" w:hAnsi="Arial" w:cs="Arial"/>
                <w:strike/>
                <w:color w:val="FF0000"/>
                <w:sz w:val="20"/>
                <w:szCs w:val="12"/>
              </w:rPr>
            </w:pPr>
            <w:r w:rsidRPr="00263731">
              <w:rPr>
                <w:rStyle w:val="A13"/>
                <w:b w:val="0"/>
                <w:bCs w:val="0"/>
                <w:i/>
                <w:iCs/>
                <w:strike/>
                <w:color w:val="FF0000"/>
                <w:sz w:val="20"/>
              </w:rPr>
              <w:t xml:space="preserve">CMAC 1003, Mass Communication in Modern Society </w:t>
            </w:r>
          </w:p>
          <w:p w14:paraId="58BB269B" w14:textId="77777777" w:rsidR="00BC4102" w:rsidRPr="00263731" w:rsidRDefault="00BC4102">
            <w:pPr>
              <w:pStyle w:val="Pa264"/>
              <w:rPr>
                <w:rFonts w:ascii="Arial" w:hAnsi="Arial" w:cs="Arial"/>
                <w:strike/>
                <w:color w:val="FF0000"/>
                <w:sz w:val="20"/>
                <w:szCs w:val="12"/>
              </w:rPr>
            </w:pPr>
            <w:r w:rsidRPr="00263731">
              <w:rPr>
                <w:rStyle w:val="A13"/>
                <w:b w:val="0"/>
                <w:bCs w:val="0"/>
                <w:i/>
                <w:iCs/>
                <w:strike/>
                <w:color w:val="FF0000"/>
                <w:sz w:val="20"/>
              </w:rPr>
              <w:t xml:space="preserve">COMS 1203, Oral Communication (Required Departmental Gen. Ed. Option) </w:t>
            </w:r>
          </w:p>
        </w:tc>
        <w:tc>
          <w:tcPr>
            <w:tcW w:w="3002" w:type="dxa"/>
          </w:tcPr>
          <w:p w14:paraId="1EC4E6CC" w14:textId="77777777" w:rsidR="00BC4102" w:rsidRPr="00263731" w:rsidRDefault="00BC4102">
            <w:pPr>
              <w:pStyle w:val="Pa0"/>
              <w:jc w:val="center"/>
              <w:rPr>
                <w:rFonts w:ascii="Arial" w:hAnsi="Arial" w:cs="Arial"/>
                <w:strike/>
                <w:color w:val="FF0000"/>
                <w:sz w:val="20"/>
                <w:szCs w:val="12"/>
              </w:rPr>
            </w:pPr>
            <w:r w:rsidRPr="00263731">
              <w:rPr>
                <w:rStyle w:val="A13"/>
                <w:strike/>
                <w:color w:val="FF0000"/>
                <w:sz w:val="20"/>
              </w:rPr>
              <w:t xml:space="preserve">35 </w:t>
            </w:r>
          </w:p>
        </w:tc>
      </w:tr>
      <w:tr w:rsidR="00BC4102" w:rsidRPr="00263731" w14:paraId="715E689D" w14:textId="77777777" w:rsidTr="00557F27">
        <w:trPr>
          <w:trHeight w:val="114"/>
          <w:jc w:val="center"/>
        </w:trPr>
        <w:tc>
          <w:tcPr>
            <w:tcW w:w="5039" w:type="dxa"/>
          </w:tcPr>
          <w:p w14:paraId="087F9C26" w14:textId="77777777" w:rsidR="00BC4102" w:rsidRPr="00263731" w:rsidRDefault="00BC4102">
            <w:pPr>
              <w:pStyle w:val="Pa19"/>
              <w:rPr>
                <w:rFonts w:ascii="Arial" w:hAnsi="Arial" w:cs="Arial"/>
                <w:strike/>
                <w:color w:val="FF0000"/>
                <w:sz w:val="20"/>
                <w:szCs w:val="16"/>
              </w:rPr>
            </w:pPr>
            <w:r w:rsidRPr="00263731">
              <w:rPr>
                <w:rFonts w:ascii="Arial" w:hAnsi="Arial" w:cs="Arial"/>
                <w:b/>
                <w:bCs/>
                <w:strike/>
                <w:color w:val="FF0000"/>
                <w:sz w:val="20"/>
                <w:szCs w:val="16"/>
              </w:rPr>
              <w:t xml:space="preserve">Major Requirements: </w:t>
            </w:r>
          </w:p>
        </w:tc>
        <w:tc>
          <w:tcPr>
            <w:tcW w:w="3002" w:type="dxa"/>
          </w:tcPr>
          <w:p w14:paraId="22960C31" w14:textId="77777777" w:rsidR="00BC4102" w:rsidRPr="00263731" w:rsidRDefault="00BC4102">
            <w:pPr>
              <w:pStyle w:val="Pa197"/>
              <w:jc w:val="center"/>
              <w:rPr>
                <w:rFonts w:ascii="Arial" w:hAnsi="Arial" w:cs="Arial"/>
                <w:strike/>
                <w:color w:val="FF0000"/>
                <w:sz w:val="20"/>
                <w:szCs w:val="12"/>
              </w:rPr>
            </w:pPr>
            <w:r w:rsidRPr="00263731">
              <w:rPr>
                <w:rStyle w:val="A13"/>
                <w:strike/>
                <w:color w:val="FF0000"/>
                <w:sz w:val="20"/>
              </w:rPr>
              <w:t xml:space="preserve">Sem. Hrs. </w:t>
            </w:r>
          </w:p>
        </w:tc>
      </w:tr>
      <w:tr w:rsidR="00A33B3B" w:rsidRPr="00263731" w14:paraId="6AA2633E" w14:textId="77777777" w:rsidTr="00557F27">
        <w:trPr>
          <w:trHeight w:val="154"/>
          <w:jc w:val="center"/>
        </w:trPr>
        <w:tc>
          <w:tcPr>
            <w:tcW w:w="5039" w:type="dxa"/>
          </w:tcPr>
          <w:p w14:paraId="3568C913" w14:textId="77777777" w:rsidR="00A33B3B" w:rsidRPr="00263731" w:rsidRDefault="00A33B3B" w:rsidP="00BB5F58">
            <w:pPr>
              <w:pStyle w:val="Pa68"/>
              <w:rPr>
                <w:rFonts w:ascii="Arial" w:hAnsi="Arial" w:cs="Arial"/>
                <w:strike/>
                <w:color w:val="FF0000"/>
                <w:sz w:val="18"/>
                <w:szCs w:val="18"/>
              </w:rPr>
            </w:pPr>
            <w:r w:rsidRPr="00263731">
              <w:rPr>
                <w:rStyle w:val="A13"/>
                <w:b w:val="0"/>
                <w:bCs w:val="0"/>
                <w:strike/>
                <w:color w:val="FF0000"/>
                <w:sz w:val="18"/>
              </w:rPr>
              <w:t xml:space="preserve">AD 4003, Account Planning </w:t>
            </w:r>
            <w:r w:rsidRPr="00263731">
              <w:rPr>
                <w:rStyle w:val="A13"/>
                <w:b w:val="0"/>
                <w:bCs w:val="0"/>
                <w:strike/>
                <w:color w:val="FF0000"/>
                <w:sz w:val="20"/>
              </w:rPr>
              <w:t xml:space="preserve">&amp; Management </w:t>
            </w:r>
            <w:r w:rsidRPr="00263731">
              <w:rPr>
                <w:rStyle w:val="A13"/>
                <w:strike/>
                <w:color w:val="FF0000"/>
                <w:sz w:val="18"/>
                <w:szCs w:val="18"/>
              </w:rPr>
              <w:t xml:space="preserve">OR </w:t>
            </w:r>
          </w:p>
          <w:p w14:paraId="2F570F83" w14:textId="0FF6AE14" w:rsidR="00A33B3B" w:rsidRPr="00263731" w:rsidRDefault="00A33B3B">
            <w:pPr>
              <w:pStyle w:val="Pa62"/>
              <w:rPr>
                <w:rFonts w:ascii="Arial" w:hAnsi="Arial" w:cs="Arial"/>
                <w:strike/>
                <w:color w:val="FF0000"/>
                <w:sz w:val="20"/>
                <w:szCs w:val="12"/>
              </w:rPr>
            </w:pPr>
            <w:r w:rsidRPr="00263731">
              <w:rPr>
                <w:rStyle w:val="A13"/>
                <w:b w:val="0"/>
                <w:bCs w:val="0"/>
                <w:strike/>
                <w:color w:val="FF0000"/>
                <w:sz w:val="18"/>
                <w:szCs w:val="18"/>
              </w:rPr>
              <w:t>COMS 3363, Communication Research</w:t>
            </w:r>
            <w:r w:rsidRPr="00263731">
              <w:rPr>
                <w:rStyle w:val="A13"/>
                <w:b w:val="0"/>
                <w:bCs w:val="0"/>
                <w:strike/>
                <w:color w:val="FF0000"/>
                <w:sz w:val="18"/>
              </w:rPr>
              <w:t xml:space="preserve"> </w:t>
            </w:r>
          </w:p>
        </w:tc>
        <w:tc>
          <w:tcPr>
            <w:tcW w:w="3002" w:type="dxa"/>
          </w:tcPr>
          <w:p w14:paraId="39FAEEA8" w14:textId="3F78BB29" w:rsidR="00A33B3B" w:rsidRPr="00263731" w:rsidRDefault="00A33B3B">
            <w:pPr>
              <w:pStyle w:val="Pa0"/>
              <w:jc w:val="center"/>
              <w:rPr>
                <w:rFonts w:ascii="Arial" w:hAnsi="Arial" w:cs="Arial"/>
                <w:strike/>
                <w:color w:val="FF0000"/>
                <w:sz w:val="20"/>
                <w:szCs w:val="12"/>
              </w:rPr>
            </w:pPr>
            <w:r w:rsidRPr="00263731">
              <w:rPr>
                <w:rStyle w:val="A13"/>
                <w:b w:val="0"/>
                <w:bCs w:val="0"/>
                <w:strike/>
                <w:color w:val="FF0000"/>
                <w:sz w:val="18"/>
              </w:rPr>
              <w:t xml:space="preserve">3 </w:t>
            </w:r>
          </w:p>
        </w:tc>
      </w:tr>
      <w:tr w:rsidR="00A33B3B" w:rsidRPr="00263731" w14:paraId="54C1BEAF" w14:textId="77777777" w:rsidTr="00557F27">
        <w:trPr>
          <w:trHeight w:val="81"/>
          <w:jc w:val="center"/>
        </w:trPr>
        <w:tc>
          <w:tcPr>
            <w:tcW w:w="5039" w:type="dxa"/>
          </w:tcPr>
          <w:p w14:paraId="72C634E9" w14:textId="3C613C37" w:rsidR="00A33B3B" w:rsidRPr="00263731" w:rsidRDefault="00A33B3B">
            <w:pPr>
              <w:pStyle w:val="Pa68"/>
              <w:rPr>
                <w:rFonts w:ascii="Arial" w:hAnsi="Arial" w:cs="Arial"/>
                <w:strike/>
                <w:color w:val="FF0000"/>
                <w:sz w:val="20"/>
                <w:szCs w:val="20"/>
              </w:rPr>
            </w:pPr>
            <w:r w:rsidRPr="00263731">
              <w:rPr>
                <w:rStyle w:val="A13"/>
                <w:b w:val="0"/>
                <w:bCs w:val="0"/>
                <w:strike/>
                <w:color w:val="FF0000"/>
                <w:sz w:val="18"/>
                <w:szCs w:val="18"/>
              </w:rPr>
              <w:t xml:space="preserve">CMAC 1001, Media Grammar and Style </w:t>
            </w:r>
          </w:p>
        </w:tc>
        <w:tc>
          <w:tcPr>
            <w:tcW w:w="3002" w:type="dxa"/>
          </w:tcPr>
          <w:p w14:paraId="38E8C45C" w14:textId="087685E1" w:rsidR="00A33B3B" w:rsidRPr="00263731" w:rsidRDefault="00A33B3B">
            <w:pPr>
              <w:pStyle w:val="Pa0"/>
              <w:jc w:val="center"/>
              <w:rPr>
                <w:rFonts w:ascii="Arial" w:hAnsi="Arial" w:cs="Arial"/>
                <w:strike/>
                <w:color w:val="FF0000"/>
                <w:sz w:val="20"/>
                <w:szCs w:val="20"/>
              </w:rPr>
            </w:pPr>
            <w:r w:rsidRPr="00263731">
              <w:rPr>
                <w:rStyle w:val="A13"/>
                <w:b w:val="0"/>
                <w:bCs w:val="0"/>
                <w:strike/>
                <w:color w:val="FF0000"/>
                <w:sz w:val="18"/>
                <w:szCs w:val="18"/>
              </w:rPr>
              <w:t xml:space="preserve">1 </w:t>
            </w:r>
          </w:p>
        </w:tc>
      </w:tr>
      <w:tr w:rsidR="00A33B3B" w:rsidRPr="00263731" w14:paraId="44950567" w14:textId="77777777" w:rsidTr="00557F27">
        <w:trPr>
          <w:trHeight w:val="81"/>
          <w:jc w:val="center"/>
        </w:trPr>
        <w:tc>
          <w:tcPr>
            <w:tcW w:w="5039" w:type="dxa"/>
          </w:tcPr>
          <w:p w14:paraId="27BD216F" w14:textId="3F7AD6FF" w:rsidR="00A33B3B" w:rsidRPr="00263731" w:rsidRDefault="00A33B3B">
            <w:pPr>
              <w:pStyle w:val="Pa68"/>
              <w:rPr>
                <w:rFonts w:ascii="Arial" w:hAnsi="Arial" w:cs="Arial"/>
                <w:strike/>
                <w:color w:val="FF0000"/>
                <w:sz w:val="20"/>
                <w:szCs w:val="20"/>
              </w:rPr>
            </w:pPr>
            <w:r w:rsidRPr="00263731">
              <w:rPr>
                <w:rStyle w:val="A13"/>
                <w:b w:val="0"/>
                <w:bCs w:val="0"/>
                <w:strike/>
                <w:color w:val="FF0000"/>
                <w:sz w:val="18"/>
                <w:szCs w:val="18"/>
              </w:rPr>
              <w:t xml:space="preserve">CMAC 2003, Media Writing </w:t>
            </w:r>
          </w:p>
        </w:tc>
        <w:tc>
          <w:tcPr>
            <w:tcW w:w="3002" w:type="dxa"/>
          </w:tcPr>
          <w:p w14:paraId="1DB85B58" w14:textId="432E27F9" w:rsidR="00A33B3B" w:rsidRPr="00263731" w:rsidRDefault="00A33B3B">
            <w:pPr>
              <w:pStyle w:val="Pa0"/>
              <w:jc w:val="center"/>
              <w:rPr>
                <w:rFonts w:ascii="Arial" w:hAnsi="Arial" w:cs="Arial"/>
                <w:strike/>
                <w:color w:val="FF0000"/>
                <w:sz w:val="20"/>
                <w:szCs w:val="20"/>
              </w:rPr>
            </w:pPr>
            <w:r w:rsidRPr="00263731">
              <w:rPr>
                <w:rStyle w:val="A13"/>
                <w:b w:val="0"/>
                <w:bCs w:val="0"/>
                <w:strike/>
                <w:color w:val="FF0000"/>
                <w:sz w:val="18"/>
                <w:szCs w:val="18"/>
              </w:rPr>
              <w:t xml:space="preserve">3 </w:t>
            </w:r>
          </w:p>
        </w:tc>
      </w:tr>
      <w:tr w:rsidR="00A33B3B" w:rsidRPr="00263731" w14:paraId="78E04B20" w14:textId="77777777" w:rsidTr="00557F27">
        <w:trPr>
          <w:trHeight w:val="81"/>
          <w:jc w:val="center"/>
        </w:trPr>
        <w:tc>
          <w:tcPr>
            <w:tcW w:w="5039" w:type="dxa"/>
          </w:tcPr>
          <w:p w14:paraId="23FD105E" w14:textId="5B78008E" w:rsidR="00A33B3B" w:rsidRPr="00263731" w:rsidRDefault="00A33B3B">
            <w:pPr>
              <w:pStyle w:val="Pa68"/>
              <w:rPr>
                <w:rFonts w:ascii="Arial" w:hAnsi="Arial" w:cs="Arial"/>
                <w:strike/>
                <w:color w:val="FF0000"/>
                <w:sz w:val="20"/>
                <w:szCs w:val="12"/>
              </w:rPr>
            </w:pPr>
            <w:r w:rsidRPr="00263731">
              <w:rPr>
                <w:rStyle w:val="A13"/>
                <w:b w:val="0"/>
                <w:bCs w:val="0"/>
                <w:strike/>
                <w:color w:val="FF0000"/>
                <w:sz w:val="18"/>
              </w:rPr>
              <w:t xml:space="preserve">CMAC 4073, Communications Law and Ethics </w:t>
            </w:r>
          </w:p>
        </w:tc>
        <w:tc>
          <w:tcPr>
            <w:tcW w:w="3002" w:type="dxa"/>
          </w:tcPr>
          <w:p w14:paraId="3E69B8B8" w14:textId="704AE826" w:rsidR="00A33B3B" w:rsidRPr="00263731" w:rsidRDefault="00A33B3B">
            <w:pPr>
              <w:pStyle w:val="Pa0"/>
              <w:jc w:val="center"/>
              <w:rPr>
                <w:rFonts w:ascii="Arial" w:hAnsi="Arial" w:cs="Arial"/>
                <w:strike/>
                <w:color w:val="FF0000"/>
                <w:sz w:val="20"/>
                <w:szCs w:val="12"/>
              </w:rPr>
            </w:pPr>
            <w:r w:rsidRPr="00263731">
              <w:rPr>
                <w:rStyle w:val="A13"/>
                <w:b w:val="0"/>
                <w:bCs w:val="0"/>
                <w:strike/>
                <w:color w:val="FF0000"/>
                <w:sz w:val="18"/>
              </w:rPr>
              <w:t xml:space="preserve">3 </w:t>
            </w:r>
          </w:p>
        </w:tc>
      </w:tr>
      <w:tr w:rsidR="00A33B3B" w:rsidRPr="00263731" w14:paraId="54173C75" w14:textId="77777777" w:rsidTr="00557F27">
        <w:trPr>
          <w:trHeight w:val="81"/>
          <w:jc w:val="center"/>
        </w:trPr>
        <w:tc>
          <w:tcPr>
            <w:tcW w:w="5039" w:type="dxa"/>
          </w:tcPr>
          <w:p w14:paraId="4FAEF420" w14:textId="1F4DE23D" w:rsidR="00A33B3B" w:rsidRPr="00263731" w:rsidRDefault="00A33B3B" w:rsidP="0014217A">
            <w:pPr>
              <w:pStyle w:val="Pa68"/>
              <w:rPr>
                <w:rFonts w:ascii="Arial" w:hAnsi="Arial" w:cs="Arial"/>
                <w:strike/>
                <w:color w:val="FF0000"/>
                <w:sz w:val="20"/>
                <w:szCs w:val="12"/>
              </w:rPr>
            </w:pPr>
            <w:r w:rsidRPr="00263731">
              <w:rPr>
                <w:rStyle w:val="A13"/>
                <w:b w:val="0"/>
                <w:bCs w:val="0"/>
                <w:strike/>
                <w:color w:val="FF0000"/>
                <w:sz w:val="22"/>
              </w:rPr>
              <w:t xml:space="preserve">PRAD </w:t>
            </w:r>
            <w:r w:rsidR="0014217A">
              <w:rPr>
                <w:rStyle w:val="A13"/>
                <w:b w:val="0"/>
                <w:bCs w:val="0"/>
                <w:strike/>
                <w:color w:val="FF0000"/>
                <w:sz w:val="22"/>
              </w:rPr>
              <w:t>3143</w:t>
            </w:r>
            <w:r w:rsidRPr="00263731">
              <w:rPr>
                <w:rStyle w:val="A13"/>
                <w:b w:val="0"/>
                <w:bCs w:val="0"/>
                <w:strike/>
                <w:color w:val="FF0000"/>
                <w:sz w:val="22"/>
              </w:rPr>
              <w:t xml:space="preserve">, Strategic Writing </w:t>
            </w:r>
          </w:p>
        </w:tc>
        <w:tc>
          <w:tcPr>
            <w:tcW w:w="3002" w:type="dxa"/>
          </w:tcPr>
          <w:p w14:paraId="05D83FE1" w14:textId="5299859D" w:rsidR="00A33B3B" w:rsidRPr="00263731" w:rsidRDefault="00A33B3B">
            <w:pPr>
              <w:pStyle w:val="Pa0"/>
              <w:jc w:val="center"/>
              <w:rPr>
                <w:rFonts w:ascii="Arial" w:hAnsi="Arial" w:cs="Arial"/>
                <w:strike/>
                <w:color w:val="FF0000"/>
                <w:sz w:val="20"/>
                <w:szCs w:val="12"/>
              </w:rPr>
            </w:pPr>
            <w:r w:rsidRPr="00263731">
              <w:rPr>
                <w:rStyle w:val="A13"/>
                <w:b w:val="0"/>
                <w:bCs w:val="0"/>
                <w:strike/>
                <w:color w:val="FF0000"/>
                <w:sz w:val="22"/>
              </w:rPr>
              <w:t>3</w:t>
            </w:r>
          </w:p>
        </w:tc>
      </w:tr>
      <w:tr w:rsidR="002B0074" w:rsidRPr="00263731" w14:paraId="473F57A9" w14:textId="77777777" w:rsidTr="00557F27">
        <w:trPr>
          <w:trHeight w:val="81"/>
          <w:jc w:val="center"/>
        </w:trPr>
        <w:tc>
          <w:tcPr>
            <w:tcW w:w="5039" w:type="dxa"/>
          </w:tcPr>
          <w:p w14:paraId="2A7100FE" w14:textId="3E1D4155" w:rsidR="002B0074" w:rsidRPr="00263731" w:rsidRDefault="002B0074">
            <w:pPr>
              <w:pStyle w:val="Pa68"/>
              <w:rPr>
                <w:rStyle w:val="A13"/>
                <w:b w:val="0"/>
                <w:bCs w:val="0"/>
                <w:strike/>
                <w:color w:val="FF0000"/>
                <w:sz w:val="18"/>
              </w:rPr>
            </w:pPr>
            <w:r w:rsidRPr="00263731">
              <w:rPr>
                <w:rStyle w:val="A13"/>
                <w:b w:val="0"/>
                <w:bCs w:val="0"/>
                <w:strike/>
                <w:color w:val="FF0000"/>
                <w:sz w:val="22"/>
              </w:rPr>
              <w:t>PRAD 3553, Strategic Visual Communication</w:t>
            </w:r>
          </w:p>
        </w:tc>
        <w:tc>
          <w:tcPr>
            <w:tcW w:w="3002" w:type="dxa"/>
          </w:tcPr>
          <w:p w14:paraId="4C3FD0F0" w14:textId="03601E5E" w:rsidR="002B0074" w:rsidRPr="00263731" w:rsidRDefault="002B0074">
            <w:pPr>
              <w:pStyle w:val="Pa0"/>
              <w:jc w:val="center"/>
              <w:rPr>
                <w:rStyle w:val="A13"/>
                <w:b w:val="0"/>
                <w:bCs w:val="0"/>
                <w:strike/>
                <w:color w:val="FF0000"/>
                <w:sz w:val="18"/>
              </w:rPr>
            </w:pPr>
            <w:r w:rsidRPr="00263731">
              <w:rPr>
                <w:rStyle w:val="A13"/>
                <w:b w:val="0"/>
                <w:bCs w:val="0"/>
                <w:strike/>
                <w:color w:val="FF0000"/>
                <w:sz w:val="22"/>
              </w:rPr>
              <w:t>3</w:t>
            </w:r>
          </w:p>
        </w:tc>
      </w:tr>
      <w:tr w:rsidR="00BC4102" w:rsidRPr="00263731" w14:paraId="0F4BE827" w14:textId="77777777" w:rsidTr="00557F27">
        <w:trPr>
          <w:trHeight w:val="154"/>
          <w:jc w:val="center"/>
        </w:trPr>
        <w:tc>
          <w:tcPr>
            <w:tcW w:w="5039" w:type="dxa"/>
          </w:tcPr>
          <w:p w14:paraId="1A77244E" w14:textId="77777777" w:rsidR="00BC4102" w:rsidRPr="00263731" w:rsidRDefault="00BC4102">
            <w:pPr>
              <w:pStyle w:val="Pa68"/>
              <w:rPr>
                <w:rFonts w:ascii="Arial" w:hAnsi="Arial" w:cs="Arial"/>
                <w:strike/>
                <w:color w:val="FF0000"/>
                <w:sz w:val="20"/>
                <w:szCs w:val="12"/>
              </w:rPr>
            </w:pPr>
            <w:r w:rsidRPr="00263731">
              <w:rPr>
                <w:rStyle w:val="A13"/>
                <w:b w:val="0"/>
                <w:bCs w:val="0"/>
                <w:strike/>
                <w:color w:val="FF0000"/>
                <w:sz w:val="20"/>
              </w:rPr>
              <w:t xml:space="preserve">PRAD 4753, Strategic Communication Case Studies </w:t>
            </w:r>
            <w:r w:rsidRPr="00263731">
              <w:rPr>
                <w:rStyle w:val="A13"/>
                <w:strike/>
                <w:color w:val="FF0000"/>
                <w:sz w:val="20"/>
              </w:rPr>
              <w:t xml:space="preserve">OR </w:t>
            </w:r>
          </w:p>
          <w:p w14:paraId="67B888F8" w14:textId="77777777" w:rsidR="00BC4102" w:rsidRPr="00263731" w:rsidRDefault="00BC4102">
            <w:pPr>
              <w:pStyle w:val="Pa62"/>
              <w:rPr>
                <w:rFonts w:ascii="Arial" w:hAnsi="Arial" w:cs="Arial"/>
                <w:strike/>
                <w:color w:val="FF0000"/>
                <w:sz w:val="20"/>
                <w:szCs w:val="12"/>
              </w:rPr>
            </w:pPr>
            <w:r w:rsidRPr="00263731">
              <w:rPr>
                <w:rStyle w:val="A13"/>
                <w:b w:val="0"/>
                <w:bCs w:val="0"/>
                <w:strike/>
                <w:color w:val="FF0000"/>
                <w:sz w:val="20"/>
              </w:rPr>
              <w:t xml:space="preserve">PRAD 4763, Strategic Communication Campaigns </w:t>
            </w:r>
          </w:p>
        </w:tc>
        <w:tc>
          <w:tcPr>
            <w:tcW w:w="3002" w:type="dxa"/>
          </w:tcPr>
          <w:p w14:paraId="2D6B7A9F" w14:textId="77777777" w:rsidR="00BC4102" w:rsidRPr="00263731" w:rsidRDefault="00BC4102">
            <w:pPr>
              <w:pStyle w:val="Pa0"/>
              <w:jc w:val="center"/>
              <w:rPr>
                <w:rFonts w:ascii="Arial" w:hAnsi="Arial" w:cs="Arial"/>
                <w:strike/>
                <w:color w:val="FF0000"/>
                <w:sz w:val="20"/>
                <w:szCs w:val="12"/>
              </w:rPr>
            </w:pPr>
            <w:r w:rsidRPr="00263731">
              <w:rPr>
                <w:rStyle w:val="A13"/>
                <w:b w:val="0"/>
                <w:bCs w:val="0"/>
                <w:strike/>
                <w:color w:val="FF0000"/>
                <w:sz w:val="20"/>
              </w:rPr>
              <w:t xml:space="preserve">3 </w:t>
            </w:r>
          </w:p>
        </w:tc>
      </w:tr>
      <w:tr w:rsidR="00BC4102" w:rsidRPr="00263731" w14:paraId="5DF97A24" w14:textId="77777777" w:rsidTr="00557F27">
        <w:trPr>
          <w:trHeight w:val="85"/>
          <w:jc w:val="center"/>
        </w:trPr>
        <w:tc>
          <w:tcPr>
            <w:tcW w:w="5039" w:type="dxa"/>
          </w:tcPr>
          <w:p w14:paraId="6E15D118" w14:textId="77777777" w:rsidR="00BC4102" w:rsidRPr="00263731" w:rsidRDefault="00BC4102">
            <w:pPr>
              <w:pStyle w:val="Pa3"/>
              <w:rPr>
                <w:rFonts w:ascii="Arial" w:hAnsi="Arial" w:cs="Arial"/>
                <w:strike/>
                <w:color w:val="FF0000"/>
                <w:sz w:val="20"/>
                <w:szCs w:val="12"/>
              </w:rPr>
            </w:pPr>
            <w:r w:rsidRPr="00263731">
              <w:rPr>
                <w:rStyle w:val="A13"/>
                <w:strike/>
                <w:color w:val="FF0000"/>
                <w:sz w:val="20"/>
              </w:rPr>
              <w:t xml:space="preserve">Sub-total </w:t>
            </w:r>
          </w:p>
        </w:tc>
        <w:tc>
          <w:tcPr>
            <w:tcW w:w="3002" w:type="dxa"/>
          </w:tcPr>
          <w:p w14:paraId="56037702" w14:textId="68A159E2" w:rsidR="00BC4102" w:rsidRPr="00263731" w:rsidRDefault="002B0074">
            <w:pPr>
              <w:pStyle w:val="Pa0"/>
              <w:jc w:val="center"/>
              <w:rPr>
                <w:rFonts w:ascii="Arial" w:hAnsi="Arial" w:cs="Arial"/>
                <w:strike/>
                <w:color w:val="FF0000"/>
                <w:sz w:val="20"/>
                <w:szCs w:val="12"/>
              </w:rPr>
            </w:pPr>
            <w:r w:rsidRPr="00263731">
              <w:rPr>
                <w:rStyle w:val="A13"/>
                <w:strike/>
                <w:color w:val="FF0000"/>
                <w:sz w:val="20"/>
              </w:rPr>
              <w:t>18</w:t>
            </w:r>
            <w:r w:rsidR="00BC4102" w:rsidRPr="00263731">
              <w:rPr>
                <w:rStyle w:val="A13"/>
                <w:strike/>
                <w:color w:val="FF0000"/>
                <w:sz w:val="20"/>
              </w:rPr>
              <w:t xml:space="preserve"> </w:t>
            </w:r>
          </w:p>
        </w:tc>
      </w:tr>
      <w:tr w:rsidR="00BC4102" w:rsidRPr="00263731" w14:paraId="708F2DF0" w14:textId="77777777" w:rsidTr="00557F27">
        <w:trPr>
          <w:trHeight w:val="114"/>
          <w:jc w:val="center"/>
        </w:trPr>
        <w:tc>
          <w:tcPr>
            <w:tcW w:w="5039" w:type="dxa"/>
          </w:tcPr>
          <w:p w14:paraId="46CF9EEE" w14:textId="77777777" w:rsidR="00BC4102" w:rsidRPr="00263731" w:rsidRDefault="00BC4102">
            <w:pPr>
              <w:pStyle w:val="Pa19"/>
              <w:rPr>
                <w:rFonts w:ascii="Arial" w:hAnsi="Arial" w:cs="Arial"/>
                <w:strike/>
                <w:color w:val="FF0000"/>
                <w:sz w:val="20"/>
                <w:szCs w:val="16"/>
              </w:rPr>
            </w:pPr>
            <w:r w:rsidRPr="00263731">
              <w:rPr>
                <w:rFonts w:ascii="Arial" w:hAnsi="Arial" w:cs="Arial"/>
                <w:b/>
                <w:bCs/>
                <w:strike/>
                <w:color w:val="FF0000"/>
                <w:sz w:val="20"/>
                <w:szCs w:val="16"/>
              </w:rPr>
              <w:t xml:space="preserve">Communications Electives or Specialization: </w:t>
            </w:r>
          </w:p>
        </w:tc>
        <w:tc>
          <w:tcPr>
            <w:tcW w:w="3002" w:type="dxa"/>
          </w:tcPr>
          <w:p w14:paraId="2610E0DC" w14:textId="77777777" w:rsidR="00BC4102" w:rsidRPr="00263731" w:rsidRDefault="00BC4102">
            <w:pPr>
              <w:pStyle w:val="Pa197"/>
              <w:jc w:val="center"/>
              <w:rPr>
                <w:rFonts w:ascii="Arial" w:hAnsi="Arial" w:cs="Arial"/>
                <w:strike/>
                <w:color w:val="FF0000"/>
                <w:sz w:val="20"/>
                <w:szCs w:val="12"/>
              </w:rPr>
            </w:pPr>
            <w:r w:rsidRPr="00263731">
              <w:rPr>
                <w:rStyle w:val="A13"/>
                <w:strike/>
                <w:color w:val="FF0000"/>
                <w:sz w:val="20"/>
              </w:rPr>
              <w:t xml:space="preserve">Sem. Hrs. </w:t>
            </w:r>
          </w:p>
        </w:tc>
      </w:tr>
      <w:tr w:rsidR="00BC4102" w:rsidRPr="00263731" w14:paraId="205CE5F9" w14:textId="77777777" w:rsidTr="00557F27">
        <w:trPr>
          <w:trHeight w:val="154"/>
          <w:jc w:val="center"/>
        </w:trPr>
        <w:tc>
          <w:tcPr>
            <w:tcW w:w="5039" w:type="dxa"/>
          </w:tcPr>
          <w:p w14:paraId="3FE23E1C" w14:textId="77777777" w:rsidR="00BC4102" w:rsidRPr="00263731" w:rsidRDefault="00BC4102">
            <w:pPr>
              <w:pStyle w:val="Pa68"/>
              <w:rPr>
                <w:rFonts w:ascii="Arial" w:hAnsi="Arial" w:cs="Arial"/>
                <w:strike/>
                <w:color w:val="FF0000"/>
                <w:sz w:val="20"/>
                <w:szCs w:val="20"/>
              </w:rPr>
            </w:pPr>
            <w:r w:rsidRPr="00263731">
              <w:rPr>
                <w:rStyle w:val="A13"/>
                <w:b w:val="0"/>
                <w:bCs w:val="0"/>
                <w:strike/>
                <w:color w:val="FF0000"/>
                <w:sz w:val="20"/>
                <w:szCs w:val="20"/>
              </w:rPr>
              <w:t xml:space="preserve">COMS 4263 Organizational Communication </w:t>
            </w:r>
            <w:r w:rsidRPr="00263731">
              <w:rPr>
                <w:rStyle w:val="A13"/>
                <w:strike/>
                <w:color w:val="FF0000"/>
                <w:sz w:val="20"/>
                <w:szCs w:val="20"/>
              </w:rPr>
              <w:t xml:space="preserve">OR </w:t>
            </w:r>
          </w:p>
          <w:p w14:paraId="65757DA1" w14:textId="77777777" w:rsidR="00BC4102" w:rsidRPr="00263731" w:rsidRDefault="00BC4102">
            <w:pPr>
              <w:pStyle w:val="Pa62"/>
              <w:rPr>
                <w:rFonts w:ascii="Arial" w:hAnsi="Arial" w:cs="Arial"/>
                <w:strike/>
                <w:color w:val="FF0000"/>
                <w:sz w:val="20"/>
                <w:szCs w:val="20"/>
              </w:rPr>
            </w:pPr>
            <w:r w:rsidRPr="00263731">
              <w:rPr>
                <w:rStyle w:val="A13"/>
                <w:b w:val="0"/>
                <w:bCs w:val="0"/>
                <w:strike/>
                <w:color w:val="FF0000"/>
                <w:sz w:val="20"/>
                <w:szCs w:val="20"/>
              </w:rPr>
              <w:t xml:space="preserve">MDIA 3373 Introduction to Internet Communications </w:t>
            </w:r>
          </w:p>
        </w:tc>
        <w:tc>
          <w:tcPr>
            <w:tcW w:w="3002" w:type="dxa"/>
          </w:tcPr>
          <w:p w14:paraId="676171F0" w14:textId="77777777" w:rsidR="00BC4102" w:rsidRPr="00263731" w:rsidRDefault="00BC4102">
            <w:pPr>
              <w:pStyle w:val="Pa0"/>
              <w:jc w:val="center"/>
              <w:rPr>
                <w:rFonts w:ascii="Arial" w:hAnsi="Arial" w:cs="Arial"/>
                <w:strike/>
                <w:color w:val="FF0000"/>
                <w:sz w:val="20"/>
                <w:szCs w:val="20"/>
              </w:rPr>
            </w:pPr>
            <w:r w:rsidRPr="00263731">
              <w:rPr>
                <w:rStyle w:val="A13"/>
                <w:b w:val="0"/>
                <w:bCs w:val="0"/>
                <w:strike/>
                <w:color w:val="FF0000"/>
                <w:sz w:val="20"/>
                <w:szCs w:val="20"/>
              </w:rPr>
              <w:t xml:space="preserve">3 </w:t>
            </w:r>
          </w:p>
        </w:tc>
      </w:tr>
      <w:tr w:rsidR="00BC4102" w:rsidRPr="00263731" w14:paraId="36D13F3B" w14:textId="77777777" w:rsidTr="00557F27">
        <w:trPr>
          <w:trHeight w:val="81"/>
          <w:jc w:val="center"/>
        </w:trPr>
        <w:tc>
          <w:tcPr>
            <w:tcW w:w="5039" w:type="dxa"/>
          </w:tcPr>
          <w:p w14:paraId="26EF3682" w14:textId="77777777" w:rsidR="00BC4102" w:rsidRPr="00263731" w:rsidRDefault="00BC4102">
            <w:pPr>
              <w:pStyle w:val="Pa68"/>
              <w:rPr>
                <w:rFonts w:ascii="Arial" w:hAnsi="Arial" w:cs="Arial"/>
                <w:strike/>
                <w:color w:val="FF0000"/>
                <w:sz w:val="20"/>
                <w:szCs w:val="12"/>
              </w:rPr>
            </w:pPr>
            <w:r w:rsidRPr="00263731">
              <w:rPr>
                <w:rStyle w:val="A13"/>
                <w:b w:val="0"/>
                <w:bCs w:val="0"/>
                <w:strike/>
                <w:color w:val="FF0000"/>
                <w:sz w:val="20"/>
              </w:rPr>
              <w:t xml:space="preserve">Communications Electives/Specializations (see advisor for additional information) </w:t>
            </w:r>
          </w:p>
        </w:tc>
        <w:tc>
          <w:tcPr>
            <w:tcW w:w="3002" w:type="dxa"/>
          </w:tcPr>
          <w:p w14:paraId="420AE3C8" w14:textId="77777777" w:rsidR="00BC4102" w:rsidRPr="00263731" w:rsidRDefault="00BC4102">
            <w:pPr>
              <w:pStyle w:val="Pa0"/>
              <w:jc w:val="center"/>
              <w:rPr>
                <w:rFonts w:ascii="Arial" w:hAnsi="Arial" w:cs="Arial"/>
                <w:strike/>
                <w:color w:val="FF0000"/>
                <w:sz w:val="20"/>
                <w:szCs w:val="12"/>
              </w:rPr>
            </w:pPr>
            <w:r w:rsidRPr="00263731">
              <w:rPr>
                <w:rStyle w:val="A13"/>
                <w:b w:val="0"/>
                <w:bCs w:val="0"/>
                <w:strike/>
                <w:color w:val="FF0000"/>
                <w:sz w:val="20"/>
              </w:rPr>
              <w:t xml:space="preserve">9 </w:t>
            </w:r>
          </w:p>
        </w:tc>
      </w:tr>
      <w:tr w:rsidR="00BC4102" w:rsidRPr="00263731" w14:paraId="2D84F74E" w14:textId="77777777" w:rsidTr="00557F27">
        <w:trPr>
          <w:trHeight w:val="85"/>
          <w:jc w:val="center"/>
        </w:trPr>
        <w:tc>
          <w:tcPr>
            <w:tcW w:w="5039" w:type="dxa"/>
          </w:tcPr>
          <w:p w14:paraId="14739087" w14:textId="77777777" w:rsidR="00BC4102" w:rsidRPr="00263731" w:rsidRDefault="00BC4102">
            <w:pPr>
              <w:pStyle w:val="Pa3"/>
              <w:rPr>
                <w:rFonts w:ascii="Arial" w:hAnsi="Arial" w:cs="Arial"/>
                <w:strike/>
                <w:color w:val="FF0000"/>
                <w:sz w:val="20"/>
                <w:szCs w:val="12"/>
              </w:rPr>
            </w:pPr>
            <w:r w:rsidRPr="00263731">
              <w:rPr>
                <w:rStyle w:val="A13"/>
                <w:strike/>
                <w:color w:val="FF0000"/>
                <w:sz w:val="20"/>
              </w:rPr>
              <w:t xml:space="preserve">Sub-total </w:t>
            </w:r>
          </w:p>
        </w:tc>
        <w:tc>
          <w:tcPr>
            <w:tcW w:w="3002" w:type="dxa"/>
          </w:tcPr>
          <w:p w14:paraId="307C5992" w14:textId="77777777" w:rsidR="00BC4102" w:rsidRPr="00263731" w:rsidRDefault="00BC4102">
            <w:pPr>
              <w:pStyle w:val="Pa0"/>
              <w:jc w:val="center"/>
              <w:rPr>
                <w:rFonts w:ascii="Arial" w:hAnsi="Arial" w:cs="Arial"/>
                <w:strike/>
                <w:color w:val="FF0000"/>
                <w:sz w:val="20"/>
                <w:szCs w:val="12"/>
              </w:rPr>
            </w:pPr>
            <w:r w:rsidRPr="00263731">
              <w:rPr>
                <w:rStyle w:val="A13"/>
                <w:strike/>
                <w:color w:val="FF0000"/>
                <w:sz w:val="20"/>
              </w:rPr>
              <w:t xml:space="preserve">12 </w:t>
            </w:r>
          </w:p>
        </w:tc>
      </w:tr>
      <w:tr w:rsidR="00BC4102" w:rsidRPr="00263731" w14:paraId="16DA907D" w14:textId="77777777" w:rsidTr="00557F27">
        <w:trPr>
          <w:trHeight w:val="114"/>
          <w:jc w:val="center"/>
        </w:trPr>
        <w:tc>
          <w:tcPr>
            <w:tcW w:w="5039" w:type="dxa"/>
          </w:tcPr>
          <w:p w14:paraId="611026D4" w14:textId="77777777" w:rsidR="00BC4102" w:rsidRPr="00263731" w:rsidRDefault="00BC4102">
            <w:pPr>
              <w:pStyle w:val="Pa19"/>
              <w:rPr>
                <w:rFonts w:ascii="Arial" w:hAnsi="Arial" w:cs="Arial"/>
                <w:strike/>
                <w:color w:val="FF0000"/>
                <w:sz w:val="20"/>
                <w:szCs w:val="16"/>
              </w:rPr>
            </w:pPr>
            <w:r w:rsidRPr="00263731">
              <w:rPr>
                <w:rFonts w:ascii="Arial" w:hAnsi="Arial" w:cs="Arial"/>
                <w:b/>
                <w:bCs/>
                <w:strike/>
                <w:color w:val="FF0000"/>
                <w:sz w:val="20"/>
                <w:szCs w:val="16"/>
              </w:rPr>
              <w:t xml:space="preserve">Emphasis Area (Social Media Management): </w:t>
            </w:r>
          </w:p>
        </w:tc>
        <w:tc>
          <w:tcPr>
            <w:tcW w:w="3002" w:type="dxa"/>
          </w:tcPr>
          <w:p w14:paraId="43AE7566" w14:textId="77777777" w:rsidR="00BC4102" w:rsidRPr="00263731" w:rsidRDefault="00BC4102">
            <w:pPr>
              <w:pStyle w:val="Pa197"/>
              <w:jc w:val="center"/>
              <w:rPr>
                <w:rFonts w:ascii="Arial" w:hAnsi="Arial" w:cs="Arial"/>
                <w:strike/>
                <w:color w:val="FF0000"/>
                <w:sz w:val="20"/>
                <w:szCs w:val="12"/>
              </w:rPr>
            </w:pPr>
            <w:r w:rsidRPr="00263731">
              <w:rPr>
                <w:rStyle w:val="A13"/>
                <w:strike/>
                <w:color w:val="FF0000"/>
                <w:sz w:val="20"/>
              </w:rPr>
              <w:t xml:space="preserve">Sem. Hrs. </w:t>
            </w:r>
          </w:p>
        </w:tc>
      </w:tr>
      <w:tr w:rsidR="00BC4102" w:rsidRPr="00263731" w14:paraId="732B5B15" w14:textId="77777777" w:rsidTr="00557F27">
        <w:trPr>
          <w:trHeight w:val="154"/>
          <w:jc w:val="center"/>
        </w:trPr>
        <w:tc>
          <w:tcPr>
            <w:tcW w:w="5039" w:type="dxa"/>
          </w:tcPr>
          <w:p w14:paraId="59E5DB5B" w14:textId="77777777" w:rsidR="00BC4102" w:rsidRPr="00263731" w:rsidRDefault="00BC4102">
            <w:pPr>
              <w:pStyle w:val="Pa68"/>
              <w:rPr>
                <w:rFonts w:ascii="Arial" w:hAnsi="Arial" w:cs="Arial"/>
                <w:strike/>
                <w:color w:val="FF0000"/>
                <w:sz w:val="20"/>
                <w:szCs w:val="12"/>
              </w:rPr>
            </w:pPr>
            <w:r w:rsidRPr="00263731">
              <w:rPr>
                <w:rStyle w:val="A13"/>
                <w:b w:val="0"/>
                <w:bCs w:val="0"/>
                <w:strike/>
                <w:color w:val="FF0000"/>
                <w:sz w:val="20"/>
              </w:rPr>
              <w:t xml:space="preserve">AD 3023, Principles of Advertising </w:t>
            </w:r>
            <w:r w:rsidRPr="00263731">
              <w:rPr>
                <w:rStyle w:val="A13"/>
                <w:strike/>
                <w:color w:val="FF0000"/>
                <w:sz w:val="20"/>
              </w:rPr>
              <w:t xml:space="preserve">OR </w:t>
            </w:r>
          </w:p>
          <w:p w14:paraId="621D2AFE" w14:textId="0E527643" w:rsidR="00BC4102" w:rsidRPr="00263731" w:rsidRDefault="00BC4102">
            <w:pPr>
              <w:pStyle w:val="Pa62"/>
              <w:rPr>
                <w:rFonts w:ascii="Arial" w:hAnsi="Arial" w:cs="Arial"/>
                <w:strike/>
                <w:color w:val="FF0000"/>
                <w:sz w:val="20"/>
                <w:szCs w:val="12"/>
              </w:rPr>
            </w:pPr>
            <w:r w:rsidRPr="00263731">
              <w:rPr>
                <w:rStyle w:val="A13"/>
                <w:b w:val="0"/>
                <w:bCs w:val="0"/>
                <w:strike/>
                <w:color w:val="FF0000"/>
                <w:sz w:val="20"/>
              </w:rPr>
              <w:t xml:space="preserve">PR 4113, Integrated Marketing Communications </w:t>
            </w:r>
            <w:r w:rsidR="00DD3E71" w:rsidRPr="00263731">
              <w:rPr>
                <w:rStyle w:val="A13"/>
                <w:b w:val="0"/>
                <w:bCs w:val="0"/>
                <w:strike/>
                <w:color w:val="FF0000"/>
                <w:sz w:val="22"/>
              </w:rPr>
              <w:t>OR PR 3003 Principles of Public Relations</w:t>
            </w:r>
          </w:p>
        </w:tc>
        <w:tc>
          <w:tcPr>
            <w:tcW w:w="3002" w:type="dxa"/>
          </w:tcPr>
          <w:p w14:paraId="1407328F" w14:textId="77777777" w:rsidR="00BC4102" w:rsidRPr="00263731" w:rsidRDefault="00BC4102">
            <w:pPr>
              <w:pStyle w:val="Pa0"/>
              <w:jc w:val="center"/>
              <w:rPr>
                <w:rFonts w:ascii="Arial" w:hAnsi="Arial" w:cs="Arial"/>
                <w:strike/>
                <w:color w:val="FF0000"/>
                <w:sz w:val="20"/>
                <w:szCs w:val="12"/>
              </w:rPr>
            </w:pPr>
            <w:r w:rsidRPr="00263731">
              <w:rPr>
                <w:rStyle w:val="A13"/>
                <w:b w:val="0"/>
                <w:bCs w:val="0"/>
                <w:strike/>
                <w:color w:val="FF0000"/>
                <w:sz w:val="20"/>
              </w:rPr>
              <w:t xml:space="preserve">3 </w:t>
            </w:r>
          </w:p>
        </w:tc>
      </w:tr>
      <w:tr w:rsidR="00BC4102" w:rsidRPr="00263731" w14:paraId="611A36FA" w14:textId="77777777" w:rsidTr="00557F27">
        <w:trPr>
          <w:trHeight w:val="81"/>
          <w:jc w:val="center"/>
        </w:trPr>
        <w:tc>
          <w:tcPr>
            <w:tcW w:w="5039" w:type="dxa"/>
          </w:tcPr>
          <w:p w14:paraId="61522B3D" w14:textId="77777777" w:rsidR="00BC4102" w:rsidRPr="00263731" w:rsidRDefault="00BC4102">
            <w:pPr>
              <w:pStyle w:val="Pa68"/>
              <w:rPr>
                <w:rFonts w:ascii="Arial" w:hAnsi="Arial" w:cs="Arial"/>
                <w:strike/>
                <w:color w:val="FF0000"/>
                <w:sz w:val="20"/>
                <w:szCs w:val="12"/>
              </w:rPr>
            </w:pPr>
            <w:r w:rsidRPr="00263731">
              <w:rPr>
                <w:rStyle w:val="A13"/>
                <w:b w:val="0"/>
                <w:bCs w:val="0"/>
                <w:strike/>
                <w:color w:val="FF0000"/>
                <w:sz w:val="20"/>
              </w:rPr>
              <w:t xml:space="preserve">AD 3133, Interactive Advertising </w:t>
            </w:r>
          </w:p>
        </w:tc>
        <w:tc>
          <w:tcPr>
            <w:tcW w:w="3002" w:type="dxa"/>
          </w:tcPr>
          <w:p w14:paraId="2851B1AE" w14:textId="77777777" w:rsidR="00BC4102" w:rsidRPr="00263731" w:rsidRDefault="00BC4102">
            <w:pPr>
              <w:pStyle w:val="Pa0"/>
              <w:jc w:val="center"/>
              <w:rPr>
                <w:rFonts w:ascii="Arial" w:hAnsi="Arial" w:cs="Arial"/>
                <w:strike/>
                <w:color w:val="FF0000"/>
                <w:sz w:val="20"/>
                <w:szCs w:val="12"/>
              </w:rPr>
            </w:pPr>
            <w:r w:rsidRPr="00263731">
              <w:rPr>
                <w:rStyle w:val="A13"/>
                <w:b w:val="0"/>
                <w:bCs w:val="0"/>
                <w:strike/>
                <w:color w:val="FF0000"/>
                <w:sz w:val="20"/>
              </w:rPr>
              <w:t xml:space="preserve">3 </w:t>
            </w:r>
          </w:p>
        </w:tc>
      </w:tr>
      <w:tr w:rsidR="00BC4102" w:rsidRPr="00263731" w14:paraId="2688AD8B" w14:textId="77777777" w:rsidTr="00557F27">
        <w:trPr>
          <w:trHeight w:val="81"/>
          <w:jc w:val="center"/>
        </w:trPr>
        <w:tc>
          <w:tcPr>
            <w:tcW w:w="5039" w:type="dxa"/>
          </w:tcPr>
          <w:p w14:paraId="45BBFBB2" w14:textId="77777777" w:rsidR="00BC4102" w:rsidRPr="00263731" w:rsidRDefault="00BC4102">
            <w:pPr>
              <w:pStyle w:val="Pa68"/>
              <w:rPr>
                <w:rFonts w:ascii="Arial" w:hAnsi="Arial" w:cs="Arial"/>
                <w:strike/>
                <w:color w:val="FF0000"/>
                <w:sz w:val="20"/>
                <w:szCs w:val="12"/>
              </w:rPr>
            </w:pPr>
            <w:r w:rsidRPr="00263731">
              <w:rPr>
                <w:rStyle w:val="A13"/>
                <w:b w:val="0"/>
                <w:bCs w:val="0"/>
                <w:strike/>
                <w:color w:val="FF0000"/>
                <w:sz w:val="20"/>
              </w:rPr>
              <w:t xml:space="preserve">AD 4333, Social Media Measurement </w:t>
            </w:r>
          </w:p>
        </w:tc>
        <w:tc>
          <w:tcPr>
            <w:tcW w:w="3002" w:type="dxa"/>
          </w:tcPr>
          <w:p w14:paraId="57B3C490" w14:textId="77777777" w:rsidR="00BC4102" w:rsidRPr="00263731" w:rsidRDefault="00BC4102">
            <w:pPr>
              <w:pStyle w:val="Pa0"/>
              <w:jc w:val="center"/>
              <w:rPr>
                <w:rFonts w:ascii="Arial" w:hAnsi="Arial" w:cs="Arial"/>
                <w:strike/>
                <w:color w:val="FF0000"/>
                <w:sz w:val="20"/>
                <w:szCs w:val="12"/>
              </w:rPr>
            </w:pPr>
            <w:r w:rsidRPr="00263731">
              <w:rPr>
                <w:rStyle w:val="A13"/>
                <w:b w:val="0"/>
                <w:bCs w:val="0"/>
                <w:strike/>
                <w:color w:val="FF0000"/>
                <w:sz w:val="20"/>
              </w:rPr>
              <w:t xml:space="preserve">3 </w:t>
            </w:r>
          </w:p>
        </w:tc>
      </w:tr>
      <w:tr w:rsidR="00BC4102" w:rsidRPr="00263731" w14:paraId="44FB7D2F" w14:textId="77777777" w:rsidTr="00557F27">
        <w:trPr>
          <w:trHeight w:val="81"/>
          <w:jc w:val="center"/>
        </w:trPr>
        <w:tc>
          <w:tcPr>
            <w:tcW w:w="5039" w:type="dxa"/>
          </w:tcPr>
          <w:p w14:paraId="6476702E" w14:textId="77777777" w:rsidR="00BC4102" w:rsidRPr="00263731" w:rsidRDefault="00BC4102">
            <w:pPr>
              <w:pStyle w:val="Pa68"/>
              <w:rPr>
                <w:rFonts w:ascii="Arial" w:hAnsi="Arial" w:cs="Arial"/>
                <w:strike/>
                <w:color w:val="FF0000"/>
                <w:sz w:val="20"/>
                <w:szCs w:val="12"/>
              </w:rPr>
            </w:pPr>
            <w:r w:rsidRPr="00263731">
              <w:rPr>
                <w:rStyle w:val="A13"/>
                <w:b w:val="0"/>
                <w:bCs w:val="0"/>
                <w:strike/>
                <w:color w:val="FF0000"/>
                <w:sz w:val="20"/>
              </w:rPr>
              <w:t xml:space="preserve">PR 3003, Principles of Public Relations </w:t>
            </w:r>
          </w:p>
        </w:tc>
        <w:tc>
          <w:tcPr>
            <w:tcW w:w="3002" w:type="dxa"/>
          </w:tcPr>
          <w:p w14:paraId="2EBA87E1" w14:textId="77777777" w:rsidR="00BC4102" w:rsidRPr="00263731" w:rsidRDefault="00BC4102">
            <w:pPr>
              <w:pStyle w:val="Pa0"/>
              <w:jc w:val="center"/>
              <w:rPr>
                <w:rFonts w:ascii="Arial" w:hAnsi="Arial" w:cs="Arial"/>
                <w:strike/>
                <w:color w:val="FF0000"/>
                <w:sz w:val="20"/>
                <w:szCs w:val="12"/>
              </w:rPr>
            </w:pPr>
            <w:r w:rsidRPr="00263731">
              <w:rPr>
                <w:rStyle w:val="A13"/>
                <w:b w:val="0"/>
                <w:bCs w:val="0"/>
                <w:strike/>
                <w:color w:val="FF0000"/>
                <w:sz w:val="20"/>
              </w:rPr>
              <w:t xml:space="preserve">3 </w:t>
            </w:r>
          </w:p>
        </w:tc>
      </w:tr>
      <w:tr w:rsidR="00BC4102" w:rsidRPr="00263731" w14:paraId="597FA5AE" w14:textId="77777777" w:rsidTr="00557F27">
        <w:trPr>
          <w:trHeight w:val="81"/>
          <w:jc w:val="center"/>
        </w:trPr>
        <w:tc>
          <w:tcPr>
            <w:tcW w:w="5039" w:type="dxa"/>
          </w:tcPr>
          <w:p w14:paraId="7EFE419F" w14:textId="77777777" w:rsidR="00BC4102" w:rsidRPr="00263731" w:rsidRDefault="00BC4102">
            <w:pPr>
              <w:pStyle w:val="Pa68"/>
              <w:rPr>
                <w:rFonts w:ascii="Arial" w:hAnsi="Arial" w:cs="Arial"/>
                <w:strike/>
                <w:color w:val="FF0000"/>
                <w:sz w:val="20"/>
                <w:szCs w:val="12"/>
              </w:rPr>
            </w:pPr>
            <w:r w:rsidRPr="00263731">
              <w:rPr>
                <w:rStyle w:val="A13"/>
                <w:b w:val="0"/>
                <w:bCs w:val="0"/>
                <w:strike/>
                <w:color w:val="FF0000"/>
                <w:sz w:val="20"/>
              </w:rPr>
              <w:t xml:space="preserve">PRAD 4213, Social Media in Strategic Communications </w:t>
            </w:r>
          </w:p>
        </w:tc>
        <w:tc>
          <w:tcPr>
            <w:tcW w:w="3002" w:type="dxa"/>
          </w:tcPr>
          <w:p w14:paraId="7B2870E3" w14:textId="77777777" w:rsidR="00BC4102" w:rsidRPr="00263731" w:rsidRDefault="00BC4102">
            <w:pPr>
              <w:pStyle w:val="Pa0"/>
              <w:jc w:val="center"/>
              <w:rPr>
                <w:rFonts w:ascii="Arial" w:hAnsi="Arial" w:cs="Arial"/>
                <w:strike/>
                <w:color w:val="FF0000"/>
                <w:sz w:val="20"/>
                <w:szCs w:val="12"/>
              </w:rPr>
            </w:pPr>
            <w:r w:rsidRPr="00263731">
              <w:rPr>
                <w:rStyle w:val="A13"/>
                <w:b w:val="0"/>
                <w:bCs w:val="0"/>
                <w:strike/>
                <w:color w:val="FF0000"/>
                <w:sz w:val="20"/>
              </w:rPr>
              <w:t xml:space="preserve">3 </w:t>
            </w:r>
          </w:p>
        </w:tc>
      </w:tr>
      <w:tr w:rsidR="00BC4102" w:rsidRPr="00263731" w14:paraId="226A1C48" w14:textId="77777777" w:rsidTr="00557F27">
        <w:trPr>
          <w:trHeight w:val="85"/>
          <w:jc w:val="center"/>
        </w:trPr>
        <w:tc>
          <w:tcPr>
            <w:tcW w:w="5039" w:type="dxa"/>
          </w:tcPr>
          <w:p w14:paraId="1103EFBC" w14:textId="77777777" w:rsidR="00BC4102" w:rsidRPr="00263731" w:rsidRDefault="00BC4102">
            <w:pPr>
              <w:pStyle w:val="Pa3"/>
              <w:rPr>
                <w:rFonts w:ascii="Arial" w:hAnsi="Arial" w:cs="Arial"/>
                <w:strike/>
                <w:color w:val="FF0000"/>
                <w:sz w:val="20"/>
                <w:szCs w:val="12"/>
              </w:rPr>
            </w:pPr>
            <w:r w:rsidRPr="00263731">
              <w:rPr>
                <w:rStyle w:val="A13"/>
                <w:strike/>
                <w:color w:val="FF0000"/>
                <w:sz w:val="20"/>
              </w:rPr>
              <w:t xml:space="preserve">Sub-total </w:t>
            </w:r>
          </w:p>
        </w:tc>
        <w:tc>
          <w:tcPr>
            <w:tcW w:w="3002" w:type="dxa"/>
          </w:tcPr>
          <w:p w14:paraId="5F10CBDF" w14:textId="57CADB69" w:rsidR="00BC4102" w:rsidRPr="00263731" w:rsidRDefault="002B0074">
            <w:pPr>
              <w:pStyle w:val="Pa0"/>
              <w:jc w:val="center"/>
              <w:rPr>
                <w:rFonts w:ascii="Arial" w:hAnsi="Arial" w:cs="Arial"/>
                <w:strike/>
                <w:color w:val="FF0000"/>
                <w:sz w:val="20"/>
                <w:szCs w:val="12"/>
              </w:rPr>
            </w:pPr>
            <w:r w:rsidRPr="00263731">
              <w:rPr>
                <w:rStyle w:val="A13"/>
                <w:strike/>
                <w:color w:val="FF0000"/>
                <w:sz w:val="20"/>
              </w:rPr>
              <w:t>12</w:t>
            </w:r>
          </w:p>
        </w:tc>
      </w:tr>
      <w:tr w:rsidR="00BC4102" w:rsidRPr="00263731" w14:paraId="6D1DC0F5" w14:textId="77777777" w:rsidTr="00557F27">
        <w:trPr>
          <w:trHeight w:val="114"/>
          <w:jc w:val="center"/>
        </w:trPr>
        <w:tc>
          <w:tcPr>
            <w:tcW w:w="5039" w:type="dxa"/>
          </w:tcPr>
          <w:p w14:paraId="5BCBA9B5" w14:textId="77777777" w:rsidR="00BC4102" w:rsidRPr="00263731" w:rsidRDefault="00BC4102">
            <w:pPr>
              <w:pStyle w:val="Pa19"/>
              <w:rPr>
                <w:rFonts w:ascii="Arial" w:hAnsi="Arial" w:cs="Arial"/>
                <w:strike/>
                <w:color w:val="FF0000"/>
                <w:sz w:val="20"/>
                <w:szCs w:val="16"/>
              </w:rPr>
            </w:pPr>
            <w:r w:rsidRPr="00263731">
              <w:rPr>
                <w:rFonts w:ascii="Arial" w:hAnsi="Arial" w:cs="Arial"/>
                <w:b/>
                <w:bCs/>
                <w:strike/>
                <w:color w:val="FF0000"/>
                <w:sz w:val="20"/>
                <w:szCs w:val="16"/>
              </w:rPr>
              <w:t xml:space="preserve">Minor: </w:t>
            </w:r>
          </w:p>
        </w:tc>
        <w:tc>
          <w:tcPr>
            <w:tcW w:w="3002" w:type="dxa"/>
          </w:tcPr>
          <w:p w14:paraId="2F3A5D65" w14:textId="77777777" w:rsidR="00BC4102" w:rsidRPr="00263731" w:rsidRDefault="00BC4102">
            <w:pPr>
              <w:pStyle w:val="Pa197"/>
              <w:jc w:val="center"/>
              <w:rPr>
                <w:rFonts w:ascii="Arial" w:hAnsi="Arial" w:cs="Arial"/>
                <w:strike/>
                <w:color w:val="FF0000"/>
                <w:sz w:val="20"/>
                <w:szCs w:val="12"/>
              </w:rPr>
            </w:pPr>
            <w:r w:rsidRPr="00263731">
              <w:rPr>
                <w:rStyle w:val="A13"/>
                <w:strike/>
                <w:color w:val="FF0000"/>
                <w:sz w:val="20"/>
              </w:rPr>
              <w:t xml:space="preserve">Sem. Hrs. </w:t>
            </w:r>
          </w:p>
        </w:tc>
      </w:tr>
      <w:tr w:rsidR="00BC4102" w:rsidRPr="00263731" w14:paraId="20001AC3" w14:textId="77777777" w:rsidTr="00557F27">
        <w:trPr>
          <w:trHeight w:val="154"/>
          <w:jc w:val="center"/>
        </w:trPr>
        <w:tc>
          <w:tcPr>
            <w:tcW w:w="5039" w:type="dxa"/>
          </w:tcPr>
          <w:p w14:paraId="29806BF8" w14:textId="77777777" w:rsidR="00BC4102" w:rsidRPr="00263731" w:rsidRDefault="00BC4102">
            <w:pPr>
              <w:pStyle w:val="Pa68"/>
              <w:rPr>
                <w:rFonts w:ascii="Arial" w:hAnsi="Arial" w:cs="Arial"/>
                <w:strike/>
                <w:color w:val="FF0000"/>
                <w:sz w:val="20"/>
                <w:szCs w:val="12"/>
              </w:rPr>
            </w:pPr>
            <w:r w:rsidRPr="00263731">
              <w:rPr>
                <w:rStyle w:val="A13"/>
                <w:b w:val="0"/>
                <w:bCs w:val="0"/>
                <w:i/>
                <w:iCs/>
                <w:strike/>
                <w:color w:val="FF0000"/>
                <w:sz w:val="20"/>
              </w:rPr>
              <w:t xml:space="preserve">Must be outside of the Departments of Media and Communication and approved by advisor. </w:t>
            </w:r>
          </w:p>
        </w:tc>
        <w:tc>
          <w:tcPr>
            <w:tcW w:w="3002" w:type="dxa"/>
          </w:tcPr>
          <w:p w14:paraId="3EBAD166" w14:textId="77777777" w:rsidR="00BC4102" w:rsidRPr="00263731" w:rsidRDefault="00BC4102">
            <w:pPr>
              <w:pStyle w:val="Pa0"/>
              <w:jc w:val="center"/>
              <w:rPr>
                <w:rFonts w:ascii="Arial" w:hAnsi="Arial" w:cs="Arial"/>
                <w:strike/>
                <w:color w:val="FF0000"/>
                <w:sz w:val="20"/>
                <w:szCs w:val="12"/>
              </w:rPr>
            </w:pPr>
            <w:r w:rsidRPr="00263731">
              <w:rPr>
                <w:rStyle w:val="A13"/>
                <w:strike/>
                <w:color w:val="FF0000"/>
                <w:sz w:val="20"/>
              </w:rPr>
              <w:t xml:space="preserve">18-21 </w:t>
            </w:r>
          </w:p>
        </w:tc>
      </w:tr>
      <w:tr w:rsidR="00BC4102" w:rsidRPr="00263731" w14:paraId="3690E07A" w14:textId="77777777" w:rsidTr="00557F27">
        <w:trPr>
          <w:trHeight w:val="114"/>
          <w:jc w:val="center"/>
        </w:trPr>
        <w:tc>
          <w:tcPr>
            <w:tcW w:w="5039" w:type="dxa"/>
          </w:tcPr>
          <w:p w14:paraId="3F0F631D" w14:textId="77777777" w:rsidR="00BC4102" w:rsidRPr="00263731" w:rsidRDefault="00BC4102">
            <w:pPr>
              <w:pStyle w:val="Pa19"/>
              <w:rPr>
                <w:rFonts w:ascii="Arial" w:hAnsi="Arial" w:cs="Arial"/>
                <w:strike/>
                <w:color w:val="FF0000"/>
                <w:sz w:val="20"/>
                <w:szCs w:val="16"/>
              </w:rPr>
            </w:pPr>
            <w:r w:rsidRPr="00263731">
              <w:rPr>
                <w:rFonts w:ascii="Arial" w:hAnsi="Arial" w:cs="Arial"/>
                <w:b/>
                <w:bCs/>
                <w:strike/>
                <w:color w:val="FF0000"/>
                <w:sz w:val="20"/>
                <w:szCs w:val="16"/>
              </w:rPr>
              <w:t xml:space="preserve">Electives: </w:t>
            </w:r>
          </w:p>
        </w:tc>
        <w:tc>
          <w:tcPr>
            <w:tcW w:w="3002" w:type="dxa"/>
          </w:tcPr>
          <w:p w14:paraId="4C5A12D2" w14:textId="77777777" w:rsidR="00BC4102" w:rsidRPr="00263731" w:rsidRDefault="00BC4102">
            <w:pPr>
              <w:pStyle w:val="Pa197"/>
              <w:jc w:val="center"/>
              <w:rPr>
                <w:rFonts w:ascii="Arial" w:hAnsi="Arial" w:cs="Arial"/>
                <w:strike/>
                <w:color w:val="FF0000"/>
                <w:sz w:val="20"/>
                <w:szCs w:val="12"/>
              </w:rPr>
            </w:pPr>
            <w:r w:rsidRPr="00263731">
              <w:rPr>
                <w:rStyle w:val="A13"/>
                <w:strike/>
                <w:color w:val="FF0000"/>
                <w:sz w:val="20"/>
              </w:rPr>
              <w:t xml:space="preserve">Sem. Hrs. </w:t>
            </w:r>
          </w:p>
        </w:tc>
      </w:tr>
      <w:tr w:rsidR="00BC4102" w:rsidRPr="00263731" w14:paraId="4D787C14" w14:textId="77777777" w:rsidTr="00557F27">
        <w:trPr>
          <w:trHeight w:val="85"/>
          <w:jc w:val="center"/>
        </w:trPr>
        <w:tc>
          <w:tcPr>
            <w:tcW w:w="5039" w:type="dxa"/>
          </w:tcPr>
          <w:p w14:paraId="6F006828" w14:textId="77777777" w:rsidR="00BC4102" w:rsidRPr="00263731" w:rsidRDefault="00BC4102">
            <w:pPr>
              <w:pStyle w:val="Pa68"/>
              <w:rPr>
                <w:rFonts w:ascii="Arial" w:hAnsi="Arial" w:cs="Arial"/>
                <w:strike/>
                <w:color w:val="FF0000"/>
                <w:sz w:val="20"/>
                <w:szCs w:val="12"/>
              </w:rPr>
            </w:pPr>
            <w:r w:rsidRPr="00263731">
              <w:rPr>
                <w:rStyle w:val="A13"/>
                <w:b w:val="0"/>
                <w:bCs w:val="0"/>
                <w:strike/>
                <w:color w:val="FF0000"/>
                <w:sz w:val="20"/>
              </w:rPr>
              <w:t xml:space="preserve">Electives </w:t>
            </w:r>
          </w:p>
        </w:tc>
        <w:tc>
          <w:tcPr>
            <w:tcW w:w="3002" w:type="dxa"/>
          </w:tcPr>
          <w:p w14:paraId="7DA8BD70" w14:textId="44DB9934" w:rsidR="00BC4102" w:rsidRPr="00263731" w:rsidRDefault="002B0074">
            <w:pPr>
              <w:pStyle w:val="Pa0"/>
              <w:jc w:val="center"/>
              <w:rPr>
                <w:rFonts w:ascii="Arial" w:hAnsi="Arial" w:cs="Arial"/>
                <w:strike/>
                <w:color w:val="FF0000"/>
                <w:sz w:val="20"/>
                <w:szCs w:val="12"/>
              </w:rPr>
            </w:pPr>
            <w:r w:rsidRPr="00263731">
              <w:rPr>
                <w:rStyle w:val="A13"/>
                <w:strike/>
                <w:color w:val="FF0000"/>
                <w:sz w:val="20"/>
              </w:rPr>
              <w:t>18-22</w:t>
            </w:r>
          </w:p>
        </w:tc>
      </w:tr>
      <w:tr w:rsidR="00BC4102" w:rsidRPr="00263731" w14:paraId="303E9A85" w14:textId="77777777" w:rsidTr="00557F27">
        <w:trPr>
          <w:trHeight w:val="114"/>
          <w:jc w:val="center"/>
        </w:trPr>
        <w:tc>
          <w:tcPr>
            <w:tcW w:w="5039" w:type="dxa"/>
          </w:tcPr>
          <w:p w14:paraId="223CF7FD" w14:textId="77777777" w:rsidR="00BC4102" w:rsidRPr="00263731" w:rsidRDefault="00BC4102">
            <w:pPr>
              <w:pStyle w:val="Pa19"/>
              <w:rPr>
                <w:rFonts w:ascii="Arial" w:hAnsi="Arial" w:cs="Arial"/>
                <w:strike/>
                <w:color w:val="FF0000"/>
                <w:sz w:val="20"/>
                <w:szCs w:val="16"/>
              </w:rPr>
            </w:pPr>
            <w:r w:rsidRPr="00263731">
              <w:rPr>
                <w:rFonts w:ascii="Arial" w:hAnsi="Arial" w:cs="Arial"/>
                <w:b/>
                <w:bCs/>
                <w:strike/>
                <w:color w:val="FF0000"/>
                <w:sz w:val="20"/>
                <w:szCs w:val="16"/>
              </w:rPr>
              <w:t xml:space="preserve">Total Required Hours: </w:t>
            </w:r>
          </w:p>
        </w:tc>
        <w:tc>
          <w:tcPr>
            <w:tcW w:w="3002" w:type="dxa"/>
          </w:tcPr>
          <w:p w14:paraId="18026DE5" w14:textId="77777777" w:rsidR="00BC4102" w:rsidRPr="00263731" w:rsidRDefault="00BC4102">
            <w:pPr>
              <w:pStyle w:val="Pa197"/>
              <w:jc w:val="center"/>
              <w:rPr>
                <w:rFonts w:ascii="Arial" w:hAnsi="Arial" w:cs="Arial"/>
                <w:strike/>
                <w:color w:val="FF0000"/>
                <w:sz w:val="20"/>
                <w:szCs w:val="16"/>
              </w:rPr>
            </w:pPr>
            <w:r w:rsidRPr="00263731">
              <w:rPr>
                <w:rFonts w:ascii="Arial" w:hAnsi="Arial" w:cs="Arial"/>
                <w:b/>
                <w:bCs/>
                <w:strike/>
                <w:color w:val="FF0000"/>
                <w:sz w:val="20"/>
                <w:szCs w:val="16"/>
              </w:rPr>
              <w:t>120</w:t>
            </w:r>
          </w:p>
        </w:tc>
      </w:tr>
    </w:tbl>
    <w:p w14:paraId="658E835A" w14:textId="77777777" w:rsidR="007A154B" w:rsidRDefault="007A154B" w:rsidP="008C68AB">
      <w:pPr>
        <w:spacing w:after="0" w:line="360" w:lineRule="auto"/>
        <w:ind w:left="100"/>
        <w:jc w:val="center"/>
        <w:rPr>
          <w:rFonts w:asciiTheme="majorHAnsi" w:hAnsiTheme="majorHAnsi" w:cs="Arial"/>
          <w:b/>
          <w:strike/>
          <w:color w:val="FF0000"/>
          <w:sz w:val="28"/>
          <w:szCs w:val="20"/>
        </w:rPr>
      </w:pPr>
    </w:p>
    <w:p w14:paraId="2D1C0C61" w14:textId="77777777" w:rsidR="007A154B" w:rsidRDefault="007A154B" w:rsidP="002462B8">
      <w:pPr>
        <w:spacing w:after="0" w:line="240" w:lineRule="auto"/>
        <w:rPr>
          <w:rFonts w:asciiTheme="majorHAnsi" w:hAnsiTheme="majorHAnsi" w:cs="Arial"/>
        </w:rPr>
      </w:pPr>
      <w:r w:rsidRPr="006046DE">
        <w:rPr>
          <w:rFonts w:asciiTheme="majorHAnsi" w:hAnsiTheme="majorHAnsi" w:cs="Arial"/>
        </w:rPr>
        <w:t>p. 227</w:t>
      </w:r>
    </w:p>
    <w:p w14:paraId="2813A60E" w14:textId="77777777" w:rsidR="007A154B" w:rsidRPr="006046DE" w:rsidRDefault="007A154B" w:rsidP="002462B8">
      <w:pPr>
        <w:spacing w:after="0" w:line="240" w:lineRule="auto"/>
        <w:rPr>
          <w:rFonts w:asciiTheme="majorHAnsi" w:hAnsiTheme="majorHAnsi" w:cs="Arial"/>
        </w:rPr>
      </w:pPr>
      <w:r w:rsidRPr="006046DE">
        <w:rPr>
          <w:rFonts w:asciiTheme="majorHAnsi" w:hAnsiTheme="majorHAnsi" w:cs="Arial"/>
        </w:rPr>
        <w:t>Minor in Strategic Communication</w:t>
      </w:r>
    </w:p>
    <w:p w14:paraId="14D61F23" w14:textId="77777777" w:rsidR="007A154B" w:rsidRPr="006046DE" w:rsidRDefault="007A154B" w:rsidP="002462B8">
      <w:pPr>
        <w:spacing w:after="0" w:line="240" w:lineRule="auto"/>
        <w:rPr>
          <w:rFonts w:asciiTheme="majorHAnsi" w:hAnsiTheme="majorHAnsi" w:cs="Arial"/>
        </w:rPr>
      </w:pPr>
      <w:r w:rsidRPr="006046DE">
        <w:rPr>
          <w:rFonts w:asciiTheme="majorHAnsi" w:hAnsiTheme="majorHAnsi" w:cs="Arial"/>
        </w:rPr>
        <w:t>Required Courses: Sem. Hrs.</w:t>
      </w:r>
    </w:p>
    <w:p w14:paraId="75753018" w14:textId="77777777" w:rsidR="007A154B" w:rsidRDefault="007A154B" w:rsidP="002462B8">
      <w:pPr>
        <w:spacing w:after="0" w:line="240" w:lineRule="auto"/>
        <w:rPr>
          <w:rFonts w:asciiTheme="majorHAnsi" w:hAnsiTheme="majorHAnsi" w:cs="Arial"/>
          <w:strike/>
          <w:color w:val="FF0000"/>
        </w:rPr>
      </w:pPr>
      <w:r w:rsidRPr="006046DE">
        <w:rPr>
          <w:rFonts w:asciiTheme="majorHAnsi" w:hAnsiTheme="majorHAnsi" w:cs="Arial"/>
          <w:strike/>
          <w:color w:val="FF0000"/>
        </w:rPr>
        <w:t>AD 3023, Principles of Advertising 3</w:t>
      </w:r>
    </w:p>
    <w:p w14:paraId="2BC2F345" w14:textId="06FB4F6B" w:rsidR="007A154B" w:rsidRPr="009E60EF" w:rsidRDefault="007A154B" w:rsidP="002462B8">
      <w:pPr>
        <w:spacing w:after="0" w:line="240" w:lineRule="auto"/>
        <w:rPr>
          <w:rFonts w:asciiTheme="majorHAnsi" w:hAnsiTheme="majorHAnsi" w:cs="Arial"/>
          <w:i/>
          <w:color w:val="4F81BD" w:themeColor="accent1"/>
          <w:sz w:val="28"/>
        </w:rPr>
      </w:pPr>
      <w:r w:rsidRPr="009E60EF">
        <w:rPr>
          <w:rFonts w:asciiTheme="majorHAnsi" w:hAnsiTheme="majorHAnsi" w:cs="Arial"/>
          <w:i/>
          <w:color w:val="4F81BD" w:themeColor="accent1"/>
          <w:sz w:val="28"/>
        </w:rPr>
        <w:t xml:space="preserve">PRAD </w:t>
      </w:r>
      <w:r w:rsidR="0014217A" w:rsidRPr="009E60EF">
        <w:rPr>
          <w:rFonts w:asciiTheme="majorHAnsi" w:hAnsiTheme="majorHAnsi" w:cs="Arial"/>
          <w:i/>
          <w:color w:val="4F81BD" w:themeColor="accent1"/>
          <w:sz w:val="28"/>
        </w:rPr>
        <w:t>304</w:t>
      </w:r>
      <w:r w:rsidRPr="009E60EF">
        <w:rPr>
          <w:rFonts w:asciiTheme="majorHAnsi" w:hAnsiTheme="majorHAnsi" w:cs="Arial"/>
          <w:i/>
          <w:color w:val="4F81BD" w:themeColor="accent1"/>
          <w:sz w:val="28"/>
        </w:rPr>
        <w:t>3</w:t>
      </w:r>
      <w:r w:rsidR="009E60EF" w:rsidRPr="009E60EF">
        <w:rPr>
          <w:rFonts w:asciiTheme="majorHAnsi" w:hAnsiTheme="majorHAnsi" w:cs="Arial"/>
          <w:i/>
          <w:color w:val="4F81BD" w:themeColor="accent1"/>
          <w:sz w:val="28"/>
        </w:rPr>
        <w:t>,</w:t>
      </w:r>
      <w:r w:rsidRPr="009E60EF">
        <w:rPr>
          <w:rFonts w:asciiTheme="majorHAnsi" w:hAnsiTheme="majorHAnsi" w:cs="Arial"/>
          <w:i/>
          <w:color w:val="4F81BD" w:themeColor="accent1"/>
          <w:sz w:val="28"/>
        </w:rPr>
        <w:t xml:space="preserve"> Principles of Strategic Communication</w:t>
      </w:r>
      <w:r w:rsidRPr="009E60EF">
        <w:rPr>
          <w:rFonts w:asciiTheme="majorHAnsi" w:hAnsiTheme="majorHAnsi" w:cs="Arial"/>
          <w:i/>
          <w:color w:val="4F81BD" w:themeColor="accent1"/>
          <w:sz w:val="28"/>
        </w:rPr>
        <w:tab/>
        <w:t>3</w:t>
      </w:r>
    </w:p>
    <w:p w14:paraId="70FB5CEE" w14:textId="77777777" w:rsidR="007A154B" w:rsidRPr="006046DE" w:rsidRDefault="007A154B" w:rsidP="002462B8">
      <w:pPr>
        <w:spacing w:after="0" w:line="240" w:lineRule="auto"/>
        <w:rPr>
          <w:rFonts w:asciiTheme="majorHAnsi" w:hAnsiTheme="majorHAnsi" w:cs="Arial"/>
          <w:strike/>
          <w:color w:val="FF0000"/>
        </w:rPr>
      </w:pPr>
      <w:r w:rsidRPr="006046DE">
        <w:rPr>
          <w:rFonts w:asciiTheme="majorHAnsi" w:hAnsiTheme="majorHAnsi" w:cs="Arial"/>
          <w:strike/>
          <w:color w:val="FF0000"/>
        </w:rPr>
        <w:t>CMAC 1001, Media Grammar and Style 1</w:t>
      </w:r>
    </w:p>
    <w:p w14:paraId="7628FF82" w14:textId="77777777" w:rsidR="007A154B" w:rsidRDefault="007A154B" w:rsidP="002462B8">
      <w:pPr>
        <w:spacing w:after="0" w:line="240" w:lineRule="auto"/>
        <w:rPr>
          <w:rFonts w:asciiTheme="majorHAnsi" w:hAnsiTheme="majorHAnsi" w:cs="Arial"/>
          <w:strike/>
          <w:color w:val="FF0000"/>
        </w:rPr>
      </w:pPr>
      <w:r w:rsidRPr="006046DE">
        <w:rPr>
          <w:rFonts w:asciiTheme="majorHAnsi" w:hAnsiTheme="majorHAnsi" w:cs="Arial"/>
          <w:strike/>
          <w:color w:val="FF0000"/>
        </w:rPr>
        <w:lastRenderedPageBreak/>
        <w:t>CMAC 2003, Media Writing 3</w:t>
      </w:r>
    </w:p>
    <w:p w14:paraId="1DDF118B" w14:textId="72226AD9" w:rsidR="007A154B" w:rsidRPr="009E60EF" w:rsidRDefault="007A154B" w:rsidP="002462B8">
      <w:pPr>
        <w:spacing w:after="0" w:line="240" w:lineRule="auto"/>
        <w:rPr>
          <w:rFonts w:asciiTheme="majorHAnsi" w:hAnsiTheme="majorHAnsi" w:cs="Arial"/>
          <w:i/>
          <w:color w:val="4F81BD" w:themeColor="accent1"/>
        </w:rPr>
      </w:pPr>
      <w:r w:rsidRPr="009E60EF">
        <w:rPr>
          <w:rFonts w:asciiTheme="majorHAnsi" w:hAnsiTheme="majorHAnsi" w:cs="Arial"/>
          <w:i/>
          <w:color w:val="4F81BD" w:themeColor="accent1"/>
        </w:rPr>
        <w:t>PRAD 2143, Strategic Writing I</w:t>
      </w:r>
      <w:r w:rsidRPr="009E60EF">
        <w:rPr>
          <w:rFonts w:asciiTheme="majorHAnsi" w:hAnsiTheme="majorHAnsi" w:cs="Arial"/>
          <w:i/>
          <w:color w:val="4F81BD" w:themeColor="accent1"/>
        </w:rPr>
        <w:tab/>
      </w:r>
      <w:r w:rsidR="009E60EF">
        <w:rPr>
          <w:rFonts w:asciiTheme="majorHAnsi" w:hAnsiTheme="majorHAnsi" w:cs="Arial"/>
          <w:i/>
          <w:color w:val="4F81BD" w:themeColor="accent1"/>
        </w:rPr>
        <w:t xml:space="preserve">     </w:t>
      </w:r>
      <w:r w:rsidRPr="009E60EF">
        <w:rPr>
          <w:rFonts w:asciiTheme="majorHAnsi" w:hAnsiTheme="majorHAnsi" w:cs="Arial"/>
          <w:i/>
          <w:color w:val="4F81BD" w:themeColor="accent1"/>
        </w:rPr>
        <w:t>3</w:t>
      </w:r>
    </w:p>
    <w:p w14:paraId="11B0C9F4" w14:textId="56F8DD76" w:rsidR="007A154B" w:rsidRDefault="007A154B" w:rsidP="002462B8">
      <w:pPr>
        <w:spacing w:after="0" w:line="240" w:lineRule="auto"/>
        <w:rPr>
          <w:rFonts w:asciiTheme="majorHAnsi" w:hAnsiTheme="majorHAnsi" w:cs="Arial"/>
          <w:color w:val="4F81BD" w:themeColor="accent1"/>
        </w:rPr>
      </w:pPr>
      <w:r w:rsidRPr="00762C3A">
        <w:rPr>
          <w:rFonts w:asciiTheme="majorHAnsi" w:hAnsiTheme="majorHAnsi" w:cs="Arial"/>
          <w:color w:val="4F81BD" w:themeColor="accent1"/>
        </w:rPr>
        <w:t>PRAD 4213</w:t>
      </w:r>
      <w:r w:rsidR="009E60EF">
        <w:rPr>
          <w:rFonts w:asciiTheme="majorHAnsi" w:hAnsiTheme="majorHAnsi" w:cs="Arial"/>
          <w:color w:val="4F81BD" w:themeColor="accent1"/>
        </w:rPr>
        <w:t>,</w:t>
      </w:r>
      <w:r w:rsidRPr="00762C3A">
        <w:rPr>
          <w:rFonts w:asciiTheme="majorHAnsi" w:hAnsiTheme="majorHAnsi" w:cs="Arial"/>
          <w:color w:val="4F81BD" w:themeColor="accent1"/>
        </w:rPr>
        <w:t xml:space="preserve"> Social M</w:t>
      </w:r>
      <w:r w:rsidR="0043194D">
        <w:rPr>
          <w:rFonts w:asciiTheme="majorHAnsi" w:hAnsiTheme="majorHAnsi" w:cs="Arial"/>
          <w:color w:val="4F81BD" w:themeColor="accent1"/>
        </w:rPr>
        <w:t>edia in Strategic Communication</w:t>
      </w:r>
      <w:r w:rsidR="009E60EF">
        <w:rPr>
          <w:rFonts w:asciiTheme="majorHAnsi" w:hAnsiTheme="majorHAnsi" w:cs="Arial"/>
          <w:color w:val="4F81BD" w:themeColor="accent1"/>
        </w:rPr>
        <w:t>s</w:t>
      </w:r>
      <w:r>
        <w:rPr>
          <w:rFonts w:asciiTheme="majorHAnsi" w:hAnsiTheme="majorHAnsi" w:cs="Arial"/>
          <w:color w:val="4F81BD" w:themeColor="accent1"/>
        </w:rPr>
        <w:tab/>
        <w:t>3</w:t>
      </w:r>
    </w:p>
    <w:p w14:paraId="464061EB" w14:textId="2454E3EA" w:rsidR="007A154B" w:rsidRPr="006046DE" w:rsidRDefault="007A154B" w:rsidP="002462B8">
      <w:pPr>
        <w:spacing w:after="0" w:line="240" w:lineRule="auto"/>
        <w:rPr>
          <w:rFonts w:asciiTheme="majorHAnsi" w:hAnsiTheme="majorHAnsi" w:cs="Arial"/>
          <w:color w:val="4F81BD" w:themeColor="accent1"/>
        </w:rPr>
      </w:pPr>
      <w:r w:rsidRPr="00762C3A">
        <w:rPr>
          <w:rFonts w:asciiTheme="majorHAnsi" w:hAnsiTheme="majorHAnsi" w:cs="Arial"/>
          <w:color w:val="4F81BD" w:themeColor="accent1"/>
        </w:rPr>
        <w:t>PRAD 3553, Strategic Visual Communication</w:t>
      </w:r>
      <w:r w:rsidRPr="00762C3A">
        <w:rPr>
          <w:rFonts w:asciiTheme="majorHAnsi" w:hAnsiTheme="majorHAnsi" w:cs="Arial"/>
          <w:color w:val="4F81BD" w:themeColor="accent1"/>
        </w:rPr>
        <w:tab/>
      </w:r>
      <w:r w:rsidR="009E60EF">
        <w:rPr>
          <w:rFonts w:asciiTheme="majorHAnsi" w:hAnsiTheme="majorHAnsi" w:cs="Arial"/>
          <w:color w:val="4F81BD" w:themeColor="accent1"/>
        </w:rPr>
        <w:t xml:space="preserve">      </w:t>
      </w:r>
      <w:r w:rsidRPr="00762C3A">
        <w:rPr>
          <w:rFonts w:asciiTheme="majorHAnsi" w:hAnsiTheme="majorHAnsi" w:cs="Arial"/>
          <w:color w:val="4F81BD" w:themeColor="accent1"/>
        </w:rPr>
        <w:t>3</w:t>
      </w:r>
    </w:p>
    <w:p w14:paraId="2EF94AC4" w14:textId="77777777" w:rsidR="007A154B" w:rsidRPr="006046DE" w:rsidRDefault="007A154B" w:rsidP="002462B8">
      <w:pPr>
        <w:spacing w:after="0" w:line="240" w:lineRule="auto"/>
        <w:rPr>
          <w:rFonts w:asciiTheme="majorHAnsi" w:hAnsiTheme="majorHAnsi" w:cs="Arial"/>
          <w:strike/>
          <w:color w:val="FF0000"/>
        </w:rPr>
      </w:pPr>
      <w:r w:rsidRPr="006046DE">
        <w:rPr>
          <w:rFonts w:asciiTheme="majorHAnsi" w:hAnsiTheme="majorHAnsi" w:cs="Arial"/>
          <w:strike/>
          <w:color w:val="FF0000"/>
        </w:rPr>
        <w:t>PR 3003, Principles of Public Relations 3</w:t>
      </w:r>
    </w:p>
    <w:p w14:paraId="2CB6053D" w14:textId="77777777" w:rsidR="007A154B" w:rsidRPr="006046DE" w:rsidRDefault="007A154B" w:rsidP="002462B8">
      <w:pPr>
        <w:spacing w:after="0" w:line="240" w:lineRule="auto"/>
        <w:rPr>
          <w:rFonts w:asciiTheme="majorHAnsi" w:hAnsiTheme="majorHAnsi" w:cs="Arial"/>
        </w:rPr>
      </w:pPr>
      <w:r w:rsidRPr="00762C3A">
        <w:rPr>
          <w:rFonts w:asciiTheme="majorHAnsi" w:hAnsiTheme="majorHAnsi" w:cs="Arial"/>
          <w:strike/>
          <w:color w:val="FF0000"/>
        </w:rPr>
        <w:t>Nine</w:t>
      </w:r>
      <w:r w:rsidRPr="006046DE">
        <w:rPr>
          <w:rFonts w:asciiTheme="majorHAnsi" w:hAnsiTheme="majorHAnsi" w:cs="Arial"/>
        </w:rPr>
        <w:t xml:space="preserve"> </w:t>
      </w:r>
      <w:r w:rsidRPr="00762C3A">
        <w:rPr>
          <w:rFonts w:asciiTheme="majorHAnsi" w:hAnsiTheme="majorHAnsi" w:cs="Arial"/>
          <w:b/>
          <w:color w:val="4F81BD" w:themeColor="accent1"/>
          <w:sz w:val="28"/>
        </w:rPr>
        <w:t>6</w:t>
      </w:r>
      <w:r>
        <w:rPr>
          <w:rFonts w:asciiTheme="majorHAnsi" w:hAnsiTheme="majorHAnsi" w:cs="Arial"/>
        </w:rPr>
        <w:t xml:space="preserve"> </w:t>
      </w:r>
      <w:r w:rsidRPr="006046DE">
        <w:rPr>
          <w:rFonts w:asciiTheme="majorHAnsi" w:hAnsiTheme="majorHAnsi" w:cs="Arial"/>
        </w:rPr>
        <w:t>hours of upper-level electives from Strategic Communication or chosen from the</w:t>
      </w:r>
    </w:p>
    <w:p w14:paraId="5DF3CC4D" w14:textId="35CFECEF" w:rsidR="007A154B" w:rsidRPr="006046DE" w:rsidRDefault="0043194D" w:rsidP="002462B8">
      <w:pPr>
        <w:spacing w:after="0" w:line="240" w:lineRule="auto"/>
        <w:rPr>
          <w:rFonts w:asciiTheme="majorHAnsi" w:hAnsiTheme="majorHAnsi" w:cs="Arial"/>
        </w:rPr>
      </w:pPr>
      <w:r>
        <w:rPr>
          <w:rFonts w:asciiTheme="majorHAnsi" w:hAnsiTheme="majorHAnsi" w:cs="Arial"/>
        </w:rPr>
        <w:t>Communication</w:t>
      </w:r>
      <w:r w:rsidR="007A154B" w:rsidRPr="006046DE">
        <w:rPr>
          <w:rFonts w:asciiTheme="majorHAnsi" w:hAnsiTheme="majorHAnsi" w:cs="Arial"/>
        </w:rPr>
        <w:t xml:space="preserve"> Studies courses below:</w:t>
      </w:r>
    </w:p>
    <w:p w14:paraId="6CF18953" w14:textId="77777777" w:rsidR="007A154B" w:rsidRPr="006046DE" w:rsidRDefault="007A154B" w:rsidP="002462B8">
      <w:pPr>
        <w:spacing w:after="0" w:line="240" w:lineRule="auto"/>
        <w:rPr>
          <w:rFonts w:asciiTheme="majorHAnsi" w:hAnsiTheme="majorHAnsi" w:cs="Arial"/>
        </w:rPr>
      </w:pPr>
      <w:r w:rsidRPr="006046DE">
        <w:rPr>
          <w:rFonts w:asciiTheme="majorHAnsi" w:hAnsiTheme="majorHAnsi" w:cs="Arial"/>
        </w:rPr>
        <w:t>COMS 3243, Principles of Persuasion</w:t>
      </w:r>
    </w:p>
    <w:p w14:paraId="092E2FD0" w14:textId="77777777" w:rsidR="007A154B" w:rsidRPr="006046DE" w:rsidRDefault="007A154B" w:rsidP="002462B8">
      <w:pPr>
        <w:spacing w:after="0" w:line="240" w:lineRule="auto"/>
        <w:rPr>
          <w:rFonts w:asciiTheme="majorHAnsi" w:hAnsiTheme="majorHAnsi" w:cs="Arial"/>
        </w:rPr>
      </w:pPr>
      <w:r w:rsidRPr="006046DE">
        <w:rPr>
          <w:rFonts w:asciiTheme="majorHAnsi" w:hAnsiTheme="majorHAnsi" w:cs="Arial"/>
        </w:rPr>
        <w:t>COMS 4203, Small Group Communication</w:t>
      </w:r>
    </w:p>
    <w:p w14:paraId="4BECFF60" w14:textId="77777777" w:rsidR="007A154B" w:rsidRPr="006046DE" w:rsidRDefault="007A154B" w:rsidP="002462B8">
      <w:pPr>
        <w:spacing w:after="0" w:line="240" w:lineRule="auto"/>
        <w:rPr>
          <w:rFonts w:asciiTheme="majorHAnsi" w:hAnsiTheme="majorHAnsi" w:cs="Arial"/>
        </w:rPr>
      </w:pPr>
      <w:r w:rsidRPr="006046DE">
        <w:rPr>
          <w:rFonts w:asciiTheme="majorHAnsi" w:hAnsiTheme="majorHAnsi" w:cs="Arial"/>
        </w:rPr>
        <w:t>COMS 4263, Organizational Communication</w:t>
      </w:r>
    </w:p>
    <w:p w14:paraId="5E0DE448" w14:textId="77777777" w:rsidR="007A154B" w:rsidRPr="006046DE" w:rsidRDefault="007A154B" w:rsidP="002462B8">
      <w:pPr>
        <w:spacing w:after="0" w:line="240" w:lineRule="auto"/>
        <w:rPr>
          <w:rFonts w:asciiTheme="majorHAnsi" w:hAnsiTheme="majorHAnsi" w:cs="Arial"/>
        </w:rPr>
      </w:pPr>
      <w:r w:rsidRPr="006046DE">
        <w:rPr>
          <w:rFonts w:asciiTheme="majorHAnsi" w:hAnsiTheme="majorHAnsi" w:cs="Arial"/>
        </w:rPr>
        <w:t>COMS 4373, Conflict Resolution</w:t>
      </w:r>
    </w:p>
    <w:p w14:paraId="303389E4" w14:textId="18FD6092" w:rsidR="007A154B" w:rsidRPr="006046DE" w:rsidRDefault="007A154B" w:rsidP="002462B8">
      <w:pPr>
        <w:spacing w:after="0" w:line="240" w:lineRule="auto"/>
        <w:rPr>
          <w:rFonts w:asciiTheme="majorHAnsi" w:hAnsiTheme="majorHAnsi" w:cs="Arial"/>
        </w:rPr>
      </w:pPr>
      <w:r w:rsidRPr="006046DE">
        <w:rPr>
          <w:rFonts w:asciiTheme="majorHAnsi" w:hAnsiTheme="majorHAnsi" w:cs="Arial"/>
        </w:rPr>
        <w:t xml:space="preserve">COMS 4403, </w:t>
      </w:r>
      <w:r w:rsidR="00493DBF" w:rsidRPr="00493DBF">
        <w:rPr>
          <w:rFonts w:asciiTheme="majorHAnsi" w:hAnsiTheme="majorHAnsi" w:cs="Arial"/>
          <w:color w:val="4F81BD" w:themeColor="accent1"/>
        </w:rPr>
        <w:t>Seminar in</w:t>
      </w:r>
      <w:r w:rsidR="00493DBF">
        <w:rPr>
          <w:rFonts w:asciiTheme="majorHAnsi" w:hAnsiTheme="majorHAnsi" w:cs="Arial"/>
        </w:rPr>
        <w:t xml:space="preserve"> </w:t>
      </w:r>
      <w:r w:rsidRPr="006046DE">
        <w:rPr>
          <w:rFonts w:asciiTheme="majorHAnsi" w:hAnsiTheme="majorHAnsi" w:cs="Arial"/>
        </w:rPr>
        <w:t>Health Communication</w:t>
      </w:r>
    </w:p>
    <w:p w14:paraId="443DAE8B" w14:textId="52872A63" w:rsidR="007A154B" w:rsidRPr="002462B8" w:rsidRDefault="007A154B" w:rsidP="002462B8">
      <w:pPr>
        <w:spacing w:after="0" w:line="240" w:lineRule="auto"/>
        <w:rPr>
          <w:rFonts w:asciiTheme="majorHAnsi" w:hAnsiTheme="majorHAnsi" w:cs="Arial"/>
          <w:color w:val="FF0000"/>
        </w:rPr>
      </w:pPr>
      <w:r w:rsidRPr="006046DE">
        <w:rPr>
          <w:rFonts w:asciiTheme="majorHAnsi" w:hAnsiTheme="majorHAnsi" w:cs="Arial"/>
        </w:rPr>
        <w:t xml:space="preserve">Total Required Hours: </w:t>
      </w:r>
      <w:r w:rsidRPr="006046DE">
        <w:rPr>
          <w:rFonts w:asciiTheme="majorHAnsi" w:hAnsiTheme="majorHAnsi" w:cs="Arial"/>
          <w:strike/>
          <w:color w:val="FF0000"/>
        </w:rPr>
        <w:t>19</w:t>
      </w:r>
      <w:r w:rsidR="002462B8">
        <w:rPr>
          <w:rFonts w:asciiTheme="majorHAnsi" w:hAnsiTheme="majorHAnsi" w:cs="Arial"/>
          <w:color w:val="FF0000"/>
        </w:rPr>
        <w:t xml:space="preserve">  </w:t>
      </w:r>
      <w:r w:rsidR="002462B8" w:rsidRPr="002462B8">
        <w:rPr>
          <w:rFonts w:asciiTheme="majorHAnsi" w:hAnsiTheme="majorHAnsi" w:cs="Arial"/>
          <w:color w:val="4F81BD" w:themeColor="accent1"/>
          <w:sz w:val="24"/>
        </w:rPr>
        <w:t>18</w:t>
      </w:r>
    </w:p>
    <w:p w14:paraId="6CBAC039" w14:textId="77777777" w:rsidR="00342408" w:rsidRDefault="00342408" w:rsidP="008C68AB">
      <w:pPr>
        <w:spacing w:after="0" w:line="360" w:lineRule="auto"/>
        <w:ind w:left="100"/>
        <w:jc w:val="center"/>
        <w:rPr>
          <w:rFonts w:ascii="Arial" w:eastAsia="Arial" w:hAnsi="Arial" w:cs="Arial"/>
          <w:sz w:val="28"/>
          <w:szCs w:val="28"/>
        </w:rPr>
      </w:pPr>
      <w:r w:rsidRPr="00263731">
        <w:rPr>
          <w:rFonts w:asciiTheme="majorHAnsi" w:hAnsiTheme="majorHAnsi" w:cs="Arial"/>
          <w:b/>
          <w:strike/>
          <w:color w:val="FF0000"/>
          <w:sz w:val="28"/>
          <w:szCs w:val="20"/>
        </w:rPr>
        <w:br w:type="page"/>
      </w:r>
      <w:r>
        <w:rPr>
          <w:rFonts w:ascii="Arial" w:eastAsia="Arial" w:hAnsi="Arial" w:cs="Arial"/>
          <w:b/>
          <w:bCs/>
          <w:spacing w:val="-2"/>
          <w:sz w:val="28"/>
          <w:szCs w:val="28"/>
        </w:rPr>
        <w:lastRenderedPageBreak/>
        <w:t>L</w:t>
      </w:r>
      <w:r>
        <w:rPr>
          <w:rFonts w:ascii="Arial" w:eastAsia="Arial" w:hAnsi="Arial" w:cs="Arial"/>
          <w:b/>
          <w:bCs/>
          <w:sz w:val="28"/>
          <w:szCs w:val="28"/>
        </w:rPr>
        <w:t>E</w:t>
      </w:r>
      <w:r>
        <w:rPr>
          <w:rFonts w:ascii="Arial" w:eastAsia="Arial" w:hAnsi="Arial" w:cs="Arial"/>
          <w:b/>
          <w:bCs/>
          <w:spacing w:val="-2"/>
          <w:sz w:val="28"/>
          <w:szCs w:val="28"/>
        </w:rPr>
        <w:t>TT</w:t>
      </w:r>
      <w:r>
        <w:rPr>
          <w:rFonts w:ascii="Arial" w:eastAsia="Arial" w:hAnsi="Arial" w:cs="Arial"/>
          <w:b/>
          <w:bCs/>
          <w:sz w:val="28"/>
          <w:szCs w:val="28"/>
        </w:rPr>
        <w:t>ER</w:t>
      </w:r>
      <w:r>
        <w:rPr>
          <w:rFonts w:ascii="Arial" w:eastAsia="Arial" w:hAnsi="Arial" w:cs="Arial"/>
          <w:b/>
          <w:bCs/>
          <w:spacing w:val="-1"/>
          <w:sz w:val="28"/>
          <w:szCs w:val="28"/>
        </w:rPr>
        <w:t xml:space="preserve"> </w:t>
      </w:r>
      <w:r>
        <w:rPr>
          <w:rFonts w:ascii="Arial" w:eastAsia="Arial" w:hAnsi="Arial" w:cs="Arial"/>
          <w:b/>
          <w:bCs/>
          <w:sz w:val="28"/>
          <w:szCs w:val="28"/>
        </w:rPr>
        <w:t xml:space="preserve">OF </w:t>
      </w:r>
      <w:r>
        <w:rPr>
          <w:rFonts w:ascii="Arial" w:eastAsia="Arial" w:hAnsi="Arial" w:cs="Arial"/>
          <w:b/>
          <w:bCs/>
          <w:spacing w:val="-2"/>
          <w:sz w:val="28"/>
          <w:szCs w:val="28"/>
        </w:rPr>
        <w:t>N</w:t>
      </w:r>
      <w:r>
        <w:rPr>
          <w:rFonts w:ascii="Arial" w:eastAsia="Arial" w:hAnsi="Arial" w:cs="Arial"/>
          <w:b/>
          <w:bCs/>
          <w:sz w:val="28"/>
          <w:szCs w:val="28"/>
        </w:rPr>
        <w:t>O</w:t>
      </w:r>
      <w:r>
        <w:rPr>
          <w:rFonts w:ascii="Arial" w:eastAsia="Arial" w:hAnsi="Arial" w:cs="Arial"/>
          <w:b/>
          <w:bCs/>
          <w:spacing w:val="-2"/>
          <w:sz w:val="28"/>
          <w:szCs w:val="28"/>
        </w:rPr>
        <w:t>TIF</w:t>
      </w:r>
      <w:r>
        <w:rPr>
          <w:rFonts w:ascii="Arial" w:eastAsia="Arial" w:hAnsi="Arial" w:cs="Arial"/>
          <w:b/>
          <w:bCs/>
          <w:sz w:val="28"/>
          <w:szCs w:val="28"/>
        </w:rPr>
        <w:t>IC</w:t>
      </w:r>
      <w:r>
        <w:rPr>
          <w:rFonts w:ascii="Arial" w:eastAsia="Arial" w:hAnsi="Arial" w:cs="Arial"/>
          <w:b/>
          <w:bCs/>
          <w:spacing w:val="-6"/>
          <w:sz w:val="28"/>
          <w:szCs w:val="28"/>
        </w:rPr>
        <w:t>A</w:t>
      </w:r>
      <w:r>
        <w:rPr>
          <w:rFonts w:ascii="Arial" w:eastAsia="Arial" w:hAnsi="Arial" w:cs="Arial"/>
          <w:b/>
          <w:bCs/>
          <w:spacing w:val="-2"/>
          <w:sz w:val="28"/>
          <w:szCs w:val="28"/>
        </w:rPr>
        <w:t>T</w:t>
      </w:r>
      <w:r>
        <w:rPr>
          <w:rFonts w:ascii="Arial" w:eastAsia="Arial" w:hAnsi="Arial" w:cs="Arial"/>
          <w:b/>
          <w:bCs/>
          <w:sz w:val="28"/>
          <w:szCs w:val="28"/>
        </w:rPr>
        <w:t>ION</w:t>
      </w:r>
      <w:r>
        <w:rPr>
          <w:rFonts w:ascii="Arial" w:eastAsia="Arial" w:hAnsi="Arial" w:cs="Arial"/>
          <w:b/>
          <w:bCs/>
          <w:spacing w:val="1"/>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1"/>
          <w:sz w:val="28"/>
          <w:szCs w:val="28"/>
        </w:rPr>
        <w:t>11</w:t>
      </w:r>
    </w:p>
    <w:p w14:paraId="536D37BA" w14:textId="77777777" w:rsidR="00342408" w:rsidRDefault="00342408" w:rsidP="008C68AB">
      <w:pPr>
        <w:spacing w:after="0" w:line="360" w:lineRule="auto"/>
        <w:ind w:left="92"/>
        <w:jc w:val="center"/>
        <w:rPr>
          <w:rFonts w:ascii="Arial" w:eastAsia="Arial" w:hAnsi="Arial" w:cs="Arial"/>
          <w:b/>
          <w:bCs/>
          <w:sz w:val="24"/>
          <w:szCs w:val="24"/>
        </w:rPr>
      </w:pPr>
      <w:r>
        <w:rPr>
          <w:rFonts w:ascii="Arial" w:eastAsia="Arial" w:hAnsi="Arial" w:cs="Arial"/>
          <w:b/>
          <w:bCs/>
          <w:sz w:val="24"/>
          <w:szCs w:val="24"/>
        </w:rPr>
        <w:t>RECONFIGU</w:t>
      </w:r>
      <w:r>
        <w:rPr>
          <w:rFonts w:ascii="Arial" w:eastAsia="Arial" w:hAnsi="Arial" w:cs="Arial"/>
          <w:b/>
          <w:bCs/>
          <w:spacing w:val="1"/>
          <w:sz w:val="24"/>
          <w:szCs w:val="24"/>
        </w:rPr>
        <w:t>R</w:t>
      </w:r>
      <w:r>
        <w:rPr>
          <w:rFonts w:ascii="Arial" w:eastAsia="Arial" w:hAnsi="Arial" w:cs="Arial"/>
          <w:b/>
          <w:bCs/>
          <w:spacing w:val="-6"/>
          <w:sz w:val="24"/>
          <w:szCs w:val="24"/>
        </w:rPr>
        <w:t>A</w:t>
      </w:r>
      <w:r>
        <w:rPr>
          <w:rFonts w:ascii="Arial" w:eastAsia="Arial" w:hAnsi="Arial" w:cs="Arial"/>
          <w:b/>
          <w:bCs/>
          <w:sz w:val="24"/>
          <w:szCs w:val="24"/>
        </w:rPr>
        <w:t>TION</w:t>
      </w:r>
      <w:r>
        <w:rPr>
          <w:rFonts w:ascii="Arial" w:eastAsia="Arial" w:hAnsi="Arial" w:cs="Arial"/>
          <w:b/>
          <w:bCs/>
          <w:spacing w:val="-6"/>
          <w:sz w:val="24"/>
          <w:szCs w:val="24"/>
        </w:rPr>
        <w:t xml:space="preserve"> </w:t>
      </w:r>
      <w:r>
        <w:rPr>
          <w:rFonts w:ascii="Arial" w:eastAsia="Arial" w:hAnsi="Arial" w:cs="Arial"/>
          <w:b/>
          <w:bCs/>
          <w:sz w:val="24"/>
          <w:szCs w:val="24"/>
        </w:rPr>
        <w:t>OF</w:t>
      </w:r>
      <w:r>
        <w:rPr>
          <w:rFonts w:ascii="Arial" w:eastAsia="Arial" w:hAnsi="Arial" w:cs="Arial"/>
          <w:b/>
          <w:bCs/>
          <w:spacing w:val="-8"/>
          <w:sz w:val="24"/>
          <w:szCs w:val="24"/>
        </w:rPr>
        <w:t xml:space="preserve"> </w:t>
      </w:r>
      <w:r>
        <w:rPr>
          <w:rFonts w:ascii="Arial" w:eastAsia="Arial" w:hAnsi="Arial" w:cs="Arial"/>
          <w:b/>
          <w:bCs/>
          <w:sz w:val="24"/>
          <w:szCs w:val="24"/>
        </w:rPr>
        <w:t>EXI</w:t>
      </w:r>
      <w:r>
        <w:rPr>
          <w:rFonts w:ascii="Arial" w:eastAsia="Arial" w:hAnsi="Arial" w:cs="Arial"/>
          <w:b/>
          <w:bCs/>
          <w:spacing w:val="1"/>
          <w:sz w:val="24"/>
          <w:szCs w:val="24"/>
        </w:rPr>
        <w:t>S</w:t>
      </w:r>
      <w:r>
        <w:rPr>
          <w:rFonts w:ascii="Arial" w:eastAsia="Arial" w:hAnsi="Arial" w:cs="Arial"/>
          <w:b/>
          <w:bCs/>
          <w:spacing w:val="-3"/>
          <w:sz w:val="24"/>
          <w:szCs w:val="24"/>
        </w:rPr>
        <w:t>T</w:t>
      </w:r>
      <w:r>
        <w:rPr>
          <w:rFonts w:ascii="Arial" w:eastAsia="Arial" w:hAnsi="Arial" w:cs="Arial"/>
          <w:b/>
          <w:bCs/>
          <w:sz w:val="24"/>
          <w:szCs w:val="24"/>
        </w:rPr>
        <w:t>ING</w:t>
      </w:r>
      <w:r>
        <w:rPr>
          <w:rFonts w:ascii="Arial" w:eastAsia="Arial" w:hAnsi="Arial" w:cs="Arial"/>
          <w:b/>
          <w:bCs/>
          <w:spacing w:val="-7"/>
          <w:sz w:val="24"/>
          <w:szCs w:val="24"/>
        </w:rPr>
        <w:t xml:space="preserve"> </w:t>
      </w:r>
      <w:r>
        <w:rPr>
          <w:rFonts w:ascii="Arial" w:eastAsia="Arial" w:hAnsi="Arial" w:cs="Arial"/>
          <w:b/>
          <w:bCs/>
          <w:sz w:val="24"/>
          <w:szCs w:val="24"/>
        </w:rPr>
        <w:t>DEGR</w:t>
      </w:r>
      <w:r>
        <w:rPr>
          <w:rFonts w:ascii="Arial" w:eastAsia="Arial" w:hAnsi="Arial" w:cs="Arial"/>
          <w:b/>
          <w:bCs/>
          <w:spacing w:val="-3"/>
          <w:sz w:val="24"/>
          <w:szCs w:val="24"/>
        </w:rPr>
        <w:t>E</w:t>
      </w:r>
      <w:r>
        <w:rPr>
          <w:rFonts w:ascii="Arial" w:eastAsia="Arial" w:hAnsi="Arial" w:cs="Arial"/>
          <w:b/>
          <w:bCs/>
          <w:sz w:val="24"/>
          <w:szCs w:val="24"/>
        </w:rPr>
        <w:t>E</w:t>
      </w:r>
      <w:r>
        <w:rPr>
          <w:rFonts w:ascii="Arial" w:eastAsia="Arial" w:hAnsi="Arial" w:cs="Arial"/>
          <w:b/>
          <w:bCs/>
          <w:spacing w:val="-8"/>
          <w:sz w:val="24"/>
          <w:szCs w:val="24"/>
        </w:rPr>
        <w:t xml:space="preserve"> </w:t>
      </w:r>
      <w:r>
        <w:rPr>
          <w:rFonts w:ascii="Arial" w:eastAsia="Arial" w:hAnsi="Arial" w:cs="Arial"/>
          <w:b/>
          <w:bCs/>
          <w:sz w:val="24"/>
          <w:szCs w:val="24"/>
        </w:rPr>
        <w:t>PROG</w:t>
      </w:r>
      <w:r>
        <w:rPr>
          <w:rFonts w:ascii="Arial" w:eastAsia="Arial" w:hAnsi="Arial" w:cs="Arial"/>
          <w:b/>
          <w:bCs/>
          <w:spacing w:val="2"/>
          <w:sz w:val="24"/>
          <w:szCs w:val="24"/>
        </w:rPr>
        <w:t>R</w:t>
      </w:r>
      <w:r>
        <w:rPr>
          <w:rFonts w:ascii="Arial" w:eastAsia="Arial" w:hAnsi="Arial" w:cs="Arial"/>
          <w:b/>
          <w:bCs/>
          <w:spacing w:val="-6"/>
          <w:sz w:val="24"/>
          <w:szCs w:val="24"/>
        </w:rPr>
        <w:t>A</w:t>
      </w:r>
      <w:r>
        <w:rPr>
          <w:rFonts w:ascii="Arial" w:eastAsia="Arial" w:hAnsi="Arial" w:cs="Arial"/>
          <w:b/>
          <w:bCs/>
          <w:spacing w:val="-1"/>
          <w:sz w:val="24"/>
          <w:szCs w:val="24"/>
        </w:rPr>
        <w:t>M</w:t>
      </w:r>
      <w:r>
        <w:rPr>
          <w:rFonts w:ascii="Arial" w:eastAsia="Arial" w:hAnsi="Arial" w:cs="Arial"/>
          <w:b/>
          <w:bCs/>
          <w:sz w:val="24"/>
          <w:szCs w:val="24"/>
        </w:rPr>
        <w:t>S</w:t>
      </w:r>
    </w:p>
    <w:p w14:paraId="1FFFBF80" w14:textId="77777777" w:rsidR="00342408" w:rsidRDefault="00342408" w:rsidP="008C68AB">
      <w:pPr>
        <w:spacing w:after="0" w:line="360" w:lineRule="auto"/>
        <w:ind w:left="96"/>
        <w:jc w:val="center"/>
        <w:rPr>
          <w:rFonts w:ascii="Arial" w:eastAsia="Arial" w:hAnsi="Arial" w:cs="Arial"/>
          <w:b/>
          <w:bCs/>
          <w:sz w:val="20"/>
          <w:szCs w:val="20"/>
        </w:rPr>
      </w:pPr>
      <w:r>
        <w:rPr>
          <w:rFonts w:ascii="Arial" w:eastAsia="Arial" w:hAnsi="Arial" w:cs="Arial"/>
          <w:b/>
          <w:bCs/>
          <w:sz w:val="20"/>
          <w:szCs w:val="20"/>
        </w:rPr>
        <w:t>(Consolidation</w:t>
      </w:r>
      <w:r>
        <w:rPr>
          <w:rFonts w:ascii="Arial" w:eastAsia="Arial" w:hAnsi="Arial" w:cs="Arial"/>
          <w:b/>
          <w:bCs/>
          <w:spacing w:val="-7"/>
          <w:sz w:val="20"/>
          <w:szCs w:val="20"/>
        </w:rPr>
        <w:t xml:space="preserve"> </w:t>
      </w:r>
      <w:r>
        <w:rPr>
          <w:rFonts w:ascii="Arial" w:eastAsia="Arial" w:hAnsi="Arial" w:cs="Arial"/>
          <w:b/>
          <w:bCs/>
          <w:sz w:val="20"/>
          <w:szCs w:val="20"/>
        </w:rPr>
        <w:t>or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ep</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2"/>
          <w:sz w:val="20"/>
          <w:szCs w:val="20"/>
        </w:rPr>
        <w:t>t</w:t>
      </w:r>
      <w:r>
        <w:rPr>
          <w:rFonts w:ascii="Arial" w:eastAsia="Arial" w:hAnsi="Arial" w:cs="Arial"/>
          <w:b/>
          <w:bCs/>
          <w:sz w:val="20"/>
          <w:szCs w:val="20"/>
        </w:rPr>
        <w:t>ion</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6"/>
          <w:sz w:val="20"/>
          <w:szCs w:val="20"/>
        </w:rPr>
        <w:t xml:space="preserve"> </w:t>
      </w:r>
      <w:r>
        <w:rPr>
          <w:rFonts w:ascii="Arial" w:eastAsia="Arial" w:hAnsi="Arial" w:cs="Arial"/>
          <w:b/>
          <w:bCs/>
          <w:sz w:val="20"/>
          <w:szCs w:val="20"/>
        </w:rPr>
        <w:t>Degr</w:t>
      </w:r>
      <w:r>
        <w:rPr>
          <w:rFonts w:ascii="Arial" w:eastAsia="Arial" w:hAnsi="Arial" w:cs="Arial"/>
          <w:b/>
          <w:bCs/>
          <w:spacing w:val="1"/>
          <w:sz w:val="20"/>
          <w:szCs w:val="20"/>
        </w:rPr>
        <w:t>e</w:t>
      </w:r>
      <w:r>
        <w:rPr>
          <w:rFonts w:ascii="Arial" w:eastAsia="Arial" w:hAnsi="Arial" w:cs="Arial"/>
          <w:b/>
          <w:bCs/>
          <w:sz w:val="20"/>
          <w:szCs w:val="20"/>
        </w:rPr>
        <w: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te</w:t>
      </w:r>
      <w:r>
        <w:rPr>
          <w:rFonts w:ascii="Arial" w:eastAsia="Arial" w:hAnsi="Arial" w:cs="Arial"/>
          <w:b/>
          <w:bCs/>
          <w:spacing w:val="-6"/>
          <w:sz w:val="20"/>
          <w:szCs w:val="20"/>
        </w:rPr>
        <w:t xml:space="preserve"> </w:t>
      </w:r>
      <w:r>
        <w:rPr>
          <w:rFonts w:ascii="Arial" w:eastAsia="Arial" w:hAnsi="Arial" w:cs="Arial"/>
          <w:b/>
          <w:bCs/>
          <w:sz w:val="20"/>
          <w:szCs w:val="20"/>
        </w:rPr>
        <w:t>New</w:t>
      </w:r>
      <w:r>
        <w:rPr>
          <w:rFonts w:ascii="Arial" w:eastAsia="Arial" w:hAnsi="Arial" w:cs="Arial"/>
          <w:b/>
          <w:bCs/>
          <w:spacing w:val="-5"/>
          <w:sz w:val="20"/>
          <w:szCs w:val="20"/>
        </w:rPr>
        <w:t xml:space="preserve"> </w:t>
      </w:r>
      <w:r>
        <w:rPr>
          <w:rFonts w:ascii="Arial" w:eastAsia="Arial" w:hAnsi="Arial" w:cs="Arial"/>
          <w:b/>
          <w:bCs/>
          <w:sz w:val="20"/>
          <w:szCs w:val="20"/>
        </w:rPr>
        <w:t>Degr</w:t>
      </w:r>
      <w:r>
        <w:rPr>
          <w:rFonts w:ascii="Arial" w:eastAsia="Arial" w:hAnsi="Arial" w:cs="Arial"/>
          <w:b/>
          <w:bCs/>
          <w:spacing w:val="-1"/>
          <w:sz w:val="20"/>
          <w:szCs w:val="20"/>
        </w:rPr>
        <w:t>e</w:t>
      </w:r>
      <w:r>
        <w:rPr>
          <w:rFonts w:ascii="Arial" w:eastAsia="Arial" w:hAnsi="Arial" w:cs="Arial"/>
          <w:b/>
          <w:bCs/>
          <w:spacing w:val="1"/>
          <w:sz w:val="20"/>
          <w:szCs w:val="20"/>
        </w:rPr>
        <w:t>e</w:t>
      </w:r>
      <w:r>
        <w:rPr>
          <w:rFonts w:ascii="Arial" w:eastAsia="Arial" w:hAnsi="Arial" w:cs="Arial"/>
          <w:b/>
          <w:bCs/>
          <w:sz w:val="20"/>
          <w:szCs w:val="20"/>
        </w:rPr>
        <w:t>)</w:t>
      </w:r>
    </w:p>
    <w:p w14:paraId="31625EAD" w14:textId="77777777" w:rsidR="007E37E8" w:rsidRPr="002233E8" w:rsidRDefault="007E37E8" w:rsidP="007E37E8">
      <w:pPr>
        <w:spacing w:after="160" w:line="240" w:lineRule="auto"/>
        <w:jc w:val="center"/>
        <w:rPr>
          <w:rFonts w:asciiTheme="majorHAnsi" w:hAnsiTheme="majorHAnsi" w:cs="Arial"/>
          <w:color w:val="FF0000"/>
          <w:sz w:val="20"/>
          <w:szCs w:val="20"/>
        </w:rPr>
      </w:pPr>
      <w:r w:rsidRPr="002233E8">
        <w:rPr>
          <w:rFonts w:asciiTheme="majorHAnsi" w:hAnsiTheme="majorHAnsi" w:cs="Arial"/>
          <w:color w:val="FF0000"/>
          <w:sz w:val="20"/>
          <w:szCs w:val="20"/>
        </w:rPr>
        <w:t xml:space="preserve">*Please include the </w:t>
      </w:r>
      <w:r w:rsidRPr="007E37E8">
        <w:rPr>
          <w:rFonts w:asciiTheme="majorHAnsi" w:hAnsiTheme="majorHAnsi" w:cs="Arial"/>
          <w:color w:val="FF0000"/>
          <w:sz w:val="20"/>
          <w:szCs w:val="20"/>
        </w:rPr>
        <w:t>documents to be submitted</w:t>
      </w:r>
      <w:r w:rsidRPr="002233E8">
        <w:rPr>
          <w:rFonts w:asciiTheme="majorHAnsi" w:hAnsiTheme="majorHAnsi" w:cs="Arial"/>
          <w:color w:val="FF0000"/>
          <w:sz w:val="20"/>
          <w:szCs w:val="20"/>
        </w:rPr>
        <w:t xml:space="preserve"> found throughout this </w:t>
      </w:r>
      <w:r>
        <w:rPr>
          <w:rFonts w:asciiTheme="majorHAnsi" w:hAnsiTheme="majorHAnsi" w:cs="Arial"/>
          <w:color w:val="FF0000"/>
          <w:sz w:val="20"/>
          <w:szCs w:val="20"/>
        </w:rPr>
        <w:t>LON</w:t>
      </w:r>
      <w:r w:rsidRPr="002233E8">
        <w:rPr>
          <w:rFonts w:asciiTheme="majorHAnsi" w:hAnsiTheme="majorHAnsi" w:cs="Arial"/>
          <w:color w:val="FF0000"/>
          <w:sz w:val="20"/>
          <w:szCs w:val="20"/>
        </w:rPr>
        <w:t xml:space="preserve"> at the end of the form.</w:t>
      </w:r>
    </w:p>
    <w:p w14:paraId="25D6F023" w14:textId="77777777" w:rsidR="008C68AB" w:rsidRPr="007E37E8" w:rsidRDefault="008C68AB" w:rsidP="008C68AB">
      <w:pPr>
        <w:spacing w:after="0" w:line="360" w:lineRule="auto"/>
        <w:ind w:left="96"/>
        <w:jc w:val="center"/>
        <w:rPr>
          <w:rFonts w:ascii="Arial" w:eastAsia="Arial" w:hAnsi="Arial" w:cs="Arial"/>
          <w:sz w:val="14"/>
          <w:szCs w:val="20"/>
        </w:rPr>
      </w:pPr>
    </w:p>
    <w:p w14:paraId="41C727A9" w14:textId="3C2A6C49"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Institution submitting request:</w:t>
      </w:r>
      <w:r w:rsidR="00E63382">
        <w:rPr>
          <w:rFonts w:asciiTheme="majorHAnsi" w:hAnsiTheme="majorHAnsi"/>
          <w:sz w:val="24"/>
          <w:szCs w:val="24"/>
        </w:rPr>
        <w:t xml:space="preserve"> </w:t>
      </w:r>
      <w:r w:rsidR="00E63382">
        <w:rPr>
          <w:rFonts w:asciiTheme="majorHAnsi" w:hAnsiTheme="majorHAnsi"/>
          <w:sz w:val="24"/>
          <w:szCs w:val="24"/>
        </w:rPr>
        <w:tab/>
      </w:r>
      <w:r w:rsidR="00E63382" w:rsidRPr="00E63382">
        <w:rPr>
          <w:sz w:val="24"/>
          <w:szCs w:val="24"/>
        </w:rPr>
        <w:t xml:space="preserve"> </w:t>
      </w:r>
      <w:sdt>
        <w:sdtPr>
          <w:rPr>
            <w:sz w:val="24"/>
            <w:szCs w:val="24"/>
          </w:rPr>
          <w:id w:val="-676500457"/>
        </w:sdtPr>
        <w:sdtEndPr/>
        <w:sdtContent>
          <w:r w:rsidR="00DF6AD5">
            <w:rPr>
              <w:sz w:val="24"/>
              <w:szCs w:val="24"/>
            </w:rPr>
            <w:t>Arkansas State University</w:t>
          </w:r>
        </w:sdtContent>
      </w:sdt>
    </w:p>
    <w:p w14:paraId="10495A09"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690FC45D" w14:textId="1F6F35F5"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Contact person/title:</w:t>
      </w:r>
      <w:r w:rsidR="00E63382">
        <w:rPr>
          <w:rFonts w:asciiTheme="majorHAnsi" w:hAnsiTheme="majorHAnsi"/>
          <w:sz w:val="24"/>
          <w:szCs w:val="24"/>
        </w:rPr>
        <w:tab/>
      </w:r>
      <w:r w:rsidR="00E63382">
        <w:rPr>
          <w:rFonts w:asciiTheme="majorHAnsi" w:hAnsiTheme="majorHAnsi"/>
          <w:sz w:val="24"/>
          <w:szCs w:val="24"/>
        </w:rPr>
        <w:tab/>
      </w:r>
      <w:r w:rsidR="00E63382">
        <w:rPr>
          <w:rFonts w:asciiTheme="majorHAnsi" w:hAnsiTheme="majorHAnsi"/>
          <w:sz w:val="24"/>
          <w:szCs w:val="24"/>
        </w:rPr>
        <w:tab/>
        <w:t xml:space="preserve"> </w:t>
      </w:r>
      <w:sdt>
        <w:sdtPr>
          <w:rPr>
            <w:sz w:val="24"/>
            <w:szCs w:val="24"/>
          </w:rPr>
          <w:id w:val="1099219471"/>
        </w:sdtPr>
        <w:sdtEndPr/>
        <w:sdtContent>
          <w:r w:rsidR="00DF6AD5">
            <w:rPr>
              <w:sz w:val="24"/>
              <w:szCs w:val="24"/>
            </w:rPr>
            <w:t>Dr. Marcie Hayes, Chair Department of Communication</w:t>
          </w:r>
        </w:sdtContent>
      </w:sdt>
    </w:p>
    <w:p w14:paraId="1CED0D5D"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4D2659A3" w14:textId="77777777" w:rsid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Title(s) of degree programs to be consolidated/reconfigured:</w:t>
      </w:r>
    </w:p>
    <w:p w14:paraId="5349AC8A" w14:textId="7CB8B1AE" w:rsidR="00342408" w:rsidRPr="0014217A" w:rsidRDefault="00546EE6" w:rsidP="00DF6AD5">
      <w:pPr>
        <w:tabs>
          <w:tab w:val="left" w:pos="360"/>
        </w:tabs>
        <w:spacing w:after="0" w:line="240" w:lineRule="auto"/>
        <w:ind w:left="1170"/>
        <w:rPr>
          <w:rFonts w:asciiTheme="majorHAnsi" w:hAnsiTheme="majorHAnsi"/>
          <w:sz w:val="24"/>
          <w:szCs w:val="24"/>
        </w:rPr>
      </w:pPr>
      <w:sdt>
        <w:sdtPr>
          <w:id w:val="1497385594"/>
        </w:sdtPr>
        <w:sdtEndPr/>
        <w:sdtContent>
          <w:r w:rsidR="00DF6AD5" w:rsidRPr="0014217A">
            <w:t>BS in Strategic Communication</w:t>
          </w:r>
        </w:sdtContent>
      </w:sdt>
    </w:p>
    <w:p w14:paraId="4C6CFA4E" w14:textId="77777777" w:rsidR="00342408" w:rsidRPr="0014217A" w:rsidRDefault="00342408" w:rsidP="008C68AB">
      <w:pPr>
        <w:pStyle w:val="ListParagraph"/>
        <w:tabs>
          <w:tab w:val="left" w:pos="360"/>
        </w:tabs>
        <w:spacing w:after="0" w:line="240" w:lineRule="auto"/>
        <w:ind w:left="1170" w:hanging="450"/>
        <w:rPr>
          <w:rFonts w:asciiTheme="majorHAnsi" w:hAnsiTheme="majorHAnsi"/>
          <w:sz w:val="24"/>
          <w:szCs w:val="24"/>
        </w:rPr>
      </w:pPr>
    </w:p>
    <w:p w14:paraId="0BCB69D1" w14:textId="6A6F487A" w:rsidR="00342408" w:rsidRPr="0014217A"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14217A">
        <w:rPr>
          <w:rFonts w:asciiTheme="majorHAnsi" w:hAnsiTheme="majorHAnsi"/>
          <w:sz w:val="24"/>
          <w:szCs w:val="24"/>
        </w:rPr>
        <w:t>Current CIP Code(s)/Current Degree Code(s):</w:t>
      </w:r>
      <w:r w:rsidR="00E63382" w:rsidRPr="0014217A">
        <w:rPr>
          <w:rFonts w:asciiTheme="majorHAnsi" w:hAnsiTheme="majorHAnsi"/>
          <w:sz w:val="24"/>
          <w:szCs w:val="24"/>
        </w:rPr>
        <w:t xml:space="preserve">  </w:t>
      </w:r>
      <w:sdt>
        <w:sdtPr>
          <w:rPr>
            <w:sz w:val="24"/>
            <w:szCs w:val="24"/>
          </w:rPr>
          <w:id w:val="851148920"/>
        </w:sdtPr>
        <w:sdtEndPr/>
        <w:sdtContent>
          <w:r w:rsidR="00B20432" w:rsidRPr="0014217A">
            <w:rPr>
              <w:sz w:val="24"/>
              <w:szCs w:val="24"/>
            </w:rPr>
            <w:t>09.0999</w:t>
          </w:r>
        </w:sdtContent>
      </w:sdt>
    </w:p>
    <w:p w14:paraId="15A7247C"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482F6D4E" w14:textId="1A7A8392"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Proposed title of consolidated/reconfigured program:</w:t>
      </w:r>
      <w:r w:rsidR="00E63382">
        <w:rPr>
          <w:rFonts w:asciiTheme="majorHAnsi" w:hAnsiTheme="majorHAnsi"/>
          <w:sz w:val="24"/>
          <w:szCs w:val="24"/>
        </w:rPr>
        <w:t xml:space="preserve">  </w:t>
      </w:r>
      <w:sdt>
        <w:sdtPr>
          <w:rPr>
            <w:sz w:val="24"/>
            <w:szCs w:val="24"/>
          </w:rPr>
          <w:id w:val="2138827206"/>
        </w:sdtPr>
        <w:sdtEndPr/>
        <w:sdtContent>
          <w:r w:rsidR="00DF6AD5">
            <w:rPr>
              <w:sz w:val="24"/>
              <w:szCs w:val="24"/>
            </w:rPr>
            <w:t>BS in Strategic Communication</w:t>
          </w:r>
        </w:sdtContent>
      </w:sdt>
    </w:p>
    <w:p w14:paraId="5E813562" w14:textId="316CBCCF" w:rsidR="00342408" w:rsidRPr="0014217A"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14217A">
        <w:rPr>
          <w:rFonts w:asciiTheme="majorHAnsi" w:hAnsiTheme="majorHAnsi"/>
          <w:sz w:val="24"/>
          <w:szCs w:val="24"/>
        </w:rPr>
        <w:t>Proposed CIP Code for new program:</w:t>
      </w:r>
      <w:r w:rsidR="00E63382" w:rsidRPr="0014217A">
        <w:rPr>
          <w:rFonts w:asciiTheme="majorHAnsi" w:hAnsiTheme="majorHAnsi"/>
          <w:sz w:val="24"/>
          <w:szCs w:val="24"/>
        </w:rPr>
        <w:tab/>
        <w:t xml:space="preserve"> </w:t>
      </w:r>
      <w:r w:rsidR="00AB5A85" w:rsidRPr="0014217A">
        <w:rPr>
          <w:rFonts w:asciiTheme="majorHAnsi" w:hAnsiTheme="majorHAnsi"/>
          <w:sz w:val="24"/>
          <w:szCs w:val="24"/>
        </w:rPr>
        <w:tab/>
        <w:t xml:space="preserve"> </w:t>
      </w:r>
      <w:sdt>
        <w:sdtPr>
          <w:rPr>
            <w:sz w:val="24"/>
            <w:szCs w:val="24"/>
          </w:rPr>
          <w:id w:val="-1241715165"/>
        </w:sdtPr>
        <w:sdtEndPr/>
        <w:sdtContent>
          <w:r w:rsidR="00B20432" w:rsidRPr="0014217A">
            <w:rPr>
              <w:sz w:val="24"/>
              <w:szCs w:val="24"/>
            </w:rPr>
            <w:t>09.0999</w:t>
          </w:r>
        </w:sdtContent>
      </w:sdt>
    </w:p>
    <w:p w14:paraId="1DE9C799" w14:textId="16FFA58B"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Proposed Effective Date:</w:t>
      </w:r>
      <w:r w:rsidR="00E63382">
        <w:rPr>
          <w:rFonts w:asciiTheme="majorHAnsi" w:hAnsiTheme="majorHAnsi"/>
          <w:sz w:val="24"/>
          <w:szCs w:val="24"/>
        </w:rPr>
        <w:tab/>
      </w:r>
      <w:r w:rsidR="00E63382">
        <w:rPr>
          <w:rFonts w:asciiTheme="majorHAnsi" w:hAnsiTheme="majorHAnsi"/>
          <w:sz w:val="24"/>
          <w:szCs w:val="24"/>
        </w:rPr>
        <w:tab/>
      </w:r>
      <w:r w:rsidR="00E63382">
        <w:rPr>
          <w:rFonts w:asciiTheme="majorHAnsi" w:hAnsiTheme="majorHAnsi"/>
          <w:sz w:val="24"/>
          <w:szCs w:val="24"/>
        </w:rPr>
        <w:tab/>
        <w:t xml:space="preserve"> </w:t>
      </w:r>
      <w:sdt>
        <w:sdtPr>
          <w:rPr>
            <w:sz w:val="24"/>
            <w:szCs w:val="24"/>
          </w:rPr>
          <w:id w:val="2001302825"/>
        </w:sdtPr>
        <w:sdtEndPr/>
        <w:sdtContent>
          <w:r w:rsidR="00DF6AD5">
            <w:rPr>
              <w:sz w:val="24"/>
              <w:szCs w:val="24"/>
            </w:rPr>
            <w:t>Fall 2018</w:t>
          </w:r>
        </w:sdtContent>
      </w:sdt>
    </w:p>
    <w:p w14:paraId="2C9AE7A3"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4DB534C0" w14:textId="77777777"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Reason for proposed program consolidation/reconfiguration:</w:t>
      </w:r>
    </w:p>
    <w:p w14:paraId="3BB5901A" w14:textId="77777777" w:rsidR="00E63382" w:rsidRPr="00E63382" w:rsidRDefault="008C68AB" w:rsidP="008C68AB">
      <w:pPr>
        <w:pStyle w:val="ListParagraph"/>
        <w:tabs>
          <w:tab w:val="left" w:pos="360"/>
        </w:tabs>
        <w:spacing w:after="0" w:line="240" w:lineRule="auto"/>
        <w:ind w:left="1440" w:hanging="450"/>
        <w:rPr>
          <w:rFonts w:asciiTheme="majorHAnsi" w:hAnsiTheme="majorHAnsi"/>
          <w:i/>
          <w:sz w:val="24"/>
          <w:szCs w:val="24"/>
        </w:rPr>
      </w:pPr>
      <w:r>
        <w:rPr>
          <w:rFonts w:asciiTheme="majorHAnsi" w:hAnsiTheme="majorHAnsi"/>
          <w:i/>
          <w:sz w:val="24"/>
          <w:szCs w:val="24"/>
        </w:rPr>
        <w:tab/>
      </w:r>
      <w:r w:rsidR="00E63382" w:rsidRPr="00E63382">
        <w:rPr>
          <w:rFonts w:asciiTheme="majorHAnsi" w:hAnsiTheme="majorHAnsi"/>
          <w:i/>
          <w:sz w:val="24"/>
          <w:szCs w:val="24"/>
        </w:rPr>
        <w:t>(Indicate student demand (projected enrollment) for the proposed program and document that the program meets employer needs)</w:t>
      </w:r>
    </w:p>
    <w:p w14:paraId="3F6613EE" w14:textId="77777777" w:rsidR="00E63382" w:rsidRDefault="00E63382" w:rsidP="008C68AB">
      <w:pPr>
        <w:pStyle w:val="ListParagraph"/>
        <w:tabs>
          <w:tab w:val="left" w:pos="360"/>
        </w:tabs>
        <w:spacing w:after="0" w:line="240" w:lineRule="auto"/>
        <w:ind w:left="1170" w:hanging="450"/>
        <w:rPr>
          <w:rFonts w:asciiTheme="majorHAnsi" w:hAnsiTheme="majorHAnsi"/>
          <w:sz w:val="24"/>
          <w:szCs w:val="24"/>
        </w:rPr>
      </w:pPr>
    </w:p>
    <w:p w14:paraId="7821A45C" w14:textId="245ED899" w:rsidR="0073228B" w:rsidRDefault="00E63382" w:rsidP="008C68AB">
      <w:pPr>
        <w:pStyle w:val="ListParagraph"/>
        <w:tabs>
          <w:tab w:val="left" w:pos="360"/>
        </w:tabs>
        <w:spacing w:after="0" w:line="240" w:lineRule="auto"/>
        <w:ind w:left="1170" w:hanging="450"/>
        <w:rPr>
          <w:sz w:val="24"/>
          <w:szCs w:val="24"/>
        </w:rPr>
      </w:pPr>
      <w:r>
        <w:rPr>
          <w:sz w:val="24"/>
          <w:szCs w:val="24"/>
        </w:rPr>
        <w:tab/>
      </w:r>
      <w:sdt>
        <w:sdtPr>
          <w:rPr>
            <w:sz w:val="24"/>
            <w:szCs w:val="24"/>
          </w:rPr>
          <w:id w:val="1306120105"/>
        </w:sdtPr>
        <w:sdtEndPr/>
        <w:sdtContent>
          <w:r w:rsidR="00DF6AD5">
            <w:rPr>
              <w:sz w:val="24"/>
              <w:szCs w:val="24"/>
            </w:rPr>
            <w:t xml:space="preserve">Annual program assessment findings necessitated these changes.  We found </w:t>
          </w:r>
          <w:r w:rsidR="003B0332">
            <w:rPr>
              <w:sz w:val="24"/>
              <w:szCs w:val="24"/>
            </w:rPr>
            <w:t xml:space="preserve">specific </w:t>
          </w:r>
          <w:r w:rsidR="00DF6AD5">
            <w:rPr>
              <w:sz w:val="24"/>
              <w:szCs w:val="24"/>
            </w:rPr>
            <w:t>weaknesses in student writing and strategic communication-focused research.  We have developed an additional strategic communicati</w:t>
          </w:r>
          <w:r w:rsidR="003B0332">
            <w:rPr>
              <w:sz w:val="24"/>
              <w:szCs w:val="24"/>
            </w:rPr>
            <w:t>on</w:t>
          </w:r>
          <w:r w:rsidR="00DF6AD5">
            <w:rPr>
              <w:sz w:val="24"/>
              <w:szCs w:val="24"/>
            </w:rPr>
            <w:t xml:space="preserve"> writing cl</w:t>
          </w:r>
          <w:r w:rsidR="003B0332">
            <w:rPr>
              <w:sz w:val="24"/>
              <w:szCs w:val="24"/>
            </w:rPr>
            <w:t>ass, eliminated a communication</w:t>
          </w:r>
          <w:r w:rsidR="00DF6AD5">
            <w:rPr>
              <w:sz w:val="24"/>
              <w:szCs w:val="24"/>
            </w:rPr>
            <w:t xml:space="preserve"> research class that was geared more towards communication studies </w:t>
          </w:r>
          <w:r w:rsidR="003B0332">
            <w:rPr>
              <w:sz w:val="24"/>
              <w:szCs w:val="24"/>
            </w:rPr>
            <w:t xml:space="preserve">students </w:t>
          </w:r>
          <w:r w:rsidR="00DF6AD5">
            <w:rPr>
              <w:sz w:val="24"/>
              <w:szCs w:val="24"/>
            </w:rPr>
            <w:t xml:space="preserve">and re-focused our Account Planning class to provide more of the </w:t>
          </w:r>
          <w:r w:rsidR="003B0332">
            <w:rPr>
              <w:sz w:val="24"/>
              <w:szCs w:val="24"/>
            </w:rPr>
            <w:t xml:space="preserve">research </w:t>
          </w:r>
          <w:r w:rsidR="00DF6AD5">
            <w:rPr>
              <w:sz w:val="24"/>
              <w:szCs w:val="24"/>
            </w:rPr>
            <w:t>content strategic communication students need.</w:t>
          </w:r>
          <w:r w:rsidR="003B0332">
            <w:rPr>
              <w:sz w:val="24"/>
              <w:szCs w:val="24"/>
            </w:rPr>
            <w:t xml:space="preserve">  We also placed Strategic Visual Communication in our core classes to emphasize the use of visuals in strategic communication, an area of increasing professional importance.</w:t>
          </w:r>
        </w:sdtContent>
      </w:sdt>
      <w:r w:rsidR="003B0332">
        <w:rPr>
          <w:sz w:val="24"/>
          <w:szCs w:val="24"/>
        </w:rPr>
        <w:t xml:space="preserve"> </w:t>
      </w:r>
    </w:p>
    <w:p w14:paraId="4A176D2C" w14:textId="65A822A6" w:rsidR="00E63382" w:rsidRDefault="00E63382" w:rsidP="008C68AB">
      <w:pPr>
        <w:pStyle w:val="ListParagraph"/>
        <w:tabs>
          <w:tab w:val="left" w:pos="360"/>
        </w:tabs>
        <w:spacing w:after="0" w:line="240" w:lineRule="auto"/>
        <w:ind w:left="1170" w:hanging="450"/>
        <w:rPr>
          <w:sz w:val="24"/>
          <w:szCs w:val="24"/>
        </w:rPr>
      </w:pPr>
    </w:p>
    <w:p w14:paraId="7E461590" w14:textId="34110EAF" w:rsidR="0073228B" w:rsidRDefault="0073228B" w:rsidP="008C68AB">
      <w:pPr>
        <w:pStyle w:val="ListParagraph"/>
        <w:tabs>
          <w:tab w:val="left" w:pos="360"/>
        </w:tabs>
        <w:spacing w:after="0" w:line="240" w:lineRule="auto"/>
        <w:ind w:left="1170" w:hanging="450"/>
        <w:rPr>
          <w:sz w:val="24"/>
          <w:szCs w:val="24"/>
        </w:rPr>
      </w:pPr>
      <w:r>
        <w:rPr>
          <w:sz w:val="24"/>
          <w:szCs w:val="24"/>
        </w:rPr>
        <w:tab/>
        <w:t xml:space="preserve">As the strategic communication profession evolves, the use of emphasis areas in advertising, public relations and social media management are not realistic in terms of the kinds of jobs our students will find after graduation.  </w:t>
      </w:r>
    </w:p>
    <w:p w14:paraId="2FF757E3" w14:textId="77777777" w:rsidR="0073228B" w:rsidRDefault="0073228B" w:rsidP="008C68AB">
      <w:pPr>
        <w:pStyle w:val="ListParagraph"/>
        <w:tabs>
          <w:tab w:val="left" w:pos="360"/>
        </w:tabs>
        <w:spacing w:after="0" w:line="240" w:lineRule="auto"/>
        <w:ind w:left="1170" w:hanging="450"/>
        <w:rPr>
          <w:sz w:val="24"/>
          <w:szCs w:val="24"/>
        </w:rPr>
      </w:pPr>
    </w:p>
    <w:p w14:paraId="64AC39ED" w14:textId="2F290965" w:rsidR="0073228B" w:rsidRDefault="0073228B" w:rsidP="0073228B">
      <w:pPr>
        <w:pStyle w:val="ListParagraph"/>
        <w:tabs>
          <w:tab w:val="left" w:pos="360"/>
        </w:tabs>
        <w:spacing w:after="0" w:line="240" w:lineRule="auto"/>
        <w:ind w:left="1170" w:hanging="450"/>
        <w:rPr>
          <w:sz w:val="24"/>
          <w:szCs w:val="24"/>
        </w:rPr>
      </w:pPr>
      <w:r>
        <w:rPr>
          <w:rFonts w:asciiTheme="majorHAnsi" w:hAnsiTheme="majorHAnsi"/>
          <w:sz w:val="24"/>
          <w:szCs w:val="24"/>
        </w:rPr>
        <w:tab/>
      </w:r>
      <w:r w:rsidR="00235DE6" w:rsidRPr="00235DE6">
        <w:rPr>
          <w:sz w:val="24"/>
          <w:szCs w:val="24"/>
        </w:rPr>
        <w:t>From</w:t>
      </w:r>
      <w:r w:rsidR="00235DE6">
        <w:rPr>
          <w:sz w:val="24"/>
          <w:szCs w:val="24"/>
        </w:rPr>
        <w:t xml:space="preserve"> full-service strategic communication agency Co-</w:t>
      </w:r>
      <w:r w:rsidR="0043194D">
        <w:rPr>
          <w:sz w:val="24"/>
          <w:szCs w:val="24"/>
        </w:rPr>
        <w:t>Communication</w:t>
      </w:r>
      <w:r w:rsidR="00235DE6">
        <w:rPr>
          <w:sz w:val="24"/>
          <w:szCs w:val="24"/>
        </w:rPr>
        <w:t xml:space="preserve">: </w:t>
      </w:r>
      <w:r w:rsidR="00235DE6" w:rsidRPr="00235DE6">
        <w:rPr>
          <w:sz w:val="24"/>
          <w:szCs w:val="24"/>
        </w:rPr>
        <w:t xml:space="preserve"> </w:t>
      </w:r>
      <w:r w:rsidR="00235DE6">
        <w:rPr>
          <w:sz w:val="24"/>
          <w:szCs w:val="24"/>
        </w:rPr>
        <w:t>(</w:t>
      </w:r>
      <w:hyperlink r:id="rId13" w:history="1">
        <w:r w:rsidR="00235DE6" w:rsidRPr="00235DE6">
          <w:rPr>
            <w:rStyle w:val="Hyperlink"/>
            <w:sz w:val="24"/>
            <w:szCs w:val="24"/>
          </w:rPr>
          <w:t>http://www.cocommunications.com/news/future-strategic-communications/</w:t>
        </w:r>
      </w:hyperlink>
      <w:r w:rsidR="00235DE6">
        <w:rPr>
          <w:sz w:val="24"/>
          <w:szCs w:val="24"/>
        </w:rPr>
        <w:t>)</w:t>
      </w:r>
      <w:r w:rsidR="00235DE6" w:rsidRPr="00235DE6">
        <w:rPr>
          <w:sz w:val="24"/>
          <w:szCs w:val="24"/>
        </w:rPr>
        <w:t>:</w:t>
      </w:r>
      <w:r w:rsidR="00235DE6">
        <w:rPr>
          <w:rFonts w:asciiTheme="majorHAnsi" w:hAnsiTheme="majorHAnsi"/>
          <w:sz w:val="24"/>
          <w:szCs w:val="24"/>
        </w:rPr>
        <w:t xml:space="preserve"> </w:t>
      </w:r>
      <w:r w:rsidR="00B7258B">
        <w:rPr>
          <w:rFonts w:asciiTheme="majorHAnsi" w:hAnsiTheme="majorHAnsi"/>
          <w:sz w:val="24"/>
          <w:szCs w:val="24"/>
        </w:rPr>
        <w:t>“</w:t>
      </w:r>
      <w:r w:rsidRPr="0073228B">
        <w:rPr>
          <w:sz w:val="24"/>
          <w:szCs w:val="24"/>
        </w:rPr>
        <w:t xml:space="preserve">The lines are more blurred than ever between </w:t>
      </w:r>
      <w:r w:rsidR="00235DE6">
        <w:rPr>
          <w:sz w:val="24"/>
          <w:szCs w:val="24"/>
        </w:rPr>
        <w:t>…</w:t>
      </w:r>
      <w:r w:rsidRPr="0073228B">
        <w:rPr>
          <w:sz w:val="24"/>
          <w:szCs w:val="24"/>
        </w:rPr>
        <w:t xml:space="preserve"> communications and public relations. It has become essential to reach the target audience on their terms through the right channels. And there is a focus on deeper data analysis and measurement solutions to demonstrate the impact and effectiveness of communications programs. Instead of solely considering return on investment, there is now a need to provide return on engagement. Measuring the impact of a campaign is now at the top of every communications pro’s list.</w:t>
      </w:r>
    </w:p>
    <w:p w14:paraId="53251F09" w14:textId="77777777" w:rsidR="0073228B" w:rsidRPr="0073228B" w:rsidRDefault="0073228B" w:rsidP="0073228B">
      <w:pPr>
        <w:pStyle w:val="ListParagraph"/>
        <w:tabs>
          <w:tab w:val="left" w:pos="360"/>
        </w:tabs>
        <w:spacing w:after="0" w:line="240" w:lineRule="auto"/>
        <w:ind w:left="1170" w:hanging="450"/>
        <w:rPr>
          <w:sz w:val="24"/>
          <w:szCs w:val="24"/>
        </w:rPr>
      </w:pPr>
    </w:p>
    <w:p w14:paraId="3E373328" w14:textId="41A7C9EC" w:rsidR="0073228B" w:rsidRPr="0073228B" w:rsidRDefault="0073228B" w:rsidP="0073228B">
      <w:pPr>
        <w:pStyle w:val="ListParagraph"/>
        <w:tabs>
          <w:tab w:val="left" w:pos="360"/>
        </w:tabs>
        <w:spacing w:after="0" w:line="240" w:lineRule="auto"/>
        <w:ind w:left="1170" w:hanging="450"/>
        <w:rPr>
          <w:sz w:val="24"/>
          <w:szCs w:val="24"/>
        </w:rPr>
      </w:pPr>
      <w:r>
        <w:rPr>
          <w:sz w:val="24"/>
          <w:szCs w:val="24"/>
        </w:rPr>
        <w:lastRenderedPageBreak/>
        <w:tab/>
      </w:r>
      <w:r w:rsidRPr="0073228B">
        <w:rPr>
          <w:sz w:val="24"/>
          <w:szCs w:val="24"/>
        </w:rPr>
        <w:t>The convergence of media — paid, earned, shared and owned — clearly requires n</w:t>
      </w:r>
      <w:r w:rsidR="00F82801">
        <w:rPr>
          <w:sz w:val="24"/>
          <w:szCs w:val="24"/>
        </w:rPr>
        <w:t>ew strategies, tools and skills</w:t>
      </w:r>
      <w:r w:rsidRPr="0073228B">
        <w:rPr>
          <w:sz w:val="24"/>
          <w:szCs w:val="24"/>
        </w:rPr>
        <w:t>.</w:t>
      </w:r>
      <w:r w:rsidR="00F82801">
        <w:rPr>
          <w:sz w:val="24"/>
          <w:szCs w:val="24"/>
        </w:rPr>
        <w:t>”</w:t>
      </w:r>
    </w:p>
    <w:p w14:paraId="3EF37602" w14:textId="77777777" w:rsidR="0073228B" w:rsidRPr="0073228B" w:rsidRDefault="0073228B" w:rsidP="008C68AB">
      <w:pPr>
        <w:pStyle w:val="ListParagraph"/>
        <w:tabs>
          <w:tab w:val="left" w:pos="360"/>
        </w:tabs>
        <w:spacing w:after="0" w:line="240" w:lineRule="auto"/>
        <w:ind w:left="1170" w:hanging="450"/>
        <w:rPr>
          <w:sz w:val="24"/>
          <w:szCs w:val="24"/>
        </w:rPr>
      </w:pPr>
    </w:p>
    <w:p w14:paraId="7FC41768" w14:textId="77777777" w:rsidR="00342408" w:rsidRPr="0073228B" w:rsidRDefault="00342408" w:rsidP="008C68AB">
      <w:pPr>
        <w:pStyle w:val="ListParagraph"/>
        <w:tabs>
          <w:tab w:val="left" w:pos="360"/>
        </w:tabs>
        <w:spacing w:after="0" w:line="240" w:lineRule="auto"/>
        <w:ind w:left="1170" w:hanging="450"/>
        <w:rPr>
          <w:sz w:val="24"/>
          <w:szCs w:val="24"/>
        </w:rPr>
      </w:pPr>
    </w:p>
    <w:p w14:paraId="20C2FC9A" w14:textId="77777777" w:rsidR="00262EF1"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current and proposed curriculum outline by semester.</w:t>
      </w:r>
      <w:r w:rsidR="00262EF1">
        <w:rPr>
          <w:rFonts w:asciiTheme="majorHAnsi" w:hAnsiTheme="majorHAnsi"/>
          <w:sz w:val="24"/>
          <w:szCs w:val="24"/>
        </w:rPr>
        <w:t xml:space="preserve"> </w:t>
      </w:r>
    </w:p>
    <w:p w14:paraId="73615152" w14:textId="77777777" w:rsidR="00E63382" w:rsidRPr="00262EF1" w:rsidRDefault="00455AAF" w:rsidP="00262EF1">
      <w:pPr>
        <w:tabs>
          <w:tab w:val="left" w:pos="360"/>
        </w:tabs>
        <w:spacing w:after="0" w:line="240" w:lineRule="auto"/>
        <w:ind w:left="1440"/>
        <w:rPr>
          <w:rFonts w:asciiTheme="majorHAnsi" w:hAnsiTheme="majorHAnsi"/>
          <w:szCs w:val="24"/>
        </w:rPr>
      </w:pPr>
      <w:r>
        <w:rPr>
          <w:rFonts w:asciiTheme="majorHAnsi" w:hAnsiTheme="majorHAnsi"/>
          <w:i/>
          <w:color w:val="FF0000"/>
          <w:sz w:val="24"/>
          <w:szCs w:val="24"/>
        </w:rPr>
        <w:tab/>
      </w:r>
      <w:r>
        <w:rPr>
          <w:rFonts w:asciiTheme="majorHAnsi" w:hAnsiTheme="majorHAnsi"/>
          <w:i/>
          <w:color w:val="FF0000"/>
          <w:sz w:val="24"/>
          <w:szCs w:val="24"/>
        </w:rPr>
        <w:tab/>
      </w:r>
      <w:r w:rsidR="009063B6">
        <w:rPr>
          <w:rFonts w:asciiTheme="majorHAnsi" w:hAnsiTheme="majorHAnsi"/>
          <w:i/>
          <w:color w:val="FF0000"/>
          <w:szCs w:val="24"/>
        </w:rPr>
        <w:t xml:space="preserve">For undergraduate programs, </w:t>
      </w:r>
      <w:r>
        <w:rPr>
          <w:rFonts w:asciiTheme="majorHAnsi" w:hAnsiTheme="majorHAnsi"/>
          <w:i/>
          <w:color w:val="FF0000"/>
          <w:szCs w:val="24"/>
        </w:rPr>
        <w:t>please also fill out</w:t>
      </w:r>
      <w:r w:rsidR="00262EF1" w:rsidRPr="00262EF1">
        <w:rPr>
          <w:rFonts w:asciiTheme="majorHAnsi" w:hAnsiTheme="majorHAnsi"/>
          <w:i/>
          <w:color w:val="FF0000"/>
          <w:szCs w:val="24"/>
        </w:rPr>
        <w:t xml:space="preserve"> 8-semester plan at end of document. </w:t>
      </w:r>
    </w:p>
    <w:p w14:paraId="7779AB86" w14:textId="77777777" w:rsidR="00342408" w:rsidRDefault="008C68AB" w:rsidP="008C68AB">
      <w:pPr>
        <w:tabs>
          <w:tab w:val="left" w:pos="360"/>
        </w:tabs>
        <w:spacing w:after="0" w:line="240" w:lineRule="auto"/>
        <w:ind w:left="1440" w:hanging="450"/>
        <w:rPr>
          <w:rFonts w:asciiTheme="majorHAnsi" w:hAnsiTheme="majorHAnsi"/>
          <w:i/>
          <w:sz w:val="24"/>
          <w:szCs w:val="24"/>
        </w:rPr>
      </w:pPr>
      <w:r>
        <w:rPr>
          <w:rFonts w:asciiTheme="majorHAnsi" w:hAnsiTheme="majorHAnsi"/>
          <w:i/>
          <w:sz w:val="24"/>
          <w:szCs w:val="24"/>
        </w:rPr>
        <w:tab/>
      </w:r>
      <w:r w:rsidR="00342408" w:rsidRPr="00E63382">
        <w:rPr>
          <w:rFonts w:asciiTheme="majorHAnsi" w:hAnsiTheme="majorHAnsi"/>
          <w:i/>
          <w:sz w:val="24"/>
          <w:szCs w:val="24"/>
        </w:rPr>
        <w:t>Indicate total semester credit hours required for the proposed program. Underline new courses and provide new course descriptions. (If existing courses have been modified to create new courses, provide the course name/description for the current/existing courses and indicate the related new/modified courses.) Identify required general education core courses with an asterisk.</w:t>
      </w:r>
    </w:p>
    <w:p w14:paraId="11B633E3" w14:textId="77777777" w:rsidR="008C68AB" w:rsidRPr="00E63382" w:rsidRDefault="008C68AB" w:rsidP="008C68AB">
      <w:pPr>
        <w:tabs>
          <w:tab w:val="left" w:pos="360"/>
        </w:tabs>
        <w:spacing w:after="0" w:line="240" w:lineRule="auto"/>
        <w:ind w:left="1170" w:hanging="450"/>
        <w:rPr>
          <w:rFonts w:asciiTheme="majorHAnsi" w:hAnsiTheme="majorHAnsi"/>
          <w:i/>
          <w:sz w:val="24"/>
          <w:szCs w:val="24"/>
        </w:rPr>
      </w:pPr>
    </w:p>
    <w:p w14:paraId="15F136DA" w14:textId="77777777" w:rsidR="00342408" w:rsidRDefault="00342408" w:rsidP="008C68AB">
      <w:pPr>
        <w:pStyle w:val="ListParagraph"/>
        <w:tabs>
          <w:tab w:val="left" w:pos="360"/>
        </w:tabs>
        <w:spacing w:after="0" w:line="240" w:lineRule="auto"/>
        <w:ind w:left="1170" w:hanging="450"/>
        <w:rPr>
          <w:rFonts w:asciiTheme="majorHAnsi" w:hAnsiTheme="majorHAnsi"/>
          <w:sz w:val="24"/>
          <w:szCs w:val="24"/>
        </w:rPr>
      </w:pPr>
    </w:p>
    <w:p w14:paraId="61D20330" w14:textId="77777777" w:rsidR="00651865"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program budget. Indicate amount of funds available for reallocation.</w:t>
      </w:r>
      <w:r w:rsidR="00651865">
        <w:rPr>
          <w:rFonts w:asciiTheme="majorHAnsi" w:hAnsiTheme="majorHAnsi"/>
          <w:sz w:val="24"/>
          <w:szCs w:val="24"/>
        </w:rPr>
        <w:t xml:space="preserve"> </w:t>
      </w:r>
    </w:p>
    <w:p w14:paraId="50D138E7" w14:textId="77777777" w:rsidR="00342408" w:rsidRDefault="00651865" w:rsidP="00651865">
      <w:pPr>
        <w:pStyle w:val="ListParagraph"/>
        <w:tabs>
          <w:tab w:val="left" w:pos="360"/>
        </w:tabs>
        <w:spacing w:after="0" w:line="240" w:lineRule="auto"/>
        <w:ind w:left="1170"/>
        <w:jc w:val="center"/>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651865">
        <w:rPr>
          <w:rFonts w:asciiTheme="majorHAnsi" w:hAnsiTheme="majorHAnsi"/>
          <w:i/>
          <w:color w:val="FF0000"/>
          <w:szCs w:val="24"/>
        </w:rPr>
        <w:t>See end of document.</w:t>
      </w:r>
    </w:p>
    <w:p w14:paraId="0580E86A" w14:textId="77777777" w:rsidR="00E63382" w:rsidRDefault="00E63382" w:rsidP="008C68AB">
      <w:pPr>
        <w:pStyle w:val="ListParagraph"/>
        <w:tabs>
          <w:tab w:val="left" w:pos="360"/>
        </w:tabs>
        <w:spacing w:after="0" w:line="240" w:lineRule="auto"/>
        <w:ind w:left="1170" w:hanging="450"/>
        <w:rPr>
          <w:rFonts w:asciiTheme="majorHAnsi" w:hAnsiTheme="majorHAnsi"/>
          <w:sz w:val="24"/>
          <w:szCs w:val="24"/>
        </w:rPr>
      </w:pPr>
    </w:p>
    <w:p w14:paraId="3D60CC9A" w14:textId="77777777" w:rsidR="00651865" w:rsidRPr="00E63382" w:rsidRDefault="00651865" w:rsidP="008C68AB">
      <w:pPr>
        <w:pStyle w:val="ListParagraph"/>
        <w:tabs>
          <w:tab w:val="left" w:pos="360"/>
        </w:tabs>
        <w:spacing w:after="0" w:line="240" w:lineRule="auto"/>
        <w:ind w:left="1170" w:hanging="450"/>
        <w:rPr>
          <w:rFonts w:asciiTheme="majorHAnsi" w:hAnsiTheme="majorHAnsi"/>
          <w:sz w:val="24"/>
          <w:szCs w:val="24"/>
        </w:rPr>
      </w:pPr>
    </w:p>
    <w:p w14:paraId="4595FC39" w14:textId="77777777"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current and proposed organizational chart.</w:t>
      </w:r>
      <w:r w:rsidR="00651865">
        <w:rPr>
          <w:rFonts w:asciiTheme="majorHAnsi" w:hAnsiTheme="majorHAnsi"/>
          <w:sz w:val="24"/>
          <w:szCs w:val="24"/>
        </w:rPr>
        <w:t xml:space="preserve"> </w:t>
      </w:r>
      <w:r w:rsidR="00651865" w:rsidRPr="00651865">
        <w:rPr>
          <w:rFonts w:asciiTheme="majorHAnsi" w:hAnsiTheme="majorHAnsi"/>
          <w:i/>
          <w:color w:val="FF0000"/>
          <w:szCs w:val="24"/>
        </w:rPr>
        <w:t>See end of document.</w:t>
      </w:r>
      <w:r w:rsidR="00651865">
        <w:rPr>
          <w:rFonts w:asciiTheme="majorHAnsi" w:hAnsiTheme="majorHAnsi"/>
          <w:sz w:val="24"/>
          <w:szCs w:val="24"/>
        </w:rPr>
        <w:t xml:space="preserve"> </w:t>
      </w:r>
    </w:p>
    <w:p w14:paraId="25F9ED1A" w14:textId="77777777" w:rsidR="00E63382" w:rsidRDefault="00E63382" w:rsidP="008C68AB">
      <w:pPr>
        <w:pStyle w:val="ListParagraph"/>
        <w:tabs>
          <w:tab w:val="left" w:pos="360"/>
        </w:tabs>
        <w:spacing w:after="0" w:line="240" w:lineRule="auto"/>
        <w:ind w:left="1170" w:hanging="450"/>
        <w:rPr>
          <w:rFonts w:asciiTheme="majorHAnsi" w:hAnsiTheme="majorHAnsi"/>
          <w:sz w:val="24"/>
          <w:szCs w:val="24"/>
        </w:rPr>
      </w:pPr>
    </w:p>
    <w:p w14:paraId="0009C27C" w14:textId="77777777" w:rsidR="00651865" w:rsidRPr="00E63382" w:rsidRDefault="00651865" w:rsidP="008C68AB">
      <w:pPr>
        <w:pStyle w:val="ListParagraph"/>
        <w:tabs>
          <w:tab w:val="left" w:pos="360"/>
        </w:tabs>
        <w:spacing w:after="0" w:line="240" w:lineRule="auto"/>
        <w:ind w:left="1170" w:hanging="450"/>
        <w:rPr>
          <w:rFonts w:asciiTheme="majorHAnsi" w:hAnsiTheme="majorHAnsi"/>
          <w:sz w:val="24"/>
          <w:szCs w:val="24"/>
        </w:rPr>
      </w:pPr>
    </w:p>
    <w:p w14:paraId="1176BFD4" w14:textId="77777777" w:rsidR="00342408" w:rsidRPr="005229AB"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highlight w:val="yellow"/>
        </w:rPr>
      </w:pPr>
      <w:r w:rsidRPr="005229AB">
        <w:rPr>
          <w:rFonts w:asciiTheme="majorHAnsi" w:hAnsiTheme="majorHAnsi"/>
          <w:sz w:val="24"/>
          <w:szCs w:val="24"/>
          <w:highlight w:val="yellow"/>
        </w:rPr>
        <w:t>Institutional curriculum committee review/approval date:</w:t>
      </w:r>
      <w:r w:rsidR="00E63382" w:rsidRPr="005229AB">
        <w:rPr>
          <w:rFonts w:asciiTheme="majorHAnsi" w:hAnsiTheme="majorHAnsi"/>
          <w:sz w:val="24"/>
          <w:szCs w:val="24"/>
          <w:highlight w:val="yellow"/>
        </w:rPr>
        <w:tab/>
        <w:t xml:space="preserve"> </w:t>
      </w:r>
      <w:sdt>
        <w:sdtPr>
          <w:rPr>
            <w:sz w:val="24"/>
            <w:szCs w:val="24"/>
            <w:highlight w:val="yellow"/>
          </w:rPr>
          <w:id w:val="-1271400418"/>
          <w:showingPlcHdr/>
        </w:sdtPr>
        <w:sdtEndPr/>
        <w:sdtContent>
          <w:permStart w:id="2008174289" w:edGrp="everyone"/>
          <w:r w:rsidR="00E63382" w:rsidRPr="005229AB">
            <w:rPr>
              <w:rFonts w:asciiTheme="majorHAnsi" w:hAnsiTheme="majorHAnsi"/>
              <w:sz w:val="24"/>
              <w:szCs w:val="24"/>
              <w:highlight w:val="yellow"/>
            </w:rPr>
            <w:t>Enter text...</w:t>
          </w:r>
          <w:permEnd w:id="2008174289"/>
        </w:sdtContent>
      </w:sdt>
    </w:p>
    <w:p w14:paraId="13A9E503"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1D3A515A" w14:textId="22929A21" w:rsidR="00E63382" w:rsidRPr="00263731" w:rsidRDefault="00342408" w:rsidP="00263731">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Are the existing degrees offered off-campus or via distance delivery?</w:t>
      </w:r>
      <w:r w:rsidR="00E63382">
        <w:rPr>
          <w:rFonts w:asciiTheme="majorHAnsi" w:hAnsiTheme="majorHAnsi"/>
          <w:sz w:val="24"/>
          <w:szCs w:val="24"/>
        </w:rPr>
        <w:t xml:space="preserve"> </w:t>
      </w:r>
      <w:sdt>
        <w:sdtPr>
          <w:rPr>
            <w:sz w:val="24"/>
            <w:szCs w:val="24"/>
          </w:rPr>
          <w:id w:val="-871072428"/>
        </w:sdtPr>
        <w:sdtEndPr/>
        <w:sdtContent>
          <w:r w:rsidR="00D91C0A">
            <w:rPr>
              <w:sz w:val="24"/>
              <w:szCs w:val="24"/>
            </w:rPr>
            <w:t xml:space="preserve">The BS in Strategic Communication </w:t>
          </w:r>
          <w:r w:rsidR="00263731">
            <w:rPr>
              <w:sz w:val="24"/>
              <w:szCs w:val="24"/>
            </w:rPr>
            <w:t>Social Media Management emphasis is currently offered online through A</w:t>
          </w:r>
          <w:r w:rsidR="00AB6553">
            <w:rPr>
              <w:sz w:val="24"/>
              <w:szCs w:val="24"/>
            </w:rPr>
            <w:t>-State Online (A</w:t>
          </w:r>
          <w:r w:rsidR="00263731">
            <w:rPr>
              <w:sz w:val="24"/>
              <w:szCs w:val="24"/>
            </w:rPr>
            <w:t>OS</w:t>
          </w:r>
          <w:r w:rsidR="00AB6553">
            <w:rPr>
              <w:sz w:val="24"/>
              <w:szCs w:val="24"/>
            </w:rPr>
            <w:t>)</w:t>
          </w:r>
          <w:r w:rsidR="00263731">
            <w:rPr>
              <w:sz w:val="24"/>
              <w:szCs w:val="24"/>
            </w:rPr>
            <w:t>.  That degree program would need to change to align with this new plan.</w:t>
          </w:r>
        </w:sdtContent>
      </w:sdt>
      <w:r w:rsidR="00263731">
        <w:rPr>
          <w:sz w:val="24"/>
          <w:szCs w:val="24"/>
        </w:rPr>
        <w:t xml:space="preserve"> </w:t>
      </w:r>
    </w:p>
    <w:p w14:paraId="7D1DA556" w14:textId="77777777" w:rsidR="00263731" w:rsidRPr="00263731" w:rsidRDefault="00263731" w:rsidP="00263731">
      <w:pPr>
        <w:tabs>
          <w:tab w:val="left" w:pos="360"/>
        </w:tabs>
        <w:spacing w:after="0" w:line="240" w:lineRule="auto"/>
        <w:rPr>
          <w:rFonts w:asciiTheme="majorHAnsi" w:hAnsiTheme="majorHAnsi"/>
          <w:sz w:val="24"/>
          <w:szCs w:val="24"/>
        </w:rPr>
      </w:pPr>
    </w:p>
    <w:p w14:paraId="13478354" w14:textId="77777777" w:rsidR="00263731" w:rsidRPr="00E63382" w:rsidRDefault="00263731" w:rsidP="00263731">
      <w:pPr>
        <w:pStyle w:val="ListParagraph"/>
        <w:tabs>
          <w:tab w:val="left" w:pos="360"/>
        </w:tabs>
        <w:spacing w:after="0" w:line="240" w:lineRule="auto"/>
        <w:ind w:left="1170"/>
        <w:rPr>
          <w:rFonts w:asciiTheme="majorHAnsi" w:hAnsiTheme="majorHAnsi"/>
          <w:sz w:val="24"/>
          <w:szCs w:val="24"/>
        </w:rPr>
      </w:pPr>
    </w:p>
    <w:p w14:paraId="614FA184" w14:textId="77777777"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Will the proposed degree be offered on-campus, off-campus, or via distance delivery?</w:t>
      </w:r>
    </w:p>
    <w:p w14:paraId="46F42B28" w14:textId="53E6384F" w:rsidR="00E63382" w:rsidRDefault="00E63382" w:rsidP="008C68AB">
      <w:pPr>
        <w:pStyle w:val="ListParagraph"/>
        <w:tabs>
          <w:tab w:val="left" w:pos="360"/>
        </w:tabs>
        <w:spacing w:after="0" w:line="240" w:lineRule="auto"/>
        <w:ind w:left="1170" w:hanging="450"/>
        <w:rPr>
          <w:sz w:val="24"/>
          <w:szCs w:val="24"/>
        </w:rPr>
      </w:pPr>
      <w:r>
        <w:rPr>
          <w:sz w:val="24"/>
          <w:szCs w:val="24"/>
        </w:rPr>
        <w:tab/>
      </w:r>
      <w:sdt>
        <w:sdtPr>
          <w:rPr>
            <w:sz w:val="24"/>
            <w:szCs w:val="24"/>
          </w:rPr>
          <w:id w:val="-88464927"/>
        </w:sdtPr>
        <w:sdtEndPr/>
        <w:sdtContent>
          <w:sdt>
            <w:sdtPr>
              <w:rPr>
                <w:sz w:val="24"/>
                <w:szCs w:val="24"/>
              </w:rPr>
              <w:id w:val="-323279026"/>
            </w:sdtPr>
            <w:sdtEndPr/>
            <w:sdtContent>
              <w:sdt>
                <w:sdtPr>
                  <w:rPr>
                    <w:sz w:val="24"/>
                    <w:szCs w:val="24"/>
                  </w:rPr>
                  <w:id w:val="1038472887"/>
                </w:sdtPr>
                <w:sdtEndPr/>
                <w:sdtContent>
                  <w:r w:rsidR="00263731">
                    <w:rPr>
                      <w:sz w:val="24"/>
                      <w:szCs w:val="24"/>
                    </w:rPr>
                    <w:t>The BS in Strategic Communication Social Media Management emphasis is currently offered online through AOS.  That degree program would need to change to align with this new plan.</w:t>
                  </w:r>
                </w:sdtContent>
              </w:sdt>
              <w:r w:rsidR="00263731">
                <w:rPr>
                  <w:sz w:val="24"/>
                  <w:szCs w:val="24"/>
                </w:rPr>
                <w:t xml:space="preserve">  </w:t>
              </w:r>
            </w:sdtContent>
          </w:sdt>
          <w:r w:rsidR="00D91C0A">
            <w:rPr>
              <w:sz w:val="24"/>
              <w:szCs w:val="24"/>
            </w:rPr>
            <w:t xml:space="preserve"> </w:t>
          </w:r>
        </w:sdtContent>
      </w:sdt>
    </w:p>
    <w:p w14:paraId="20286E15" w14:textId="77777777"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p>
    <w:p w14:paraId="4A13D938" w14:textId="77777777" w:rsidR="00342408" w:rsidRPr="00E63382" w:rsidRDefault="00342408" w:rsidP="002C0430">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Identify mode of distance delivery or the off-campus location for the proposed program.</w:t>
      </w:r>
    </w:p>
    <w:p w14:paraId="67968828" w14:textId="58C37B73" w:rsidR="00263731" w:rsidRPr="00263731" w:rsidRDefault="00E63382" w:rsidP="00263731">
      <w:pPr>
        <w:tabs>
          <w:tab w:val="left" w:pos="360"/>
          <w:tab w:val="left" w:pos="1170"/>
        </w:tabs>
        <w:spacing w:after="0" w:line="240" w:lineRule="auto"/>
        <w:ind w:left="1170"/>
        <w:rPr>
          <w:rFonts w:asciiTheme="majorHAnsi" w:hAnsiTheme="majorHAnsi"/>
          <w:sz w:val="24"/>
          <w:szCs w:val="24"/>
        </w:rPr>
      </w:pPr>
      <w:r w:rsidRPr="00263731">
        <w:rPr>
          <w:rFonts w:asciiTheme="majorHAnsi" w:hAnsiTheme="majorHAnsi"/>
          <w:sz w:val="24"/>
          <w:szCs w:val="24"/>
        </w:rPr>
        <w:tab/>
      </w:r>
      <w:sdt>
        <w:sdtPr>
          <w:id w:val="2062823338"/>
        </w:sdtPr>
        <w:sdtEndPr/>
        <w:sdtContent>
          <w:sdt>
            <w:sdtPr>
              <w:id w:val="2087103841"/>
            </w:sdtPr>
            <w:sdtEndPr/>
            <w:sdtContent>
              <w:r w:rsidR="00263731" w:rsidRPr="00263731">
                <w:rPr>
                  <w:sz w:val="24"/>
                  <w:szCs w:val="24"/>
                </w:rPr>
                <w:t>The BS in Strategic Communication Social Media Management emphasis is currently offered online through AOS.  That degree program would need to change to align with this new plan.</w:t>
              </w:r>
            </w:sdtContent>
          </w:sdt>
        </w:sdtContent>
      </w:sdt>
      <w:r w:rsidR="00263731" w:rsidRPr="00263731">
        <w:rPr>
          <w:sz w:val="24"/>
          <w:szCs w:val="24"/>
        </w:rPr>
        <w:t xml:space="preserve"> </w:t>
      </w:r>
    </w:p>
    <w:p w14:paraId="76811F05" w14:textId="5E63D374" w:rsidR="00342408" w:rsidRDefault="00342408" w:rsidP="008C68AB">
      <w:pPr>
        <w:pStyle w:val="ListParagraph"/>
        <w:tabs>
          <w:tab w:val="left" w:pos="360"/>
        </w:tabs>
        <w:spacing w:after="0" w:line="240" w:lineRule="auto"/>
        <w:ind w:left="1170" w:hanging="450"/>
        <w:rPr>
          <w:sz w:val="24"/>
          <w:szCs w:val="24"/>
        </w:rPr>
      </w:pPr>
    </w:p>
    <w:p w14:paraId="528FEF50" w14:textId="77777777"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p>
    <w:p w14:paraId="76DCAA7F" w14:textId="77777777" w:rsid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 xml:space="preserve">Provide documentation that proposed program has received full approval by licensure/certification entity, if required. </w:t>
      </w:r>
    </w:p>
    <w:p w14:paraId="0A85D38F" w14:textId="77777777" w:rsidR="00342408" w:rsidRPr="00E63382" w:rsidRDefault="008C68AB" w:rsidP="008C68AB">
      <w:pPr>
        <w:pStyle w:val="ListParagraph"/>
        <w:tabs>
          <w:tab w:val="left" w:pos="360"/>
        </w:tabs>
        <w:spacing w:after="0" w:line="240" w:lineRule="auto"/>
        <w:ind w:left="1440" w:hanging="450"/>
        <w:rPr>
          <w:rFonts w:asciiTheme="majorHAnsi" w:hAnsiTheme="majorHAnsi"/>
          <w:i/>
          <w:sz w:val="24"/>
          <w:szCs w:val="24"/>
        </w:rPr>
      </w:pPr>
      <w:r>
        <w:rPr>
          <w:rFonts w:asciiTheme="majorHAnsi" w:hAnsiTheme="majorHAnsi"/>
          <w:i/>
          <w:sz w:val="24"/>
          <w:szCs w:val="24"/>
        </w:rPr>
        <w:tab/>
      </w:r>
      <w:r w:rsidR="00342408" w:rsidRPr="00E63382">
        <w:rPr>
          <w:rFonts w:asciiTheme="majorHAnsi" w:hAnsiTheme="majorHAnsi"/>
          <w:i/>
          <w:sz w:val="24"/>
          <w:szCs w:val="24"/>
        </w:rPr>
        <w:t>(A program offered for teacher/education administrator licensure must be reviewed/approved by the Arkansas Department of Education prior to consideration by the Coordinating Board; therefore, the Education Protocol Form also must be submitted to ADHE along with the Letter of Notification).</w:t>
      </w:r>
    </w:p>
    <w:p w14:paraId="4B11CD85"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0506467B" w14:textId="77777777"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copy of e-mail notification to other institutions in the area of the proposed program and their responses; include your reply to the institutional responses.</w:t>
      </w:r>
      <w:r w:rsidR="00651865">
        <w:rPr>
          <w:rFonts w:asciiTheme="majorHAnsi" w:hAnsiTheme="majorHAnsi"/>
          <w:sz w:val="24"/>
          <w:szCs w:val="24"/>
        </w:rPr>
        <w:t xml:space="preserve"> </w:t>
      </w:r>
      <w:r w:rsidR="00651865" w:rsidRPr="00651865">
        <w:rPr>
          <w:rFonts w:asciiTheme="majorHAnsi" w:hAnsiTheme="majorHAnsi"/>
          <w:i/>
          <w:color w:val="FF0000"/>
          <w:szCs w:val="24"/>
        </w:rPr>
        <w:t>See end of document.</w:t>
      </w:r>
    </w:p>
    <w:p w14:paraId="5CCA8405" w14:textId="77777777" w:rsidR="00342408" w:rsidRDefault="00342408" w:rsidP="008C68AB">
      <w:pPr>
        <w:pStyle w:val="ListParagraph"/>
        <w:tabs>
          <w:tab w:val="left" w:pos="360"/>
        </w:tabs>
        <w:spacing w:after="0" w:line="240" w:lineRule="auto"/>
        <w:ind w:left="1170" w:hanging="450"/>
        <w:rPr>
          <w:rFonts w:asciiTheme="majorHAnsi" w:hAnsiTheme="majorHAnsi"/>
          <w:sz w:val="24"/>
          <w:szCs w:val="24"/>
        </w:rPr>
      </w:pPr>
    </w:p>
    <w:p w14:paraId="60379B84" w14:textId="77777777" w:rsidR="00342408" w:rsidRPr="00263731"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263731">
        <w:rPr>
          <w:rFonts w:asciiTheme="majorHAnsi" w:hAnsiTheme="majorHAnsi"/>
          <w:sz w:val="24"/>
          <w:szCs w:val="24"/>
        </w:rPr>
        <w:t>List institutions offering similar program and identify the institutions used as a model to develop the proposed program.</w:t>
      </w:r>
    </w:p>
    <w:sdt>
      <w:sdtPr>
        <w:rPr>
          <w:sz w:val="24"/>
          <w:szCs w:val="24"/>
        </w:rPr>
        <w:id w:val="2006781927"/>
      </w:sdtPr>
      <w:sdtEndPr/>
      <w:sdtContent>
        <w:p w14:paraId="0793D45E" w14:textId="77777777" w:rsidR="00263731" w:rsidRDefault="00263731" w:rsidP="008C68AB">
          <w:pPr>
            <w:spacing w:after="0" w:line="240" w:lineRule="auto"/>
            <w:ind w:left="1170" w:firstLine="270"/>
            <w:rPr>
              <w:sz w:val="24"/>
              <w:szCs w:val="24"/>
            </w:rPr>
          </w:pPr>
          <w:r w:rsidRPr="00263731">
            <w:rPr>
              <w:sz w:val="24"/>
              <w:szCs w:val="24"/>
            </w:rPr>
            <w:t>University of Kansas</w:t>
          </w:r>
        </w:p>
        <w:p w14:paraId="712FE434" w14:textId="475F67D1" w:rsidR="00263731" w:rsidRDefault="00263731" w:rsidP="008C68AB">
          <w:pPr>
            <w:spacing w:after="0" w:line="240" w:lineRule="auto"/>
            <w:ind w:left="1170" w:firstLine="270"/>
            <w:rPr>
              <w:sz w:val="24"/>
              <w:szCs w:val="24"/>
            </w:rPr>
          </w:pPr>
          <w:r>
            <w:rPr>
              <w:sz w:val="24"/>
              <w:szCs w:val="24"/>
            </w:rPr>
            <w:t>University of Denver</w:t>
          </w:r>
        </w:p>
        <w:p w14:paraId="321E9F15" w14:textId="4D225288" w:rsidR="00263731" w:rsidRPr="00263731" w:rsidRDefault="00263731" w:rsidP="008C68AB">
          <w:pPr>
            <w:spacing w:after="0" w:line="240" w:lineRule="auto"/>
            <w:ind w:left="1170" w:firstLine="270"/>
            <w:rPr>
              <w:sz w:val="24"/>
              <w:szCs w:val="24"/>
            </w:rPr>
          </w:pPr>
          <w:r>
            <w:rPr>
              <w:sz w:val="24"/>
              <w:szCs w:val="24"/>
            </w:rPr>
            <w:t>University of Missouri</w:t>
          </w:r>
        </w:p>
        <w:p w14:paraId="5055FFC7" w14:textId="4D46D531" w:rsidR="00342408" w:rsidRPr="00263731" w:rsidRDefault="00546EE6" w:rsidP="008C68AB">
          <w:pPr>
            <w:spacing w:after="0" w:line="240" w:lineRule="auto"/>
            <w:ind w:left="1170" w:firstLine="270"/>
          </w:pPr>
        </w:p>
      </w:sdtContent>
    </w:sdt>
    <w:p w14:paraId="0E42538E" w14:textId="77777777" w:rsidR="00651865" w:rsidRPr="00B60464" w:rsidRDefault="00651865" w:rsidP="00651865">
      <w:pPr>
        <w:pStyle w:val="ListParagraph"/>
        <w:tabs>
          <w:tab w:val="left" w:pos="360"/>
        </w:tabs>
        <w:spacing w:after="0" w:line="240" w:lineRule="auto"/>
        <w:ind w:left="1170"/>
        <w:rPr>
          <w:rFonts w:asciiTheme="majorHAnsi" w:hAnsiTheme="majorHAnsi"/>
          <w:sz w:val="24"/>
          <w:szCs w:val="24"/>
        </w:rPr>
      </w:pPr>
    </w:p>
    <w:p w14:paraId="218C3565" w14:textId="77777777" w:rsidR="00342408" w:rsidRPr="00B60464"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B60464">
        <w:rPr>
          <w:rFonts w:asciiTheme="majorHAnsi" w:hAnsiTheme="majorHAnsi"/>
          <w:sz w:val="24"/>
          <w:szCs w:val="24"/>
        </w:rPr>
        <w:t>Provide scheduled program review date (within 10 years of program implementation).</w:t>
      </w:r>
    </w:p>
    <w:p w14:paraId="1AE9301F" w14:textId="58F8E352" w:rsidR="008C68AB" w:rsidRDefault="008C68AB" w:rsidP="008C68AB">
      <w:pPr>
        <w:tabs>
          <w:tab w:val="left" w:pos="360"/>
        </w:tabs>
        <w:spacing w:after="0" w:line="240" w:lineRule="auto"/>
        <w:ind w:left="1170" w:hanging="450"/>
        <w:rPr>
          <w:sz w:val="24"/>
          <w:szCs w:val="24"/>
        </w:rPr>
      </w:pPr>
      <w:r w:rsidRPr="00B60464">
        <w:rPr>
          <w:rFonts w:asciiTheme="majorHAnsi" w:hAnsiTheme="majorHAnsi"/>
          <w:sz w:val="24"/>
          <w:szCs w:val="24"/>
        </w:rPr>
        <w:tab/>
      </w:r>
      <w:r w:rsidRPr="00B60464">
        <w:rPr>
          <w:rFonts w:asciiTheme="majorHAnsi" w:hAnsiTheme="majorHAnsi"/>
          <w:sz w:val="24"/>
          <w:szCs w:val="24"/>
        </w:rPr>
        <w:tab/>
      </w:r>
      <w:sdt>
        <w:sdtPr>
          <w:rPr>
            <w:sz w:val="24"/>
            <w:szCs w:val="24"/>
          </w:rPr>
          <w:id w:val="-1016005811"/>
        </w:sdtPr>
        <w:sdtEndPr/>
        <w:sdtContent>
          <w:r w:rsidR="00B60464">
            <w:rPr>
              <w:sz w:val="24"/>
              <w:szCs w:val="24"/>
            </w:rPr>
            <w:t>2028</w:t>
          </w:r>
        </w:sdtContent>
      </w:sdt>
    </w:p>
    <w:p w14:paraId="7EE7D339" w14:textId="77777777" w:rsidR="008C68AB" w:rsidRDefault="008C68AB" w:rsidP="008C68AB">
      <w:pPr>
        <w:tabs>
          <w:tab w:val="left" w:pos="360"/>
        </w:tabs>
        <w:spacing w:after="0" w:line="240" w:lineRule="auto"/>
        <w:ind w:left="1170" w:hanging="450"/>
        <w:rPr>
          <w:sz w:val="24"/>
          <w:szCs w:val="24"/>
        </w:rPr>
      </w:pPr>
    </w:p>
    <w:p w14:paraId="1E9F3A3B" w14:textId="77777777" w:rsidR="00342408" w:rsidRPr="008C68AB"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8C68AB">
        <w:rPr>
          <w:rFonts w:asciiTheme="majorHAnsi" w:hAnsiTheme="majorHAnsi"/>
          <w:sz w:val="24"/>
          <w:szCs w:val="24"/>
        </w:rPr>
        <w:t>Provide additional program information if requested by ADHE staff.</w:t>
      </w:r>
    </w:p>
    <w:p w14:paraId="5D899B1C" w14:textId="77777777" w:rsidR="00342408" w:rsidRDefault="00546EE6" w:rsidP="008C68AB">
      <w:pPr>
        <w:spacing w:after="0" w:line="240" w:lineRule="auto"/>
        <w:ind w:left="1170" w:firstLine="270"/>
      </w:pPr>
      <w:sdt>
        <w:sdtPr>
          <w:rPr>
            <w:sz w:val="24"/>
            <w:szCs w:val="24"/>
          </w:rPr>
          <w:id w:val="-1755198523"/>
          <w:showingPlcHdr/>
        </w:sdtPr>
        <w:sdtEndPr/>
        <w:sdtContent>
          <w:permStart w:id="1542666475" w:edGrp="everyone"/>
          <w:r w:rsidR="008C68AB" w:rsidRPr="001A65E7">
            <w:rPr>
              <w:rFonts w:asciiTheme="majorHAnsi" w:hAnsiTheme="majorHAnsi"/>
              <w:sz w:val="24"/>
              <w:szCs w:val="24"/>
            </w:rPr>
            <w:t>Enter text...</w:t>
          </w:r>
          <w:permEnd w:id="1542666475"/>
        </w:sdtContent>
      </w:sdt>
    </w:p>
    <w:p w14:paraId="03106B6D" w14:textId="77777777" w:rsidR="008C68AB" w:rsidRDefault="008C68AB" w:rsidP="008C68AB">
      <w:pPr>
        <w:pStyle w:val="BodyText"/>
        <w:ind w:left="100" w:right="6189" w:firstLine="0"/>
        <w:rPr>
          <w:rFonts w:ascii="Times New Roman" w:hAnsi="Times New Roman" w:cs="Times New Roman"/>
          <w:spacing w:val="-1"/>
          <w:sz w:val="24"/>
          <w:szCs w:val="24"/>
        </w:rPr>
      </w:pPr>
    </w:p>
    <w:p w14:paraId="27F5D771" w14:textId="77777777" w:rsidR="00295250" w:rsidRDefault="00295250" w:rsidP="00295250">
      <w:pPr>
        <w:pBdr>
          <w:bottom w:val="single" w:sz="12" w:space="1" w:color="auto"/>
        </w:pBdr>
        <w:tabs>
          <w:tab w:val="left" w:pos="360"/>
          <w:tab w:val="left" w:pos="720"/>
        </w:tabs>
        <w:spacing w:after="0" w:line="240" w:lineRule="auto"/>
        <w:rPr>
          <w:rFonts w:ascii="Times New Roman" w:hAnsi="Times New Roman" w:cs="Times New Roman"/>
          <w:sz w:val="24"/>
          <w:szCs w:val="24"/>
        </w:rPr>
      </w:pPr>
    </w:p>
    <w:p w14:paraId="1D56CF4A" w14:textId="77777777" w:rsidR="00295250" w:rsidRDefault="00295250" w:rsidP="00295250">
      <w:pPr>
        <w:tabs>
          <w:tab w:val="left" w:pos="360"/>
          <w:tab w:val="left" w:pos="720"/>
        </w:tabs>
        <w:spacing w:after="0" w:line="240" w:lineRule="auto"/>
        <w:rPr>
          <w:rFonts w:ascii="Times New Roman" w:hAnsi="Times New Roman" w:cs="Times New Roman"/>
          <w:sz w:val="24"/>
          <w:szCs w:val="24"/>
        </w:rPr>
      </w:pPr>
    </w:p>
    <w:p w14:paraId="265B0E12" w14:textId="77777777"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President/Chancellor Approval Date:</w:t>
      </w:r>
      <w:r>
        <w:rPr>
          <w:rFonts w:ascii="Times New Roman" w:hAnsi="Times New Roman" w:cs="Times New Roman"/>
          <w:sz w:val="24"/>
          <w:szCs w:val="24"/>
        </w:rPr>
        <w:tab/>
      </w:r>
      <w:sdt>
        <w:sdtPr>
          <w:rPr>
            <w:rFonts w:ascii="Times New Roman" w:hAnsi="Times New Roman" w:cs="Times New Roman"/>
            <w:sz w:val="24"/>
            <w:szCs w:val="24"/>
          </w:rPr>
          <w:id w:val="-2029318986"/>
          <w:showingPlcHdr/>
          <w:date>
            <w:dateFormat w:val="M/d/yyyy"/>
            <w:lid w:val="en-US"/>
            <w:storeMappedDataAs w:val="dateTime"/>
            <w:calendar w:val="gregorian"/>
          </w:date>
        </w:sdtPr>
        <w:sdtEndPr/>
        <w:sdtContent>
          <w:r w:rsidRPr="00540388">
            <w:rPr>
              <w:rStyle w:val="PlaceholderText"/>
            </w:rPr>
            <w:t>Click here to enter a date.</w:t>
          </w:r>
        </w:sdtContent>
      </w:sdt>
    </w:p>
    <w:p w14:paraId="0E378742" w14:textId="77777777"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Board of Trustees Notification Date:</w:t>
      </w:r>
      <w:r>
        <w:rPr>
          <w:rFonts w:ascii="Times New Roman" w:hAnsi="Times New Roman" w:cs="Times New Roman"/>
          <w:sz w:val="24"/>
          <w:szCs w:val="24"/>
        </w:rPr>
        <w:tab/>
      </w:r>
      <w:sdt>
        <w:sdtPr>
          <w:rPr>
            <w:rFonts w:ascii="Times New Roman" w:hAnsi="Times New Roman" w:cs="Times New Roman"/>
            <w:sz w:val="24"/>
            <w:szCs w:val="24"/>
          </w:rPr>
          <w:id w:val="-220139153"/>
          <w:showingPlcHdr/>
          <w:date>
            <w:dateFormat w:val="M/d/yyyy"/>
            <w:lid w:val="en-US"/>
            <w:storeMappedDataAs w:val="dateTime"/>
            <w:calendar w:val="gregorian"/>
          </w:date>
        </w:sdtPr>
        <w:sdtEndPr/>
        <w:sdtContent>
          <w:r w:rsidRPr="00540388">
            <w:rPr>
              <w:rStyle w:val="PlaceholderText"/>
            </w:rPr>
            <w:t>Click here to enter a date.</w:t>
          </w:r>
        </w:sdtContent>
      </w:sdt>
    </w:p>
    <w:p w14:paraId="034CA3BB" w14:textId="77777777" w:rsidR="00295250" w:rsidRDefault="00295250" w:rsidP="00295250">
      <w:pPr>
        <w:tabs>
          <w:tab w:val="left" w:pos="360"/>
          <w:tab w:val="left" w:pos="720"/>
        </w:tabs>
        <w:spacing w:after="0" w:line="480" w:lineRule="auto"/>
        <w:rPr>
          <w:rFonts w:ascii="Times New Roman" w:hAnsi="Times New Roman" w:cs="Times New Roman"/>
          <w:sz w:val="24"/>
          <w:szCs w:val="24"/>
        </w:rPr>
      </w:pPr>
    </w:p>
    <w:p w14:paraId="2E31EB9E" w14:textId="77777777"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 xml:space="preserve">Chief Academic officer: </w:t>
      </w:r>
      <w:r>
        <w:rPr>
          <w:rFonts w:ascii="Times New Roman" w:hAnsi="Times New Roman" w:cs="Times New Roman"/>
          <w:sz w:val="24"/>
          <w:szCs w:val="24"/>
        </w:rPr>
        <w:tab/>
      </w:r>
      <w:r w:rsidRPr="00877C29">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D</w:t>
      </w:r>
      <w:r w:rsidRPr="00877C29">
        <w:rPr>
          <w:rFonts w:ascii="Times New Roman" w:hAnsi="Times New Roman" w:cs="Times New Roman"/>
          <w:sz w:val="24"/>
          <w:szCs w:val="24"/>
        </w:rPr>
        <w:t>ate:</w:t>
      </w:r>
      <w:r>
        <w:rPr>
          <w:rFonts w:ascii="Times New Roman" w:hAnsi="Times New Roman" w:cs="Times New Roman"/>
          <w:sz w:val="24"/>
          <w:szCs w:val="24"/>
        </w:rPr>
        <w:t xml:space="preserve">  </w:t>
      </w:r>
      <w:sdt>
        <w:sdtPr>
          <w:rPr>
            <w:rFonts w:ascii="Times New Roman" w:hAnsi="Times New Roman" w:cs="Times New Roman"/>
            <w:sz w:val="24"/>
            <w:szCs w:val="24"/>
          </w:rPr>
          <w:id w:val="1153490296"/>
          <w:showingPlcHdr/>
          <w:date>
            <w:dateFormat w:val="M/d/yyyy"/>
            <w:lid w:val="en-US"/>
            <w:storeMappedDataAs w:val="dateTime"/>
            <w:calendar w:val="gregorian"/>
          </w:date>
        </w:sdtPr>
        <w:sdtEndPr/>
        <w:sdtContent>
          <w:r>
            <w:rPr>
              <w:rStyle w:val="PlaceholderText"/>
            </w:rPr>
            <w:t xml:space="preserve">Enter </w:t>
          </w:r>
          <w:r w:rsidRPr="00540388">
            <w:rPr>
              <w:rStyle w:val="PlaceholderText"/>
            </w:rPr>
            <w:t>date.</w:t>
          </w:r>
        </w:sdtContent>
      </w:sdt>
    </w:p>
    <w:p w14:paraId="4C28C618" w14:textId="77777777" w:rsidR="00295250" w:rsidRPr="00877C29" w:rsidRDefault="00295250" w:rsidP="00295250">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ab/>
      </w:r>
      <w:r>
        <w:rPr>
          <w:rFonts w:asciiTheme="majorHAnsi" w:hAnsiTheme="majorHAnsi" w:cs="Arial"/>
          <w:sz w:val="18"/>
          <w:szCs w:val="18"/>
        </w:rPr>
        <w:tab/>
        <w:t>Name (printed):</w:t>
      </w:r>
      <w:r>
        <w:rPr>
          <w:rFonts w:asciiTheme="majorHAnsi" w:hAnsiTheme="majorHAnsi" w:cs="Arial"/>
          <w:sz w:val="18"/>
          <w:szCs w:val="18"/>
        </w:rPr>
        <w:tab/>
      </w:r>
      <w:r>
        <w:rPr>
          <w:rFonts w:asciiTheme="majorHAnsi" w:hAnsiTheme="majorHAnsi" w:cs="Arial"/>
          <w:sz w:val="18"/>
          <w:szCs w:val="18"/>
        </w:rPr>
        <w:tab/>
        <w:t xml:space="preserve"> </w:t>
      </w:r>
      <w:sdt>
        <w:sdtPr>
          <w:rPr>
            <w:rFonts w:asciiTheme="majorHAnsi" w:hAnsiTheme="majorHAnsi" w:cs="Arial"/>
            <w:sz w:val="18"/>
            <w:szCs w:val="18"/>
          </w:rPr>
          <w:id w:val="-1858036544"/>
          <w:showingPlcHdr/>
        </w:sdtPr>
        <w:sdtEndPr/>
        <w:sdtContent>
          <w:r w:rsidRPr="00540388">
            <w:rPr>
              <w:rStyle w:val="PlaceholderText"/>
            </w:rPr>
            <w:t>Click here to enter text.</w:t>
          </w:r>
        </w:sdtContent>
      </w:sdt>
    </w:p>
    <w:p w14:paraId="53447251" w14:textId="77777777" w:rsidR="00342408" w:rsidRDefault="00342408">
      <w:pPr>
        <w:rPr>
          <w:rFonts w:asciiTheme="majorHAnsi" w:hAnsiTheme="majorHAnsi" w:cs="Arial"/>
          <w:b/>
          <w:sz w:val="28"/>
          <w:szCs w:val="20"/>
        </w:rPr>
      </w:pPr>
    </w:p>
    <w:p w14:paraId="03E260FA" w14:textId="77777777" w:rsidR="00342408" w:rsidRDefault="00342408">
      <w:pPr>
        <w:rPr>
          <w:rFonts w:asciiTheme="majorHAnsi" w:hAnsiTheme="majorHAnsi" w:cs="Arial"/>
          <w:b/>
          <w:sz w:val="28"/>
          <w:szCs w:val="20"/>
        </w:rPr>
      </w:pPr>
      <w:r>
        <w:rPr>
          <w:rFonts w:asciiTheme="majorHAnsi" w:hAnsiTheme="majorHAnsi" w:cs="Arial"/>
          <w:b/>
          <w:sz w:val="28"/>
          <w:szCs w:val="20"/>
        </w:rPr>
        <w:br w:type="page"/>
      </w:r>
    </w:p>
    <w:p w14:paraId="1EAEF83E" w14:textId="77777777" w:rsidR="002233E8" w:rsidRPr="00995B6B" w:rsidRDefault="00196E4A" w:rsidP="00196E4A">
      <w:pPr>
        <w:spacing w:after="0"/>
        <w:jc w:val="center"/>
        <w:rPr>
          <w:rFonts w:asciiTheme="majorHAnsi" w:hAnsiTheme="majorHAnsi" w:cs="Arial"/>
          <w:b/>
          <w:sz w:val="28"/>
          <w:szCs w:val="20"/>
        </w:rPr>
      </w:pPr>
      <w:r>
        <w:rPr>
          <w:rFonts w:asciiTheme="majorHAnsi" w:hAnsiTheme="majorHAnsi" w:cs="Arial"/>
          <w:b/>
          <w:sz w:val="28"/>
          <w:szCs w:val="20"/>
        </w:rPr>
        <w:lastRenderedPageBreak/>
        <w:t>8-</w:t>
      </w:r>
      <w:r w:rsidR="002233E8" w:rsidRPr="00995B6B">
        <w:rPr>
          <w:rFonts w:asciiTheme="majorHAnsi" w:hAnsiTheme="majorHAnsi" w:cs="Arial"/>
          <w:b/>
          <w:sz w:val="28"/>
          <w:szCs w:val="20"/>
        </w:rPr>
        <w:t>Semester Plan</w:t>
      </w:r>
    </w:p>
    <w:p w14:paraId="39761673" w14:textId="77777777" w:rsidR="002233E8" w:rsidRPr="006908B0" w:rsidRDefault="002233E8" w:rsidP="002233E8">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651865" w:rsidRPr="00651865">
        <w:rPr>
          <w:rFonts w:asciiTheme="majorHAnsi" w:hAnsiTheme="majorHAnsi"/>
          <w:b/>
          <w:sz w:val="24"/>
          <w:szCs w:val="24"/>
        </w:rPr>
        <w:t>referenced in #9</w:t>
      </w:r>
      <w:r w:rsidR="00651865">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2480EE6" w14:textId="77777777" w:rsidR="002233E8" w:rsidRPr="006908B0" w:rsidRDefault="002233E8" w:rsidP="002233E8">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2233E8" w14:paraId="4D378D41" w14:textId="77777777" w:rsidTr="0012605C">
        <w:trPr>
          <w:trHeight w:hRule="exact" w:val="1619"/>
        </w:trPr>
        <w:tc>
          <w:tcPr>
            <w:tcW w:w="9782" w:type="dxa"/>
            <w:gridSpan w:val="9"/>
            <w:tcBorders>
              <w:top w:val="single" w:sz="7" w:space="0" w:color="000000"/>
              <w:left w:val="single" w:sz="7" w:space="0" w:color="000000"/>
              <w:bottom w:val="single" w:sz="7" w:space="0" w:color="000000"/>
              <w:right w:val="single" w:sz="7" w:space="0" w:color="000000"/>
            </w:tcBorders>
          </w:tcPr>
          <w:p w14:paraId="21704E38" w14:textId="3A073842" w:rsidR="002233E8" w:rsidRDefault="002233E8" w:rsidP="00E63382">
            <w:pPr>
              <w:pStyle w:val="TableParagraph"/>
              <w:spacing w:before="3" w:line="259" w:lineRule="auto"/>
              <w:ind w:left="3407" w:right="3030" w:hanging="363"/>
              <w:rPr>
                <w:rFonts w:ascii="Arial" w:eastAsia="Arial" w:hAnsi="Arial" w:cs="Arial"/>
                <w:b/>
                <w:bCs/>
                <w:spacing w:val="57"/>
                <w:sz w:val="21"/>
                <w:szCs w:val="21"/>
              </w:rPr>
            </w:pPr>
            <w:r>
              <w:rPr>
                <w:rFonts w:asciiTheme="majorHAnsi" w:hAnsiTheme="majorHAnsi"/>
                <w:b/>
                <w:sz w:val="28"/>
                <w:szCs w:val="28"/>
              </w:rPr>
              <w:t xml:space="preserve"> </w:t>
            </w: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 Degree:</w:t>
            </w:r>
            <w:r>
              <w:rPr>
                <w:rFonts w:ascii="Arial" w:eastAsia="Arial" w:hAnsi="Arial" w:cs="Arial"/>
                <w:b/>
                <w:bCs/>
                <w:spacing w:val="57"/>
                <w:sz w:val="21"/>
                <w:szCs w:val="21"/>
              </w:rPr>
              <w:t xml:space="preserve"> </w:t>
            </w:r>
          </w:p>
          <w:p w14:paraId="6C758AD1" w14:textId="273AEE86" w:rsidR="002233E8" w:rsidRDefault="002233E8" w:rsidP="00E63382">
            <w:pPr>
              <w:pStyle w:val="TableParagraph"/>
              <w:spacing w:before="3" w:line="259" w:lineRule="auto"/>
              <w:ind w:left="3407" w:right="3030" w:firstLine="5"/>
              <w:rPr>
                <w:rFonts w:ascii="Arial" w:eastAsia="Arial" w:hAnsi="Arial" w:cs="Arial"/>
                <w:b/>
                <w:bCs/>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r>
              <w:rPr>
                <w:rFonts w:ascii="Arial" w:eastAsia="Arial" w:hAnsi="Arial" w:cs="Arial"/>
                <w:b/>
                <w:bCs/>
                <w:spacing w:val="58"/>
                <w:sz w:val="21"/>
                <w:szCs w:val="21"/>
              </w:rPr>
              <w:t xml:space="preserve"> </w:t>
            </w:r>
            <w:r w:rsidR="0012605C" w:rsidRPr="0012605C">
              <w:rPr>
                <w:rFonts w:ascii="Arial" w:eastAsia="Arial" w:hAnsi="Arial" w:cs="Arial"/>
                <w:b/>
                <w:bCs/>
                <w:sz w:val="21"/>
                <w:szCs w:val="21"/>
              </w:rPr>
              <w:t>Bachelor of Science</w:t>
            </w:r>
            <w:r w:rsidR="0012605C">
              <w:rPr>
                <w:rFonts w:ascii="Arial" w:eastAsia="Arial" w:hAnsi="Arial" w:cs="Arial"/>
                <w:b/>
                <w:bCs/>
                <w:sz w:val="21"/>
                <w:szCs w:val="21"/>
              </w:rPr>
              <w:t>, Strategic Communication</w:t>
            </w:r>
          </w:p>
          <w:p w14:paraId="745B67E9" w14:textId="048FE3E2" w:rsidR="002233E8" w:rsidRDefault="002233E8" w:rsidP="00E63382">
            <w:pPr>
              <w:pStyle w:val="TableParagraph"/>
              <w:spacing w:before="1"/>
              <w:ind w:left="73"/>
              <w:jc w:val="center"/>
              <w:rPr>
                <w:rFonts w:ascii="Arial" w:eastAsia="Arial" w:hAnsi="Arial" w:cs="Arial"/>
                <w:b/>
                <w:bCs/>
                <w:sz w:val="21"/>
                <w:szCs w:val="21"/>
              </w:rPr>
            </w:pPr>
            <w:r>
              <w:rPr>
                <w:rFonts w:ascii="Arial" w:eastAsia="Arial" w:hAnsi="Arial" w:cs="Arial"/>
                <w:b/>
                <w:bCs/>
                <w:sz w:val="21"/>
                <w:szCs w:val="21"/>
              </w:rPr>
              <w:t xml:space="preserve">Year: </w:t>
            </w:r>
            <w:r w:rsidR="0012605C">
              <w:rPr>
                <w:rFonts w:ascii="Arial" w:eastAsia="Arial" w:hAnsi="Arial" w:cs="Arial"/>
                <w:b/>
                <w:bCs/>
                <w:sz w:val="21"/>
                <w:szCs w:val="21"/>
              </w:rPr>
              <w:t>2018</w:t>
            </w:r>
          </w:p>
          <w:p w14:paraId="71AE5CBD" w14:textId="77777777" w:rsidR="002233E8" w:rsidRDefault="002233E8" w:rsidP="00E63382">
            <w:pPr>
              <w:pStyle w:val="TableParagraph"/>
              <w:spacing w:before="1"/>
              <w:ind w:left="73"/>
              <w:jc w:val="center"/>
              <w:rPr>
                <w:rFonts w:ascii="Arial" w:eastAsia="Arial" w:hAnsi="Arial" w:cs="Arial"/>
                <w:b/>
                <w:bCs/>
                <w:sz w:val="21"/>
                <w:szCs w:val="21"/>
              </w:rPr>
            </w:pPr>
          </w:p>
          <w:p w14:paraId="4928ABAE" w14:textId="77777777" w:rsidR="002233E8" w:rsidRDefault="002233E8" w:rsidP="00E63382">
            <w:pPr>
              <w:pStyle w:val="TableParagraph"/>
              <w:spacing w:before="1"/>
              <w:ind w:left="73"/>
              <w:jc w:val="center"/>
              <w:rPr>
                <w:rFonts w:ascii="Arial" w:eastAsia="Arial" w:hAnsi="Arial" w:cs="Arial"/>
                <w:b/>
                <w:bCs/>
                <w:sz w:val="21"/>
                <w:szCs w:val="21"/>
              </w:rPr>
            </w:pPr>
          </w:p>
          <w:p w14:paraId="384F1724" w14:textId="77777777" w:rsidR="002233E8" w:rsidRDefault="002233E8" w:rsidP="00E63382">
            <w:pPr>
              <w:pStyle w:val="TableParagraph"/>
              <w:spacing w:before="1"/>
              <w:ind w:left="73"/>
              <w:jc w:val="center"/>
              <w:rPr>
                <w:rFonts w:ascii="Arial" w:eastAsia="Arial" w:hAnsi="Arial" w:cs="Arial"/>
                <w:sz w:val="21"/>
                <w:szCs w:val="21"/>
              </w:rPr>
            </w:pPr>
          </w:p>
        </w:tc>
      </w:tr>
      <w:tr w:rsidR="002233E8" w14:paraId="23F7FDDE" w14:textId="77777777" w:rsidTr="00E63382">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6732D3E6" w14:textId="77777777" w:rsidR="002233E8" w:rsidRDefault="002233E8" w:rsidP="00E63382">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2233E8" w14:paraId="5DB9E5D5" w14:textId="77777777"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7BD2E2EB" w14:textId="77777777" w:rsidR="002233E8" w:rsidRDefault="002233E8" w:rsidP="00E63382">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64585731" w14:textId="77777777"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14:paraId="2C15DC87" w14:textId="77777777" w:rsidR="002233E8" w:rsidRDefault="002233E8" w:rsidP="00E63382">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2233E8" w14:paraId="5FFA40FF" w14:textId="77777777"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FB2FE76" w14:textId="77777777" w:rsidR="002233E8" w:rsidRDefault="002233E8" w:rsidP="00E63382">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0D8C5CA" w14:textId="77777777"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14:paraId="2728B6D1" w14:textId="77777777" w:rsidR="002233E8" w:rsidRDefault="002233E8" w:rsidP="00E63382">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2233E8" w14:paraId="47508A89" w14:textId="77777777"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E9C6502"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0DBC68E"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3A5D24B5"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2255F59E" w14:textId="77777777" w:rsidR="002233E8" w:rsidRDefault="002233E8" w:rsidP="00E63382">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BC7B46"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17D21435"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15DFEAE"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3E0059B7"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2E7E88BD" w14:textId="77777777" w:rsidR="002233E8" w:rsidRDefault="002233E8" w:rsidP="00E63382">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2233E8" w14:paraId="67F87585" w14:textId="77777777"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77DF755E" w14:textId="1F2600A3" w:rsidR="002233E8" w:rsidRDefault="0012605C" w:rsidP="00E63382">
            <w:pPr>
              <w:pStyle w:val="TableParagraph"/>
              <w:spacing w:before="45"/>
              <w:ind w:left="18"/>
              <w:rPr>
                <w:rFonts w:ascii="Arial" w:eastAsia="Arial" w:hAnsi="Arial" w:cs="Arial"/>
                <w:sz w:val="12"/>
                <w:szCs w:val="12"/>
              </w:rPr>
            </w:pPr>
            <w:r>
              <w:rPr>
                <w:rFonts w:ascii="Arial" w:eastAsia="Arial" w:hAnsi="Arial" w:cs="Arial"/>
                <w:sz w:val="12"/>
                <w:szCs w:val="12"/>
              </w:rPr>
              <w:t>UC 1003</w:t>
            </w:r>
          </w:p>
        </w:tc>
        <w:tc>
          <w:tcPr>
            <w:tcW w:w="2428" w:type="dxa"/>
            <w:tcBorders>
              <w:top w:val="single" w:sz="7" w:space="0" w:color="000000"/>
              <w:left w:val="single" w:sz="7" w:space="0" w:color="000000"/>
              <w:bottom w:val="single" w:sz="7" w:space="0" w:color="000000"/>
              <w:right w:val="single" w:sz="7" w:space="0" w:color="000000"/>
            </w:tcBorders>
          </w:tcPr>
          <w:p w14:paraId="52A6A1EA" w14:textId="0FF33526" w:rsidR="002233E8" w:rsidRDefault="0012605C" w:rsidP="00E63382">
            <w:pPr>
              <w:pStyle w:val="TableParagraph"/>
              <w:spacing w:before="45"/>
              <w:ind w:left="18"/>
              <w:rPr>
                <w:rFonts w:ascii="Arial" w:eastAsia="Arial" w:hAnsi="Arial" w:cs="Arial"/>
                <w:sz w:val="12"/>
                <w:szCs w:val="12"/>
              </w:rPr>
            </w:pPr>
            <w:r>
              <w:rPr>
                <w:rFonts w:ascii="Arial" w:eastAsia="Arial" w:hAnsi="Arial" w:cs="Arial"/>
                <w:sz w:val="12"/>
                <w:szCs w:val="12"/>
              </w:rPr>
              <w:t>FYE</w:t>
            </w:r>
          </w:p>
        </w:tc>
        <w:tc>
          <w:tcPr>
            <w:tcW w:w="566" w:type="dxa"/>
            <w:tcBorders>
              <w:top w:val="single" w:sz="7" w:space="0" w:color="000000"/>
              <w:left w:val="single" w:sz="7" w:space="0" w:color="000000"/>
              <w:bottom w:val="single" w:sz="7" w:space="0" w:color="000000"/>
              <w:right w:val="single" w:sz="7" w:space="0" w:color="000000"/>
            </w:tcBorders>
          </w:tcPr>
          <w:p w14:paraId="5D9E7721" w14:textId="004AB4AC" w:rsidR="002233E8" w:rsidRDefault="0012605C" w:rsidP="00E63382">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34D2720" w14:textId="4D01D0FF" w:rsidR="002233E8" w:rsidRDefault="0012605C" w:rsidP="00E63382">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61E2ACF2"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5011B434" w14:textId="2BF60256" w:rsidR="002233E8" w:rsidRDefault="00F91054" w:rsidP="00E63382">
            <w:pPr>
              <w:pStyle w:val="TableParagraph"/>
              <w:spacing w:before="45"/>
              <w:ind w:left="18"/>
              <w:rPr>
                <w:rFonts w:ascii="Arial" w:eastAsia="Arial" w:hAnsi="Arial" w:cs="Arial"/>
                <w:sz w:val="12"/>
                <w:szCs w:val="12"/>
              </w:rPr>
            </w:pPr>
            <w:r>
              <w:rPr>
                <w:rFonts w:ascii="Arial" w:eastAsia="Arial" w:hAnsi="Arial" w:cs="Arial"/>
                <w:sz w:val="12"/>
                <w:szCs w:val="12"/>
              </w:rPr>
              <w:t>COMS 1203</w:t>
            </w:r>
          </w:p>
        </w:tc>
        <w:tc>
          <w:tcPr>
            <w:tcW w:w="2428" w:type="dxa"/>
            <w:tcBorders>
              <w:top w:val="single" w:sz="7" w:space="0" w:color="000000"/>
              <w:left w:val="single" w:sz="7" w:space="0" w:color="000000"/>
              <w:bottom w:val="single" w:sz="7" w:space="0" w:color="000000"/>
              <w:right w:val="single" w:sz="7" w:space="0" w:color="000000"/>
            </w:tcBorders>
          </w:tcPr>
          <w:p w14:paraId="523B0522" w14:textId="17C45EBB" w:rsidR="002233E8" w:rsidRDefault="00F91054" w:rsidP="00E63382">
            <w:pPr>
              <w:pStyle w:val="TableParagraph"/>
              <w:spacing w:before="45"/>
              <w:ind w:left="18"/>
              <w:rPr>
                <w:rFonts w:ascii="Arial" w:eastAsia="Arial" w:hAnsi="Arial" w:cs="Arial"/>
                <w:sz w:val="12"/>
                <w:szCs w:val="12"/>
              </w:rPr>
            </w:pPr>
            <w:r>
              <w:rPr>
                <w:rFonts w:ascii="Arial" w:eastAsia="Arial" w:hAnsi="Arial" w:cs="Arial"/>
                <w:sz w:val="12"/>
                <w:szCs w:val="12"/>
              </w:rPr>
              <w:t>Oral Communication</w:t>
            </w:r>
          </w:p>
        </w:tc>
        <w:tc>
          <w:tcPr>
            <w:tcW w:w="566" w:type="dxa"/>
            <w:tcBorders>
              <w:top w:val="single" w:sz="7" w:space="0" w:color="000000"/>
              <w:left w:val="single" w:sz="7" w:space="0" w:color="000000"/>
              <w:bottom w:val="single" w:sz="7" w:space="0" w:color="000000"/>
              <w:right w:val="single" w:sz="7" w:space="0" w:color="000000"/>
            </w:tcBorders>
          </w:tcPr>
          <w:p w14:paraId="3D40C5D0" w14:textId="6372FC54" w:rsidR="002233E8" w:rsidRDefault="00F91054" w:rsidP="00E63382">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8F19BF1" w14:textId="19F449A4" w:rsidR="002233E8" w:rsidRDefault="00791BA5" w:rsidP="00E63382">
            <w:pPr>
              <w:pStyle w:val="TableParagraph"/>
              <w:spacing w:before="45"/>
              <w:ind w:left="226" w:right="206"/>
              <w:jc w:val="center"/>
              <w:rPr>
                <w:rFonts w:ascii="Arial" w:eastAsia="Arial" w:hAnsi="Arial" w:cs="Arial"/>
                <w:sz w:val="12"/>
                <w:szCs w:val="12"/>
              </w:rPr>
            </w:pPr>
            <w:r>
              <w:rPr>
                <w:rFonts w:ascii="Arial" w:eastAsia="Arial" w:hAnsi="Arial" w:cs="Arial"/>
                <w:sz w:val="12"/>
                <w:szCs w:val="12"/>
              </w:rPr>
              <w:t>X</w:t>
            </w:r>
          </w:p>
        </w:tc>
      </w:tr>
      <w:tr w:rsidR="002233E8" w14:paraId="44D2C6B7" w14:textId="77777777" w:rsidTr="00E63382">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1C14AA7" w14:textId="59BBAE6A" w:rsidR="002233E8" w:rsidRDefault="0012605C" w:rsidP="00E63382">
            <w:pPr>
              <w:pStyle w:val="TableParagraph"/>
              <w:spacing w:before="20"/>
              <w:ind w:left="18"/>
              <w:rPr>
                <w:rFonts w:ascii="Arial" w:eastAsia="Arial" w:hAnsi="Arial" w:cs="Arial"/>
                <w:sz w:val="12"/>
                <w:szCs w:val="12"/>
              </w:rPr>
            </w:pPr>
            <w:r>
              <w:rPr>
                <w:rFonts w:ascii="Arial" w:eastAsia="Arial" w:hAnsi="Arial" w:cs="Arial"/>
                <w:sz w:val="12"/>
                <w:szCs w:val="12"/>
              </w:rPr>
              <w:t>CMAC 1003</w:t>
            </w:r>
          </w:p>
        </w:tc>
        <w:tc>
          <w:tcPr>
            <w:tcW w:w="2428" w:type="dxa"/>
            <w:tcBorders>
              <w:top w:val="single" w:sz="7" w:space="0" w:color="000000"/>
              <w:left w:val="single" w:sz="7" w:space="0" w:color="000000"/>
              <w:bottom w:val="single" w:sz="7" w:space="0" w:color="000000"/>
              <w:right w:val="single" w:sz="7" w:space="0" w:color="000000"/>
            </w:tcBorders>
          </w:tcPr>
          <w:p w14:paraId="2F59D29E" w14:textId="59C34165" w:rsidR="002233E8" w:rsidRDefault="0012605C" w:rsidP="00E63382">
            <w:pPr>
              <w:pStyle w:val="TableParagraph"/>
              <w:spacing w:before="15"/>
              <w:ind w:left="18"/>
              <w:rPr>
                <w:rFonts w:ascii="Arial" w:eastAsia="Arial" w:hAnsi="Arial" w:cs="Arial"/>
                <w:sz w:val="12"/>
                <w:szCs w:val="12"/>
              </w:rPr>
            </w:pPr>
            <w:r>
              <w:rPr>
                <w:rFonts w:ascii="Arial" w:eastAsia="Arial" w:hAnsi="Arial" w:cs="Arial"/>
                <w:sz w:val="12"/>
                <w:szCs w:val="12"/>
              </w:rPr>
              <w:t>Mass. Comm. In Modern Society</w:t>
            </w:r>
          </w:p>
        </w:tc>
        <w:tc>
          <w:tcPr>
            <w:tcW w:w="566" w:type="dxa"/>
            <w:tcBorders>
              <w:top w:val="single" w:sz="7" w:space="0" w:color="000000"/>
              <w:left w:val="single" w:sz="7" w:space="0" w:color="000000"/>
              <w:bottom w:val="single" w:sz="7" w:space="0" w:color="000000"/>
              <w:right w:val="single" w:sz="7" w:space="0" w:color="000000"/>
            </w:tcBorders>
          </w:tcPr>
          <w:p w14:paraId="23F1CB18" w14:textId="32B09EED" w:rsidR="002233E8" w:rsidRDefault="0012605C" w:rsidP="00E63382">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E092D71" w14:textId="3CCDBEC4" w:rsidR="002233E8" w:rsidRPr="0012605C" w:rsidRDefault="0012605C" w:rsidP="0012605C">
            <w:pPr>
              <w:jc w:val="center"/>
              <w:rPr>
                <w:rFonts w:ascii="Arial" w:hAnsi="Arial"/>
                <w:sz w:val="12"/>
                <w:szCs w:val="12"/>
              </w:rPr>
            </w:pPr>
            <w:r w:rsidRPr="0012605C">
              <w:rPr>
                <w:rFonts w:ascii="Arial" w:hAnsi="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1120F3BD"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3833492A" w14:textId="3C79251D" w:rsidR="002233E8" w:rsidRDefault="00F91054" w:rsidP="00E63382">
            <w:pPr>
              <w:pStyle w:val="TableParagraph"/>
              <w:ind w:left="18"/>
              <w:rPr>
                <w:rFonts w:ascii="Arial" w:eastAsia="Arial" w:hAnsi="Arial" w:cs="Arial"/>
                <w:sz w:val="12"/>
                <w:szCs w:val="12"/>
              </w:rPr>
            </w:pPr>
            <w:r>
              <w:rPr>
                <w:rFonts w:ascii="Arial" w:eastAsia="Arial" w:hAnsi="Arial" w:cs="Arial"/>
                <w:sz w:val="12"/>
                <w:szCs w:val="12"/>
              </w:rPr>
              <w:t>ENG 1013</w:t>
            </w:r>
          </w:p>
        </w:tc>
        <w:tc>
          <w:tcPr>
            <w:tcW w:w="2428" w:type="dxa"/>
            <w:tcBorders>
              <w:top w:val="single" w:sz="7" w:space="0" w:color="000000"/>
              <w:left w:val="single" w:sz="7" w:space="0" w:color="000000"/>
              <w:bottom w:val="single" w:sz="7" w:space="0" w:color="000000"/>
              <w:right w:val="single" w:sz="7" w:space="0" w:color="000000"/>
            </w:tcBorders>
          </w:tcPr>
          <w:p w14:paraId="228AB03E" w14:textId="0E918EEC" w:rsidR="002233E8" w:rsidRDefault="00F91054" w:rsidP="00E63382">
            <w:pPr>
              <w:pStyle w:val="TableParagraph"/>
              <w:ind w:left="18"/>
              <w:rPr>
                <w:rFonts w:ascii="Arial" w:eastAsia="Arial" w:hAnsi="Arial" w:cs="Arial"/>
                <w:sz w:val="12"/>
                <w:szCs w:val="12"/>
              </w:rPr>
            </w:pPr>
            <w:r>
              <w:rPr>
                <w:rFonts w:ascii="Arial" w:eastAsia="Arial" w:hAnsi="Arial" w:cs="Arial"/>
                <w:sz w:val="12"/>
                <w:szCs w:val="12"/>
              </w:rPr>
              <w:t>Composition II</w:t>
            </w:r>
          </w:p>
        </w:tc>
        <w:tc>
          <w:tcPr>
            <w:tcW w:w="566" w:type="dxa"/>
            <w:tcBorders>
              <w:top w:val="single" w:sz="7" w:space="0" w:color="000000"/>
              <w:left w:val="single" w:sz="7" w:space="0" w:color="000000"/>
              <w:bottom w:val="single" w:sz="7" w:space="0" w:color="000000"/>
              <w:right w:val="single" w:sz="7" w:space="0" w:color="000000"/>
            </w:tcBorders>
          </w:tcPr>
          <w:p w14:paraId="3D980826" w14:textId="0124AEDB" w:rsidR="002233E8" w:rsidRDefault="00F91054" w:rsidP="00E63382">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C7D7A8A" w14:textId="50DF34D0" w:rsidR="002233E8" w:rsidRDefault="00791BA5" w:rsidP="00E63382">
            <w:pPr>
              <w:pStyle w:val="TableParagraph"/>
              <w:ind w:left="226" w:right="206"/>
              <w:jc w:val="center"/>
              <w:rPr>
                <w:rFonts w:ascii="Arial" w:eastAsia="Arial" w:hAnsi="Arial" w:cs="Arial"/>
                <w:sz w:val="12"/>
                <w:szCs w:val="12"/>
              </w:rPr>
            </w:pPr>
            <w:r>
              <w:rPr>
                <w:rFonts w:ascii="Arial" w:eastAsia="Arial" w:hAnsi="Arial" w:cs="Arial"/>
                <w:sz w:val="12"/>
                <w:szCs w:val="12"/>
              </w:rPr>
              <w:t>X</w:t>
            </w:r>
          </w:p>
        </w:tc>
      </w:tr>
      <w:tr w:rsidR="002233E8" w14:paraId="5D1E3833" w14:textId="77777777" w:rsidTr="00F91054">
        <w:trPr>
          <w:trHeight w:hRule="exact" w:val="314"/>
        </w:trPr>
        <w:tc>
          <w:tcPr>
            <w:tcW w:w="1299" w:type="dxa"/>
            <w:tcBorders>
              <w:top w:val="single" w:sz="7" w:space="0" w:color="000000"/>
              <w:left w:val="single" w:sz="7" w:space="0" w:color="000000"/>
              <w:bottom w:val="single" w:sz="7" w:space="0" w:color="000000"/>
              <w:right w:val="single" w:sz="7" w:space="0" w:color="000000"/>
            </w:tcBorders>
          </w:tcPr>
          <w:p w14:paraId="651E385D" w14:textId="3C1C48C9" w:rsidR="002233E8" w:rsidRDefault="0012605C" w:rsidP="00E63382">
            <w:pPr>
              <w:pStyle w:val="TableParagraph"/>
              <w:spacing w:before="4"/>
              <w:ind w:left="18"/>
              <w:rPr>
                <w:rFonts w:ascii="Arial" w:eastAsia="Arial" w:hAnsi="Arial" w:cs="Arial"/>
                <w:sz w:val="12"/>
                <w:szCs w:val="12"/>
              </w:rPr>
            </w:pPr>
            <w:r>
              <w:rPr>
                <w:rFonts w:ascii="Arial" w:eastAsia="Arial" w:hAnsi="Arial" w:cs="Arial"/>
                <w:sz w:val="12"/>
                <w:szCs w:val="12"/>
              </w:rPr>
              <w:t>ENG 1003</w:t>
            </w:r>
          </w:p>
        </w:tc>
        <w:tc>
          <w:tcPr>
            <w:tcW w:w="2428" w:type="dxa"/>
            <w:tcBorders>
              <w:top w:val="single" w:sz="7" w:space="0" w:color="000000"/>
              <w:left w:val="single" w:sz="7" w:space="0" w:color="000000"/>
              <w:bottom w:val="single" w:sz="7" w:space="0" w:color="000000"/>
              <w:right w:val="single" w:sz="7" w:space="0" w:color="000000"/>
            </w:tcBorders>
          </w:tcPr>
          <w:p w14:paraId="5365387A" w14:textId="242109DC" w:rsidR="002233E8" w:rsidRDefault="0012605C" w:rsidP="00E63382">
            <w:pPr>
              <w:pStyle w:val="TableParagraph"/>
              <w:spacing w:before="1"/>
              <w:ind w:left="18"/>
              <w:rPr>
                <w:rFonts w:ascii="Arial" w:eastAsia="Arial" w:hAnsi="Arial" w:cs="Arial"/>
                <w:sz w:val="12"/>
                <w:szCs w:val="12"/>
              </w:rPr>
            </w:pPr>
            <w:r>
              <w:rPr>
                <w:rFonts w:ascii="Arial" w:eastAsia="Arial" w:hAnsi="Arial" w:cs="Arial"/>
                <w:sz w:val="12"/>
                <w:szCs w:val="12"/>
              </w:rPr>
              <w:t>Composition i</w:t>
            </w:r>
          </w:p>
        </w:tc>
        <w:tc>
          <w:tcPr>
            <w:tcW w:w="566" w:type="dxa"/>
            <w:tcBorders>
              <w:top w:val="single" w:sz="7" w:space="0" w:color="000000"/>
              <w:left w:val="single" w:sz="7" w:space="0" w:color="000000"/>
              <w:bottom w:val="single" w:sz="7" w:space="0" w:color="000000"/>
              <w:right w:val="single" w:sz="7" w:space="0" w:color="000000"/>
            </w:tcBorders>
          </w:tcPr>
          <w:p w14:paraId="6D34815A" w14:textId="2283F14D" w:rsidR="002233E8" w:rsidRDefault="0012605C" w:rsidP="00E63382">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2533C27" w14:textId="3ACCC92D" w:rsidR="002233E8" w:rsidRPr="0012605C" w:rsidRDefault="0012605C" w:rsidP="0012605C">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1E3771B9"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5012799B" w14:textId="0A66E520" w:rsidR="002233E8" w:rsidRDefault="00F91054" w:rsidP="00E63382">
            <w:pPr>
              <w:pStyle w:val="TableParagraph"/>
              <w:spacing w:before="4"/>
              <w:ind w:left="18"/>
              <w:rPr>
                <w:rFonts w:ascii="Arial" w:eastAsia="Arial" w:hAnsi="Arial" w:cs="Arial"/>
                <w:sz w:val="12"/>
                <w:szCs w:val="12"/>
              </w:rPr>
            </w:pPr>
            <w:r>
              <w:rPr>
                <w:rFonts w:ascii="Arial" w:eastAsia="Arial" w:hAnsi="Arial" w:cs="Arial"/>
                <w:sz w:val="12"/>
                <w:szCs w:val="12"/>
              </w:rPr>
              <w:t>ART, MUS, or THEA 2503</w:t>
            </w:r>
          </w:p>
        </w:tc>
        <w:tc>
          <w:tcPr>
            <w:tcW w:w="2428" w:type="dxa"/>
            <w:tcBorders>
              <w:top w:val="single" w:sz="7" w:space="0" w:color="000000"/>
              <w:left w:val="single" w:sz="7" w:space="0" w:color="000000"/>
              <w:bottom w:val="single" w:sz="7" w:space="0" w:color="000000"/>
              <w:right w:val="single" w:sz="7" w:space="0" w:color="000000"/>
            </w:tcBorders>
          </w:tcPr>
          <w:p w14:paraId="6FD0205F" w14:textId="77777777"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E76E063" w14:textId="2870AFF4" w:rsidR="002233E8" w:rsidRDefault="00F91054" w:rsidP="00E63382">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18B03D1" w14:textId="530ED8A2" w:rsidR="002233E8" w:rsidRPr="00F91054" w:rsidRDefault="00791BA5" w:rsidP="00F91054">
            <w:pPr>
              <w:jc w:val="center"/>
              <w:rPr>
                <w:rFonts w:ascii="Arial" w:hAnsi="Arial"/>
                <w:sz w:val="12"/>
                <w:szCs w:val="12"/>
              </w:rPr>
            </w:pPr>
            <w:r w:rsidRPr="00F91054">
              <w:rPr>
                <w:rFonts w:ascii="Arial" w:hAnsi="Arial"/>
                <w:sz w:val="12"/>
                <w:szCs w:val="12"/>
              </w:rPr>
              <w:t>X</w:t>
            </w:r>
          </w:p>
        </w:tc>
      </w:tr>
      <w:tr w:rsidR="002233E8" w14:paraId="5ECB1D40" w14:textId="77777777" w:rsidTr="0012605C">
        <w:trPr>
          <w:trHeight w:hRule="exact" w:val="305"/>
        </w:trPr>
        <w:tc>
          <w:tcPr>
            <w:tcW w:w="1299" w:type="dxa"/>
            <w:tcBorders>
              <w:top w:val="single" w:sz="7" w:space="0" w:color="000000"/>
              <w:left w:val="single" w:sz="7" w:space="0" w:color="000000"/>
              <w:bottom w:val="single" w:sz="7" w:space="0" w:color="000000"/>
              <w:right w:val="single" w:sz="7" w:space="0" w:color="000000"/>
            </w:tcBorders>
          </w:tcPr>
          <w:p w14:paraId="6B5EDD1C" w14:textId="5D4E91A5" w:rsidR="002233E8" w:rsidRDefault="0012605C" w:rsidP="00E63382">
            <w:pPr>
              <w:pStyle w:val="TableParagraph"/>
              <w:spacing w:before="4"/>
              <w:ind w:left="18"/>
              <w:rPr>
                <w:rFonts w:ascii="Arial" w:eastAsia="Arial" w:hAnsi="Arial" w:cs="Arial"/>
                <w:sz w:val="12"/>
                <w:szCs w:val="12"/>
              </w:rPr>
            </w:pPr>
            <w:r>
              <w:rPr>
                <w:rFonts w:ascii="Arial" w:eastAsia="Arial" w:hAnsi="Arial" w:cs="Arial"/>
                <w:sz w:val="12"/>
                <w:szCs w:val="12"/>
              </w:rPr>
              <w:t>MATH 1023 or MATH 1043</w:t>
            </w:r>
          </w:p>
        </w:tc>
        <w:tc>
          <w:tcPr>
            <w:tcW w:w="2428" w:type="dxa"/>
            <w:tcBorders>
              <w:top w:val="single" w:sz="7" w:space="0" w:color="000000"/>
              <w:left w:val="single" w:sz="7" w:space="0" w:color="000000"/>
              <w:bottom w:val="single" w:sz="7" w:space="0" w:color="000000"/>
              <w:right w:val="single" w:sz="7" w:space="0" w:color="000000"/>
            </w:tcBorders>
          </w:tcPr>
          <w:p w14:paraId="31555A2F" w14:textId="77777777"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2717CD7" w14:textId="2A366007" w:rsidR="002233E8" w:rsidRDefault="0012605C" w:rsidP="00E63382">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6CF0DAF" w14:textId="030EB467" w:rsidR="002233E8" w:rsidRPr="0012605C" w:rsidRDefault="0012605C" w:rsidP="0012605C">
            <w:pPr>
              <w:jc w:val="center"/>
              <w:rPr>
                <w:rFonts w:ascii="Arial" w:hAnsi="Arial"/>
                <w:sz w:val="12"/>
                <w:szCs w:val="12"/>
              </w:rPr>
            </w:pPr>
            <w:r>
              <w:rPr>
                <w:rFonts w:ascii="Arial" w:hAnsi="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104CDAA7"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6F6CF79B" w14:textId="77777777"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263E554" w14:textId="512B2F81" w:rsidR="002233E8" w:rsidRDefault="00F91054" w:rsidP="00E63382">
            <w:pPr>
              <w:pStyle w:val="TableParagraph"/>
              <w:spacing w:before="1"/>
              <w:ind w:left="18"/>
              <w:rPr>
                <w:rFonts w:ascii="Arial" w:eastAsia="Arial" w:hAnsi="Arial" w:cs="Arial"/>
                <w:sz w:val="12"/>
                <w:szCs w:val="12"/>
              </w:rPr>
            </w:pPr>
            <w:r>
              <w:rPr>
                <w:rFonts w:ascii="Arial" w:eastAsia="Arial" w:hAnsi="Arial" w:cs="Arial"/>
                <w:sz w:val="12"/>
                <w:szCs w:val="12"/>
              </w:rPr>
              <w:t>SOCIAL SCIENCE GEN ED</w:t>
            </w:r>
          </w:p>
        </w:tc>
        <w:tc>
          <w:tcPr>
            <w:tcW w:w="566" w:type="dxa"/>
            <w:tcBorders>
              <w:top w:val="single" w:sz="7" w:space="0" w:color="000000"/>
              <w:left w:val="single" w:sz="7" w:space="0" w:color="000000"/>
              <w:bottom w:val="single" w:sz="7" w:space="0" w:color="000000"/>
              <w:right w:val="single" w:sz="7" w:space="0" w:color="000000"/>
            </w:tcBorders>
          </w:tcPr>
          <w:p w14:paraId="0D619046" w14:textId="00CA5BB5" w:rsidR="002233E8" w:rsidRDefault="00F91054" w:rsidP="00E63382">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2E88F37" w14:textId="34095846" w:rsidR="002233E8" w:rsidRPr="00F91054" w:rsidRDefault="00791BA5" w:rsidP="00F91054">
            <w:pPr>
              <w:jc w:val="center"/>
              <w:rPr>
                <w:rFonts w:ascii="Arial" w:hAnsi="Arial"/>
                <w:sz w:val="12"/>
                <w:szCs w:val="12"/>
              </w:rPr>
            </w:pPr>
            <w:r>
              <w:rPr>
                <w:rFonts w:ascii="Arial" w:hAnsi="Arial"/>
                <w:sz w:val="12"/>
                <w:szCs w:val="12"/>
              </w:rPr>
              <w:t>X</w:t>
            </w:r>
          </w:p>
        </w:tc>
      </w:tr>
      <w:tr w:rsidR="0012605C" w14:paraId="298FCC2A" w14:textId="77777777" w:rsidTr="0012605C">
        <w:trPr>
          <w:trHeight w:hRule="exact" w:val="305"/>
        </w:trPr>
        <w:tc>
          <w:tcPr>
            <w:tcW w:w="1299" w:type="dxa"/>
            <w:tcBorders>
              <w:top w:val="single" w:sz="7" w:space="0" w:color="000000"/>
              <w:left w:val="single" w:sz="7" w:space="0" w:color="000000"/>
              <w:bottom w:val="single" w:sz="7" w:space="0" w:color="000000"/>
              <w:right w:val="single" w:sz="7" w:space="0" w:color="000000"/>
            </w:tcBorders>
          </w:tcPr>
          <w:p w14:paraId="50A722C3" w14:textId="0C983915" w:rsidR="0012605C" w:rsidRDefault="0012605C" w:rsidP="00E63382">
            <w:pPr>
              <w:pStyle w:val="TableParagraph"/>
              <w:spacing w:before="4"/>
              <w:ind w:left="18"/>
              <w:rPr>
                <w:rFonts w:ascii="Arial" w:eastAsia="Arial" w:hAnsi="Arial" w:cs="Arial"/>
                <w:sz w:val="12"/>
                <w:szCs w:val="12"/>
              </w:rPr>
            </w:pPr>
            <w:r>
              <w:rPr>
                <w:rFonts w:ascii="Arial" w:eastAsia="Arial" w:hAnsi="Arial" w:cs="Arial"/>
                <w:sz w:val="12"/>
                <w:szCs w:val="12"/>
              </w:rPr>
              <w:t>BIOL 1003</w:t>
            </w:r>
          </w:p>
        </w:tc>
        <w:tc>
          <w:tcPr>
            <w:tcW w:w="2428" w:type="dxa"/>
            <w:tcBorders>
              <w:top w:val="single" w:sz="7" w:space="0" w:color="000000"/>
              <w:left w:val="single" w:sz="7" w:space="0" w:color="000000"/>
              <w:bottom w:val="single" w:sz="7" w:space="0" w:color="000000"/>
              <w:right w:val="single" w:sz="7" w:space="0" w:color="000000"/>
            </w:tcBorders>
          </w:tcPr>
          <w:p w14:paraId="36ED7D9D" w14:textId="46D29B97" w:rsidR="0012605C" w:rsidRDefault="0012605C" w:rsidP="00E63382">
            <w:pPr>
              <w:pStyle w:val="TableParagraph"/>
              <w:spacing w:before="1"/>
              <w:ind w:left="18"/>
              <w:rPr>
                <w:rFonts w:ascii="Arial" w:eastAsia="Arial" w:hAnsi="Arial" w:cs="Arial"/>
                <w:sz w:val="12"/>
                <w:szCs w:val="12"/>
              </w:rPr>
            </w:pPr>
            <w:r>
              <w:rPr>
                <w:rFonts w:ascii="Arial" w:eastAsia="Arial" w:hAnsi="Arial" w:cs="Arial"/>
                <w:sz w:val="12"/>
                <w:szCs w:val="12"/>
              </w:rPr>
              <w:t>Biology or Alternative</w:t>
            </w:r>
          </w:p>
        </w:tc>
        <w:tc>
          <w:tcPr>
            <w:tcW w:w="566" w:type="dxa"/>
            <w:tcBorders>
              <w:top w:val="single" w:sz="7" w:space="0" w:color="000000"/>
              <w:left w:val="single" w:sz="7" w:space="0" w:color="000000"/>
              <w:bottom w:val="single" w:sz="7" w:space="0" w:color="000000"/>
              <w:right w:val="single" w:sz="7" w:space="0" w:color="000000"/>
            </w:tcBorders>
          </w:tcPr>
          <w:p w14:paraId="4FF8C3A8" w14:textId="18A7DC34" w:rsidR="0012605C" w:rsidRDefault="0012605C" w:rsidP="00E63382">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576D2C9" w14:textId="7AB78364" w:rsidR="0012605C" w:rsidRDefault="0012605C" w:rsidP="0012605C">
            <w:pPr>
              <w:jc w:val="center"/>
              <w:rPr>
                <w:rFonts w:ascii="Arial" w:hAnsi="Arial"/>
                <w:sz w:val="12"/>
                <w:szCs w:val="12"/>
              </w:rPr>
            </w:pPr>
            <w:r>
              <w:rPr>
                <w:rFonts w:ascii="Arial" w:hAnsi="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0A8118D4" w14:textId="77777777" w:rsidR="0012605C" w:rsidRDefault="0012605C" w:rsidP="00E63382"/>
        </w:tc>
        <w:tc>
          <w:tcPr>
            <w:tcW w:w="1156" w:type="dxa"/>
            <w:tcBorders>
              <w:top w:val="single" w:sz="7" w:space="0" w:color="000000"/>
              <w:left w:val="single" w:sz="7" w:space="0" w:color="000000"/>
              <w:bottom w:val="single" w:sz="7" w:space="0" w:color="000000"/>
              <w:right w:val="single" w:sz="7" w:space="0" w:color="000000"/>
            </w:tcBorders>
          </w:tcPr>
          <w:p w14:paraId="15A22C26" w14:textId="49E18F43" w:rsidR="0012605C" w:rsidRDefault="00F91054" w:rsidP="00E63382">
            <w:pPr>
              <w:pStyle w:val="TableParagraph"/>
              <w:spacing w:before="4"/>
              <w:ind w:left="18"/>
              <w:rPr>
                <w:rFonts w:ascii="Arial" w:eastAsia="Arial" w:hAnsi="Arial" w:cs="Arial"/>
                <w:sz w:val="12"/>
                <w:szCs w:val="12"/>
              </w:rPr>
            </w:pPr>
            <w:r>
              <w:rPr>
                <w:rFonts w:ascii="Arial" w:eastAsia="Arial" w:hAnsi="Arial" w:cs="Arial"/>
                <w:sz w:val="12"/>
                <w:szCs w:val="12"/>
              </w:rPr>
              <w:t>PHSC 1203</w:t>
            </w:r>
          </w:p>
        </w:tc>
        <w:tc>
          <w:tcPr>
            <w:tcW w:w="2428" w:type="dxa"/>
            <w:tcBorders>
              <w:top w:val="single" w:sz="7" w:space="0" w:color="000000"/>
              <w:left w:val="single" w:sz="7" w:space="0" w:color="000000"/>
              <w:bottom w:val="single" w:sz="7" w:space="0" w:color="000000"/>
              <w:right w:val="single" w:sz="7" w:space="0" w:color="000000"/>
            </w:tcBorders>
          </w:tcPr>
          <w:p w14:paraId="09846AF3" w14:textId="788267A5" w:rsidR="0012605C" w:rsidRDefault="00F91054" w:rsidP="00E63382">
            <w:pPr>
              <w:pStyle w:val="TableParagraph"/>
              <w:spacing w:before="1"/>
              <w:ind w:left="18"/>
              <w:rPr>
                <w:rFonts w:ascii="Arial" w:eastAsia="Arial" w:hAnsi="Arial" w:cs="Arial"/>
                <w:sz w:val="12"/>
                <w:szCs w:val="12"/>
              </w:rPr>
            </w:pPr>
            <w:r>
              <w:rPr>
                <w:rFonts w:ascii="Arial" w:eastAsia="Arial" w:hAnsi="Arial" w:cs="Arial"/>
                <w:sz w:val="12"/>
                <w:szCs w:val="12"/>
              </w:rPr>
              <w:t xml:space="preserve">Phys Science or Alternative </w:t>
            </w:r>
          </w:p>
        </w:tc>
        <w:tc>
          <w:tcPr>
            <w:tcW w:w="566" w:type="dxa"/>
            <w:tcBorders>
              <w:top w:val="single" w:sz="7" w:space="0" w:color="000000"/>
              <w:left w:val="single" w:sz="7" w:space="0" w:color="000000"/>
              <w:bottom w:val="single" w:sz="7" w:space="0" w:color="000000"/>
              <w:right w:val="single" w:sz="7" w:space="0" w:color="000000"/>
            </w:tcBorders>
          </w:tcPr>
          <w:p w14:paraId="3807A825" w14:textId="3DCF1077" w:rsidR="0012605C" w:rsidRDefault="00F91054" w:rsidP="00E63382">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8CA724E" w14:textId="326E14E2" w:rsidR="0012605C" w:rsidRPr="00F91054" w:rsidRDefault="00791BA5" w:rsidP="00F91054">
            <w:pPr>
              <w:jc w:val="center"/>
              <w:rPr>
                <w:rFonts w:ascii="Arial" w:hAnsi="Arial"/>
                <w:sz w:val="12"/>
                <w:szCs w:val="12"/>
              </w:rPr>
            </w:pPr>
            <w:r>
              <w:rPr>
                <w:rFonts w:ascii="Arial" w:hAnsi="Arial"/>
                <w:sz w:val="12"/>
                <w:szCs w:val="12"/>
              </w:rPr>
              <w:t>X</w:t>
            </w:r>
          </w:p>
        </w:tc>
      </w:tr>
      <w:tr w:rsidR="002233E8" w14:paraId="17B861E2" w14:textId="77777777" w:rsidTr="00E63382">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312E0C39" w14:textId="6D387E9F" w:rsidR="002233E8" w:rsidRDefault="0012605C" w:rsidP="00E63382">
            <w:pPr>
              <w:pStyle w:val="TableParagraph"/>
              <w:spacing w:before="4"/>
              <w:ind w:left="18"/>
              <w:rPr>
                <w:rFonts w:ascii="Arial" w:eastAsia="Arial" w:hAnsi="Arial" w:cs="Arial"/>
                <w:sz w:val="12"/>
                <w:szCs w:val="12"/>
              </w:rPr>
            </w:pPr>
            <w:r>
              <w:rPr>
                <w:rFonts w:ascii="Arial" w:eastAsia="Arial" w:hAnsi="Arial" w:cs="Arial"/>
                <w:sz w:val="12"/>
                <w:szCs w:val="12"/>
              </w:rPr>
              <w:t>BIOL 1001</w:t>
            </w:r>
          </w:p>
        </w:tc>
        <w:tc>
          <w:tcPr>
            <w:tcW w:w="2428" w:type="dxa"/>
            <w:tcBorders>
              <w:top w:val="single" w:sz="7" w:space="0" w:color="000000"/>
              <w:left w:val="single" w:sz="7" w:space="0" w:color="000000"/>
              <w:bottom w:val="single" w:sz="7" w:space="0" w:color="000000"/>
              <w:right w:val="single" w:sz="7" w:space="0" w:color="000000"/>
            </w:tcBorders>
          </w:tcPr>
          <w:p w14:paraId="4E97B6BB" w14:textId="2B5E9E29" w:rsidR="002233E8" w:rsidRDefault="0012605C" w:rsidP="00E63382">
            <w:pPr>
              <w:pStyle w:val="TableParagraph"/>
              <w:spacing w:before="1"/>
              <w:ind w:left="18"/>
              <w:rPr>
                <w:rFonts w:ascii="Arial" w:eastAsia="Arial" w:hAnsi="Arial" w:cs="Arial"/>
                <w:sz w:val="12"/>
                <w:szCs w:val="12"/>
              </w:rPr>
            </w:pPr>
            <w:r>
              <w:rPr>
                <w:rFonts w:ascii="Arial" w:eastAsia="Arial" w:hAnsi="Arial" w:cs="Arial"/>
                <w:sz w:val="12"/>
                <w:szCs w:val="12"/>
              </w:rPr>
              <w:t>Biology Lab</w:t>
            </w:r>
          </w:p>
        </w:tc>
        <w:tc>
          <w:tcPr>
            <w:tcW w:w="566" w:type="dxa"/>
            <w:tcBorders>
              <w:top w:val="single" w:sz="7" w:space="0" w:color="000000"/>
              <w:left w:val="single" w:sz="7" w:space="0" w:color="000000"/>
              <w:bottom w:val="single" w:sz="7" w:space="0" w:color="000000"/>
              <w:right w:val="single" w:sz="7" w:space="0" w:color="000000"/>
            </w:tcBorders>
          </w:tcPr>
          <w:p w14:paraId="2D49FD79" w14:textId="67E6633C" w:rsidR="002233E8" w:rsidRDefault="0012605C" w:rsidP="00E63382">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0A8DE71F" w14:textId="0C79D48F" w:rsidR="002233E8" w:rsidRPr="0012605C" w:rsidRDefault="0012605C" w:rsidP="0012605C">
            <w:pPr>
              <w:pStyle w:val="TableParagraph"/>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00E853C7"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6BE29FA7" w14:textId="5798BDF9" w:rsidR="002233E8" w:rsidRDefault="00F91054" w:rsidP="00E63382">
            <w:pPr>
              <w:pStyle w:val="TableParagraph"/>
              <w:spacing w:before="4" w:line="275" w:lineRule="auto"/>
              <w:ind w:left="18" w:right="274"/>
              <w:rPr>
                <w:rFonts w:ascii="Arial" w:eastAsia="Arial" w:hAnsi="Arial" w:cs="Arial"/>
                <w:sz w:val="12"/>
                <w:szCs w:val="12"/>
              </w:rPr>
            </w:pPr>
            <w:r>
              <w:rPr>
                <w:rFonts w:ascii="Arial" w:eastAsia="Arial" w:hAnsi="Arial" w:cs="Arial"/>
                <w:sz w:val="12"/>
                <w:szCs w:val="12"/>
              </w:rPr>
              <w:t>PHSC 1201</w:t>
            </w:r>
          </w:p>
        </w:tc>
        <w:tc>
          <w:tcPr>
            <w:tcW w:w="2428" w:type="dxa"/>
            <w:tcBorders>
              <w:top w:val="single" w:sz="7" w:space="0" w:color="000000"/>
              <w:left w:val="single" w:sz="7" w:space="0" w:color="000000"/>
              <w:bottom w:val="single" w:sz="7" w:space="0" w:color="000000"/>
              <w:right w:val="single" w:sz="7" w:space="0" w:color="000000"/>
            </w:tcBorders>
          </w:tcPr>
          <w:p w14:paraId="7013C9DE" w14:textId="19BCCF41" w:rsidR="002233E8" w:rsidRDefault="00F91054" w:rsidP="00E63382">
            <w:pPr>
              <w:pStyle w:val="TableParagraph"/>
              <w:spacing w:before="1"/>
              <w:ind w:left="18"/>
              <w:rPr>
                <w:rFonts w:ascii="Arial" w:eastAsia="Arial" w:hAnsi="Arial" w:cs="Arial"/>
                <w:sz w:val="12"/>
                <w:szCs w:val="12"/>
              </w:rPr>
            </w:pPr>
            <w:r>
              <w:rPr>
                <w:rFonts w:ascii="Arial" w:eastAsia="Arial" w:hAnsi="Arial" w:cs="Arial"/>
                <w:sz w:val="12"/>
                <w:szCs w:val="12"/>
              </w:rPr>
              <w:t>Phys Science Lab</w:t>
            </w:r>
          </w:p>
        </w:tc>
        <w:tc>
          <w:tcPr>
            <w:tcW w:w="566" w:type="dxa"/>
            <w:tcBorders>
              <w:top w:val="single" w:sz="7" w:space="0" w:color="000000"/>
              <w:left w:val="single" w:sz="7" w:space="0" w:color="000000"/>
              <w:bottom w:val="single" w:sz="7" w:space="0" w:color="000000"/>
              <w:right w:val="single" w:sz="7" w:space="0" w:color="000000"/>
            </w:tcBorders>
          </w:tcPr>
          <w:p w14:paraId="42344D4C" w14:textId="7B67A343" w:rsidR="002233E8" w:rsidRDefault="00F91054" w:rsidP="00E63382">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6B863BFE" w14:textId="39EDA551" w:rsidR="002233E8" w:rsidRPr="00F91054" w:rsidRDefault="00791BA5" w:rsidP="00F91054">
            <w:pPr>
              <w:pStyle w:val="TableParagraph"/>
              <w:ind w:left="226" w:right="206"/>
              <w:jc w:val="center"/>
              <w:rPr>
                <w:rFonts w:ascii="Arial" w:eastAsia="Arial" w:hAnsi="Arial" w:cs="Arial"/>
                <w:sz w:val="12"/>
                <w:szCs w:val="12"/>
              </w:rPr>
            </w:pPr>
            <w:r>
              <w:rPr>
                <w:rFonts w:ascii="Arial" w:eastAsia="Arial" w:hAnsi="Arial" w:cs="Arial"/>
                <w:sz w:val="12"/>
                <w:szCs w:val="12"/>
              </w:rPr>
              <w:t>X</w:t>
            </w:r>
          </w:p>
        </w:tc>
      </w:tr>
      <w:tr w:rsidR="002233E8" w14:paraId="752B28AB" w14:textId="77777777" w:rsidTr="00E63382">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178FD014"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032E52DB" w14:textId="77777777" w:rsidR="002233E8" w:rsidRDefault="002233E8" w:rsidP="00E63382"/>
        </w:tc>
        <w:tc>
          <w:tcPr>
            <w:tcW w:w="566" w:type="dxa"/>
            <w:tcBorders>
              <w:top w:val="single" w:sz="7" w:space="0" w:color="000000"/>
              <w:left w:val="single" w:sz="7" w:space="0" w:color="000000"/>
              <w:bottom w:val="single" w:sz="7" w:space="0" w:color="000000"/>
              <w:right w:val="single" w:sz="7" w:space="0" w:color="000000"/>
            </w:tcBorders>
          </w:tcPr>
          <w:p w14:paraId="232D48E4" w14:textId="38DC2AAC" w:rsidR="002233E8" w:rsidRDefault="0012605C" w:rsidP="00E63382">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1B52288D" w14:textId="77777777" w:rsidR="002233E8" w:rsidRPr="0012605C" w:rsidRDefault="002233E8" w:rsidP="0012605C">
            <w:pPr>
              <w:jc w:val="center"/>
              <w:rPr>
                <w:rFonts w:ascii="Arial" w:hAnsi="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9EA6BE9"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713A9671"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FAA7438" w14:textId="77777777" w:rsidR="002233E8" w:rsidRDefault="002233E8" w:rsidP="00E63382"/>
        </w:tc>
        <w:tc>
          <w:tcPr>
            <w:tcW w:w="566" w:type="dxa"/>
            <w:tcBorders>
              <w:top w:val="single" w:sz="7" w:space="0" w:color="000000"/>
              <w:left w:val="single" w:sz="7" w:space="0" w:color="000000"/>
              <w:bottom w:val="single" w:sz="7" w:space="0" w:color="000000"/>
              <w:right w:val="single" w:sz="7" w:space="0" w:color="000000"/>
            </w:tcBorders>
          </w:tcPr>
          <w:p w14:paraId="79397C41" w14:textId="4BB9D9B1" w:rsidR="002233E8" w:rsidRDefault="00791BA5" w:rsidP="00E63382">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2D60C9D1" w14:textId="77777777" w:rsidR="002233E8" w:rsidRDefault="002233E8" w:rsidP="00E63382"/>
        </w:tc>
      </w:tr>
      <w:tr w:rsidR="002233E8" w14:paraId="1467F2A5" w14:textId="77777777" w:rsidTr="00E63382">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13C42ED8" w14:textId="77777777" w:rsidR="002233E8" w:rsidRDefault="002233E8" w:rsidP="00E63382">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6845DEB8" w14:textId="77777777"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14:paraId="5B7E3945" w14:textId="77777777" w:rsidR="002233E8" w:rsidRDefault="002233E8" w:rsidP="00E63382">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2233E8" w14:paraId="6E793DB4" w14:textId="77777777"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72D470F7" w14:textId="77777777" w:rsidR="002233E8" w:rsidRDefault="002233E8" w:rsidP="00E63382">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AFEA971" w14:textId="77777777"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14:paraId="76B73BAC" w14:textId="77777777" w:rsidR="002233E8" w:rsidRDefault="002233E8" w:rsidP="00E63382">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2233E8" w14:paraId="75C15569" w14:textId="77777777"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C4104EC"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2566A62E"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E020162"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DFC022A" w14:textId="77777777" w:rsidR="002233E8" w:rsidRDefault="002233E8" w:rsidP="00E63382">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27EBDEF3"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1ED4D404"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D658B8"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B167EAE"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906D25E" w14:textId="77777777" w:rsidR="002233E8" w:rsidRDefault="002233E8" w:rsidP="00E63382">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2233E8" w14:paraId="39E3E555" w14:textId="77777777"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4F68140" w14:textId="46802A83" w:rsidR="002233E8" w:rsidRPr="0014217A" w:rsidRDefault="002003D2" w:rsidP="00E63382">
            <w:pPr>
              <w:pStyle w:val="TableParagraph"/>
              <w:spacing w:before="4"/>
              <w:ind w:left="18"/>
              <w:rPr>
                <w:rFonts w:ascii="Arial" w:eastAsia="Arial" w:hAnsi="Arial" w:cs="Arial"/>
                <w:sz w:val="12"/>
                <w:szCs w:val="12"/>
              </w:rPr>
            </w:pPr>
            <w:r w:rsidRPr="0014217A">
              <w:rPr>
                <w:rFonts w:ascii="Arial" w:eastAsia="Arial" w:hAnsi="Arial" w:cs="Arial"/>
                <w:sz w:val="12"/>
                <w:szCs w:val="12"/>
              </w:rPr>
              <w:t>PRAD 2143</w:t>
            </w:r>
          </w:p>
        </w:tc>
        <w:tc>
          <w:tcPr>
            <w:tcW w:w="2428" w:type="dxa"/>
            <w:tcBorders>
              <w:top w:val="single" w:sz="7" w:space="0" w:color="000000"/>
              <w:left w:val="single" w:sz="7" w:space="0" w:color="000000"/>
              <w:bottom w:val="single" w:sz="7" w:space="0" w:color="000000"/>
              <w:right w:val="single" w:sz="7" w:space="0" w:color="000000"/>
            </w:tcBorders>
          </w:tcPr>
          <w:p w14:paraId="4FC94180" w14:textId="2603D034" w:rsidR="002233E8" w:rsidRPr="0014217A" w:rsidRDefault="00F33E4D" w:rsidP="00E63382">
            <w:pPr>
              <w:pStyle w:val="TableParagraph"/>
              <w:spacing w:before="1"/>
              <w:ind w:left="18"/>
              <w:rPr>
                <w:rFonts w:ascii="Arial" w:eastAsia="Arial" w:hAnsi="Arial" w:cs="Arial"/>
                <w:sz w:val="12"/>
                <w:szCs w:val="12"/>
              </w:rPr>
            </w:pPr>
            <w:r w:rsidRPr="0014217A">
              <w:rPr>
                <w:rFonts w:ascii="Arial" w:eastAsia="Arial" w:hAnsi="Arial" w:cs="Arial"/>
                <w:sz w:val="12"/>
                <w:szCs w:val="12"/>
              </w:rPr>
              <w:t>Strategic Writing I</w:t>
            </w:r>
          </w:p>
        </w:tc>
        <w:tc>
          <w:tcPr>
            <w:tcW w:w="566" w:type="dxa"/>
            <w:tcBorders>
              <w:top w:val="single" w:sz="7" w:space="0" w:color="000000"/>
              <w:left w:val="single" w:sz="7" w:space="0" w:color="000000"/>
              <w:bottom w:val="single" w:sz="7" w:space="0" w:color="000000"/>
              <w:right w:val="single" w:sz="7" w:space="0" w:color="000000"/>
            </w:tcBorders>
          </w:tcPr>
          <w:p w14:paraId="76E2AFC0" w14:textId="7B573507" w:rsidR="002233E8" w:rsidRDefault="00F33E4D" w:rsidP="00E63382">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17D5A4C" w14:textId="77777777"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14:paraId="70FE180F"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5EEDDA6E" w14:textId="715F6156" w:rsidR="002233E8" w:rsidRDefault="002E20A7" w:rsidP="00E63382">
            <w:pPr>
              <w:pStyle w:val="TableParagraph"/>
              <w:spacing w:before="4"/>
              <w:ind w:left="18"/>
              <w:rPr>
                <w:rFonts w:ascii="Arial" w:eastAsia="Arial" w:hAnsi="Arial" w:cs="Arial"/>
                <w:sz w:val="12"/>
                <w:szCs w:val="12"/>
              </w:rPr>
            </w:pPr>
            <w:r>
              <w:rPr>
                <w:rFonts w:ascii="Arial" w:eastAsia="Arial" w:hAnsi="Arial" w:cs="Arial"/>
                <w:sz w:val="12"/>
                <w:szCs w:val="12"/>
              </w:rPr>
              <w:t>PRAD 3143</w:t>
            </w:r>
          </w:p>
        </w:tc>
        <w:tc>
          <w:tcPr>
            <w:tcW w:w="2428" w:type="dxa"/>
            <w:tcBorders>
              <w:top w:val="single" w:sz="7" w:space="0" w:color="000000"/>
              <w:left w:val="single" w:sz="7" w:space="0" w:color="000000"/>
              <w:bottom w:val="single" w:sz="7" w:space="0" w:color="000000"/>
              <w:right w:val="single" w:sz="7" w:space="0" w:color="000000"/>
            </w:tcBorders>
          </w:tcPr>
          <w:p w14:paraId="65E185DA" w14:textId="73260A30" w:rsidR="002233E8" w:rsidRDefault="002E20A7" w:rsidP="00E63382">
            <w:pPr>
              <w:pStyle w:val="TableParagraph"/>
              <w:spacing w:before="1"/>
              <w:ind w:left="18"/>
              <w:rPr>
                <w:rFonts w:ascii="Arial" w:eastAsia="Arial" w:hAnsi="Arial" w:cs="Arial"/>
                <w:sz w:val="12"/>
                <w:szCs w:val="12"/>
              </w:rPr>
            </w:pPr>
            <w:r>
              <w:rPr>
                <w:rFonts w:ascii="Arial" w:eastAsia="Arial" w:hAnsi="Arial" w:cs="Arial"/>
                <w:sz w:val="12"/>
                <w:szCs w:val="12"/>
              </w:rPr>
              <w:t>Strategic Writing II</w:t>
            </w:r>
          </w:p>
        </w:tc>
        <w:tc>
          <w:tcPr>
            <w:tcW w:w="566" w:type="dxa"/>
            <w:tcBorders>
              <w:top w:val="single" w:sz="7" w:space="0" w:color="000000"/>
              <w:left w:val="single" w:sz="7" w:space="0" w:color="000000"/>
              <w:bottom w:val="single" w:sz="7" w:space="0" w:color="000000"/>
              <w:right w:val="single" w:sz="7" w:space="0" w:color="000000"/>
            </w:tcBorders>
          </w:tcPr>
          <w:p w14:paraId="17D8D882" w14:textId="1561CDA6" w:rsidR="002233E8" w:rsidRDefault="002E20A7" w:rsidP="002E20A7">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4F6C4AC" w14:textId="77777777" w:rsidR="002233E8" w:rsidRDefault="002233E8" w:rsidP="00E63382"/>
        </w:tc>
      </w:tr>
      <w:tr w:rsidR="002233E8" w14:paraId="6AEAC04F" w14:textId="77777777" w:rsidTr="002E20A7">
        <w:trPr>
          <w:trHeight w:hRule="exact" w:val="314"/>
        </w:trPr>
        <w:tc>
          <w:tcPr>
            <w:tcW w:w="1299" w:type="dxa"/>
            <w:tcBorders>
              <w:top w:val="single" w:sz="7" w:space="0" w:color="000000"/>
              <w:left w:val="single" w:sz="7" w:space="0" w:color="000000"/>
              <w:bottom w:val="single" w:sz="7" w:space="0" w:color="000000"/>
              <w:right w:val="single" w:sz="7" w:space="0" w:color="000000"/>
            </w:tcBorders>
          </w:tcPr>
          <w:p w14:paraId="76E1C89D" w14:textId="2E2C4E01" w:rsidR="002233E8" w:rsidRPr="0014217A" w:rsidRDefault="00F33E4D" w:rsidP="0014217A">
            <w:pPr>
              <w:pStyle w:val="TableParagraph"/>
              <w:spacing w:before="4"/>
              <w:ind w:left="18"/>
              <w:rPr>
                <w:rFonts w:ascii="Arial" w:eastAsia="Arial" w:hAnsi="Arial" w:cs="Arial"/>
                <w:sz w:val="12"/>
                <w:szCs w:val="12"/>
              </w:rPr>
            </w:pPr>
            <w:r w:rsidRPr="0014217A">
              <w:rPr>
                <w:rFonts w:ascii="Arial" w:eastAsia="Arial" w:hAnsi="Arial" w:cs="Arial"/>
                <w:sz w:val="12"/>
                <w:szCs w:val="12"/>
              </w:rPr>
              <w:t xml:space="preserve">PR </w:t>
            </w:r>
            <w:r w:rsidR="0014217A" w:rsidRPr="0014217A">
              <w:rPr>
                <w:rFonts w:ascii="Arial" w:eastAsia="Arial" w:hAnsi="Arial" w:cs="Arial"/>
                <w:sz w:val="12"/>
                <w:szCs w:val="12"/>
              </w:rPr>
              <w:t>304</w:t>
            </w:r>
            <w:r w:rsidR="00072820" w:rsidRPr="0014217A">
              <w:rPr>
                <w:rFonts w:ascii="Arial" w:eastAsia="Arial" w:hAnsi="Arial" w:cs="Arial"/>
                <w:sz w:val="12"/>
                <w:szCs w:val="12"/>
              </w:rPr>
              <w:t>3</w:t>
            </w:r>
          </w:p>
        </w:tc>
        <w:tc>
          <w:tcPr>
            <w:tcW w:w="2428" w:type="dxa"/>
            <w:tcBorders>
              <w:top w:val="single" w:sz="7" w:space="0" w:color="000000"/>
              <w:left w:val="single" w:sz="7" w:space="0" w:color="000000"/>
              <w:bottom w:val="single" w:sz="7" w:space="0" w:color="000000"/>
              <w:right w:val="single" w:sz="7" w:space="0" w:color="000000"/>
            </w:tcBorders>
          </w:tcPr>
          <w:p w14:paraId="4EDA2DF7" w14:textId="25272B54" w:rsidR="002233E8" w:rsidRPr="0014217A" w:rsidRDefault="00072820" w:rsidP="00E63382">
            <w:pPr>
              <w:pStyle w:val="TableParagraph"/>
              <w:spacing w:before="1"/>
              <w:ind w:left="18"/>
              <w:rPr>
                <w:rFonts w:ascii="Arial" w:eastAsia="Arial" w:hAnsi="Arial" w:cs="Arial"/>
                <w:sz w:val="12"/>
                <w:szCs w:val="12"/>
              </w:rPr>
            </w:pPr>
            <w:r w:rsidRPr="0014217A">
              <w:rPr>
                <w:rFonts w:ascii="Arial" w:eastAsia="Arial" w:hAnsi="Arial" w:cs="Arial"/>
                <w:sz w:val="12"/>
                <w:szCs w:val="12"/>
              </w:rPr>
              <w:t>Principles of Strategic Communication</w:t>
            </w:r>
          </w:p>
        </w:tc>
        <w:tc>
          <w:tcPr>
            <w:tcW w:w="566" w:type="dxa"/>
            <w:tcBorders>
              <w:top w:val="single" w:sz="7" w:space="0" w:color="000000"/>
              <w:left w:val="single" w:sz="7" w:space="0" w:color="000000"/>
              <w:bottom w:val="single" w:sz="7" w:space="0" w:color="000000"/>
              <w:right w:val="single" w:sz="7" w:space="0" w:color="000000"/>
            </w:tcBorders>
          </w:tcPr>
          <w:p w14:paraId="23222B2F" w14:textId="276B5BCF" w:rsidR="002233E8" w:rsidRDefault="00F33E4D" w:rsidP="00E63382">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0DF645E" w14:textId="77777777" w:rsidR="002233E8" w:rsidRDefault="002233E8" w:rsidP="00E63382">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51A5020"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1D80BDB5" w14:textId="6AC12C5E" w:rsidR="002233E8" w:rsidRDefault="002E20A7" w:rsidP="00E63382">
            <w:pPr>
              <w:pStyle w:val="TableParagraph"/>
              <w:spacing w:before="4"/>
              <w:ind w:left="18"/>
              <w:rPr>
                <w:rFonts w:ascii="Arial" w:eastAsia="Arial" w:hAnsi="Arial" w:cs="Arial"/>
                <w:sz w:val="12"/>
                <w:szCs w:val="12"/>
              </w:rPr>
            </w:pPr>
            <w:r>
              <w:rPr>
                <w:rFonts w:ascii="Arial" w:eastAsia="Arial" w:hAnsi="Arial" w:cs="Arial"/>
                <w:sz w:val="12"/>
                <w:szCs w:val="12"/>
              </w:rPr>
              <w:t>Media/Comm Elective</w:t>
            </w:r>
          </w:p>
        </w:tc>
        <w:tc>
          <w:tcPr>
            <w:tcW w:w="2428" w:type="dxa"/>
            <w:tcBorders>
              <w:top w:val="single" w:sz="7" w:space="0" w:color="000000"/>
              <w:left w:val="single" w:sz="7" w:space="0" w:color="000000"/>
              <w:bottom w:val="single" w:sz="7" w:space="0" w:color="000000"/>
              <w:right w:val="single" w:sz="7" w:space="0" w:color="000000"/>
            </w:tcBorders>
          </w:tcPr>
          <w:p w14:paraId="6EFA99AD" w14:textId="22BA93B4" w:rsidR="002233E8" w:rsidRDefault="002E20A7" w:rsidP="00E63382">
            <w:pPr>
              <w:pStyle w:val="TableParagraph"/>
              <w:spacing w:before="1"/>
              <w:ind w:left="18"/>
              <w:rPr>
                <w:rFonts w:ascii="Arial" w:eastAsia="Arial" w:hAnsi="Arial" w:cs="Arial"/>
                <w:sz w:val="12"/>
                <w:szCs w:val="12"/>
              </w:rPr>
            </w:pPr>
            <w:r>
              <w:rPr>
                <w:rFonts w:ascii="Arial" w:eastAsia="Arial" w:hAnsi="Arial" w:cs="Arial"/>
                <w:sz w:val="12"/>
                <w:szCs w:val="12"/>
              </w:rPr>
              <w:t>Any level</w:t>
            </w:r>
          </w:p>
        </w:tc>
        <w:tc>
          <w:tcPr>
            <w:tcW w:w="566" w:type="dxa"/>
            <w:tcBorders>
              <w:top w:val="single" w:sz="7" w:space="0" w:color="000000"/>
              <w:left w:val="single" w:sz="7" w:space="0" w:color="000000"/>
              <w:bottom w:val="single" w:sz="7" w:space="0" w:color="000000"/>
              <w:right w:val="single" w:sz="7" w:space="0" w:color="000000"/>
            </w:tcBorders>
          </w:tcPr>
          <w:p w14:paraId="1EE66248" w14:textId="6480228E" w:rsidR="002233E8" w:rsidRDefault="002E20A7" w:rsidP="002E20A7">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755354F" w14:textId="77777777" w:rsidR="002233E8" w:rsidRDefault="002233E8" w:rsidP="00E63382"/>
        </w:tc>
      </w:tr>
      <w:tr w:rsidR="002233E8" w14:paraId="47CBD333" w14:textId="77777777"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AE081C5" w14:textId="77777777"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DF5223" w14:textId="5CADC99F" w:rsidR="002233E8" w:rsidRDefault="00F33E4D" w:rsidP="00E63382">
            <w:pPr>
              <w:pStyle w:val="TableParagraph"/>
              <w:spacing w:before="1"/>
              <w:ind w:left="18"/>
              <w:rPr>
                <w:rFonts w:ascii="Arial" w:eastAsia="Arial" w:hAnsi="Arial" w:cs="Arial"/>
                <w:sz w:val="12"/>
                <w:szCs w:val="12"/>
              </w:rPr>
            </w:pPr>
            <w:r>
              <w:rPr>
                <w:rFonts w:ascii="Arial" w:eastAsia="Arial" w:hAnsi="Arial" w:cs="Arial"/>
                <w:sz w:val="12"/>
                <w:szCs w:val="12"/>
              </w:rPr>
              <w:t>HIST 2763, HIST 2774 or POSC 2103</w:t>
            </w:r>
          </w:p>
        </w:tc>
        <w:tc>
          <w:tcPr>
            <w:tcW w:w="566" w:type="dxa"/>
            <w:tcBorders>
              <w:top w:val="single" w:sz="7" w:space="0" w:color="000000"/>
              <w:left w:val="single" w:sz="7" w:space="0" w:color="000000"/>
              <w:bottom w:val="single" w:sz="7" w:space="0" w:color="000000"/>
              <w:right w:val="single" w:sz="7" w:space="0" w:color="000000"/>
            </w:tcBorders>
          </w:tcPr>
          <w:p w14:paraId="0F5ECDF4" w14:textId="121CC629" w:rsidR="002233E8" w:rsidRDefault="00F33E4D" w:rsidP="00E63382">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30FB6D3" w14:textId="74EACDDC" w:rsidR="002233E8" w:rsidRDefault="00F33E4D" w:rsidP="00E63382">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4CE5846F"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1C16709E" w14:textId="4D3DF3A5" w:rsidR="002233E8" w:rsidRDefault="00D1356B" w:rsidP="00E63382">
            <w:pPr>
              <w:pStyle w:val="TableParagraph"/>
              <w:spacing w:before="4"/>
              <w:ind w:left="18"/>
              <w:rPr>
                <w:rFonts w:ascii="Arial" w:eastAsia="Arial" w:hAnsi="Arial" w:cs="Arial"/>
                <w:sz w:val="12"/>
                <w:szCs w:val="12"/>
              </w:rPr>
            </w:pPr>
            <w:r>
              <w:rPr>
                <w:rFonts w:ascii="Arial" w:eastAsia="Arial" w:hAnsi="Arial" w:cs="Arial"/>
                <w:sz w:val="12"/>
                <w:szCs w:val="12"/>
              </w:rPr>
              <w:t>ELECTIVES</w:t>
            </w:r>
          </w:p>
        </w:tc>
        <w:tc>
          <w:tcPr>
            <w:tcW w:w="2428" w:type="dxa"/>
            <w:tcBorders>
              <w:top w:val="single" w:sz="7" w:space="0" w:color="000000"/>
              <w:left w:val="single" w:sz="7" w:space="0" w:color="000000"/>
              <w:bottom w:val="single" w:sz="7" w:space="0" w:color="000000"/>
              <w:right w:val="single" w:sz="7" w:space="0" w:color="000000"/>
            </w:tcBorders>
          </w:tcPr>
          <w:p w14:paraId="23EB0C28" w14:textId="13FEEB30" w:rsidR="002233E8" w:rsidRDefault="002E20A7" w:rsidP="00E63382">
            <w:pPr>
              <w:pStyle w:val="TableParagraph"/>
              <w:spacing w:before="1"/>
              <w:ind w:left="18"/>
              <w:rPr>
                <w:rFonts w:ascii="Arial" w:eastAsia="Arial" w:hAnsi="Arial" w:cs="Arial"/>
                <w:sz w:val="12"/>
                <w:szCs w:val="12"/>
              </w:rPr>
            </w:pPr>
            <w:r>
              <w:rPr>
                <w:rFonts w:ascii="Arial" w:eastAsia="Arial" w:hAnsi="Arial" w:cs="Arial"/>
                <w:sz w:val="12"/>
                <w:szCs w:val="12"/>
              </w:rPr>
              <w:t>Any level</w:t>
            </w:r>
          </w:p>
        </w:tc>
        <w:tc>
          <w:tcPr>
            <w:tcW w:w="566" w:type="dxa"/>
            <w:tcBorders>
              <w:top w:val="single" w:sz="7" w:space="0" w:color="000000"/>
              <w:left w:val="single" w:sz="7" w:space="0" w:color="000000"/>
              <w:bottom w:val="single" w:sz="7" w:space="0" w:color="000000"/>
              <w:right w:val="single" w:sz="7" w:space="0" w:color="000000"/>
            </w:tcBorders>
          </w:tcPr>
          <w:p w14:paraId="0B3E1B33" w14:textId="3B015894" w:rsidR="002233E8" w:rsidRDefault="00D1356B" w:rsidP="002E20A7">
            <w:pPr>
              <w:pStyle w:val="TableParagraph"/>
              <w:spacing w:before="4"/>
              <w:ind w:right="13"/>
              <w:jc w:val="right"/>
              <w:rPr>
                <w:rFonts w:ascii="Arial" w:eastAsia="Arial" w:hAnsi="Arial" w:cs="Arial"/>
                <w:sz w:val="12"/>
                <w:szCs w:val="12"/>
              </w:rPr>
            </w:pPr>
            <w:r>
              <w:rPr>
                <w:rFonts w:ascii="Arial" w:eastAsia="Arial" w:hAnsi="Arial" w:cs="Arial"/>
                <w:sz w:val="12"/>
                <w:szCs w:val="12"/>
              </w:rPr>
              <w:t>9</w:t>
            </w:r>
          </w:p>
        </w:tc>
        <w:tc>
          <w:tcPr>
            <w:tcW w:w="567" w:type="dxa"/>
            <w:tcBorders>
              <w:top w:val="single" w:sz="7" w:space="0" w:color="000000"/>
              <w:left w:val="single" w:sz="7" w:space="0" w:color="000000"/>
              <w:bottom w:val="single" w:sz="7" w:space="0" w:color="000000"/>
              <w:right w:val="single" w:sz="7" w:space="0" w:color="000000"/>
            </w:tcBorders>
          </w:tcPr>
          <w:p w14:paraId="68A61DA3" w14:textId="77777777" w:rsidR="002233E8" w:rsidRDefault="002233E8" w:rsidP="00E63382"/>
        </w:tc>
      </w:tr>
      <w:tr w:rsidR="002233E8" w14:paraId="098531C3" w14:textId="77777777"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71723553" w14:textId="77777777"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5749D46" w14:textId="6EE86F40" w:rsidR="002233E8" w:rsidRDefault="00F33E4D" w:rsidP="00E63382">
            <w:pPr>
              <w:pStyle w:val="TableParagraph"/>
              <w:spacing w:before="1"/>
              <w:ind w:left="18"/>
              <w:rPr>
                <w:rFonts w:ascii="Arial" w:eastAsia="Arial" w:hAnsi="Arial" w:cs="Arial"/>
                <w:sz w:val="12"/>
                <w:szCs w:val="12"/>
              </w:rPr>
            </w:pPr>
            <w:r>
              <w:rPr>
                <w:rFonts w:ascii="Arial" w:eastAsia="Arial" w:hAnsi="Arial" w:cs="Arial"/>
                <w:sz w:val="12"/>
                <w:szCs w:val="12"/>
              </w:rPr>
              <w:t>ENG 2003, ENG 2013 or PHIL 1103</w:t>
            </w:r>
          </w:p>
        </w:tc>
        <w:tc>
          <w:tcPr>
            <w:tcW w:w="566" w:type="dxa"/>
            <w:tcBorders>
              <w:top w:val="single" w:sz="7" w:space="0" w:color="000000"/>
              <w:left w:val="single" w:sz="7" w:space="0" w:color="000000"/>
              <w:bottom w:val="single" w:sz="7" w:space="0" w:color="000000"/>
              <w:right w:val="single" w:sz="7" w:space="0" w:color="000000"/>
            </w:tcBorders>
          </w:tcPr>
          <w:p w14:paraId="25C26477" w14:textId="6600CDAE" w:rsidR="002233E8" w:rsidRDefault="00F33E4D" w:rsidP="00E63382">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D95017F" w14:textId="47DF678C" w:rsidR="002233E8" w:rsidRDefault="00F33E4D" w:rsidP="00E63382">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48673DED"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3BBF904E" w14:textId="3DAFFABC"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F0FC6B2" w14:textId="2332D764"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B4663A5" w14:textId="6D674E73" w:rsidR="002233E8" w:rsidRDefault="002233E8" w:rsidP="002E20A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66987A2" w14:textId="77777777" w:rsidR="002233E8" w:rsidRDefault="002233E8" w:rsidP="00E63382"/>
        </w:tc>
      </w:tr>
      <w:tr w:rsidR="002233E8" w14:paraId="6F400E14" w14:textId="77777777"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D2CC7F" w14:textId="361EDC19" w:rsidR="002233E8" w:rsidRDefault="00D1356B" w:rsidP="00E63382">
            <w:pPr>
              <w:pStyle w:val="TableParagraph"/>
              <w:spacing w:before="4"/>
              <w:ind w:left="18"/>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12FC08FE" w14:textId="31EE929B" w:rsidR="002233E8" w:rsidRDefault="00F33E4D" w:rsidP="00E63382">
            <w:pPr>
              <w:pStyle w:val="TableParagraph"/>
              <w:spacing w:before="1"/>
              <w:ind w:left="18"/>
              <w:rPr>
                <w:rFonts w:ascii="Arial" w:eastAsia="Arial" w:hAnsi="Arial" w:cs="Arial"/>
                <w:sz w:val="12"/>
                <w:szCs w:val="12"/>
              </w:rPr>
            </w:pPr>
            <w:r>
              <w:rPr>
                <w:rFonts w:ascii="Arial" w:eastAsia="Arial" w:hAnsi="Arial" w:cs="Arial"/>
                <w:sz w:val="12"/>
                <w:szCs w:val="12"/>
              </w:rPr>
              <w:t>Any level</w:t>
            </w:r>
          </w:p>
        </w:tc>
        <w:tc>
          <w:tcPr>
            <w:tcW w:w="566" w:type="dxa"/>
            <w:tcBorders>
              <w:top w:val="single" w:sz="7" w:space="0" w:color="000000"/>
              <w:left w:val="single" w:sz="7" w:space="0" w:color="000000"/>
              <w:bottom w:val="single" w:sz="7" w:space="0" w:color="000000"/>
              <w:right w:val="single" w:sz="7" w:space="0" w:color="000000"/>
            </w:tcBorders>
          </w:tcPr>
          <w:p w14:paraId="69F1BE7B" w14:textId="34C68BE5" w:rsidR="002233E8" w:rsidRDefault="00F33E4D" w:rsidP="00E63382">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A255616" w14:textId="77777777"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14:paraId="05648F4B"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7DD9E91D" w14:textId="77777777"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BD0F892" w14:textId="77777777"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ADCB669" w14:textId="77777777" w:rsidR="002233E8" w:rsidRDefault="002233E8" w:rsidP="002E20A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04E848E" w14:textId="77777777" w:rsidR="002233E8" w:rsidRDefault="002233E8" w:rsidP="00E63382">
            <w:pPr>
              <w:pStyle w:val="TableParagraph"/>
              <w:spacing w:before="1"/>
              <w:ind w:left="212" w:right="206"/>
              <w:jc w:val="center"/>
              <w:rPr>
                <w:rFonts w:ascii="Arial" w:eastAsia="Arial" w:hAnsi="Arial" w:cs="Arial"/>
                <w:sz w:val="12"/>
                <w:szCs w:val="12"/>
              </w:rPr>
            </w:pPr>
          </w:p>
        </w:tc>
      </w:tr>
      <w:tr w:rsidR="002233E8" w14:paraId="65E53308" w14:textId="77777777"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76914F2" w14:textId="77777777"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5554F2B" w14:textId="77777777"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4CB1ADC" w14:textId="77777777" w:rsidR="002233E8" w:rsidRDefault="002233E8" w:rsidP="00E63382">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ED23586" w14:textId="77777777" w:rsidR="002233E8" w:rsidRDefault="002233E8" w:rsidP="00E63382">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15C3A15"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7A2D20C0" w14:textId="77777777"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04E5FF6" w14:textId="77777777"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C41DBC" w14:textId="77777777" w:rsidR="002233E8" w:rsidRDefault="002233E8" w:rsidP="002E20A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3B58613" w14:textId="77777777" w:rsidR="002233E8" w:rsidRDefault="002233E8" w:rsidP="00E63382">
            <w:pPr>
              <w:pStyle w:val="TableParagraph"/>
              <w:spacing w:before="1"/>
              <w:ind w:left="212" w:right="206"/>
              <w:jc w:val="center"/>
              <w:rPr>
                <w:rFonts w:ascii="Arial" w:eastAsia="Arial" w:hAnsi="Arial" w:cs="Arial"/>
                <w:sz w:val="12"/>
                <w:szCs w:val="12"/>
              </w:rPr>
            </w:pPr>
          </w:p>
        </w:tc>
      </w:tr>
      <w:tr w:rsidR="002233E8" w14:paraId="3D051CE4" w14:textId="77777777"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E3B996"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4F5376C0" w14:textId="77777777" w:rsidR="002233E8" w:rsidRDefault="002233E8" w:rsidP="00E63382"/>
        </w:tc>
        <w:tc>
          <w:tcPr>
            <w:tcW w:w="566" w:type="dxa"/>
            <w:tcBorders>
              <w:top w:val="single" w:sz="7" w:space="0" w:color="000000"/>
              <w:left w:val="single" w:sz="7" w:space="0" w:color="000000"/>
              <w:bottom w:val="single" w:sz="7" w:space="0" w:color="000000"/>
              <w:right w:val="single" w:sz="7" w:space="0" w:color="000000"/>
            </w:tcBorders>
          </w:tcPr>
          <w:p w14:paraId="4FFF739F" w14:textId="287B11F0" w:rsidR="002233E8" w:rsidRDefault="00F33E4D" w:rsidP="00E63382">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16038CBB" w14:textId="77777777"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14:paraId="213A9FFA"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6117FC94"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041B3E5" w14:textId="77777777" w:rsidR="002233E8" w:rsidRDefault="002233E8" w:rsidP="00E63382"/>
        </w:tc>
        <w:tc>
          <w:tcPr>
            <w:tcW w:w="566" w:type="dxa"/>
            <w:tcBorders>
              <w:top w:val="single" w:sz="7" w:space="0" w:color="000000"/>
              <w:left w:val="single" w:sz="7" w:space="0" w:color="000000"/>
              <w:bottom w:val="single" w:sz="7" w:space="0" w:color="000000"/>
              <w:right w:val="single" w:sz="7" w:space="0" w:color="000000"/>
            </w:tcBorders>
          </w:tcPr>
          <w:p w14:paraId="239F5B3E" w14:textId="76E85867" w:rsidR="002233E8" w:rsidRDefault="002E20A7" w:rsidP="002E20A7">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337C2786" w14:textId="77777777" w:rsidR="002233E8" w:rsidRDefault="002233E8" w:rsidP="00E63382"/>
        </w:tc>
      </w:tr>
      <w:tr w:rsidR="002233E8" w14:paraId="142882E3" w14:textId="77777777"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8322F2C" w14:textId="77777777" w:rsidR="002233E8" w:rsidRDefault="002233E8" w:rsidP="00E63382">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08486462" w14:textId="77777777"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14:paraId="5C3FBC52" w14:textId="77777777" w:rsidR="002233E8" w:rsidRDefault="002233E8" w:rsidP="00E63382">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2233E8" w14:paraId="5E5F2DB6" w14:textId="77777777"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713203EC" w14:textId="77777777" w:rsidR="002233E8" w:rsidRDefault="002233E8" w:rsidP="00E63382">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26CD5D30" w14:textId="77777777"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14:paraId="2F7CB602" w14:textId="77777777" w:rsidR="002233E8" w:rsidRDefault="002233E8" w:rsidP="00E63382">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2233E8" w14:paraId="39838840" w14:textId="77777777"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46987CC"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5F8B4711"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D324C96"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0DB10889" w14:textId="77777777" w:rsidR="002233E8" w:rsidRDefault="002233E8" w:rsidP="00E63382">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BA134ED"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52785B09"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E495A88"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F2313B0"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4FB6F937" w14:textId="77777777" w:rsidR="002233E8" w:rsidRDefault="002233E8" w:rsidP="00E63382">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2233E8" w14:paraId="7E217A7B" w14:textId="77777777"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60ECDDB" w14:textId="3FAAB49D" w:rsidR="002233E8" w:rsidRDefault="00DB36EF" w:rsidP="00E63382">
            <w:pPr>
              <w:pStyle w:val="TableParagraph"/>
              <w:spacing w:before="4"/>
              <w:ind w:left="18"/>
              <w:rPr>
                <w:rFonts w:ascii="Arial" w:eastAsia="Arial" w:hAnsi="Arial" w:cs="Arial"/>
                <w:sz w:val="12"/>
                <w:szCs w:val="12"/>
              </w:rPr>
            </w:pPr>
            <w:r>
              <w:rPr>
                <w:rFonts w:ascii="Arial" w:eastAsia="Arial" w:hAnsi="Arial" w:cs="Arial"/>
                <w:sz w:val="12"/>
                <w:szCs w:val="12"/>
              </w:rPr>
              <w:t>PRAD 3553</w:t>
            </w:r>
          </w:p>
        </w:tc>
        <w:tc>
          <w:tcPr>
            <w:tcW w:w="2428" w:type="dxa"/>
            <w:tcBorders>
              <w:top w:val="single" w:sz="7" w:space="0" w:color="000000"/>
              <w:left w:val="single" w:sz="7" w:space="0" w:color="000000"/>
              <w:bottom w:val="single" w:sz="7" w:space="0" w:color="000000"/>
              <w:right w:val="single" w:sz="7" w:space="0" w:color="000000"/>
            </w:tcBorders>
          </w:tcPr>
          <w:p w14:paraId="00FBEC6E" w14:textId="12DFBF68" w:rsidR="002233E8" w:rsidRDefault="00DB36EF" w:rsidP="00E63382">
            <w:pPr>
              <w:pStyle w:val="TableParagraph"/>
              <w:spacing w:before="1"/>
              <w:ind w:left="18"/>
              <w:rPr>
                <w:rFonts w:ascii="Arial" w:eastAsia="Arial" w:hAnsi="Arial" w:cs="Arial"/>
                <w:sz w:val="12"/>
                <w:szCs w:val="12"/>
              </w:rPr>
            </w:pPr>
            <w:r>
              <w:rPr>
                <w:rFonts w:ascii="Arial" w:eastAsia="Arial" w:hAnsi="Arial" w:cs="Arial"/>
                <w:sz w:val="12"/>
                <w:szCs w:val="12"/>
              </w:rPr>
              <w:t>Strategic Visual Communication</w:t>
            </w:r>
          </w:p>
        </w:tc>
        <w:tc>
          <w:tcPr>
            <w:tcW w:w="566" w:type="dxa"/>
            <w:tcBorders>
              <w:top w:val="single" w:sz="7" w:space="0" w:color="000000"/>
              <w:left w:val="single" w:sz="7" w:space="0" w:color="000000"/>
              <w:bottom w:val="single" w:sz="7" w:space="0" w:color="000000"/>
              <w:right w:val="single" w:sz="7" w:space="0" w:color="000000"/>
            </w:tcBorders>
          </w:tcPr>
          <w:p w14:paraId="5BA9EF55" w14:textId="2CBEC07D" w:rsidR="002233E8" w:rsidRDefault="00DB36EF" w:rsidP="00E63382">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14F72A3" w14:textId="77777777"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14:paraId="7FEDA596"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5AF66B8B" w14:textId="3C9666EB" w:rsidR="002233E8" w:rsidRDefault="00072820" w:rsidP="00E63382">
            <w:pPr>
              <w:pStyle w:val="TableParagraph"/>
              <w:spacing w:before="45"/>
              <w:ind w:left="18"/>
              <w:rPr>
                <w:rFonts w:ascii="Arial" w:eastAsia="Arial" w:hAnsi="Arial" w:cs="Arial"/>
                <w:sz w:val="12"/>
                <w:szCs w:val="12"/>
              </w:rPr>
            </w:pPr>
            <w:r>
              <w:rPr>
                <w:rFonts w:ascii="Arial" w:eastAsia="Arial" w:hAnsi="Arial" w:cs="Arial"/>
                <w:sz w:val="12"/>
                <w:szCs w:val="12"/>
              </w:rPr>
              <w:t>AD 3133</w:t>
            </w:r>
          </w:p>
        </w:tc>
        <w:tc>
          <w:tcPr>
            <w:tcW w:w="2428" w:type="dxa"/>
            <w:tcBorders>
              <w:top w:val="single" w:sz="7" w:space="0" w:color="000000"/>
              <w:left w:val="single" w:sz="7" w:space="0" w:color="000000"/>
              <w:bottom w:val="single" w:sz="7" w:space="0" w:color="000000"/>
              <w:right w:val="single" w:sz="7" w:space="0" w:color="000000"/>
            </w:tcBorders>
          </w:tcPr>
          <w:p w14:paraId="3A889DAC" w14:textId="415611FB" w:rsidR="002233E8" w:rsidRDefault="00072820" w:rsidP="00E63382">
            <w:pPr>
              <w:pStyle w:val="TableParagraph"/>
              <w:spacing w:before="45"/>
              <w:ind w:left="18"/>
              <w:rPr>
                <w:rFonts w:ascii="Arial" w:eastAsia="Arial" w:hAnsi="Arial" w:cs="Arial"/>
                <w:sz w:val="12"/>
                <w:szCs w:val="12"/>
              </w:rPr>
            </w:pPr>
            <w:r>
              <w:rPr>
                <w:rFonts w:ascii="Arial" w:eastAsia="Arial" w:hAnsi="Arial" w:cs="Arial"/>
                <w:sz w:val="12"/>
                <w:szCs w:val="12"/>
              </w:rPr>
              <w:t>Interactive Advertising</w:t>
            </w:r>
          </w:p>
        </w:tc>
        <w:tc>
          <w:tcPr>
            <w:tcW w:w="566" w:type="dxa"/>
            <w:tcBorders>
              <w:top w:val="single" w:sz="7" w:space="0" w:color="000000"/>
              <w:left w:val="single" w:sz="7" w:space="0" w:color="000000"/>
              <w:bottom w:val="single" w:sz="7" w:space="0" w:color="000000"/>
              <w:right w:val="single" w:sz="7" w:space="0" w:color="000000"/>
            </w:tcBorders>
          </w:tcPr>
          <w:p w14:paraId="261591B9" w14:textId="5F594BC9" w:rsidR="002233E8" w:rsidRDefault="00406F24" w:rsidP="00E63382">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4842F90" w14:textId="77777777" w:rsidR="002233E8" w:rsidRDefault="002233E8" w:rsidP="00E63382"/>
        </w:tc>
      </w:tr>
      <w:tr w:rsidR="002233E8" w14:paraId="6DA43D15" w14:textId="77777777" w:rsidTr="00E63382">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564B259" w14:textId="651A3E4B" w:rsidR="002233E8" w:rsidRDefault="00DB36EF" w:rsidP="00E63382">
            <w:pPr>
              <w:pStyle w:val="TableParagraph"/>
              <w:spacing w:before="20"/>
              <w:ind w:left="18"/>
              <w:rPr>
                <w:rFonts w:ascii="Arial" w:eastAsia="Arial" w:hAnsi="Arial" w:cs="Arial"/>
                <w:sz w:val="12"/>
                <w:szCs w:val="12"/>
              </w:rPr>
            </w:pPr>
            <w:r>
              <w:rPr>
                <w:rFonts w:ascii="Arial" w:eastAsia="Arial" w:hAnsi="Arial" w:cs="Arial"/>
                <w:sz w:val="12"/>
                <w:szCs w:val="12"/>
              </w:rPr>
              <w:t>PRAD 4213</w:t>
            </w:r>
          </w:p>
        </w:tc>
        <w:tc>
          <w:tcPr>
            <w:tcW w:w="2428" w:type="dxa"/>
            <w:tcBorders>
              <w:top w:val="single" w:sz="7" w:space="0" w:color="000000"/>
              <w:left w:val="single" w:sz="7" w:space="0" w:color="000000"/>
              <w:bottom w:val="single" w:sz="7" w:space="0" w:color="000000"/>
              <w:right w:val="single" w:sz="7" w:space="0" w:color="000000"/>
            </w:tcBorders>
          </w:tcPr>
          <w:p w14:paraId="631AEF4D" w14:textId="5E119F54" w:rsidR="002233E8" w:rsidRDefault="00DB36EF" w:rsidP="00E63382">
            <w:pPr>
              <w:pStyle w:val="TableParagraph"/>
              <w:spacing w:before="15"/>
              <w:ind w:left="18"/>
              <w:rPr>
                <w:rFonts w:ascii="Arial" w:eastAsia="Arial" w:hAnsi="Arial" w:cs="Arial"/>
                <w:sz w:val="12"/>
                <w:szCs w:val="12"/>
              </w:rPr>
            </w:pPr>
            <w:r>
              <w:rPr>
                <w:rFonts w:ascii="Arial" w:eastAsia="Arial" w:hAnsi="Arial" w:cs="Arial"/>
                <w:sz w:val="12"/>
                <w:szCs w:val="12"/>
              </w:rPr>
              <w:t>Social Media in Strategic Communication</w:t>
            </w:r>
          </w:p>
        </w:tc>
        <w:tc>
          <w:tcPr>
            <w:tcW w:w="566" w:type="dxa"/>
            <w:tcBorders>
              <w:top w:val="single" w:sz="7" w:space="0" w:color="000000"/>
              <w:left w:val="single" w:sz="7" w:space="0" w:color="000000"/>
              <w:bottom w:val="single" w:sz="7" w:space="0" w:color="000000"/>
              <w:right w:val="single" w:sz="7" w:space="0" w:color="000000"/>
            </w:tcBorders>
          </w:tcPr>
          <w:p w14:paraId="1B5B3730" w14:textId="395CBFA3" w:rsidR="002233E8" w:rsidRDefault="00DB36EF" w:rsidP="00E63382">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560FA97" w14:textId="77777777" w:rsidR="002233E8" w:rsidRDefault="002233E8" w:rsidP="00E63382">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47A37A4"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1FB55EAE" w14:textId="70F72008" w:rsidR="002233E8" w:rsidRDefault="00072820" w:rsidP="00E63382">
            <w:pPr>
              <w:pStyle w:val="TableParagraph"/>
              <w:ind w:left="18"/>
              <w:rPr>
                <w:rFonts w:ascii="Arial" w:eastAsia="Arial" w:hAnsi="Arial" w:cs="Arial"/>
                <w:sz w:val="12"/>
                <w:szCs w:val="12"/>
              </w:rPr>
            </w:pPr>
            <w:r>
              <w:rPr>
                <w:rFonts w:ascii="Arial" w:eastAsia="Arial" w:hAnsi="Arial" w:cs="Arial"/>
                <w:sz w:val="12"/>
                <w:szCs w:val="12"/>
              </w:rPr>
              <w:t>AD 4333</w:t>
            </w:r>
          </w:p>
        </w:tc>
        <w:tc>
          <w:tcPr>
            <w:tcW w:w="2428" w:type="dxa"/>
            <w:tcBorders>
              <w:top w:val="single" w:sz="7" w:space="0" w:color="000000"/>
              <w:left w:val="single" w:sz="7" w:space="0" w:color="000000"/>
              <w:bottom w:val="single" w:sz="7" w:space="0" w:color="000000"/>
              <w:right w:val="single" w:sz="7" w:space="0" w:color="000000"/>
            </w:tcBorders>
          </w:tcPr>
          <w:p w14:paraId="0BFDF35C" w14:textId="070E43DB" w:rsidR="002233E8" w:rsidRDefault="00072820" w:rsidP="00E63382">
            <w:pPr>
              <w:pStyle w:val="TableParagraph"/>
              <w:ind w:left="18"/>
              <w:rPr>
                <w:rFonts w:ascii="Arial" w:eastAsia="Arial" w:hAnsi="Arial" w:cs="Arial"/>
                <w:sz w:val="12"/>
                <w:szCs w:val="12"/>
              </w:rPr>
            </w:pPr>
            <w:r>
              <w:rPr>
                <w:rFonts w:ascii="Arial" w:eastAsia="Arial" w:hAnsi="Arial" w:cs="Arial"/>
                <w:sz w:val="12"/>
                <w:szCs w:val="12"/>
              </w:rPr>
              <w:t>Social Media Measurement</w:t>
            </w:r>
          </w:p>
        </w:tc>
        <w:tc>
          <w:tcPr>
            <w:tcW w:w="566" w:type="dxa"/>
            <w:tcBorders>
              <w:top w:val="single" w:sz="7" w:space="0" w:color="000000"/>
              <w:left w:val="single" w:sz="7" w:space="0" w:color="000000"/>
              <w:bottom w:val="single" w:sz="7" w:space="0" w:color="000000"/>
              <w:right w:val="single" w:sz="7" w:space="0" w:color="000000"/>
            </w:tcBorders>
          </w:tcPr>
          <w:p w14:paraId="286DC21A" w14:textId="7367C6DE" w:rsidR="002233E8" w:rsidRDefault="00406F24" w:rsidP="00E63382">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5BC2355" w14:textId="77777777" w:rsidR="002233E8" w:rsidRDefault="002233E8" w:rsidP="00E63382"/>
        </w:tc>
      </w:tr>
      <w:tr w:rsidR="002233E8" w14:paraId="7985A3F0" w14:textId="77777777" w:rsidTr="00E63382">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50C83A3A" w14:textId="659B30D9" w:rsidR="002233E8" w:rsidRDefault="00745A23" w:rsidP="00E63382">
            <w:pPr>
              <w:pStyle w:val="TableParagraph"/>
              <w:spacing w:before="20"/>
              <w:ind w:left="18"/>
              <w:rPr>
                <w:rFonts w:ascii="Arial" w:eastAsia="Arial" w:hAnsi="Arial" w:cs="Arial"/>
                <w:sz w:val="12"/>
                <w:szCs w:val="12"/>
              </w:rPr>
            </w:pPr>
            <w:r>
              <w:rPr>
                <w:rFonts w:ascii="Arial" w:eastAsia="Arial" w:hAnsi="Arial" w:cs="Arial"/>
                <w:sz w:val="12"/>
                <w:szCs w:val="12"/>
              </w:rPr>
              <w:t>PRAD</w:t>
            </w:r>
            <w:r w:rsidR="00DB36EF">
              <w:rPr>
                <w:rFonts w:ascii="Arial" w:eastAsia="Arial" w:hAnsi="Arial" w:cs="Arial"/>
                <w:sz w:val="12"/>
                <w:szCs w:val="12"/>
              </w:rPr>
              <w:t xml:space="preserve"> 4073 </w:t>
            </w:r>
          </w:p>
        </w:tc>
        <w:tc>
          <w:tcPr>
            <w:tcW w:w="2428" w:type="dxa"/>
            <w:tcBorders>
              <w:top w:val="single" w:sz="7" w:space="0" w:color="000000"/>
              <w:left w:val="single" w:sz="7" w:space="0" w:color="000000"/>
              <w:bottom w:val="single" w:sz="7" w:space="0" w:color="000000"/>
              <w:right w:val="single" w:sz="7" w:space="0" w:color="000000"/>
            </w:tcBorders>
          </w:tcPr>
          <w:p w14:paraId="2C6E969E" w14:textId="0DADDB1D" w:rsidR="002233E8" w:rsidRDefault="00745A23" w:rsidP="00E63382">
            <w:pPr>
              <w:pStyle w:val="TableParagraph"/>
              <w:spacing w:before="1" w:line="267" w:lineRule="auto"/>
              <w:ind w:left="18" w:right="146"/>
              <w:rPr>
                <w:rFonts w:ascii="Arial" w:eastAsia="Arial" w:hAnsi="Arial" w:cs="Arial"/>
                <w:sz w:val="12"/>
                <w:szCs w:val="12"/>
              </w:rPr>
            </w:pPr>
            <w:r>
              <w:rPr>
                <w:rFonts w:ascii="Arial" w:eastAsia="Arial" w:hAnsi="Arial" w:cs="Arial"/>
                <w:sz w:val="12"/>
                <w:szCs w:val="12"/>
              </w:rPr>
              <w:t xml:space="preserve">Strategic </w:t>
            </w:r>
            <w:r w:rsidR="00DB36EF">
              <w:rPr>
                <w:rFonts w:ascii="Arial" w:eastAsia="Arial" w:hAnsi="Arial" w:cs="Arial"/>
                <w:sz w:val="12"/>
                <w:szCs w:val="12"/>
              </w:rPr>
              <w:t>Communication Law and Ethics</w:t>
            </w:r>
          </w:p>
        </w:tc>
        <w:tc>
          <w:tcPr>
            <w:tcW w:w="566" w:type="dxa"/>
            <w:tcBorders>
              <w:top w:val="single" w:sz="7" w:space="0" w:color="000000"/>
              <w:left w:val="single" w:sz="7" w:space="0" w:color="000000"/>
              <w:bottom w:val="single" w:sz="7" w:space="0" w:color="000000"/>
              <w:right w:val="single" w:sz="7" w:space="0" w:color="000000"/>
            </w:tcBorders>
          </w:tcPr>
          <w:p w14:paraId="2994F32E" w14:textId="2B25F0CE" w:rsidR="002233E8" w:rsidRDefault="00DB36EF" w:rsidP="00E63382">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2420600" w14:textId="77777777" w:rsidR="002233E8" w:rsidRDefault="002233E8" w:rsidP="00E63382">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9ED031E"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249D7CED" w14:textId="6F1CAC12" w:rsidR="002233E8" w:rsidRDefault="00D1356B" w:rsidP="00E63382">
            <w:pPr>
              <w:pStyle w:val="TableParagraph"/>
              <w:ind w:left="18"/>
              <w:rPr>
                <w:rFonts w:ascii="Arial" w:eastAsia="Arial" w:hAnsi="Arial" w:cs="Arial"/>
                <w:sz w:val="12"/>
                <w:szCs w:val="12"/>
              </w:rPr>
            </w:pPr>
            <w:r>
              <w:rPr>
                <w:rFonts w:ascii="Arial" w:eastAsia="Arial" w:hAnsi="Arial" w:cs="Arial"/>
                <w:sz w:val="12"/>
                <w:szCs w:val="12"/>
              </w:rPr>
              <w:t>ELECTIVES</w:t>
            </w:r>
          </w:p>
        </w:tc>
        <w:tc>
          <w:tcPr>
            <w:tcW w:w="2428" w:type="dxa"/>
            <w:tcBorders>
              <w:top w:val="single" w:sz="7" w:space="0" w:color="000000"/>
              <w:left w:val="single" w:sz="7" w:space="0" w:color="000000"/>
              <w:bottom w:val="single" w:sz="7" w:space="0" w:color="000000"/>
              <w:right w:val="single" w:sz="7" w:space="0" w:color="000000"/>
            </w:tcBorders>
          </w:tcPr>
          <w:p w14:paraId="48CE6092" w14:textId="53D8369A" w:rsidR="002233E8" w:rsidRDefault="00E85814" w:rsidP="00E63382">
            <w:pPr>
              <w:pStyle w:val="TableParagraph"/>
              <w:ind w:left="18"/>
              <w:rPr>
                <w:rFonts w:ascii="Arial" w:eastAsia="Arial" w:hAnsi="Arial" w:cs="Arial"/>
                <w:sz w:val="12"/>
                <w:szCs w:val="12"/>
              </w:rPr>
            </w:pPr>
            <w:r>
              <w:rPr>
                <w:rFonts w:ascii="Arial" w:eastAsia="Arial" w:hAnsi="Arial" w:cs="Arial"/>
                <w:sz w:val="12"/>
                <w:szCs w:val="12"/>
              </w:rPr>
              <w:t>Any level</w:t>
            </w:r>
          </w:p>
        </w:tc>
        <w:tc>
          <w:tcPr>
            <w:tcW w:w="566" w:type="dxa"/>
            <w:tcBorders>
              <w:top w:val="single" w:sz="7" w:space="0" w:color="000000"/>
              <w:left w:val="single" w:sz="7" w:space="0" w:color="000000"/>
              <w:bottom w:val="single" w:sz="7" w:space="0" w:color="000000"/>
              <w:right w:val="single" w:sz="7" w:space="0" w:color="000000"/>
            </w:tcBorders>
          </w:tcPr>
          <w:p w14:paraId="305B9E07" w14:textId="046004BB" w:rsidR="002233E8" w:rsidRDefault="00D1356B" w:rsidP="00E63382">
            <w:pPr>
              <w:pStyle w:val="TableParagraph"/>
              <w:ind w:right="18"/>
              <w:jc w:val="right"/>
              <w:rPr>
                <w:rFonts w:ascii="Arial" w:eastAsia="Arial" w:hAnsi="Arial" w:cs="Arial"/>
                <w:sz w:val="12"/>
                <w:szCs w:val="12"/>
              </w:rPr>
            </w:pPr>
            <w:r>
              <w:rPr>
                <w:rFonts w:ascii="Arial" w:eastAsia="Arial" w:hAnsi="Arial" w:cs="Arial"/>
                <w:sz w:val="12"/>
                <w:szCs w:val="12"/>
              </w:rPr>
              <w:t>9</w:t>
            </w:r>
          </w:p>
        </w:tc>
        <w:tc>
          <w:tcPr>
            <w:tcW w:w="567" w:type="dxa"/>
            <w:tcBorders>
              <w:top w:val="single" w:sz="7" w:space="0" w:color="000000"/>
              <w:left w:val="single" w:sz="7" w:space="0" w:color="000000"/>
              <w:bottom w:val="single" w:sz="7" w:space="0" w:color="000000"/>
              <w:right w:val="single" w:sz="7" w:space="0" w:color="000000"/>
            </w:tcBorders>
          </w:tcPr>
          <w:p w14:paraId="45CA35FA" w14:textId="77777777" w:rsidR="002233E8" w:rsidRDefault="002233E8" w:rsidP="00E63382"/>
        </w:tc>
      </w:tr>
      <w:tr w:rsidR="002233E8" w14:paraId="4CDB958E" w14:textId="77777777"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6EF3284" w14:textId="4E126265" w:rsidR="002233E8" w:rsidRDefault="00D1356B" w:rsidP="00E63382">
            <w:pPr>
              <w:pStyle w:val="TableParagraph"/>
              <w:spacing w:before="4"/>
              <w:ind w:left="18"/>
              <w:rPr>
                <w:rFonts w:ascii="Arial" w:eastAsia="Arial" w:hAnsi="Arial" w:cs="Arial"/>
                <w:sz w:val="12"/>
                <w:szCs w:val="12"/>
              </w:rPr>
            </w:pPr>
            <w:r>
              <w:rPr>
                <w:rFonts w:ascii="Arial" w:eastAsia="Arial" w:hAnsi="Arial" w:cs="Arial"/>
                <w:sz w:val="12"/>
                <w:szCs w:val="12"/>
              </w:rPr>
              <w:t>ELECTIVES</w:t>
            </w:r>
          </w:p>
        </w:tc>
        <w:tc>
          <w:tcPr>
            <w:tcW w:w="2428" w:type="dxa"/>
            <w:tcBorders>
              <w:top w:val="single" w:sz="7" w:space="0" w:color="000000"/>
              <w:left w:val="single" w:sz="7" w:space="0" w:color="000000"/>
              <w:bottom w:val="single" w:sz="7" w:space="0" w:color="000000"/>
              <w:right w:val="single" w:sz="7" w:space="0" w:color="000000"/>
            </w:tcBorders>
          </w:tcPr>
          <w:p w14:paraId="71719D09" w14:textId="659D9CB4" w:rsidR="002233E8" w:rsidRDefault="00DB36EF" w:rsidP="00E63382">
            <w:pPr>
              <w:pStyle w:val="TableParagraph"/>
              <w:spacing w:before="1"/>
              <w:ind w:left="18"/>
              <w:rPr>
                <w:rFonts w:ascii="Arial" w:eastAsia="Arial" w:hAnsi="Arial" w:cs="Arial"/>
                <w:sz w:val="12"/>
                <w:szCs w:val="12"/>
              </w:rPr>
            </w:pPr>
            <w:r>
              <w:rPr>
                <w:rFonts w:ascii="Arial" w:eastAsia="Arial" w:hAnsi="Arial" w:cs="Arial"/>
                <w:sz w:val="12"/>
                <w:szCs w:val="12"/>
              </w:rPr>
              <w:t>Upper level</w:t>
            </w:r>
          </w:p>
        </w:tc>
        <w:tc>
          <w:tcPr>
            <w:tcW w:w="566" w:type="dxa"/>
            <w:tcBorders>
              <w:top w:val="single" w:sz="7" w:space="0" w:color="000000"/>
              <w:left w:val="single" w:sz="7" w:space="0" w:color="000000"/>
              <w:bottom w:val="single" w:sz="7" w:space="0" w:color="000000"/>
              <w:right w:val="single" w:sz="7" w:space="0" w:color="000000"/>
            </w:tcBorders>
          </w:tcPr>
          <w:p w14:paraId="2EA24D1E" w14:textId="28CDF4F1" w:rsidR="002233E8" w:rsidRDefault="00D1356B" w:rsidP="00E63382">
            <w:pPr>
              <w:pStyle w:val="TableParagraph"/>
              <w:spacing w:before="4"/>
              <w:ind w:right="13"/>
              <w:jc w:val="right"/>
              <w:rPr>
                <w:rFonts w:ascii="Arial" w:eastAsia="Arial" w:hAnsi="Arial" w:cs="Arial"/>
                <w:sz w:val="12"/>
                <w:szCs w:val="12"/>
              </w:rPr>
            </w:pPr>
            <w:r>
              <w:rPr>
                <w:rFonts w:ascii="Arial" w:eastAsia="Arial" w:hAnsi="Arial" w:cs="Arial"/>
                <w:sz w:val="12"/>
                <w:szCs w:val="12"/>
              </w:rPr>
              <w:t>6</w:t>
            </w:r>
          </w:p>
        </w:tc>
        <w:tc>
          <w:tcPr>
            <w:tcW w:w="567" w:type="dxa"/>
            <w:tcBorders>
              <w:top w:val="single" w:sz="7" w:space="0" w:color="000000"/>
              <w:left w:val="single" w:sz="7" w:space="0" w:color="000000"/>
              <w:bottom w:val="single" w:sz="7" w:space="0" w:color="000000"/>
              <w:right w:val="single" w:sz="7" w:space="0" w:color="000000"/>
            </w:tcBorders>
          </w:tcPr>
          <w:p w14:paraId="237552A3" w14:textId="77777777"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14:paraId="66F00FC7"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229A39F5" w14:textId="1E6D53AF" w:rsidR="002233E8" w:rsidRDefault="002233E8" w:rsidP="00D1356B">
            <w:pPr>
              <w:pStyle w:val="TableParagraph"/>
              <w:spacing w:before="45"/>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1AE3EBA" w14:textId="5559137A"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A92D6D" w14:textId="4132CFC2"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9408FDB" w14:textId="77777777" w:rsidR="002233E8" w:rsidRDefault="002233E8" w:rsidP="00E63382"/>
        </w:tc>
      </w:tr>
      <w:tr w:rsidR="002233E8" w14:paraId="3089C80B" w14:textId="77777777"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F054FFD" w14:textId="2F871806"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9DA69DD" w14:textId="278C31D2"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B1C0BAB" w14:textId="76ADE456" w:rsidR="002233E8" w:rsidRDefault="002233E8" w:rsidP="00E63382">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DF8646E" w14:textId="77777777"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14:paraId="7D31AA79"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7565CDFA" w14:textId="77777777" w:rsidR="002233E8" w:rsidRDefault="002233E8" w:rsidP="00E63382">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D9BF0EC" w14:textId="77777777"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2766660" w14:textId="77777777"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3424624" w14:textId="77777777" w:rsidR="002233E8" w:rsidRDefault="002233E8" w:rsidP="00E63382"/>
        </w:tc>
      </w:tr>
      <w:tr w:rsidR="002233E8" w14:paraId="7CF4DE89" w14:textId="77777777"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0CC163A"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07D8CCF" w14:textId="77777777" w:rsidR="002233E8" w:rsidRDefault="002233E8" w:rsidP="00E63382"/>
        </w:tc>
        <w:tc>
          <w:tcPr>
            <w:tcW w:w="566" w:type="dxa"/>
            <w:tcBorders>
              <w:top w:val="single" w:sz="7" w:space="0" w:color="000000"/>
              <w:left w:val="single" w:sz="7" w:space="0" w:color="000000"/>
              <w:bottom w:val="single" w:sz="7" w:space="0" w:color="000000"/>
              <w:right w:val="single" w:sz="7" w:space="0" w:color="000000"/>
            </w:tcBorders>
          </w:tcPr>
          <w:p w14:paraId="0B8F9D98" w14:textId="3846825D" w:rsidR="002233E8" w:rsidRDefault="001D3886" w:rsidP="00E63382">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1F9D9322" w14:textId="77777777"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14:paraId="7B223AB1"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6B32931B"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0E4267ED" w14:textId="77777777" w:rsidR="002233E8" w:rsidRDefault="002233E8" w:rsidP="00E63382"/>
        </w:tc>
        <w:tc>
          <w:tcPr>
            <w:tcW w:w="566" w:type="dxa"/>
            <w:tcBorders>
              <w:top w:val="single" w:sz="7" w:space="0" w:color="000000"/>
              <w:left w:val="single" w:sz="7" w:space="0" w:color="000000"/>
              <w:bottom w:val="single" w:sz="7" w:space="0" w:color="000000"/>
              <w:right w:val="single" w:sz="7" w:space="0" w:color="000000"/>
            </w:tcBorders>
          </w:tcPr>
          <w:p w14:paraId="24999EFB" w14:textId="6E5A744E" w:rsidR="002233E8" w:rsidRDefault="0090771D" w:rsidP="00E63382">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3474B948" w14:textId="77777777" w:rsidR="002233E8" w:rsidRDefault="002233E8" w:rsidP="00E63382"/>
        </w:tc>
      </w:tr>
      <w:tr w:rsidR="002233E8" w14:paraId="19665157" w14:textId="77777777"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90A36BD" w14:textId="77777777" w:rsidR="002233E8" w:rsidRDefault="002233E8" w:rsidP="00E63382">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77E2CBFF" w14:textId="77777777"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14:paraId="52B8DF96" w14:textId="77777777" w:rsidR="002233E8" w:rsidRDefault="002233E8" w:rsidP="00E63382">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2233E8" w14:paraId="04E18094" w14:textId="77777777"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54B33E7" w14:textId="77777777" w:rsidR="002233E8" w:rsidRDefault="002233E8" w:rsidP="00E63382">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112C85C" w14:textId="77777777"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14:paraId="389D480A" w14:textId="77777777" w:rsidR="002233E8" w:rsidRDefault="002233E8" w:rsidP="00E63382">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2233E8" w14:paraId="7379F442" w14:textId="77777777"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0E522E"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2739330"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56E28887"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4B9C990E" w14:textId="77777777" w:rsidR="002233E8" w:rsidRDefault="002233E8" w:rsidP="00E63382">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1A88B25"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49EEFB35"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0280840"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4AD183F3"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62BFCF20" w14:textId="77777777" w:rsidR="002233E8" w:rsidRDefault="002233E8" w:rsidP="00E63382">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2233E8" w14:paraId="6184EBB8" w14:textId="77777777"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89C8EED" w14:textId="184D9968" w:rsidR="002233E8" w:rsidRDefault="00406F24" w:rsidP="00E63382">
            <w:pPr>
              <w:pStyle w:val="TableParagraph"/>
              <w:spacing w:before="45"/>
              <w:ind w:left="18"/>
              <w:rPr>
                <w:rFonts w:ascii="Arial" w:eastAsia="Arial" w:hAnsi="Arial" w:cs="Arial"/>
                <w:sz w:val="12"/>
                <w:szCs w:val="12"/>
              </w:rPr>
            </w:pPr>
            <w:r>
              <w:rPr>
                <w:rFonts w:ascii="Arial" w:eastAsia="Arial" w:hAnsi="Arial" w:cs="Arial"/>
                <w:sz w:val="12"/>
                <w:szCs w:val="12"/>
              </w:rPr>
              <w:t>AD 4003</w:t>
            </w:r>
          </w:p>
        </w:tc>
        <w:tc>
          <w:tcPr>
            <w:tcW w:w="2428" w:type="dxa"/>
            <w:tcBorders>
              <w:top w:val="single" w:sz="7" w:space="0" w:color="000000"/>
              <w:left w:val="single" w:sz="7" w:space="0" w:color="000000"/>
              <w:bottom w:val="single" w:sz="7" w:space="0" w:color="000000"/>
              <w:right w:val="single" w:sz="7" w:space="0" w:color="000000"/>
            </w:tcBorders>
          </w:tcPr>
          <w:p w14:paraId="1923D2D2" w14:textId="7402DDE1" w:rsidR="002233E8" w:rsidRDefault="00406F24" w:rsidP="00E63382">
            <w:pPr>
              <w:pStyle w:val="TableParagraph"/>
              <w:spacing w:before="45"/>
              <w:ind w:left="18"/>
              <w:rPr>
                <w:rFonts w:ascii="Arial" w:eastAsia="Arial" w:hAnsi="Arial" w:cs="Arial"/>
                <w:sz w:val="12"/>
                <w:szCs w:val="12"/>
              </w:rPr>
            </w:pPr>
            <w:r>
              <w:rPr>
                <w:rFonts w:ascii="Arial" w:eastAsia="Arial" w:hAnsi="Arial" w:cs="Arial"/>
                <w:sz w:val="12"/>
                <w:szCs w:val="12"/>
              </w:rPr>
              <w:t>Account Planning</w:t>
            </w:r>
          </w:p>
        </w:tc>
        <w:tc>
          <w:tcPr>
            <w:tcW w:w="566" w:type="dxa"/>
            <w:tcBorders>
              <w:top w:val="single" w:sz="7" w:space="0" w:color="000000"/>
              <w:left w:val="single" w:sz="7" w:space="0" w:color="000000"/>
              <w:bottom w:val="single" w:sz="7" w:space="0" w:color="000000"/>
              <w:right w:val="single" w:sz="7" w:space="0" w:color="000000"/>
            </w:tcBorders>
          </w:tcPr>
          <w:p w14:paraId="0E5B8906" w14:textId="2D06FC4C" w:rsidR="002233E8" w:rsidRDefault="00406F24" w:rsidP="00E63382">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8A470A3" w14:textId="77777777"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14:paraId="078205AB"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22202C8B" w14:textId="52B3ED50" w:rsidR="002233E8" w:rsidRDefault="00CB673E" w:rsidP="00E63382">
            <w:pPr>
              <w:pStyle w:val="TableParagraph"/>
              <w:spacing w:before="25"/>
              <w:ind w:left="18"/>
              <w:rPr>
                <w:rFonts w:ascii="Arial" w:eastAsia="Arial" w:hAnsi="Arial" w:cs="Arial"/>
                <w:sz w:val="12"/>
                <w:szCs w:val="12"/>
              </w:rPr>
            </w:pPr>
            <w:r>
              <w:rPr>
                <w:rFonts w:ascii="Arial" w:eastAsia="Arial" w:hAnsi="Arial" w:cs="Arial"/>
                <w:sz w:val="12"/>
                <w:szCs w:val="12"/>
              </w:rPr>
              <w:t>PRAD 4763</w:t>
            </w:r>
          </w:p>
        </w:tc>
        <w:tc>
          <w:tcPr>
            <w:tcW w:w="2428" w:type="dxa"/>
            <w:tcBorders>
              <w:top w:val="single" w:sz="7" w:space="0" w:color="000000"/>
              <w:left w:val="single" w:sz="7" w:space="0" w:color="000000"/>
              <w:bottom w:val="single" w:sz="7" w:space="0" w:color="000000"/>
              <w:right w:val="single" w:sz="7" w:space="0" w:color="000000"/>
            </w:tcBorders>
          </w:tcPr>
          <w:p w14:paraId="4759858C" w14:textId="1DB054DF" w:rsidR="002233E8" w:rsidRDefault="00CB673E" w:rsidP="00E63382">
            <w:pPr>
              <w:pStyle w:val="TableParagraph"/>
              <w:spacing w:before="45"/>
              <w:ind w:left="18"/>
              <w:rPr>
                <w:rFonts w:ascii="Arial" w:eastAsia="Arial" w:hAnsi="Arial" w:cs="Arial"/>
                <w:sz w:val="12"/>
                <w:szCs w:val="12"/>
              </w:rPr>
            </w:pPr>
            <w:r>
              <w:rPr>
                <w:rFonts w:ascii="Arial" w:eastAsia="Arial" w:hAnsi="Arial" w:cs="Arial"/>
                <w:sz w:val="12"/>
                <w:szCs w:val="12"/>
              </w:rPr>
              <w:t>Strategic Communication Campaigns</w:t>
            </w:r>
            <w:r w:rsidR="0090771D">
              <w:rPr>
                <w:rFonts w:ascii="Arial" w:eastAsia="Arial" w:hAnsi="Arial" w:cs="Arial"/>
                <w:sz w:val="12"/>
                <w:szCs w:val="12"/>
              </w:rPr>
              <w:t xml:space="preserve"> </w:t>
            </w:r>
          </w:p>
        </w:tc>
        <w:tc>
          <w:tcPr>
            <w:tcW w:w="566" w:type="dxa"/>
            <w:tcBorders>
              <w:top w:val="single" w:sz="7" w:space="0" w:color="000000"/>
              <w:left w:val="single" w:sz="7" w:space="0" w:color="000000"/>
              <w:bottom w:val="single" w:sz="7" w:space="0" w:color="000000"/>
              <w:right w:val="single" w:sz="7" w:space="0" w:color="000000"/>
            </w:tcBorders>
          </w:tcPr>
          <w:p w14:paraId="5065166A" w14:textId="3AE6C636" w:rsidR="002233E8" w:rsidRDefault="00CB673E" w:rsidP="00E63382">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119B015" w14:textId="77777777" w:rsidR="002233E8" w:rsidRDefault="002233E8" w:rsidP="00E63382"/>
        </w:tc>
      </w:tr>
      <w:tr w:rsidR="002233E8" w14:paraId="23174BBB" w14:textId="77777777" w:rsidTr="00CB673E">
        <w:trPr>
          <w:trHeight w:hRule="exact" w:val="323"/>
        </w:trPr>
        <w:tc>
          <w:tcPr>
            <w:tcW w:w="1299" w:type="dxa"/>
            <w:tcBorders>
              <w:top w:val="single" w:sz="7" w:space="0" w:color="000000"/>
              <w:left w:val="single" w:sz="7" w:space="0" w:color="000000"/>
              <w:bottom w:val="single" w:sz="7" w:space="0" w:color="000000"/>
              <w:right w:val="single" w:sz="7" w:space="0" w:color="000000"/>
            </w:tcBorders>
          </w:tcPr>
          <w:p w14:paraId="4353E6BB" w14:textId="2343B6AB" w:rsidR="002233E8" w:rsidRPr="0014217A" w:rsidRDefault="00072820" w:rsidP="00535A10">
            <w:pPr>
              <w:pStyle w:val="TableParagraph"/>
              <w:spacing w:before="25"/>
              <w:ind w:left="18"/>
              <w:rPr>
                <w:rFonts w:ascii="Arial" w:eastAsia="Arial" w:hAnsi="Arial" w:cs="Arial"/>
                <w:sz w:val="12"/>
                <w:szCs w:val="12"/>
              </w:rPr>
            </w:pPr>
            <w:r w:rsidRPr="0014217A">
              <w:rPr>
                <w:rFonts w:ascii="Arial" w:eastAsia="Arial" w:hAnsi="Arial" w:cs="Arial"/>
                <w:sz w:val="12"/>
                <w:szCs w:val="12"/>
              </w:rPr>
              <w:t xml:space="preserve">PRAD </w:t>
            </w:r>
            <w:r w:rsidR="00535A10" w:rsidRPr="0014217A">
              <w:rPr>
                <w:rFonts w:ascii="Arial" w:eastAsia="Arial" w:hAnsi="Arial" w:cs="Arial"/>
                <w:sz w:val="12"/>
                <w:szCs w:val="12"/>
              </w:rPr>
              <w:t>4773</w:t>
            </w:r>
          </w:p>
        </w:tc>
        <w:tc>
          <w:tcPr>
            <w:tcW w:w="2428" w:type="dxa"/>
            <w:tcBorders>
              <w:top w:val="single" w:sz="7" w:space="0" w:color="000000"/>
              <w:left w:val="single" w:sz="7" w:space="0" w:color="000000"/>
              <w:bottom w:val="single" w:sz="7" w:space="0" w:color="000000"/>
              <w:right w:val="single" w:sz="7" w:space="0" w:color="000000"/>
            </w:tcBorders>
          </w:tcPr>
          <w:p w14:paraId="04C77B90" w14:textId="393892AF" w:rsidR="002233E8" w:rsidRPr="0014217A" w:rsidRDefault="00072820" w:rsidP="00E63382">
            <w:pPr>
              <w:pStyle w:val="TableParagraph"/>
              <w:spacing w:before="23"/>
              <w:ind w:left="18"/>
              <w:rPr>
                <w:rFonts w:ascii="Arial" w:eastAsia="Arial" w:hAnsi="Arial" w:cs="Arial"/>
                <w:sz w:val="12"/>
                <w:szCs w:val="12"/>
              </w:rPr>
            </w:pPr>
            <w:r w:rsidRPr="0014217A">
              <w:rPr>
                <w:rFonts w:ascii="Arial" w:eastAsia="Arial" w:hAnsi="Arial" w:cs="Arial"/>
                <w:sz w:val="12"/>
                <w:szCs w:val="12"/>
              </w:rPr>
              <w:t>Internship</w:t>
            </w:r>
          </w:p>
        </w:tc>
        <w:tc>
          <w:tcPr>
            <w:tcW w:w="566" w:type="dxa"/>
            <w:tcBorders>
              <w:top w:val="single" w:sz="7" w:space="0" w:color="000000"/>
              <w:left w:val="single" w:sz="7" w:space="0" w:color="000000"/>
              <w:bottom w:val="single" w:sz="7" w:space="0" w:color="000000"/>
              <w:right w:val="single" w:sz="7" w:space="0" w:color="000000"/>
            </w:tcBorders>
          </w:tcPr>
          <w:p w14:paraId="73DBFECD" w14:textId="647A85A0" w:rsidR="002233E8" w:rsidRDefault="00406F24" w:rsidP="00E63382">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9CB0737" w14:textId="77777777"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14:paraId="5CE0B5DA"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33AD431D" w14:textId="0BA2D9BC" w:rsidR="002233E8" w:rsidRDefault="00CB673E" w:rsidP="00E63382">
            <w:pPr>
              <w:pStyle w:val="TableParagraph"/>
              <w:spacing w:before="25"/>
              <w:ind w:left="18"/>
              <w:rPr>
                <w:rFonts w:ascii="Arial" w:eastAsia="Arial" w:hAnsi="Arial" w:cs="Arial"/>
                <w:sz w:val="12"/>
                <w:szCs w:val="12"/>
              </w:rPr>
            </w:pPr>
            <w:r>
              <w:rPr>
                <w:rFonts w:ascii="Arial" w:eastAsia="Arial" w:hAnsi="Arial" w:cs="Arial"/>
                <w:sz w:val="12"/>
                <w:szCs w:val="12"/>
              </w:rPr>
              <w:t>Media/Comm Elective</w:t>
            </w:r>
            <w:r w:rsidR="00072820">
              <w:rPr>
                <w:rFonts w:ascii="Arial" w:eastAsia="Arial" w:hAnsi="Arial" w:cs="Arial"/>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8F47DFD" w14:textId="66D99D6F" w:rsidR="002233E8" w:rsidRDefault="00CB673E" w:rsidP="00E63382">
            <w:pPr>
              <w:pStyle w:val="TableParagraph"/>
              <w:spacing w:before="45"/>
              <w:ind w:left="18"/>
              <w:rPr>
                <w:rFonts w:ascii="Arial" w:eastAsia="Arial" w:hAnsi="Arial" w:cs="Arial"/>
                <w:sz w:val="12"/>
                <w:szCs w:val="12"/>
              </w:rPr>
            </w:pPr>
            <w:r>
              <w:rPr>
                <w:rFonts w:ascii="Arial" w:eastAsia="Arial" w:hAnsi="Arial" w:cs="Arial"/>
                <w:sz w:val="12"/>
                <w:szCs w:val="12"/>
              </w:rPr>
              <w:t>Upper level</w:t>
            </w:r>
          </w:p>
        </w:tc>
        <w:tc>
          <w:tcPr>
            <w:tcW w:w="566" w:type="dxa"/>
            <w:tcBorders>
              <w:top w:val="single" w:sz="7" w:space="0" w:color="000000"/>
              <w:left w:val="single" w:sz="7" w:space="0" w:color="000000"/>
              <w:bottom w:val="single" w:sz="7" w:space="0" w:color="000000"/>
              <w:right w:val="single" w:sz="7" w:space="0" w:color="000000"/>
            </w:tcBorders>
          </w:tcPr>
          <w:p w14:paraId="76920D34" w14:textId="6377F29A" w:rsidR="002233E8" w:rsidRDefault="00072820" w:rsidP="00E63382">
            <w:pPr>
              <w:pStyle w:val="TableParagraph"/>
              <w:spacing w:before="45"/>
              <w:ind w:right="18"/>
              <w:jc w:val="right"/>
              <w:rPr>
                <w:rFonts w:ascii="Arial" w:eastAsia="Arial" w:hAnsi="Arial" w:cs="Arial"/>
                <w:sz w:val="12"/>
                <w:szCs w:val="12"/>
              </w:rPr>
            </w:pPr>
            <w:r>
              <w:rPr>
                <w:rFonts w:ascii="Arial" w:eastAsia="Arial" w:hAnsi="Arial" w:cs="Arial"/>
                <w:sz w:val="12"/>
                <w:szCs w:val="12"/>
              </w:rPr>
              <w:t>6</w:t>
            </w:r>
          </w:p>
        </w:tc>
        <w:tc>
          <w:tcPr>
            <w:tcW w:w="567" w:type="dxa"/>
            <w:tcBorders>
              <w:top w:val="single" w:sz="7" w:space="0" w:color="000000"/>
              <w:left w:val="single" w:sz="7" w:space="0" w:color="000000"/>
              <w:bottom w:val="single" w:sz="7" w:space="0" w:color="000000"/>
              <w:right w:val="single" w:sz="7" w:space="0" w:color="000000"/>
            </w:tcBorders>
          </w:tcPr>
          <w:p w14:paraId="5C1169DE" w14:textId="77777777" w:rsidR="002233E8" w:rsidRDefault="002233E8" w:rsidP="00E63382"/>
        </w:tc>
      </w:tr>
      <w:tr w:rsidR="002233E8" w14:paraId="1B88BEA8" w14:textId="77777777"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C115DB" w14:textId="479E675E" w:rsidR="002233E8" w:rsidRDefault="00CD453E" w:rsidP="00E63382">
            <w:pPr>
              <w:pStyle w:val="TableParagraph"/>
              <w:spacing w:before="25"/>
              <w:ind w:left="18"/>
              <w:rPr>
                <w:rFonts w:ascii="Arial" w:eastAsia="Arial" w:hAnsi="Arial" w:cs="Arial"/>
                <w:sz w:val="12"/>
                <w:szCs w:val="12"/>
              </w:rPr>
            </w:pPr>
            <w:r>
              <w:rPr>
                <w:rFonts w:ascii="Arial" w:eastAsia="Arial" w:hAnsi="Arial" w:cs="Arial"/>
                <w:sz w:val="12"/>
                <w:szCs w:val="12"/>
              </w:rPr>
              <w:t>ELECTIVES</w:t>
            </w:r>
          </w:p>
        </w:tc>
        <w:tc>
          <w:tcPr>
            <w:tcW w:w="2428" w:type="dxa"/>
            <w:tcBorders>
              <w:top w:val="single" w:sz="7" w:space="0" w:color="000000"/>
              <w:left w:val="single" w:sz="7" w:space="0" w:color="000000"/>
              <w:bottom w:val="single" w:sz="7" w:space="0" w:color="000000"/>
              <w:right w:val="single" w:sz="7" w:space="0" w:color="000000"/>
            </w:tcBorders>
          </w:tcPr>
          <w:p w14:paraId="3D7052FE" w14:textId="25449ECD" w:rsidR="002233E8" w:rsidRDefault="00E85814" w:rsidP="00E63382">
            <w:pPr>
              <w:pStyle w:val="TableParagraph"/>
              <w:spacing w:before="45"/>
              <w:ind w:left="18"/>
              <w:rPr>
                <w:rFonts w:ascii="Arial" w:eastAsia="Arial" w:hAnsi="Arial" w:cs="Arial"/>
                <w:sz w:val="12"/>
                <w:szCs w:val="12"/>
              </w:rPr>
            </w:pPr>
            <w:r>
              <w:rPr>
                <w:rFonts w:ascii="Arial" w:eastAsia="Arial" w:hAnsi="Arial" w:cs="Arial"/>
                <w:sz w:val="12"/>
                <w:szCs w:val="12"/>
              </w:rPr>
              <w:t>Any level</w:t>
            </w:r>
          </w:p>
        </w:tc>
        <w:tc>
          <w:tcPr>
            <w:tcW w:w="566" w:type="dxa"/>
            <w:tcBorders>
              <w:top w:val="single" w:sz="7" w:space="0" w:color="000000"/>
              <w:left w:val="single" w:sz="7" w:space="0" w:color="000000"/>
              <w:bottom w:val="single" w:sz="7" w:space="0" w:color="000000"/>
              <w:right w:val="single" w:sz="7" w:space="0" w:color="000000"/>
            </w:tcBorders>
          </w:tcPr>
          <w:p w14:paraId="192CAB59" w14:textId="7659DA2D" w:rsidR="002233E8" w:rsidRDefault="00CD453E" w:rsidP="00E63382">
            <w:pPr>
              <w:pStyle w:val="TableParagraph"/>
              <w:spacing w:before="45"/>
              <w:ind w:right="18"/>
              <w:jc w:val="right"/>
              <w:rPr>
                <w:rFonts w:ascii="Arial" w:eastAsia="Arial" w:hAnsi="Arial" w:cs="Arial"/>
                <w:sz w:val="12"/>
                <w:szCs w:val="12"/>
              </w:rPr>
            </w:pPr>
            <w:r>
              <w:rPr>
                <w:rFonts w:ascii="Arial" w:eastAsia="Arial" w:hAnsi="Arial" w:cs="Arial"/>
                <w:sz w:val="12"/>
                <w:szCs w:val="12"/>
              </w:rPr>
              <w:t>9</w:t>
            </w:r>
          </w:p>
        </w:tc>
        <w:tc>
          <w:tcPr>
            <w:tcW w:w="567" w:type="dxa"/>
            <w:tcBorders>
              <w:top w:val="single" w:sz="7" w:space="0" w:color="000000"/>
              <w:left w:val="single" w:sz="7" w:space="0" w:color="000000"/>
              <w:bottom w:val="single" w:sz="7" w:space="0" w:color="000000"/>
              <w:right w:val="single" w:sz="7" w:space="0" w:color="000000"/>
            </w:tcBorders>
          </w:tcPr>
          <w:p w14:paraId="61B63D56" w14:textId="77777777"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14:paraId="275BFB70"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0EC9C072" w14:textId="7EB0FCFE" w:rsidR="002233E8" w:rsidRDefault="00CB673E" w:rsidP="00E63382">
            <w:pPr>
              <w:pStyle w:val="TableParagraph"/>
              <w:spacing w:before="45"/>
              <w:ind w:left="18"/>
              <w:rPr>
                <w:rFonts w:ascii="Arial" w:eastAsia="Arial" w:hAnsi="Arial" w:cs="Arial"/>
                <w:sz w:val="12"/>
                <w:szCs w:val="12"/>
              </w:rPr>
            </w:pPr>
            <w:r>
              <w:rPr>
                <w:rFonts w:ascii="Arial" w:eastAsia="Arial" w:hAnsi="Arial" w:cs="Arial"/>
                <w:sz w:val="12"/>
                <w:szCs w:val="12"/>
              </w:rPr>
              <w:t>ELECTIVE</w:t>
            </w:r>
            <w:r w:rsidR="00CD453E">
              <w:rPr>
                <w:rFonts w:ascii="Arial" w:eastAsia="Arial" w:hAnsi="Arial" w:cs="Arial"/>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CE89733" w14:textId="127F217C" w:rsidR="002233E8" w:rsidRDefault="00CB673E" w:rsidP="00E63382">
            <w:pPr>
              <w:pStyle w:val="TableParagraph"/>
              <w:spacing w:before="45"/>
              <w:ind w:left="18"/>
              <w:rPr>
                <w:rFonts w:ascii="Arial" w:eastAsia="Arial" w:hAnsi="Arial" w:cs="Arial"/>
                <w:sz w:val="12"/>
                <w:szCs w:val="12"/>
              </w:rPr>
            </w:pPr>
            <w:r>
              <w:rPr>
                <w:rFonts w:ascii="Arial" w:eastAsia="Arial" w:hAnsi="Arial" w:cs="Arial"/>
                <w:sz w:val="12"/>
                <w:szCs w:val="12"/>
              </w:rPr>
              <w:t>Upper level</w:t>
            </w:r>
          </w:p>
        </w:tc>
        <w:tc>
          <w:tcPr>
            <w:tcW w:w="566" w:type="dxa"/>
            <w:tcBorders>
              <w:top w:val="single" w:sz="7" w:space="0" w:color="000000"/>
              <w:left w:val="single" w:sz="7" w:space="0" w:color="000000"/>
              <w:bottom w:val="single" w:sz="7" w:space="0" w:color="000000"/>
              <w:right w:val="single" w:sz="7" w:space="0" w:color="000000"/>
            </w:tcBorders>
          </w:tcPr>
          <w:p w14:paraId="31FD6BCD" w14:textId="3A8A1B80" w:rsidR="002233E8" w:rsidRDefault="00E85814" w:rsidP="00E63382">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21D5D14" w14:textId="77777777" w:rsidR="002233E8" w:rsidRDefault="002233E8" w:rsidP="00E63382"/>
        </w:tc>
      </w:tr>
      <w:tr w:rsidR="002233E8" w14:paraId="3C61F0AF" w14:textId="77777777"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806E635" w14:textId="22F0543F" w:rsidR="002233E8" w:rsidRDefault="002233E8" w:rsidP="00E63382">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BBA5B6A" w14:textId="5D7B8376"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751DB61" w14:textId="105AB3B4"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A5A0B67" w14:textId="77777777"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14:paraId="7B744F39"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3810319F" w14:textId="66E6973B" w:rsidR="002233E8" w:rsidRDefault="002233E8" w:rsidP="00E63382">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04C7A99" w14:textId="5F4DD04B" w:rsidR="002233E8" w:rsidRDefault="00E85814" w:rsidP="00E63382">
            <w:pPr>
              <w:pStyle w:val="TableParagraph"/>
              <w:spacing w:before="45"/>
              <w:ind w:left="18"/>
              <w:rPr>
                <w:rFonts w:ascii="Arial" w:eastAsia="Arial" w:hAnsi="Arial" w:cs="Arial"/>
                <w:sz w:val="12"/>
                <w:szCs w:val="12"/>
              </w:rPr>
            </w:pPr>
            <w:r>
              <w:rPr>
                <w:rFonts w:ascii="Arial" w:eastAsia="Arial" w:hAnsi="Arial" w:cs="Arial"/>
                <w:sz w:val="12"/>
                <w:szCs w:val="12"/>
              </w:rPr>
              <w:t>Any level</w:t>
            </w:r>
          </w:p>
        </w:tc>
        <w:tc>
          <w:tcPr>
            <w:tcW w:w="566" w:type="dxa"/>
            <w:tcBorders>
              <w:top w:val="single" w:sz="7" w:space="0" w:color="000000"/>
              <w:left w:val="single" w:sz="7" w:space="0" w:color="000000"/>
              <w:bottom w:val="single" w:sz="7" w:space="0" w:color="000000"/>
              <w:right w:val="single" w:sz="7" w:space="0" w:color="000000"/>
            </w:tcBorders>
          </w:tcPr>
          <w:p w14:paraId="7108379D" w14:textId="473CC26F" w:rsidR="002233E8" w:rsidRDefault="00E85814" w:rsidP="00E63382">
            <w:pPr>
              <w:pStyle w:val="TableParagraph"/>
              <w:spacing w:before="45"/>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634A81C9" w14:textId="77777777" w:rsidR="002233E8" w:rsidRDefault="002233E8" w:rsidP="00E63382"/>
        </w:tc>
      </w:tr>
      <w:tr w:rsidR="002233E8" w14:paraId="0F324E46" w14:textId="77777777"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45B3C4C" w14:textId="78DCB938" w:rsidR="002233E8" w:rsidRDefault="002233E8" w:rsidP="00E63382">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B24F778" w14:textId="666F294C"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436717D" w14:textId="3F5ABA96"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7AC9968" w14:textId="77777777"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14:paraId="1386122F"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19746207" w14:textId="77777777" w:rsidR="002233E8" w:rsidRDefault="002233E8" w:rsidP="00E63382">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0E16EED" w14:textId="77777777"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3693F69" w14:textId="77777777"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7B2534B" w14:textId="77777777" w:rsidR="002233E8" w:rsidRDefault="002233E8" w:rsidP="00E63382"/>
        </w:tc>
      </w:tr>
      <w:tr w:rsidR="002233E8" w14:paraId="176C89BD" w14:textId="77777777"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7F187CF"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7F3C267" w14:textId="77777777" w:rsidR="002233E8" w:rsidRDefault="002233E8" w:rsidP="00E63382"/>
        </w:tc>
        <w:tc>
          <w:tcPr>
            <w:tcW w:w="566" w:type="dxa"/>
            <w:tcBorders>
              <w:top w:val="single" w:sz="7" w:space="0" w:color="000000"/>
              <w:left w:val="single" w:sz="7" w:space="0" w:color="000000"/>
              <w:bottom w:val="single" w:sz="7" w:space="0" w:color="000000"/>
              <w:right w:val="single" w:sz="7" w:space="0" w:color="000000"/>
            </w:tcBorders>
          </w:tcPr>
          <w:p w14:paraId="4D75B7B8" w14:textId="25017B7F" w:rsidR="002233E8" w:rsidRDefault="00C42D79" w:rsidP="00E63382">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3815E091" w14:textId="77777777"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14:paraId="3A54E288"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65835CA9"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B86B6C1" w14:textId="77777777" w:rsidR="002233E8" w:rsidRDefault="002233E8" w:rsidP="00E63382"/>
        </w:tc>
        <w:tc>
          <w:tcPr>
            <w:tcW w:w="566" w:type="dxa"/>
            <w:tcBorders>
              <w:top w:val="single" w:sz="7" w:space="0" w:color="000000"/>
              <w:left w:val="single" w:sz="7" w:space="0" w:color="000000"/>
              <w:bottom w:val="single" w:sz="7" w:space="0" w:color="000000"/>
              <w:right w:val="single" w:sz="7" w:space="0" w:color="000000"/>
            </w:tcBorders>
          </w:tcPr>
          <w:p w14:paraId="7A1DF183" w14:textId="1DA3CE56" w:rsidR="002233E8" w:rsidRDefault="00CB673E" w:rsidP="00E63382">
            <w:pPr>
              <w:pStyle w:val="TableParagraph"/>
              <w:spacing w:before="45"/>
              <w:ind w:right="18"/>
              <w:jc w:val="right"/>
              <w:rPr>
                <w:rFonts w:ascii="Arial" w:eastAsia="Arial" w:hAnsi="Arial" w:cs="Arial"/>
                <w:sz w:val="12"/>
                <w:szCs w:val="12"/>
              </w:rPr>
            </w:pPr>
            <w:r>
              <w:rPr>
                <w:rFonts w:ascii="Arial" w:eastAsia="Arial" w:hAnsi="Arial" w:cs="Arial"/>
                <w:sz w:val="12"/>
                <w:szCs w:val="12"/>
              </w:rPr>
              <w:t>1</w:t>
            </w:r>
            <w:r w:rsidR="001466E6">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9C721E7" w14:textId="77777777" w:rsidR="002233E8" w:rsidRDefault="002233E8" w:rsidP="00E63382"/>
        </w:tc>
      </w:tr>
      <w:tr w:rsidR="002233E8" w14:paraId="4FF14494" w14:textId="77777777" w:rsidTr="00E63382">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39ECE3F0" w14:textId="09CD539C" w:rsidR="002233E8" w:rsidRDefault="002233E8" w:rsidP="006E5B64">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r>
            <w:r w:rsidRPr="00A70F53">
              <w:rPr>
                <w:rFonts w:ascii="Arial" w:eastAsia="Arial" w:hAnsi="Arial" w:cs="Arial"/>
                <w:b/>
                <w:bCs/>
                <w:sz w:val="18"/>
                <w:szCs w:val="18"/>
              </w:rPr>
              <w:t>_</w:t>
            </w:r>
            <w:r w:rsidR="006E5B64" w:rsidRPr="00A70F53">
              <w:rPr>
                <w:rFonts w:ascii="Arial" w:eastAsia="Arial" w:hAnsi="Arial" w:cs="Arial"/>
                <w:b/>
                <w:bCs/>
                <w:sz w:val="18"/>
                <w:szCs w:val="18"/>
              </w:rPr>
              <w:t>45</w:t>
            </w:r>
            <w:r w:rsidRPr="00A70F53">
              <w:rPr>
                <w:rFonts w:ascii="Arial" w:eastAsia="Arial" w:hAnsi="Arial" w:cs="Arial"/>
                <w:b/>
                <w:bCs/>
                <w:sz w:val="18"/>
                <w:szCs w:val="18"/>
              </w:rPr>
              <w:t>__</w:t>
            </w:r>
            <w:r>
              <w:rPr>
                <w:rFonts w:ascii="Arial" w:eastAsia="Arial" w:hAnsi="Arial" w:cs="Arial"/>
                <w:b/>
                <w:bCs/>
                <w:sz w:val="18"/>
                <w:szCs w:val="18"/>
              </w:rPr>
              <w:tab/>
              <w:t>Total Degree Hours</w:t>
            </w:r>
            <w:r>
              <w:rPr>
                <w:rFonts w:ascii="Arial" w:eastAsia="Arial" w:hAnsi="Arial" w:cs="Arial"/>
                <w:b/>
                <w:bCs/>
                <w:sz w:val="18"/>
                <w:szCs w:val="18"/>
              </w:rPr>
              <w:tab/>
              <w:t>_</w:t>
            </w:r>
            <w:r w:rsidR="00CB673E">
              <w:rPr>
                <w:rFonts w:ascii="Arial" w:eastAsia="Arial" w:hAnsi="Arial" w:cs="Arial"/>
                <w:b/>
                <w:bCs/>
                <w:sz w:val="18"/>
                <w:szCs w:val="18"/>
              </w:rPr>
              <w:t>120</w:t>
            </w:r>
            <w:r>
              <w:rPr>
                <w:rFonts w:ascii="Arial" w:eastAsia="Arial" w:hAnsi="Arial" w:cs="Arial"/>
                <w:b/>
                <w:bCs/>
                <w:sz w:val="18"/>
                <w:szCs w:val="18"/>
              </w:rPr>
              <w:t>__</w:t>
            </w:r>
          </w:p>
        </w:tc>
      </w:tr>
      <w:tr w:rsidR="002233E8" w14:paraId="4C053E66" w14:textId="77777777" w:rsidTr="006F1478">
        <w:trPr>
          <w:trHeight w:hRule="exact" w:val="4337"/>
        </w:trPr>
        <w:tc>
          <w:tcPr>
            <w:tcW w:w="9782" w:type="dxa"/>
            <w:gridSpan w:val="9"/>
            <w:tcBorders>
              <w:top w:val="single" w:sz="7" w:space="0" w:color="000000"/>
              <w:left w:val="single" w:sz="7" w:space="0" w:color="000000"/>
              <w:bottom w:val="single" w:sz="7" w:space="0" w:color="000000"/>
              <w:right w:val="single" w:sz="7" w:space="0" w:color="000000"/>
            </w:tcBorders>
          </w:tcPr>
          <w:p w14:paraId="3640E639" w14:textId="77777777" w:rsidR="002233E8" w:rsidRDefault="002233E8" w:rsidP="00D23594">
            <w:pPr>
              <w:pStyle w:val="TableParagraph"/>
              <w:spacing w:line="205" w:lineRule="exact"/>
              <w:ind w:left="29"/>
              <w:rPr>
                <w:rFonts w:ascii="Arial" w:eastAsia="Arial" w:hAnsi="Arial" w:cs="Arial"/>
                <w:b/>
                <w:bCs/>
                <w:sz w:val="18"/>
                <w:szCs w:val="18"/>
              </w:rPr>
            </w:pPr>
            <w:r w:rsidRPr="0010414D">
              <w:rPr>
                <w:rFonts w:ascii="Arial" w:eastAsia="Arial" w:hAnsi="Arial" w:cs="Arial"/>
                <w:b/>
                <w:bCs/>
                <w:spacing w:val="-1"/>
                <w:sz w:val="18"/>
                <w:szCs w:val="18"/>
                <w:highlight w:val="yellow"/>
              </w:rPr>
              <w:lastRenderedPageBreak/>
              <w:t>G</w:t>
            </w:r>
            <w:r w:rsidRPr="0010414D">
              <w:rPr>
                <w:rFonts w:ascii="Arial" w:eastAsia="Arial" w:hAnsi="Arial" w:cs="Arial"/>
                <w:b/>
                <w:bCs/>
                <w:sz w:val="18"/>
                <w:szCs w:val="18"/>
                <w:highlight w:val="yellow"/>
              </w:rPr>
              <w:t>raduation Requirement</w:t>
            </w:r>
            <w:r w:rsidRPr="0010414D">
              <w:rPr>
                <w:rFonts w:ascii="Arial" w:eastAsia="Arial" w:hAnsi="Arial" w:cs="Arial"/>
                <w:b/>
                <w:bCs/>
                <w:spacing w:val="1"/>
                <w:sz w:val="18"/>
                <w:szCs w:val="18"/>
                <w:highlight w:val="yellow"/>
              </w:rPr>
              <w:t>s</w:t>
            </w:r>
            <w:r w:rsidRPr="0010414D">
              <w:rPr>
                <w:rFonts w:ascii="Arial" w:eastAsia="Arial" w:hAnsi="Arial" w:cs="Arial"/>
                <w:b/>
                <w:bCs/>
                <w:sz w:val="18"/>
                <w:szCs w:val="18"/>
                <w:highlight w:val="yellow"/>
              </w:rPr>
              <w:t>:</w:t>
            </w:r>
          </w:p>
          <w:p w14:paraId="18DDBDE6" w14:textId="77777777" w:rsidR="006F1478" w:rsidRDefault="006F1478" w:rsidP="006F1478">
            <w:pPr>
              <w:pStyle w:val="TableParagraph"/>
              <w:spacing w:line="205" w:lineRule="exact"/>
              <w:ind w:left="29"/>
              <w:rPr>
                <w:rFonts w:ascii="Arial" w:eastAsia="Arial" w:hAnsi="Arial" w:cs="Arial"/>
                <w:b/>
                <w:bCs/>
                <w:spacing w:val="-1"/>
                <w:sz w:val="18"/>
                <w:szCs w:val="18"/>
              </w:rPr>
            </w:pPr>
          </w:p>
          <w:p w14:paraId="39796DF1" w14:textId="77777777" w:rsidR="006F1478" w:rsidRPr="006F1478" w:rsidRDefault="006F1478" w:rsidP="006F1478">
            <w:pPr>
              <w:pStyle w:val="TableParagraph"/>
              <w:spacing w:line="205" w:lineRule="exact"/>
              <w:ind w:left="29"/>
              <w:rPr>
                <w:rFonts w:ascii="Arial" w:eastAsia="Arial" w:hAnsi="Arial" w:cs="Arial"/>
                <w:sz w:val="18"/>
                <w:szCs w:val="18"/>
              </w:rPr>
            </w:pPr>
            <w:r w:rsidRPr="006F1478">
              <w:rPr>
                <w:rFonts w:ascii="Arial" w:eastAsia="Arial" w:hAnsi="Arial" w:cs="Arial"/>
                <w:sz w:val="18"/>
                <w:szCs w:val="18"/>
              </w:rPr>
              <w:t>1.  General Education Requirements completed</w:t>
            </w:r>
          </w:p>
          <w:p w14:paraId="027B7AAA" w14:textId="77777777" w:rsidR="006F1478" w:rsidRPr="006F1478" w:rsidRDefault="006F1478" w:rsidP="006F1478">
            <w:pPr>
              <w:pStyle w:val="TableParagraph"/>
              <w:spacing w:line="205" w:lineRule="exact"/>
              <w:ind w:left="29"/>
              <w:rPr>
                <w:rFonts w:ascii="Arial" w:eastAsia="Arial" w:hAnsi="Arial" w:cs="Arial"/>
                <w:sz w:val="18"/>
                <w:szCs w:val="18"/>
              </w:rPr>
            </w:pPr>
            <w:r w:rsidRPr="006F1478">
              <w:rPr>
                <w:rFonts w:ascii="Arial" w:eastAsia="Arial" w:hAnsi="Arial" w:cs="Arial"/>
                <w:sz w:val="18"/>
                <w:szCs w:val="18"/>
              </w:rPr>
              <w:t>2.  English Proficiency (C or better or check current Bulletin for requirements)</w:t>
            </w:r>
          </w:p>
          <w:p w14:paraId="561D8381" w14:textId="77777777" w:rsidR="006F1478" w:rsidRPr="006F1478" w:rsidRDefault="006F1478" w:rsidP="006F1478">
            <w:pPr>
              <w:pStyle w:val="TableParagraph"/>
              <w:spacing w:line="205" w:lineRule="exact"/>
              <w:ind w:left="29"/>
              <w:rPr>
                <w:rFonts w:ascii="Arial" w:eastAsia="Arial" w:hAnsi="Arial" w:cs="Arial"/>
                <w:sz w:val="18"/>
                <w:szCs w:val="18"/>
              </w:rPr>
            </w:pPr>
            <w:r w:rsidRPr="006F1478">
              <w:rPr>
                <w:rFonts w:ascii="Arial" w:eastAsia="Arial" w:hAnsi="Arial" w:cs="Arial"/>
                <w:sz w:val="18"/>
                <w:szCs w:val="18"/>
              </w:rPr>
              <w:t>3.  HIST 2763, HIST 2773 or POSC 2103</w:t>
            </w:r>
          </w:p>
          <w:p w14:paraId="454ACB19" w14:textId="77777777" w:rsidR="006F1478" w:rsidRPr="006F1478" w:rsidRDefault="006F1478" w:rsidP="006F1478">
            <w:pPr>
              <w:pStyle w:val="TableParagraph"/>
              <w:spacing w:line="205" w:lineRule="exact"/>
              <w:ind w:left="29"/>
              <w:rPr>
                <w:rFonts w:ascii="Arial" w:eastAsia="Arial" w:hAnsi="Arial" w:cs="Arial"/>
                <w:sz w:val="18"/>
                <w:szCs w:val="18"/>
              </w:rPr>
            </w:pPr>
            <w:r w:rsidRPr="006F1478">
              <w:rPr>
                <w:rFonts w:ascii="Arial" w:eastAsia="Arial" w:hAnsi="Arial" w:cs="Arial"/>
                <w:sz w:val="18"/>
                <w:szCs w:val="18"/>
              </w:rPr>
              <w:t>4.  At least 32 resident hours, 18 of the last 24 hours attempted</w:t>
            </w:r>
          </w:p>
          <w:p w14:paraId="615E69C1" w14:textId="77777777" w:rsidR="006F1478" w:rsidRPr="006F1478" w:rsidRDefault="006F1478" w:rsidP="006F1478">
            <w:pPr>
              <w:pStyle w:val="TableParagraph"/>
              <w:spacing w:line="205" w:lineRule="exact"/>
              <w:ind w:left="29"/>
              <w:rPr>
                <w:rFonts w:ascii="Arial" w:eastAsia="Arial" w:hAnsi="Arial" w:cs="Arial"/>
                <w:sz w:val="18"/>
                <w:szCs w:val="18"/>
              </w:rPr>
            </w:pPr>
            <w:r w:rsidRPr="006F1478">
              <w:rPr>
                <w:rFonts w:ascii="Arial" w:eastAsia="Arial" w:hAnsi="Arial" w:cs="Arial"/>
                <w:sz w:val="18"/>
                <w:szCs w:val="18"/>
              </w:rPr>
              <w:t>5.  No more than 25% of hours earned thru credit by exam, correspondence, military service, or USAFI courses</w:t>
            </w:r>
          </w:p>
          <w:p w14:paraId="7E0BEBA0" w14:textId="77777777" w:rsidR="006F1478" w:rsidRPr="006F1478" w:rsidRDefault="006F1478" w:rsidP="006F1478">
            <w:pPr>
              <w:pStyle w:val="TableParagraph"/>
              <w:spacing w:line="205" w:lineRule="exact"/>
              <w:ind w:left="29"/>
              <w:rPr>
                <w:rFonts w:ascii="Arial" w:eastAsia="Arial" w:hAnsi="Arial" w:cs="Arial"/>
                <w:sz w:val="18"/>
                <w:szCs w:val="18"/>
              </w:rPr>
            </w:pPr>
            <w:r w:rsidRPr="006F1478">
              <w:rPr>
                <w:rFonts w:ascii="Arial" w:eastAsia="Arial" w:hAnsi="Arial" w:cs="Arial"/>
                <w:sz w:val="18"/>
                <w:szCs w:val="18"/>
              </w:rPr>
              <w:t>6.  At least 57 hours from an accredited senior institution</w:t>
            </w:r>
          </w:p>
          <w:p w14:paraId="2A5B4326" w14:textId="77777777" w:rsidR="006F1478" w:rsidRPr="006F1478" w:rsidRDefault="006F1478" w:rsidP="006F1478">
            <w:pPr>
              <w:pStyle w:val="TableParagraph"/>
              <w:spacing w:line="205" w:lineRule="exact"/>
              <w:ind w:left="29"/>
              <w:rPr>
                <w:rFonts w:ascii="Arial" w:eastAsia="Arial" w:hAnsi="Arial" w:cs="Arial"/>
                <w:sz w:val="18"/>
                <w:szCs w:val="18"/>
              </w:rPr>
            </w:pPr>
            <w:r w:rsidRPr="006F1478">
              <w:rPr>
                <w:rFonts w:ascii="Arial" w:eastAsia="Arial" w:hAnsi="Arial" w:cs="Arial"/>
                <w:sz w:val="18"/>
                <w:szCs w:val="18"/>
              </w:rPr>
              <w:t>7.  ASU Bulletin not more than seven (7) years old</w:t>
            </w:r>
          </w:p>
          <w:p w14:paraId="0A2BE38C" w14:textId="77777777" w:rsidR="006F1478" w:rsidRPr="006F1478" w:rsidRDefault="006F1478" w:rsidP="006F1478">
            <w:pPr>
              <w:pStyle w:val="TableParagraph"/>
              <w:spacing w:line="205" w:lineRule="exact"/>
              <w:ind w:left="29"/>
              <w:rPr>
                <w:rFonts w:ascii="Arial" w:eastAsia="Arial" w:hAnsi="Arial" w:cs="Arial"/>
                <w:sz w:val="18"/>
                <w:szCs w:val="18"/>
              </w:rPr>
            </w:pPr>
            <w:r w:rsidRPr="006F1478">
              <w:rPr>
                <w:rFonts w:ascii="Arial" w:eastAsia="Arial" w:hAnsi="Arial" w:cs="Arial"/>
                <w:sz w:val="18"/>
                <w:szCs w:val="18"/>
              </w:rPr>
              <w:t>8.  “Intent to Graduate” form filed</w:t>
            </w:r>
          </w:p>
          <w:p w14:paraId="50C52410" w14:textId="77777777" w:rsidR="006F1478" w:rsidRPr="006F1478" w:rsidRDefault="006F1478" w:rsidP="006F1478">
            <w:pPr>
              <w:pStyle w:val="TableParagraph"/>
              <w:spacing w:line="205" w:lineRule="exact"/>
              <w:ind w:left="29"/>
              <w:rPr>
                <w:rFonts w:ascii="Arial" w:eastAsia="Arial" w:hAnsi="Arial" w:cs="Arial"/>
                <w:sz w:val="18"/>
                <w:szCs w:val="18"/>
              </w:rPr>
            </w:pPr>
            <w:r w:rsidRPr="006F1478">
              <w:rPr>
                <w:rFonts w:ascii="Arial" w:eastAsia="Arial" w:hAnsi="Arial" w:cs="Arial"/>
                <w:sz w:val="18"/>
                <w:szCs w:val="18"/>
              </w:rPr>
              <w:t>9.  Resume on file with Department</w:t>
            </w:r>
          </w:p>
          <w:p w14:paraId="3605481D" w14:textId="77777777" w:rsidR="006F1478" w:rsidRPr="006F1478" w:rsidRDefault="006F1478" w:rsidP="006F1478">
            <w:pPr>
              <w:pStyle w:val="TableParagraph"/>
              <w:spacing w:line="205" w:lineRule="exact"/>
              <w:ind w:left="29"/>
              <w:rPr>
                <w:rFonts w:ascii="Arial" w:eastAsia="Arial" w:hAnsi="Arial" w:cs="Arial"/>
                <w:sz w:val="18"/>
                <w:szCs w:val="18"/>
              </w:rPr>
            </w:pPr>
            <w:r w:rsidRPr="006F1478">
              <w:rPr>
                <w:rFonts w:ascii="Arial" w:eastAsia="Arial" w:hAnsi="Arial" w:cs="Arial"/>
                <w:sz w:val="18"/>
                <w:szCs w:val="18"/>
              </w:rPr>
              <w:t xml:space="preserve">10.  College Exit Survey completed and </w:t>
            </w:r>
            <w:r>
              <w:rPr>
                <w:rFonts w:ascii="Arial" w:eastAsia="Arial" w:hAnsi="Arial" w:cs="Arial"/>
                <w:sz w:val="18"/>
                <w:szCs w:val="18"/>
              </w:rPr>
              <w:t>on file with Department/College</w:t>
            </w:r>
          </w:p>
          <w:p w14:paraId="03AC5343" w14:textId="77777777" w:rsidR="006F1478" w:rsidRPr="006F1478" w:rsidRDefault="006F1478" w:rsidP="006F1478">
            <w:pPr>
              <w:pStyle w:val="TableParagraph"/>
              <w:spacing w:line="205" w:lineRule="exact"/>
              <w:ind w:left="29"/>
              <w:rPr>
                <w:rFonts w:ascii="Arial" w:eastAsia="Arial" w:hAnsi="Arial" w:cs="Arial"/>
                <w:sz w:val="18"/>
                <w:szCs w:val="18"/>
              </w:rPr>
            </w:pPr>
            <w:r w:rsidRPr="006F1478">
              <w:rPr>
                <w:rFonts w:ascii="Arial" w:eastAsia="Arial" w:hAnsi="Arial" w:cs="Arial"/>
                <w:sz w:val="18"/>
                <w:szCs w:val="18"/>
              </w:rPr>
              <w:t>11.  Department Information Sheet completed and on file with Department</w:t>
            </w:r>
          </w:p>
          <w:p w14:paraId="0502D2D6" w14:textId="77777777" w:rsidR="006F1478" w:rsidRPr="006F1478" w:rsidRDefault="006F1478" w:rsidP="006F1478">
            <w:pPr>
              <w:pStyle w:val="TableParagraph"/>
              <w:spacing w:line="205" w:lineRule="exact"/>
              <w:ind w:left="29"/>
              <w:rPr>
                <w:rFonts w:ascii="Arial" w:eastAsia="Arial" w:hAnsi="Arial" w:cs="Arial"/>
                <w:sz w:val="18"/>
                <w:szCs w:val="18"/>
              </w:rPr>
            </w:pPr>
            <w:r w:rsidRPr="006F1478">
              <w:rPr>
                <w:rFonts w:ascii="Arial" w:eastAsia="Arial" w:hAnsi="Arial" w:cs="Arial"/>
                <w:sz w:val="18"/>
                <w:szCs w:val="18"/>
              </w:rPr>
              <w:t xml:space="preserve">12.  Minimum 2.00 GPA at ASU </w:t>
            </w:r>
          </w:p>
          <w:p w14:paraId="585F16A2" w14:textId="77777777" w:rsidR="006F1478" w:rsidRPr="006F1478" w:rsidRDefault="006F1478" w:rsidP="006F1478">
            <w:pPr>
              <w:pStyle w:val="TableParagraph"/>
              <w:spacing w:line="205" w:lineRule="exact"/>
              <w:ind w:left="29"/>
              <w:rPr>
                <w:rFonts w:ascii="Arial" w:eastAsia="Arial" w:hAnsi="Arial" w:cs="Arial"/>
                <w:sz w:val="18"/>
                <w:szCs w:val="18"/>
              </w:rPr>
            </w:pPr>
            <w:r w:rsidRPr="006F1478">
              <w:rPr>
                <w:rFonts w:ascii="Arial" w:eastAsia="Arial" w:hAnsi="Arial" w:cs="Arial"/>
                <w:sz w:val="18"/>
                <w:szCs w:val="18"/>
              </w:rPr>
              <w:t>13.  Minimum 2.00 GPA in major</w:t>
            </w:r>
          </w:p>
          <w:p w14:paraId="52F43C36" w14:textId="77777777" w:rsidR="006F1478" w:rsidRPr="006F1478" w:rsidRDefault="006F1478" w:rsidP="006F1478">
            <w:pPr>
              <w:pStyle w:val="TableParagraph"/>
              <w:spacing w:line="205" w:lineRule="exact"/>
              <w:ind w:left="29"/>
              <w:rPr>
                <w:rFonts w:ascii="Arial" w:eastAsia="Arial" w:hAnsi="Arial" w:cs="Arial"/>
                <w:sz w:val="18"/>
                <w:szCs w:val="18"/>
              </w:rPr>
            </w:pPr>
            <w:r w:rsidRPr="006F1478">
              <w:rPr>
                <w:rFonts w:ascii="Arial" w:eastAsia="Arial" w:hAnsi="Arial" w:cs="Arial"/>
                <w:sz w:val="18"/>
                <w:szCs w:val="18"/>
              </w:rPr>
              <w:t>14.  Minimum 2.00 GPA in minor</w:t>
            </w:r>
          </w:p>
          <w:p w14:paraId="7EB6CB04" w14:textId="77777777" w:rsidR="006F1478" w:rsidRPr="006F1478" w:rsidRDefault="006F1478" w:rsidP="006F1478">
            <w:pPr>
              <w:pStyle w:val="TableParagraph"/>
              <w:spacing w:line="205" w:lineRule="exact"/>
              <w:ind w:left="29"/>
              <w:rPr>
                <w:rFonts w:ascii="Arial" w:eastAsia="Arial" w:hAnsi="Arial" w:cs="Arial"/>
                <w:sz w:val="18"/>
                <w:szCs w:val="18"/>
              </w:rPr>
            </w:pPr>
            <w:r w:rsidRPr="006F1478">
              <w:rPr>
                <w:rFonts w:ascii="Arial" w:eastAsia="Arial" w:hAnsi="Arial" w:cs="Arial"/>
                <w:sz w:val="18"/>
                <w:szCs w:val="18"/>
              </w:rPr>
              <w:t>15.  Minimum 2.00 GPA overall</w:t>
            </w:r>
          </w:p>
          <w:p w14:paraId="45974BC5" w14:textId="77777777" w:rsidR="006F1478" w:rsidRPr="006F1478" w:rsidRDefault="006F1478" w:rsidP="006F1478">
            <w:pPr>
              <w:pStyle w:val="TableParagraph"/>
              <w:spacing w:line="205" w:lineRule="exact"/>
              <w:ind w:left="29"/>
              <w:rPr>
                <w:rFonts w:ascii="Arial" w:eastAsia="Arial" w:hAnsi="Arial" w:cs="Arial"/>
                <w:sz w:val="18"/>
                <w:szCs w:val="18"/>
              </w:rPr>
            </w:pPr>
            <w:r w:rsidRPr="006F1478">
              <w:rPr>
                <w:rFonts w:ascii="Arial" w:eastAsia="Arial" w:hAnsi="Arial" w:cs="Arial"/>
                <w:sz w:val="18"/>
                <w:szCs w:val="18"/>
              </w:rPr>
              <w:t>16.  Minor requirements</w:t>
            </w:r>
          </w:p>
          <w:p w14:paraId="58428D05" w14:textId="77777777" w:rsidR="006F1478" w:rsidRPr="006F1478" w:rsidRDefault="006F1478" w:rsidP="006F1478">
            <w:pPr>
              <w:pStyle w:val="TableParagraph"/>
              <w:spacing w:line="205" w:lineRule="exact"/>
              <w:ind w:left="29"/>
              <w:rPr>
                <w:rFonts w:ascii="Arial" w:eastAsia="Arial" w:hAnsi="Arial" w:cs="Arial"/>
                <w:sz w:val="18"/>
                <w:szCs w:val="18"/>
              </w:rPr>
            </w:pPr>
            <w:r w:rsidRPr="006F1478">
              <w:rPr>
                <w:rFonts w:ascii="Arial" w:eastAsia="Arial" w:hAnsi="Arial" w:cs="Arial"/>
                <w:sz w:val="18"/>
                <w:szCs w:val="18"/>
              </w:rPr>
              <w:t>17.  Major requirements</w:t>
            </w:r>
          </w:p>
          <w:p w14:paraId="0C28EB76" w14:textId="77777777" w:rsidR="006F1478" w:rsidRPr="006F1478" w:rsidRDefault="006F1478" w:rsidP="006F1478">
            <w:pPr>
              <w:pStyle w:val="TableParagraph"/>
              <w:spacing w:line="205" w:lineRule="exact"/>
              <w:ind w:left="29"/>
              <w:rPr>
                <w:rFonts w:ascii="Arial" w:eastAsia="Arial" w:hAnsi="Arial" w:cs="Arial"/>
                <w:sz w:val="18"/>
                <w:szCs w:val="18"/>
              </w:rPr>
            </w:pPr>
            <w:r w:rsidRPr="006F1478">
              <w:rPr>
                <w:rFonts w:ascii="Arial" w:eastAsia="Arial" w:hAnsi="Arial" w:cs="Arial"/>
                <w:sz w:val="18"/>
                <w:szCs w:val="18"/>
              </w:rPr>
              <w:t>18.  120 acceptable degree hours</w:t>
            </w:r>
          </w:p>
          <w:p w14:paraId="75E0CC29" w14:textId="77777777" w:rsidR="006F1478" w:rsidRPr="00D23594" w:rsidRDefault="006F1478" w:rsidP="00D23594">
            <w:pPr>
              <w:pStyle w:val="TableParagraph"/>
              <w:spacing w:line="205" w:lineRule="exact"/>
              <w:ind w:left="29"/>
              <w:rPr>
                <w:rFonts w:ascii="Arial" w:eastAsia="Arial" w:hAnsi="Arial" w:cs="Arial"/>
                <w:sz w:val="18"/>
                <w:szCs w:val="18"/>
              </w:rPr>
            </w:pPr>
          </w:p>
        </w:tc>
      </w:tr>
    </w:tbl>
    <w:p w14:paraId="284FE2DC" w14:textId="77777777" w:rsidR="00313BDF" w:rsidRDefault="00313BDF">
      <w:pPr>
        <w:rPr>
          <w:rFonts w:asciiTheme="majorHAnsi" w:hAnsiTheme="majorHAnsi" w:cs="Arial"/>
          <w:sz w:val="20"/>
          <w:szCs w:val="20"/>
        </w:rPr>
      </w:pPr>
    </w:p>
    <w:p w14:paraId="1BBEE612" w14:textId="77777777" w:rsidR="00313BDF" w:rsidRDefault="00313BDF">
      <w:pPr>
        <w:rPr>
          <w:rFonts w:asciiTheme="majorHAnsi" w:hAnsiTheme="majorHAnsi" w:cs="Arial"/>
          <w:sz w:val="20"/>
          <w:szCs w:val="20"/>
        </w:rPr>
      </w:pPr>
    </w:p>
    <w:p w14:paraId="7364053B" w14:textId="77777777" w:rsidR="0010414D" w:rsidRDefault="0010414D">
      <w:pPr>
        <w:rPr>
          <w:rFonts w:asciiTheme="majorHAnsi" w:hAnsiTheme="majorHAnsi" w:cs="Arial"/>
          <w:sz w:val="20"/>
          <w:szCs w:val="20"/>
        </w:rPr>
      </w:pPr>
    </w:p>
    <w:p w14:paraId="0037B27D" w14:textId="77777777" w:rsidR="00651865" w:rsidRDefault="00651865">
      <w:pPr>
        <w:rPr>
          <w:rFonts w:asciiTheme="majorHAnsi" w:hAnsiTheme="majorHAnsi" w:cs="Arial"/>
          <w:sz w:val="20"/>
          <w:szCs w:val="20"/>
        </w:rPr>
      </w:pPr>
      <w:r>
        <w:rPr>
          <w:rFonts w:asciiTheme="majorHAnsi" w:hAnsiTheme="majorHAnsi" w:cs="Arial"/>
          <w:sz w:val="20"/>
          <w:szCs w:val="20"/>
        </w:rPr>
        <w:br w:type="page"/>
      </w:r>
    </w:p>
    <w:p w14:paraId="73C71A4F" w14:textId="77777777"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lastRenderedPageBreak/>
        <w:t>Program Budget</w:t>
      </w:r>
    </w:p>
    <w:p w14:paraId="38492BAF" w14:textId="77777777" w:rsidR="00651865"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(referenced in # 10</w:t>
      </w:r>
      <w:r w:rsidRPr="00424FAB">
        <w:rPr>
          <w:rFonts w:asciiTheme="majorHAnsi" w:hAnsiTheme="majorHAnsi"/>
          <w:b/>
          <w:sz w:val="24"/>
          <w:szCs w:val="24"/>
        </w:rPr>
        <w:t>)</w:t>
      </w:r>
    </w:p>
    <w:p w14:paraId="6A1D987C" w14:textId="77777777" w:rsidR="00284BC9" w:rsidRPr="00424FAB" w:rsidRDefault="00284BC9" w:rsidP="00651865">
      <w:pPr>
        <w:tabs>
          <w:tab w:val="left" w:pos="360"/>
        </w:tabs>
        <w:spacing w:after="0" w:line="240" w:lineRule="auto"/>
        <w:jc w:val="center"/>
        <w:rPr>
          <w:rFonts w:asciiTheme="majorHAnsi" w:hAnsiTheme="majorHAnsi"/>
          <w:b/>
          <w:sz w:val="24"/>
          <w:szCs w:val="24"/>
        </w:rPr>
      </w:pPr>
    </w:p>
    <w:p w14:paraId="0C6FCAEE" w14:textId="77777777" w:rsidR="00651865" w:rsidRDefault="00651865" w:rsidP="00651865">
      <w:pPr>
        <w:tabs>
          <w:tab w:val="left" w:pos="360"/>
          <w:tab w:val="left" w:pos="720"/>
        </w:tabs>
        <w:spacing w:after="0" w:line="240" w:lineRule="auto"/>
        <w:ind w:left="720"/>
        <w:rPr>
          <w:rFonts w:asciiTheme="majorHAnsi" w:hAnsiTheme="majorHAnsi"/>
          <w:sz w:val="20"/>
          <w:szCs w:val="20"/>
        </w:rPr>
      </w:pPr>
      <w:r w:rsidRPr="00651865">
        <w:rPr>
          <w:rFonts w:asciiTheme="majorHAnsi" w:hAnsiTheme="majorHAnsi"/>
          <w:sz w:val="20"/>
          <w:szCs w:val="20"/>
        </w:rPr>
        <w:t>Provide program budget. Indicate amount of funds available for reallocation.</w:t>
      </w:r>
    </w:p>
    <w:p w14:paraId="37C8C5EF" w14:textId="77777777" w:rsidR="00284BC9" w:rsidRPr="00651865" w:rsidRDefault="00284BC9" w:rsidP="00651865">
      <w:pPr>
        <w:tabs>
          <w:tab w:val="left" w:pos="360"/>
          <w:tab w:val="left" w:pos="720"/>
        </w:tabs>
        <w:spacing w:after="0" w:line="240" w:lineRule="auto"/>
        <w:ind w:left="720"/>
        <w:rPr>
          <w:rFonts w:asciiTheme="majorHAnsi" w:hAnsiTheme="majorHAnsi"/>
          <w:sz w:val="20"/>
          <w:szCs w:val="20"/>
        </w:rPr>
      </w:pPr>
    </w:p>
    <w:p w14:paraId="2C5E2184" w14:textId="789991E9" w:rsidR="00651865" w:rsidRDefault="00546EE6" w:rsidP="00651865">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18730716"/>
        </w:sdtPr>
        <w:sdtEndPr/>
        <w:sdtContent>
          <w:r w:rsidR="005229AB">
            <w:rPr>
              <w:rFonts w:asciiTheme="majorHAnsi" w:hAnsiTheme="majorHAnsi" w:cs="Arial"/>
              <w:sz w:val="20"/>
              <w:szCs w:val="20"/>
            </w:rPr>
            <w:t>Additional funds not needed.</w:t>
          </w:r>
        </w:sdtContent>
      </w:sdt>
    </w:p>
    <w:p w14:paraId="32388791" w14:textId="77777777" w:rsidR="00651865" w:rsidRDefault="00651865" w:rsidP="00651865">
      <w:pPr>
        <w:tabs>
          <w:tab w:val="left" w:pos="360"/>
          <w:tab w:val="left" w:pos="720"/>
        </w:tabs>
        <w:spacing w:after="0" w:line="240" w:lineRule="auto"/>
        <w:rPr>
          <w:rFonts w:asciiTheme="majorHAnsi" w:hAnsiTheme="majorHAnsi" w:cs="Arial"/>
          <w:sz w:val="20"/>
          <w:szCs w:val="20"/>
        </w:rPr>
      </w:pPr>
    </w:p>
    <w:p w14:paraId="3DB58B82" w14:textId="77777777" w:rsidR="00651865" w:rsidRDefault="00651865">
      <w:pPr>
        <w:rPr>
          <w:rFonts w:asciiTheme="majorHAnsi" w:hAnsiTheme="majorHAnsi"/>
          <w:b/>
          <w:sz w:val="28"/>
          <w:szCs w:val="28"/>
        </w:rPr>
      </w:pPr>
    </w:p>
    <w:p w14:paraId="78B5DF27" w14:textId="77777777" w:rsidR="00284BC9" w:rsidRDefault="00284BC9">
      <w:pPr>
        <w:rPr>
          <w:rFonts w:asciiTheme="majorHAnsi" w:hAnsiTheme="majorHAnsi"/>
          <w:b/>
          <w:sz w:val="28"/>
          <w:szCs w:val="28"/>
        </w:rPr>
      </w:pPr>
      <w:r>
        <w:rPr>
          <w:rFonts w:asciiTheme="majorHAnsi" w:hAnsiTheme="majorHAnsi"/>
          <w:b/>
          <w:sz w:val="28"/>
          <w:szCs w:val="28"/>
        </w:rPr>
        <w:br w:type="page"/>
      </w:r>
    </w:p>
    <w:p w14:paraId="743ECEB4" w14:textId="77777777"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lastRenderedPageBreak/>
        <w:t>Organizational Chart</w:t>
      </w:r>
    </w:p>
    <w:p w14:paraId="288CD331" w14:textId="77777777" w:rsidR="00651865" w:rsidRPr="00424FAB"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(referenced in # 11</w:t>
      </w:r>
      <w:r w:rsidRPr="00424FAB">
        <w:rPr>
          <w:rFonts w:asciiTheme="majorHAnsi" w:hAnsiTheme="majorHAnsi"/>
          <w:b/>
          <w:sz w:val="24"/>
          <w:szCs w:val="24"/>
        </w:rPr>
        <w:t>)</w:t>
      </w:r>
    </w:p>
    <w:p w14:paraId="3D8EC5C2" w14:textId="77777777" w:rsidR="00651865" w:rsidRDefault="00651865" w:rsidP="00651865">
      <w:pPr>
        <w:tabs>
          <w:tab w:val="left" w:pos="360"/>
        </w:tabs>
        <w:spacing w:after="0" w:line="240" w:lineRule="auto"/>
        <w:jc w:val="center"/>
        <w:rPr>
          <w:rFonts w:asciiTheme="majorHAnsi" w:hAnsiTheme="majorHAnsi"/>
          <w:sz w:val="24"/>
          <w:szCs w:val="24"/>
        </w:rPr>
      </w:pPr>
    </w:p>
    <w:p w14:paraId="29457DD7" w14:textId="77777777" w:rsidR="00651865" w:rsidRPr="00651865" w:rsidRDefault="00651865" w:rsidP="00651865">
      <w:pPr>
        <w:tabs>
          <w:tab w:val="left" w:pos="360"/>
          <w:tab w:val="left" w:pos="720"/>
        </w:tabs>
        <w:spacing w:after="0" w:line="240" w:lineRule="auto"/>
        <w:rPr>
          <w:rFonts w:asciiTheme="majorHAnsi" w:hAnsiTheme="majorHAnsi"/>
          <w:sz w:val="20"/>
          <w:szCs w:val="20"/>
        </w:rPr>
      </w:pPr>
      <w:r w:rsidRPr="00730CE3">
        <w:rPr>
          <w:rFonts w:asciiTheme="majorHAnsi" w:hAnsiTheme="majorHAnsi"/>
          <w:sz w:val="20"/>
          <w:szCs w:val="20"/>
        </w:rPr>
        <w:t>Provide current</w:t>
      </w:r>
      <w:r w:rsidRPr="00651865">
        <w:rPr>
          <w:rFonts w:asciiTheme="majorHAnsi" w:hAnsiTheme="majorHAnsi"/>
          <w:sz w:val="20"/>
          <w:szCs w:val="20"/>
        </w:rPr>
        <w:t xml:space="preserve"> and proposed organizational chart.</w:t>
      </w:r>
      <w:r>
        <w:rPr>
          <w:rFonts w:asciiTheme="majorHAnsi" w:hAnsiTheme="majorHAnsi"/>
          <w:sz w:val="20"/>
          <w:szCs w:val="20"/>
        </w:rPr>
        <w:t xml:space="preserve"> Include </w:t>
      </w:r>
      <w:r w:rsidRPr="00651865">
        <w:rPr>
          <w:rFonts w:asciiTheme="majorHAnsi" w:hAnsiTheme="majorHAnsi"/>
          <w:sz w:val="20"/>
          <w:szCs w:val="20"/>
        </w:rPr>
        <w:t>where the pro</w:t>
      </w:r>
      <w:r>
        <w:rPr>
          <w:rFonts w:asciiTheme="majorHAnsi" w:hAnsiTheme="majorHAnsi"/>
          <w:sz w:val="20"/>
          <w:szCs w:val="20"/>
        </w:rPr>
        <w:t xml:space="preserve">posed program will be housed </w:t>
      </w:r>
      <w:r w:rsidRPr="00651865">
        <w:rPr>
          <w:rFonts w:asciiTheme="majorHAnsi" w:hAnsiTheme="majorHAnsi"/>
          <w:sz w:val="20"/>
          <w:szCs w:val="20"/>
        </w:rPr>
        <w:t>(department/college)</w:t>
      </w:r>
      <w:r>
        <w:rPr>
          <w:rFonts w:asciiTheme="majorHAnsi" w:hAnsiTheme="majorHAnsi"/>
          <w:sz w:val="20"/>
          <w:szCs w:val="20"/>
        </w:rPr>
        <w:t>.</w:t>
      </w:r>
    </w:p>
    <w:p w14:paraId="69F97D31" w14:textId="77777777" w:rsidR="00651865" w:rsidRDefault="00651865" w:rsidP="00651865">
      <w:pPr>
        <w:tabs>
          <w:tab w:val="left" w:pos="360"/>
          <w:tab w:val="left" w:pos="720"/>
        </w:tabs>
        <w:spacing w:after="0" w:line="240" w:lineRule="auto"/>
        <w:rPr>
          <w:rFonts w:asciiTheme="majorHAnsi" w:hAnsiTheme="majorHAnsi"/>
          <w:sz w:val="20"/>
          <w:szCs w:val="20"/>
        </w:rPr>
      </w:pPr>
    </w:p>
    <w:p w14:paraId="2344A3B5" w14:textId="25A4E222" w:rsidR="00651865" w:rsidRDefault="00546EE6" w:rsidP="00651865">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708070010"/>
        </w:sdtPr>
        <w:sdtEndPr/>
        <w:sdtContent>
          <w:r w:rsidR="00730CE3" w:rsidRPr="0075651B">
            <w:rPr>
              <w:rFonts w:asciiTheme="majorHAnsi" w:hAnsiTheme="majorHAnsi" w:cs="Arial"/>
              <w:noProof/>
              <w:sz w:val="20"/>
              <w:szCs w:val="20"/>
            </w:rPr>
            <w:drawing>
              <wp:inline distT="0" distB="0" distL="0" distR="0" wp14:anchorId="4183E89A" wp14:editId="3EABE997">
                <wp:extent cx="6858000" cy="5299075"/>
                <wp:effectExtent l="0" t="0" r="0" b="9525"/>
                <wp:docPr id="2" name="Picture 2" descr="C:\Users\csalehi\Desktop\LONs\AAR Org Chart 2016-2017 without na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salehi\Desktop\LONs\AAR Org Chart 2016-2017 without name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0" cy="5299075"/>
                        </a:xfrm>
                        <a:prstGeom prst="rect">
                          <a:avLst/>
                        </a:prstGeom>
                        <a:noFill/>
                        <a:ln>
                          <a:noFill/>
                        </a:ln>
                      </pic:spPr>
                    </pic:pic>
                  </a:graphicData>
                </a:graphic>
              </wp:inline>
            </w:drawing>
          </w:r>
        </w:sdtContent>
      </w:sdt>
    </w:p>
    <w:p w14:paraId="1B49279B"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60811868"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53924956"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2E14563D"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5D3D2E83"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0F2E34F4"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7AB2348D"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2197031B"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395EDC48"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073575D9"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28F6C872"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1E748340"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6E18DB19" w14:textId="26D649D6" w:rsidR="00651865" w:rsidRPr="00424FAB" w:rsidRDefault="00651865" w:rsidP="00AB6553">
      <w:pPr>
        <w:jc w:val="center"/>
        <w:rPr>
          <w:rFonts w:asciiTheme="majorHAnsi" w:hAnsiTheme="majorHAnsi"/>
          <w:b/>
          <w:sz w:val="28"/>
          <w:szCs w:val="28"/>
        </w:rPr>
      </w:pPr>
      <w:r>
        <w:rPr>
          <w:rFonts w:asciiTheme="majorHAnsi" w:hAnsiTheme="majorHAnsi"/>
          <w:b/>
          <w:sz w:val="28"/>
          <w:szCs w:val="28"/>
        </w:rPr>
        <w:br w:type="page"/>
      </w:r>
      <w:r>
        <w:rPr>
          <w:rFonts w:asciiTheme="majorHAnsi" w:hAnsiTheme="majorHAnsi"/>
          <w:b/>
          <w:sz w:val="28"/>
          <w:szCs w:val="28"/>
        </w:rPr>
        <w:lastRenderedPageBreak/>
        <w:t>Written Notification to Other Institutions</w:t>
      </w:r>
    </w:p>
    <w:p w14:paraId="4A9A51E1" w14:textId="77777777" w:rsidR="00651865" w:rsidRPr="00424FAB"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(referenced in # 1</w:t>
      </w:r>
      <w:r w:rsidR="002C0430">
        <w:rPr>
          <w:rFonts w:asciiTheme="majorHAnsi" w:hAnsiTheme="majorHAnsi"/>
          <w:b/>
          <w:sz w:val="24"/>
          <w:szCs w:val="24"/>
        </w:rPr>
        <w:t>7</w:t>
      </w:r>
      <w:r w:rsidRPr="00424FAB">
        <w:rPr>
          <w:rFonts w:asciiTheme="majorHAnsi" w:hAnsiTheme="majorHAnsi"/>
          <w:b/>
          <w:sz w:val="24"/>
          <w:szCs w:val="24"/>
        </w:rPr>
        <w:t>)</w:t>
      </w:r>
    </w:p>
    <w:p w14:paraId="1D441210" w14:textId="77777777" w:rsidR="00651865" w:rsidRDefault="00651865" w:rsidP="00651865">
      <w:pPr>
        <w:tabs>
          <w:tab w:val="left" w:pos="360"/>
        </w:tabs>
        <w:spacing w:after="0" w:line="240" w:lineRule="auto"/>
        <w:jc w:val="center"/>
        <w:rPr>
          <w:rFonts w:asciiTheme="majorHAnsi" w:hAnsiTheme="majorHAnsi"/>
          <w:sz w:val="24"/>
          <w:szCs w:val="24"/>
        </w:rPr>
      </w:pPr>
    </w:p>
    <w:p w14:paraId="5775A3D0" w14:textId="77777777" w:rsidR="00651865" w:rsidRDefault="00651865" w:rsidP="00651865">
      <w:pPr>
        <w:tabs>
          <w:tab w:val="left" w:pos="360"/>
        </w:tabs>
        <w:spacing w:after="0" w:line="240" w:lineRule="auto"/>
        <w:rPr>
          <w:rFonts w:asciiTheme="majorHAnsi" w:hAnsiTheme="majorHAnsi"/>
          <w:sz w:val="20"/>
          <w:szCs w:val="20"/>
        </w:rPr>
      </w:pPr>
      <w:r w:rsidRPr="00236EDC">
        <w:rPr>
          <w:rFonts w:asciiTheme="majorHAnsi" w:hAnsiTheme="majorHAnsi" w:cs="Arial"/>
          <w:sz w:val="20"/>
          <w:szCs w:val="20"/>
        </w:rPr>
        <w:t>This should include a c</w:t>
      </w:r>
      <w:r w:rsidRPr="00236EDC">
        <w:rPr>
          <w:rFonts w:asciiTheme="majorHAnsi" w:hAnsiTheme="majorHAnsi"/>
          <w:sz w:val="20"/>
          <w:szCs w:val="20"/>
        </w:rPr>
        <w:t xml:space="preserve">opy </w:t>
      </w:r>
      <w:r w:rsidRPr="00AE3DCB">
        <w:rPr>
          <w:rFonts w:asciiTheme="majorHAnsi" w:hAnsiTheme="majorHAnsi"/>
          <w:sz w:val="20"/>
          <w:szCs w:val="20"/>
        </w:rPr>
        <w:t>of written notification</w:t>
      </w:r>
      <w:r w:rsidRPr="00236EDC">
        <w:rPr>
          <w:rFonts w:asciiTheme="majorHAnsi" w:hAnsiTheme="majorHAnsi"/>
          <w:sz w:val="20"/>
          <w:szCs w:val="20"/>
        </w:rPr>
        <w:t xml:space="preserve"> to other institutions in area of proposed program and responses</w:t>
      </w:r>
    </w:p>
    <w:p w14:paraId="571A3EA6" w14:textId="77777777" w:rsidR="00651865" w:rsidRDefault="00651865" w:rsidP="00651865">
      <w:pPr>
        <w:tabs>
          <w:tab w:val="left" w:pos="360"/>
        </w:tabs>
        <w:spacing w:after="0" w:line="240" w:lineRule="auto"/>
        <w:rPr>
          <w:rFonts w:asciiTheme="majorHAnsi" w:hAnsiTheme="majorHAnsi"/>
          <w:sz w:val="20"/>
          <w:szCs w:val="20"/>
        </w:rPr>
      </w:pPr>
    </w:p>
    <w:p w14:paraId="24E24936" w14:textId="77777777" w:rsidR="00651865" w:rsidRPr="00236EDC" w:rsidRDefault="00546EE6" w:rsidP="00651865">
      <w:pPr>
        <w:tabs>
          <w:tab w:val="left" w:pos="360"/>
        </w:tabs>
        <w:spacing w:after="0" w:line="240" w:lineRule="auto"/>
        <w:rPr>
          <w:rFonts w:asciiTheme="majorHAnsi" w:hAnsiTheme="majorHAnsi"/>
          <w:sz w:val="20"/>
          <w:szCs w:val="20"/>
        </w:rPr>
      </w:pPr>
      <w:sdt>
        <w:sdtPr>
          <w:rPr>
            <w:rFonts w:asciiTheme="majorHAnsi" w:hAnsiTheme="majorHAnsi" w:cs="Arial"/>
            <w:sz w:val="20"/>
            <w:szCs w:val="20"/>
          </w:rPr>
          <w:id w:val="2113699765"/>
          <w:showingPlcHdr/>
        </w:sdtPr>
        <w:sdtEndPr/>
        <w:sdtContent>
          <w:permStart w:id="257194259" w:edGrp="everyone"/>
          <w:r w:rsidR="00651865" w:rsidRPr="006E6FEC">
            <w:rPr>
              <w:rStyle w:val="PlaceholderText"/>
              <w:shd w:val="clear" w:color="auto" w:fill="D9D9D9" w:themeFill="background1" w:themeFillShade="D9"/>
            </w:rPr>
            <w:t>Enter text...</w:t>
          </w:r>
          <w:permEnd w:id="257194259"/>
        </w:sdtContent>
      </w:sdt>
    </w:p>
    <w:p w14:paraId="181F6D78"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08B747B3"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7A464CDB"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75FF5B8D"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606822F0"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16112EA0"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2C367702"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40805B1F"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17349479"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5730A220"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7FC879FE"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48FCF358"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2B104A5E"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2B01B1FF"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7B163FCD"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1F9A9635"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0881371D"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602C0E6D"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153262F6"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490B3868"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4E7FBABB"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152B86AE"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41DA8685"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776776D4"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57468D0A"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489D935F"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602B7C13"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7F43D990"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68FE6265"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0211AAEA"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7AD68DE6"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140EA7EC"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114CBA6A"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47983865"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35B843E6"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791193C9"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325F7FEE"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14BB9552"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7B5C25AE"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191E7B93"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41777784" w14:textId="77777777" w:rsidR="005464C5" w:rsidRPr="003E68DD" w:rsidRDefault="005464C5" w:rsidP="005464C5">
      <w:pPr>
        <w:tabs>
          <w:tab w:val="left" w:pos="360"/>
          <w:tab w:val="left" w:pos="720"/>
        </w:tabs>
        <w:spacing w:after="120" w:line="240" w:lineRule="auto"/>
        <w:rPr>
          <w:rFonts w:asciiTheme="majorHAnsi" w:hAnsiTheme="majorHAnsi" w:cs="Arial"/>
          <w:sz w:val="20"/>
          <w:szCs w:val="20"/>
        </w:rPr>
      </w:pPr>
    </w:p>
    <w:p w14:paraId="1F30D6E0" w14:textId="77777777" w:rsidR="005464C5" w:rsidRDefault="005464C5" w:rsidP="005464C5">
      <w:pPr>
        <w:tabs>
          <w:tab w:val="left" w:pos="360"/>
        </w:tabs>
        <w:spacing w:line="240" w:lineRule="auto"/>
        <w:rPr>
          <w:rFonts w:asciiTheme="majorHAnsi" w:hAnsiTheme="majorHAnsi" w:cs="Arial"/>
          <w:sz w:val="20"/>
          <w:szCs w:val="20"/>
        </w:rPr>
      </w:pPr>
    </w:p>
    <w:p w14:paraId="2FB013A3" w14:textId="77777777" w:rsidR="005464C5" w:rsidRDefault="005464C5" w:rsidP="005464C5">
      <w:pPr>
        <w:tabs>
          <w:tab w:val="left" w:pos="360"/>
        </w:tabs>
        <w:spacing w:line="240" w:lineRule="auto"/>
        <w:rPr>
          <w:rFonts w:asciiTheme="majorHAnsi" w:hAnsiTheme="majorHAnsi" w:cs="Arial"/>
          <w:sz w:val="20"/>
          <w:szCs w:val="20"/>
        </w:rPr>
      </w:pPr>
    </w:p>
    <w:p w14:paraId="10EE19E7" w14:textId="77777777" w:rsidR="005464C5" w:rsidRDefault="005464C5" w:rsidP="005464C5">
      <w:pPr>
        <w:tabs>
          <w:tab w:val="left" w:pos="360"/>
        </w:tabs>
        <w:spacing w:line="240" w:lineRule="auto"/>
        <w:rPr>
          <w:rFonts w:asciiTheme="majorHAnsi" w:hAnsiTheme="majorHAnsi" w:cs="Arial"/>
          <w:sz w:val="20"/>
          <w:szCs w:val="20"/>
        </w:rPr>
      </w:pPr>
    </w:p>
    <w:p w14:paraId="1964638D" w14:textId="77777777" w:rsidR="005464C5" w:rsidRDefault="005464C5" w:rsidP="005464C5">
      <w:pPr>
        <w:tabs>
          <w:tab w:val="left" w:pos="360"/>
        </w:tabs>
        <w:spacing w:line="240" w:lineRule="auto"/>
        <w:rPr>
          <w:rFonts w:asciiTheme="majorHAnsi" w:hAnsiTheme="majorHAnsi" w:cs="Arial"/>
          <w:sz w:val="20"/>
          <w:szCs w:val="20"/>
        </w:rPr>
      </w:pPr>
    </w:p>
    <w:p w14:paraId="3B4BC747" w14:textId="77777777" w:rsidR="005464C5" w:rsidRPr="005464C5" w:rsidRDefault="005464C5" w:rsidP="005464C5">
      <w:pPr>
        <w:tabs>
          <w:tab w:val="left" w:pos="360"/>
          <w:tab w:val="left" w:pos="810"/>
        </w:tabs>
        <w:spacing w:after="120" w:line="240" w:lineRule="auto"/>
        <w:jc w:val="center"/>
        <w:rPr>
          <w:rFonts w:asciiTheme="majorHAnsi" w:hAnsiTheme="majorHAnsi" w:cs="Arial"/>
          <w:b/>
          <w:sz w:val="28"/>
          <w:szCs w:val="28"/>
        </w:rPr>
      </w:pPr>
      <w:r w:rsidRPr="005464C5">
        <w:rPr>
          <w:rFonts w:asciiTheme="majorHAnsi" w:hAnsiTheme="majorHAnsi" w:cs="Arial"/>
          <w:b/>
          <w:sz w:val="28"/>
          <w:szCs w:val="28"/>
        </w:rPr>
        <w:t>Student Learning Outcomes</w:t>
      </w:r>
    </w:p>
    <w:p w14:paraId="6528CB54" w14:textId="77777777" w:rsidR="00A1383B" w:rsidRPr="003E68DD" w:rsidRDefault="005464C5" w:rsidP="00A1383B">
      <w:pPr>
        <w:tabs>
          <w:tab w:val="left" w:pos="360"/>
          <w:tab w:val="left" w:pos="720"/>
        </w:tabs>
        <w:spacing w:after="120"/>
        <w:rPr>
          <w:rFonts w:asciiTheme="majorHAnsi" w:hAnsiTheme="majorHAnsi" w:cs="Arial"/>
          <w:sz w:val="20"/>
          <w:szCs w:val="20"/>
        </w:rPr>
      </w:pPr>
      <w:r w:rsidRPr="003E68DD">
        <w:rPr>
          <w:rFonts w:asciiTheme="majorHAnsi" w:hAnsiTheme="majorHAnsi" w:cs="Arial"/>
          <w:sz w:val="20"/>
          <w:szCs w:val="20"/>
        </w:rPr>
        <w:t>Provide outcomes that students will accomplish during o</w:t>
      </w:r>
      <w:r>
        <w:rPr>
          <w:rFonts w:asciiTheme="majorHAnsi" w:hAnsiTheme="majorHAnsi" w:cs="Arial"/>
          <w:sz w:val="20"/>
          <w:szCs w:val="20"/>
        </w:rPr>
        <w:t>r at completion of this reconfigured degree</w:t>
      </w:r>
      <w:r w:rsidRPr="003E68DD">
        <w:rPr>
          <w:rFonts w:asciiTheme="majorHAnsi" w:hAnsiTheme="majorHAnsi" w:cs="Arial"/>
          <w:sz w:val="20"/>
          <w:szCs w:val="20"/>
        </w:rPr>
        <w:t xml:space="preserve">.  </w:t>
      </w:r>
      <w:r w:rsidR="00A1383B">
        <w:rPr>
          <w:rFonts w:asciiTheme="majorHAnsi" w:hAnsiTheme="majorHAnsi" w:cs="Arial"/>
          <w:sz w:val="20"/>
          <w:szCs w:val="20"/>
        </w:rPr>
        <w:t xml:space="preserve">Fill out the following table </w:t>
      </w:r>
      <w:r w:rsidR="00A1383B" w:rsidRPr="00441D9C">
        <w:rPr>
          <w:rFonts w:asciiTheme="majorHAnsi" w:hAnsiTheme="majorHAnsi" w:cs="Arial"/>
          <w:sz w:val="20"/>
          <w:szCs w:val="20"/>
        </w:rPr>
        <w:t>to develop a continuous</w:t>
      </w:r>
      <w:r w:rsidR="00A1383B">
        <w:rPr>
          <w:rFonts w:asciiTheme="majorHAnsi" w:hAnsiTheme="majorHAnsi" w:cs="Arial"/>
          <w:sz w:val="20"/>
          <w:szCs w:val="20"/>
        </w:rPr>
        <w:t xml:space="preserve"> improvement assessment process. </w:t>
      </w:r>
    </w:p>
    <w:p w14:paraId="690D3BDE" w14:textId="77777777" w:rsidR="004A268E" w:rsidRDefault="004A268E" w:rsidP="004A268E">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3BBE9222" w14:textId="77777777" w:rsidR="00864F91" w:rsidRPr="004F2403" w:rsidRDefault="00864F91" w:rsidP="00864F91">
      <w:pPr>
        <w:spacing w:after="120" w:line="240" w:lineRule="auto"/>
        <w:rPr>
          <w:rFonts w:asciiTheme="majorHAnsi" w:hAnsiTheme="majorHAnsi" w:cs="Arial"/>
          <w:b/>
          <w:sz w:val="20"/>
          <w:szCs w:val="20"/>
          <w:u w:val="single"/>
        </w:rPr>
      </w:pPr>
      <w:r>
        <w:rPr>
          <w:rFonts w:asciiTheme="majorHAnsi" w:hAnsiTheme="majorHAnsi" w:cs="Arial"/>
          <w:b/>
          <w:sz w:val="20"/>
          <w:szCs w:val="20"/>
          <w:u w:val="single"/>
        </w:rPr>
        <w:t>University Outcomes</w:t>
      </w:r>
    </w:p>
    <w:p w14:paraId="18F8FE11" w14:textId="77777777" w:rsidR="00864F91" w:rsidRDefault="00864F91" w:rsidP="00864F91">
      <w:pPr>
        <w:tabs>
          <w:tab w:val="left" w:pos="360"/>
          <w:tab w:val="left" w:pos="720"/>
        </w:tabs>
        <w:spacing w:after="120" w:line="240" w:lineRule="auto"/>
        <w:rPr>
          <w:rFonts w:asciiTheme="majorHAnsi" w:hAnsiTheme="majorHAnsi" w:cs="Arial"/>
          <w:sz w:val="20"/>
          <w:szCs w:val="20"/>
        </w:rPr>
      </w:pPr>
      <w:r w:rsidRPr="004F2403">
        <w:rPr>
          <w:rFonts w:asciiTheme="majorHAnsi" w:hAnsiTheme="majorHAnsi" w:cs="Arial"/>
          <w:sz w:val="20"/>
          <w:szCs w:val="20"/>
        </w:rPr>
        <w:t xml:space="preserve">Please indicate the </w:t>
      </w:r>
      <w:r w:rsidRPr="00441D9C">
        <w:rPr>
          <w:rFonts w:asciiTheme="majorHAnsi" w:hAnsiTheme="majorHAnsi" w:cs="Arial"/>
          <w:sz w:val="20"/>
          <w:szCs w:val="20"/>
        </w:rPr>
        <w:t xml:space="preserve">university-level student learning outcomes for which this new </w:t>
      </w:r>
      <w:r>
        <w:rPr>
          <w:rFonts w:asciiTheme="majorHAnsi" w:hAnsiTheme="majorHAnsi" w:cs="Arial"/>
          <w:sz w:val="20"/>
          <w:szCs w:val="20"/>
        </w:rPr>
        <w:t>program</w:t>
      </w:r>
      <w:r w:rsidRPr="00441D9C">
        <w:rPr>
          <w:rFonts w:asciiTheme="majorHAnsi" w:hAnsiTheme="majorHAnsi" w:cs="Arial"/>
          <w:sz w:val="20"/>
          <w:szCs w:val="20"/>
        </w:rPr>
        <w:t xml:space="preserve"> will c</w:t>
      </w:r>
      <w:r>
        <w:rPr>
          <w:rFonts w:asciiTheme="majorHAnsi" w:hAnsiTheme="majorHAnsi" w:cs="Arial"/>
          <w:sz w:val="20"/>
          <w:szCs w:val="20"/>
        </w:rPr>
        <w:t xml:space="preserve">ontribute.  Please complete the table by adding program level outcomes (PLO) to the first column, and indicating the alignment with the university learning outcomes (ULO).  If you need more information about the ULOs, go to the </w:t>
      </w:r>
      <w:hyperlink r:id="rId15" w:history="1">
        <w:r w:rsidRPr="003B2850">
          <w:rPr>
            <w:rStyle w:val="Hyperlink"/>
            <w:rFonts w:asciiTheme="majorHAnsi" w:hAnsiTheme="majorHAnsi" w:cs="Arial"/>
            <w:sz w:val="20"/>
            <w:szCs w:val="20"/>
          </w:rPr>
          <w:t>University Level Outcomes Website</w:t>
        </w:r>
      </w:hyperlink>
      <w:r>
        <w:rPr>
          <w:rFonts w:asciiTheme="majorHAnsi" w:hAnsiTheme="majorHAnsi" w:cs="Arial"/>
          <w:sz w:val="20"/>
          <w:szCs w:val="20"/>
        </w:rPr>
        <w:t>.</w:t>
      </w:r>
    </w:p>
    <w:p w14:paraId="2337923E" w14:textId="77777777" w:rsidR="00864F91" w:rsidRPr="004F2403" w:rsidRDefault="00864F91" w:rsidP="00864F91">
      <w:pPr>
        <w:tabs>
          <w:tab w:val="left" w:pos="360"/>
          <w:tab w:val="left" w:pos="720"/>
        </w:tabs>
        <w:spacing w:after="120" w:line="240" w:lineRule="auto"/>
        <w:rPr>
          <w:rFonts w:asciiTheme="majorHAnsi" w:hAnsiTheme="majorHAnsi" w:cs="Arial"/>
          <w:sz w:val="20"/>
          <w:szCs w:val="20"/>
        </w:rPr>
      </w:pPr>
    </w:p>
    <w:tbl>
      <w:tblPr>
        <w:tblW w:w="103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28"/>
        <w:gridCol w:w="1815"/>
        <w:gridCol w:w="2088"/>
        <w:gridCol w:w="2240"/>
        <w:gridCol w:w="2497"/>
      </w:tblGrid>
      <w:tr w:rsidR="008450A8" w:rsidRPr="00A52941" w14:paraId="3F8CB15B" w14:textId="77777777" w:rsidTr="005E5487">
        <w:trPr>
          <w:trHeight w:val="400"/>
        </w:trPr>
        <w:tc>
          <w:tcPr>
            <w:tcW w:w="1728" w:type="dxa"/>
            <w:shd w:val="clear" w:color="auto" w:fill="auto"/>
            <w:vAlign w:val="center"/>
            <w:hideMark/>
          </w:tcPr>
          <w:p w14:paraId="2F28D8E2" w14:textId="77777777" w:rsidR="008450A8" w:rsidRPr="00A52941" w:rsidRDefault="008450A8" w:rsidP="00B60464">
            <w:pPr>
              <w:rPr>
                <w:rFonts w:ascii="Calibri" w:eastAsia="Times New Roman" w:hAnsi="Calibri" w:cs="Times New Roman"/>
                <w:color w:val="000000"/>
              </w:rPr>
            </w:pPr>
          </w:p>
        </w:tc>
        <w:tc>
          <w:tcPr>
            <w:tcW w:w="8640" w:type="dxa"/>
            <w:gridSpan w:val="4"/>
            <w:shd w:val="clear" w:color="auto" w:fill="auto"/>
            <w:vAlign w:val="center"/>
            <w:hideMark/>
          </w:tcPr>
          <w:p w14:paraId="4D15272C" w14:textId="77777777" w:rsidR="008450A8" w:rsidRPr="00A52941" w:rsidRDefault="008450A8" w:rsidP="00B60464">
            <w:pPr>
              <w:jc w:val="center"/>
              <w:rPr>
                <w:rFonts w:ascii="Calibri" w:eastAsia="Times New Roman" w:hAnsi="Calibri" w:cs="Times New Roman"/>
                <w:b/>
                <w:bCs/>
                <w:color w:val="000000"/>
                <w:sz w:val="32"/>
                <w:szCs w:val="32"/>
              </w:rPr>
            </w:pPr>
            <w:r w:rsidRPr="00A52941">
              <w:rPr>
                <w:rFonts w:ascii="Calibri" w:eastAsia="Times New Roman" w:hAnsi="Calibri" w:cs="Times New Roman"/>
                <w:b/>
                <w:bCs/>
                <w:color w:val="000000"/>
                <w:sz w:val="32"/>
                <w:szCs w:val="32"/>
              </w:rPr>
              <w:t>University Learning Outcomes</w:t>
            </w:r>
          </w:p>
        </w:tc>
      </w:tr>
      <w:tr w:rsidR="008450A8" w:rsidRPr="00A52941" w14:paraId="79CE732B" w14:textId="77777777" w:rsidTr="005E5487">
        <w:trPr>
          <w:trHeight w:val="300"/>
        </w:trPr>
        <w:tc>
          <w:tcPr>
            <w:tcW w:w="1728" w:type="dxa"/>
            <w:shd w:val="clear" w:color="auto" w:fill="auto"/>
            <w:vAlign w:val="center"/>
            <w:hideMark/>
          </w:tcPr>
          <w:p w14:paraId="137CB8E4" w14:textId="77777777" w:rsidR="008450A8" w:rsidRPr="00A52941" w:rsidRDefault="008450A8" w:rsidP="00B60464">
            <w:pPr>
              <w:rPr>
                <w:rFonts w:ascii="Calibri" w:eastAsia="Times New Roman" w:hAnsi="Calibri" w:cs="Times New Roman"/>
                <w:color w:val="000000"/>
              </w:rPr>
            </w:pPr>
          </w:p>
        </w:tc>
        <w:tc>
          <w:tcPr>
            <w:tcW w:w="1815" w:type="dxa"/>
            <w:shd w:val="clear" w:color="auto" w:fill="auto"/>
            <w:vAlign w:val="center"/>
            <w:hideMark/>
          </w:tcPr>
          <w:p w14:paraId="32CDCB96" w14:textId="77777777" w:rsidR="008450A8" w:rsidRPr="00A52941" w:rsidRDefault="008450A8" w:rsidP="00B60464">
            <w:pPr>
              <w:jc w:val="center"/>
              <w:rPr>
                <w:rFonts w:ascii="Calibri" w:eastAsia="Times New Roman" w:hAnsi="Calibri" w:cs="Times New Roman"/>
                <w:b/>
                <w:bCs/>
                <w:color w:val="000000"/>
              </w:rPr>
            </w:pPr>
            <w:r w:rsidRPr="00A52941">
              <w:rPr>
                <w:rFonts w:ascii="Calibri" w:eastAsia="Times New Roman" w:hAnsi="Calibri" w:cs="Times New Roman"/>
                <w:b/>
                <w:bCs/>
                <w:color w:val="000000"/>
              </w:rPr>
              <w:t>Creative and Critical Thinking</w:t>
            </w:r>
          </w:p>
        </w:tc>
        <w:tc>
          <w:tcPr>
            <w:tcW w:w="2088" w:type="dxa"/>
            <w:shd w:val="clear" w:color="auto" w:fill="auto"/>
            <w:noWrap/>
            <w:vAlign w:val="center"/>
            <w:hideMark/>
          </w:tcPr>
          <w:p w14:paraId="1C07FB48" w14:textId="77777777" w:rsidR="008450A8" w:rsidRPr="00A52941" w:rsidRDefault="008450A8" w:rsidP="00B60464">
            <w:pPr>
              <w:jc w:val="center"/>
              <w:rPr>
                <w:rFonts w:ascii="Calibri" w:eastAsia="Times New Roman" w:hAnsi="Calibri" w:cs="Times New Roman"/>
                <w:b/>
                <w:bCs/>
                <w:color w:val="000000"/>
              </w:rPr>
            </w:pPr>
            <w:r w:rsidRPr="00A52941">
              <w:rPr>
                <w:rFonts w:ascii="Calibri" w:eastAsia="Times New Roman" w:hAnsi="Calibri" w:cs="Times New Roman"/>
                <w:b/>
                <w:bCs/>
                <w:color w:val="000000"/>
              </w:rPr>
              <w:t>Communication</w:t>
            </w:r>
          </w:p>
        </w:tc>
        <w:tc>
          <w:tcPr>
            <w:tcW w:w="2240" w:type="dxa"/>
            <w:shd w:val="clear" w:color="auto" w:fill="auto"/>
            <w:noWrap/>
            <w:vAlign w:val="center"/>
            <w:hideMark/>
          </w:tcPr>
          <w:p w14:paraId="793FBF10" w14:textId="77777777" w:rsidR="008450A8" w:rsidRPr="00A52941" w:rsidRDefault="008450A8" w:rsidP="00B60464">
            <w:pPr>
              <w:jc w:val="center"/>
              <w:rPr>
                <w:rFonts w:ascii="Calibri" w:eastAsia="Times New Roman" w:hAnsi="Calibri" w:cs="Times New Roman"/>
                <w:b/>
                <w:bCs/>
                <w:color w:val="000000"/>
              </w:rPr>
            </w:pPr>
            <w:r w:rsidRPr="00A52941">
              <w:rPr>
                <w:rFonts w:ascii="Calibri" w:eastAsia="Times New Roman" w:hAnsi="Calibri" w:cs="Times New Roman"/>
                <w:b/>
                <w:bCs/>
                <w:color w:val="000000"/>
              </w:rPr>
              <w:t>Social and Civic Responsibility</w:t>
            </w:r>
          </w:p>
        </w:tc>
        <w:tc>
          <w:tcPr>
            <w:tcW w:w="2497" w:type="dxa"/>
            <w:shd w:val="clear" w:color="auto" w:fill="auto"/>
            <w:noWrap/>
            <w:vAlign w:val="center"/>
            <w:hideMark/>
          </w:tcPr>
          <w:p w14:paraId="1D91B4B6" w14:textId="77777777" w:rsidR="008450A8" w:rsidRPr="00A52941" w:rsidRDefault="008450A8" w:rsidP="00B60464">
            <w:pPr>
              <w:jc w:val="center"/>
              <w:rPr>
                <w:rFonts w:ascii="Calibri" w:eastAsia="Times New Roman" w:hAnsi="Calibri" w:cs="Times New Roman"/>
                <w:b/>
                <w:bCs/>
                <w:color w:val="000000"/>
              </w:rPr>
            </w:pPr>
            <w:r w:rsidRPr="00A52941">
              <w:rPr>
                <w:rFonts w:ascii="Calibri" w:eastAsia="Times New Roman" w:hAnsi="Calibri" w:cs="Times New Roman"/>
                <w:b/>
                <w:bCs/>
                <w:color w:val="000000"/>
              </w:rPr>
              <w:t>Diversity and Globalization</w:t>
            </w:r>
          </w:p>
        </w:tc>
      </w:tr>
      <w:tr w:rsidR="008450A8" w:rsidRPr="00A52941" w14:paraId="3666F252" w14:textId="77777777" w:rsidTr="005E5487">
        <w:trPr>
          <w:trHeight w:val="1880"/>
        </w:trPr>
        <w:tc>
          <w:tcPr>
            <w:tcW w:w="1728" w:type="dxa"/>
            <w:shd w:val="clear" w:color="auto" w:fill="auto"/>
            <w:vAlign w:val="center"/>
            <w:hideMark/>
          </w:tcPr>
          <w:p w14:paraId="00253CA6" w14:textId="77777777" w:rsidR="008450A8" w:rsidRPr="00A52941" w:rsidRDefault="008450A8" w:rsidP="00B60464">
            <w:pPr>
              <w:rPr>
                <w:rFonts w:ascii="Calibri" w:eastAsia="Times New Roman" w:hAnsi="Calibri" w:cs="Times New Roman"/>
                <w:color w:val="000000"/>
              </w:rPr>
            </w:pPr>
            <w:r>
              <w:rPr>
                <w:rFonts w:ascii="Calibri" w:eastAsia="Times New Roman" w:hAnsi="Calibri" w:cs="Times New Roman"/>
                <w:color w:val="000000"/>
              </w:rPr>
              <w:t>PLOs</w:t>
            </w:r>
          </w:p>
        </w:tc>
        <w:tc>
          <w:tcPr>
            <w:tcW w:w="1815" w:type="dxa"/>
            <w:shd w:val="clear" w:color="auto" w:fill="auto"/>
            <w:vAlign w:val="center"/>
            <w:hideMark/>
          </w:tcPr>
          <w:p w14:paraId="2F9461E1" w14:textId="77777777" w:rsidR="008450A8" w:rsidRPr="00A52941" w:rsidRDefault="008450A8" w:rsidP="00B60464">
            <w:pPr>
              <w:jc w:val="center"/>
              <w:rPr>
                <w:rFonts w:ascii="Calibri" w:eastAsia="Times New Roman" w:hAnsi="Calibri" w:cs="Times New Roman"/>
                <w:color w:val="000000"/>
              </w:rPr>
            </w:pPr>
            <w:r w:rsidRPr="00A52941">
              <w:rPr>
                <w:rFonts w:ascii="Calibri" w:eastAsia="Times New Roman" w:hAnsi="Calibri" w:cs="Times New Roman"/>
                <w:color w:val="000000"/>
              </w:rPr>
              <w:t xml:space="preserve">Students will demonstrate the creative and critical thinking skills needed to evaluate relevant information and/or ideas, formulate innovative strategies, and solve problems. </w:t>
            </w:r>
          </w:p>
        </w:tc>
        <w:tc>
          <w:tcPr>
            <w:tcW w:w="2088" w:type="dxa"/>
            <w:shd w:val="clear" w:color="auto" w:fill="auto"/>
            <w:vAlign w:val="center"/>
            <w:hideMark/>
          </w:tcPr>
          <w:p w14:paraId="6A7BC9B5" w14:textId="77777777" w:rsidR="008450A8" w:rsidRPr="00A52941" w:rsidRDefault="008450A8" w:rsidP="00B60464">
            <w:pPr>
              <w:jc w:val="center"/>
              <w:rPr>
                <w:rFonts w:ascii="Calibri" w:eastAsia="Times New Roman" w:hAnsi="Calibri" w:cs="Times New Roman"/>
                <w:color w:val="000000"/>
              </w:rPr>
            </w:pPr>
            <w:r w:rsidRPr="00A52941">
              <w:rPr>
                <w:rFonts w:ascii="Calibri" w:eastAsia="Times New Roman" w:hAnsi="Calibri" w:cs="Times New Roman"/>
                <w:color w:val="000000"/>
              </w:rPr>
              <w:t>Students will communicate effectively in social, academic, and professional contexts using a variety of means, including written, oral, numeric/quantitative, graphic, and/or visual modes as appropriate to topic, audience, and discipline.</w:t>
            </w:r>
          </w:p>
        </w:tc>
        <w:tc>
          <w:tcPr>
            <w:tcW w:w="2240" w:type="dxa"/>
            <w:shd w:val="clear" w:color="auto" w:fill="auto"/>
            <w:vAlign w:val="center"/>
            <w:hideMark/>
          </w:tcPr>
          <w:p w14:paraId="29F60C3B" w14:textId="77777777" w:rsidR="008450A8" w:rsidRPr="00A52941" w:rsidRDefault="008450A8" w:rsidP="00B60464">
            <w:pPr>
              <w:jc w:val="center"/>
              <w:rPr>
                <w:rFonts w:ascii="Calibri" w:eastAsia="Times New Roman" w:hAnsi="Calibri" w:cs="Times New Roman"/>
                <w:color w:val="000000"/>
              </w:rPr>
            </w:pPr>
            <w:r w:rsidRPr="00A52941">
              <w:rPr>
                <w:rFonts w:ascii="Calibri" w:eastAsia="Times New Roman" w:hAnsi="Calibri" w:cs="Times New Roman"/>
                <w:color w:val="000000"/>
              </w:rPr>
              <w:t>Students will understand the impact and consequences of their actions upon themselves and others, as well as their roles as citizens of a free democratic society.</w:t>
            </w:r>
          </w:p>
        </w:tc>
        <w:tc>
          <w:tcPr>
            <w:tcW w:w="2497" w:type="dxa"/>
            <w:shd w:val="clear" w:color="auto" w:fill="auto"/>
            <w:vAlign w:val="center"/>
            <w:hideMark/>
          </w:tcPr>
          <w:p w14:paraId="5F40075A" w14:textId="77777777" w:rsidR="008450A8" w:rsidRPr="00A52941" w:rsidRDefault="008450A8" w:rsidP="00B60464">
            <w:pPr>
              <w:jc w:val="center"/>
              <w:rPr>
                <w:rFonts w:ascii="Calibri" w:eastAsia="Times New Roman" w:hAnsi="Calibri" w:cs="Times New Roman"/>
                <w:color w:val="000000"/>
              </w:rPr>
            </w:pPr>
            <w:r w:rsidRPr="00A52941">
              <w:rPr>
                <w:rFonts w:ascii="Calibri" w:eastAsia="Times New Roman" w:hAnsi="Calibri" w:cs="Times New Roman"/>
                <w:color w:val="000000"/>
              </w:rPr>
              <w:t>Students will be able to live and work effectively with others as an engaged member of a diverse and global society.</w:t>
            </w:r>
          </w:p>
        </w:tc>
      </w:tr>
      <w:tr w:rsidR="008450A8" w:rsidRPr="00A52941" w14:paraId="1D766119" w14:textId="77777777" w:rsidTr="005E5487">
        <w:trPr>
          <w:trHeight w:val="1845"/>
        </w:trPr>
        <w:tc>
          <w:tcPr>
            <w:tcW w:w="1728" w:type="dxa"/>
            <w:shd w:val="clear" w:color="auto" w:fill="auto"/>
            <w:vAlign w:val="center"/>
            <w:hideMark/>
          </w:tcPr>
          <w:p w14:paraId="266AF979" w14:textId="77777777" w:rsidR="008450A8" w:rsidRPr="00A52941" w:rsidRDefault="008450A8" w:rsidP="00B60464">
            <w:pPr>
              <w:rPr>
                <w:rFonts w:ascii="Calibri" w:eastAsia="Times New Roman" w:hAnsi="Calibri" w:cs="Times New Roman"/>
                <w:color w:val="000000"/>
                <w:sz w:val="20"/>
                <w:szCs w:val="20"/>
              </w:rPr>
            </w:pPr>
            <w:r w:rsidRPr="00A52941">
              <w:rPr>
                <w:rFonts w:ascii="Calibri" w:eastAsia="Times New Roman" w:hAnsi="Calibri" w:cs="Times New Roman"/>
                <w:color w:val="000000"/>
                <w:sz w:val="20"/>
                <w:szCs w:val="20"/>
              </w:rPr>
              <w:t xml:space="preserve">Students will apply professional ethical principles and practices appropriate to the audience, purpose, and context. (ACEJMC </w:t>
            </w:r>
            <w:r w:rsidRPr="00A52941">
              <w:rPr>
                <w:rFonts w:ascii="Calibri" w:eastAsia="Times New Roman" w:hAnsi="Calibri" w:cs="Times New Roman"/>
                <w:color w:val="000000"/>
                <w:sz w:val="20"/>
                <w:szCs w:val="20"/>
              </w:rPr>
              <w:lastRenderedPageBreak/>
              <w:t>Core Value and Competency #6)</w:t>
            </w:r>
          </w:p>
        </w:tc>
        <w:tc>
          <w:tcPr>
            <w:tcW w:w="1815" w:type="dxa"/>
            <w:shd w:val="clear" w:color="auto" w:fill="auto"/>
            <w:vAlign w:val="center"/>
            <w:hideMark/>
          </w:tcPr>
          <w:p w14:paraId="70F16DF2" w14:textId="77777777" w:rsidR="008450A8" w:rsidRPr="00A52941" w:rsidRDefault="008450A8" w:rsidP="00B60464">
            <w:pPr>
              <w:jc w:val="center"/>
              <w:rPr>
                <w:rFonts w:ascii="Calibri" w:eastAsia="Times New Roman" w:hAnsi="Calibri" w:cs="Times New Roman"/>
                <w:color w:val="000000"/>
              </w:rPr>
            </w:pPr>
          </w:p>
        </w:tc>
        <w:tc>
          <w:tcPr>
            <w:tcW w:w="2088" w:type="dxa"/>
            <w:shd w:val="clear" w:color="auto" w:fill="auto"/>
            <w:vAlign w:val="center"/>
            <w:hideMark/>
          </w:tcPr>
          <w:p w14:paraId="7913D8B1" w14:textId="77777777" w:rsidR="008450A8" w:rsidRPr="00A52941" w:rsidRDefault="008450A8" w:rsidP="00B60464">
            <w:pPr>
              <w:jc w:val="center"/>
              <w:rPr>
                <w:rFonts w:ascii="Calibri" w:eastAsia="Times New Roman" w:hAnsi="Calibri" w:cs="Times New Roman"/>
                <w:color w:val="000000"/>
              </w:rPr>
            </w:pPr>
          </w:p>
        </w:tc>
        <w:tc>
          <w:tcPr>
            <w:tcW w:w="2240" w:type="dxa"/>
            <w:shd w:val="clear" w:color="auto" w:fill="auto"/>
            <w:vAlign w:val="center"/>
            <w:hideMark/>
          </w:tcPr>
          <w:p w14:paraId="096D0134" w14:textId="77777777" w:rsidR="008450A8" w:rsidRPr="00A52941" w:rsidRDefault="008450A8" w:rsidP="00B60464">
            <w:pPr>
              <w:jc w:val="center"/>
              <w:rPr>
                <w:rFonts w:ascii="Calibri" w:eastAsia="Times New Roman" w:hAnsi="Calibri" w:cs="Times New Roman"/>
                <w:color w:val="000000"/>
              </w:rPr>
            </w:pPr>
            <w:r w:rsidRPr="00A52941">
              <w:rPr>
                <w:rFonts w:ascii="Calibri" w:eastAsia="Times New Roman" w:hAnsi="Calibri" w:cs="Times New Roman"/>
                <w:color w:val="000000"/>
              </w:rPr>
              <w:t>x</w:t>
            </w:r>
          </w:p>
        </w:tc>
        <w:tc>
          <w:tcPr>
            <w:tcW w:w="2497" w:type="dxa"/>
            <w:shd w:val="clear" w:color="auto" w:fill="auto"/>
            <w:vAlign w:val="center"/>
            <w:hideMark/>
          </w:tcPr>
          <w:p w14:paraId="35D3E7F5" w14:textId="77777777" w:rsidR="008450A8" w:rsidRPr="00A52941" w:rsidRDefault="008450A8" w:rsidP="00B60464">
            <w:pPr>
              <w:jc w:val="center"/>
              <w:rPr>
                <w:rFonts w:ascii="Calibri" w:eastAsia="Times New Roman" w:hAnsi="Calibri" w:cs="Times New Roman"/>
                <w:color w:val="000000"/>
              </w:rPr>
            </w:pPr>
          </w:p>
        </w:tc>
      </w:tr>
      <w:tr w:rsidR="008450A8" w:rsidRPr="00A52941" w14:paraId="244CA933" w14:textId="77777777" w:rsidTr="005E5487">
        <w:trPr>
          <w:trHeight w:val="1410"/>
        </w:trPr>
        <w:tc>
          <w:tcPr>
            <w:tcW w:w="1728" w:type="dxa"/>
            <w:shd w:val="clear" w:color="auto" w:fill="auto"/>
            <w:vAlign w:val="center"/>
            <w:hideMark/>
          </w:tcPr>
          <w:p w14:paraId="6177AD4F" w14:textId="77777777" w:rsidR="008450A8" w:rsidRPr="00A52941" w:rsidRDefault="008450A8" w:rsidP="00B60464">
            <w:pPr>
              <w:rPr>
                <w:rFonts w:ascii="Calibri" w:eastAsia="Times New Roman" w:hAnsi="Calibri" w:cs="Times New Roman"/>
                <w:color w:val="000000"/>
                <w:sz w:val="20"/>
                <w:szCs w:val="20"/>
              </w:rPr>
            </w:pPr>
            <w:r w:rsidRPr="00A52941">
              <w:rPr>
                <w:rFonts w:ascii="Calibri" w:eastAsia="Times New Roman" w:hAnsi="Calibri" w:cs="Times New Roman"/>
                <w:color w:val="000000"/>
                <w:sz w:val="20"/>
                <w:szCs w:val="20"/>
              </w:rPr>
              <w:t>Students will create messages appropriate to the audience, purpose, and context using clear and appropriate forms of writing, tools, technology, and research. (ACEJMC #s 9, 11, 8, 12)</w:t>
            </w:r>
          </w:p>
        </w:tc>
        <w:tc>
          <w:tcPr>
            <w:tcW w:w="1815" w:type="dxa"/>
            <w:shd w:val="clear" w:color="auto" w:fill="auto"/>
            <w:vAlign w:val="center"/>
            <w:hideMark/>
          </w:tcPr>
          <w:p w14:paraId="47409680" w14:textId="77777777" w:rsidR="008450A8" w:rsidRPr="00A52941" w:rsidRDefault="008450A8" w:rsidP="00B60464">
            <w:pPr>
              <w:jc w:val="center"/>
              <w:rPr>
                <w:rFonts w:ascii="Calibri" w:eastAsia="Times New Roman" w:hAnsi="Calibri" w:cs="Times New Roman"/>
                <w:color w:val="000000"/>
              </w:rPr>
            </w:pPr>
          </w:p>
        </w:tc>
        <w:tc>
          <w:tcPr>
            <w:tcW w:w="2088" w:type="dxa"/>
            <w:shd w:val="clear" w:color="auto" w:fill="auto"/>
            <w:vAlign w:val="center"/>
            <w:hideMark/>
          </w:tcPr>
          <w:p w14:paraId="13DA8E6F" w14:textId="2D926C09" w:rsidR="008450A8" w:rsidRPr="00A52941" w:rsidRDefault="00A70F53" w:rsidP="00B60464">
            <w:pPr>
              <w:jc w:val="center"/>
              <w:rPr>
                <w:rFonts w:ascii="Calibri" w:eastAsia="Times New Roman" w:hAnsi="Calibri" w:cs="Times New Roman"/>
                <w:color w:val="000000"/>
              </w:rPr>
            </w:pPr>
            <w:r w:rsidRPr="00A52941">
              <w:rPr>
                <w:rFonts w:ascii="Calibri" w:eastAsia="Times New Roman" w:hAnsi="Calibri" w:cs="Times New Roman"/>
                <w:color w:val="000000"/>
              </w:rPr>
              <w:t>X</w:t>
            </w:r>
          </w:p>
        </w:tc>
        <w:tc>
          <w:tcPr>
            <w:tcW w:w="2240" w:type="dxa"/>
            <w:shd w:val="clear" w:color="auto" w:fill="auto"/>
            <w:vAlign w:val="center"/>
            <w:hideMark/>
          </w:tcPr>
          <w:p w14:paraId="4296FB4F" w14:textId="77777777" w:rsidR="008450A8" w:rsidRPr="00A52941" w:rsidRDefault="008450A8" w:rsidP="00B60464">
            <w:pPr>
              <w:jc w:val="center"/>
              <w:rPr>
                <w:rFonts w:ascii="Calibri" w:eastAsia="Times New Roman" w:hAnsi="Calibri" w:cs="Times New Roman"/>
                <w:color w:val="000000"/>
              </w:rPr>
            </w:pPr>
          </w:p>
        </w:tc>
        <w:tc>
          <w:tcPr>
            <w:tcW w:w="2497" w:type="dxa"/>
            <w:shd w:val="clear" w:color="auto" w:fill="auto"/>
            <w:vAlign w:val="center"/>
            <w:hideMark/>
          </w:tcPr>
          <w:p w14:paraId="3533EE60" w14:textId="77777777" w:rsidR="008450A8" w:rsidRPr="00A52941" w:rsidRDefault="008450A8" w:rsidP="00B60464">
            <w:pPr>
              <w:jc w:val="center"/>
              <w:rPr>
                <w:rFonts w:ascii="Calibri" w:eastAsia="Times New Roman" w:hAnsi="Calibri" w:cs="Times New Roman"/>
                <w:color w:val="000000"/>
              </w:rPr>
            </w:pPr>
          </w:p>
        </w:tc>
      </w:tr>
      <w:tr w:rsidR="008450A8" w:rsidRPr="00A52941" w14:paraId="264CD881" w14:textId="77777777" w:rsidTr="005E5487">
        <w:trPr>
          <w:trHeight w:val="1410"/>
        </w:trPr>
        <w:tc>
          <w:tcPr>
            <w:tcW w:w="1728" w:type="dxa"/>
            <w:shd w:val="clear" w:color="auto" w:fill="auto"/>
            <w:vAlign w:val="center"/>
            <w:hideMark/>
          </w:tcPr>
          <w:p w14:paraId="2C03D894" w14:textId="77777777" w:rsidR="008450A8" w:rsidRPr="00A52941" w:rsidRDefault="008450A8" w:rsidP="00B60464">
            <w:pPr>
              <w:rPr>
                <w:rFonts w:ascii="Calibri" w:eastAsia="Times New Roman" w:hAnsi="Calibri" w:cs="Times New Roman"/>
                <w:color w:val="000000"/>
                <w:sz w:val="20"/>
                <w:szCs w:val="20"/>
              </w:rPr>
            </w:pPr>
            <w:r w:rsidRPr="00A52941">
              <w:rPr>
                <w:rFonts w:ascii="Calibri" w:eastAsia="Times New Roman" w:hAnsi="Calibri" w:cs="Times New Roman"/>
                <w:color w:val="000000"/>
                <w:sz w:val="20"/>
                <w:szCs w:val="20"/>
              </w:rPr>
              <w:t>Students will embrace difference and diversity and culture using sensitivity in a global society and adapt messages to diverse audiences. (ACEJMC #s 3, 4)</w:t>
            </w:r>
          </w:p>
        </w:tc>
        <w:tc>
          <w:tcPr>
            <w:tcW w:w="1815" w:type="dxa"/>
            <w:shd w:val="clear" w:color="auto" w:fill="auto"/>
            <w:vAlign w:val="center"/>
            <w:hideMark/>
          </w:tcPr>
          <w:p w14:paraId="2A987172" w14:textId="77777777" w:rsidR="008450A8" w:rsidRPr="00A52941" w:rsidRDefault="008450A8" w:rsidP="00B60464">
            <w:pPr>
              <w:jc w:val="center"/>
              <w:rPr>
                <w:rFonts w:ascii="Calibri" w:eastAsia="Times New Roman" w:hAnsi="Calibri" w:cs="Times New Roman"/>
                <w:color w:val="000000"/>
              </w:rPr>
            </w:pPr>
          </w:p>
        </w:tc>
        <w:tc>
          <w:tcPr>
            <w:tcW w:w="2088" w:type="dxa"/>
            <w:shd w:val="clear" w:color="auto" w:fill="auto"/>
            <w:vAlign w:val="center"/>
            <w:hideMark/>
          </w:tcPr>
          <w:p w14:paraId="3544E76D" w14:textId="77777777" w:rsidR="008450A8" w:rsidRPr="00A52941" w:rsidRDefault="008450A8" w:rsidP="00B60464">
            <w:pPr>
              <w:jc w:val="center"/>
              <w:rPr>
                <w:rFonts w:ascii="Calibri" w:eastAsia="Times New Roman" w:hAnsi="Calibri" w:cs="Times New Roman"/>
                <w:color w:val="000000"/>
              </w:rPr>
            </w:pPr>
          </w:p>
        </w:tc>
        <w:tc>
          <w:tcPr>
            <w:tcW w:w="2240" w:type="dxa"/>
            <w:shd w:val="clear" w:color="auto" w:fill="auto"/>
            <w:vAlign w:val="center"/>
            <w:hideMark/>
          </w:tcPr>
          <w:p w14:paraId="2F6EFF3D" w14:textId="77777777" w:rsidR="008450A8" w:rsidRPr="00A52941" w:rsidRDefault="008450A8" w:rsidP="00B60464">
            <w:pPr>
              <w:jc w:val="center"/>
              <w:rPr>
                <w:rFonts w:ascii="Calibri" w:eastAsia="Times New Roman" w:hAnsi="Calibri" w:cs="Times New Roman"/>
                <w:color w:val="000000"/>
              </w:rPr>
            </w:pPr>
            <w:r w:rsidRPr="00A52941">
              <w:rPr>
                <w:rFonts w:ascii="Calibri" w:eastAsia="Times New Roman" w:hAnsi="Calibri" w:cs="Times New Roman"/>
                <w:color w:val="000000"/>
              </w:rPr>
              <w:t>x</w:t>
            </w:r>
          </w:p>
        </w:tc>
        <w:tc>
          <w:tcPr>
            <w:tcW w:w="2497" w:type="dxa"/>
            <w:shd w:val="clear" w:color="auto" w:fill="auto"/>
            <w:vAlign w:val="center"/>
            <w:hideMark/>
          </w:tcPr>
          <w:p w14:paraId="50429B4E" w14:textId="77777777" w:rsidR="008450A8" w:rsidRPr="00A52941" w:rsidRDefault="008450A8" w:rsidP="00B60464">
            <w:pPr>
              <w:jc w:val="center"/>
              <w:rPr>
                <w:rFonts w:ascii="Calibri" w:eastAsia="Times New Roman" w:hAnsi="Calibri" w:cs="Times New Roman"/>
                <w:color w:val="000000"/>
              </w:rPr>
            </w:pPr>
            <w:r w:rsidRPr="00A52941">
              <w:rPr>
                <w:rFonts w:ascii="Calibri" w:eastAsia="Times New Roman" w:hAnsi="Calibri" w:cs="Times New Roman"/>
                <w:color w:val="000000"/>
              </w:rPr>
              <w:t>x</w:t>
            </w:r>
          </w:p>
        </w:tc>
      </w:tr>
      <w:tr w:rsidR="008450A8" w:rsidRPr="00A52941" w14:paraId="366F0C40" w14:textId="77777777" w:rsidTr="005E5487">
        <w:trPr>
          <w:trHeight w:val="1530"/>
        </w:trPr>
        <w:tc>
          <w:tcPr>
            <w:tcW w:w="1728" w:type="dxa"/>
            <w:shd w:val="clear" w:color="auto" w:fill="auto"/>
            <w:vAlign w:val="center"/>
            <w:hideMark/>
          </w:tcPr>
          <w:p w14:paraId="6D1A862E" w14:textId="77777777" w:rsidR="008450A8" w:rsidRPr="00A52941" w:rsidRDefault="008450A8" w:rsidP="00B60464">
            <w:pPr>
              <w:rPr>
                <w:rFonts w:ascii="Calibri" w:eastAsia="Times New Roman" w:hAnsi="Calibri" w:cs="Times New Roman"/>
                <w:color w:val="000000"/>
                <w:sz w:val="20"/>
                <w:szCs w:val="20"/>
              </w:rPr>
            </w:pPr>
            <w:r w:rsidRPr="00A52941">
              <w:rPr>
                <w:rFonts w:ascii="Calibri" w:eastAsia="Times New Roman" w:hAnsi="Calibri" w:cs="Times New Roman"/>
                <w:color w:val="000000"/>
                <w:sz w:val="20"/>
                <w:szCs w:val="20"/>
              </w:rPr>
              <w:t>Students will employ communication perspectives, principles, concepts, and theories to create, interpret, evaluate communication messages. (ACEJMC #5)</w:t>
            </w:r>
          </w:p>
        </w:tc>
        <w:tc>
          <w:tcPr>
            <w:tcW w:w="1815" w:type="dxa"/>
            <w:shd w:val="clear" w:color="auto" w:fill="auto"/>
            <w:vAlign w:val="center"/>
            <w:hideMark/>
          </w:tcPr>
          <w:p w14:paraId="2D9A9131" w14:textId="77777777" w:rsidR="008450A8" w:rsidRPr="00A52941" w:rsidRDefault="008450A8" w:rsidP="00B60464">
            <w:pPr>
              <w:jc w:val="center"/>
              <w:rPr>
                <w:rFonts w:ascii="Calibri" w:eastAsia="Times New Roman" w:hAnsi="Calibri" w:cs="Times New Roman"/>
                <w:color w:val="000000"/>
              </w:rPr>
            </w:pPr>
          </w:p>
        </w:tc>
        <w:tc>
          <w:tcPr>
            <w:tcW w:w="2088" w:type="dxa"/>
            <w:shd w:val="clear" w:color="auto" w:fill="auto"/>
            <w:vAlign w:val="center"/>
            <w:hideMark/>
          </w:tcPr>
          <w:p w14:paraId="1DC0CFA8" w14:textId="7FAB1058" w:rsidR="008450A8" w:rsidRPr="00A52941" w:rsidRDefault="00A70F53" w:rsidP="00B60464">
            <w:pPr>
              <w:jc w:val="center"/>
              <w:rPr>
                <w:rFonts w:ascii="Calibri" w:eastAsia="Times New Roman" w:hAnsi="Calibri" w:cs="Times New Roman"/>
                <w:color w:val="000000"/>
              </w:rPr>
            </w:pPr>
            <w:r w:rsidRPr="00A52941">
              <w:rPr>
                <w:rFonts w:ascii="Calibri" w:eastAsia="Times New Roman" w:hAnsi="Calibri" w:cs="Times New Roman"/>
                <w:color w:val="000000"/>
              </w:rPr>
              <w:t>X</w:t>
            </w:r>
          </w:p>
        </w:tc>
        <w:tc>
          <w:tcPr>
            <w:tcW w:w="2240" w:type="dxa"/>
            <w:shd w:val="clear" w:color="auto" w:fill="auto"/>
            <w:vAlign w:val="center"/>
            <w:hideMark/>
          </w:tcPr>
          <w:p w14:paraId="08EB251E" w14:textId="77777777" w:rsidR="008450A8" w:rsidRPr="00A52941" w:rsidRDefault="008450A8" w:rsidP="00B60464">
            <w:pPr>
              <w:jc w:val="center"/>
              <w:rPr>
                <w:rFonts w:ascii="Calibri" w:eastAsia="Times New Roman" w:hAnsi="Calibri" w:cs="Times New Roman"/>
                <w:color w:val="000000"/>
              </w:rPr>
            </w:pPr>
          </w:p>
        </w:tc>
        <w:tc>
          <w:tcPr>
            <w:tcW w:w="2497" w:type="dxa"/>
            <w:shd w:val="clear" w:color="auto" w:fill="auto"/>
            <w:vAlign w:val="center"/>
            <w:hideMark/>
          </w:tcPr>
          <w:p w14:paraId="3FFBB582" w14:textId="77777777" w:rsidR="008450A8" w:rsidRPr="00A52941" w:rsidRDefault="008450A8" w:rsidP="00B60464">
            <w:pPr>
              <w:jc w:val="center"/>
              <w:rPr>
                <w:rFonts w:ascii="Calibri" w:eastAsia="Times New Roman" w:hAnsi="Calibri" w:cs="Times New Roman"/>
                <w:color w:val="000000"/>
              </w:rPr>
            </w:pPr>
          </w:p>
        </w:tc>
      </w:tr>
      <w:tr w:rsidR="008450A8" w:rsidRPr="00A52941" w14:paraId="3419F56F" w14:textId="77777777" w:rsidTr="005E5487">
        <w:trPr>
          <w:trHeight w:val="1170"/>
        </w:trPr>
        <w:tc>
          <w:tcPr>
            <w:tcW w:w="1728" w:type="dxa"/>
            <w:shd w:val="clear" w:color="auto" w:fill="auto"/>
            <w:vAlign w:val="center"/>
            <w:hideMark/>
          </w:tcPr>
          <w:p w14:paraId="5D35CCCA" w14:textId="77777777" w:rsidR="008450A8" w:rsidRPr="00A52941" w:rsidRDefault="008450A8" w:rsidP="00B60464">
            <w:pPr>
              <w:rPr>
                <w:rFonts w:ascii="Calibri" w:eastAsia="Times New Roman" w:hAnsi="Calibri" w:cs="Times New Roman"/>
                <w:color w:val="000000"/>
                <w:sz w:val="20"/>
                <w:szCs w:val="20"/>
              </w:rPr>
            </w:pPr>
            <w:r w:rsidRPr="00A52941">
              <w:rPr>
                <w:rFonts w:ascii="Calibri" w:eastAsia="Times New Roman" w:hAnsi="Calibri" w:cs="Times New Roman"/>
                <w:color w:val="000000"/>
                <w:sz w:val="20"/>
                <w:szCs w:val="20"/>
              </w:rPr>
              <w:lastRenderedPageBreak/>
              <w:t>Students will utilize creative critical thinking in the creation, interpretation, and evaluation of communication messages and practices. (ACEJMC #s 7, 10)</w:t>
            </w:r>
          </w:p>
        </w:tc>
        <w:tc>
          <w:tcPr>
            <w:tcW w:w="1815" w:type="dxa"/>
            <w:shd w:val="clear" w:color="auto" w:fill="auto"/>
            <w:vAlign w:val="center"/>
            <w:hideMark/>
          </w:tcPr>
          <w:p w14:paraId="73FE3D8B" w14:textId="77777777" w:rsidR="008450A8" w:rsidRPr="00A52941" w:rsidRDefault="008450A8" w:rsidP="00B60464">
            <w:pPr>
              <w:jc w:val="center"/>
              <w:rPr>
                <w:rFonts w:ascii="Calibri" w:eastAsia="Times New Roman" w:hAnsi="Calibri" w:cs="Times New Roman"/>
                <w:color w:val="000000"/>
              </w:rPr>
            </w:pPr>
            <w:r w:rsidRPr="00A52941">
              <w:rPr>
                <w:rFonts w:ascii="Calibri" w:eastAsia="Times New Roman" w:hAnsi="Calibri" w:cs="Times New Roman"/>
                <w:color w:val="000000"/>
              </w:rPr>
              <w:t>x</w:t>
            </w:r>
          </w:p>
        </w:tc>
        <w:tc>
          <w:tcPr>
            <w:tcW w:w="2088" w:type="dxa"/>
            <w:shd w:val="clear" w:color="auto" w:fill="auto"/>
            <w:vAlign w:val="center"/>
            <w:hideMark/>
          </w:tcPr>
          <w:p w14:paraId="7B8BE75E" w14:textId="77777777" w:rsidR="008450A8" w:rsidRPr="00A52941" w:rsidRDefault="008450A8" w:rsidP="00B60464">
            <w:pPr>
              <w:jc w:val="center"/>
              <w:rPr>
                <w:rFonts w:ascii="Calibri" w:eastAsia="Times New Roman" w:hAnsi="Calibri" w:cs="Times New Roman"/>
                <w:color w:val="000000"/>
              </w:rPr>
            </w:pPr>
            <w:r w:rsidRPr="00A52941">
              <w:rPr>
                <w:rFonts w:ascii="Calibri" w:eastAsia="Times New Roman" w:hAnsi="Calibri" w:cs="Times New Roman"/>
                <w:color w:val="000000"/>
              </w:rPr>
              <w:t>x</w:t>
            </w:r>
          </w:p>
        </w:tc>
        <w:tc>
          <w:tcPr>
            <w:tcW w:w="2240" w:type="dxa"/>
            <w:shd w:val="clear" w:color="auto" w:fill="auto"/>
            <w:vAlign w:val="center"/>
            <w:hideMark/>
          </w:tcPr>
          <w:p w14:paraId="4137F450" w14:textId="77777777" w:rsidR="008450A8" w:rsidRPr="00A52941" w:rsidRDefault="008450A8" w:rsidP="00B60464">
            <w:pPr>
              <w:jc w:val="center"/>
              <w:rPr>
                <w:rFonts w:ascii="Calibri" w:eastAsia="Times New Roman" w:hAnsi="Calibri" w:cs="Times New Roman"/>
                <w:color w:val="000000"/>
              </w:rPr>
            </w:pPr>
          </w:p>
        </w:tc>
        <w:tc>
          <w:tcPr>
            <w:tcW w:w="2497" w:type="dxa"/>
            <w:shd w:val="clear" w:color="auto" w:fill="auto"/>
            <w:vAlign w:val="center"/>
            <w:hideMark/>
          </w:tcPr>
          <w:p w14:paraId="1AA481F3" w14:textId="77777777" w:rsidR="008450A8" w:rsidRPr="00A52941" w:rsidRDefault="008450A8" w:rsidP="00B60464">
            <w:pPr>
              <w:jc w:val="center"/>
              <w:rPr>
                <w:rFonts w:ascii="Calibri" w:eastAsia="Times New Roman" w:hAnsi="Calibri" w:cs="Times New Roman"/>
                <w:color w:val="000000"/>
              </w:rPr>
            </w:pPr>
          </w:p>
        </w:tc>
      </w:tr>
      <w:tr w:rsidR="008450A8" w:rsidRPr="00A52941" w14:paraId="4D9D0A20" w14:textId="77777777" w:rsidTr="005E5487">
        <w:trPr>
          <w:trHeight w:val="1290"/>
        </w:trPr>
        <w:tc>
          <w:tcPr>
            <w:tcW w:w="1728" w:type="dxa"/>
            <w:shd w:val="clear" w:color="auto" w:fill="auto"/>
            <w:vAlign w:val="center"/>
            <w:hideMark/>
          </w:tcPr>
          <w:p w14:paraId="62E978F7" w14:textId="77777777" w:rsidR="008450A8" w:rsidRPr="00A52941" w:rsidRDefault="008450A8" w:rsidP="00B60464">
            <w:pPr>
              <w:rPr>
                <w:rFonts w:ascii="Calibri" w:eastAsia="Times New Roman" w:hAnsi="Calibri" w:cs="Times New Roman"/>
                <w:color w:val="000000"/>
                <w:sz w:val="20"/>
                <w:szCs w:val="20"/>
              </w:rPr>
            </w:pPr>
            <w:r w:rsidRPr="00A52941">
              <w:rPr>
                <w:rFonts w:ascii="Calibri" w:eastAsia="Times New Roman" w:hAnsi="Calibri" w:cs="Times New Roman"/>
                <w:color w:val="000000"/>
                <w:sz w:val="20"/>
                <w:szCs w:val="20"/>
              </w:rPr>
              <w:t>Students will support principles of free expression and the historical context of free expression within a diverse and global society. (ACEJMC #s 1, 2, 3, 4)</w:t>
            </w:r>
          </w:p>
        </w:tc>
        <w:tc>
          <w:tcPr>
            <w:tcW w:w="1815" w:type="dxa"/>
            <w:shd w:val="clear" w:color="auto" w:fill="auto"/>
            <w:vAlign w:val="center"/>
            <w:hideMark/>
          </w:tcPr>
          <w:p w14:paraId="31D28D2C" w14:textId="77777777" w:rsidR="008450A8" w:rsidRPr="00A52941" w:rsidRDefault="008450A8" w:rsidP="00B60464">
            <w:pPr>
              <w:jc w:val="center"/>
              <w:rPr>
                <w:rFonts w:ascii="Calibri" w:eastAsia="Times New Roman" w:hAnsi="Calibri" w:cs="Times New Roman"/>
                <w:color w:val="000000"/>
              </w:rPr>
            </w:pPr>
          </w:p>
        </w:tc>
        <w:tc>
          <w:tcPr>
            <w:tcW w:w="2088" w:type="dxa"/>
            <w:shd w:val="clear" w:color="auto" w:fill="auto"/>
            <w:vAlign w:val="center"/>
            <w:hideMark/>
          </w:tcPr>
          <w:p w14:paraId="757EAAF8" w14:textId="77777777" w:rsidR="008450A8" w:rsidRPr="00A52941" w:rsidRDefault="008450A8" w:rsidP="00B60464">
            <w:pPr>
              <w:jc w:val="center"/>
              <w:rPr>
                <w:rFonts w:ascii="Calibri" w:eastAsia="Times New Roman" w:hAnsi="Calibri" w:cs="Times New Roman"/>
                <w:color w:val="000000"/>
              </w:rPr>
            </w:pPr>
          </w:p>
        </w:tc>
        <w:tc>
          <w:tcPr>
            <w:tcW w:w="2240" w:type="dxa"/>
            <w:shd w:val="clear" w:color="auto" w:fill="auto"/>
            <w:vAlign w:val="center"/>
            <w:hideMark/>
          </w:tcPr>
          <w:p w14:paraId="1771F211" w14:textId="77777777" w:rsidR="008450A8" w:rsidRPr="00A52941" w:rsidRDefault="008450A8" w:rsidP="00B60464">
            <w:pPr>
              <w:jc w:val="center"/>
              <w:rPr>
                <w:rFonts w:ascii="Calibri" w:eastAsia="Times New Roman" w:hAnsi="Calibri" w:cs="Times New Roman"/>
                <w:color w:val="000000"/>
              </w:rPr>
            </w:pPr>
            <w:r w:rsidRPr="00A52941">
              <w:rPr>
                <w:rFonts w:ascii="Calibri" w:eastAsia="Times New Roman" w:hAnsi="Calibri" w:cs="Times New Roman"/>
                <w:color w:val="000000"/>
              </w:rPr>
              <w:t>x</w:t>
            </w:r>
          </w:p>
        </w:tc>
        <w:tc>
          <w:tcPr>
            <w:tcW w:w="2497" w:type="dxa"/>
            <w:shd w:val="clear" w:color="auto" w:fill="auto"/>
            <w:vAlign w:val="center"/>
            <w:hideMark/>
          </w:tcPr>
          <w:p w14:paraId="09604754" w14:textId="77777777" w:rsidR="008450A8" w:rsidRPr="00A52941" w:rsidRDefault="008450A8" w:rsidP="00B60464">
            <w:pPr>
              <w:jc w:val="center"/>
              <w:rPr>
                <w:rFonts w:ascii="Calibri" w:eastAsia="Times New Roman" w:hAnsi="Calibri" w:cs="Times New Roman"/>
                <w:color w:val="000000"/>
              </w:rPr>
            </w:pPr>
            <w:r w:rsidRPr="00A52941">
              <w:rPr>
                <w:rFonts w:ascii="Calibri" w:eastAsia="Times New Roman" w:hAnsi="Calibri" w:cs="Times New Roman"/>
                <w:color w:val="000000"/>
              </w:rPr>
              <w:t>x</w:t>
            </w:r>
          </w:p>
        </w:tc>
      </w:tr>
    </w:tbl>
    <w:p w14:paraId="240E3909" w14:textId="77777777" w:rsidR="00864F91" w:rsidRDefault="00864F91" w:rsidP="00864F91">
      <w:pPr>
        <w:tabs>
          <w:tab w:val="left" w:pos="360"/>
          <w:tab w:val="left" w:pos="720"/>
        </w:tabs>
        <w:spacing w:after="120" w:line="240" w:lineRule="auto"/>
        <w:rPr>
          <w:rFonts w:asciiTheme="majorHAnsi" w:hAnsiTheme="majorHAnsi" w:cs="Arial"/>
          <w:b/>
          <w:sz w:val="20"/>
          <w:szCs w:val="20"/>
          <w:u w:val="single"/>
        </w:rPr>
      </w:pPr>
    </w:p>
    <w:p w14:paraId="50AEDC92" w14:textId="77777777" w:rsidR="00A1383B" w:rsidRDefault="00A1383B" w:rsidP="00A1383B">
      <w:pPr>
        <w:spacing w:after="360" w:line="240" w:lineRule="auto"/>
        <w:rPr>
          <w:rFonts w:ascii="Cambria" w:hAnsi="Cambria" w:cs="Times New Roman"/>
          <w:b/>
          <w:i/>
          <w:color w:val="FF0000"/>
          <w:sz w:val="20"/>
          <w:szCs w:val="20"/>
        </w:rPr>
      </w:pPr>
      <w:r w:rsidRPr="002B453A">
        <w:rPr>
          <w:rFonts w:ascii="Cambria" w:hAnsi="Cambria" w:cs="Times New Roman"/>
          <w:b/>
          <w:i/>
          <w:color w:val="FF0000"/>
          <w:sz w:val="20"/>
          <w:szCs w:val="20"/>
        </w:rPr>
        <w:t>Note: Best practices suggest 4-7 outcomes per program; minors would have 1 to 4 outcomes.</w:t>
      </w:r>
    </w:p>
    <w:p w14:paraId="65F20572" w14:textId="5D26CCC1" w:rsidR="00AE3DCB" w:rsidRPr="000E0237" w:rsidRDefault="00AE3DCB" w:rsidP="00A1383B">
      <w:pPr>
        <w:spacing w:after="360" w:line="240" w:lineRule="auto"/>
        <w:rPr>
          <w:rFonts w:asciiTheme="majorHAnsi" w:hAnsiTheme="majorHAnsi" w:cs="Arial"/>
          <w:b/>
          <w:sz w:val="2"/>
          <w:szCs w:val="20"/>
          <w:u w:val="single"/>
        </w:rPr>
      </w:pPr>
      <w:r>
        <w:rPr>
          <w:rFonts w:ascii="Cambria" w:hAnsi="Cambria" w:cs="Times New Roman"/>
          <w:b/>
          <w:i/>
          <w:color w:val="FF0000"/>
          <w:sz w:val="20"/>
          <w:szCs w:val="20"/>
        </w:rPr>
        <w:t>*Note:  This is the future-state for outcomes based on course changes outlined in this document.</w:t>
      </w:r>
    </w:p>
    <w:tbl>
      <w:tblPr>
        <w:tblStyle w:val="TableGrid"/>
        <w:tblW w:w="0" w:type="auto"/>
        <w:tblLook w:val="04A0" w:firstRow="1" w:lastRow="0" w:firstColumn="1" w:lastColumn="0" w:noHBand="0" w:noVBand="1"/>
      </w:tblPr>
      <w:tblGrid>
        <w:gridCol w:w="2148"/>
        <w:gridCol w:w="7428"/>
      </w:tblGrid>
      <w:tr w:rsidR="00A1383B" w:rsidRPr="002B453A" w14:paraId="6B8287A2" w14:textId="77777777" w:rsidTr="00193205">
        <w:tc>
          <w:tcPr>
            <w:tcW w:w="2148" w:type="dxa"/>
          </w:tcPr>
          <w:p w14:paraId="5F50AD65" w14:textId="77777777" w:rsidR="00A1383B" w:rsidRPr="002B453A" w:rsidRDefault="00A1383B" w:rsidP="00193205">
            <w:pPr>
              <w:jc w:val="center"/>
              <w:rPr>
                <w:rFonts w:asciiTheme="majorHAnsi" w:hAnsiTheme="majorHAnsi"/>
                <w:b/>
                <w:sz w:val="20"/>
                <w:szCs w:val="20"/>
              </w:rPr>
            </w:pPr>
            <w:r w:rsidRPr="002B453A">
              <w:rPr>
                <w:rFonts w:asciiTheme="majorHAnsi" w:hAnsiTheme="majorHAnsi"/>
                <w:b/>
                <w:sz w:val="20"/>
                <w:szCs w:val="20"/>
              </w:rPr>
              <w:t>Outcome 1</w:t>
            </w:r>
          </w:p>
          <w:p w14:paraId="3518EC29" w14:textId="77777777" w:rsidR="00A1383B" w:rsidRPr="002B453A" w:rsidRDefault="00A1383B" w:rsidP="00193205">
            <w:pPr>
              <w:rPr>
                <w:rFonts w:asciiTheme="majorHAnsi" w:hAnsiTheme="majorHAnsi"/>
                <w:sz w:val="20"/>
                <w:szCs w:val="20"/>
              </w:rPr>
            </w:pPr>
          </w:p>
        </w:tc>
        <w:sdt>
          <w:sdtPr>
            <w:rPr>
              <w:rFonts w:asciiTheme="majorHAnsi" w:hAnsiTheme="majorHAnsi"/>
              <w:sz w:val="20"/>
              <w:szCs w:val="20"/>
            </w:rPr>
            <w:id w:val="1425539941"/>
          </w:sdtPr>
          <w:sdtEndPr/>
          <w:sdtContent>
            <w:tc>
              <w:tcPr>
                <w:tcW w:w="7428" w:type="dxa"/>
              </w:tcPr>
              <w:p w14:paraId="047BDE9B" w14:textId="77777777" w:rsidR="00DF0CBC" w:rsidRPr="00691DAC" w:rsidRDefault="00DF0CBC" w:rsidP="00DF0CBC">
                <w:pPr>
                  <w:pStyle w:val="TableParagraph"/>
                  <w:rPr>
                    <w:rFonts w:ascii="Times New Roman" w:eastAsia="Times New Roman" w:hAnsi="Times New Roman" w:cs="Times New Roman"/>
                    <w:sz w:val="20"/>
                    <w:szCs w:val="20"/>
                  </w:rPr>
                </w:pPr>
                <w:r w:rsidRPr="00691DAC">
                  <w:rPr>
                    <w:rFonts w:ascii="Times New Roman" w:eastAsia="Times New Roman" w:hAnsi="Times New Roman" w:cs="Times New Roman"/>
                    <w:sz w:val="20"/>
                    <w:szCs w:val="20"/>
                  </w:rPr>
                  <w:t xml:space="preserve">SLO 1 Students will apply professional ethical principles and practices appropriate to the audience, purpose, and context. </w:t>
                </w:r>
              </w:p>
              <w:p w14:paraId="1828AD06" w14:textId="68BBB782" w:rsidR="00A1383B" w:rsidRPr="002B453A" w:rsidRDefault="00A1383B" w:rsidP="00193205">
                <w:pPr>
                  <w:rPr>
                    <w:rFonts w:asciiTheme="majorHAnsi" w:hAnsiTheme="majorHAnsi"/>
                    <w:sz w:val="20"/>
                    <w:szCs w:val="20"/>
                  </w:rPr>
                </w:pPr>
              </w:p>
            </w:tc>
          </w:sdtContent>
        </w:sdt>
      </w:tr>
      <w:tr w:rsidR="00A1383B" w:rsidRPr="002B453A" w14:paraId="55423165" w14:textId="77777777" w:rsidTr="00193205">
        <w:tc>
          <w:tcPr>
            <w:tcW w:w="2148" w:type="dxa"/>
          </w:tcPr>
          <w:p w14:paraId="099A447F"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eastAsiaTheme="minorHAnsi" w:hAnsiTheme="majorHAnsi" w:cstheme="minorBidi"/>
              <w:sz w:val="20"/>
              <w:szCs w:val="20"/>
            </w:rPr>
            <w:id w:val="102081141"/>
          </w:sdtPr>
          <w:sdtEndPr/>
          <w:sdtContent>
            <w:tc>
              <w:tcPr>
                <w:tcW w:w="7428" w:type="dxa"/>
              </w:tcPr>
              <w:p w14:paraId="768FA02B" w14:textId="77777777" w:rsidR="00DF0CBC" w:rsidRPr="00C04DB4" w:rsidRDefault="00DF0CBC" w:rsidP="00DF0CBC">
                <w:pPr>
                  <w:pStyle w:val="xmsonormal"/>
                  <w:spacing w:before="0" w:beforeAutospacing="0" w:after="0" w:afterAutospacing="0"/>
                  <w:rPr>
                    <w:sz w:val="20"/>
                    <w:szCs w:val="20"/>
                  </w:rPr>
                </w:pPr>
                <w:r w:rsidRPr="00C04DB4">
                  <w:rPr>
                    <w:sz w:val="20"/>
                    <w:szCs w:val="20"/>
                  </w:rPr>
                  <w:t xml:space="preserve">(1) Strategic communication faculty and the professional advisory board will assess final capstone projects using a rubric. </w:t>
                </w:r>
              </w:p>
              <w:p w14:paraId="7F008DEC" w14:textId="77777777" w:rsidR="00DF0CBC" w:rsidRDefault="00DF0CBC" w:rsidP="00DF0CBC">
                <w:pPr>
                  <w:pStyle w:val="xmsonormal"/>
                  <w:spacing w:after="0"/>
                  <w:rPr>
                    <w:sz w:val="20"/>
                    <w:szCs w:val="20"/>
                  </w:rPr>
                </w:pPr>
                <w:r w:rsidRPr="00C04DB4">
                  <w:rPr>
                    <w:sz w:val="20"/>
                    <w:szCs w:val="20"/>
                  </w:rPr>
                  <w:t xml:space="preserve">(2) </w:t>
                </w:r>
                <w:r>
                  <w:rPr>
                    <w:sz w:val="20"/>
                    <w:szCs w:val="20"/>
                  </w:rPr>
                  <w:t>Capstone course exit exam</w:t>
                </w:r>
                <w:r w:rsidRPr="0097475A">
                  <w:rPr>
                    <w:sz w:val="20"/>
                    <w:szCs w:val="20"/>
                  </w:rPr>
                  <w:t>: The faculty created a standardized exam that directly measu</w:t>
                </w:r>
                <w:r>
                  <w:rPr>
                    <w:sz w:val="20"/>
                    <w:szCs w:val="20"/>
                  </w:rPr>
                  <w:t>res the competencies and values.  The exam will be given to students in the Strategic Communication Case Studies class and Strategic Campaigns class.</w:t>
                </w:r>
              </w:p>
              <w:p w14:paraId="5351A420" w14:textId="373D5EA6" w:rsidR="00DF0CBC" w:rsidRPr="00C04DB4" w:rsidRDefault="00DF0CBC" w:rsidP="00DF0CBC">
                <w:pPr>
                  <w:pStyle w:val="xmsonormal"/>
                  <w:spacing w:before="0" w:beforeAutospacing="0" w:after="0" w:afterAutospacing="0"/>
                  <w:rPr>
                    <w:sz w:val="20"/>
                    <w:szCs w:val="20"/>
                  </w:rPr>
                </w:pPr>
                <w:r w:rsidRPr="00C04DB4">
                  <w:rPr>
                    <w:sz w:val="20"/>
                    <w:szCs w:val="20"/>
                  </w:rPr>
                  <w:t>(3) Supervisor Internship evaluation.</w:t>
                </w:r>
              </w:p>
              <w:p w14:paraId="7E12302B" w14:textId="77777777" w:rsidR="00DF0CBC" w:rsidRPr="00C04DB4" w:rsidRDefault="00DF0CBC" w:rsidP="00DF0CBC">
                <w:pPr>
                  <w:pStyle w:val="xmsonormal"/>
                  <w:spacing w:before="0" w:beforeAutospacing="0" w:after="0" w:afterAutospacing="0"/>
                  <w:rPr>
                    <w:sz w:val="20"/>
                    <w:szCs w:val="20"/>
                  </w:rPr>
                </w:pPr>
              </w:p>
              <w:p w14:paraId="1ACEEBF1" w14:textId="77777777" w:rsidR="00DF0CBC" w:rsidRDefault="00DF0CBC" w:rsidP="00DF0CBC">
                <w:pPr>
                  <w:pStyle w:val="xmsonormal"/>
                  <w:spacing w:before="0" w:beforeAutospacing="0" w:after="0" w:afterAutospacing="0"/>
                  <w:rPr>
                    <w:sz w:val="20"/>
                    <w:szCs w:val="20"/>
                  </w:rPr>
                </w:pPr>
                <w:r w:rsidRPr="00C04DB4">
                  <w:rPr>
                    <w:sz w:val="20"/>
                    <w:szCs w:val="20"/>
                  </w:rPr>
                  <w:t xml:space="preserve">Indirect measure:  </w:t>
                </w:r>
              </w:p>
              <w:p w14:paraId="0F3E3C05" w14:textId="77777777" w:rsidR="00DF0CBC" w:rsidRDefault="00DF0CBC" w:rsidP="00DF0CBC">
                <w:pPr>
                  <w:pStyle w:val="xmsonormal"/>
                  <w:spacing w:before="0" w:beforeAutospacing="0" w:after="0" w:afterAutospacing="0"/>
                  <w:rPr>
                    <w:sz w:val="20"/>
                    <w:szCs w:val="20"/>
                  </w:rPr>
                </w:pPr>
              </w:p>
              <w:p w14:paraId="61913985" w14:textId="77777777" w:rsidR="00DF0CBC" w:rsidRPr="00C04DB4" w:rsidRDefault="00DF0CBC" w:rsidP="00DF0CBC">
                <w:pPr>
                  <w:pStyle w:val="xmsonormal"/>
                  <w:spacing w:before="0" w:beforeAutospacing="0" w:after="0" w:afterAutospacing="0"/>
                  <w:rPr>
                    <w:sz w:val="20"/>
                    <w:szCs w:val="20"/>
                  </w:rPr>
                </w:pPr>
                <w:r w:rsidRPr="00C04DB4">
                  <w:rPr>
                    <w:sz w:val="20"/>
                    <w:szCs w:val="20"/>
                  </w:rPr>
                  <w:t>(1) Exit surveys that are currently collected by the Advising Center for Media and Communication.</w:t>
                </w:r>
              </w:p>
              <w:p w14:paraId="1B589BE1" w14:textId="77777777" w:rsidR="00DF0CBC" w:rsidRPr="00C04DB4" w:rsidRDefault="00DF0CBC" w:rsidP="00DF0CBC">
                <w:pPr>
                  <w:pStyle w:val="xmsonormal"/>
                  <w:spacing w:before="0" w:beforeAutospacing="0" w:after="0" w:afterAutospacing="0"/>
                  <w:rPr>
                    <w:sz w:val="20"/>
                    <w:szCs w:val="20"/>
                  </w:rPr>
                </w:pPr>
              </w:p>
              <w:p w14:paraId="3160C42E" w14:textId="77777777" w:rsidR="00DF0CBC" w:rsidRPr="00C04DB4" w:rsidRDefault="00DF0CBC" w:rsidP="00DF0CBC">
                <w:pPr>
                  <w:pStyle w:val="xmsonormal"/>
                  <w:spacing w:before="0" w:beforeAutospacing="0" w:after="0" w:afterAutospacing="0"/>
                  <w:rPr>
                    <w:sz w:val="20"/>
                    <w:szCs w:val="20"/>
                  </w:rPr>
                </w:pPr>
              </w:p>
              <w:p w14:paraId="6852F073" w14:textId="4BE1A55F" w:rsidR="00DF0CBC" w:rsidRPr="00C04DB4" w:rsidRDefault="00DF0CBC" w:rsidP="00DF0CBC">
                <w:pPr>
                  <w:pStyle w:val="xmsonormal"/>
                  <w:spacing w:before="0" w:beforeAutospacing="0" w:after="0" w:afterAutospacing="0"/>
                  <w:rPr>
                    <w:sz w:val="20"/>
                    <w:szCs w:val="20"/>
                  </w:rPr>
                </w:pPr>
                <w:r>
                  <w:rPr>
                    <w:sz w:val="20"/>
                    <w:szCs w:val="20"/>
                  </w:rPr>
                  <w:t>(2</w:t>
                </w:r>
                <w:r w:rsidR="00AA1D8E">
                  <w:rPr>
                    <w:sz w:val="20"/>
                    <w:szCs w:val="20"/>
                  </w:rPr>
                  <w:t>) Student awards</w:t>
                </w:r>
                <w:r w:rsidR="008D7E59">
                  <w:rPr>
                    <w:sz w:val="20"/>
                    <w:szCs w:val="20"/>
                  </w:rPr>
                  <w:t>.</w:t>
                </w:r>
              </w:p>
              <w:p w14:paraId="50DF6084" w14:textId="77777777" w:rsidR="00DF0CBC" w:rsidRPr="00C04DB4" w:rsidRDefault="00DF0CBC" w:rsidP="00DF0CBC">
                <w:pPr>
                  <w:pStyle w:val="xmsonormal"/>
                  <w:spacing w:before="0" w:beforeAutospacing="0" w:after="0" w:afterAutospacing="0"/>
                  <w:rPr>
                    <w:sz w:val="20"/>
                    <w:szCs w:val="20"/>
                  </w:rPr>
                </w:pPr>
              </w:p>
              <w:p w14:paraId="248681A5" w14:textId="77777777" w:rsidR="00DF0CBC" w:rsidRPr="00C04DB4" w:rsidRDefault="00DF0CBC" w:rsidP="00DF0CBC">
                <w:pPr>
                  <w:pStyle w:val="xmsonormal"/>
                  <w:spacing w:before="0" w:beforeAutospacing="0" w:after="0" w:afterAutospacing="0"/>
                  <w:rPr>
                    <w:sz w:val="20"/>
                    <w:szCs w:val="20"/>
                  </w:rPr>
                </w:pPr>
              </w:p>
              <w:p w14:paraId="7E426C50" w14:textId="2D6AD58F" w:rsidR="00A1383B" w:rsidRPr="002B453A" w:rsidRDefault="00A1383B" w:rsidP="00193205">
                <w:pPr>
                  <w:rPr>
                    <w:rFonts w:asciiTheme="majorHAnsi" w:hAnsiTheme="majorHAnsi"/>
                    <w:sz w:val="20"/>
                    <w:szCs w:val="20"/>
                  </w:rPr>
                </w:pPr>
              </w:p>
            </w:tc>
          </w:sdtContent>
        </w:sdt>
      </w:tr>
      <w:tr w:rsidR="00A1383B" w:rsidRPr="002B453A" w14:paraId="2281686C" w14:textId="77777777" w:rsidTr="00193205">
        <w:tc>
          <w:tcPr>
            <w:tcW w:w="2148" w:type="dxa"/>
          </w:tcPr>
          <w:p w14:paraId="676DE51A"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lastRenderedPageBreak/>
              <w:t>Which courses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827137039"/>
              </w:sdtPr>
              <w:sdtEndPr/>
              <w:sdtContent>
                <w:sdt>
                  <w:sdtPr>
                    <w:rPr>
                      <w:rFonts w:asciiTheme="majorHAnsi" w:hAnsiTheme="majorHAnsi"/>
                      <w:sz w:val="20"/>
                      <w:szCs w:val="20"/>
                    </w:rPr>
                    <w:id w:val="266824407"/>
                  </w:sdtPr>
                  <w:sdtEndPr/>
                  <w:sdtContent>
                    <w:tc>
                      <w:tcPr>
                        <w:tcW w:w="7428" w:type="dxa"/>
                      </w:tcPr>
                      <w:p w14:paraId="7DFB087C" w14:textId="3DEBBC9B" w:rsidR="00A1383B" w:rsidRPr="002B453A" w:rsidRDefault="00F4273B" w:rsidP="00607C5B">
                        <w:pPr>
                          <w:rPr>
                            <w:rFonts w:asciiTheme="majorHAnsi" w:hAnsiTheme="majorHAnsi"/>
                            <w:sz w:val="20"/>
                            <w:szCs w:val="20"/>
                          </w:rPr>
                        </w:pPr>
                        <w:r w:rsidRPr="00C04DB4">
                          <w:rPr>
                            <w:sz w:val="20"/>
                            <w:szCs w:val="20"/>
                          </w:rPr>
                          <w:t>PRAD 4763 Str</w:t>
                        </w:r>
                        <w:r>
                          <w:rPr>
                            <w:sz w:val="20"/>
                            <w:szCs w:val="20"/>
                          </w:rPr>
                          <w:t xml:space="preserve">ategic Communication Campaigns </w:t>
                        </w:r>
                        <w:r w:rsidRPr="00C04DB4">
                          <w:rPr>
                            <w:sz w:val="20"/>
                            <w:szCs w:val="20"/>
                          </w:rPr>
                          <w:t>AND PRAD 4753 Strategic Communication Case Studies</w:t>
                        </w:r>
                        <w:r w:rsidRPr="00C04DB4">
                          <w:rPr>
                            <w:b/>
                            <w:sz w:val="20"/>
                            <w:szCs w:val="20"/>
                          </w:rPr>
                          <w:t xml:space="preserve"> </w:t>
                        </w:r>
                        <w:r w:rsidRPr="00C04DB4">
                          <w:rPr>
                            <w:sz w:val="20"/>
                            <w:szCs w:val="20"/>
                          </w:rPr>
                          <w:t>(and indirectly their prereqs including:</w:t>
                        </w:r>
                        <w:r>
                          <w:rPr>
                            <w:sz w:val="20"/>
                            <w:szCs w:val="20"/>
                          </w:rPr>
                          <w:t xml:space="preserve"> </w:t>
                        </w:r>
                        <w:r w:rsidRPr="00C04DB4">
                          <w:rPr>
                            <w:sz w:val="20"/>
                            <w:szCs w:val="20"/>
                          </w:rPr>
                          <w:t>Strategic Writing</w:t>
                        </w:r>
                        <w:r>
                          <w:rPr>
                            <w:sz w:val="20"/>
                            <w:szCs w:val="20"/>
                          </w:rPr>
                          <w:t xml:space="preserve"> I and II, </w:t>
                        </w:r>
                        <w:r w:rsidRPr="00C04DB4">
                          <w:rPr>
                            <w:sz w:val="20"/>
                            <w:szCs w:val="20"/>
                          </w:rPr>
                          <w:t>Strategic Visual Communication</w:t>
                        </w:r>
                        <w:r>
                          <w:rPr>
                            <w:sz w:val="20"/>
                            <w:szCs w:val="20"/>
                          </w:rPr>
                          <w:t>, Principles of Strategic Communication, Account Planning)</w:t>
                        </w:r>
                        <w:r w:rsidR="002003D2">
                          <w:rPr>
                            <w:sz w:val="20"/>
                            <w:szCs w:val="20"/>
                          </w:rPr>
                          <w:t xml:space="preserve"> and Internship.</w:t>
                        </w:r>
                      </w:p>
                    </w:tc>
                  </w:sdtContent>
                </w:sdt>
              </w:sdtContent>
            </w:sdt>
          </w:sdtContent>
        </w:sdt>
      </w:tr>
      <w:tr w:rsidR="00A1383B" w:rsidRPr="002B453A" w14:paraId="7E12BFA4" w14:textId="77777777" w:rsidTr="00193205">
        <w:tc>
          <w:tcPr>
            <w:tcW w:w="2148" w:type="dxa"/>
          </w:tcPr>
          <w:p w14:paraId="598FB5F3"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t xml:space="preserve">Assessment </w:t>
            </w:r>
          </w:p>
          <w:p w14:paraId="79440663"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41B5FF5F" w14:textId="79ABCB90" w:rsidR="00A1383B" w:rsidRPr="002B453A" w:rsidRDefault="00607C5B" w:rsidP="00607C5B">
                <w:pPr>
                  <w:rPr>
                    <w:rFonts w:asciiTheme="majorHAnsi" w:hAnsiTheme="majorHAnsi"/>
                    <w:sz w:val="20"/>
                    <w:szCs w:val="20"/>
                  </w:rPr>
                </w:pPr>
                <w:r>
                  <w:rPr>
                    <w:rFonts w:asciiTheme="majorHAnsi" w:hAnsiTheme="majorHAnsi"/>
                    <w:sz w:val="20"/>
                    <w:szCs w:val="20"/>
                  </w:rPr>
                  <w:t>Every Fall semester.</w:t>
                </w:r>
              </w:p>
            </w:tc>
          </w:sdtContent>
        </w:sdt>
      </w:tr>
      <w:tr w:rsidR="00A1383B" w:rsidRPr="002B453A" w14:paraId="7F973B21" w14:textId="77777777" w:rsidTr="00193205">
        <w:tc>
          <w:tcPr>
            <w:tcW w:w="2148" w:type="dxa"/>
          </w:tcPr>
          <w:p w14:paraId="304EF881"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14:paraId="60A04580" w14:textId="4331E32B" w:rsidR="00A1383B" w:rsidRPr="002B453A" w:rsidRDefault="00607C5B" w:rsidP="00193205">
                <w:pPr>
                  <w:rPr>
                    <w:rFonts w:asciiTheme="majorHAnsi" w:hAnsiTheme="majorHAnsi"/>
                    <w:sz w:val="20"/>
                    <w:szCs w:val="20"/>
                  </w:rPr>
                </w:pPr>
                <w:r w:rsidRPr="00C04DB4">
                  <w:rPr>
                    <w:sz w:val="20"/>
                    <w:szCs w:val="20"/>
                  </w:rPr>
                  <w:t>Strategic communication assessment team and department chair is responsible for assessing and reporting results and closing the loop.</w:t>
                </w:r>
              </w:p>
            </w:tc>
          </w:sdtContent>
        </w:sdt>
      </w:tr>
    </w:tbl>
    <w:p w14:paraId="67C455F3" w14:textId="77777777"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2B453A" w14:paraId="52707D8E" w14:textId="77777777" w:rsidTr="00193205">
        <w:tc>
          <w:tcPr>
            <w:tcW w:w="2148" w:type="dxa"/>
          </w:tcPr>
          <w:p w14:paraId="722239F2" w14:textId="77777777" w:rsidR="00A1383B" w:rsidRPr="002B453A" w:rsidRDefault="00A1383B" w:rsidP="00193205">
            <w:pPr>
              <w:jc w:val="center"/>
              <w:rPr>
                <w:rFonts w:asciiTheme="majorHAnsi" w:hAnsiTheme="majorHAnsi"/>
                <w:b/>
                <w:sz w:val="20"/>
                <w:szCs w:val="20"/>
              </w:rPr>
            </w:pPr>
            <w:r>
              <w:rPr>
                <w:rFonts w:asciiTheme="majorHAnsi" w:hAnsiTheme="majorHAnsi"/>
                <w:b/>
                <w:sz w:val="20"/>
                <w:szCs w:val="20"/>
              </w:rPr>
              <w:t>Outcome 2</w:t>
            </w:r>
          </w:p>
          <w:p w14:paraId="2615DD9F" w14:textId="77777777" w:rsidR="00A1383B" w:rsidRPr="002B453A" w:rsidRDefault="00A1383B" w:rsidP="00193205">
            <w:pPr>
              <w:rPr>
                <w:rFonts w:asciiTheme="majorHAnsi" w:hAnsiTheme="majorHAnsi"/>
                <w:sz w:val="20"/>
                <w:szCs w:val="20"/>
              </w:rPr>
            </w:pPr>
          </w:p>
        </w:tc>
        <w:sdt>
          <w:sdtPr>
            <w:rPr>
              <w:rFonts w:asciiTheme="majorHAnsi" w:hAnsiTheme="majorHAnsi"/>
              <w:sz w:val="20"/>
              <w:szCs w:val="20"/>
            </w:rPr>
            <w:id w:val="-831442311"/>
          </w:sdtPr>
          <w:sdtEndPr/>
          <w:sdtContent>
            <w:tc>
              <w:tcPr>
                <w:tcW w:w="7428" w:type="dxa"/>
              </w:tcPr>
              <w:p w14:paraId="7EF4F2C5" w14:textId="77777777" w:rsidR="00DF0CBC" w:rsidRPr="00691DAC" w:rsidRDefault="00DF0CBC" w:rsidP="00DF0CBC">
                <w:pPr>
                  <w:pStyle w:val="TableParagraph"/>
                  <w:rPr>
                    <w:rFonts w:ascii="Times New Roman" w:eastAsia="Times New Roman" w:hAnsi="Times New Roman" w:cs="Times New Roman"/>
                    <w:sz w:val="20"/>
                    <w:szCs w:val="20"/>
                  </w:rPr>
                </w:pPr>
                <w:r w:rsidRPr="00691DAC">
                  <w:rPr>
                    <w:rFonts w:ascii="Times New Roman" w:eastAsia="Times New Roman" w:hAnsi="Times New Roman" w:cs="Times New Roman"/>
                    <w:sz w:val="20"/>
                    <w:szCs w:val="20"/>
                  </w:rPr>
                  <w:t xml:space="preserve">SLO 2 Students will create messages appropriate to the audience, purpose, and context using clear and appropriate forms of writing, tools, technology, and research. </w:t>
                </w:r>
              </w:p>
              <w:p w14:paraId="2FE3D509" w14:textId="1F89A7BE" w:rsidR="00A1383B" w:rsidRPr="002B453A" w:rsidRDefault="00A1383B" w:rsidP="00193205">
                <w:pPr>
                  <w:rPr>
                    <w:rFonts w:asciiTheme="majorHAnsi" w:hAnsiTheme="majorHAnsi"/>
                    <w:sz w:val="20"/>
                    <w:szCs w:val="20"/>
                  </w:rPr>
                </w:pPr>
              </w:p>
            </w:tc>
          </w:sdtContent>
        </w:sdt>
      </w:tr>
      <w:tr w:rsidR="00A1383B" w:rsidRPr="002B453A" w14:paraId="686FB31D" w14:textId="77777777" w:rsidTr="00193205">
        <w:tc>
          <w:tcPr>
            <w:tcW w:w="2148" w:type="dxa"/>
          </w:tcPr>
          <w:p w14:paraId="408D8EC5"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eastAsiaTheme="minorHAnsi" w:hAnsiTheme="majorHAnsi" w:cstheme="minorBidi"/>
              <w:sz w:val="20"/>
              <w:szCs w:val="20"/>
            </w:rPr>
            <w:id w:val="-1627849958"/>
          </w:sdtPr>
          <w:sdtEndPr/>
          <w:sdtContent>
            <w:tc>
              <w:tcPr>
                <w:tcW w:w="7428" w:type="dxa"/>
              </w:tcPr>
              <w:p w14:paraId="42B824C3" w14:textId="77777777" w:rsidR="00DF0CBC" w:rsidRPr="00C04DB4" w:rsidRDefault="00DF0CBC" w:rsidP="00DF0CBC">
                <w:pPr>
                  <w:pStyle w:val="xmsonormal"/>
                  <w:spacing w:before="0" w:beforeAutospacing="0" w:after="0" w:afterAutospacing="0"/>
                  <w:rPr>
                    <w:sz w:val="20"/>
                    <w:szCs w:val="20"/>
                  </w:rPr>
                </w:pPr>
                <w:r w:rsidRPr="00C04DB4">
                  <w:rPr>
                    <w:sz w:val="20"/>
                    <w:szCs w:val="20"/>
                  </w:rPr>
                  <w:t xml:space="preserve">(1) Strategic communication faculty and the professional advisory board will assess final capstone projects using a rubric. </w:t>
                </w:r>
              </w:p>
              <w:p w14:paraId="2D671E37" w14:textId="77777777" w:rsidR="00DF0CBC" w:rsidRDefault="00DF0CBC" w:rsidP="00DF0CBC">
                <w:pPr>
                  <w:pStyle w:val="xmsonormal"/>
                  <w:spacing w:after="0"/>
                  <w:rPr>
                    <w:sz w:val="20"/>
                    <w:szCs w:val="20"/>
                  </w:rPr>
                </w:pPr>
                <w:r w:rsidRPr="00C04DB4">
                  <w:rPr>
                    <w:sz w:val="20"/>
                    <w:szCs w:val="20"/>
                  </w:rPr>
                  <w:t xml:space="preserve">(2) </w:t>
                </w:r>
                <w:r>
                  <w:rPr>
                    <w:sz w:val="20"/>
                    <w:szCs w:val="20"/>
                  </w:rPr>
                  <w:t>Capstone course exit exam</w:t>
                </w:r>
                <w:r w:rsidRPr="0097475A">
                  <w:rPr>
                    <w:sz w:val="20"/>
                    <w:szCs w:val="20"/>
                  </w:rPr>
                  <w:t>: The faculty created a standardized exam that directly measu</w:t>
                </w:r>
                <w:r>
                  <w:rPr>
                    <w:sz w:val="20"/>
                    <w:szCs w:val="20"/>
                  </w:rPr>
                  <w:t>res the competencies and values.  The exam will be given to students in the Strategic Communication Case Studies class and Strategic Campaigns class.</w:t>
                </w:r>
              </w:p>
              <w:p w14:paraId="67FEE17F" w14:textId="2A25ADE7" w:rsidR="00DF0CBC" w:rsidRPr="00C04DB4" w:rsidRDefault="001A4B64" w:rsidP="00DF0CBC">
                <w:pPr>
                  <w:pStyle w:val="xmsonormal"/>
                  <w:spacing w:before="0" w:beforeAutospacing="0" w:after="0" w:afterAutospacing="0"/>
                  <w:rPr>
                    <w:sz w:val="20"/>
                    <w:szCs w:val="20"/>
                  </w:rPr>
                </w:pPr>
                <w:r>
                  <w:rPr>
                    <w:sz w:val="20"/>
                    <w:szCs w:val="20"/>
                  </w:rPr>
                  <w:t>(3) Supervisor i</w:t>
                </w:r>
                <w:r w:rsidR="00DF0CBC" w:rsidRPr="00C04DB4">
                  <w:rPr>
                    <w:sz w:val="20"/>
                    <w:szCs w:val="20"/>
                  </w:rPr>
                  <w:t>nternship evaluation.</w:t>
                </w:r>
              </w:p>
              <w:p w14:paraId="381DA3D9" w14:textId="77777777" w:rsidR="00DF0CBC" w:rsidRPr="00C04DB4" w:rsidRDefault="00DF0CBC" w:rsidP="00DF0CBC">
                <w:pPr>
                  <w:pStyle w:val="xmsonormal"/>
                  <w:spacing w:before="0" w:beforeAutospacing="0" w:after="0" w:afterAutospacing="0"/>
                  <w:rPr>
                    <w:sz w:val="20"/>
                    <w:szCs w:val="20"/>
                  </w:rPr>
                </w:pPr>
              </w:p>
              <w:p w14:paraId="64238616" w14:textId="77777777" w:rsidR="00DF0CBC" w:rsidRDefault="00DF0CBC" w:rsidP="00DF0CBC">
                <w:pPr>
                  <w:pStyle w:val="xmsonormal"/>
                  <w:spacing w:before="0" w:beforeAutospacing="0" w:after="0" w:afterAutospacing="0"/>
                  <w:rPr>
                    <w:sz w:val="20"/>
                    <w:szCs w:val="20"/>
                  </w:rPr>
                </w:pPr>
                <w:r w:rsidRPr="00C04DB4">
                  <w:rPr>
                    <w:sz w:val="20"/>
                    <w:szCs w:val="20"/>
                  </w:rPr>
                  <w:t xml:space="preserve">Indirect measure:  </w:t>
                </w:r>
              </w:p>
              <w:p w14:paraId="41DBD40E" w14:textId="77777777" w:rsidR="00DF0CBC" w:rsidRDefault="00DF0CBC" w:rsidP="00DF0CBC">
                <w:pPr>
                  <w:pStyle w:val="xmsonormal"/>
                  <w:spacing w:before="0" w:beforeAutospacing="0" w:after="0" w:afterAutospacing="0"/>
                  <w:rPr>
                    <w:sz w:val="20"/>
                    <w:szCs w:val="20"/>
                  </w:rPr>
                </w:pPr>
              </w:p>
              <w:p w14:paraId="296303AA" w14:textId="77777777" w:rsidR="00DF0CBC" w:rsidRPr="00C04DB4" w:rsidRDefault="00DF0CBC" w:rsidP="00DF0CBC">
                <w:pPr>
                  <w:pStyle w:val="xmsonormal"/>
                  <w:spacing w:before="0" w:beforeAutospacing="0" w:after="0" w:afterAutospacing="0"/>
                  <w:rPr>
                    <w:sz w:val="20"/>
                    <w:szCs w:val="20"/>
                  </w:rPr>
                </w:pPr>
                <w:r w:rsidRPr="00C04DB4">
                  <w:rPr>
                    <w:sz w:val="20"/>
                    <w:szCs w:val="20"/>
                  </w:rPr>
                  <w:t>(1) Exit surveys that are currently collected by the Advising Center for Media and Communication.</w:t>
                </w:r>
              </w:p>
              <w:p w14:paraId="56905DC8" w14:textId="77777777" w:rsidR="00DF0CBC" w:rsidRPr="00C04DB4" w:rsidRDefault="00DF0CBC" w:rsidP="00DF0CBC">
                <w:pPr>
                  <w:pStyle w:val="xmsonormal"/>
                  <w:spacing w:before="0" w:beforeAutospacing="0" w:after="0" w:afterAutospacing="0"/>
                  <w:rPr>
                    <w:sz w:val="20"/>
                    <w:szCs w:val="20"/>
                  </w:rPr>
                </w:pPr>
              </w:p>
              <w:p w14:paraId="7B6AB75E" w14:textId="77777777" w:rsidR="00DF0CBC" w:rsidRPr="00C04DB4" w:rsidRDefault="00DF0CBC" w:rsidP="00DF0CBC">
                <w:pPr>
                  <w:pStyle w:val="xmsonormal"/>
                  <w:spacing w:before="0" w:beforeAutospacing="0" w:after="0" w:afterAutospacing="0"/>
                  <w:rPr>
                    <w:sz w:val="20"/>
                    <w:szCs w:val="20"/>
                  </w:rPr>
                </w:pPr>
              </w:p>
              <w:p w14:paraId="480978B3" w14:textId="412E3C15" w:rsidR="00DF0CBC" w:rsidRPr="00C04DB4" w:rsidRDefault="00DF0CBC" w:rsidP="00DF0CBC">
                <w:pPr>
                  <w:pStyle w:val="xmsonormal"/>
                  <w:spacing w:before="0" w:beforeAutospacing="0" w:after="0" w:afterAutospacing="0"/>
                  <w:rPr>
                    <w:sz w:val="20"/>
                    <w:szCs w:val="20"/>
                  </w:rPr>
                </w:pPr>
                <w:r>
                  <w:rPr>
                    <w:sz w:val="20"/>
                    <w:szCs w:val="20"/>
                  </w:rPr>
                  <w:t>(2</w:t>
                </w:r>
                <w:r w:rsidR="008D7E59">
                  <w:rPr>
                    <w:sz w:val="20"/>
                    <w:szCs w:val="20"/>
                  </w:rPr>
                  <w:t>) Student awards</w:t>
                </w:r>
                <w:r w:rsidRPr="00C04DB4">
                  <w:rPr>
                    <w:sz w:val="20"/>
                    <w:szCs w:val="20"/>
                  </w:rPr>
                  <w:t>.</w:t>
                </w:r>
              </w:p>
              <w:p w14:paraId="2E684611" w14:textId="77777777" w:rsidR="00DF0CBC" w:rsidRPr="00C04DB4" w:rsidRDefault="00DF0CBC" w:rsidP="00DF0CBC">
                <w:pPr>
                  <w:pStyle w:val="xmsonormal"/>
                  <w:spacing w:before="0" w:beforeAutospacing="0" w:after="0" w:afterAutospacing="0"/>
                  <w:rPr>
                    <w:sz w:val="20"/>
                    <w:szCs w:val="20"/>
                  </w:rPr>
                </w:pPr>
              </w:p>
              <w:p w14:paraId="7154C840" w14:textId="77777777" w:rsidR="00DF0CBC" w:rsidRPr="00C04DB4" w:rsidRDefault="00DF0CBC" w:rsidP="00DF0CBC">
                <w:pPr>
                  <w:pStyle w:val="xmsonormal"/>
                  <w:spacing w:before="0" w:beforeAutospacing="0" w:after="0" w:afterAutospacing="0"/>
                  <w:rPr>
                    <w:sz w:val="20"/>
                    <w:szCs w:val="20"/>
                  </w:rPr>
                </w:pPr>
              </w:p>
              <w:p w14:paraId="11AB01C6" w14:textId="2760AC21" w:rsidR="00A1383B" w:rsidRPr="002B453A" w:rsidRDefault="00A1383B" w:rsidP="00193205">
                <w:pPr>
                  <w:rPr>
                    <w:rFonts w:asciiTheme="majorHAnsi" w:hAnsiTheme="majorHAnsi"/>
                    <w:sz w:val="20"/>
                    <w:szCs w:val="20"/>
                  </w:rPr>
                </w:pPr>
              </w:p>
            </w:tc>
          </w:sdtContent>
        </w:sdt>
      </w:tr>
      <w:tr w:rsidR="00A1383B" w:rsidRPr="002B453A" w14:paraId="3C4E507D" w14:textId="77777777" w:rsidTr="00193205">
        <w:tc>
          <w:tcPr>
            <w:tcW w:w="2148" w:type="dxa"/>
          </w:tcPr>
          <w:p w14:paraId="2037437E"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896852792"/>
          </w:sdtPr>
          <w:sdtEndPr/>
          <w:sdtContent>
            <w:sdt>
              <w:sdtPr>
                <w:rPr>
                  <w:rFonts w:asciiTheme="majorHAnsi" w:hAnsiTheme="majorHAnsi"/>
                  <w:sz w:val="20"/>
                  <w:szCs w:val="20"/>
                </w:rPr>
                <w:id w:val="726347128"/>
              </w:sdtPr>
              <w:sdtEndPr/>
              <w:sdtContent>
                <w:tc>
                  <w:tcPr>
                    <w:tcW w:w="7428" w:type="dxa"/>
                  </w:tcPr>
                  <w:p w14:paraId="0324F818" w14:textId="17AF580F" w:rsidR="00A1383B" w:rsidRPr="002B453A" w:rsidRDefault="00607C5B" w:rsidP="00F4273B">
                    <w:pPr>
                      <w:rPr>
                        <w:rFonts w:asciiTheme="majorHAnsi" w:hAnsiTheme="majorHAnsi"/>
                        <w:sz w:val="20"/>
                        <w:szCs w:val="20"/>
                      </w:rPr>
                    </w:pPr>
                    <w:r w:rsidRPr="00C04DB4">
                      <w:rPr>
                        <w:sz w:val="20"/>
                        <w:szCs w:val="20"/>
                      </w:rPr>
                      <w:t>PRAD 4763 Str</w:t>
                    </w:r>
                    <w:r w:rsidR="00DA0464">
                      <w:rPr>
                        <w:sz w:val="20"/>
                        <w:szCs w:val="20"/>
                      </w:rPr>
                      <w:t xml:space="preserve">ategic Communication Campaigns </w:t>
                    </w:r>
                    <w:r w:rsidRPr="00C04DB4">
                      <w:rPr>
                        <w:sz w:val="20"/>
                        <w:szCs w:val="20"/>
                      </w:rPr>
                      <w:t>AND PRAD 4753 Strategic Communication Case Studies</w:t>
                    </w:r>
                    <w:r w:rsidRPr="00C04DB4">
                      <w:rPr>
                        <w:b/>
                        <w:sz w:val="20"/>
                        <w:szCs w:val="20"/>
                      </w:rPr>
                      <w:t xml:space="preserve"> </w:t>
                    </w:r>
                    <w:r w:rsidRPr="00C04DB4">
                      <w:rPr>
                        <w:sz w:val="20"/>
                        <w:szCs w:val="20"/>
                      </w:rPr>
                      <w:t>(and indirectly their prereqs including:</w:t>
                    </w:r>
                    <w:r>
                      <w:rPr>
                        <w:sz w:val="20"/>
                        <w:szCs w:val="20"/>
                      </w:rPr>
                      <w:t xml:space="preserve"> </w:t>
                    </w:r>
                    <w:r w:rsidRPr="00C04DB4">
                      <w:rPr>
                        <w:sz w:val="20"/>
                        <w:szCs w:val="20"/>
                      </w:rPr>
                      <w:t>Strategic Writing</w:t>
                    </w:r>
                    <w:r>
                      <w:rPr>
                        <w:sz w:val="20"/>
                        <w:szCs w:val="20"/>
                      </w:rPr>
                      <w:t xml:space="preserve"> I and II, </w:t>
                    </w:r>
                    <w:r w:rsidRPr="00C04DB4">
                      <w:rPr>
                        <w:sz w:val="20"/>
                        <w:szCs w:val="20"/>
                      </w:rPr>
                      <w:t>Strategic Visual Communication</w:t>
                    </w:r>
                    <w:r>
                      <w:rPr>
                        <w:sz w:val="20"/>
                        <w:szCs w:val="20"/>
                      </w:rPr>
                      <w:t xml:space="preserve">, </w:t>
                    </w:r>
                    <w:r w:rsidR="00F4273B">
                      <w:rPr>
                        <w:sz w:val="20"/>
                        <w:szCs w:val="20"/>
                      </w:rPr>
                      <w:t>Principles of Strategic Communication</w:t>
                    </w:r>
                    <w:r>
                      <w:rPr>
                        <w:sz w:val="20"/>
                        <w:szCs w:val="20"/>
                      </w:rPr>
                      <w:t>, Account Planning)</w:t>
                    </w:r>
                    <w:r w:rsidR="002003D2">
                      <w:rPr>
                        <w:sz w:val="20"/>
                        <w:szCs w:val="20"/>
                      </w:rPr>
                      <w:t xml:space="preserve"> and Internship.</w:t>
                    </w:r>
                  </w:p>
                </w:tc>
              </w:sdtContent>
            </w:sdt>
          </w:sdtContent>
        </w:sdt>
      </w:tr>
      <w:tr w:rsidR="00A1383B" w:rsidRPr="002B453A" w14:paraId="2517F3E9" w14:textId="77777777" w:rsidTr="00193205">
        <w:tc>
          <w:tcPr>
            <w:tcW w:w="2148" w:type="dxa"/>
          </w:tcPr>
          <w:p w14:paraId="2372A5DA"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t xml:space="preserve">Assessment </w:t>
            </w:r>
          </w:p>
          <w:p w14:paraId="00516FE5"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413306704"/>
          </w:sdtPr>
          <w:sdtEndPr/>
          <w:sdtContent>
            <w:tc>
              <w:tcPr>
                <w:tcW w:w="7428" w:type="dxa"/>
              </w:tcPr>
              <w:p w14:paraId="4F3E538C" w14:textId="68FF90FE" w:rsidR="00A1383B" w:rsidRPr="002B453A" w:rsidRDefault="00607C5B" w:rsidP="00607C5B">
                <w:pPr>
                  <w:rPr>
                    <w:rFonts w:asciiTheme="majorHAnsi" w:hAnsiTheme="majorHAnsi"/>
                    <w:sz w:val="20"/>
                    <w:szCs w:val="20"/>
                  </w:rPr>
                </w:pPr>
                <w:r>
                  <w:rPr>
                    <w:rFonts w:asciiTheme="majorHAnsi" w:hAnsiTheme="majorHAnsi"/>
                    <w:sz w:val="20"/>
                    <w:szCs w:val="20"/>
                  </w:rPr>
                  <w:t>Every Fall semester.</w:t>
                </w:r>
              </w:p>
            </w:tc>
          </w:sdtContent>
        </w:sdt>
      </w:tr>
      <w:tr w:rsidR="00A1383B" w:rsidRPr="002B453A" w14:paraId="02A0D405" w14:textId="77777777" w:rsidTr="00193205">
        <w:tc>
          <w:tcPr>
            <w:tcW w:w="2148" w:type="dxa"/>
          </w:tcPr>
          <w:p w14:paraId="22F4EF8A"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6419344"/>
          </w:sdtPr>
          <w:sdtEndPr/>
          <w:sdtContent>
            <w:tc>
              <w:tcPr>
                <w:tcW w:w="7428" w:type="dxa"/>
              </w:tcPr>
              <w:p w14:paraId="299635F5" w14:textId="6EF1272A" w:rsidR="00A1383B" w:rsidRPr="002B453A" w:rsidRDefault="00607C5B" w:rsidP="00193205">
                <w:pPr>
                  <w:rPr>
                    <w:rFonts w:asciiTheme="majorHAnsi" w:hAnsiTheme="majorHAnsi"/>
                    <w:sz w:val="20"/>
                    <w:szCs w:val="20"/>
                  </w:rPr>
                </w:pPr>
                <w:r w:rsidRPr="00C04DB4">
                  <w:rPr>
                    <w:sz w:val="20"/>
                    <w:szCs w:val="20"/>
                  </w:rPr>
                  <w:t>Strategic communication assessment team and department chair is responsible for assessing and reporting results and closing the loop.</w:t>
                </w:r>
              </w:p>
            </w:tc>
          </w:sdtContent>
        </w:sdt>
      </w:tr>
    </w:tbl>
    <w:p w14:paraId="6EF27963" w14:textId="77777777"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2B453A" w14:paraId="3F75D496" w14:textId="77777777" w:rsidTr="00A1383B">
        <w:tc>
          <w:tcPr>
            <w:tcW w:w="2148" w:type="dxa"/>
            <w:tcBorders>
              <w:top w:val="single" w:sz="4" w:space="0" w:color="auto"/>
              <w:left w:val="single" w:sz="4" w:space="0" w:color="auto"/>
              <w:bottom w:val="single" w:sz="4" w:space="0" w:color="auto"/>
              <w:right w:val="single" w:sz="4" w:space="0" w:color="auto"/>
            </w:tcBorders>
          </w:tcPr>
          <w:p w14:paraId="6727C64C" w14:textId="77777777" w:rsidR="00A1383B" w:rsidRPr="002B453A" w:rsidRDefault="00A1383B" w:rsidP="00193205">
            <w:pPr>
              <w:jc w:val="center"/>
              <w:rPr>
                <w:rFonts w:asciiTheme="majorHAnsi" w:hAnsiTheme="majorHAnsi"/>
                <w:b/>
                <w:sz w:val="20"/>
                <w:szCs w:val="20"/>
              </w:rPr>
            </w:pPr>
            <w:r>
              <w:rPr>
                <w:rFonts w:asciiTheme="majorHAnsi" w:hAnsiTheme="majorHAnsi"/>
                <w:b/>
                <w:sz w:val="20"/>
                <w:szCs w:val="20"/>
              </w:rPr>
              <w:t>Outcome 3</w:t>
            </w:r>
          </w:p>
          <w:p w14:paraId="7BEF41C6" w14:textId="77777777" w:rsidR="00A1383B" w:rsidRPr="002B453A" w:rsidRDefault="00A1383B" w:rsidP="00193205">
            <w:pPr>
              <w:rPr>
                <w:rFonts w:asciiTheme="majorHAnsi" w:hAnsiTheme="majorHAnsi"/>
                <w:sz w:val="20"/>
                <w:szCs w:val="20"/>
              </w:rPr>
            </w:pPr>
          </w:p>
        </w:tc>
        <w:sdt>
          <w:sdtPr>
            <w:rPr>
              <w:rFonts w:asciiTheme="majorHAnsi" w:hAnsiTheme="majorHAnsi"/>
              <w:sz w:val="20"/>
              <w:szCs w:val="20"/>
            </w:rPr>
            <w:id w:val="-2096777436"/>
          </w:sdtPr>
          <w:sdtEndPr/>
          <w:sdtContent>
            <w:tc>
              <w:tcPr>
                <w:tcW w:w="7428" w:type="dxa"/>
                <w:tcBorders>
                  <w:top w:val="single" w:sz="4" w:space="0" w:color="auto"/>
                  <w:left w:val="single" w:sz="4" w:space="0" w:color="auto"/>
                  <w:bottom w:val="single" w:sz="4" w:space="0" w:color="auto"/>
                  <w:right w:val="single" w:sz="4" w:space="0" w:color="auto"/>
                </w:tcBorders>
              </w:tcPr>
              <w:p w14:paraId="24BB45E9" w14:textId="395A882B" w:rsidR="00A1383B" w:rsidRPr="002B453A" w:rsidRDefault="00DF0CBC" w:rsidP="00193205">
                <w:pPr>
                  <w:rPr>
                    <w:rFonts w:asciiTheme="majorHAnsi" w:hAnsiTheme="majorHAnsi"/>
                    <w:sz w:val="20"/>
                    <w:szCs w:val="20"/>
                  </w:rPr>
                </w:pPr>
                <w:r w:rsidRPr="00691DAC">
                  <w:rPr>
                    <w:rFonts w:ascii="Times New Roman" w:eastAsia="Times New Roman" w:hAnsi="Times New Roman" w:cs="Times New Roman"/>
                    <w:sz w:val="20"/>
                    <w:szCs w:val="20"/>
                  </w:rPr>
                  <w:t>SLO 3 Students will embrace difference and diversity and culture using sensitivity in a global society and adapt messages to diverse audiences</w:t>
                </w:r>
                <w:r>
                  <w:rPr>
                    <w:rFonts w:ascii="Times New Roman" w:eastAsia="Times New Roman" w:hAnsi="Times New Roman" w:cs="Times New Roman"/>
                    <w:sz w:val="20"/>
                    <w:szCs w:val="20"/>
                  </w:rPr>
                  <w:t>.</w:t>
                </w:r>
              </w:p>
            </w:tc>
          </w:sdtContent>
        </w:sdt>
      </w:tr>
      <w:tr w:rsidR="00A1383B" w:rsidRPr="002B453A" w14:paraId="3FE38497" w14:textId="77777777" w:rsidTr="00A1383B">
        <w:tc>
          <w:tcPr>
            <w:tcW w:w="2148" w:type="dxa"/>
            <w:tcBorders>
              <w:top w:val="single" w:sz="4" w:space="0" w:color="auto"/>
              <w:left w:val="single" w:sz="4" w:space="0" w:color="auto"/>
              <w:bottom w:val="single" w:sz="4" w:space="0" w:color="auto"/>
              <w:right w:val="single" w:sz="4" w:space="0" w:color="auto"/>
            </w:tcBorders>
          </w:tcPr>
          <w:p w14:paraId="26694946"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eastAsiaTheme="minorHAnsi" w:hAnsiTheme="majorHAnsi" w:cstheme="minorBidi"/>
              <w:sz w:val="20"/>
              <w:szCs w:val="20"/>
            </w:rPr>
            <w:id w:val="1028452368"/>
          </w:sdtPr>
          <w:sdtEndPr/>
          <w:sdtContent>
            <w:tc>
              <w:tcPr>
                <w:tcW w:w="7428" w:type="dxa"/>
                <w:tcBorders>
                  <w:top w:val="single" w:sz="4" w:space="0" w:color="auto"/>
                  <w:left w:val="single" w:sz="4" w:space="0" w:color="auto"/>
                  <w:bottom w:val="single" w:sz="4" w:space="0" w:color="auto"/>
                  <w:right w:val="single" w:sz="4" w:space="0" w:color="auto"/>
                </w:tcBorders>
              </w:tcPr>
              <w:p w14:paraId="299BB378" w14:textId="77777777" w:rsidR="008D7E59" w:rsidRPr="00C04DB4" w:rsidRDefault="008D7E59" w:rsidP="008D7E59">
                <w:pPr>
                  <w:pStyle w:val="xmsonormal"/>
                  <w:spacing w:before="0" w:beforeAutospacing="0" w:after="0" w:afterAutospacing="0"/>
                  <w:rPr>
                    <w:sz w:val="20"/>
                    <w:szCs w:val="20"/>
                  </w:rPr>
                </w:pPr>
                <w:r w:rsidRPr="00C04DB4">
                  <w:rPr>
                    <w:sz w:val="20"/>
                    <w:szCs w:val="20"/>
                  </w:rPr>
                  <w:t xml:space="preserve">(1) Strategic communication faculty and the professional advisory board will assess final capstone projects using a rubric. </w:t>
                </w:r>
              </w:p>
              <w:p w14:paraId="5540DA42" w14:textId="77777777" w:rsidR="008D7E59" w:rsidRDefault="008D7E59" w:rsidP="008D7E59">
                <w:pPr>
                  <w:pStyle w:val="xmsonormal"/>
                  <w:spacing w:after="0"/>
                  <w:rPr>
                    <w:sz w:val="20"/>
                    <w:szCs w:val="20"/>
                  </w:rPr>
                </w:pPr>
                <w:r w:rsidRPr="00C04DB4">
                  <w:rPr>
                    <w:sz w:val="20"/>
                    <w:szCs w:val="20"/>
                  </w:rPr>
                  <w:lastRenderedPageBreak/>
                  <w:t xml:space="preserve">(2) </w:t>
                </w:r>
                <w:r>
                  <w:rPr>
                    <w:sz w:val="20"/>
                    <w:szCs w:val="20"/>
                  </w:rPr>
                  <w:t>Capstone course exit exam</w:t>
                </w:r>
                <w:r w:rsidRPr="0097475A">
                  <w:rPr>
                    <w:sz w:val="20"/>
                    <w:szCs w:val="20"/>
                  </w:rPr>
                  <w:t>: The faculty created a standardized exam that directly measu</w:t>
                </w:r>
                <w:r>
                  <w:rPr>
                    <w:sz w:val="20"/>
                    <w:szCs w:val="20"/>
                  </w:rPr>
                  <w:t>res the competencies and values.  The exam will be given to students in the Strategic Communication Case Studies class and Strategic Campaigns class.</w:t>
                </w:r>
              </w:p>
              <w:p w14:paraId="340203BF" w14:textId="77777777" w:rsidR="008D7E59" w:rsidRPr="00C04DB4" w:rsidRDefault="008D7E59" w:rsidP="008D7E59">
                <w:pPr>
                  <w:pStyle w:val="xmsonormal"/>
                  <w:spacing w:before="0" w:beforeAutospacing="0" w:after="0" w:afterAutospacing="0"/>
                  <w:rPr>
                    <w:sz w:val="20"/>
                    <w:szCs w:val="20"/>
                  </w:rPr>
                </w:pPr>
                <w:r w:rsidRPr="00C04DB4">
                  <w:rPr>
                    <w:sz w:val="20"/>
                    <w:szCs w:val="20"/>
                  </w:rPr>
                  <w:t>(3) Supervisor Internship evaluation.</w:t>
                </w:r>
              </w:p>
              <w:p w14:paraId="4C569432" w14:textId="77777777" w:rsidR="008D7E59" w:rsidRPr="00C04DB4" w:rsidRDefault="008D7E59" w:rsidP="008D7E59">
                <w:pPr>
                  <w:pStyle w:val="xmsonormal"/>
                  <w:spacing w:before="0" w:beforeAutospacing="0" w:after="0" w:afterAutospacing="0"/>
                  <w:rPr>
                    <w:sz w:val="20"/>
                    <w:szCs w:val="20"/>
                  </w:rPr>
                </w:pPr>
              </w:p>
              <w:p w14:paraId="30802BE4" w14:textId="77777777" w:rsidR="008D7E59" w:rsidRDefault="008D7E59" w:rsidP="008D7E59">
                <w:pPr>
                  <w:pStyle w:val="xmsonormal"/>
                  <w:spacing w:before="0" w:beforeAutospacing="0" w:after="0" w:afterAutospacing="0"/>
                  <w:rPr>
                    <w:sz w:val="20"/>
                    <w:szCs w:val="20"/>
                  </w:rPr>
                </w:pPr>
                <w:r w:rsidRPr="00C04DB4">
                  <w:rPr>
                    <w:sz w:val="20"/>
                    <w:szCs w:val="20"/>
                  </w:rPr>
                  <w:t xml:space="preserve">Indirect measure:  </w:t>
                </w:r>
              </w:p>
              <w:p w14:paraId="4020889E" w14:textId="77777777" w:rsidR="008D7E59" w:rsidRDefault="008D7E59" w:rsidP="008D7E59">
                <w:pPr>
                  <w:pStyle w:val="xmsonormal"/>
                  <w:spacing w:before="0" w:beforeAutospacing="0" w:after="0" w:afterAutospacing="0"/>
                  <w:rPr>
                    <w:sz w:val="20"/>
                    <w:szCs w:val="20"/>
                  </w:rPr>
                </w:pPr>
              </w:p>
              <w:p w14:paraId="3B25F77B" w14:textId="77777777" w:rsidR="008D7E59" w:rsidRPr="00C04DB4" w:rsidRDefault="008D7E59" w:rsidP="008D7E59">
                <w:pPr>
                  <w:pStyle w:val="xmsonormal"/>
                  <w:spacing w:before="0" w:beforeAutospacing="0" w:after="0" w:afterAutospacing="0"/>
                  <w:rPr>
                    <w:sz w:val="20"/>
                    <w:szCs w:val="20"/>
                  </w:rPr>
                </w:pPr>
                <w:r w:rsidRPr="00C04DB4">
                  <w:rPr>
                    <w:sz w:val="20"/>
                    <w:szCs w:val="20"/>
                  </w:rPr>
                  <w:t>(1) Exit surveys that are currently collected by the Advising Center for Media and Communication.</w:t>
                </w:r>
              </w:p>
              <w:p w14:paraId="3A93FA9B" w14:textId="77777777" w:rsidR="008D7E59" w:rsidRPr="00C04DB4" w:rsidRDefault="008D7E59" w:rsidP="008D7E59">
                <w:pPr>
                  <w:pStyle w:val="xmsonormal"/>
                  <w:spacing w:before="0" w:beforeAutospacing="0" w:after="0" w:afterAutospacing="0"/>
                  <w:rPr>
                    <w:sz w:val="20"/>
                    <w:szCs w:val="20"/>
                  </w:rPr>
                </w:pPr>
              </w:p>
              <w:p w14:paraId="5A01ECBD" w14:textId="77777777" w:rsidR="008D7E59" w:rsidRPr="00C04DB4" w:rsidRDefault="008D7E59" w:rsidP="008D7E59">
                <w:pPr>
                  <w:pStyle w:val="xmsonormal"/>
                  <w:spacing w:before="0" w:beforeAutospacing="0" w:after="0" w:afterAutospacing="0"/>
                  <w:rPr>
                    <w:sz w:val="20"/>
                    <w:szCs w:val="20"/>
                  </w:rPr>
                </w:pPr>
              </w:p>
              <w:p w14:paraId="16E40619" w14:textId="2EE18D4E" w:rsidR="008D7E59" w:rsidRPr="00C04DB4" w:rsidRDefault="008D7E59" w:rsidP="008D7E59">
                <w:pPr>
                  <w:pStyle w:val="xmsonormal"/>
                  <w:spacing w:before="0" w:beforeAutospacing="0" w:after="0" w:afterAutospacing="0"/>
                  <w:rPr>
                    <w:sz w:val="20"/>
                    <w:szCs w:val="20"/>
                  </w:rPr>
                </w:pPr>
                <w:r>
                  <w:rPr>
                    <w:sz w:val="20"/>
                    <w:szCs w:val="20"/>
                  </w:rPr>
                  <w:t>(2</w:t>
                </w:r>
                <w:r w:rsidR="00AA1D8E">
                  <w:rPr>
                    <w:sz w:val="20"/>
                    <w:szCs w:val="20"/>
                  </w:rPr>
                  <w:t>) Student awards</w:t>
                </w:r>
                <w:r>
                  <w:rPr>
                    <w:sz w:val="20"/>
                    <w:szCs w:val="20"/>
                  </w:rPr>
                  <w:t>.</w:t>
                </w:r>
              </w:p>
              <w:p w14:paraId="14BECFA5" w14:textId="37328EC4" w:rsidR="00DF0CBC" w:rsidRPr="00C04DB4" w:rsidRDefault="00DF0CBC" w:rsidP="00DF0CBC">
                <w:pPr>
                  <w:pStyle w:val="xmsonormal"/>
                  <w:spacing w:before="0" w:beforeAutospacing="0" w:after="0" w:afterAutospacing="0"/>
                  <w:rPr>
                    <w:sz w:val="20"/>
                    <w:szCs w:val="20"/>
                  </w:rPr>
                </w:pPr>
              </w:p>
              <w:p w14:paraId="77309CBE" w14:textId="77777777" w:rsidR="00DF0CBC" w:rsidRPr="00C04DB4" w:rsidRDefault="00DF0CBC" w:rsidP="00DF0CBC">
                <w:pPr>
                  <w:pStyle w:val="xmsonormal"/>
                  <w:spacing w:before="0" w:beforeAutospacing="0" w:after="0" w:afterAutospacing="0"/>
                  <w:rPr>
                    <w:sz w:val="20"/>
                    <w:szCs w:val="20"/>
                  </w:rPr>
                </w:pPr>
              </w:p>
              <w:p w14:paraId="302CC08C" w14:textId="4FE47499" w:rsidR="00A1383B" w:rsidRPr="002B453A" w:rsidRDefault="00A1383B" w:rsidP="00193205">
                <w:pPr>
                  <w:rPr>
                    <w:rFonts w:asciiTheme="majorHAnsi" w:hAnsiTheme="majorHAnsi"/>
                    <w:sz w:val="20"/>
                    <w:szCs w:val="20"/>
                  </w:rPr>
                </w:pPr>
              </w:p>
            </w:tc>
          </w:sdtContent>
        </w:sdt>
      </w:tr>
      <w:tr w:rsidR="00A1383B" w:rsidRPr="002B453A" w14:paraId="103C9F81" w14:textId="77777777" w:rsidTr="00A1383B">
        <w:tc>
          <w:tcPr>
            <w:tcW w:w="2148" w:type="dxa"/>
            <w:tcBorders>
              <w:top w:val="single" w:sz="4" w:space="0" w:color="auto"/>
              <w:left w:val="single" w:sz="4" w:space="0" w:color="auto"/>
              <w:bottom w:val="single" w:sz="4" w:space="0" w:color="auto"/>
              <w:right w:val="single" w:sz="4" w:space="0" w:color="auto"/>
            </w:tcBorders>
          </w:tcPr>
          <w:p w14:paraId="16626482"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lastRenderedPageBreak/>
              <w:t>Which courses are responsible for this outcome?</w:t>
            </w:r>
          </w:p>
        </w:tc>
        <w:sdt>
          <w:sdtPr>
            <w:rPr>
              <w:rFonts w:asciiTheme="majorHAnsi" w:hAnsiTheme="majorHAnsi"/>
              <w:sz w:val="20"/>
              <w:szCs w:val="20"/>
            </w:rPr>
            <w:id w:val="-25567957"/>
          </w:sdtPr>
          <w:sdtEndPr/>
          <w:sdtContent>
            <w:sdt>
              <w:sdtPr>
                <w:rPr>
                  <w:rFonts w:asciiTheme="majorHAnsi" w:hAnsiTheme="majorHAnsi"/>
                  <w:sz w:val="20"/>
                  <w:szCs w:val="20"/>
                </w:rPr>
                <w:id w:val="112411267"/>
              </w:sdtPr>
              <w:sdtEndPr/>
              <w:sdtContent>
                <w:sdt>
                  <w:sdtPr>
                    <w:rPr>
                      <w:rFonts w:asciiTheme="majorHAnsi" w:hAnsiTheme="majorHAnsi"/>
                      <w:sz w:val="20"/>
                      <w:szCs w:val="20"/>
                    </w:rPr>
                    <w:id w:val="409895036"/>
                  </w:sdtPr>
                  <w:sdtEndPr/>
                  <w:sdtContent>
                    <w:sdt>
                      <w:sdtPr>
                        <w:rPr>
                          <w:rFonts w:asciiTheme="majorHAnsi" w:hAnsiTheme="majorHAnsi"/>
                          <w:sz w:val="20"/>
                          <w:szCs w:val="20"/>
                        </w:rPr>
                        <w:id w:val="2000610069"/>
                      </w:sdtPr>
                      <w:sdtEndPr/>
                      <w:sdtContent>
                        <w:tc>
                          <w:tcPr>
                            <w:tcW w:w="7428" w:type="dxa"/>
                            <w:tcBorders>
                              <w:top w:val="single" w:sz="4" w:space="0" w:color="auto"/>
                              <w:left w:val="single" w:sz="4" w:space="0" w:color="auto"/>
                              <w:bottom w:val="single" w:sz="4" w:space="0" w:color="auto"/>
                              <w:right w:val="single" w:sz="4" w:space="0" w:color="auto"/>
                            </w:tcBorders>
                          </w:tcPr>
                          <w:p w14:paraId="57B685EC" w14:textId="3CD1F172" w:rsidR="00A1383B" w:rsidRPr="002B453A" w:rsidRDefault="00F4273B" w:rsidP="00193205">
                            <w:pPr>
                              <w:rPr>
                                <w:rFonts w:asciiTheme="majorHAnsi" w:hAnsiTheme="majorHAnsi"/>
                                <w:sz w:val="20"/>
                                <w:szCs w:val="20"/>
                              </w:rPr>
                            </w:pPr>
                            <w:r w:rsidRPr="00C04DB4">
                              <w:rPr>
                                <w:sz w:val="20"/>
                                <w:szCs w:val="20"/>
                              </w:rPr>
                              <w:t>PRAD 4763 Str</w:t>
                            </w:r>
                            <w:r>
                              <w:rPr>
                                <w:sz w:val="20"/>
                                <w:szCs w:val="20"/>
                              </w:rPr>
                              <w:t xml:space="preserve">ategic Communication Campaigns </w:t>
                            </w:r>
                            <w:r w:rsidRPr="00C04DB4">
                              <w:rPr>
                                <w:sz w:val="20"/>
                                <w:szCs w:val="20"/>
                              </w:rPr>
                              <w:t>AND PRAD 4753 Strategic Communication Case Studies</w:t>
                            </w:r>
                            <w:r w:rsidRPr="00C04DB4">
                              <w:rPr>
                                <w:b/>
                                <w:sz w:val="20"/>
                                <w:szCs w:val="20"/>
                              </w:rPr>
                              <w:t xml:space="preserve"> </w:t>
                            </w:r>
                            <w:r w:rsidRPr="00C04DB4">
                              <w:rPr>
                                <w:sz w:val="20"/>
                                <w:szCs w:val="20"/>
                              </w:rPr>
                              <w:t>(and indirectly their prereqs including:</w:t>
                            </w:r>
                            <w:r>
                              <w:rPr>
                                <w:sz w:val="20"/>
                                <w:szCs w:val="20"/>
                              </w:rPr>
                              <w:t xml:space="preserve"> </w:t>
                            </w:r>
                            <w:r w:rsidRPr="00C04DB4">
                              <w:rPr>
                                <w:sz w:val="20"/>
                                <w:szCs w:val="20"/>
                              </w:rPr>
                              <w:t>Strategic Writing</w:t>
                            </w:r>
                            <w:r>
                              <w:rPr>
                                <w:sz w:val="20"/>
                                <w:szCs w:val="20"/>
                              </w:rPr>
                              <w:t xml:space="preserve"> I and II, </w:t>
                            </w:r>
                            <w:r w:rsidRPr="00C04DB4">
                              <w:rPr>
                                <w:sz w:val="20"/>
                                <w:szCs w:val="20"/>
                              </w:rPr>
                              <w:t>Strategic Visual Communication</w:t>
                            </w:r>
                            <w:r>
                              <w:rPr>
                                <w:sz w:val="20"/>
                                <w:szCs w:val="20"/>
                              </w:rPr>
                              <w:t>, Principles of Strategic Communication, Account Planning)</w:t>
                            </w:r>
                            <w:r w:rsidR="002003D2">
                              <w:rPr>
                                <w:sz w:val="20"/>
                                <w:szCs w:val="20"/>
                              </w:rPr>
                              <w:t xml:space="preserve"> and Internship.</w:t>
                            </w:r>
                          </w:p>
                        </w:tc>
                      </w:sdtContent>
                    </w:sdt>
                  </w:sdtContent>
                </w:sdt>
              </w:sdtContent>
            </w:sdt>
          </w:sdtContent>
        </w:sdt>
      </w:tr>
      <w:tr w:rsidR="00A1383B" w:rsidRPr="002B453A" w14:paraId="4CD46E16" w14:textId="77777777" w:rsidTr="00A1383B">
        <w:tc>
          <w:tcPr>
            <w:tcW w:w="2148" w:type="dxa"/>
            <w:tcBorders>
              <w:top w:val="single" w:sz="4" w:space="0" w:color="auto"/>
              <w:left w:val="single" w:sz="4" w:space="0" w:color="auto"/>
              <w:bottom w:val="single" w:sz="4" w:space="0" w:color="auto"/>
              <w:right w:val="single" w:sz="4" w:space="0" w:color="auto"/>
            </w:tcBorders>
          </w:tcPr>
          <w:p w14:paraId="00BFD981"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t xml:space="preserve">Assessment </w:t>
            </w:r>
          </w:p>
          <w:p w14:paraId="5B07E1D5"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59870028"/>
          </w:sdtPr>
          <w:sdtEndPr/>
          <w:sdtContent>
            <w:sdt>
              <w:sdtPr>
                <w:rPr>
                  <w:rFonts w:asciiTheme="majorHAnsi" w:hAnsiTheme="majorHAnsi"/>
                  <w:sz w:val="20"/>
                  <w:szCs w:val="20"/>
                </w:rPr>
                <w:id w:val="1381362877"/>
              </w:sdtPr>
              <w:sdtEndPr/>
              <w:sdtContent>
                <w:tc>
                  <w:tcPr>
                    <w:tcW w:w="7428" w:type="dxa"/>
                    <w:tcBorders>
                      <w:top w:val="single" w:sz="4" w:space="0" w:color="auto"/>
                      <w:left w:val="single" w:sz="4" w:space="0" w:color="auto"/>
                      <w:bottom w:val="single" w:sz="4" w:space="0" w:color="auto"/>
                      <w:right w:val="single" w:sz="4" w:space="0" w:color="auto"/>
                    </w:tcBorders>
                  </w:tcPr>
                  <w:p w14:paraId="586F9C85" w14:textId="3A4E46F3" w:rsidR="00A1383B" w:rsidRPr="002B453A" w:rsidRDefault="00607C5B" w:rsidP="00193205">
                    <w:pPr>
                      <w:rPr>
                        <w:rFonts w:asciiTheme="majorHAnsi" w:hAnsiTheme="majorHAnsi"/>
                        <w:sz w:val="20"/>
                        <w:szCs w:val="20"/>
                      </w:rPr>
                    </w:pPr>
                    <w:r>
                      <w:rPr>
                        <w:rFonts w:asciiTheme="majorHAnsi" w:hAnsiTheme="majorHAnsi"/>
                        <w:sz w:val="20"/>
                        <w:szCs w:val="20"/>
                      </w:rPr>
                      <w:t>Every Fall semester.</w:t>
                    </w:r>
                  </w:p>
                </w:tc>
              </w:sdtContent>
            </w:sdt>
          </w:sdtContent>
        </w:sdt>
      </w:tr>
      <w:tr w:rsidR="00A1383B" w:rsidRPr="002B453A" w14:paraId="62E55FF5" w14:textId="77777777" w:rsidTr="00A1383B">
        <w:tc>
          <w:tcPr>
            <w:tcW w:w="2148" w:type="dxa"/>
            <w:tcBorders>
              <w:top w:val="single" w:sz="4" w:space="0" w:color="auto"/>
              <w:left w:val="single" w:sz="4" w:space="0" w:color="auto"/>
              <w:bottom w:val="single" w:sz="4" w:space="0" w:color="auto"/>
              <w:right w:val="single" w:sz="4" w:space="0" w:color="auto"/>
            </w:tcBorders>
          </w:tcPr>
          <w:p w14:paraId="0C901EAF"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853528426"/>
          </w:sdtPr>
          <w:sdtEndPr/>
          <w:sdtContent>
            <w:tc>
              <w:tcPr>
                <w:tcW w:w="7428" w:type="dxa"/>
                <w:tcBorders>
                  <w:top w:val="single" w:sz="4" w:space="0" w:color="auto"/>
                  <w:left w:val="single" w:sz="4" w:space="0" w:color="auto"/>
                  <w:bottom w:val="single" w:sz="4" w:space="0" w:color="auto"/>
                  <w:right w:val="single" w:sz="4" w:space="0" w:color="auto"/>
                </w:tcBorders>
              </w:tcPr>
              <w:p w14:paraId="0FF5C724" w14:textId="4234311D" w:rsidR="00A1383B" w:rsidRPr="002B453A" w:rsidRDefault="00607C5B" w:rsidP="00193205">
                <w:pPr>
                  <w:rPr>
                    <w:rFonts w:asciiTheme="majorHAnsi" w:hAnsiTheme="majorHAnsi"/>
                    <w:sz w:val="20"/>
                    <w:szCs w:val="20"/>
                  </w:rPr>
                </w:pPr>
                <w:r w:rsidRPr="00C04DB4">
                  <w:rPr>
                    <w:sz w:val="20"/>
                    <w:szCs w:val="20"/>
                  </w:rPr>
                  <w:t>Strategic communication assessment team and department chair is responsible for assessing and reporting results and closing the loop.</w:t>
                </w:r>
              </w:p>
            </w:tc>
          </w:sdtContent>
        </w:sdt>
      </w:tr>
    </w:tbl>
    <w:p w14:paraId="149F1678" w14:textId="77777777"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2B453A" w14:paraId="062CDBF6" w14:textId="77777777" w:rsidTr="00193205">
        <w:tc>
          <w:tcPr>
            <w:tcW w:w="2148" w:type="dxa"/>
          </w:tcPr>
          <w:p w14:paraId="362DB29D" w14:textId="77777777" w:rsidR="00A1383B" w:rsidRPr="002B453A" w:rsidRDefault="00A1383B" w:rsidP="00193205">
            <w:pPr>
              <w:jc w:val="center"/>
              <w:rPr>
                <w:rFonts w:asciiTheme="majorHAnsi" w:hAnsiTheme="majorHAnsi"/>
                <w:b/>
                <w:sz w:val="20"/>
                <w:szCs w:val="20"/>
              </w:rPr>
            </w:pPr>
            <w:r>
              <w:rPr>
                <w:rFonts w:asciiTheme="majorHAnsi" w:hAnsiTheme="majorHAnsi"/>
                <w:b/>
                <w:sz w:val="20"/>
                <w:szCs w:val="20"/>
              </w:rPr>
              <w:t>Outcome 4</w:t>
            </w:r>
          </w:p>
          <w:p w14:paraId="122A13A5" w14:textId="77777777" w:rsidR="00A1383B" w:rsidRPr="002B453A" w:rsidRDefault="00A1383B" w:rsidP="00193205">
            <w:pPr>
              <w:rPr>
                <w:rFonts w:asciiTheme="majorHAnsi" w:hAnsiTheme="majorHAnsi"/>
                <w:sz w:val="20"/>
                <w:szCs w:val="20"/>
              </w:rPr>
            </w:pPr>
          </w:p>
        </w:tc>
        <w:sdt>
          <w:sdtPr>
            <w:rPr>
              <w:rFonts w:asciiTheme="majorHAnsi" w:hAnsiTheme="majorHAnsi"/>
              <w:sz w:val="20"/>
              <w:szCs w:val="20"/>
            </w:rPr>
            <w:id w:val="-839614892"/>
          </w:sdtPr>
          <w:sdtEndPr/>
          <w:sdtContent>
            <w:tc>
              <w:tcPr>
                <w:tcW w:w="7428" w:type="dxa"/>
              </w:tcPr>
              <w:p w14:paraId="72D5204B" w14:textId="77777777" w:rsidR="00DF0CBC" w:rsidRPr="00691DAC" w:rsidRDefault="00DF0CBC" w:rsidP="00DF0CBC">
                <w:pPr>
                  <w:pStyle w:val="TableParagraph"/>
                  <w:rPr>
                    <w:rFonts w:ascii="Times New Roman" w:eastAsia="Times New Roman" w:hAnsi="Times New Roman" w:cs="Times New Roman"/>
                    <w:sz w:val="20"/>
                    <w:szCs w:val="20"/>
                  </w:rPr>
                </w:pPr>
                <w:r w:rsidRPr="00691DAC">
                  <w:rPr>
                    <w:rFonts w:ascii="Times New Roman" w:eastAsia="Times New Roman" w:hAnsi="Times New Roman" w:cs="Times New Roman"/>
                    <w:sz w:val="20"/>
                    <w:szCs w:val="20"/>
                  </w:rPr>
                  <w:t xml:space="preserve">SLO 4 Students will employ communication perspectives, principles, concepts, and theories to create, interpret, evaluate communication messages. </w:t>
                </w:r>
              </w:p>
              <w:p w14:paraId="734055EA" w14:textId="667D5FE7" w:rsidR="00A1383B" w:rsidRPr="002B453A" w:rsidRDefault="00A1383B" w:rsidP="00193205">
                <w:pPr>
                  <w:rPr>
                    <w:rFonts w:asciiTheme="majorHAnsi" w:hAnsiTheme="majorHAnsi"/>
                    <w:sz w:val="20"/>
                    <w:szCs w:val="20"/>
                  </w:rPr>
                </w:pPr>
              </w:p>
            </w:tc>
          </w:sdtContent>
        </w:sdt>
      </w:tr>
      <w:tr w:rsidR="00A1383B" w:rsidRPr="002B453A" w14:paraId="45CDEE38" w14:textId="77777777" w:rsidTr="00193205">
        <w:tc>
          <w:tcPr>
            <w:tcW w:w="2148" w:type="dxa"/>
          </w:tcPr>
          <w:p w14:paraId="01FF19DA"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eastAsiaTheme="minorHAnsi" w:hAnsiTheme="majorHAnsi" w:cstheme="minorBidi"/>
              <w:sz w:val="20"/>
              <w:szCs w:val="20"/>
            </w:rPr>
            <w:id w:val="-1343392782"/>
          </w:sdtPr>
          <w:sdtEndPr/>
          <w:sdtContent>
            <w:tc>
              <w:tcPr>
                <w:tcW w:w="7428" w:type="dxa"/>
              </w:tcPr>
              <w:p w14:paraId="2F91FC30" w14:textId="77777777" w:rsidR="008D7E59" w:rsidRPr="00C04DB4" w:rsidRDefault="008D7E59" w:rsidP="008D7E59">
                <w:pPr>
                  <w:pStyle w:val="xmsonormal"/>
                  <w:spacing w:before="0" w:beforeAutospacing="0" w:after="0" w:afterAutospacing="0"/>
                  <w:rPr>
                    <w:sz w:val="20"/>
                    <w:szCs w:val="20"/>
                  </w:rPr>
                </w:pPr>
                <w:r w:rsidRPr="00C04DB4">
                  <w:rPr>
                    <w:sz w:val="20"/>
                    <w:szCs w:val="20"/>
                  </w:rPr>
                  <w:t xml:space="preserve">(1) Strategic communication faculty and the professional advisory board will assess final capstone projects using a rubric. </w:t>
                </w:r>
              </w:p>
              <w:p w14:paraId="0E848632" w14:textId="77777777" w:rsidR="008D7E59" w:rsidRDefault="008D7E59" w:rsidP="008D7E59">
                <w:pPr>
                  <w:pStyle w:val="xmsonormal"/>
                  <w:spacing w:after="0"/>
                  <w:rPr>
                    <w:sz w:val="20"/>
                    <w:szCs w:val="20"/>
                  </w:rPr>
                </w:pPr>
                <w:r w:rsidRPr="00C04DB4">
                  <w:rPr>
                    <w:sz w:val="20"/>
                    <w:szCs w:val="20"/>
                  </w:rPr>
                  <w:t xml:space="preserve">(2) </w:t>
                </w:r>
                <w:r>
                  <w:rPr>
                    <w:sz w:val="20"/>
                    <w:szCs w:val="20"/>
                  </w:rPr>
                  <w:t>Capstone course exit exam</w:t>
                </w:r>
                <w:r w:rsidRPr="0097475A">
                  <w:rPr>
                    <w:sz w:val="20"/>
                    <w:szCs w:val="20"/>
                  </w:rPr>
                  <w:t>: The faculty created a standardized exam that directly measu</w:t>
                </w:r>
                <w:r>
                  <w:rPr>
                    <w:sz w:val="20"/>
                    <w:szCs w:val="20"/>
                  </w:rPr>
                  <w:t>res the competencies and values.  The exam will be given to students in the Strategic Communication Case Studies class and Strategic Campaigns class.</w:t>
                </w:r>
              </w:p>
              <w:p w14:paraId="0D1CEDF4" w14:textId="77777777" w:rsidR="008D7E59" w:rsidRPr="00C04DB4" w:rsidRDefault="008D7E59" w:rsidP="008D7E59">
                <w:pPr>
                  <w:pStyle w:val="xmsonormal"/>
                  <w:spacing w:before="0" w:beforeAutospacing="0" w:after="0" w:afterAutospacing="0"/>
                  <w:rPr>
                    <w:sz w:val="20"/>
                    <w:szCs w:val="20"/>
                  </w:rPr>
                </w:pPr>
                <w:r w:rsidRPr="00C04DB4">
                  <w:rPr>
                    <w:sz w:val="20"/>
                    <w:szCs w:val="20"/>
                  </w:rPr>
                  <w:t>(3) Supervisor Internship evaluation.</w:t>
                </w:r>
              </w:p>
              <w:p w14:paraId="29E16F8D" w14:textId="77777777" w:rsidR="008D7E59" w:rsidRPr="00C04DB4" w:rsidRDefault="008D7E59" w:rsidP="008D7E59">
                <w:pPr>
                  <w:pStyle w:val="xmsonormal"/>
                  <w:spacing w:before="0" w:beforeAutospacing="0" w:after="0" w:afterAutospacing="0"/>
                  <w:rPr>
                    <w:sz w:val="20"/>
                    <w:szCs w:val="20"/>
                  </w:rPr>
                </w:pPr>
              </w:p>
              <w:p w14:paraId="488139C2" w14:textId="77777777" w:rsidR="008D7E59" w:rsidRDefault="008D7E59" w:rsidP="008D7E59">
                <w:pPr>
                  <w:pStyle w:val="xmsonormal"/>
                  <w:spacing w:before="0" w:beforeAutospacing="0" w:after="0" w:afterAutospacing="0"/>
                  <w:rPr>
                    <w:sz w:val="20"/>
                    <w:szCs w:val="20"/>
                  </w:rPr>
                </w:pPr>
                <w:r w:rsidRPr="00C04DB4">
                  <w:rPr>
                    <w:sz w:val="20"/>
                    <w:szCs w:val="20"/>
                  </w:rPr>
                  <w:t xml:space="preserve">Indirect measure:  </w:t>
                </w:r>
              </w:p>
              <w:p w14:paraId="20919089" w14:textId="77777777" w:rsidR="008D7E59" w:rsidRDefault="008D7E59" w:rsidP="008D7E59">
                <w:pPr>
                  <w:pStyle w:val="xmsonormal"/>
                  <w:spacing w:before="0" w:beforeAutospacing="0" w:after="0" w:afterAutospacing="0"/>
                  <w:rPr>
                    <w:sz w:val="20"/>
                    <w:szCs w:val="20"/>
                  </w:rPr>
                </w:pPr>
              </w:p>
              <w:p w14:paraId="0B628F12" w14:textId="77777777" w:rsidR="008D7E59" w:rsidRPr="00C04DB4" w:rsidRDefault="008D7E59" w:rsidP="008D7E59">
                <w:pPr>
                  <w:pStyle w:val="xmsonormal"/>
                  <w:spacing w:before="0" w:beforeAutospacing="0" w:after="0" w:afterAutospacing="0"/>
                  <w:rPr>
                    <w:sz w:val="20"/>
                    <w:szCs w:val="20"/>
                  </w:rPr>
                </w:pPr>
                <w:r w:rsidRPr="00C04DB4">
                  <w:rPr>
                    <w:sz w:val="20"/>
                    <w:szCs w:val="20"/>
                  </w:rPr>
                  <w:t>(1) Exit surveys that are currently collected by the Advising Center for Media and Communication.</w:t>
                </w:r>
              </w:p>
              <w:p w14:paraId="5F175AF6" w14:textId="77777777" w:rsidR="008D7E59" w:rsidRPr="00C04DB4" w:rsidRDefault="008D7E59" w:rsidP="008D7E59">
                <w:pPr>
                  <w:pStyle w:val="xmsonormal"/>
                  <w:spacing w:before="0" w:beforeAutospacing="0" w:after="0" w:afterAutospacing="0"/>
                  <w:rPr>
                    <w:sz w:val="20"/>
                    <w:szCs w:val="20"/>
                  </w:rPr>
                </w:pPr>
              </w:p>
              <w:p w14:paraId="1E097CC4" w14:textId="77777777" w:rsidR="008D7E59" w:rsidRPr="00C04DB4" w:rsidRDefault="008D7E59" w:rsidP="008D7E59">
                <w:pPr>
                  <w:pStyle w:val="xmsonormal"/>
                  <w:spacing w:before="0" w:beforeAutospacing="0" w:after="0" w:afterAutospacing="0"/>
                  <w:rPr>
                    <w:sz w:val="20"/>
                    <w:szCs w:val="20"/>
                  </w:rPr>
                </w:pPr>
              </w:p>
              <w:p w14:paraId="6D04262B" w14:textId="4853875E" w:rsidR="008D7E59" w:rsidRPr="00C04DB4" w:rsidRDefault="008D7E59" w:rsidP="008D7E59">
                <w:pPr>
                  <w:pStyle w:val="xmsonormal"/>
                  <w:spacing w:before="0" w:beforeAutospacing="0" w:after="0" w:afterAutospacing="0"/>
                  <w:rPr>
                    <w:sz w:val="20"/>
                    <w:szCs w:val="20"/>
                  </w:rPr>
                </w:pPr>
                <w:r>
                  <w:rPr>
                    <w:sz w:val="20"/>
                    <w:szCs w:val="20"/>
                  </w:rPr>
                  <w:t>(2</w:t>
                </w:r>
                <w:r w:rsidR="00AA1D8E">
                  <w:rPr>
                    <w:sz w:val="20"/>
                    <w:szCs w:val="20"/>
                  </w:rPr>
                  <w:t>) Student awards</w:t>
                </w:r>
                <w:r>
                  <w:rPr>
                    <w:sz w:val="20"/>
                    <w:szCs w:val="20"/>
                  </w:rPr>
                  <w:t>.</w:t>
                </w:r>
              </w:p>
              <w:p w14:paraId="0496EE99" w14:textId="44CAB517" w:rsidR="00DF0CBC" w:rsidRPr="00C04DB4" w:rsidRDefault="00DF0CBC" w:rsidP="00DF0CBC">
                <w:pPr>
                  <w:pStyle w:val="xmsonormal"/>
                  <w:spacing w:before="0" w:beforeAutospacing="0" w:after="0" w:afterAutospacing="0"/>
                  <w:rPr>
                    <w:sz w:val="20"/>
                    <w:szCs w:val="20"/>
                  </w:rPr>
                </w:pPr>
              </w:p>
              <w:p w14:paraId="2D4C1D6E" w14:textId="77777777" w:rsidR="00DF0CBC" w:rsidRPr="00C04DB4" w:rsidRDefault="00DF0CBC" w:rsidP="00DF0CBC">
                <w:pPr>
                  <w:pStyle w:val="xmsonormal"/>
                  <w:spacing w:before="0" w:beforeAutospacing="0" w:after="0" w:afterAutospacing="0"/>
                  <w:rPr>
                    <w:sz w:val="20"/>
                    <w:szCs w:val="20"/>
                  </w:rPr>
                </w:pPr>
              </w:p>
              <w:p w14:paraId="328F7D7D" w14:textId="46A28DDA" w:rsidR="00A1383B" w:rsidRPr="002B453A" w:rsidRDefault="00A1383B" w:rsidP="00193205">
                <w:pPr>
                  <w:rPr>
                    <w:rFonts w:asciiTheme="majorHAnsi" w:hAnsiTheme="majorHAnsi"/>
                    <w:sz w:val="20"/>
                    <w:szCs w:val="20"/>
                  </w:rPr>
                </w:pPr>
              </w:p>
            </w:tc>
          </w:sdtContent>
        </w:sdt>
      </w:tr>
      <w:tr w:rsidR="00A1383B" w:rsidRPr="002B453A" w14:paraId="2D3B23E5" w14:textId="77777777" w:rsidTr="00193205">
        <w:tc>
          <w:tcPr>
            <w:tcW w:w="2148" w:type="dxa"/>
          </w:tcPr>
          <w:p w14:paraId="0838A19B"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470246261"/>
          </w:sdtPr>
          <w:sdtEndPr/>
          <w:sdtContent>
            <w:sdt>
              <w:sdtPr>
                <w:rPr>
                  <w:rFonts w:asciiTheme="majorHAnsi" w:hAnsiTheme="majorHAnsi"/>
                  <w:sz w:val="20"/>
                  <w:szCs w:val="20"/>
                </w:rPr>
                <w:id w:val="-1426875211"/>
              </w:sdtPr>
              <w:sdtEndPr/>
              <w:sdtContent>
                <w:sdt>
                  <w:sdtPr>
                    <w:rPr>
                      <w:rFonts w:asciiTheme="majorHAnsi" w:hAnsiTheme="majorHAnsi"/>
                      <w:sz w:val="20"/>
                      <w:szCs w:val="20"/>
                    </w:rPr>
                    <w:id w:val="970320894"/>
                  </w:sdtPr>
                  <w:sdtEndPr/>
                  <w:sdtContent>
                    <w:sdt>
                      <w:sdtPr>
                        <w:rPr>
                          <w:rFonts w:asciiTheme="majorHAnsi" w:hAnsiTheme="majorHAnsi"/>
                          <w:sz w:val="20"/>
                          <w:szCs w:val="20"/>
                        </w:rPr>
                        <w:id w:val="-800297884"/>
                      </w:sdtPr>
                      <w:sdtEndPr/>
                      <w:sdtContent>
                        <w:tc>
                          <w:tcPr>
                            <w:tcW w:w="7428" w:type="dxa"/>
                          </w:tcPr>
                          <w:p w14:paraId="7F9C60D1" w14:textId="5D286C84" w:rsidR="00A1383B" w:rsidRPr="002B453A" w:rsidRDefault="00F4273B" w:rsidP="00193205">
                            <w:pPr>
                              <w:rPr>
                                <w:rFonts w:asciiTheme="majorHAnsi" w:hAnsiTheme="majorHAnsi"/>
                                <w:sz w:val="20"/>
                                <w:szCs w:val="20"/>
                              </w:rPr>
                            </w:pPr>
                            <w:r w:rsidRPr="00C04DB4">
                              <w:rPr>
                                <w:sz w:val="20"/>
                                <w:szCs w:val="20"/>
                              </w:rPr>
                              <w:t>PRAD 4763 Str</w:t>
                            </w:r>
                            <w:r>
                              <w:rPr>
                                <w:sz w:val="20"/>
                                <w:szCs w:val="20"/>
                              </w:rPr>
                              <w:t xml:space="preserve">ategic Communication Campaigns </w:t>
                            </w:r>
                            <w:r w:rsidRPr="00C04DB4">
                              <w:rPr>
                                <w:sz w:val="20"/>
                                <w:szCs w:val="20"/>
                              </w:rPr>
                              <w:t>AND PRAD 4753 Strategic Communication Case Studies</w:t>
                            </w:r>
                            <w:r w:rsidRPr="00C04DB4">
                              <w:rPr>
                                <w:b/>
                                <w:sz w:val="20"/>
                                <w:szCs w:val="20"/>
                              </w:rPr>
                              <w:t xml:space="preserve"> </w:t>
                            </w:r>
                            <w:r w:rsidRPr="00C04DB4">
                              <w:rPr>
                                <w:sz w:val="20"/>
                                <w:szCs w:val="20"/>
                              </w:rPr>
                              <w:t>(and indirectly their prereqs including:</w:t>
                            </w:r>
                            <w:r>
                              <w:rPr>
                                <w:sz w:val="20"/>
                                <w:szCs w:val="20"/>
                              </w:rPr>
                              <w:t xml:space="preserve"> </w:t>
                            </w:r>
                            <w:r w:rsidRPr="00C04DB4">
                              <w:rPr>
                                <w:sz w:val="20"/>
                                <w:szCs w:val="20"/>
                              </w:rPr>
                              <w:t>Strategic Writing</w:t>
                            </w:r>
                            <w:r>
                              <w:rPr>
                                <w:sz w:val="20"/>
                                <w:szCs w:val="20"/>
                              </w:rPr>
                              <w:t xml:space="preserve"> I </w:t>
                            </w:r>
                            <w:r>
                              <w:rPr>
                                <w:sz w:val="20"/>
                                <w:szCs w:val="20"/>
                              </w:rPr>
                              <w:lastRenderedPageBreak/>
                              <w:t xml:space="preserve">and II, </w:t>
                            </w:r>
                            <w:r w:rsidRPr="00C04DB4">
                              <w:rPr>
                                <w:sz w:val="20"/>
                                <w:szCs w:val="20"/>
                              </w:rPr>
                              <w:t>Strategic Visual Communication</w:t>
                            </w:r>
                            <w:r>
                              <w:rPr>
                                <w:sz w:val="20"/>
                                <w:szCs w:val="20"/>
                              </w:rPr>
                              <w:t>, Principles of Strategic Communication, Account Planning)</w:t>
                            </w:r>
                            <w:r w:rsidR="002003D2">
                              <w:rPr>
                                <w:sz w:val="20"/>
                                <w:szCs w:val="20"/>
                              </w:rPr>
                              <w:t xml:space="preserve"> and Internship.</w:t>
                            </w:r>
                          </w:p>
                        </w:tc>
                      </w:sdtContent>
                    </w:sdt>
                  </w:sdtContent>
                </w:sdt>
              </w:sdtContent>
            </w:sdt>
          </w:sdtContent>
        </w:sdt>
      </w:tr>
      <w:tr w:rsidR="00A1383B" w:rsidRPr="002B453A" w14:paraId="635FFABB" w14:textId="77777777" w:rsidTr="00193205">
        <w:tc>
          <w:tcPr>
            <w:tcW w:w="2148" w:type="dxa"/>
          </w:tcPr>
          <w:p w14:paraId="50DCC64E"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lastRenderedPageBreak/>
              <w:t xml:space="preserve">Assessment </w:t>
            </w:r>
          </w:p>
          <w:p w14:paraId="40B08E6E"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14854353"/>
          </w:sdtPr>
          <w:sdtEndPr/>
          <w:sdtContent>
            <w:sdt>
              <w:sdtPr>
                <w:rPr>
                  <w:rFonts w:asciiTheme="majorHAnsi" w:hAnsiTheme="majorHAnsi"/>
                  <w:sz w:val="20"/>
                  <w:szCs w:val="20"/>
                </w:rPr>
                <w:id w:val="721023790"/>
              </w:sdtPr>
              <w:sdtEndPr/>
              <w:sdtContent>
                <w:tc>
                  <w:tcPr>
                    <w:tcW w:w="7428" w:type="dxa"/>
                  </w:tcPr>
                  <w:p w14:paraId="5054E19C" w14:textId="4AD6875E" w:rsidR="00A1383B" w:rsidRPr="002B453A" w:rsidRDefault="00607C5B" w:rsidP="00193205">
                    <w:pPr>
                      <w:rPr>
                        <w:rFonts w:asciiTheme="majorHAnsi" w:hAnsiTheme="majorHAnsi"/>
                        <w:sz w:val="20"/>
                        <w:szCs w:val="20"/>
                      </w:rPr>
                    </w:pPr>
                    <w:r>
                      <w:rPr>
                        <w:rFonts w:asciiTheme="majorHAnsi" w:hAnsiTheme="majorHAnsi"/>
                        <w:sz w:val="20"/>
                        <w:szCs w:val="20"/>
                      </w:rPr>
                      <w:t>Every Fall semester.</w:t>
                    </w:r>
                  </w:p>
                </w:tc>
              </w:sdtContent>
            </w:sdt>
          </w:sdtContent>
        </w:sdt>
      </w:tr>
      <w:tr w:rsidR="00A1383B" w:rsidRPr="002B453A" w14:paraId="7335E1E0" w14:textId="77777777" w:rsidTr="00193205">
        <w:tc>
          <w:tcPr>
            <w:tcW w:w="2148" w:type="dxa"/>
          </w:tcPr>
          <w:p w14:paraId="7422C8B3"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570652160"/>
          </w:sdtPr>
          <w:sdtEndPr/>
          <w:sdtContent>
            <w:tc>
              <w:tcPr>
                <w:tcW w:w="7428" w:type="dxa"/>
              </w:tcPr>
              <w:p w14:paraId="757A6306" w14:textId="08362916" w:rsidR="00A1383B" w:rsidRPr="002B453A" w:rsidRDefault="00607C5B" w:rsidP="00193205">
                <w:pPr>
                  <w:rPr>
                    <w:rFonts w:asciiTheme="majorHAnsi" w:hAnsiTheme="majorHAnsi"/>
                    <w:sz w:val="20"/>
                    <w:szCs w:val="20"/>
                  </w:rPr>
                </w:pPr>
                <w:r w:rsidRPr="00C04DB4">
                  <w:rPr>
                    <w:sz w:val="20"/>
                    <w:szCs w:val="20"/>
                  </w:rPr>
                  <w:t>Strategic communication assessment team and department chair is responsible for assessing and reporting results and closing the loop.</w:t>
                </w:r>
              </w:p>
            </w:tc>
          </w:sdtContent>
        </w:sdt>
      </w:tr>
    </w:tbl>
    <w:p w14:paraId="75274296" w14:textId="77777777"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EA7A6C" w:rsidRPr="002B453A" w14:paraId="1DA1C9CB" w14:textId="77777777" w:rsidTr="00B60464">
        <w:tc>
          <w:tcPr>
            <w:tcW w:w="2148" w:type="dxa"/>
          </w:tcPr>
          <w:p w14:paraId="3185F56B" w14:textId="502A298F" w:rsidR="00EA7A6C" w:rsidRPr="002B453A" w:rsidRDefault="00EA7A6C" w:rsidP="00B60464">
            <w:pPr>
              <w:jc w:val="center"/>
              <w:rPr>
                <w:rFonts w:asciiTheme="majorHAnsi" w:hAnsiTheme="majorHAnsi"/>
                <w:b/>
                <w:sz w:val="20"/>
                <w:szCs w:val="20"/>
              </w:rPr>
            </w:pPr>
            <w:r>
              <w:rPr>
                <w:rFonts w:asciiTheme="majorHAnsi" w:hAnsiTheme="majorHAnsi"/>
                <w:b/>
                <w:sz w:val="20"/>
                <w:szCs w:val="20"/>
              </w:rPr>
              <w:t>Outcome 5</w:t>
            </w:r>
          </w:p>
          <w:p w14:paraId="7B24CD14" w14:textId="77777777" w:rsidR="00EA7A6C" w:rsidRPr="002B453A" w:rsidRDefault="00EA7A6C" w:rsidP="00B60464">
            <w:pPr>
              <w:rPr>
                <w:rFonts w:asciiTheme="majorHAnsi" w:hAnsiTheme="majorHAnsi"/>
                <w:sz w:val="20"/>
                <w:szCs w:val="20"/>
              </w:rPr>
            </w:pPr>
          </w:p>
        </w:tc>
        <w:sdt>
          <w:sdtPr>
            <w:rPr>
              <w:rFonts w:asciiTheme="majorHAnsi" w:hAnsiTheme="majorHAnsi"/>
              <w:sz w:val="20"/>
              <w:szCs w:val="20"/>
            </w:rPr>
            <w:id w:val="1205370429"/>
          </w:sdtPr>
          <w:sdtEndPr/>
          <w:sdtContent>
            <w:tc>
              <w:tcPr>
                <w:tcW w:w="7428" w:type="dxa"/>
              </w:tcPr>
              <w:p w14:paraId="7A87CF90" w14:textId="77777777" w:rsidR="00DF0CBC" w:rsidRPr="00691DAC" w:rsidRDefault="00DF0CBC" w:rsidP="00DF0CBC">
                <w:pPr>
                  <w:pStyle w:val="TableParagraph"/>
                  <w:rPr>
                    <w:rFonts w:ascii="Times New Roman" w:eastAsia="Times New Roman" w:hAnsi="Times New Roman" w:cs="Times New Roman"/>
                    <w:sz w:val="20"/>
                    <w:szCs w:val="20"/>
                  </w:rPr>
                </w:pPr>
                <w:r w:rsidRPr="00691DAC">
                  <w:rPr>
                    <w:rFonts w:ascii="Times New Roman" w:eastAsia="Times New Roman" w:hAnsi="Times New Roman" w:cs="Times New Roman"/>
                    <w:sz w:val="20"/>
                    <w:szCs w:val="20"/>
                  </w:rPr>
                  <w:t xml:space="preserve">SLO 5 Students will utilize creative critical thinking in the creation, interpretation, and evaluation of communication messages and practices. </w:t>
                </w:r>
              </w:p>
              <w:p w14:paraId="4DDC75D8" w14:textId="7CEBBB92" w:rsidR="00EA7A6C" w:rsidRPr="002B453A" w:rsidRDefault="00EA7A6C" w:rsidP="00B60464">
                <w:pPr>
                  <w:rPr>
                    <w:rFonts w:asciiTheme="majorHAnsi" w:hAnsiTheme="majorHAnsi"/>
                    <w:sz w:val="20"/>
                    <w:szCs w:val="20"/>
                  </w:rPr>
                </w:pPr>
              </w:p>
            </w:tc>
          </w:sdtContent>
        </w:sdt>
      </w:tr>
      <w:tr w:rsidR="00EA7A6C" w:rsidRPr="002B453A" w14:paraId="08CD7EC1" w14:textId="77777777" w:rsidTr="00B60464">
        <w:tc>
          <w:tcPr>
            <w:tcW w:w="2148" w:type="dxa"/>
          </w:tcPr>
          <w:p w14:paraId="62C740EB" w14:textId="77777777" w:rsidR="00EA7A6C" w:rsidRPr="002B453A" w:rsidRDefault="00EA7A6C" w:rsidP="00B60464">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eastAsiaTheme="minorHAnsi" w:hAnsiTheme="majorHAnsi" w:cstheme="minorBidi"/>
              <w:sz w:val="20"/>
              <w:szCs w:val="20"/>
            </w:rPr>
            <w:id w:val="1490741317"/>
          </w:sdtPr>
          <w:sdtEndPr/>
          <w:sdtContent>
            <w:tc>
              <w:tcPr>
                <w:tcW w:w="7428" w:type="dxa"/>
              </w:tcPr>
              <w:p w14:paraId="6E899258" w14:textId="77777777" w:rsidR="008D7E59" w:rsidRPr="00C04DB4" w:rsidRDefault="008D7E59" w:rsidP="008D7E59">
                <w:pPr>
                  <w:pStyle w:val="xmsonormal"/>
                  <w:spacing w:before="0" w:beforeAutospacing="0" w:after="0" w:afterAutospacing="0"/>
                  <w:rPr>
                    <w:sz w:val="20"/>
                    <w:szCs w:val="20"/>
                  </w:rPr>
                </w:pPr>
                <w:r w:rsidRPr="00C04DB4">
                  <w:rPr>
                    <w:sz w:val="20"/>
                    <w:szCs w:val="20"/>
                  </w:rPr>
                  <w:t xml:space="preserve">(1) Strategic communication faculty and the professional advisory board will assess final capstone projects using a rubric. </w:t>
                </w:r>
              </w:p>
              <w:p w14:paraId="2EC03155" w14:textId="77777777" w:rsidR="008D7E59" w:rsidRDefault="008D7E59" w:rsidP="008D7E59">
                <w:pPr>
                  <w:pStyle w:val="xmsonormal"/>
                  <w:spacing w:after="0"/>
                  <w:rPr>
                    <w:sz w:val="20"/>
                    <w:szCs w:val="20"/>
                  </w:rPr>
                </w:pPr>
                <w:r w:rsidRPr="00C04DB4">
                  <w:rPr>
                    <w:sz w:val="20"/>
                    <w:szCs w:val="20"/>
                  </w:rPr>
                  <w:t xml:space="preserve">(2) </w:t>
                </w:r>
                <w:r>
                  <w:rPr>
                    <w:sz w:val="20"/>
                    <w:szCs w:val="20"/>
                  </w:rPr>
                  <w:t>Capstone course exit exam</w:t>
                </w:r>
                <w:r w:rsidRPr="0097475A">
                  <w:rPr>
                    <w:sz w:val="20"/>
                    <w:szCs w:val="20"/>
                  </w:rPr>
                  <w:t>: The faculty created a standardized exam that directly measu</w:t>
                </w:r>
                <w:r>
                  <w:rPr>
                    <w:sz w:val="20"/>
                    <w:szCs w:val="20"/>
                  </w:rPr>
                  <w:t>res the competencies and values.  The exam will be given to students in the Strategic Communication Case Studies class and Strategic Campaigns class.</w:t>
                </w:r>
              </w:p>
              <w:p w14:paraId="1E314AFE" w14:textId="77777777" w:rsidR="008D7E59" w:rsidRPr="00C04DB4" w:rsidRDefault="008D7E59" w:rsidP="008D7E59">
                <w:pPr>
                  <w:pStyle w:val="xmsonormal"/>
                  <w:spacing w:before="0" w:beforeAutospacing="0" w:after="0" w:afterAutospacing="0"/>
                  <w:rPr>
                    <w:sz w:val="20"/>
                    <w:szCs w:val="20"/>
                  </w:rPr>
                </w:pPr>
                <w:r w:rsidRPr="00C04DB4">
                  <w:rPr>
                    <w:sz w:val="20"/>
                    <w:szCs w:val="20"/>
                  </w:rPr>
                  <w:t>(3) Supervisor Internship evaluation.</w:t>
                </w:r>
              </w:p>
              <w:p w14:paraId="6416C631" w14:textId="77777777" w:rsidR="008D7E59" w:rsidRPr="00C04DB4" w:rsidRDefault="008D7E59" w:rsidP="008D7E59">
                <w:pPr>
                  <w:pStyle w:val="xmsonormal"/>
                  <w:spacing w:before="0" w:beforeAutospacing="0" w:after="0" w:afterAutospacing="0"/>
                  <w:rPr>
                    <w:sz w:val="20"/>
                    <w:szCs w:val="20"/>
                  </w:rPr>
                </w:pPr>
              </w:p>
              <w:p w14:paraId="58BE306C" w14:textId="77777777" w:rsidR="008D7E59" w:rsidRDefault="008D7E59" w:rsidP="008D7E59">
                <w:pPr>
                  <w:pStyle w:val="xmsonormal"/>
                  <w:spacing w:before="0" w:beforeAutospacing="0" w:after="0" w:afterAutospacing="0"/>
                  <w:rPr>
                    <w:sz w:val="20"/>
                    <w:szCs w:val="20"/>
                  </w:rPr>
                </w:pPr>
                <w:r w:rsidRPr="00C04DB4">
                  <w:rPr>
                    <w:sz w:val="20"/>
                    <w:szCs w:val="20"/>
                  </w:rPr>
                  <w:t xml:space="preserve">Indirect measure:  </w:t>
                </w:r>
              </w:p>
              <w:p w14:paraId="13548B49" w14:textId="77777777" w:rsidR="008D7E59" w:rsidRDefault="008D7E59" w:rsidP="008D7E59">
                <w:pPr>
                  <w:pStyle w:val="xmsonormal"/>
                  <w:spacing w:before="0" w:beforeAutospacing="0" w:after="0" w:afterAutospacing="0"/>
                  <w:rPr>
                    <w:sz w:val="20"/>
                    <w:szCs w:val="20"/>
                  </w:rPr>
                </w:pPr>
              </w:p>
              <w:p w14:paraId="2D702026" w14:textId="77777777" w:rsidR="008D7E59" w:rsidRPr="00C04DB4" w:rsidRDefault="008D7E59" w:rsidP="008D7E59">
                <w:pPr>
                  <w:pStyle w:val="xmsonormal"/>
                  <w:spacing w:before="0" w:beforeAutospacing="0" w:after="0" w:afterAutospacing="0"/>
                  <w:rPr>
                    <w:sz w:val="20"/>
                    <w:szCs w:val="20"/>
                  </w:rPr>
                </w:pPr>
                <w:r w:rsidRPr="00C04DB4">
                  <w:rPr>
                    <w:sz w:val="20"/>
                    <w:szCs w:val="20"/>
                  </w:rPr>
                  <w:t>(1) Exit surveys that are currently collected by the Advising Center for Media and Communication.</w:t>
                </w:r>
              </w:p>
              <w:p w14:paraId="418E2739" w14:textId="77777777" w:rsidR="008D7E59" w:rsidRPr="00C04DB4" w:rsidRDefault="008D7E59" w:rsidP="008D7E59">
                <w:pPr>
                  <w:pStyle w:val="xmsonormal"/>
                  <w:spacing w:before="0" w:beforeAutospacing="0" w:after="0" w:afterAutospacing="0"/>
                  <w:rPr>
                    <w:sz w:val="20"/>
                    <w:szCs w:val="20"/>
                  </w:rPr>
                </w:pPr>
              </w:p>
              <w:p w14:paraId="0583923F" w14:textId="77777777" w:rsidR="008D7E59" w:rsidRPr="00C04DB4" w:rsidRDefault="008D7E59" w:rsidP="008D7E59">
                <w:pPr>
                  <w:pStyle w:val="xmsonormal"/>
                  <w:spacing w:before="0" w:beforeAutospacing="0" w:after="0" w:afterAutospacing="0"/>
                  <w:rPr>
                    <w:sz w:val="20"/>
                    <w:szCs w:val="20"/>
                  </w:rPr>
                </w:pPr>
              </w:p>
              <w:p w14:paraId="238E3AE1" w14:textId="73BDEEB2" w:rsidR="008D7E59" w:rsidRPr="00C04DB4" w:rsidRDefault="008D7E59" w:rsidP="008D7E59">
                <w:pPr>
                  <w:pStyle w:val="xmsonormal"/>
                  <w:spacing w:before="0" w:beforeAutospacing="0" w:after="0" w:afterAutospacing="0"/>
                  <w:rPr>
                    <w:sz w:val="20"/>
                    <w:szCs w:val="20"/>
                  </w:rPr>
                </w:pPr>
                <w:r>
                  <w:rPr>
                    <w:sz w:val="20"/>
                    <w:szCs w:val="20"/>
                  </w:rPr>
                  <w:t>(2</w:t>
                </w:r>
                <w:r w:rsidR="00AA1D8E">
                  <w:rPr>
                    <w:sz w:val="20"/>
                    <w:szCs w:val="20"/>
                  </w:rPr>
                  <w:t>) Student awards</w:t>
                </w:r>
                <w:r>
                  <w:rPr>
                    <w:sz w:val="20"/>
                    <w:szCs w:val="20"/>
                  </w:rPr>
                  <w:t>.</w:t>
                </w:r>
              </w:p>
              <w:p w14:paraId="084BE1F9" w14:textId="256D5604" w:rsidR="00DF0CBC" w:rsidRPr="00C04DB4" w:rsidRDefault="00DF0CBC" w:rsidP="00DF0CBC">
                <w:pPr>
                  <w:pStyle w:val="xmsonormal"/>
                  <w:spacing w:before="0" w:beforeAutospacing="0" w:after="0" w:afterAutospacing="0"/>
                  <w:rPr>
                    <w:sz w:val="20"/>
                    <w:szCs w:val="20"/>
                  </w:rPr>
                </w:pPr>
              </w:p>
              <w:p w14:paraId="6228D40A" w14:textId="77777777" w:rsidR="00DF0CBC" w:rsidRPr="00C04DB4" w:rsidRDefault="00DF0CBC" w:rsidP="00DF0CBC">
                <w:pPr>
                  <w:pStyle w:val="xmsonormal"/>
                  <w:spacing w:before="0" w:beforeAutospacing="0" w:after="0" w:afterAutospacing="0"/>
                  <w:rPr>
                    <w:sz w:val="20"/>
                    <w:szCs w:val="20"/>
                  </w:rPr>
                </w:pPr>
              </w:p>
              <w:p w14:paraId="11125EDA" w14:textId="32E288F1" w:rsidR="00EA7A6C" w:rsidRPr="002B453A" w:rsidRDefault="00EA7A6C" w:rsidP="00B60464">
                <w:pPr>
                  <w:rPr>
                    <w:rFonts w:asciiTheme="majorHAnsi" w:hAnsiTheme="majorHAnsi"/>
                    <w:sz w:val="20"/>
                    <w:szCs w:val="20"/>
                  </w:rPr>
                </w:pPr>
              </w:p>
            </w:tc>
          </w:sdtContent>
        </w:sdt>
      </w:tr>
      <w:tr w:rsidR="00EA7A6C" w:rsidRPr="002B453A" w14:paraId="770E72F0" w14:textId="77777777" w:rsidTr="00B60464">
        <w:tc>
          <w:tcPr>
            <w:tcW w:w="2148" w:type="dxa"/>
          </w:tcPr>
          <w:p w14:paraId="4E84765F" w14:textId="77777777" w:rsidR="00EA7A6C" w:rsidRPr="002B453A" w:rsidRDefault="00EA7A6C" w:rsidP="00B60464">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444890644"/>
          </w:sdtPr>
          <w:sdtEndPr/>
          <w:sdtContent>
            <w:sdt>
              <w:sdtPr>
                <w:rPr>
                  <w:rFonts w:asciiTheme="majorHAnsi" w:hAnsiTheme="majorHAnsi"/>
                  <w:sz w:val="20"/>
                  <w:szCs w:val="20"/>
                </w:rPr>
                <w:id w:val="1186019398"/>
              </w:sdtPr>
              <w:sdtEndPr/>
              <w:sdtContent>
                <w:sdt>
                  <w:sdtPr>
                    <w:rPr>
                      <w:rFonts w:asciiTheme="majorHAnsi" w:hAnsiTheme="majorHAnsi"/>
                      <w:sz w:val="20"/>
                      <w:szCs w:val="20"/>
                    </w:rPr>
                    <w:id w:val="-564789157"/>
                  </w:sdtPr>
                  <w:sdtEndPr/>
                  <w:sdtContent>
                    <w:sdt>
                      <w:sdtPr>
                        <w:rPr>
                          <w:rFonts w:asciiTheme="majorHAnsi" w:hAnsiTheme="majorHAnsi"/>
                          <w:sz w:val="20"/>
                          <w:szCs w:val="20"/>
                        </w:rPr>
                        <w:id w:val="-393660538"/>
                      </w:sdtPr>
                      <w:sdtEndPr/>
                      <w:sdtContent>
                        <w:tc>
                          <w:tcPr>
                            <w:tcW w:w="7428" w:type="dxa"/>
                          </w:tcPr>
                          <w:p w14:paraId="4ABE068F" w14:textId="02B6DE8B" w:rsidR="00EA7A6C" w:rsidRPr="002B453A" w:rsidRDefault="00F4273B" w:rsidP="00B60464">
                            <w:pPr>
                              <w:rPr>
                                <w:rFonts w:asciiTheme="majorHAnsi" w:hAnsiTheme="majorHAnsi"/>
                                <w:sz w:val="20"/>
                                <w:szCs w:val="20"/>
                              </w:rPr>
                            </w:pPr>
                            <w:r w:rsidRPr="00C04DB4">
                              <w:rPr>
                                <w:sz w:val="20"/>
                                <w:szCs w:val="20"/>
                              </w:rPr>
                              <w:t>PRAD 4763 Str</w:t>
                            </w:r>
                            <w:r>
                              <w:rPr>
                                <w:sz w:val="20"/>
                                <w:szCs w:val="20"/>
                              </w:rPr>
                              <w:t xml:space="preserve">ategic Communication Campaigns </w:t>
                            </w:r>
                            <w:r w:rsidRPr="00C04DB4">
                              <w:rPr>
                                <w:sz w:val="20"/>
                                <w:szCs w:val="20"/>
                              </w:rPr>
                              <w:t>AND PRAD 4753 Strategic Communication Case Studies</w:t>
                            </w:r>
                            <w:r w:rsidRPr="00C04DB4">
                              <w:rPr>
                                <w:b/>
                                <w:sz w:val="20"/>
                                <w:szCs w:val="20"/>
                              </w:rPr>
                              <w:t xml:space="preserve"> </w:t>
                            </w:r>
                            <w:r w:rsidRPr="00C04DB4">
                              <w:rPr>
                                <w:sz w:val="20"/>
                                <w:szCs w:val="20"/>
                              </w:rPr>
                              <w:t>(and indirectly their prereqs including:</w:t>
                            </w:r>
                            <w:r>
                              <w:rPr>
                                <w:sz w:val="20"/>
                                <w:szCs w:val="20"/>
                              </w:rPr>
                              <w:t xml:space="preserve"> </w:t>
                            </w:r>
                            <w:r w:rsidRPr="00C04DB4">
                              <w:rPr>
                                <w:sz w:val="20"/>
                                <w:szCs w:val="20"/>
                              </w:rPr>
                              <w:t>Strategic Writing</w:t>
                            </w:r>
                            <w:r>
                              <w:rPr>
                                <w:sz w:val="20"/>
                                <w:szCs w:val="20"/>
                              </w:rPr>
                              <w:t xml:space="preserve"> I and II, </w:t>
                            </w:r>
                            <w:r w:rsidRPr="00C04DB4">
                              <w:rPr>
                                <w:sz w:val="20"/>
                                <w:szCs w:val="20"/>
                              </w:rPr>
                              <w:t>Strategic Visual Communication</w:t>
                            </w:r>
                            <w:r>
                              <w:rPr>
                                <w:sz w:val="20"/>
                                <w:szCs w:val="20"/>
                              </w:rPr>
                              <w:t>, Principles of Strategic Communication, Account Planning)</w:t>
                            </w:r>
                            <w:r w:rsidR="002003D2">
                              <w:rPr>
                                <w:sz w:val="20"/>
                                <w:szCs w:val="20"/>
                              </w:rPr>
                              <w:t xml:space="preserve"> and Internship.</w:t>
                            </w:r>
                          </w:p>
                        </w:tc>
                      </w:sdtContent>
                    </w:sdt>
                  </w:sdtContent>
                </w:sdt>
              </w:sdtContent>
            </w:sdt>
          </w:sdtContent>
        </w:sdt>
      </w:tr>
      <w:tr w:rsidR="00EA7A6C" w:rsidRPr="002B453A" w14:paraId="36E6D4FA" w14:textId="77777777" w:rsidTr="00B60464">
        <w:tc>
          <w:tcPr>
            <w:tcW w:w="2148" w:type="dxa"/>
          </w:tcPr>
          <w:p w14:paraId="005C5CF9" w14:textId="77777777" w:rsidR="00EA7A6C" w:rsidRPr="002B453A" w:rsidRDefault="00EA7A6C" w:rsidP="00B60464">
            <w:pPr>
              <w:rPr>
                <w:rFonts w:asciiTheme="majorHAnsi" w:hAnsiTheme="majorHAnsi"/>
                <w:sz w:val="20"/>
                <w:szCs w:val="20"/>
              </w:rPr>
            </w:pPr>
            <w:r w:rsidRPr="002B453A">
              <w:rPr>
                <w:rFonts w:asciiTheme="majorHAnsi" w:hAnsiTheme="majorHAnsi"/>
                <w:sz w:val="20"/>
                <w:szCs w:val="20"/>
              </w:rPr>
              <w:t xml:space="preserve">Assessment </w:t>
            </w:r>
          </w:p>
          <w:p w14:paraId="726772A1" w14:textId="77777777" w:rsidR="00EA7A6C" w:rsidRPr="002B453A" w:rsidRDefault="00EA7A6C" w:rsidP="00B60464">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27422125"/>
          </w:sdtPr>
          <w:sdtEndPr/>
          <w:sdtContent>
            <w:sdt>
              <w:sdtPr>
                <w:rPr>
                  <w:rFonts w:asciiTheme="majorHAnsi" w:hAnsiTheme="majorHAnsi"/>
                  <w:sz w:val="20"/>
                  <w:szCs w:val="20"/>
                </w:rPr>
                <w:id w:val="-1671625591"/>
              </w:sdtPr>
              <w:sdtEndPr/>
              <w:sdtContent>
                <w:tc>
                  <w:tcPr>
                    <w:tcW w:w="7428" w:type="dxa"/>
                  </w:tcPr>
                  <w:p w14:paraId="05A570D8" w14:textId="20FB5F8F" w:rsidR="00EA7A6C" w:rsidRPr="002B453A" w:rsidRDefault="00607C5B" w:rsidP="00B60464">
                    <w:pPr>
                      <w:rPr>
                        <w:rFonts w:asciiTheme="majorHAnsi" w:hAnsiTheme="majorHAnsi"/>
                        <w:sz w:val="20"/>
                        <w:szCs w:val="20"/>
                      </w:rPr>
                    </w:pPr>
                    <w:r>
                      <w:rPr>
                        <w:rFonts w:asciiTheme="majorHAnsi" w:hAnsiTheme="majorHAnsi"/>
                        <w:sz w:val="20"/>
                        <w:szCs w:val="20"/>
                      </w:rPr>
                      <w:t>Every Fall semester.</w:t>
                    </w:r>
                  </w:p>
                </w:tc>
              </w:sdtContent>
            </w:sdt>
          </w:sdtContent>
        </w:sdt>
      </w:tr>
      <w:tr w:rsidR="00EA7A6C" w:rsidRPr="002B453A" w14:paraId="2861A8D5" w14:textId="77777777" w:rsidTr="00B60464">
        <w:tc>
          <w:tcPr>
            <w:tcW w:w="2148" w:type="dxa"/>
          </w:tcPr>
          <w:p w14:paraId="508551BD" w14:textId="77777777" w:rsidR="00EA7A6C" w:rsidRPr="002B453A" w:rsidRDefault="00EA7A6C" w:rsidP="00B60464">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442272342"/>
          </w:sdtPr>
          <w:sdtEndPr/>
          <w:sdtContent>
            <w:tc>
              <w:tcPr>
                <w:tcW w:w="7428" w:type="dxa"/>
              </w:tcPr>
              <w:p w14:paraId="259D8E1D" w14:textId="0A8B1742" w:rsidR="00EA7A6C" w:rsidRPr="002B453A" w:rsidRDefault="00607C5B" w:rsidP="00B60464">
                <w:pPr>
                  <w:rPr>
                    <w:rFonts w:asciiTheme="majorHAnsi" w:hAnsiTheme="majorHAnsi"/>
                    <w:sz w:val="20"/>
                    <w:szCs w:val="20"/>
                  </w:rPr>
                </w:pPr>
                <w:r w:rsidRPr="00C04DB4">
                  <w:rPr>
                    <w:sz w:val="20"/>
                    <w:szCs w:val="20"/>
                  </w:rPr>
                  <w:t>Strategic communication assessment team and department chair is responsible for assessing and reporting results and closing the loop.</w:t>
                </w:r>
              </w:p>
            </w:tc>
          </w:sdtContent>
        </w:sdt>
      </w:tr>
    </w:tbl>
    <w:p w14:paraId="18520A78" w14:textId="77777777" w:rsidR="00EA7A6C" w:rsidRDefault="00EA7A6C" w:rsidP="00A1383B">
      <w:pPr>
        <w:rPr>
          <w:i/>
          <w:color w:val="FF0000"/>
        </w:rPr>
      </w:pPr>
    </w:p>
    <w:tbl>
      <w:tblPr>
        <w:tblStyle w:val="TableGrid"/>
        <w:tblW w:w="9576" w:type="dxa"/>
        <w:tblLook w:val="04A0" w:firstRow="1" w:lastRow="0" w:firstColumn="1" w:lastColumn="0" w:noHBand="0" w:noVBand="1"/>
      </w:tblPr>
      <w:tblGrid>
        <w:gridCol w:w="2148"/>
        <w:gridCol w:w="7428"/>
      </w:tblGrid>
      <w:tr w:rsidR="00EA7A6C" w:rsidRPr="002B453A" w14:paraId="4A798EC2" w14:textId="77777777" w:rsidTr="00B60464">
        <w:tc>
          <w:tcPr>
            <w:tcW w:w="2148" w:type="dxa"/>
          </w:tcPr>
          <w:p w14:paraId="31E2C270" w14:textId="3313061A" w:rsidR="00EA7A6C" w:rsidRPr="002B453A" w:rsidRDefault="00EA7A6C" w:rsidP="00B60464">
            <w:pPr>
              <w:jc w:val="center"/>
              <w:rPr>
                <w:rFonts w:asciiTheme="majorHAnsi" w:hAnsiTheme="majorHAnsi"/>
                <w:b/>
                <w:sz w:val="20"/>
                <w:szCs w:val="20"/>
              </w:rPr>
            </w:pPr>
            <w:r>
              <w:rPr>
                <w:rFonts w:asciiTheme="majorHAnsi" w:hAnsiTheme="majorHAnsi"/>
                <w:b/>
                <w:sz w:val="20"/>
                <w:szCs w:val="20"/>
              </w:rPr>
              <w:t>Outcome 6</w:t>
            </w:r>
          </w:p>
          <w:p w14:paraId="634A17CE" w14:textId="77777777" w:rsidR="00EA7A6C" w:rsidRPr="002B453A" w:rsidRDefault="00EA7A6C" w:rsidP="00B60464">
            <w:pPr>
              <w:rPr>
                <w:rFonts w:asciiTheme="majorHAnsi" w:hAnsiTheme="majorHAnsi"/>
                <w:sz w:val="20"/>
                <w:szCs w:val="20"/>
              </w:rPr>
            </w:pPr>
          </w:p>
        </w:tc>
        <w:sdt>
          <w:sdtPr>
            <w:rPr>
              <w:rFonts w:asciiTheme="majorHAnsi" w:hAnsiTheme="majorHAnsi"/>
              <w:sz w:val="20"/>
              <w:szCs w:val="20"/>
            </w:rPr>
            <w:id w:val="-1960017222"/>
          </w:sdtPr>
          <w:sdtEndPr/>
          <w:sdtContent>
            <w:tc>
              <w:tcPr>
                <w:tcW w:w="7428" w:type="dxa"/>
              </w:tcPr>
              <w:p w14:paraId="585BFF9B" w14:textId="77777777" w:rsidR="00DF0CBC" w:rsidRPr="00691DAC" w:rsidRDefault="00DF0CBC" w:rsidP="00DF0CBC">
                <w:pPr>
                  <w:pStyle w:val="TableParagraph"/>
                  <w:rPr>
                    <w:rFonts w:ascii="Times New Roman" w:eastAsia="Times New Roman" w:hAnsi="Times New Roman" w:cs="Times New Roman"/>
                    <w:sz w:val="20"/>
                    <w:szCs w:val="20"/>
                  </w:rPr>
                </w:pPr>
                <w:r w:rsidRPr="00691DAC">
                  <w:rPr>
                    <w:rFonts w:ascii="Times New Roman" w:eastAsia="Times New Roman" w:hAnsi="Times New Roman" w:cs="Times New Roman"/>
                    <w:sz w:val="20"/>
                    <w:szCs w:val="20"/>
                  </w:rPr>
                  <w:t xml:space="preserve">SLO 6 Students will support principles of free expression and the historical context of free expression within a diverse and global society. </w:t>
                </w:r>
              </w:p>
              <w:p w14:paraId="2C8020DD" w14:textId="447BB1AC" w:rsidR="00EA7A6C" w:rsidRPr="002B453A" w:rsidRDefault="00EA7A6C" w:rsidP="00B60464">
                <w:pPr>
                  <w:rPr>
                    <w:rFonts w:asciiTheme="majorHAnsi" w:hAnsiTheme="majorHAnsi"/>
                    <w:sz w:val="20"/>
                    <w:szCs w:val="20"/>
                  </w:rPr>
                </w:pPr>
              </w:p>
            </w:tc>
          </w:sdtContent>
        </w:sdt>
      </w:tr>
      <w:tr w:rsidR="00EA7A6C" w:rsidRPr="002B453A" w14:paraId="0F830AE2" w14:textId="77777777" w:rsidTr="00B60464">
        <w:tc>
          <w:tcPr>
            <w:tcW w:w="2148" w:type="dxa"/>
          </w:tcPr>
          <w:p w14:paraId="34668577" w14:textId="77777777" w:rsidR="00EA7A6C" w:rsidRPr="002B453A" w:rsidRDefault="00EA7A6C" w:rsidP="00B60464">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eastAsiaTheme="minorHAnsi" w:hAnsiTheme="majorHAnsi" w:cstheme="minorBidi"/>
              <w:sz w:val="20"/>
              <w:szCs w:val="20"/>
            </w:rPr>
            <w:id w:val="2122484362"/>
          </w:sdtPr>
          <w:sdtEndPr/>
          <w:sdtContent>
            <w:tc>
              <w:tcPr>
                <w:tcW w:w="7428" w:type="dxa"/>
              </w:tcPr>
              <w:p w14:paraId="560A76B5" w14:textId="32489448" w:rsidR="008D7E59" w:rsidRPr="00C04DB4" w:rsidRDefault="008D7E59" w:rsidP="008D7E59">
                <w:pPr>
                  <w:pStyle w:val="xmsonormal"/>
                  <w:spacing w:before="0" w:beforeAutospacing="0" w:after="0" w:afterAutospacing="0"/>
                  <w:rPr>
                    <w:sz w:val="20"/>
                    <w:szCs w:val="20"/>
                  </w:rPr>
                </w:pPr>
                <w:r w:rsidRPr="00C04DB4">
                  <w:rPr>
                    <w:sz w:val="20"/>
                    <w:szCs w:val="20"/>
                  </w:rPr>
                  <w:t xml:space="preserve">(1) Strategic communication faculty and the professional advisory board will assess final capstone projects using a rubric. </w:t>
                </w:r>
              </w:p>
              <w:p w14:paraId="6A78D904" w14:textId="77777777" w:rsidR="008D7E59" w:rsidRDefault="008D7E59" w:rsidP="008D7E59">
                <w:pPr>
                  <w:pStyle w:val="xmsonormal"/>
                  <w:spacing w:after="0"/>
                  <w:rPr>
                    <w:sz w:val="20"/>
                    <w:szCs w:val="20"/>
                  </w:rPr>
                </w:pPr>
                <w:r w:rsidRPr="00C04DB4">
                  <w:rPr>
                    <w:sz w:val="20"/>
                    <w:szCs w:val="20"/>
                  </w:rPr>
                  <w:lastRenderedPageBreak/>
                  <w:t xml:space="preserve">(2) </w:t>
                </w:r>
                <w:r>
                  <w:rPr>
                    <w:sz w:val="20"/>
                    <w:szCs w:val="20"/>
                  </w:rPr>
                  <w:t>Capstone course exit exam</w:t>
                </w:r>
                <w:r w:rsidRPr="0097475A">
                  <w:rPr>
                    <w:sz w:val="20"/>
                    <w:szCs w:val="20"/>
                  </w:rPr>
                  <w:t>: The faculty created a standardized exam that directly measu</w:t>
                </w:r>
                <w:r>
                  <w:rPr>
                    <w:sz w:val="20"/>
                    <w:szCs w:val="20"/>
                  </w:rPr>
                  <w:t>res the competencies and values.  The exam will be given to students in the Strategic Communication Case Studies class and Strategic Campaigns class.</w:t>
                </w:r>
              </w:p>
              <w:p w14:paraId="392A516F" w14:textId="77777777" w:rsidR="008D7E59" w:rsidRPr="00C04DB4" w:rsidRDefault="008D7E59" w:rsidP="008D7E59">
                <w:pPr>
                  <w:pStyle w:val="xmsonormal"/>
                  <w:spacing w:before="0" w:beforeAutospacing="0" w:after="0" w:afterAutospacing="0"/>
                  <w:rPr>
                    <w:sz w:val="20"/>
                    <w:szCs w:val="20"/>
                  </w:rPr>
                </w:pPr>
                <w:r w:rsidRPr="00C04DB4">
                  <w:rPr>
                    <w:sz w:val="20"/>
                    <w:szCs w:val="20"/>
                  </w:rPr>
                  <w:t>(3) Supervisor Internship evaluation.</w:t>
                </w:r>
              </w:p>
              <w:p w14:paraId="2782E724" w14:textId="77777777" w:rsidR="008D7E59" w:rsidRPr="00C04DB4" w:rsidRDefault="008D7E59" w:rsidP="008D7E59">
                <w:pPr>
                  <w:pStyle w:val="xmsonormal"/>
                  <w:spacing w:before="0" w:beforeAutospacing="0" w:after="0" w:afterAutospacing="0"/>
                  <w:rPr>
                    <w:sz w:val="20"/>
                    <w:szCs w:val="20"/>
                  </w:rPr>
                </w:pPr>
              </w:p>
              <w:p w14:paraId="63EA256B" w14:textId="77777777" w:rsidR="008D7E59" w:rsidRDefault="008D7E59" w:rsidP="008D7E59">
                <w:pPr>
                  <w:pStyle w:val="xmsonormal"/>
                  <w:spacing w:before="0" w:beforeAutospacing="0" w:after="0" w:afterAutospacing="0"/>
                  <w:rPr>
                    <w:sz w:val="20"/>
                    <w:szCs w:val="20"/>
                  </w:rPr>
                </w:pPr>
                <w:r w:rsidRPr="00C04DB4">
                  <w:rPr>
                    <w:sz w:val="20"/>
                    <w:szCs w:val="20"/>
                  </w:rPr>
                  <w:t xml:space="preserve">Indirect measure:  </w:t>
                </w:r>
              </w:p>
              <w:p w14:paraId="28AA75CE" w14:textId="77777777" w:rsidR="008D7E59" w:rsidRDefault="008D7E59" w:rsidP="008D7E59">
                <w:pPr>
                  <w:pStyle w:val="xmsonormal"/>
                  <w:spacing w:before="0" w:beforeAutospacing="0" w:after="0" w:afterAutospacing="0"/>
                  <w:rPr>
                    <w:sz w:val="20"/>
                    <w:szCs w:val="20"/>
                  </w:rPr>
                </w:pPr>
              </w:p>
              <w:p w14:paraId="2E7623F2" w14:textId="77777777" w:rsidR="008D7E59" w:rsidRPr="00C04DB4" w:rsidRDefault="008D7E59" w:rsidP="008D7E59">
                <w:pPr>
                  <w:pStyle w:val="xmsonormal"/>
                  <w:spacing w:before="0" w:beforeAutospacing="0" w:after="0" w:afterAutospacing="0"/>
                  <w:rPr>
                    <w:sz w:val="20"/>
                    <w:szCs w:val="20"/>
                  </w:rPr>
                </w:pPr>
                <w:r w:rsidRPr="00C04DB4">
                  <w:rPr>
                    <w:sz w:val="20"/>
                    <w:szCs w:val="20"/>
                  </w:rPr>
                  <w:t>(1) Exit surveys that are currently collected by the Advising Center for Media and Communication.</w:t>
                </w:r>
              </w:p>
              <w:p w14:paraId="054DD907" w14:textId="77777777" w:rsidR="008D7E59" w:rsidRPr="00C04DB4" w:rsidRDefault="008D7E59" w:rsidP="008D7E59">
                <w:pPr>
                  <w:pStyle w:val="xmsonormal"/>
                  <w:spacing w:before="0" w:beforeAutospacing="0" w:after="0" w:afterAutospacing="0"/>
                  <w:rPr>
                    <w:sz w:val="20"/>
                    <w:szCs w:val="20"/>
                  </w:rPr>
                </w:pPr>
              </w:p>
              <w:p w14:paraId="168B9A6B" w14:textId="77777777" w:rsidR="008D7E59" w:rsidRPr="00C04DB4" w:rsidRDefault="008D7E59" w:rsidP="008D7E59">
                <w:pPr>
                  <w:pStyle w:val="xmsonormal"/>
                  <w:spacing w:before="0" w:beforeAutospacing="0" w:after="0" w:afterAutospacing="0"/>
                  <w:rPr>
                    <w:sz w:val="20"/>
                    <w:szCs w:val="20"/>
                  </w:rPr>
                </w:pPr>
              </w:p>
              <w:p w14:paraId="04AFA92E" w14:textId="5FD7738B" w:rsidR="008D7E59" w:rsidRPr="00C04DB4" w:rsidRDefault="008D7E59" w:rsidP="008D7E59">
                <w:pPr>
                  <w:pStyle w:val="xmsonormal"/>
                  <w:spacing w:before="0" w:beforeAutospacing="0" w:after="0" w:afterAutospacing="0"/>
                  <w:rPr>
                    <w:sz w:val="20"/>
                    <w:szCs w:val="20"/>
                  </w:rPr>
                </w:pPr>
                <w:r>
                  <w:rPr>
                    <w:sz w:val="20"/>
                    <w:szCs w:val="20"/>
                  </w:rPr>
                  <w:t>(2</w:t>
                </w:r>
                <w:r w:rsidR="00AA1D8E">
                  <w:rPr>
                    <w:sz w:val="20"/>
                    <w:szCs w:val="20"/>
                  </w:rPr>
                  <w:t>) Student awards</w:t>
                </w:r>
                <w:r>
                  <w:rPr>
                    <w:sz w:val="20"/>
                    <w:szCs w:val="20"/>
                  </w:rPr>
                  <w:t>.</w:t>
                </w:r>
              </w:p>
              <w:p w14:paraId="4C18BD71" w14:textId="53393DF3" w:rsidR="00DF0CBC" w:rsidRPr="00C04DB4" w:rsidRDefault="00DF0CBC" w:rsidP="00DF0CBC">
                <w:pPr>
                  <w:pStyle w:val="xmsonormal"/>
                  <w:spacing w:before="0" w:beforeAutospacing="0" w:after="0" w:afterAutospacing="0"/>
                  <w:rPr>
                    <w:sz w:val="20"/>
                    <w:szCs w:val="20"/>
                  </w:rPr>
                </w:pPr>
              </w:p>
              <w:p w14:paraId="5C1AE9AA" w14:textId="1A179B48" w:rsidR="00EA7A6C" w:rsidRPr="002B453A" w:rsidRDefault="00EA7A6C" w:rsidP="00B60464">
                <w:pPr>
                  <w:rPr>
                    <w:rFonts w:asciiTheme="majorHAnsi" w:hAnsiTheme="majorHAnsi"/>
                    <w:sz w:val="20"/>
                    <w:szCs w:val="20"/>
                  </w:rPr>
                </w:pPr>
              </w:p>
            </w:tc>
          </w:sdtContent>
        </w:sdt>
      </w:tr>
      <w:tr w:rsidR="00EA7A6C" w:rsidRPr="002B453A" w14:paraId="2CCB1011" w14:textId="77777777" w:rsidTr="00B60464">
        <w:tc>
          <w:tcPr>
            <w:tcW w:w="2148" w:type="dxa"/>
          </w:tcPr>
          <w:p w14:paraId="314537B3" w14:textId="77777777" w:rsidR="00EA7A6C" w:rsidRPr="002B453A" w:rsidRDefault="00EA7A6C" w:rsidP="00B60464">
            <w:pPr>
              <w:rPr>
                <w:rFonts w:asciiTheme="majorHAnsi" w:hAnsiTheme="majorHAnsi"/>
                <w:sz w:val="20"/>
                <w:szCs w:val="20"/>
              </w:rPr>
            </w:pPr>
            <w:r w:rsidRPr="002B453A">
              <w:rPr>
                <w:rFonts w:asciiTheme="majorHAnsi" w:hAnsiTheme="majorHAnsi"/>
                <w:sz w:val="20"/>
                <w:szCs w:val="20"/>
              </w:rPr>
              <w:lastRenderedPageBreak/>
              <w:t>Which courses are responsible for this outcome?</w:t>
            </w:r>
          </w:p>
        </w:tc>
        <w:sdt>
          <w:sdtPr>
            <w:rPr>
              <w:rFonts w:asciiTheme="majorHAnsi" w:hAnsiTheme="majorHAnsi"/>
              <w:sz w:val="20"/>
              <w:szCs w:val="20"/>
            </w:rPr>
            <w:id w:val="540639706"/>
          </w:sdtPr>
          <w:sdtEndPr/>
          <w:sdtContent>
            <w:sdt>
              <w:sdtPr>
                <w:rPr>
                  <w:rFonts w:asciiTheme="majorHAnsi" w:hAnsiTheme="majorHAnsi"/>
                  <w:sz w:val="20"/>
                  <w:szCs w:val="20"/>
                </w:rPr>
                <w:id w:val="-1004505860"/>
              </w:sdtPr>
              <w:sdtEndPr/>
              <w:sdtContent>
                <w:sdt>
                  <w:sdtPr>
                    <w:rPr>
                      <w:rFonts w:asciiTheme="majorHAnsi" w:hAnsiTheme="majorHAnsi"/>
                      <w:sz w:val="20"/>
                      <w:szCs w:val="20"/>
                    </w:rPr>
                    <w:id w:val="466398068"/>
                  </w:sdtPr>
                  <w:sdtEndPr/>
                  <w:sdtContent>
                    <w:sdt>
                      <w:sdtPr>
                        <w:rPr>
                          <w:rFonts w:asciiTheme="majorHAnsi" w:hAnsiTheme="majorHAnsi"/>
                          <w:sz w:val="20"/>
                          <w:szCs w:val="20"/>
                        </w:rPr>
                        <w:id w:val="-556401983"/>
                      </w:sdtPr>
                      <w:sdtEndPr/>
                      <w:sdtContent>
                        <w:tc>
                          <w:tcPr>
                            <w:tcW w:w="7428" w:type="dxa"/>
                          </w:tcPr>
                          <w:p w14:paraId="47769F53" w14:textId="3C843C5C" w:rsidR="00EA7A6C" w:rsidRPr="002B453A" w:rsidRDefault="00F4273B" w:rsidP="00B60464">
                            <w:pPr>
                              <w:rPr>
                                <w:rFonts w:asciiTheme="majorHAnsi" w:hAnsiTheme="majorHAnsi"/>
                                <w:sz w:val="20"/>
                                <w:szCs w:val="20"/>
                              </w:rPr>
                            </w:pPr>
                            <w:r w:rsidRPr="00C04DB4">
                              <w:rPr>
                                <w:sz w:val="20"/>
                                <w:szCs w:val="20"/>
                              </w:rPr>
                              <w:t>PRAD 4763 Str</w:t>
                            </w:r>
                            <w:r>
                              <w:rPr>
                                <w:sz w:val="20"/>
                                <w:szCs w:val="20"/>
                              </w:rPr>
                              <w:t xml:space="preserve">ategic Communication Campaigns </w:t>
                            </w:r>
                            <w:r w:rsidRPr="00C04DB4">
                              <w:rPr>
                                <w:sz w:val="20"/>
                                <w:szCs w:val="20"/>
                              </w:rPr>
                              <w:t>AND PRAD 4753 Strategic Communication Case Studies</w:t>
                            </w:r>
                            <w:r w:rsidRPr="00C04DB4">
                              <w:rPr>
                                <w:b/>
                                <w:sz w:val="20"/>
                                <w:szCs w:val="20"/>
                              </w:rPr>
                              <w:t xml:space="preserve"> </w:t>
                            </w:r>
                            <w:r w:rsidRPr="00C04DB4">
                              <w:rPr>
                                <w:sz w:val="20"/>
                                <w:szCs w:val="20"/>
                              </w:rPr>
                              <w:t>(and indirectly their prereqs including:</w:t>
                            </w:r>
                            <w:r>
                              <w:rPr>
                                <w:sz w:val="20"/>
                                <w:szCs w:val="20"/>
                              </w:rPr>
                              <w:t xml:space="preserve"> </w:t>
                            </w:r>
                            <w:r w:rsidRPr="00C04DB4">
                              <w:rPr>
                                <w:sz w:val="20"/>
                                <w:szCs w:val="20"/>
                              </w:rPr>
                              <w:t>Strategic Writing</w:t>
                            </w:r>
                            <w:r>
                              <w:rPr>
                                <w:sz w:val="20"/>
                                <w:szCs w:val="20"/>
                              </w:rPr>
                              <w:t xml:space="preserve"> I and II, </w:t>
                            </w:r>
                            <w:r w:rsidRPr="00C04DB4">
                              <w:rPr>
                                <w:sz w:val="20"/>
                                <w:szCs w:val="20"/>
                              </w:rPr>
                              <w:t>Strategic Visual Communication</w:t>
                            </w:r>
                            <w:r>
                              <w:rPr>
                                <w:sz w:val="20"/>
                                <w:szCs w:val="20"/>
                              </w:rPr>
                              <w:t>, Principles of Strategic Communication, Account Planning)</w:t>
                            </w:r>
                            <w:r w:rsidR="002003D2">
                              <w:rPr>
                                <w:sz w:val="20"/>
                                <w:szCs w:val="20"/>
                              </w:rPr>
                              <w:t xml:space="preserve"> and Internship.</w:t>
                            </w:r>
                          </w:p>
                        </w:tc>
                      </w:sdtContent>
                    </w:sdt>
                  </w:sdtContent>
                </w:sdt>
              </w:sdtContent>
            </w:sdt>
          </w:sdtContent>
        </w:sdt>
      </w:tr>
      <w:tr w:rsidR="00EA7A6C" w:rsidRPr="002B453A" w14:paraId="62D69A31" w14:textId="77777777" w:rsidTr="00B60464">
        <w:tc>
          <w:tcPr>
            <w:tcW w:w="2148" w:type="dxa"/>
          </w:tcPr>
          <w:p w14:paraId="053418A6" w14:textId="77777777" w:rsidR="00EA7A6C" w:rsidRPr="002B453A" w:rsidRDefault="00EA7A6C" w:rsidP="00B60464">
            <w:pPr>
              <w:rPr>
                <w:rFonts w:asciiTheme="majorHAnsi" w:hAnsiTheme="majorHAnsi"/>
                <w:sz w:val="20"/>
                <w:szCs w:val="20"/>
              </w:rPr>
            </w:pPr>
            <w:r w:rsidRPr="002B453A">
              <w:rPr>
                <w:rFonts w:asciiTheme="majorHAnsi" w:hAnsiTheme="majorHAnsi"/>
                <w:sz w:val="20"/>
                <w:szCs w:val="20"/>
              </w:rPr>
              <w:t xml:space="preserve">Assessment </w:t>
            </w:r>
          </w:p>
          <w:p w14:paraId="3AA23BD2" w14:textId="77777777" w:rsidR="00EA7A6C" w:rsidRPr="002B453A" w:rsidRDefault="00EA7A6C" w:rsidP="00B60464">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35144343"/>
          </w:sdtPr>
          <w:sdtEndPr/>
          <w:sdtContent>
            <w:sdt>
              <w:sdtPr>
                <w:rPr>
                  <w:rFonts w:asciiTheme="majorHAnsi" w:hAnsiTheme="majorHAnsi"/>
                  <w:sz w:val="20"/>
                  <w:szCs w:val="20"/>
                </w:rPr>
                <w:id w:val="-957949744"/>
              </w:sdtPr>
              <w:sdtEndPr/>
              <w:sdtContent>
                <w:tc>
                  <w:tcPr>
                    <w:tcW w:w="7428" w:type="dxa"/>
                  </w:tcPr>
                  <w:p w14:paraId="7CDDC4DF" w14:textId="7DFD9FE4" w:rsidR="00EA7A6C" w:rsidRPr="002B453A" w:rsidRDefault="00607C5B" w:rsidP="00B60464">
                    <w:pPr>
                      <w:rPr>
                        <w:rFonts w:asciiTheme="majorHAnsi" w:hAnsiTheme="majorHAnsi"/>
                        <w:sz w:val="20"/>
                        <w:szCs w:val="20"/>
                      </w:rPr>
                    </w:pPr>
                    <w:r>
                      <w:rPr>
                        <w:rFonts w:asciiTheme="majorHAnsi" w:hAnsiTheme="majorHAnsi"/>
                        <w:sz w:val="20"/>
                        <w:szCs w:val="20"/>
                      </w:rPr>
                      <w:t>Every Fall semester.</w:t>
                    </w:r>
                  </w:p>
                </w:tc>
              </w:sdtContent>
            </w:sdt>
          </w:sdtContent>
        </w:sdt>
      </w:tr>
      <w:tr w:rsidR="00EA7A6C" w:rsidRPr="002B453A" w14:paraId="621D5216" w14:textId="77777777" w:rsidTr="00B60464">
        <w:tc>
          <w:tcPr>
            <w:tcW w:w="2148" w:type="dxa"/>
          </w:tcPr>
          <w:p w14:paraId="5DE63B51" w14:textId="77777777" w:rsidR="00EA7A6C" w:rsidRPr="002B453A" w:rsidRDefault="00EA7A6C" w:rsidP="00B60464">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130854133"/>
          </w:sdtPr>
          <w:sdtEndPr/>
          <w:sdtContent>
            <w:tc>
              <w:tcPr>
                <w:tcW w:w="7428" w:type="dxa"/>
              </w:tcPr>
              <w:p w14:paraId="647E7362" w14:textId="07023D2E" w:rsidR="00EA7A6C" w:rsidRPr="002B453A" w:rsidRDefault="00607C5B" w:rsidP="00B60464">
                <w:pPr>
                  <w:rPr>
                    <w:rFonts w:asciiTheme="majorHAnsi" w:hAnsiTheme="majorHAnsi"/>
                    <w:sz w:val="20"/>
                    <w:szCs w:val="20"/>
                  </w:rPr>
                </w:pPr>
                <w:r w:rsidRPr="00C04DB4">
                  <w:rPr>
                    <w:sz w:val="20"/>
                    <w:szCs w:val="20"/>
                  </w:rPr>
                  <w:t>Strategic communication assessment team and department chair is responsible for assessing and reporting results and closing the loop.</w:t>
                </w:r>
              </w:p>
            </w:tc>
          </w:sdtContent>
        </w:sdt>
      </w:tr>
    </w:tbl>
    <w:p w14:paraId="1E68575E" w14:textId="77777777" w:rsidR="00EA7A6C" w:rsidRDefault="00EA7A6C" w:rsidP="00A1383B">
      <w:pPr>
        <w:rPr>
          <w:i/>
          <w:color w:val="FF0000"/>
        </w:rPr>
      </w:pPr>
    </w:p>
    <w:p w14:paraId="7E326A33" w14:textId="77777777" w:rsidR="00A1383B" w:rsidRDefault="00A1383B" w:rsidP="00A1383B">
      <w:pPr>
        <w:rPr>
          <w:rFonts w:asciiTheme="majorHAnsi" w:hAnsiTheme="majorHAnsi"/>
          <w:b/>
          <w:sz w:val="28"/>
          <w:szCs w:val="28"/>
        </w:rPr>
      </w:pPr>
      <w:r w:rsidRPr="008C2479">
        <w:rPr>
          <w:i/>
          <w:color w:val="FF0000"/>
        </w:rPr>
        <w:t xml:space="preserve">Please repeat as necessary. </w:t>
      </w:r>
    </w:p>
    <w:p w14:paraId="6F213484" w14:textId="77777777" w:rsidR="00A1383B" w:rsidRDefault="00A1383B" w:rsidP="00A1383B">
      <w:pPr>
        <w:tabs>
          <w:tab w:val="left" w:pos="360"/>
          <w:tab w:val="left" w:pos="720"/>
        </w:tabs>
        <w:spacing w:after="120"/>
        <w:rPr>
          <w:rFonts w:asciiTheme="majorHAnsi" w:hAnsiTheme="majorHAnsi" w:cs="Arial"/>
          <w:sz w:val="20"/>
          <w:szCs w:val="20"/>
        </w:rPr>
      </w:pPr>
    </w:p>
    <w:sectPr w:rsidR="00A1383B" w:rsidSect="00D747B9">
      <w:footerReference w:type="even" r:id="rId16"/>
      <w:footerReference w:type="default" r:id="rId17"/>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8F68C" w14:textId="77777777" w:rsidR="00546EE6" w:rsidRDefault="00546EE6" w:rsidP="00AF3758">
      <w:pPr>
        <w:spacing w:after="0" w:line="240" w:lineRule="auto"/>
      </w:pPr>
      <w:r>
        <w:separator/>
      </w:r>
    </w:p>
  </w:endnote>
  <w:endnote w:type="continuationSeparator" w:id="0">
    <w:p w14:paraId="3B9E0589" w14:textId="77777777" w:rsidR="00546EE6" w:rsidRDefault="00546EE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00C9A" w14:textId="77777777" w:rsidR="009E60EF" w:rsidRDefault="009E60EF" w:rsidP="00193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E074DF" w14:textId="77777777" w:rsidR="009E60EF" w:rsidRDefault="009E60EF"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163E7" w14:textId="4069EFD5" w:rsidR="009E60EF" w:rsidRDefault="009E60EF" w:rsidP="00193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2879">
      <w:rPr>
        <w:rStyle w:val="PageNumber"/>
        <w:noProof/>
      </w:rPr>
      <w:t>1</w:t>
    </w:r>
    <w:r>
      <w:rPr>
        <w:rStyle w:val="PageNumber"/>
      </w:rPr>
      <w:fldChar w:fldCharType="end"/>
    </w:r>
  </w:p>
  <w:p w14:paraId="5EA28C47" w14:textId="77777777" w:rsidR="009E60EF" w:rsidRDefault="009E60EF" w:rsidP="00180034">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1BD23" w14:textId="77777777" w:rsidR="00546EE6" w:rsidRDefault="00546EE6" w:rsidP="00AF3758">
      <w:pPr>
        <w:spacing w:after="0" w:line="240" w:lineRule="auto"/>
      </w:pPr>
      <w:r>
        <w:separator/>
      </w:r>
    </w:p>
  </w:footnote>
  <w:footnote w:type="continuationSeparator" w:id="0">
    <w:p w14:paraId="0FDCDD0F" w14:textId="77777777" w:rsidR="00546EE6" w:rsidRDefault="00546EE6"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292EFF"/>
    <w:multiLevelType w:val="hybridMultilevel"/>
    <w:tmpl w:val="15744C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8"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9"/>
  </w:num>
  <w:num w:numId="5">
    <w:abstractNumId w:val="1"/>
  </w:num>
  <w:num w:numId="6">
    <w:abstractNumId w:val="12"/>
  </w:num>
  <w:num w:numId="7">
    <w:abstractNumId w:val="11"/>
  </w:num>
  <w:num w:numId="8">
    <w:abstractNumId w:val="21"/>
  </w:num>
  <w:num w:numId="9">
    <w:abstractNumId w:val="4"/>
  </w:num>
  <w:num w:numId="10">
    <w:abstractNumId w:val="14"/>
  </w:num>
  <w:num w:numId="11">
    <w:abstractNumId w:val="17"/>
  </w:num>
  <w:num w:numId="12">
    <w:abstractNumId w:val="16"/>
  </w:num>
  <w:num w:numId="13">
    <w:abstractNumId w:val="13"/>
  </w:num>
  <w:num w:numId="14">
    <w:abstractNumId w:val="19"/>
  </w:num>
  <w:num w:numId="15">
    <w:abstractNumId w:val="6"/>
  </w:num>
  <w:num w:numId="16">
    <w:abstractNumId w:val="2"/>
  </w:num>
  <w:num w:numId="17">
    <w:abstractNumId w:val="20"/>
  </w:num>
  <w:num w:numId="18">
    <w:abstractNumId w:val="15"/>
  </w:num>
  <w:num w:numId="19">
    <w:abstractNumId w:val="18"/>
  </w:num>
  <w:num w:numId="20">
    <w:abstractNumId w:val="7"/>
  </w:num>
  <w:num w:numId="21">
    <w:abstractNumId w:val="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82B"/>
    <w:rsid w:val="00024BA5"/>
    <w:rsid w:val="00072820"/>
    <w:rsid w:val="00074149"/>
    <w:rsid w:val="00084139"/>
    <w:rsid w:val="000842D2"/>
    <w:rsid w:val="000A7985"/>
    <w:rsid w:val="000C7FBD"/>
    <w:rsid w:val="000D06F1"/>
    <w:rsid w:val="000D51C1"/>
    <w:rsid w:val="000E1A06"/>
    <w:rsid w:val="00102879"/>
    <w:rsid w:val="00102DDC"/>
    <w:rsid w:val="00103070"/>
    <w:rsid w:val="0010414D"/>
    <w:rsid w:val="001042B6"/>
    <w:rsid w:val="0012605C"/>
    <w:rsid w:val="00141A9C"/>
    <w:rsid w:val="0014217A"/>
    <w:rsid w:val="001466E6"/>
    <w:rsid w:val="00151451"/>
    <w:rsid w:val="0015426F"/>
    <w:rsid w:val="001639AC"/>
    <w:rsid w:val="00166504"/>
    <w:rsid w:val="00167D00"/>
    <w:rsid w:val="00180034"/>
    <w:rsid w:val="00183D01"/>
    <w:rsid w:val="00185D67"/>
    <w:rsid w:val="00186D3C"/>
    <w:rsid w:val="00193205"/>
    <w:rsid w:val="00196E4A"/>
    <w:rsid w:val="001A09B3"/>
    <w:rsid w:val="001A4B64"/>
    <w:rsid w:val="001A4D94"/>
    <w:rsid w:val="001A5DD5"/>
    <w:rsid w:val="001A64A7"/>
    <w:rsid w:val="001C4529"/>
    <w:rsid w:val="001D037D"/>
    <w:rsid w:val="001D3369"/>
    <w:rsid w:val="001D3886"/>
    <w:rsid w:val="001D43DA"/>
    <w:rsid w:val="001F3333"/>
    <w:rsid w:val="002003D2"/>
    <w:rsid w:val="002016D1"/>
    <w:rsid w:val="00211B1A"/>
    <w:rsid w:val="00212A76"/>
    <w:rsid w:val="002233E8"/>
    <w:rsid w:val="002239A8"/>
    <w:rsid w:val="0022455D"/>
    <w:rsid w:val="00227596"/>
    <w:rsid w:val="002315B0"/>
    <w:rsid w:val="00235DE6"/>
    <w:rsid w:val="00236EDC"/>
    <w:rsid w:val="002462B8"/>
    <w:rsid w:val="00251356"/>
    <w:rsid w:val="00254447"/>
    <w:rsid w:val="00256410"/>
    <w:rsid w:val="00256DF6"/>
    <w:rsid w:val="00261ACE"/>
    <w:rsid w:val="00262EF1"/>
    <w:rsid w:val="00263731"/>
    <w:rsid w:val="00265C17"/>
    <w:rsid w:val="00284BC9"/>
    <w:rsid w:val="00285023"/>
    <w:rsid w:val="002864BB"/>
    <w:rsid w:val="00291CBD"/>
    <w:rsid w:val="00295250"/>
    <w:rsid w:val="002A5B7D"/>
    <w:rsid w:val="002B0074"/>
    <w:rsid w:val="002C0430"/>
    <w:rsid w:val="002C7E6E"/>
    <w:rsid w:val="002D29DE"/>
    <w:rsid w:val="002E20A7"/>
    <w:rsid w:val="00313BDF"/>
    <w:rsid w:val="003302AD"/>
    <w:rsid w:val="00333D38"/>
    <w:rsid w:val="00341B0D"/>
    <w:rsid w:val="00342408"/>
    <w:rsid w:val="00346CC3"/>
    <w:rsid w:val="00347296"/>
    <w:rsid w:val="00357E93"/>
    <w:rsid w:val="00361089"/>
    <w:rsid w:val="00362414"/>
    <w:rsid w:val="00374D72"/>
    <w:rsid w:val="00381C42"/>
    <w:rsid w:val="00383F47"/>
    <w:rsid w:val="00384538"/>
    <w:rsid w:val="00385F34"/>
    <w:rsid w:val="00387380"/>
    <w:rsid w:val="003A11BC"/>
    <w:rsid w:val="003B0332"/>
    <w:rsid w:val="003C220A"/>
    <w:rsid w:val="003E110D"/>
    <w:rsid w:val="003F32F3"/>
    <w:rsid w:val="003F37F5"/>
    <w:rsid w:val="00404D82"/>
    <w:rsid w:val="00406F24"/>
    <w:rsid w:val="004072F1"/>
    <w:rsid w:val="00407B20"/>
    <w:rsid w:val="00424FAB"/>
    <w:rsid w:val="004257B6"/>
    <w:rsid w:val="0043194D"/>
    <w:rsid w:val="00436F3A"/>
    <w:rsid w:val="00455AAF"/>
    <w:rsid w:val="00473252"/>
    <w:rsid w:val="004813C5"/>
    <w:rsid w:val="004865E2"/>
    <w:rsid w:val="00487771"/>
    <w:rsid w:val="00491F76"/>
    <w:rsid w:val="00493DBF"/>
    <w:rsid w:val="004A268E"/>
    <w:rsid w:val="004A7706"/>
    <w:rsid w:val="004B7C94"/>
    <w:rsid w:val="004C156C"/>
    <w:rsid w:val="004C29A7"/>
    <w:rsid w:val="004E05F8"/>
    <w:rsid w:val="004F3C87"/>
    <w:rsid w:val="005229AB"/>
    <w:rsid w:val="00522E96"/>
    <w:rsid w:val="005268B8"/>
    <w:rsid w:val="00526B81"/>
    <w:rsid w:val="0053245F"/>
    <w:rsid w:val="00533BB1"/>
    <w:rsid w:val="00535A10"/>
    <w:rsid w:val="005464C5"/>
    <w:rsid w:val="00546EE6"/>
    <w:rsid w:val="00551221"/>
    <w:rsid w:val="005522E4"/>
    <w:rsid w:val="00557F27"/>
    <w:rsid w:val="00566F0B"/>
    <w:rsid w:val="00584C22"/>
    <w:rsid w:val="005919FA"/>
    <w:rsid w:val="00592A95"/>
    <w:rsid w:val="00594AF5"/>
    <w:rsid w:val="005B3CA3"/>
    <w:rsid w:val="005B70B4"/>
    <w:rsid w:val="005C0CF4"/>
    <w:rsid w:val="005C12DD"/>
    <w:rsid w:val="005C3FFC"/>
    <w:rsid w:val="005E5487"/>
    <w:rsid w:val="005F2435"/>
    <w:rsid w:val="00607C5B"/>
    <w:rsid w:val="006179CB"/>
    <w:rsid w:val="006263B7"/>
    <w:rsid w:val="006318E6"/>
    <w:rsid w:val="00636DB3"/>
    <w:rsid w:val="00651865"/>
    <w:rsid w:val="0066203A"/>
    <w:rsid w:val="006657FB"/>
    <w:rsid w:val="00677A48"/>
    <w:rsid w:val="006908B0"/>
    <w:rsid w:val="00695468"/>
    <w:rsid w:val="00696070"/>
    <w:rsid w:val="006B1394"/>
    <w:rsid w:val="006B52C0"/>
    <w:rsid w:val="006D0246"/>
    <w:rsid w:val="006D62A2"/>
    <w:rsid w:val="006E5B64"/>
    <w:rsid w:val="006E6117"/>
    <w:rsid w:val="006F1478"/>
    <w:rsid w:val="007002A1"/>
    <w:rsid w:val="00703160"/>
    <w:rsid w:val="00712045"/>
    <w:rsid w:val="007240C6"/>
    <w:rsid w:val="0073025F"/>
    <w:rsid w:val="00730CE3"/>
    <w:rsid w:val="0073125A"/>
    <w:rsid w:val="0073228B"/>
    <w:rsid w:val="00732FEB"/>
    <w:rsid w:val="00736F2F"/>
    <w:rsid w:val="00745A23"/>
    <w:rsid w:val="00750AF6"/>
    <w:rsid w:val="007635BD"/>
    <w:rsid w:val="0076722D"/>
    <w:rsid w:val="00791BA5"/>
    <w:rsid w:val="0079240B"/>
    <w:rsid w:val="007A06B9"/>
    <w:rsid w:val="007A14BA"/>
    <w:rsid w:val="007A154B"/>
    <w:rsid w:val="007C1F6B"/>
    <w:rsid w:val="007D05BB"/>
    <w:rsid w:val="007E37E8"/>
    <w:rsid w:val="007E481A"/>
    <w:rsid w:val="00807303"/>
    <w:rsid w:val="0081685D"/>
    <w:rsid w:val="0083170D"/>
    <w:rsid w:val="0083463F"/>
    <w:rsid w:val="008450A8"/>
    <w:rsid w:val="00847AE9"/>
    <w:rsid w:val="00854BE9"/>
    <w:rsid w:val="008644F1"/>
    <w:rsid w:val="00864F91"/>
    <w:rsid w:val="00880A0E"/>
    <w:rsid w:val="008A198F"/>
    <w:rsid w:val="008A201D"/>
    <w:rsid w:val="008B60CC"/>
    <w:rsid w:val="008C68AB"/>
    <w:rsid w:val="008C703B"/>
    <w:rsid w:val="008D3553"/>
    <w:rsid w:val="008D7E59"/>
    <w:rsid w:val="008E6C1C"/>
    <w:rsid w:val="008F3F4D"/>
    <w:rsid w:val="008F7811"/>
    <w:rsid w:val="00903372"/>
    <w:rsid w:val="009063B6"/>
    <w:rsid w:val="0090771D"/>
    <w:rsid w:val="00913CCB"/>
    <w:rsid w:val="0092555A"/>
    <w:rsid w:val="00937B41"/>
    <w:rsid w:val="00953239"/>
    <w:rsid w:val="00971C58"/>
    <w:rsid w:val="00990763"/>
    <w:rsid w:val="00990EDA"/>
    <w:rsid w:val="00995B6B"/>
    <w:rsid w:val="009977A9"/>
    <w:rsid w:val="009A529F"/>
    <w:rsid w:val="009A533E"/>
    <w:rsid w:val="009B1FE3"/>
    <w:rsid w:val="009D5474"/>
    <w:rsid w:val="009E60EF"/>
    <w:rsid w:val="009F6D85"/>
    <w:rsid w:val="009F7CE5"/>
    <w:rsid w:val="00A01035"/>
    <w:rsid w:val="00A0329C"/>
    <w:rsid w:val="00A0421D"/>
    <w:rsid w:val="00A04919"/>
    <w:rsid w:val="00A1383B"/>
    <w:rsid w:val="00A16BB1"/>
    <w:rsid w:val="00A17840"/>
    <w:rsid w:val="00A33B3B"/>
    <w:rsid w:val="00A5089E"/>
    <w:rsid w:val="00A5317E"/>
    <w:rsid w:val="00A56D36"/>
    <w:rsid w:val="00A56F72"/>
    <w:rsid w:val="00A67677"/>
    <w:rsid w:val="00A70F27"/>
    <w:rsid w:val="00A70F53"/>
    <w:rsid w:val="00A832C2"/>
    <w:rsid w:val="00A8748D"/>
    <w:rsid w:val="00AA1D8E"/>
    <w:rsid w:val="00AB1602"/>
    <w:rsid w:val="00AB5523"/>
    <w:rsid w:val="00AB5A85"/>
    <w:rsid w:val="00AB6553"/>
    <w:rsid w:val="00AC3F97"/>
    <w:rsid w:val="00AC5FBD"/>
    <w:rsid w:val="00AC6ECE"/>
    <w:rsid w:val="00AE3DCB"/>
    <w:rsid w:val="00AF239A"/>
    <w:rsid w:val="00AF3758"/>
    <w:rsid w:val="00AF3C6A"/>
    <w:rsid w:val="00B014DE"/>
    <w:rsid w:val="00B1628A"/>
    <w:rsid w:val="00B20432"/>
    <w:rsid w:val="00B31350"/>
    <w:rsid w:val="00B32544"/>
    <w:rsid w:val="00B35368"/>
    <w:rsid w:val="00B558AB"/>
    <w:rsid w:val="00B60464"/>
    <w:rsid w:val="00B7258B"/>
    <w:rsid w:val="00B82A53"/>
    <w:rsid w:val="00B82E34"/>
    <w:rsid w:val="00B8322C"/>
    <w:rsid w:val="00B96609"/>
    <w:rsid w:val="00BA6583"/>
    <w:rsid w:val="00BB3245"/>
    <w:rsid w:val="00BB5F58"/>
    <w:rsid w:val="00BC4102"/>
    <w:rsid w:val="00BD3C8B"/>
    <w:rsid w:val="00BE069E"/>
    <w:rsid w:val="00BF7CD5"/>
    <w:rsid w:val="00C109AC"/>
    <w:rsid w:val="00C12816"/>
    <w:rsid w:val="00C12D28"/>
    <w:rsid w:val="00C1468F"/>
    <w:rsid w:val="00C1547F"/>
    <w:rsid w:val="00C23CC7"/>
    <w:rsid w:val="00C334FF"/>
    <w:rsid w:val="00C42D79"/>
    <w:rsid w:val="00C502E1"/>
    <w:rsid w:val="00C55931"/>
    <w:rsid w:val="00C61549"/>
    <w:rsid w:val="00C6202E"/>
    <w:rsid w:val="00C6271D"/>
    <w:rsid w:val="00C64D43"/>
    <w:rsid w:val="00C65C42"/>
    <w:rsid w:val="00C94E84"/>
    <w:rsid w:val="00CA137C"/>
    <w:rsid w:val="00CB673E"/>
    <w:rsid w:val="00CC0D13"/>
    <w:rsid w:val="00CC4137"/>
    <w:rsid w:val="00CD05C7"/>
    <w:rsid w:val="00CD453E"/>
    <w:rsid w:val="00CE4E62"/>
    <w:rsid w:val="00CE5155"/>
    <w:rsid w:val="00CF5707"/>
    <w:rsid w:val="00D0686A"/>
    <w:rsid w:val="00D1235B"/>
    <w:rsid w:val="00D1356B"/>
    <w:rsid w:val="00D23594"/>
    <w:rsid w:val="00D250D4"/>
    <w:rsid w:val="00D34B13"/>
    <w:rsid w:val="00D3547B"/>
    <w:rsid w:val="00D44977"/>
    <w:rsid w:val="00D51205"/>
    <w:rsid w:val="00D57620"/>
    <w:rsid w:val="00D57716"/>
    <w:rsid w:val="00D67AC4"/>
    <w:rsid w:val="00D747B9"/>
    <w:rsid w:val="00D779A1"/>
    <w:rsid w:val="00D87BDA"/>
    <w:rsid w:val="00D91C0A"/>
    <w:rsid w:val="00D95DBE"/>
    <w:rsid w:val="00D979DD"/>
    <w:rsid w:val="00DA0464"/>
    <w:rsid w:val="00DA0F68"/>
    <w:rsid w:val="00DB36EF"/>
    <w:rsid w:val="00DC7207"/>
    <w:rsid w:val="00DD3E71"/>
    <w:rsid w:val="00DD768A"/>
    <w:rsid w:val="00DE4CF4"/>
    <w:rsid w:val="00DE4F59"/>
    <w:rsid w:val="00DE617F"/>
    <w:rsid w:val="00DF0CBC"/>
    <w:rsid w:val="00DF5FD5"/>
    <w:rsid w:val="00DF6AD5"/>
    <w:rsid w:val="00E01C88"/>
    <w:rsid w:val="00E05AD1"/>
    <w:rsid w:val="00E42ED6"/>
    <w:rsid w:val="00E4378C"/>
    <w:rsid w:val="00E45868"/>
    <w:rsid w:val="00E475FC"/>
    <w:rsid w:val="00E63382"/>
    <w:rsid w:val="00E63573"/>
    <w:rsid w:val="00E85814"/>
    <w:rsid w:val="00E90322"/>
    <w:rsid w:val="00EA7A6C"/>
    <w:rsid w:val="00EB160E"/>
    <w:rsid w:val="00EB4205"/>
    <w:rsid w:val="00EB72E7"/>
    <w:rsid w:val="00EC0B9D"/>
    <w:rsid w:val="00EC6970"/>
    <w:rsid w:val="00EE1658"/>
    <w:rsid w:val="00EE2924"/>
    <w:rsid w:val="00EF2A44"/>
    <w:rsid w:val="00F0235A"/>
    <w:rsid w:val="00F15A9C"/>
    <w:rsid w:val="00F274BD"/>
    <w:rsid w:val="00F317EF"/>
    <w:rsid w:val="00F33E4D"/>
    <w:rsid w:val="00F4273B"/>
    <w:rsid w:val="00F473AF"/>
    <w:rsid w:val="00F645B5"/>
    <w:rsid w:val="00F808AF"/>
    <w:rsid w:val="00F80F05"/>
    <w:rsid w:val="00F82801"/>
    <w:rsid w:val="00F84F77"/>
    <w:rsid w:val="00F85A46"/>
    <w:rsid w:val="00F87231"/>
    <w:rsid w:val="00F91054"/>
    <w:rsid w:val="00FB00D4"/>
    <w:rsid w:val="00FB642D"/>
    <w:rsid w:val="00FD23AC"/>
    <w:rsid w:val="00FD2FBE"/>
    <w:rsid w:val="00FD3E77"/>
    <w:rsid w:val="00FD7EBC"/>
    <w:rsid w:val="00FE38CF"/>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4C4077"/>
  <w15:docId w15:val="{189BD9E6-3599-4850-88B6-DAEF14E6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342408"/>
    <w:rPr>
      <w:rFonts w:ascii="Arial" w:eastAsia="Arial" w:hAnsi="Arial"/>
      <w:sz w:val="20"/>
      <w:szCs w:val="20"/>
    </w:rPr>
  </w:style>
  <w:style w:type="character" w:styleId="PageNumber">
    <w:name w:val="page number"/>
    <w:basedOn w:val="DefaultParagraphFont"/>
    <w:uiPriority w:val="99"/>
    <w:semiHidden/>
    <w:unhideWhenUsed/>
    <w:rsid w:val="005464C5"/>
  </w:style>
  <w:style w:type="paragraph" w:customStyle="1" w:styleId="Pa187">
    <w:name w:val="Pa187"/>
    <w:basedOn w:val="Normal"/>
    <w:next w:val="Normal"/>
    <w:uiPriority w:val="99"/>
    <w:rsid w:val="00BC4102"/>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2">
    <w:name w:val="A12"/>
    <w:uiPriority w:val="99"/>
    <w:rsid w:val="00BC4102"/>
    <w:rPr>
      <w:rFonts w:cs="Myriad Pro Cond"/>
      <w:b/>
      <w:bCs/>
      <w:color w:val="000000"/>
      <w:sz w:val="32"/>
      <w:szCs w:val="32"/>
    </w:rPr>
  </w:style>
  <w:style w:type="paragraph" w:customStyle="1" w:styleId="Pa197">
    <w:name w:val="Pa197"/>
    <w:basedOn w:val="Normal"/>
    <w:next w:val="Normal"/>
    <w:uiPriority w:val="99"/>
    <w:rsid w:val="00BC4102"/>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0">
    <w:name w:val="Pa0"/>
    <w:basedOn w:val="Normal"/>
    <w:next w:val="Normal"/>
    <w:uiPriority w:val="99"/>
    <w:rsid w:val="00BC4102"/>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3">
    <w:name w:val="Pa3"/>
    <w:basedOn w:val="Normal"/>
    <w:next w:val="Normal"/>
    <w:uiPriority w:val="99"/>
    <w:rsid w:val="00BC4102"/>
    <w:pPr>
      <w:widowControl w:val="0"/>
      <w:autoSpaceDE w:val="0"/>
      <w:autoSpaceDN w:val="0"/>
      <w:adjustRightInd w:val="0"/>
      <w:spacing w:after="0" w:line="241" w:lineRule="atLeast"/>
    </w:pPr>
    <w:rPr>
      <w:rFonts w:ascii="Myriad Pro Cond" w:hAnsi="Myriad Pro Cond" w:cs="Times New Roman"/>
      <w:sz w:val="24"/>
      <w:szCs w:val="24"/>
    </w:rPr>
  </w:style>
  <w:style w:type="character" w:customStyle="1" w:styleId="A0">
    <w:name w:val="A0"/>
    <w:uiPriority w:val="99"/>
    <w:rsid w:val="00BC4102"/>
    <w:rPr>
      <w:rFonts w:ascii="Arial" w:hAnsi="Arial" w:cs="Arial"/>
      <w:b/>
      <w:bCs/>
      <w:color w:val="000000"/>
      <w:sz w:val="16"/>
      <w:szCs w:val="16"/>
    </w:rPr>
  </w:style>
  <w:style w:type="paragraph" w:customStyle="1" w:styleId="Pa239">
    <w:name w:val="Pa239"/>
    <w:basedOn w:val="Normal"/>
    <w:next w:val="Normal"/>
    <w:uiPriority w:val="99"/>
    <w:rsid w:val="00BC4102"/>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3">
    <w:name w:val="A13"/>
    <w:uiPriority w:val="99"/>
    <w:rsid w:val="00BC4102"/>
    <w:rPr>
      <w:rFonts w:ascii="Arial" w:hAnsi="Arial" w:cs="Arial"/>
      <w:b/>
      <w:bCs/>
      <w:color w:val="000000"/>
      <w:sz w:val="12"/>
      <w:szCs w:val="12"/>
    </w:rPr>
  </w:style>
  <w:style w:type="paragraph" w:customStyle="1" w:styleId="Pa19">
    <w:name w:val="Pa19"/>
    <w:basedOn w:val="Normal"/>
    <w:next w:val="Normal"/>
    <w:uiPriority w:val="99"/>
    <w:rsid w:val="00BC4102"/>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68">
    <w:name w:val="Pa68"/>
    <w:basedOn w:val="Normal"/>
    <w:next w:val="Normal"/>
    <w:uiPriority w:val="99"/>
    <w:rsid w:val="00BC4102"/>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62">
    <w:name w:val="Pa62"/>
    <w:basedOn w:val="Normal"/>
    <w:next w:val="Normal"/>
    <w:uiPriority w:val="99"/>
    <w:rsid w:val="00BC4102"/>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64">
    <w:name w:val="Pa264"/>
    <w:basedOn w:val="Normal"/>
    <w:next w:val="Normal"/>
    <w:uiPriority w:val="99"/>
    <w:rsid w:val="00BC4102"/>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xmsonormal">
    <w:name w:val="x_msonormal"/>
    <w:basedOn w:val="Normal"/>
    <w:rsid w:val="00DF0C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489968">
      <w:bodyDiv w:val="1"/>
      <w:marLeft w:val="0"/>
      <w:marRight w:val="0"/>
      <w:marTop w:val="0"/>
      <w:marBottom w:val="0"/>
      <w:divBdr>
        <w:top w:val="none" w:sz="0" w:space="0" w:color="auto"/>
        <w:left w:val="none" w:sz="0" w:space="0" w:color="auto"/>
        <w:bottom w:val="none" w:sz="0" w:space="0" w:color="auto"/>
        <w:right w:val="none" w:sz="0" w:space="0" w:color="auto"/>
      </w:divBdr>
    </w:div>
    <w:div w:id="763770809">
      <w:bodyDiv w:val="1"/>
      <w:marLeft w:val="0"/>
      <w:marRight w:val="0"/>
      <w:marTop w:val="0"/>
      <w:marBottom w:val="0"/>
      <w:divBdr>
        <w:top w:val="none" w:sz="0" w:space="0" w:color="auto"/>
        <w:left w:val="none" w:sz="0" w:space="0" w:color="auto"/>
        <w:bottom w:val="none" w:sz="0" w:space="0" w:color="auto"/>
        <w:right w:val="none" w:sz="0" w:space="0" w:color="auto"/>
      </w:divBdr>
    </w:div>
    <w:div w:id="889459505">
      <w:bodyDiv w:val="1"/>
      <w:marLeft w:val="0"/>
      <w:marRight w:val="0"/>
      <w:marTop w:val="0"/>
      <w:marBottom w:val="0"/>
      <w:divBdr>
        <w:top w:val="none" w:sz="0" w:space="0" w:color="auto"/>
        <w:left w:val="none" w:sz="0" w:space="0" w:color="auto"/>
        <w:bottom w:val="none" w:sz="0" w:space="0" w:color="auto"/>
        <w:right w:val="none" w:sz="0" w:space="0" w:color="auto"/>
      </w:divBdr>
    </w:div>
    <w:div w:id="1049231482">
      <w:bodyDiv w:val="1"/>
      <w:marLeft w:val="0"/>
      <w:marRight w:val="0"/>
      <w:marTop w:val="0"/>
      <w:marBottom w:val="0"/>
      <w:divBdr>
        <w:top w:val="none" w:sz="0" w:space="0" w:color="auto"/>
        <w:left w:val="none" w:sz="0" w:space="0" w:color="auto"/>
        <w:bottom w:val="none" w:sz="0" w:space="0" w:color="auto"/>
        <w:right w:val="none" w:sz="0" w:space="0" w:color="auto"/>
      </w:divBdr>
    </w:div>
    <w:div w:id="1444304217">
      <w:bodyDiv w:val="1"/>
      <w:marLeft w:val="0"/>
      <w:marRight w:val="0"/>
      <w:marTop w:val="0"/>
      <w:marBottom w:val="0"/>
      <w:divBdr>
        <w:top w:val="none" w:sz="0" w:space="0" w:color="auto"/>
        <w:left w:val="none" w:sz="0" w:space="0" w:color="auto"/>
        <w:bottom w:val="none" w:sz="0" w:space="0" w:color="auto"/>
        <w:right w:val="none" w:sz="0" w:space="0" w:color="auto"/>
      </w:divBdr>
    </w:div>
    <w:div w:id="1480148196">
      <w:bodyDiv w:val="1"/>
      <w:marLeft w:val="0"/>
      <w:marRight w:val="0"/>
      <w:marTop w:val="0"/>
      <w:marBottom w:val="0"/>
      <w:divBdr>
        <w:top w:val="none" w:sz="0" w:space="0" w:color="auto"/>
        <w:left w:val="none" w:sz="0" w:space="0" w:color="auto"/>
        <w:bottom w:val="none" w:sz="0" w:space="0" w:color="auto"/>
        <w:right w:val="none" w:sz="0" w:space="0" w:color="auto"/>
      </w:divBdr>
    </w:div>
    <w:div w:id="1507817475">
      <w:bodyDiv w:val="1"/>
      <w:marLeft w:val="0"/>
      <w:marRight w:val="0"/>
      <w:marTop w:val="0"/>
      <w:marBottom w:val="0"/>
      <w:divBdr>
        <w:top w:val="none" w:sz="0" w:space="0" w:color="auto"/>
        <w:left w:val="none" w:sz="0" w:space="0" w:color="auto"/>
        <w:bottom w:val="none" w:sz="0" w:space="0" w:color="auto"/>
        <w:right w:val="none" w:sz="0" w:space="0" w:color="auto"/>
      </w:divBdr>
    </w:div>
    <w:div w:id="205175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cocommunications.com/news/future-strategic-communicatio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astate.edu/a/assessment/student-learning-outcomes/files/ULOs%20for%20Website2.pdf" TargetMode="External"/><Relationship Id="rId10" Type="http://schemas.openxmlformats.org/officeDocument/2006/relationships/hyperlink" Target="http://www.astate.edu/a/registrar/students/bulletins/index.dot"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mhayes@astate.edu" TargetMode="External"/><Relationship Id="rId14"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34DF978B1F04DA1BF86D66A05FE6600"/>
        <w:category>
          <w:name w:val="General"/>
          <w:gallery w:val="placeholder"/>
        </w:category>
        <w:types>
          <w:type w:val="bbPlcHdr"/>
        </w:types>
        <w:behaviors>
          <w:behavior w:val="content"/>
        </w:behaviors>
        <w:guid w:val="{70DBD773-9683-4C42-A635-E304BB8382ED}"/>
      </w:docPartPr>
      <w:docPartBody>
        <w:p w:rsidR="0043518B" w:rsidRDefault="00AC3F61" w:rsidP="00AC3F61">
          <w:pPr>
            <w:pStyle w:val="134DF978B1F04DA1BF86D66A05FE6600"/>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D02C8DD2704109A402B57BA208D266"/>
        <w:category>
          <w:name w:val="General"/>
          <w:gallery w:val="placeholder"/>
        </w:category>
        <w:types>
          <w:type w:val="bbPlcHdr"/>
        </w:types>
        <w:behaviors>
          <w:behavior w:val="content"/>
        </w:behaviors>
        <w:guid w:val="{73573C14-63A1-491A-B85A-29F0D04441F2}"/>
      </w:docPartPr>
      <w:docPartBody>
        <w:p w:rsidR="0043518B" w:rsidRDefault="00AC3F61" w:rsidP="00AC3F61">
          <w:pPr>
            <w:pStyle w:val="AAD02C8DD2704109A402B57BA208D266"/>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147786"/>
    <w:rsid w:val="00160960"/>
    <w:rsid w:val="00176588"/>
    <w:rsid w:val="001A09AC"/>
    <w:rsid w:val="00244A14"/>
    <w:rsid w:val="002A258E"/>
    <w:rsid w:val="002D04B0"/>
    <w:rsid w:val="003271A0"/>
    <w:rsid w:val="003309A1"/>
    <w:rsid w:val="00330D61"/>
    <w:rsid w:val="003E1CB1"/>
    <w:rsid w:val="003F3E80"/>
    <w:rsid w:val="004335B1"/>
    <w:rsid w:val="0043518B"/>
    <w:rsid w:val="00461BC1"/>
    <w:rsid w:val="004B3805"/>
    <w:rsid w:val="004E1A75"/>
    <w:rsid w:val="00546CC9"/>
    <w:rsid w:val="00561773"/>
    <w:rsid w:val="00587536"/>
    <w:rsid w:val="005D5D2F"/>
    <w:rsid w:val="00602EE2"/>
    <w:rsid w:val="00623293"/>
    <w:rsid w:val="0065753B"/>
    <w:rsid w:val="007562FE"/>
    <w:rsid w:val="00757AAF"/>
    <w:rsid w:val="007A0210"/>
    <w:rsid w:val="00822EE1"/>
    <w:rsid w:val="0090371E"/>
    <w:rsid w:val="009856DC"/>
    <w:rsid w:val="00990B0A"/>
    <w:rsid w:val="009B6AB6"/>
    <w:rsid w:val="009C008A"/>
    <w:rsid w:val="009E2948"/>
    <w:rsid w:val="009F4C18"/>
    <w:rsid w:val="00AC3F61"/>
    <w:rsid w:val="00AD5D56"/>
    <w:rsid w:val="00AF6B44"/>
    <w:rsid w:val="00B2559E"/>
    <w:rsid w:val="00B361B4"/>
    <w:rsid w:val="00B46AFF"/>
    <w:rsid w:val="00B72721"/>
    <w:rsid w:val="00BF37CC"/>
    <w:rsid w:val="00CD4EF8"/>
    <w:rsid w:val="00D515F4"/>
    <w:rsid w:val="00D845CF"/>
    <w:rsid w:val="00E05783"/>
    <w:rsid w:val="00E37A95"/>
    <w:rsid w:val="00EA5B1A"/>
    <w:rsid w:val="00EC74A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3518B"/>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134DF978B1F04DA1BF86D66A05FE6600">
    <w:name w:val="134DF978B1F04DA1BF86D66A05FE6600"/>
    <w:rsid w:val="00AC3F61"/>
    <w:pPr>
      <w:spacing w:after="160" w:line="259" w:lineRule="auto"/>
    </w:pPr>
  </w:style>
  <w:style w:type="paragraph" w:customStyle="1" w:styleId="AAD02C8DD2704109A402B57BA208D266">
    <w:name w:val="AAD02C8DD2704109A402B57BA208D266"/>
    <w:rsid w:val="00AC3F61"/>
    <w:pPr>
      <w:spacing w:after="160" w:line="259" w:lineRule="auto"/>
    </w:pPr>
  </w:style>
  <w:style w:type="paragraph" w:customStyle="1" w:styleId="0050199194BD401489F5DAB25B382FF8">
    <w:name w:val="0050199194BD401489F5DAB25B382FF8"/>
    <w:rsid w:val="0043518B"/>
    <w:pPr>
      <w:spacing w:after="160" w:line="259" w:lineRule="auto"/>
    </w:pPr>
  </w:style>
  <w:style w:type="paragraph" w:customStyle="1" w:styleId="E06FEF54E72941569284FC9FD3CE90C2">
    <w:name w:val="E06FEF54E72941569284FC9FD3CE90C2"/>
    <w:rsid w:val="0043518B"/>
    <w:pPr>
      <w:spacing w:after="160" w:line="259" w:lineRule="auto"/>
    </w:pPr>
  </w:style>
  <w:style w:type="paragraph" w:customStyle="1" w:styleId="9229CFA14F3A48D5AB5BC324A7D5D447">
    <w:name w:val="9229CFA14F3A48D5AB5BC324A7D5D447"/>
    <w:rsid w:val="0043518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F6BC5-C325-5945-B9A5-E5FAC985D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23</Pages>
  <Words>5298</Words>
  <Characters>30201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12</cp:revision>
  <cp:lastPrinted>2018-01-24T15:20:00Z</cp:lastPrinted>
  <dcterms:created xsi:type="dcterms:W3CDTF">2018-03-12T21:17:00Z</dcterms:created>
  <dcterms:modified xsi:type="dcterms:W3CDTF">2018-03-29T13:55:00Z</dcterms:modified>
</cp:coreProperties>
</file>