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BEB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36001894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360018944"/>
            </w:sdtContent>
          </w:sdt>
        </w:sdtContent>
      </w:sdt>
    </w:p>
    <w:p w14:paraId="46AA5BA2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108A432D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311F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33FC95A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11C376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286E6C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15D52C0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419A8B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503124" w14:textId="77777777" w:rsidR="00AD2FB4" w:rsidRDefault="002525F1" w:rsidP="00A311F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311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A. Wheeler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8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7A0B8C" w14:textId="77777777" w:rsidR="00AD2FB4" w:rsidRDefault="00A311FA" w:rsidP="00A311F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8/30/2017</w:t>
                      </w:r>
                    </w:p>
                  </w:tc>
                </w:sdtContent>
              </w:sdt>
            </w:tr>
          </w:tbl>
          <w:p w14:paraId="476955E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8D4430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127E2D" w14:textId="525E92E3" w:rsidR="00AD2FB4" w:rsidRDefault="002525F1" w:rsidP="00330DB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330DB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37F61B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21C6180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7F023ED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4E9221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0657FE" w14:textId="77777777" w:rsidR="00AD2FB4" w:rsidRDefault="002525F1" w:rsidP="00C3026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C3026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46A8124" w14:textId="631F678B" w:rsidR="00AD2FB4" w:rsidRDefault="00C3026C" w:rsidP="00C3026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9/21/2017</w:t>
                      </w:r>
                    </w:p>
                  </w:tc>
                </w:sdtContent>
              </w:sdt>
            </w:tr>
          </w:tbl>
          <w:p w14:paraId="3ECC8D7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744A2D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5AE26B" w14:textId="113DC814" w:rsidR="00AD2FB4" w:rsidRDefault="002525F1" w:rsidP="00330DB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330DB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N/A</w:t>
                      </w:r>
                      <w:bookmarkStart w:id="0" w:name="_GoBack"/>
                      <w:bookmarkEnd w:id="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1AD0FD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F26CFE5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55EBD4A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4ABD2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326061" w14:textId="1550DA38" w:rsidR="00AD2FB4" w:rsidRDefault="002525F1" w:rsidP="00B2550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2550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A836C9" w14:textId="47ECBAD6" w:rsidR="00AD2FB4" w:rsidRDefault="00B25506" w:rsidP="00B2550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614725A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A12824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7C897C" w14:textId="77777777" w:rsidR="00AD2FB4" w:rsidRDefault="002525F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275756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75756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1B2F94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31C761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04EFBCA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B1EDBD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4A0B9E" w14:textId="6260DDFF" w:rsidR="00AD2FB4" w:rsidRDefault="002525F1" w:rsidP="004A681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4A68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AC9D64" w14:textId="1B42BF91" w:rsidR="00AD2FB4" w:rsidRDefault="004A681B" w:rsidP="004A681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59E5CBF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F8DC99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CF5172" w14:textId="77777777" w:rsidR="00AD2FB4" w:rsidRDefault="002525F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0810669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081066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74668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D7AA3EF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273C50B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7104AFD3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250850" w14:textId="77777777" w:rsidR="000F2A51" w:rsidRDefault="002525F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51948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51948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BCE75D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DA3813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22F217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A605A5" w14:textId="77777777" w:rsidR="00AD2FB4" w:rsidRDefault="002525F1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46867753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867753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33757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524938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FF1A944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4F76A4D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2B5C239" w14:textId="77777777" w:rsidR="006E6FEC" w:rsidRDefault="00A311F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Amanda A. Wheeler, </w:t>
          </w:r>
          <w:hyperlink r:id="rId8" w:history="1">
            <w:r w:rsidRPr="0040290F">
              <w:rPr>
                <w:rStyle w:val="Hyperlink"/>
                <w:rFonts w:asciiTheme="majorHAnsi" w:hAnsiTheme="majorHAnsi" w:cs="Arial"/>
                <w:sz w:val="20"/>
                <w:szCs w:val="20"/>
              </w:rPr>
              <w:t>awheeler@astate.edu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870-680-8107</w:t>
          </w:r>
        </w:p>
      </w:sdtContent>
    </w:sdt>
    <w:p w14:paraId="31E8CBAA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DA131F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B1C685A" w14:textId="77777777" w:rsidR="002E3FC9" w:rsidRDefault="001370F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“Athletic Training Club” from page 60.</w:t>
          </w:r>
        </w:p>
      </w:sdtContent>
    </w:sdt>
    <w:p w14:paraId="7BDC013C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2285202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FDEF045" w14:textId="77777777" w:rsidR="002E3FC9" w:rsidRDefault="001370F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14:paraId="46B43CDD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8FD42A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7CAF59F" w14:textId="77777777" w:rsidR="002E3FC9" w:rsidRDefault="00A311F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athletic training program is being discontinued. These sections of the bulletin are associated with this program.</w:t>
          </w:r>
        </w:p>
      </w:sdtContent>
    </w:sdt>
    <w:p w14:paraId="303DAE9A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49601B9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71055C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642FD06C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8B7F49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1E0E8108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195BB19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DB8354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EE1060A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9B18347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1A0605E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41C15F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484DD9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367AD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D12995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D916A4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EA7378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FB5BEFC" wp14:editId="6A6CA482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00A1B0B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7EBC6F8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D78C96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DD24DEE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58046612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62"/>
              <w:szCs w:val="62"/>
            </w:rPr>
          </w:pPr>
          <w:r w:rsidRPr="001370FA">
            <w:rPr>
              <w:rFonts w:ascii="Helvetica" w:eastAsia="Times New Roman" w:hAnsi="Helvetica" w:cs="Times New Roman"/>
              <w:sz w:val="62"/>
              <w:szCs w:val="62"/>
            </w:rPr>
            <w:t>Activities and Organizations</w:t>
          </w:r>
        </w:p>
        <w:p w14:paraId="3BCCACBC" w14:textId="77777777" w:rsidR="001370FA" w:rsidRPr="001370FA" w:rsidRDefault="001370FA" w:rsidP="001370FA">
          <w:pPr>
            <w:rPr>
              <w:rFonts w:ascii="Helvetica" w:eastAsia="Times New Roman" w:hAnsi="Helvetica" w:cs="Times New Roman"/>
              <w:sz w:val="25"/>
              <w:szCs w:val="25"/>
            </w:rPr>
          </w:pPr>
          <w:r w:rsidRPr="001370FA">
            <w:rPr>
              <w:rFonts w:ascii="Helvetica" w:eastAsia="Times New Roman" w:hAnsi="Helvetica" w:cs="Times New Roman"/>
              <w:sz w:val="25"/>
              <w:szCs w:val="25"/>
            </w:rPr>
            <w:t>ACADEMICALLY RELATED ORGANIZATIONS</w:t>
          </w:r>
        </w:p>
        <w:p w14:paraId="360B8D3A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The various major areas of the university sponsor activities and clubs which are open to persons </w:t>
          </w:r>
        </w:p>
        <w:p w14:paraId="7435B73E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who choose to major in the respective areas. The clubs provide opportunities for both academic and </w:t>
          </w:r>
        </w:p>
        <w:p w14:paraId="4BC3C92C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social interests of the members. They meet each month to study special current problems peculiar to </w:t>
          </w:r>
        </w:p>
        <w:p w14:paraId="31097C5F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their major interest and to promote fellowship, social activities, and understanding among the students </w:t>
          </w:r>
        </w:p>
        <w:p w14:paraId="53F504C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of the different areas. A sample of these groups are listed under the name of the college with which they </w:t>
          </w:r>
        </w:p>
        <w:p w14:paraId="79C43B73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are affiliated. An up-to-date list can found at </w:t>
          </w:r>
        </w:p>
        <w:p w14:paraId="782994B9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http://www.astate.edu/a/leadership-center/rso/</w:t>
          </w:r>
        </w:p>
        <w:p w14:paraId="6E3B776A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.</w:t>
          </w:r>
        </w:p>
        <w:p w14:paraId="7A61013C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College of Agriculture, Engineering and Technology </w:t>
          </w:r>
        </w:p>
        <w:p w14:paraId="7679520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Agriculture Business Club </w:t>
          </w:r>
        </w:p>
        <w:p w14:paraId="274BF045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Alpha Tau Alpha </w:t>
          </w:r>
        </w:p>
        <w:p w14:paraId="274D3CF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American Society of Mechanical Engineers </w:t>
          </w:r>
        </w:p>
        <w:p w14:paraId="5927B407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ASU Garden Club </w:t>
          </w:r>
        </w:p>
        <w:p w14:paraId="63325F83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ASU Student Chapter of The American Society of Civil Engineers </w:t>
          </w:r>
        </w:p>
        <w:p w14:paraId="1E86FECE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ASU Student Branch of The Institute of Electrical and Electronics Engineers</w:t>
          </w:r>
        </w:p>
        <w:p w14:paraId="3BE9F2FD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Block and Bridle / Pre-Vet Club </w:t>
          </w:r>
        </w:p>
        <w:p w14:paraId="191B98B2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Collegiate Farm Bureau </w:t>
          </w:r>
        </w:p>
        <w:p w14:paraId="52BDB4C3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Collegiate FFA</w:t>
          </w:r>
        </w:p>
        <w:p w14:paraId="52CC7D59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Delta Tau Alpha</w:t>
          </w:r>
        </w:p>
        <w:p w14:paraId="09F19760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Equine Club</w:t>
          </w:r>
        </w:p>
        <w:p w14:paraId="144901C3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Plant and Soil Science Club</w:t>
          </w:r>
        </w:p>
        <w:p w14:paraId="4FD55F0B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lastRenderedPageBreak/>
            <w:t>Red Wolf Chapter of Soil and Water Conservatory 2015</w:t>
          </w:r>
        </w:p>
        <w:p w14:paraId="47AC1498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Society of Manufacturing Engineers</w:t>
          </w:r>
        </w:p>
        <w:p w14:paraId="2F9EDEC4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Technology Club </w:t>
          </w:r>
        </w:p>
        <w:p w14:paraId="7CD4CCFB" w14:textId="77777777" w:rsid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The Alpha East Arkansas National Society of Professional Engineers </w:t>
          </w:r>
        </w:p>
        <w:p w14:paraId="0AC8B9D7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</w:p>
        <w:p w14:paraId="518E1BEF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College of Business</w:t>
          </w:r>
        </w:p>
        <w:p w14:paraId="53D28DD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Association of Information Technology Professionals (AITP)</w:t>
          </w:r>
        </w:p>
        <w:p w14:paraId="4F977DA4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ASU Marketing Club</w:t>
          </w:r>
        </w:p>
        <w:p w14:paraId="01BBD9F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Financial Management Association (FMA)</w:t>
          </w:r>
        </w:p>
        <w:p w14:paraId="1EA4B278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Society for Human Resource Management (SHRM)</w:t>
          </w:r>
        </w:p>
        <w:p w14:paraId="2F5F56C0" w14:textId="77777777" w:rsid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The Association for Operations Management (APICS) </w:t>
          </w:r>
        </w:p>
        <w:p w14:paraId="778FD438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</w:p>
        <w:p w14:paraId="63CD6BB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College of Education and Behavioral Science</w:t>
          </w:r>
        </w:p>
        <w:p w14:paraId="5AA94F2C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ASU Middle Level Association</w:t>
          </w:r>
        </w:p>
        <w:p w14:paraId="2C4F3E13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trike/>
              <w:color w:val="FF0000"/>
              <w:sz w:val="20"/>
              <w:szCs w:val="20"/>
            </w:rPr>
            <w:t>Athletic Training Club</w:t>
          </w:r>
        </w:p>
        <w:p w14:paraId="770D38BD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Chi Sigma Iota (Counseling Honor Society)</w:t>
          </w:r>
        </w:p>
        <w:p w14:paraId="5146A2B2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Physical Education Majors Club</w:t>
          </w:r>
        </w:p>
        <w:p w14:paraId="1DDC6035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Positive Psychology Club</w:t>
          </w:r>
        </w:p>
        <w:p w14:paraId="2A63870E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Psi Chi (Psychology Honors Society)</w:t>
          </w:r>
        </w:p>
        <w:p w14:paraId="4740E799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Psychology Club</w:t>
          </w:r>
        </w:p>
        <w:p w14:paraId="2001A550" w14:textId="77777777" w:rsid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Sport Management Club </w:t>
          </w:r>
        </w:p>
        <w:p w14:paraId="7A2FA189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</w:p>
        <w:p w14:paraId="1054FCCF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College of Liberal Arts and Communication</w:t>
          </w:r>
        </w:p>
        <w:p w14:paraId="27734461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AIGA ASU Chapter </w:t>
          </w:r>
        </w:p>
        <w:p w14:paraId="0C12F30A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Pi Alpha Honor Society</w:t>
          </w:r>
        </w:p>
        <w:p w14:paraId="4E028A25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Arkansas Print Club </w:t>
          </w:r>
        </w:p>
        <w:p w14:paraId="527A7A2B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Piano Society </w:t>
          </w:r>
        </w:p>
        <w:p w14:paraId="3FAD9D76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ASU Art Student Union </w:t>
          </w:r>
        </w:p>
        <w:p w14:paraId="027E898B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Pre-Law Club </w:t>
          </w:r>
        </w:p>
        <w:p w14:paraId="4B6F4C86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ASU Guitar Guild </w:t>
          </w:r>
        </w:p>
        <w:p w14:paraId="07D77EE9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Public Relations Student Society of America</w:t>
          </w:r>
        </w:p>
        <w:p w14:paraId="712C6D09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ASU Model UN </w:t>
          </w:r>
        </w:p>
        <w:p w14:paraId="505FDB8B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Society of Professional Journalists</w:t>
          </w:r>
        </w:p>
        <w:p w14:paraId="08764548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ASU Philosophy Club </w:t>
          </w:r>
        </w:p>
        <w:p w14:paraId="3C4C9035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The Literature Club </w:t>
          </w:r>
        </w:p>
        <w:p w14:paraId="60450BCE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Criminology Club </w:t>
          </w:r>
        </w:p>
        <w:p w14:paraId="53E2D3C6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Undergraduate Student Research Association </w:t>
          </w:r>
        </w:p>
        <w:p w14:paraId="3FE32906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 xml:space="preserve">Moot Court Team </w:t>
          </w:r>
        </w:p>
        <w:p w14:paraId="08A999B5" w14:textId="77777777" w:rsidR="001370FA" w:rsidRP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National Broadcasting Society</w:t>
          </w:r>
        </w:p>
        <w:p w14:paraId="6D7A7604" w14:textId="77777777" w:rsidR="001370FA" w:rsidRDefault="001370FA" w:rsidP="001370FA">
          <w:pPr>
            <w:spacing w:after="0" w:line="240" w:lineRule="auto"/>
            <w:rPr>
              <w:rFonts w:ascii="Helvetica" w:eastAsia="Times New Roman" w:hAnsi="Helvetica" w:cs="Times New Roman"/>
              <w:sz w:val="20"/>
              <w:szCs w:val="20"/>
            </w:rPr>
          </w:pPr>
        </w:p>
        <w:p w14:paraId="0E0E5950" w14:textId="77777777" w:rsidR="001370FA" w:rsidRPr="001370FA" w:rsidRDefault="001370FA" w:rsidP="001370FA">
          <w:pPr>
            <w:spacing w:after="0" w:line="240" w:lineRule="auto"/>
            <w:rPr>
              <w:rFonts w:ascii="Times" w:eastAsia="Times New Roman" w:hAnsi="Times" w:cs="Times New Roman"/>
              <w:sz w:val="23"/>
              <w:szCs w:val="23"/>
            </w:rPr>
          </w:pPr>
          <w:r w:rsidRPr="001370FA">
            <w:rPr>
              <w:rFonts w:ascii="Times" w:eastAsia="Times New Roman" w:hAnsi="Times" w:cs="Times New Roman"/>
              <w:sz w:val="23"/>
              <w:szCs w:val="23"/>
            </w:rPr>
            <w:t>The bulletin can be accessed at http://www.astate.edu/a/registrar/students/</w:t>
          </w:r>
        </w:p>
        <w:p w14:paraId="57850E3B" w14:textId="77777777" w:rsidR="001370FA" w:rsidRDefault="001370FA" w:rsidP="001370FA">
          <w:pPr>
            <w:rPr>
              <w:rFonts w:ascii="Helvetica" w:eastAsia="Times New Roman" w:hAnsi="Helvetica" w:cs="Times New Roman"/>
              <w:sz w:val="20"/>
              <w:szCs w:val="20"/>
            </w:rPr>
          </w:pPr>
          <w:r w:rsidRPr="001370FA">
            <w:rPr>
              <w:rFonts w:ascii="Helvetica" w:eastAsia="Times New Roman" w:hAnsi="Helvetica" w:cs="Times New Roman"/>
              <w:sz w:val="20"/>
              <w:szCs w:val="20"/>
            </w:rPr>
            <w:t>60</w:t>
          </w:r>
        </w:p>
        <w:p w14:paraId="267FC1CE" w14:textId="77777777" w:rsidR="001370FA" w:rsidRPr="001370FA" w:rsidRDefault="001370FA" w:rsidP="001370FA">
          <w:pPr>
            <w:rPr>
              <w:rFonts w:ascii="Helvetica" w:eastAsia="Times New Roman" w:hAnsi="Helvetica" w:cs="Times New Roman"/>
              <w:sz w:val="20"/>
              <w:szCs w:val="20"/>
            </w:rPr>
          </w:pPr>
        </w:p>
        <w:p w14:paraId="0E3AC38C" w14:textId="77777777" w:rsidR="00CD7510" w:rsidRPr="008426D1" w:rsidRDefault="002525F1" w:rsidP="001370FA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F6C7ED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0049F12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CBBD" w14:textId="77777777" w:rsidR="002525F1" w:rsidRDefault="002525F1" w:rsidP="00AF3758">
      <w:pPr>
        <w:spacing w:after="0" w:line="240" w:lineRule="auto"/>
      </w:pPr>
      <w:r>
        <w:separator/>
      </w:r>
    </w:p>
  </w:endnote>
  <w:endnote w:type="continuationSeparator" w:id="0">
    <w:p w14:paraId="02441BC2" w14:textId="77777777" w:rsidR="002525F1" w:rsidRDefault="002525F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885D8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DD34" w14:textId="77777777" w:rsidR="002525F1" w:rsidRDefault="002525F1" w:rsidP="00AF3758">
      <w:pPr>
        <w:spacing w:after="0" w:line="240" w:lineRule="auto"/>
      </w:pPr>
      <w:r>
        <w:separator/>
      </w:r>
    </w:p>
  </w:footnote>
  <w:footnote w:type="continuationSeparator" w:id="0">
    <w:p w14:paraId="1308F9FA" w14:textId="77777777" w:rsidR="002525F1" w:rsidRDefault="002525F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93746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325A36FF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E6666"/>
    <w:rsid w:val="000F2A51"/>
    <w:rsid w:val="00103070"/>
    <w:rsid w:val="00116278"/>
    <w:rsid w:val="001370FA"/>
    <w:rsid w:val="0014025C"/>
    <w:rsid w:val="00151451"/>
    <w:rsid w:val="00152424"/>
    <w:rsid w:val="0015435B"/>
    <w:rsid w:val="0018269B"/>
    <w:rsid w:val="00185D67"/>
    <w:rsid w:val="001A5DD5"/>
    <w:rsid w:val="001A688C"/>
    <w:rsid w:val="001E36BB"/>
    <w:rsid w:val="001F5E9E"/>
    <w:rsid w:val="001F7398"/>
    <w:rsid w:val="00212A76"/>
    <w:rsid w:val="0022350B"/>
    <w:rsid w:val="002315B0"/>
    <w:rsid w:val="002525F1"/>
    <w:rsid w:val="00254447"/>
    <w:rsid w:val="00261ACE"/>
    <w:rsid w:val="00262156"/>
    <w:rsid w:val="00265C17"/>
    <w:rsid w:val="002776C2"/>
    <w:rsid w:val="002E3FC9"/>
    <w:rsid w:val="00330DB2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681B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20955"/>
    <w:rsid w:val="0073025F"/>
    <w:rsid w:val="0073125A"/>
    <w:rsid w:val="00750AF6"/>
    <w:rsid w:val="007A06B9"/>
    <w:rsid w:val="0083170D"/>
    <w:rsid w:val="0088182E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11FA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25506"/>
    <w:rsid w:val="00B35368"/>
    <w:rsid w:val="00B7606A"/>
    <w:rsid w:val="00BD2A0D"/>
    <w:rsid w:val="00BE069E"/>
    <w:rsid w:val="00C12816"/>
    <w:rsid w:val="00C132F9"/>
    <w:rsid w:val="00C23CC7"/>
    <w:rsid w:val="00C3026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4E8C3"/>
  <w15:docId w15:val="{A65AB597-B443-4485-A0B1-54496A3E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13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eeler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F566BB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F566BB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46795"/>
    <w:rsid w:val="00293680"/>
    <w:rsid w:val="00371DB3"/>
    <w:rsid w:val="004027ED"/>
    <w:rsid w:val="004068B1"/>
    <w:rsid w:val="00444715"/>
    <w:rsid w:val="004E1A75"/>
    <w:rsid w:val="0057274F"/>
    <w:rsid w:val="00587536"/>
    <w:rsid w:val="005D5D2F"/>
    <w:rsid w:val="00623293"/>
    <w:rsid w:val="00636142"/>
    <w:rsid w:val="006C0858"/>
    <w:rsid w:val="00724E33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95F73"/>
    <w:rsid w:val="00EF2D2F"/>
    <w:rsid w:val="00F566B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PATTI S. REED</cp:lastModifiedBy>
  <cp:revision>3</cp:revision>
  <dcterms:created xsi:type="dcterms:W3CDTF">2017-09-26T19:04:00Z</dcterms:created>
  <dcterms:modified xsi:type="dcterms:W3CDTF">2017-09-26T19:05:00Z</dcterms:modified>
</cp:coreProperties>
</file>