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4F1" w:rsidRPr="00EE24F1" w:rsidRDefault="00EE24F1" w:rsidP="00EE24F1">
      <w:pPr>
        <w:rPr>
          <w:rFonts w:ascii="Times New Roman" w:hAnsi="Times New Roman" w:cs="Times New Roman"/>
          <w:b/>
          <w:sz w:val="24"/>
          <w:szCs w:val="24"/>
        </w:rPr>
      </w:pPr>
      <w:r w:rsidRPr="00EE24F1">
        <w:rPr>
          <w:rFonts w:ascii="Times New Roman" w:hAnsi="Times New Roman" w:cs="Times New Roman"/>
          <w:b/>
          <w:sz w:val="24"/>
          <w:szCs w:val="24"/>
        </w:rPr>
        <w:t>MEMORANDUM</w:t>
      </w:r>
    </w:p>
    <w:p w:rsidR="00EE24F1" w:rsidRPr="00EE24F1" w:rsidRDefault="00EE24F1" w:rsidP="00EE24F1">
      <w:pPr>
        <w:rPr>
          <w:rFonts w:ascii="Times New Roman" w:hAnsi="Times New Roman" w:cs="Times New Roman"/>
          <w:sz w:val="24"/>
          <w:szCs w:val="24"/>
        </w:rPr>
      </w:pP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b/>
          <w:sz w:val="24"/>
          <w:szCs w:val="24"/>
        </w:rPr>
        <w:t>TO:</w:t>
      </w:r>
      <w:r w:rsidRPr="00EE24F1">
        <w:rPr>
          <w:rFonts w:ascii="Times New Roman" w:hAnsi="Times New Roman" w:cs="Times New Roman"/>
          <w:sz w:val="24"/>
          <w:szCs w:val="24"/>
        </w:rPr>
        <w:tab/>
      </w:r>
      <w:r w:rsidRPr="00EE24F1">
        <w:rPr>
          <w:rFonts w:ascii="Times New Roman" w:hAnsi="Times New Roman" w:cs="Times New Roman"/>
          <w:sz w:val="24"/>
          <w:szCs w:val="24"/>
        </w:rPr>
        <w:tab/>
      </w:r>
      <w:r>
        <w:rPr>
          <w:rFonts w:ascii="Times New Roman" w:hAnsi="Times New Roman" w:cs="Times New Roman"/>
          <w:sz w:val="24"/>
          <w:szCs w:val="24"/>
        </w:rPr>
        <w:tab/>
      </w:r>
      <w:r w:rsidRPr="00EE24F1">
        <w:rPr>
          <w:rFonts w:ascii="Times New Roman" w:hAnsi="Times New Roman" w:cs="Times New Roman"/>
          <w:sz w:val="24"/>
          <w:szCs w:val="24"/>
        </w:rPr>
        <w:t>A-State Deans, Departme</w:t>
      </w:r>
      <w:r w:rsidRPr="00EE24F1">
        <w:rPr>
          <w:rFonts w:ascii="Times New Roman" w:hAnsi="Times New Roman" w:cs="Times New Roman"/>
          <w:sz w:val="24"/>
          <w:szCs w:val="24"/>
        </w:rPr>
        <w:t>nt Chairs, and Academic Leaders</w:t>
      </w: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b/>
          <w:sz w:val="24"/>
          <w:szCs w:val="24"/>
        </w:rPr>
        <w:t>FROM:</w:t>
      </w:r>
      <w:r w:rsidRPr="00EE24F1">
        <w:rPr>
          <w:rFonts w:ascii="Times New Roman" w:hAnsi="Times New Roman" w:cs="Times New Roman"/>
          <w:sz w:val="24"/>
          <w:szCs w:val="24"/>
        </w:rPr>
        <w:tab/>
      </w:r>
      <w:r w:rsidRPr="00EE24F1">
        <w:rPr>
          <w:rFonts w:ascii="Times New Roman" w:hAnsi="Times New Roman" w:cs="Times New Roman"/>
          <w:sz w:val="24"/>
          <w:szCs w:val="24"/>
        </w:rPr>
        <w:tab/>
      </w:r>
      <w:r w:rsidRPr="00EE24F1">
        <w:rPr>
          <w:rFonts w:ascii="Times New Roman" w:hAnsi="Times New Roman" w:cs="Times New Roman"/>
          <w:sz w:val="24"/>
          <w:szCs w:val="24"/>
        </w:rPr>
        <w:t>Dr. Summer</w:t>
      </w:r>
      <w:r w:rsidRPr="00EE24F1">
        <w:rPr>
          <w:rFonts w:ascii="Times New Roman" w:hAnsi="Times New Roman" w:cs="Times New Roman"/>
          <w:sz w:val="24"/>
          <w:szCs w:val="24"/>
        </w:rPr>
        <w:t xml:space="preserve"> </w:t>
      </w:r>
      <w:proofErr w:type="spellStart"/>
      <w:r w:rsidRPr="00EE24F1">
        <w:rPr>
          <w:rFonts w:ascii="Times New Roman" w:hAnsi="Times New Roman" w:cs="Times New Roman"/>
          <w:sz w:val="24"/>
          <w:szCs w:val="24"/>
        </w:rPr>
        <w:t>DeProw</w:t>
      </w:r>
      <w:proofErr w:type="spellEnd"/>
      <w:r w:rsidRPr="00EE24F1">
        <w:rPr>
          <w:rFonts w:ascii="Times New Roman" w:hAnsi="Times New Roman" w:cs="Times New Roman"/>
          <w:sz w:val="24"/>
          <w:szCs w:val="24"/>
        </w:rPr>
        <w:t>, Director of Assessment</w:t>
      </w: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b/>
          <w:sz w:val="24"/>
          <w:szCs w:val="24"/>
        </w:rPr>
        <w:t>DATE</w:t>
      </w:r>
      <w:r w:rsidRPr="00EE24F1">
        <w:rPr>
          <w:rFonts w:ascii="Times New Roman" w:hAnsi="Times New Roman" w:cs="Times New Roman"/>
          <w:sz w:val="24"/>
          <w:szCs w:val="24"/>
        </w:rPr>
        <w:t>:</w:t>
      </w:r>
      <w:r w:rsidRPr="00EE24F1">
        <w:rPr>
          <w:rFonts w:ascii="Times New Roman" w:hAnsi="Times New Roman" w:cs="Times New Roman"/>
          <w:sz w:val="24"/>
          <w:szCs w:val="24"/>
        </w:rPr>
        <w:tab/>
      </w:r>
      <w:r w:rsidRPr="00EE24F1">
        <w:rPr>
          <w:rFonts w:ascii="Times New Roman" w:hAnsi="Times New Roman" w:cs="Times New Roman"/>
          <w:sz w:val="24"/>
          <w:szCs w:val="24"/>
        </w:rPr>
        <w:tab/>
        <w:t xml:space="preserve">December 12, 2017 </w:t>
      </w: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b/>
          <w:sz w:val="24"/>
          <w:szCs w:val="24"/>
        </w:rPr>
        <w:t>SUBJECT:</w:t>
      </w:r>
      <w:r w:rsidRPr="00EE24F1">
        <w:rPr>
          <w:rFonts w:ascii="Times New Roman" w:hAnsi="Times New Roman" w:cs="Times New Roman"/>
          <w:b/>
          <w:sz w:val="24"/>
          <w:szCs w:val="24"/>
        </w:rPr>
        <w:tab/>
      </w:r>
      <w:r>
        <w:rPr>
          <w:rFonts w:ascii="Times New Roman" w:hAnsi="Times New Roman" w:cs="Times New Roman"/>
          <w:b/>
          <w:sz w:val="24"/>
          <w:szCs w:val="24"/>
        </w:rPr>
        <w:tab/>
      </w:r>
      <w:r w:rsidRPr="00EE24F1">
        <w:rPr>
          <w:rFonts w:ascii="Times New Roman" w:hAnsi="Times New Roman" w:cs="Times New Roman"/>
          <w:sz w:val="24"/>
          <w:szCs w:val="24"/>
        </w:rPr>
        <w:t>Spring 2018 Syllabi Submission and Content</w:t>
      </w:r>
    </w:p>
    <w:p w:rsidR="00EE24F1" w:rsidRPr="00EE24F1" w:rsidRDefault="00EE24F1" w:rsidP="00EE24F1">
      <w:pPr>
        <w:rPr>
          <w:rFonts w:ascii="Times New Roman" w:hAnsi="Times New Roman" w:cs="Times New Roman"/>
          <w:sz w:val="24"/>
          <w:szCs w:val="24"/>
        </w:rPr>
      </w:pP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sz w:val="24"/>
          <w:szCs w:val="24"/>
        </w:rPr>
        <w:t xml:space="preserve">Thank you for your dedication to making syllabi submission and content a priority during </w:t>
      </w:r>
      <w:proofErr w:type="gramStart"/>
      <w:r w:rsidRPr="00EE24F1">
        <w:rPr>
          <w:rFonts w:ascii="Times New Roman" w:hAnsi="Times New Roman" w:cs="Times New Roman"/>
          <w:sz w:val="24"/>
          <w:szCs w:val="24"/>
        </w:rPr>
        <w:t>Fall</w:t>
      </w:r>
      <w:proofErr w:type="gramEnd"/>
      <w:r w:rsidRPr="00EE24F1">
        <w:rPr>
          <w:rFonts w:ascii="Times New Roman" w:hAnsi="Times New Roman" w:cs="Times New Roman"/>
          <w:sz w:val="24"/>
          <w:szCs w:val="24"/>
        </w:rPr>
        <w:t xml:space="preserve"> 2017. We conducted our syllabi analysis and 95% of the campus submitted syllabi into the repository. Our goal is to have 100% submitted and we are going to work diligently thi</w:t>
      </w:r>
      <w:r w:rsidRPr="00EE24F1">
        <w:rPr>
          <w:rFonts w:ascii="Times New Roman" w:hAnsi="Times New Roman" w:cs="Times New Roman"/>
          <w:sz w:val="24"/>
          <w:szCs w:val="24"/>
        </w:rPr>
        <w:t xml:space="preserve">s </w:t>
      </w:r>
      <w:proofErr w:type="gramStart"/>
      <w:r w:rsidRPr="00EE24F1">
        <w:rPr>
          <w:rFonts w:ascii="Times New Roman" w:hAnsi="Times New Roman" w:cs="Times New Roman"/>
          <w:sz w:val="24"/>
          <w:szCs w:val="24"/>
        </w:rPr>
        <w:t>Spring</w:t>
      </w:r>
      <w:proofErr w:type="gramEnd"/>
      <w:r w:rsidRPr="00EE24F1">
        <w:rPr>
          <w:rFonts w:ascii="Times New Roman" w:hAnsi="Times New Roman" w:cs="Times New Roman"/>
          <w:sz w:val="24"/>
          <w:szCs w:val="24"/>
        </w:rPr>
        <w:t xml:space="preserve"> to complete that goal.</w:t>
      </w: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sz w:val="24"/>
          <w:szCs w:val="24"/>
        </w:rPr>
        <w:t xml:space="preserve">Due dates for </w:t>
      </w:r>
      <w:proofErr w:type="gramStart"/>
      <w:r w:rsidRPr="00EE24F1">
        <w:rPr>
          <w:rFonts w:ascii="Times New Roman" w:hAnsi="Times New Roman" w:cs="Times New Roman"/>
          <w:sz w:val="24"/>
          <w:szCs w:val="24"/>
        </w:rPr>
        <w:t>Spring</w:t>
      </w:r>
      <w:proofErr w:type="gramEnd"/>
      <w:r w:rsidRPr="00EE24F1">
        <w:rPr>
          <w:rFonts w:ascii="Times New Roman" w:hAnsi="Times New Roman" w:cs="Times New Roman"/>
          <w:sz w:val="24"/>
          <w:szCs w:val="24"/>
        </w:rPr>
        <w:t xml:space="preserve"> 2018 semester syl</w:t>
      </w:r>
      <w:r w:rsidRPr="00EE24F1">
        <w:rPr>
          <w:rFonts w:ascii="Times New Roman" w:hAnsi="Times New Roman" w:cs="Times New Roman"/>
          <w:sz w:val="24"/>
          <w:szCs w:val="24"/>
        </w:rPr>
        <w:t>labi submission are as follows:</w:t>
      </w: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sz w:val="24"/>
          <w:szCs w:val="24"/>
        </w:rPr>
        <w:t>•</w:t>
      </w:r>
      <w:r w:rsidRPr="00EE24F1">
        <w:rPr>
          <w:rFonts w:ascii="Times New Roman" w:hAnsi="Times New Roman" w:cs="Times New Roman"/>
          <w:sz w:val="24"/>
          <w:szCs w:val="24"/>
        </w:rPr>
        <w:tab/>
        <w:t xml:space="preserve">January 30, 2018  </w:t>
      </w:r>
      <w:r w:rsidRPr="00EE24F1">
        <w:rPr>
          <w:rFonts w:ascii="Times New Roman" w:hAnsi="Times New Roman" w:cs="Times New Roman"/>
          <w:sz w:val="24"/>
          <w:szCs w:val="24"/>
        </w:rPr>
        <w:tab/>
        <w:t>All Regular Semester Courses</w:t>
      </w: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sz w:val="24"/>
          <w:szCs w:val="24"/>
        </w:rPr>
        <w:t>•</w:t>
      </w:r>
      <w:r w:rsidRPr="00EE24F1">
        <w:rPr>
          <w:rFonts w:ascii="Times New Roman" w:hAnsi="Times New Roman" w:cs="Times New Roman"/>
          <w:sz w:val="24"/>
          <w:szCs w:val="24"/>
        </w:rPr>
        <w:tab/>
        <w:t xml:space="preserve">March 12, 2018 </w:t>
      </w:r>
      <w:r w:rsidRPr="00EE24F1">
        <w:rPr>
          <w:rFonts w:ascii="Times New Roman" w:hAnsi="Times New Roman" w:cs="Times New Roman"/>
          <w:sz w:val="24"/>
          <w:szCs w:val="24"/>
        </w:rPr>
        <w:tab/>
        <w:t>All Session II Spring Courses</w:t>
      </w:r>
    </w:p>
    <w:p w:rsidR="00EE24F1" w:rsidRPr="00EE24F1" w:rsidRDefault="00EE24F1" w:rsidP="00EE24F1">
      <w:pPr>
        <w:rPr>
          <w:rFonts w:ascii="Times New Roman" w:hAnsi="Times New Roman" w:cs="Times New Roman"/>
          <w:sz w:val="24"/>
          <w:szCs w:val="24"/>
        </w:rPr>
      </w:pP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sz w:val="24"/>
          <w:szCs w:val="24"/>
        </w:rPr>
        <w:t>The Higher Learning Commission (HLC) continues to be very interested in the connection between program outcomes and courses.  Here is an excerpt from the HLC letter (in response to our interim report that was submitted September 1, 2016) dated</w:t>
      </w:r>
      <w:r w:rsidRPr="00EE24F1">
        <w:rPr>
          <w:rFonts w:ascii="Times New Roman" w:hAnsi="Times New Roman" w:cs="Times New Roman"/>
          <w:sz w:val="24"/>
          <w:szCs w:val="24"/>
        </w:rPr>
        <w:t xml:space="preserve"> November 10, 2016:</w:t>
      </w: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sz w:val="24"/>
          <w:szCs w:val="24"/>
        </w:rPr>
        <w:t>The A-State interim report offers clear evidence that the institution is committed to the continuing development of its assessment environment and the establishment of well-articulated and effective assessment procedures. Although the institution’s efforts in these areas are not complete—and must continue to be given significant attention, particularly in the relationship of program outcomes and course objectives—the University has created a strong foundation for learning outcomes asses</w:t>
      </w:r>
      <w:r w:rsidRPr="00EE24F1">
        <w:rPr>
          <w:rFonts w:ascii="Times New Roman" w:hAnsi="Times New Roman" w:cs="Times New Roman"/>
          <w:sz w:val="24"/>
          <w:szCs w:val="24"/>
        </w:rPr>
        <w:t>sment.</w:t>
      </w: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sz w:val="24"/>
          <w:szCs w:val="24"/>
        </w:rPr>
        <w:t xml:space="preserve">The best way to show the relationship between courses and program outcomes is the curriculum maps and to articulate that relationship on course syllabi.  According to our </w:t>
      </w:r>
      <w:proofErr w:type="gramStart"/>
      <w:r w:rsidRPr="00EE24F1">
        <w:rPr>
          <w:rFonts w:ascii="Times New Roman" w:hAnsi="Times New Roman" w:cs="Times New Roman"/>
          <w:sz w:val="24"/>
          <w:szCs w:val="24"/>
        </w:rPr>
        <w:t>Fall</w:t>
      </w:r>
      <w:proofErr w:type="gramEnd"/>
      <w:r w:rsidRPr="00EE24F1">
        <w:rPr>
          <w:rFonts w:ascii="Times New Roman" w:hAnsi="Times New Roman" w:cs="Times New Roman"/>
          <w:sz w:val="24"/>
          <w:szCs w:val="24"/>
        </w:rPr>
        <w:t xml:space="preserve"> 2017 syllabi analysis, the campus’ syllabi matched the curriculum map 37% of the time, which has increased 61% over last year. With the upcoming HLC visit in March, the Office of Assessment would like to have curriculum maps completed for all eligible programs.  Ms. Mary Elizabeth Spence has taken over the effort to garner accurate curriculum maps for all programs</w:t>
      </w:r>
      <w:r>
        <w:rPr>
          <w:rFonts w:ascii="Times New Roman" w:hAnsi="Times New Roman" w:cs="Times New Roman"/>
          <w:sz w:val="24"/>
          <w:szCs w:val="24"/>
        </w:rPr>
        <w:t>.  If you need help setting up curriculum maps, please feel free to</w:t>
      </w:r>
      <w:r w:rsidRPr="00EE24F1">
        <w:rPr>
          <w:rFonts w:ascii="Times New Roman" w:hAnsi="Times New Roman" w:cs="Times New Roman"/>
          <w:sz w:val="24"/>
          <w:szCs w:val="24"/>
        </w:rPr>
        <w:t xml:space="preserve"> email </w:t>
      </w:r>
      <w:r>
        <w:rPr>
          <w:rFonts w:ascii="Times New Roman" w:hAnsi="Times New Roman" w:cs="Times New Roman"/>
          <w:sz w:val="24"/>
          <w:szCs w:val="24"/>
        </w:rPr>
        <w:t>her at</w:t>
      </w:r>
      <w:r w:rsidRPr="00EE24F1">
        <w:rPr>
          <w:rFonts w:ascii="Times New Roman" w:hAnsi="Times New Roman" w:cs="Times New Roman"/>
          <w:sz w:val="24"/>
          <w:szCs w:val="24"/>
        </w:rPr>
        <w:t xml:space="preserve"> </w:t>
      </w:r>
      <w:hyperlink r:id="rId4" w:history="1">
        <w:r w:rsidRPr="00235D57">
          <w:rPr>
            <w:rStyle w:val="Hyperlink"/>
            <w:rFonts w:ascii="Times New Roman" w:hAnsi="Times New Roman" w:cs="Times New Roman"/>
            <w:sz w:val="24"/>
            <w:szCs w:val="24"/>
          </w:rPr>
          <w:t>mspence@astate.edu</w:t>
        </w:r>
      </w:hyperlink>
      <w:r w:rsidRPr="00EE24F1">
        <w:rPr>
          <w:rFonts w:ascii="Times New Roman" w:hAnsi="Times New Roman" w:cs="Times New Roman"/>
          <w:sz w:val="24"/>
          <w:szCs w:val="24"/>
        </w:rPr>
        <w:t>.</w:t>
      </w:r>
      <w:r>
        <w:rPr>
          <w:rFonts w:ascii="Times New Roman" w:hAnsi="Times New Roman" w:cs="Times New Roman"/>
          <w:sz w:val="24"/>
          <w:szCs w:val="24"/>
        </w:rPr>
        <w:t xml:space="preserve"> </w:t>
      </w: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sz w:val="24"/>
          <w:szCs w:val="24"/>
        </w:rPr>
        <w:t xml:space="preserve">In the meantime, I strongly encourage you and your assessment committees to review your program’s syllabi. You have access to the Syllabi Reviewer System through the </w:t>
      </w:r>
      <w:proofErr w:type="spellStart"/>
      <w:r>
        <w:rPr>
          <w:rFonts w:ascii="Times New Roman" w:hAnsi="Times New Roman" w:cs="Times New Roman"/>
          <w:sz w:val="24"/>
          <w:szCs w:val="24"/>
        </w:rPr>
        <w:t>My</w:t>
      </w:r>
      <w:r w:rsidRPr="00EE24F1">
        <w:rPr>
          <w:rFonts w:ascii="Times New Roman" w:hAnsi="Times New Roman" w:cs="Times New Roman"/>
          <w:sz w:val="24"/>
          <w:szCs w:val="24"/>
        </w:rPr>
        <w:t>Campus</w:t>
      </w:r>
      <w:proofErr w:type="spellEnd"/>
      <w:r w:rsidRPr="00EE24F1">
        <w:rPr>
          <w:rFonts w:ascii="Times New Roman" w:hAnsi="Times New Roman" w:cs="Times New Roman"/>
          <w:sz w:val="24"/>
          <w:szCs w:val="24"/>
        </w:rPr>
        <w:t xml:space="preserve"> portal. The steps to access the system are in the Power Point file named “Syllabi Reviewer System Instructions,” which is attached.  If you need help accessing the Syllabi Reviewer System, or the Syllabi icon, please contact Ms. Elizabeth Wakef</w:t>
      </w:r>
      <w:r>
        <w:rPr>
          <w:rFonts w:ascii="Times New Roman" w:hAnsi="Times New Roman" w:cs="Times New Roman"/>
          <w:sz w:val="24"/>
          <w:szCs w:val="24"/>
        </w:rPr>
        <w:t xml:space="preserve">ield at </w:t>
      </w:r>
      <w:hyperlink r:id="rId5" w:history="1">
        <w:r w:rsidRPr="00235D57">
          <w:rPr>
            <w:rStyle w:val="Hyperlink"/>
            <w:rFonts w:ascii="Times New Roman" w:hAnsi="Times New Roman" w:cs="Times New Roman"/>
            <w:sz w:val="24"/>
            <w:szCs w:val="24"/>
          </w:rPr>
          <w:t>ewakefield@astate.edu</w:t>
        </w:r>
      </w:hyperlink>
      <w:r>
        <w:rPr>
          <w:rFonts w:ascii="Times New Roman" w:hAnsi="Times New Roman" w:cs="Times New Roman"/>
          <w:sz w:val="24"/>
          <w:szCs w:val="24"/>
        </w:rPr>
        <w:t xml:space="preserve"> or 870-</w:t>
      </w:r>
      <w:r w:rsidRPr="00EE24F1">
        <w:rPr>
          <w:rFonts w:ascii="Times New Roman" w:hAnsi="Times New Roman" w:cs="Times New Roman"/>
          <w:sz w:val="24"/>
          <w:szCs w:val="24"/>
        </w:rPr>
        <w:t>972-2989.  The system allows you to see who has submitted their syllabi, download the syllabus to check its content, and delete and upload th</w:t>
      </w:r>
      <w:bookmarkStart w:id="0" w:name="_GoBack"/>
      <w:bookmarkEnd w:id="0"/>
      <w:r w:rsidRPr="00EE24F1">
        <w:rPr>
          <w:rFonts w:ascii="Times New Roman" w:hAnsi="Times New Roman" w:cs="Times New Roman"/>
          <w:sz w:val="24"/>
          <w:szCs w:val="24"/>
        </w:rPr>
        <w:t>e syllabus.  Please use the delete and upload options carefully.  I strongly recommend that you continue to ask faculty to submit their own syllabi for their classes to minimize upload errors even though you have the ability to upload syllabi for them.</w:t>
      </w:r>
    </w:p>
    <w:p w:rsidR="00EE24F1" w:rsidRPr="00EE24F1" w:rsidRDefault="00EE24F1" w:rsidP="00EE24F1">
      <w:pPr>
        <w:rPr>
          <w:rFonts w:ascii="Times New Roman" w:hAnsi="Times New Roman" w:cs="Times New Roman"/>
          <w:sz w:val="24"/>
          <w:szCs w:val="24"/>
        </w:rPr>
      </w:pPr>
    </w:p>
    <w:p w:rsidR="00EE24F1" w:rsidRPr="00EE24F1" w:rsidRDefault="00EE24F1" w:rsidP="00EE24F1">
      <w:pPr>
        <w:rPr>
          <w:rFonts w:ascii="Times New Roman" w:hAnsi="Times New Roman" w:cs="Times New Roman"/>
          <w:sz w:val="24"/>
          <w:szCs w:val="24"/>
        </w:rPr>
      </w:pPr>
    </w:p>
    <w:p w:rsidR="00EE24F1" w:rsidRPr="00EE24F1" w:rsidRDefault="00EE24F1" w:rsidP="00EE24F1">
      <w:pPr>
        <w:rPr>
          <w:rFonts w:ascii="Times New Roman" w:hAnsi="Times New Roman" w:cs="Times New Roman"/>
          <w:sz w:val="24"/>
          <w:szCs w:val="24"/>
        </w:rPr>
      </w:pPr>
      <w:r w:rsidRPr="00EE24F1">
        <w:rPr>
          <w:rFonts w:ascii="Times New Roman" w:hAnsi="Times New Roman" w:cs="Times New Roman"/>
          <w:sz w:val="24"/>
          <w:szCs w:val="24"/>
        </w:rPr>
        <w:lastRenderedPageBreak/>
        <w:t>Additionally, please include your concurrent, satellite campus, and adjunct faculty in these discussions. Many times their syllabi are not as sophisticated as the full-time faculty’s syllabi, which is usually a r</w:t>
      </w:r>
      <w:r w:rsidRPr="00EE24F1">
        <w:rPr>
          <w:rFonts w:ascii="Times New Roman" w:hAnsi="Times New Roman" w:cs="Times New Roman"/>
          <w:sz w:val="24"/>
          <w:szCs w:val="24"/>
        </w:rPr>
        <w:t>esult of limited communication.</w:t>
      </w:r>
    </w:p>
    <w:p w:rsidR="00791E80" w:rsidRPr="00EE24F1" w:rsidRDefault="00EE24F1" w:rsidP="00EE24F1">
      <w:pPr>
        <w:rPr>
          <w:rFonts w:ascii="Times New Roman" w:hAnsi="Times New Roman" w:cs="Times New Roman"/>
          <w:sz w:val="24"/>
          <w:szCs w:val="24"/>
        </w:rPr>
      </w:pPr>
      <w:r w:rsidRPr="00EE24F1">
        <w:rPr>
          <w:rFonts w:ascii="Times New Roman" w:hAnsi="Times New Roman" w:cs="Times New Roman"/>
          <w:sz w:val="24"/>
          <w:szCs w:val="24"/>
        </w:rPr>
        <w:t xml:space="preserve">Last, if I have not already, I would like to share our syllabi analysis with you during your </w:t>
      </w:r>
      <w:proofErr w:type="gramStart"/>
      <w:r w:rsidRPr="00EE24F1">
        <w:rPr>
          <w:rFonts w:ascii="Times New Roman" w:hAnsi="Times New Roman" w:cs="Times New Roman"/>
          <w:sz w:val="24"/>
          <w:szCs w:val="24"/>
        </w:rPr>
        <w:t>Spring</w:t>
      </w:r>
      <w:proofErr w:type="gramEnd"/>
      <w:r w:rsidRPr="00EE24F1">
        <w:rPr>
          <w:rFonts w:ascii="Times New Roman" w:hAnsi="Times New Roman" w:cs="Times New Roman"/>
          <w:sz w:val="24"/>
          <w:szCs w:val="24"/>
        </w:rPr>
        <w:t xml:space="preserve"> 2018 meetings. I will be in contact with Deans and Chairs to schedule a time for this discussion.  Please call (4311) or email (sdeprow@astate.edu) if you have any questions about the content of this memorandum, </w:t>
      </w:r>
      <w:proofErr w:type="gramStart"/>
      <w:r w:rsidRPr="00EE24F1">
        <w:rPr>
          <w:rFonts w:ascii="Times New Roman" w:hAnsi="Times New Roman" w:cs="Times New Roman"/>
          <w:sz w:val="24"/>
          <w:szCs w:val="24"/>
        </w:rPr>
        <w:t>Fall</w:t>
      </w:r>
      <w:proofErr w:type="gramEnd"/>
      <w:r w:rsidRPr="00EE24F1">
        <w:rPr>
          <w:rFonts w:ascii="Times New Roman" w:hAnsi="Times New Roman" w:cs="Times New Roman"/>
          <w:sz w:val="24"/>
          <w:szCs w:val="24"/>
        </w:rPr>
        <w:t xml:space="preserve"> 2017 syllabi analysis, Spring 2018 syllabi submission, and/or assessment in general.</w:t>
      </w:r>
    </w:p>
    <w:p w:rsidR="00EE24F1" w:rsidRPr="00EE24F1" w:rsidRDefault="00EE24F1">
      <w:pPr>
        <w:rPr>
          <w:rFonts w:ascii="Times New Roman" w:hAnsi="Times New Roman" w:cs="Times New Roman"/>
          <w:sz w:val="24"/>
          <w:szCs w:val="24"/>
        </w:rPr>
      </w:pPr>
    </w:p>
    <w:sectPr w:rsidR="00EE24F1" w:rsidRPr="00EE24F1" w:rsidSect="00EE24F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4F1"/>
    <w:rsid w:val="00791E80"/>
    <w:rsid w:val="00EE24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DE689-B3AF-4E10-A6AB-F5187DF10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2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wakefield@astate.edu" TargetMode="External"/><Relationship Id="rId4" Type="http://schemas.openxmlformats.org/officeDocument/2006/relationships/hyperlink" Target="mailto:mspence@a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546</Words>
  <Characters>3117</Characters>
  <Application>Microsoft Office Word</Application>
  <DocSecurity>0</DocSecurity>
  <Lines>25</Lines>
  <Paragraphs>7</Paragraphs>
  <ScaleCrop>false</ScaleCrop>
  <Company/>
  <LinksUpToDate>false</LinksUpToDate>
  <CharactersWithSpaces>3656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Wakefield</dc:creator>
  <cp:keywords/>
  <dc:description/>
  <cp:lastModifiedBy>Elizabeth Wakefield</cp:lastModifiedBy>
  <cp:revision>1</cp:revision>
  <dcterms:created xsi:type="dcterms:W3CDTF">2017-12-14T16:02:00Z</dcterms:created>
  <dcterms:modified xsi:type="dcterms:W3CDTF">2017-12-14T16:14:00Z</dcterms:modified>
</cp:coreProperties>
</file>