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D41" w:rsidRPr="001F0D2B" w:rsidRDefault="001F0D2B" w:rsidP="001F0D2B">
      <w:pPr>
        <w:ind w:hanging="720"/>
        <w:rPr>
          <w:b/>
        </w:rPr>
      </w:pPr>
      <w:bookmarkStart w:id="0" w:name="_GoBack"/>
      <w:bookmarkEnd w:id="0"/>
      <w:r>
        <w:rPr>
          <w:b/>
        </w:rPr>
        <w:tab/>
      </w:r>
      <w:r>
        <w:rPr>
          <w:b/>
        </w:rPr>
        <w:tab/>
      </w:r>
      <w:r w:rsidR="000D6842">
        <w:rPr>
          <w:noProof/>
        </w:rPr>
        <w:drawing>
          <wp:inline distT="0" distB="0" distL="0" distR="0" wp14:anchorId="707BB54C" wp14:editId="54E72689">
            <wp:extent cx="1017710" cy="822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668" cy="823892"/>
                    </a:xfrm>
                    <a:prstGeom prst="rect">
                      <a:avLst/>
                    </a:prstGeom>
                    <a:noFill/>
                    <a:ln>
                      <a:noFill/>
                    </a:ln>
                  </pic:spPr>
                </pic:pic>
              </a:graphicData>
            </a:graphic>
          </wp:inline>
        </w:drawing>
      </w:r>
      <w:r>
        <w:rPr>
          <w:b/>
        </w:rPr>
        <w:tab/>
      </w:r>
      <w:r w:rsidR="006722A0" w:rsidRPr="001F0D2B">
        <w:rPr>
          <w:b/>
        </w:rPr>
        <w:t xml:space="preserve">Huddelston </w:t>
      </w:r>
      <w:r w:rsidR="00B80E21" w:rsidRPr="001F0D2B">
        <w:rPr>
          <w:b/>
        </w:rPr>
        <w:t xml:space="preserve">Social Work Student </w:t>
      </w:r>
      <w:r w:rsidR="006722A0" w:rsidRPr="001F0D2B">
        <w:rPr>
          <w:b/>
        </w:rPr>
        <w:t xml:space="preserve">Scholarship </w:t>
      </w:r>
      <w:r w:rsidR="00B80E21" w:rsidRPr="001F0D2B">
        <w:rPr>
          <w:b/>
        </w:rPr>
        <w:t>Award</w:t>
      </w:r>
    </w:p>
    <w:p w:rsidR="00B41423" w:rsidRDefault="006722A0" w:rsidP="00B41423">
      <w:pPr>
        <w:pStyle w:val="PlainText"/>
      </w:pPr>
      <w:r>
        <w:t xml:space="preserve">Bill Huddleston dedicated his career to serving individuals with mental illness and addictive disorders. </w:t>
      </w:r>
      <w:r w:rsidR="00B41423">
        <w:t>He was a developer and administrator of a wide array of community services in rural Arkansas for many years, believing that everyone needed and deserved access to health and social services. Those services included mental health and primary health clinics, dental clinics, long-term care, housing for the homeless and handicapped, and of course substance abuse.  He was a graduate of Newport High School, Baylor University and the Southern Baptist Theological Seminary.  He was also the teacher of the Chaney/Huddleston Sunday School Class at the First United Methodist Church in Batesville.</w:t>
      </w:r>
    </w:p>
    <w:p w:rsidR="00D149D4" w:rsidRDefault="006722A0" w:rsidP="00B41423">
      <w:pPr>
        <w:pStyle w:val="NoSpacing"/>
      </w:pPr>
      <w:r>
        <w:t xml:space="preserve">Beginning in 2013, this scholarship will recognize his contributions and legacy by awarding three </w:t>
      </w:r>
      <w:r w:rsidR="00B80E21">
        <w:t xml:space="preserve">consecutive </w:t>
      </w:r>
      <w:r>
        <w:t xml:space="preserve">annual scholarships </w:t>
      </w:r>
      <w:r w:rsidR="00BD0944">
        <w:t xml:space="preserve">of $1,000 in the </w:t>
      </w:r>
      <w:proofErr w:type="gramStart"/>
      <w:r w:rsidR="00BD0944">
        <w:t>Fall</w:t>
      </w:r>
      <w:proofErr w:type="gramEnd"/>
      <w:r w:rsidR="00BD0944">
        <w:t xml:space="preserve"> semester t</w:t>
      </w:r>
      <w:r>
        <w:t xml:space="preserve">o three deserving and dedicated graduate social work students. </w:t>
      </w:r>
      <w:r w:rsidR="00B80E21">
        <w:t xml:space="preserve"> </w:t>
      </w:r>
    </w:p>
    <w:p w:rsidR="00B41423" w:rsidRDefault="00B41423" w:rsidP="00D149D4">
      <w:pPr>
        <w:rPr>
          <w:u w:val="single"/>
        </w:rPr>
      </w:pPr>
    </w:p>
    <w:p w:rsidR="002D59B3" w:rsidRPr="001F0D2B" w:rsidRDefault="002D59B3" w:rsidP="00D149D4">
      <w:pPr>
        <w:rPr>
          <w:u w:val="single"/>
        </w:rPr>
      </w:pPr>
      <w:r w:rsidRPr="001F0D2B">
        <w:rPr>
          <w:u w:val="single"/>
        </w:rPr>
        <w:t>Eligibility Criteria</w:t>
      </w:r>
    </w:p>
    <w:p w:rsidR="00B80E21" w:rsidRDefault="00D149D4" w:rsidP="00D149D4">
      <w:r>
        <w:t xml:space="preserve">To be eligible for the </w:t>
      </w:r>
      <w:r w:rsidR="006722A0">
        <w:t xml:space="preserve">Huddleston </w:t>
      </w:r>
      <w:r>
        <w:t xml:space="preserve">Scholarship , the </w:t>
      </w:r>
      <w:r w:rsidR="00B80E21">
        <w:t>candidate</w:t>
      </w:r>
      <w:r>
        <w:t xml:space="preserve"> must be an Arkansas State University MSW student in good standing</w:t>
      </w:r>
      <w:r w:rsidR="00B80E21">
        <w:t xml:space="preserve"> and be committed to a career serving individuals with mental illnesses and substance abuse disorders. </w:t>
      </w:r>
      <w:r w:rsidR="00B80E21" w:rsidRPr="00B80E21">
        <w:t xml:space="preserve">Additional considerations for this scholarship include academic </w:t>
      </w:r>
      <w:r w:rsidR="00B80E21">
        <w:t xml:space="preserve">achievement, </w:t>
      </w:r>
      <w:r w:rsidR="00B80E21" w:rsidRPr="00B80E21">
        <w:t>financial need</w:t>
      </w:r>
      <w:r w:rsidR="001F0D2B">
        <w:t>,</w:t>
      </w:r>
      <w:r w:rsidR="00B80E21" w:rsidRPr="00B80E21">
        <w:t xml:space="preserve"> and service to the community. </w:t>
      </w:r>
      <w:r w:rsidR="000D6842">
        <w:t xml:space="preserve">Students may self-nominate or be nominated by others. Nominations by others should address the questions outlined below. </w:t>
      </w:r>
      <w:r w:rsidR="00B80E21" w:rsidRPr="00B80E21">
        <w:t xml:space="preserve">Incomplete and/or late applications will not be considered. </w:t>
      </w:r>
      <w:r w:rsidR="00B80E21">
        <w:t xml:space="preserve">The recipient of the award is asked to meet with members of the Chaney/Huddleston Fellowship Committee of the Batesville United Method Church, who are interested in meeting the scholarship recipient, at a time to be designated.  </w:t>
      </w:r>
      <w:r w:rsidR="003E1878">
        <w:t>Recipients are only eligible to receive this scholarship onc</w:t>
      </w:r>
      <w:r w:rsidR="00BD0944">
        <w:t>e during their academic career.</w:t>
      </w:r>
    </w:p>
    <w:p w:rsidR="002D59B3" w:rsidRPr="001F0D2B" w:rsidRDefault="00A541C5" w:rsidP="00D149D4">
      <w:pPr>
        <w:rPr>
          <w:u w:val="single"/>
        </w:rPr>
      </w:pPr>
      <w:r>
        <w:t xml:space="preserve"> </w:t>
      </w:r>
      <w:r w:rsidR="002D59B3" w:rsidRPr="001F0D2B">
        <w:rPr>
          <w:u w:val="single"/>
        </w:rPr>
        <w:t>Application Process</w:t>
      </w:r>
    </w:p>
    <w:p w:rsidR="001F0D2B" w:rsidRDefault="001F0D2B" w:rsidP="00D149D4">
      <w:r>
        <w:t>Completed applications must be received by Dr. Karen Allen no later than noon on Friday, September 20, 2013.</w:t>
      </w:r>
      <w:r w:rsidRPr="001F0D2B">
        <w:t xml:space="preserve"> Applications will be reviewed by the Awards Committee of the Social Work Department. </w:t>
      </w:r>
    </w:p>
    <w:p w:rsidR="001F0D2B" w:rsidRDefault="001F0D2B" w:rsidP="00D149D4">
      <w:r>
        <w:t xml:space="preserve">The scholarship will be awarded on September 25, 2013 during the National Recovery Month activities from 3:00 – 5:00 pm in the Auditorium of the Student Union. The recipient is expected to receive the award in person at this event. </w:t>
      </w:r>
    </w:p>
    <w:p w:rsidR="00B80E21" w:rsidRDefault="001F0D2B" w:rsidP="00D149D4">
      <w:r>
        <w:t xml:space="preserve">The application consists of the following 1) </w:t>
      </w:r>
      <w:r w:rsidR="00B80E21">
        <w:t>application form</w:t>
      </w:r>
      <w:r>
        <w:t xml:space="preserve">; 2) </w:t>
      </w:r>
      <w:r w:rsidR="00B80E21">
        <w:t xml:space="preserve">at least one professional or academic reference letter and </w:t>
      </w:r>
      <w:r>
        <w:t xml:space="preserve">3) </w:t>
      </w:r>
      <w:r w:rsidR="00B80E21">
        <w:t>brief (1-2) page response to the following questions:</w:t>
      </w:r>
    </w:p>
    <w:p w:rsidR="00B80E21" w:rsidRDefault="00B80E21" w:rsidP="00D149D4">
      <w:r>
        <w:t xml:space="preserve">1. Please tell us a little bit about yourself and how you came to choose a career in social work. </w:t>
      </w:r>
    </w:p>
    <w:p w:rsidR="001F0D2B" w:rsidRDefault="00B80E21" w:rsidP="00D149D4">
      <w:r>
        <w:t xml:space="preserve">2. Please discuss your career goals in social work and your commitment </w:t>
      </w:r>
      <w:r w:rsidR="001F0D2B">
        <w:t xml:space="preserve">to </w:t>
      </w:r>
      <w:r>
        <w:t xml:space="preserve">working with </w:t>
      </w:r>
      <w:r w:rsidR="001F0D2B">
        <w:t xml:space="preserve">individuals who have mental illnesses and substance abuse disorders. </w:t>
      </w:r>
    </w:p>
    <w:p w:rsidR="001F0D2B" w:rsidRDefault="001F0D2B" w:rsidP="00D149D4">
      <w:r>
        <w:t>3. Explain how receiving this award will help you achieve your career goals.</w:t>
      </w:r>
    </w:p>
    <w:p w:rsidR="00B80E21" w:rsidRDefault="001F0D2B" w:rsidP="00D149D4">
      <w:r>
        <w:t xml:space="preserve">4. Briefly indicate any other personal characteristics or conditions, including financial need or obstacles that you have had to overcome, that should be considered in reaching a decision about why you are particularly deserving of this award. </w:t>
      </w:r>
      <w:r w:rsidR="00B80E21">
        <w:t xml:space="preserve"> </w:t>
      </w:r>
    </w:p>
    <w:p w:rsidR="000D6842" w:rsidRDefault="0027799C" w:rsidP="00D149D4">
      <w:r>
        <w:t>Scholarship funds will</w:t>
      </w:r>
      <w:r w:rsidR="00E14BB4">
        <w:t xml:space="preserve"> be deposited directly into the </w:t>
      </w:r>
      <w:r>
        <w:t>student</w:t>
      </w:r>
      <w:r w:rsidR="00E14BB4">
        <w:t>’</w:t>
      </w:r>
      <w:r>
        <w:t xml:space="preserve">s on-campus account. </w:t>
      </w:r>
      <w:r w:rsidR="001F0D2B" w:rsidRPr="001F0D2B">
        <w:t>By applying for this scholarship, applicants consent to the use of their name and/or likeness in ASU related publications and promotional materials</w:t>
      </w:r>
      <w:r w:rsidR="00BB4D07">
        <w:t>.</w:t>
      </w:r>
      <w:r w:rsidR="001F0D2B" w:rsidRPr="001F0D2B">
        <w:t xml:space="preserve"> </w:t>
      </w:r>
    </w:p>
    <w:p w:rsidR="000D6842" w:rsidRPr="000D6842" w:rsidRDefault="000D6842" w:rsidP="000D6842">
      <w:pPr>
        <w:pStyle w:val="NoSpacing"/>
        <w:jc w:val="center"/>
        <w:rPr>
          <w:b/>
        </w:rPr>
      </w:pPr>
      <w:r>
        <w:br w:type="page"/>
      </w:r>
      <w:r w:rsidRPr="000D6842">
        <w:rPr>
          <w:b/>
        </w:rPr>
        <w:lastRenderedPageBreak/>
        <w:t>Huddelston Social Work Student Scholarship Award</w:t>
      </w:r>
    </w:p>
    <w:p w:rsidR="000D6842" w:rsidRPr="000D6842" w:rsidRDefault="000D6842" w:rsidP="000D6842">
      <w:pPr>
        <w:pStyle w:val="NoSpacing"/>
        <w:jc w:val="center"/>
        <w:rPr>
          <w:b/>
        </w:rPr>
      </w:pPr>
      <w:r w:rsidRPr="000D6842">
        <w:rPr>
          <w:b/>
        </w:rPr>
        <w:t>Application Form</w:t>
      </w:r>
    </w:p>
    <w:p w:rsidR="000D6842" w:rsidRDefault="000D6842" w:rsidP="00D149D4"/>
    <w:p w:rsidR="000D6842" w:rsidRDefault="000D6842" w:rsidP="00D149D4">
      <w:r>
        <w:t>Name_________________________________________________________________</w:t>
      </w:r>
    </w:p>
    <w:p w:rsidR="000D6842" w:rsidRDefault="000D6842" w:rsidP="00D149D4">
      <w:r>
        <w:t>Address_______________________________________________________________</w:t>
      </w:r>
    </w:p>
    <w:p w:rsidR="000D6842" w:rsidRDefault="000D6842" w:rsidP="00D149D4">
      <w:r>
        <w:t>City/State/Zip__________________________________________________________</w:t>
      </w:r>
    </w:p>
    <w:p w:rsidR="000D6842" w:rsidRDefault="000D6842" w:rsidP="00D149D4">
      <w:r>
        <w:t>Preferred phone number_________________________________________________</w:t>
      </w:r>
    </w:p>
    <w:p w:rsidR="000D6842" w:rsidRDefault="000D6842" w:rsidP="00D149D4">
      <w:r>
        <w:t>Email_________________________________________________________________</w:t>
      </w:r>
    </w:p>
    <w:p w:rsidR="000D6842" w:rsidRDefault="000D6842" w:rsidP="00D149D4">
      <w:r>
        <w:t>Current year of study in the MSW Program___________________________________</w:t>
      </w:r>
    </w:p>
    <w:p w:rsidR="000D6842" w:rsidRDefault="000D6842" w:rsidP="00D149D4">
      <w:r>
        <w:t xml:space="preserve">Current GPA ________________ </w:t>
      </w:r>
      <w:r>
        <w:tab/>
        <w:t>Undergraduate degree and GPA___________</w:t>
      </w:r>
    </w:p>
    <w:p w:rsidR="000D6842" w:rsidRDefault="000D6842" w:rsidP="00D149D4"/>
    <w:p w:rsidR="00267892" w:rsidRDefault="00267892" w:rsidP="00D149D4"/>
    <w:p w:rsidR="00267892" w:rsidRDefault="00267892" w:rsidP="00D149D4"/>
    <w:p w:rsidR="001F0D2B" w:rsidRDefault="000D6842" w:rsidP="00D149D4">
      <w:r>
        <w:t xml:space="preserve">Please list any community and volunteer service you have or providing, including the type of service and duration: </w:t>
      </w:r>
      <w:r w:rsidR="001F0D2B">
        <w:t xml:space="preserve"> </w:t>
      </w:r>
    </w:p>
    <w:p w:rsidR="00267892" w:rsidRDefault="00267892" w:rsidP="00D149D4"/>
    <w:p w:rsidR="00267892" w:rsidRDefault="00267892" w:rsidP="00D149D4"/>
    <w:p w:rsidR="00267892" w:rsidRDefault="00267892" w:rsidP="00D149D4"/>
    <w:p w:rsidR="00267892" w:rsidRDefault="00267892" w:rsidP="00D149D4"/>
    <w:p w:rsidR="00267892" w:rsidRDefault="00267892" w:rsidP="00D149D4"/>
    <w:sectPr w:rsidR="00267892" w:rsidSect="00AA6D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D4"/>
    <w:rsid w:val="000D6842"/>
    <w:rsid w:val="00136432"/>
    <w:rsid w:val="001F0D2B"/>
    <w:rsid w:val="00267892"/>
    <w:rsid w:val="0027799C"/>
    <w:rsid w:val="002D59B3"/>
    <w:rsid w:val="0030018C"/>
    <w:rsid w:val="00384EAB"/>
    <w:rsid w:val="003E1878"/>
    <w:rsid w:val="004A2FCF"/>
    <w:rsid w:val="004B0D41"/>
    <w:rsid w:val="006722A0"/>
    <w:rsid w:val="009C0DFA"/>
    <w:rsid w:val="00A541C5"/>
    <w:rsid w:val="00AA6D74"/>
    <w:rsid w:val="00AE36E6"/>
    <w:rsid w:val="00B41423"/>
    <w:rsid w:val="00B80E21"/>
    <w:rsid w:val="00BB4D07"/>
    <w:rsid w:val="00BD0944"/>
    <w:rsid w:val="00D04467"/>
    <w:rsid w:val="00D149D4"/>
    <w:rsid w:val="00E14BB4"/>
    <w:rsid w:val="00EA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1C5"/>
    <w:rPr>
      <w:sz w:val="16"/>
      <w:szCs w:val="16"/>
    </w:rPr>
  </w:style>
  <w:style w:type="paragraph" w:styleId="CommentText">
    <w:name w:val="annotation text"/>
    <w:basedOn w:val="Normal"/>
    <w:link w:val="CommentTextChar"/>
    <w:uiPriority w:val="99"/>
    <w:semiHidden/>
    <w:unhideWhenUsed/>
    <w:rsid w:val="00A541C5"/>
    <w:pPr>
      <w:spacing w:line="240" w:lineRule="auto"/>
    </w:pPr>
    <w:rPr>
      <w:sz w:val="20"/>
      <w:szCs w:val="20"/>
    </w:rPr>
  </w:style>
  <w:style w:type="character" w:customStyle="1" w:styleId="CommentTextChar">
    <w:name w:val="Comment Text Char"/>
    <w:basedOn w:val="DefaultParagraphFont"/>
    <w:link w:val="CommentText"/>
    <w:uiPriority w:val="99"/>
    <w:semiHidden/>
    <w:rsid w:val="00A541C5"/>
    <w:rPr>
      <w:sz w:val="20"/>
      <w:szCs w:val="20"/>
    </w:rPr>
  </w:style>
  <w:style w:type="paragraph" w:styleId="CommentSubject">
    <w:name w:val="annotation subject"/>
    <w:basedOn w:val="CommentText"/>
    <w:next w:val="CommentText"/>
    <w:link w:val="CommentSubjectChar"/>
    <w:uiPriority w:val="99"/>
    <w:semiHidden/>
    <w:unhideWhenUsed/>
    <w:rsid w:val="00A541C5"/>
    <w:rPr>
      <w:b/>
      <w:bCs/>
    </w:rPr>
  </w:style>
  <w:style w:type="character" w:customStyle="1" w:styleId="CommentSubjectChar">
    <w:name w:val="Comment Subject Char"/>
    <w:basedOn w:val="CommentTextChar"/>
    <w:link w:val="CommentSubject"/>
    <w:uiPriority w:val="99"/>
    <w:semiHidden/>
    <w:rsid w:val="00A541C5"/>
    <w:rPr>
      <w:b/>
      <w:bCs/>
      <w:sz w:val="20"/>
      <w:szCs w:val="20"/>
    </w:rPr>
  </w:style>
  <w:style w:type="paragraph" w:styleId="BalloonText">
    <w:name w:val="Balloon Text"/>
    <w:basedOn w:val="Normal"/>
    <w:link w:val="BalloonTextChar"/>
    <w:uiPriority w:val="99"/>
    <w:semiHidden/>
    <w:unhideWhenUsed/>
    <w:rsid w:val="00A5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C5"/>
    <w:rPr>
      <w:rFonts w:ascii="Tahoma" w:hAnsi="Tahoma" w:cs="Tahoma"/>
      <w:sz w:val="16"/>
      <w:szCs w:val="16"/>
    </w:rPr>
  </w:style>
  <w:style w:type="paragraph" w:styleId="NoSpacing">
    <w:name w:val="No Spacing"/>
    <w:uiPriority w:val="1"/>
    <w:qFormat/>
    <w:rsid w:val="001F0D2B"/>
    <w:pPr>
      <w:spacing w:after="0" w:line="240" w:lineRule="auto"/>
    </w:pPr>
  </w:style>
  <w:style w:type="paragraph" w:styleId="PlainText">
    <w:name w:val="Plain Text"/>
    <w:basedOn w:val="Normal"/>
    <w:link w:val="PlainTextChar"/>
    <w:uiPriority w:val="99"/>
    <w:semiHidden/>
    <w:unhideWhenUsed/>
    <w:rsid w:val="00B414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142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41C5"/>
    <w:rPr>
      <w:sz w:val="16"/>
      <w:szCs w:val="16"/>
    </w:rPr>
  </w:style>
  <w:style w:type="paragraph" w:styleId="CommentText">
    <w:name w:val="annotation text"/>
    <w:basedOn w:val="Normal"/>
    <w:link w:val="CommentTextChar"/>
    <w:uiPriority w:val="99"/>
    <w:semiHidden/>
    <w:unhideWhenUsed/>
    <w:rsid w:val="00A541C5"/>
    <w:pPr>
      <w:spacing w:line="240" w:lineRule="auto"/>
    </w:pPr>
    <w:rPr>
      <w:sz w:val="20"/>
      <w:szCs w:val="20"/>
    </w:rPr>
  </w:style>
  <w:style w:type="character" w:customStyle="1" w:styleId="CommentTextChar">
    <w:name w:val="Comment Text Char"/>
    <w:basedOn w:val="DefaultParagraphFont"/>
    <w:link w:val="CommentText"/>
    <w:uiPriority w:val="99"/>
    <w:semiHidden/>
    <w:rsid w:val="00A541C5"/>
    <w:rPr>
      <w:sz w:val="20"/>
      <w:szCs w:val="20"/>
    </w:rPr>
  </w:style>
  <w:style w:type="paragraph" w:styleId="CommentSubject">
    <w:name w:val="annotation subject"/>
    <w:basedOn w:val="CommentText"/>
    <w:next w:val="CommentText"/>
    <w:link w:val="CommentSubjectChar"/>
    <w:uiPriority w:val="99"/>
    <w:semiHidden/>
    <w:unhideWhenUsed/>
    <w:rsid w:val="00A541C5"/>
    <w:rPr>
      <w:b/>
      <w:bCs/>
    </w:rPr>
  </w:style>
  <w:style w:type="character" w:customStyle="1" w:styleId="CommentSubjectChar">
    <w:name w:val="Comment Subject Char"/>
    <w:basedOn w:val="CommentTextChar"/>
    <w:link w:val="CommentSubject"/>
    <w:uiPriority w:val="99"/>
    <w:semiHidden/>
    <w:rsid w:val="00A541C5"/>
    <w:rPr>
      <w:b/>
      <w:bCs/>
      <w:sz w:val="20"/>
      <w:szCs w:val="20"/>
    </w:rPr>
  </w:style>
  <w:style w:type="paragraph" w:styleId="BalloonText">
    <w:name w:val="Balloon Text"/>
    <w:basedOn w:val="Normal"/>
    <w:link w:val="BalloonTextChar"/>
    <w:uiPriority w:val="99"/>
    <w:semiHidden/>
    <w:unhideWhenUsed/>
    <w:rsid w:val="00A54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C5"/>
    <w:rPr>
      <w:rFonts w:ascii="Tahoma" w:hAnsi="Tahoma" w:cs="Tahoma"/>
      <w:sz w:val="16"/>
      <w:szCs w:val="16"/>
    </w:rPr>
  </w:style>
  <w:style w:type="paragraph" w:styleId="NoSpacing">
    <w:name w:val="No Spacing"/>
    <w:uiPriority w:val="1"/>
    <w:qFormat/>
    <w:rsid w:val="001F0D2B"/>
    <w:pPr>
      <w:spacing w:after="0" w:line="240" w:lineRule="auto"/>
    </w:pPr>
  </w:style>
  <w:style w:type="paragraph" w:styleId="PlainText">
    <w:name w:val="Plain Text"/>
    <w:basedOn w:val="Normal"/>
    <w:link w:val="PlainTextChar"/>
    <w:uiPriority w:val="99"/>
    <w:semiHidden/>
    <w:unhideWhenUsed/>
    <w:rsid w:val="00B414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14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Brewer</dc:creator>
  <cp:lastModifiedBy>Karen Allen</cp:lastModifiedBy>
  <cp:revision>2</cp:revision>
  <cp:lastPrinted>2013-10-15T18:28:00Z</cp:lastPrinted>
  <dcterms:created xsi:type="dcterms:W3CDTF">2013-10-16T16:28:00Z</dcterms:created>
  <dcterms:modified xsi:type="dcterms:W3CDTF">2013-10-16T16:28:00Z</dcterms:modified>
</cp:coreProperties>
</file>