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617A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17A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Nikesha Nesbitt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17A66" w:rsidP="00617A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6704646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704646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617A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17A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Nikesha Nesbitt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17A66" w:rsidP="00617A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78218710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821871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014D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Jill Simons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17A66" w:rsidP="00617A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92768170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276817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617A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17A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Jill Simons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17A66" w:rsidP="00617A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1879296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187929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014DA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28538439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85384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4D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6718240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718240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617A6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Nikesha Nesbitt</w:t>
          </w:r>
          <w:r w:rsidR="00995F5F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995F5F" w:rsidRPr="00DC1328">
              <w:rPr>
                <w:rStyle w:val="Hyperlink"/>
                <w:rFonts w:asciiTheme="majorHAnsi" w:hAnsiTheme="majorHAnsi" w:cs="Arial"/>
                <w:sz w:val="20"/>
                <w:szCs w:val="20"/>
              </w:rPr>
              <w:t>nnesbitt@astate.edu</w:t>
            </w:r>
          </w:hyperlink>
          <w:r w:rsidR="00995F5F">
            <w:rPr>
              <w:rFonts w:asciiTheme="majorHAnsi" w:hAnsiTheme="majorHAnsi" w:cs="Arial"/>
              <w:sz w:val="20"/>
              <w:szCs w:val="20"/>
            </w:rPr>
            <w:t>, 870-972-3574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190129665"/>
          </w:sdtPr>
          <w:sdtContent>
            <w:p w:rsidR="00995F5F" w:rsidRDefault="00995F5F" w:rsidP="00995F5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Removal of CS 1013, Introduction to Computers or CIT 1503, Micro Applications as a requirement for the </w:t>
              </w:r>
              <w:r w:rsidR="002C6522">
                <w:rPr>
                  <w:rFonts w:asciiTheme="majorHAnsi" w:hAnsiTheme="majorHAnsi" w:cs="Arial"/>
                  <w:sz w:val="20"/>
                  <w:szCs w:val="20"/>
                </w:rPr>
                <w:t>Associate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of General Studies.  Add the 3 additional hours from the removal of the course to reflect </w:t>
              </w:r>
              <w:r w:rsidR="002C6522">
                <w:rPr>
                  <w:rFonts w:asciiTheme="majorHAnsi" w:hAnsiTheme="majorHAnsi" w:cs="Arial"/>
                  <w:sz w:val="20"/>
                  <w:szCs w:val="20"/>
                </w:rPr>
                <w:t>in the 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ocial Sciences</w:t>
              </w:r>
              <w:r w:rsidR="002C6522">
                <w:rPr>
                  <w:rFonts w:asciiTheme="majorHAnsi" w:hAnsiTheme="majorHAnsi" w:cs="Arial"/>
                  <w:sz w:val="20"/>
                  <w:szCs w:val="20"/>
                </w:rPr>
                <w:t xml:space="preserve"> requirement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. </w:t>
              </w:r>
            </w:p>
          </w:sdtContent>
        </w:sdt>
        <w:p w:rsidR="002E3FC9" w:rsidRDefault="00014DA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C65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668763085"/>
          </w:sdtPr>
          <w:sdtContent>
            <w:p w:rsidR="002C6522" w:rsidRDefault="002C6522" w:rsidP="002C652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A majority of the students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pursuing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the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AGS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program already showcase computer and technology competences. In addition,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the removal of this course will help provide a degree pathway for adult learners who need credentials for career advancement. </w:t>
              </w:r>
            </w:p>
          </w:sdtContent>
        </w:sdt>
      </w:sdtContent>
    </w:sdt>
    <w:p w:rsidR="00CD7510" w:rsidRPr="002C6522" w:rsidRDefault="00CD7510" w:rsidP="002C65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00747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CURRICULUM FOR ASSOCIATE OF GENERAL STUDIES DEGREES </w:t>
          </w:r>
        </w:p>
        <w:p w:rsidR="00E12D9B" w:rsidRPr="00E12D9B" w:rsidRDefault="00C00747" w:rsidP="00C00747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  <w:rPr>
              <w:b/>
            </w:rPr>
          </w:pPr>
          <w:r w:rsidRPr="00E12D9B">
            <w:rPr>
              <w:b/>
            </w:rPr>
            <w:t xml:space="preserve">Composition: </w:t>
          </w:r>
        </w:p>
        <w:p w:rsidR="00C00747" w:rsidRDefault="00C00747" w:rsidP="00C00747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 w:rsidRPr="00E12D9B">
            <w:t>Six (6) hours required</w:t>
          </w:r>
          <w:r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E12D9B">
            <w:tab/>
          </w:r>
          <w:r w:rsidR="00E12D9B">
            <w:tab/>
          </w:r>
          <w:r>
            <w:t xml:space="preserve">Required Credit Hrs. </w:t>
          </w:r>
        </w:p>
        <w:p w:rsidR="00C00747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ENG 1003, Composition I (required)</w:t>
          </w:r>
        </w:p>
        <w:p w:rsidR="00C00747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ENG 1013, Composition II (required)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 xml:space="preserve"> 6</w:t>
          </w:r>
        </w:p>
        <w:p w:rsidR="00C00747" w:rsidRDefault="00C00747" w:rsidP="00C00747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</w:t>
          </w:r>
          <w:r w:rsidRPr="00E12D9B">
            <w:rPr>
              <w:b/>
            </w:rPr>
            <w:t>Natural Sciences and Mathematics: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 xml:space="preserve"> Required Credit Hrs.</w:t>
          </w:r>
        </w:p>
        <w:p w:rsidR="00C00747" w:rsidRDefault="00C00747" w:rsidP="00AB0104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Three (3) hours required </w:t>
          </w:r>
        </w:p>
        <w:p w:rsidR="00C00747" w:rsidRDefault="00C00747" w:rsidP="00AB0104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1023 - College Algebra is a requirement for certain degrees which will not be satisfied by MATH </w:t>
          </w:r>
        </w:p>
        <w:p w:rsidR="00C00747" w:rsidRDefault="00C00747" w:rsidP="00AB0104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1043 - Quantitative Reasoning </w:t>
          </w:r>
        </w:p>
        <w:p w:rsidR="00C00747" w:rsidRDefault="00C00747" w:rsidP="00AB0104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may substitute a higher level biology course and its laboratory for which BIOL 1003 and 1001 are prerequisites. </w:t>
          </w:r>
        </w:p>
        <w:p w:rsidR="00C00747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MATH 1023, College Algebra</w:t>
          </w:r>
        </w:p>
        <w:p w:rsidR="00C00747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MATH 1043, Quantitative Reasoning </w:t>
          </w:r>
        </w:p>
        <w:p w:rsidR="00C00747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Any MATH course that requires MATH 1023 as a prerequisite.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3</w:t>
          </w:r>
        </w:p>
        <w:p w:rsidR="00C00747" w:rsidRPr="00C00747" w:rsidRDefault="00C00747" w:rsidP="00C00747">
          <w:pPr>
            <w:shd w:val="clear" w:color="auto" w:fill="000000" w:themeFill="text1"/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:rsidR="00C00747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3 Select one of the following: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BIOL 1003 AND 1001, Biological Science and Laboratory BIOL 1033 AND 1001, Biology of Sex and Laboratory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BIOL 1063 AND 1001, People &amp; Environment and Laboratory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2013 AND 2011, Biology of the Cell and Laboratory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2103 AND 2101, Microbiology for Nursing and Allied Health and Laboratory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BIO 2203 AND 2201, Human Anatomy and Physiology I and Laboratory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CHEM 1013 AND 1011, General Chemistry I and Laboratory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CHEM 1043 AND 1041, Fundamental Concepts of Chemistry and Laboratory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GEOL 1003 AND 1001, Environmental Geology and Laboratory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PHSC 1014, Energy and the Environment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PHSC 1203 AND 1201, Physical Science and Laboratory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PHYS 1103 AND 1101, Introduction to Space Science and Laboratory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PHYS 2034, University Physics I </w:t>
          </w:r>
        </w:p>
        <w:p w:rsidR="00AB0104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PHYS 2054, General Physics I PHYS 2073 AND 2071, Fundamental Physics and Laboratory </w:t>
          </w:r>
          <w:r w:rsidR="00AB0104">
            <w:tab/>
          </w:r>
          <w:r>
            <w:t xml:space="preserve">4 </w:t>
          </w:r>
        </w:p>
        <w:p w:rsidR="00E12D9B" w:rsidRDefault="00C00747" w:rsidP="00E12D9B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 w:rsidRPr="00E12D9B">
            <w:rPr>
              <w:b/>
            </w:rPr>
            <w:t>Arts and Humanities</w:t>
          </w:r>
          <w:r>
            <w:t xml:space="preserve">: </w:t>
          </w:r>
        </w:p>
        <w:p w:rsidR="00E12D9B" w:rsidRDefault="00C00747" w:rsidP="00E12D9B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Three (3) hours required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Select one of the following: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ART 2503, Fine Arts-Visual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ENG 2003, World Literature to 1660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ENG 2013, World Literature Since 1660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MUS 2503, Fine Arts-Music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PHIL 1103, Introduction to Philosophy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THEA 2503, Fine Arts-Theatre </w:t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  <w:t>3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hd w:val="clear" w:color="auto" w:fill="BFBFBF" w:themeFill="background1" w:themeFillShade="BF"/>
            </w:rPr>
          </w:pPr>
          <w:r>
            <w:t xml:space="preserve"> </w:t>
          </w:r>
          <w:r w:rsidRPr="00E12D9B">
            <w:rPr>
              <w:b/>
              <w:shd w:val="clear" w:color="auto" w:fill="BFBFBF" w:themeFill="background1" w:themeFillShade="BF"/>
            </w:rPr>
            <w:t>Social Sciences:</w:t>
          </w:r>
          <w:r w:rsidRPr="00E12D9B">
            <w:rPr>
              <w:shd w:val="clear" w:color="auto" w:fill="BFBFBF" w:themeFill="background1" w:themeFillShade="BF"/>
            </w:rPr>
            <w:t xml:space="preserve"> </w:t>
          </w:r>
        </w:p>
        <w:p w:rsidR="00E12D9B" w:rsidRDefault="00C00747" w:rsidP="00E12D9B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 w:rsidRPr="00E12D9B">
            <w:rPr>
              <w:strike/>
              <w:color w:val="C00000"/>
              <w:shd w:val="clear" w:color="auto" w:fill="BFBFBF" w:themeFill="background1" w:themeFillShade="BF"/>
            </w:rPr>
            <w:t>Six (6</w:t>
          </w:r>
          <w:r w:rsidRPr="00E12D9B">
            <w:rPr>
              <w:shd w:val="clear" w:color="auto" w:fill="BFBFBF" w:themeFill="background1" w:themeFillShade="BF"/>
            </w:rPr>
            <w:t xml:space="preserve">) </w:t>
          </w:r>
          <w:r w:rsidR="00E12D9B">
            <w:rPr>
              <w:shd w:val="clear" w:color="auto" w:fill="BFBFBF" w:themeFill="background1" w:themeFillShade="BF"/>
            </w:rPr>
            <w:t xml:space="preserve"> </w:t>
          </w:r>
          <w:r w:rsidR="00014DAE" w:rsidRPr="00014DAE">
            <w:rPr>
              <w:color w:val="4F81BD" w:themeColor="accent1"/>
              <w:sz w:val="28"/>
              <w:szCs w:val="28"/>
              <w:shd w:val="clear" w:color="auto" w:fill="BFBFBF" w:themeFill="background1" w:themeFillShade="BF"/>
            </w:rPr>
            <w:t>Nine</w:t>
          </w:r>
          <w:r w:rsidR="00014DAE">
            <w:rPr>
              <w:shd w:val="clear" w:color="auto" w:fill="BFBFBF" w:themeFill="background1" w:themeFillShade="BF"/>
            </w:rPr>
            <w:t xml:space="preserve"> </w:t>
          </w:r>
          <w:r w:rsidR="00E12D9B" w:rsidRPr="00E12D9B">
            <w:rPr>
              <w:color w:val="4F81BD" w:themeColor="accent1"/>
              <w:sz w:val="48"/>
              <w:szCs w:val="48"/>
              <w:shd w:val="clear" w:color="auto" w:fill="BFBFBF" w:themeFill="background1" w:themeFillShade="BF"/>
            </w:rPr>
            <w:t>9</w:t>
          </w:r>
          <w:r w:rsidR="00E12D9B" w:rsidRPr="00E12D9B">
            <w:rPr>
              <w:b/>
              <w:color w:val="4F81BD" w:themeColor="accent1"/>
              <w:sz w:val="48"/>
              <w:szCs w:val="48"/>
              <w:shd w:val="clear" w:color="auto" w:fill="BFBFBF" w:themeFill="background1" w:themeFillShade="BF"/>
            </w:rPr>
            <w:t xml:space="preserve"> </w:t>
          </w:r>
          <w:r w:rsidRPr="00E12D9B">
            <w:rPr>
              <w:shd w:val="clear" w:color="auto" w:fill="BFBFBF" w:themeFill="background1" w:themeFillShade="BF"/>
            </w:rPr>
            <w:t>hours required (One course must be selected from HIST 2763, HIST 2773 or POSC 2103)</w:t>
          </w:r>
          <w:r>
            <w:t xml:space="preserve">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ANTH 2233, Introduction to Cultural Anthropology </w:t>
          </w:r>
          <w:r w:rsidR="00E12D9B">
            <w:tab/>
          </w:r>
          <w:r>
            <w:t xml:space="preserve">HIST 2763, United States History to 1876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CMAC 1003, Mass Communication </w:t>
          </w:r>
          <w:r w:rsidR="00E12D9B">
            <w:tab/>
          </w:r>
          <w:r w:rsidR="00E12D9B">
            <w:tab/>
          </w:r>
          <w:r w:rsidR="00E12D9B">
            <w:tab/>
          </w:r>
          <w:r>
            <w:t xml:space="preserve">HIST 2773, United States History since 1876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ECON 2313, Principles of Macroeconomics </w:t>
          </w:r>
          <w:r w:rsidR="00E12D9B">
            <w:tab/>
          </w:r>
          <w:r w:rsidR="00E12D9B">
            <w:tab/>
          </w:r>
          <w:r>
            <w:t xml:space="preserve">POSC 1003, Introduction to Politics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ECON 2333, Economic Issues &amp; Concepts </w:t>
          </w:r>
          <w:r w:rsidR="00E12D9B">
            <w:tab/>
          </w:r>
          <w:r w:rsidR="00E12D9B">
            <w:tab/>
          </w:r>
          <w:r>
            <w:t xml:space="preserve">POSC 2103, Introduction to US Government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GEOG 2613, Introduction to Geography</w:t>
          </w:r>
          <w:r w:rsidR="00E12D9B">
            <w:tab/>
          </w:r>
          <w:r w:rsidR="00E12D9B">
            <w:tab/>
            <w:t xml:space="preserve">             </w:t>
          </w:r>
          <w:r>
            <w:t xml:space="preserve"> PSY 2013, Introduction to Psychology </w:t>
          </w:r>
        </w:p>
        <w:p w:rsid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HIST 1013, World Civilization to 1660 </w:t>
          </w:r>
          <w:r w:rsidR="00E12D9B">
            <w:tab/>
          </w:r>
          <w:r w:rsidR="00E12D9B">
            <w:tab/>
          </w:r>
          <w:r w:rsidR="00E12D9B">
            <w:tab/>
          </w:r>
          <w:r>
            <w:t>SOC 2213, Introduction to Sociology</w:t>
          </w:r>
        </w:p>
        <w:p w:rsidR="00E12D9B" w:rsidRP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C00000"/>
            </w:rPr>
          </w:pPr>
          <w:r>
            <w:t xml:space="preserve"> HIST 1023, World Civilization since 1660 </w:t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>
            <w:tab/>
          </w:r>
          <w:r w:rsidR="00E12D9B" w:rsidRPr="00E12D9B">
            <w:rPr>
              <w:color w:val="4F81BD" w:themeColor="accent1"/>
              <w:sz w:val="36"/>
              <w:szCs w:val="36"/>
            </w:rPr>
            <w:t>9</w:t>
          </w:r>
          <w:r w:rsidR="00E12D9B">
            <w:t xml:space="preserve"> </w:t>
          </w:r>
          <w:r w:rsidR="00E12D9B" w:rsidRPr="00E12D9B">
            <w:rPr>
              <w:strike/>
              <w:color w:val="C00000"/>
            </w:rPr>
            <w:t>6</w:t>
          </w:r>
          <w:r w:rsidR="00E12D9B">
            <w:rPr>
              <w:strike/>
              <w:color w:val="C00000"/>
            </w:rPr>
            <w:t xml:space="preserve">   </w:t>
          </w:r>
        </w:p>
        <w:p w:rsidR="00E12D9B" w:rsidRPr="00E12D9B" w:rsidRDefault="00C00747" w:rsidP="00E12D9B">
          <w:pPr>
            <w:shd w:val="clear" w:color="auto" w:fill="BFBFBF" w:themeFill="background1" w:themeFillShade="BF"/>
            <w:tabs>
              <w:tab w:val="left" w:pos="360"/>
              <w:tab w:val="left" w:pos="720"/>
              <w:tab w:val="left" w:pos="4095"/>
            </w:tabs>
            <w:spacing w:after="0" w:line="240" w:lineRule="auto"/>
            <w:rPr>
              <w:strike/>
              <w:color w:val="C00000"/>
            </w:rPr>
          </w:pPr>
          <w:r w:rsidRPr="00E12D9B">
            <w:rPr>
              <w:shd w:val="clear" w:color="auto" w:fill="BFBFBF" w:themeFill="background1" w:themeFillShade="BF"/>
            </w:rPr>
            <w:t xml:space="preserve"> </w:t>
          </w:r>
          <w:r w:rsidRPr="00E12D9B">
            <w:rPr>
              <w:strike/>
              <w:color w:val="C00000"/>
              <w:shd w:val="clear" w:color="auto" w:fill="BFBFBF" w:themeFill="background1" w:themeFillShade="BF"/>
            </w:rPr>
            <w:t>Computer Applications/Fundamentals</w:t>
          </w:r>
          <w:r w:rsidRPr="00E12D9B">
            <w:rPr>
              <w:strike/>
              <w:color w:val="C00000"/>
            </w:rPr>
            <w:t xml:space="preserve">: </w:t>
          </w:r>
          <w:r w:rsidR="00E12D9B" w:rsidRPr="00E12D9B">
            <w:rPr>
              <w:strike/>
              <w:color w:val="C00000"/>
            </w:rPr>
            <w:tab/>
          </w:r>
        </w:p>
        <w:p w:rsidR="00E12D9B" w:rsidRP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C00000"/>
            </w:rPr>
          </w:pPr>
          <w:r w:rsidRPr="00E12D9B">
            <w:rPr>
              <w:strike/>
              <w:color w:val="C00000"/>
            </w:rPr>
            <w:t>Select one of the following:</w:t>
          </w:r>
        </w:p>
        <w:p w:rsidR="00E12D9B" w:rsidRP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C00000"/>
            </w:rPr>
          </w:pPr>
          <w:r w:rsidRPr="00E12D9B">
            <w:rPr>
              <w:strike/>
              <w:color w:val="C00000"/>
            </w:rPr>
            <w:t xml:space="preserve"> CIT 1503, Microcomputer Applications</w:t>
          </w:r>
        </w:p>
        <w:p w:rsidR="00E12D9B" w:rsidRPr="00E12D9B" w:rsidRDefault="00C0074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C00000"/>
            </w:rPr>
          </w:pPr>
          <w:r w:rsidRPr="00E12D9B">
            <w:rPr>
              <w:strike/>
              <w:color w:val="C00000"/>
            </w:rPr>
            <w:t xml:space="preserve"> CS 1013, Introduction to Computers </w:t>
          </w:r>
          <w:r w:rsidR="00E12D9B" w:rsidRPr="00E12D9B">
            <w:rPr>
              <w:strike/>
              <w:color w:val="C00000"/>
            </w:rPr>
            <w:tab/>
          </w:r>
          <w:r w:rsidR="00E12D9B" w:rsidRPr="00E12D9B">
            <w:rPr>
              <w:strike/>
              <w:color w:val="C00000"/>
            </w:rPr>
            <w:tab/>
          </w:r>
          <w:r w:rsidR="00E12D9B" w:rsidRPr="00E12D9B">
            <w:rPr>
              <w:strike/>
              <w:color w:val="C00000"/>
            </w:rPr>
            <w:tab/>
          </w:r>
          <w:r w:rsidR="00E12D9B" w:rsidRPr="00E12D9B">
            <w:rPr>
              <w:strike/>
              <w:color w:val="C00000"/>
            </w:rPr>
            <w:tab/>
          </w:r>
          <w:r w:rsidR="00E12D9B" w:rsidRPr="00E12D9B">
            <w:rPr>
              <w:strike/>
              <w:color w:val="C00000"/>
            </w:rPr>
            <w:tab/>
          </w:r>
          <w:r w:rsidR="00E12D9B" w:rsidRPr="00E12D9B">
            <w:rPr>
              <w:strike/>
              <w:color w:val="C00000"/>
            </w:rPr>
            <w:tab/>
          </w:r>
          <w:r w:rsidR="00E12D9B" w:rsidRPr="00E12D9B">
            <w:rPr>
              <w:strike/>
              <w:color w:val="C00000"/>
            </w:rPr>
            <w:tab/>
          </w:r>
          <w:r w:rsidR="00E12D9B" w:rsidRPr="00E12D9B">
            <w:rPr>
              <w:strike/>
              <w:color w:val="C00000"/>
            </w:rPr>
            <w:tab/>
          </w:r>
          <w:r w:rsidRPr="00E12D9B">
            <w:rPr>
              <w:strike/>
              <w:color w:val="C00000"/>
            </w:rPr>
            <w:t>3</w:t>
          </w:r>
        </w:p>
        <w:p w:rsidR="00CD7510" w:rsidRPr="00C00747" w:rsidRDefault="00C00747" w:rsidP="00E12D9B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</w:t>
          </w:r>
          <w:r w:rsidRPr="00E12D9B">
            <w:rPr>
              <w:shd w:val="clear" w:color="auto" w:fill="BFBFBF" w:themeFill="background1" w:themeFillShade="BF"/>
            </w:rPr>
            <w:t xml:space="preserve">Total Required Hours: </w:t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="00E12D9B">
            <w:rPr>
              <w:shd w:val="clear" w:color="auto" w:fill="BFBFBF" w:themeFill="background1" w:themeFillShade="BF"/>
            </w:rPr>
            <w:tab/>
          </w:r>
          <w:r w:rsidRPr="00E12D9B">
            <w:rPr>
              <w:b/>
              <w:shd w:val="clear" w:color="auto" w:fill="BFBFBF" w:themeFill="background1" w:themeFillShade="BF"/>
            </w:rPr>
            <w:t>25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bookmarkStart w:id="0" w:name="_GoBack"/>
      <w:bookmarkEnd w:id="0"/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DA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4DAE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652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17A66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95F5F"/>
    <w:rsid w:val="009A529F"/>
    <w:rsid w:val="009E1AA5"/>
    <w:rsid w:val="00A01035"/>
    <w:rsid w:val="00A0329C"/>
    <w:rsid w:val="00A16BB1"/>
    <w:rsid w:val="00A34100"/>
    <w:rsid w:val="00A5089E"/>
    <w:rsid w:val="00A56D36"/>
    <w:rsid w:val="00AB0104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00747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12D9B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esbitt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Nikesha Nesbitt</cp:lastModifiedBy>
  <cp:revision>2</cp:revision>
  <dcterms:created xsi:type="dcterms:W3CDTF">2018-03-30T21:34:00Z</dcterms:created>
  <dcterms:modified xsi:type="dcterms:W3CDTF">2018-03-30T21:34:00Z</dcterms:modified>
</cp:coreProperties>
</file>