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030B66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16</w:t>
      </w:r>
      <w:r w:rsidR="00520F5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2010</w:t>
      </w:r>
    </w:p>
    <w:p w:rsidR="009B2311" w:rsidRDefault="00030B66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Chancellor’s</w:t>
      </w:r>
      <w:r w:rsidR="009B2311">
        <w:rPr>
          <w:rFonts w:ascii="Arial" w:hAnsi="Arial" w:cs="Arial"/>
          <w:b/>
          <w:sz w:val="24"/>
          <w:szCs w:val="24"/>
        </w:rPr>
        <w:t xml:space="preserve">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600DC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Dave Gilmore, </w:t>
      </w:r>
      <w:r w:rsidR="00C964A8">
        <w:rPr>
          <w:rFonts w:ascii="Arial" w:hAnsi="Arial" w:cs="Arial"/>
          <w:sz w:val="24"/>
          <w:szCs w:val="24"/>
        </w:rPr>
        <w:t xml:space="preserve">Shelley Gipson, John Hall, </w:t>
      </w:r>
      <w:r w:rsidR="001200F5">
        <w:rPr>
          <w:rFonts w:ascii="Arial" w:hAnsi="Arial" w:cs="Arial"/>
          <w:sz w:val="24"/>
          <w:szCs w:val="24"/>
        </w:rPr>
        <w:t xml:space="preserve">Marci Hayes, </w:t>
      </w:r>
      <w:r>
        <w:rPr>
          <w:rFonts w:ascii="Arial" w:hAnsi="Arial" w:cs="Arial"/>
          <w:sz w:val="24"/>
          <w:szCs w:val="24"/>
        </w:rPr>
        <w:t xml:space="preserve">Donald Kennedy, </w:t>
      </w:r>
      <w:r w:rsidR="00C964A8">
        <w:rPr>
          <w:rFonts w:ascii="Arial" w:hAnsi="Arial" w:cs="Arial"/>
          <w:sz w:val="24"/>
          <w:szCs w:val="24"/>
        </w:rPr>
        <w:t xml:space="preserve">Jeff Pittman, </w:t>
      </w:r>
      <w:r>
        <w:rPr>
          <w:rFonts w:ascii="Arial" w:hAnsi="Arial" w:cs="Arial"/>
          <w:sz w:val="24"/>
          <w:szCs w:val="24"/>
        </w:rPr>
        <w:t xml:space="preserve">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964A8">
        <w:rPr>
          <w:rFonts w:ascii="Arial" w:hAnsi="Arial" w:cs="Arial"/>
          <w:sz w:val="24"/>
          <w:szCs w:val="24"/>
        </w:rPr>
        <w:t xml:space="preserve">Paula Bradberry, </w:t>
      </w:r>
      <w:proofErr w:type="spellStart"/>
      <w:r w:rsidR="00C964A8">
        <w:rPr>
          <w:rFonts w:ascii="Arial" w:hAnsi="Arial" w:cs="Arial"/>
          <w:sz w:val="24"/>
          <w:szCs w:val="24"/>
        </w:rPr>
        <w:t>Lynita</w:t>
      </w:r>
      <w:proofErr w:type="spellEnd"/>
      <w:r w:rsidR="00C964A8">
        <w:rPr>
          <w:rFonts w:ascii="Arial" w:hAnsi="Arial" w:cs="Arial"/>
          <w:sz w:val="24"/>
          <w:szCs w:val="24"/>
        </w:rPr>
        <w:t xml:space="preserve"> Cooksey, </w:t>
      </w:r>
      <w:r>
        <w:rPr>
          <w:rFonts w:ascii="Arial" w:hAnsi="Arial" w:cs="Arial"/>
          <w:sz w:val="24"/>
          <w:szCs w:val="24"/>
        </w:rPr>
        <w:t>Chris Collins</w:t>
      </w:r>
      <w:r w:rsidR="00C964A8">
        <w:rPr>
          <w:rFonts w:ascii="Arial" w:hAnsi="Arial" w:cs="Arial"/>
          <w:sz w:val="24"/>
          <w:szCs w:val="24"/>
        </w:rPr>
        <w:t>, Beverly Weems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600DC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C964A8">
        <w:rPr>
          <w:rFonts w:ascii="Arial" w:hAnsi="Arial" w:cs="Arial"/>
          <w:sz w:val="24"/>
          <w:szCs w:val="24"/>
        </w:rPr>
        <w:t xml:space="preserve">Mike Bowman, </w:t>
      </w:r>
      <w:r w:rsidR="00E63C17">
        <w:rPr>
          <w:rFonts w:ascii="Arial" w:hAnsi="Arial" w:cs="Arial"/>
          <w:sz w:val="24"/>
          <w:szCs w:val="24"/>
        </w:rPr>
        <w:t xml:space="preserve">Anne Cason, </w:t>
      </w:r>
      <w:r w:rsidR="00520F54">
        <w:rPr>
          <w:rFonts w:ascii="Arial" w:hAnsi="Arial" w:cs="Arial"/>
          <w:sz w:val="24"/>
          <w:szCs w:val="24"/>
        </w:rPr>
        <w:t xml:space="preserve">Laura Downing, Brad Edgar, </w:t>
      </w:r>
      <w:r>
        <w:rPr>
          <w:rFonts w:ascii="Arial" w:hAnsi="Arial" w:cs="Arial"/>
          <w:sz w:val="24"/>
          <w:szCs w:val="24"/>
        </w:rPr>
        <w:t xml:space="preserve">Gil Fowler, Tracy Finch, </w:t>
      </w:r>
      <w:r w:rsidR="00C964A8">
        <w:rPr>
          <w:rFonts w:ascii="Arial" w:hAnsi="Arial" w:cs="Arial"/>
          <w:sz w:val="24"/>
          <w:szCs w:val="24"/>
        </w:rPr>
        <w:t xml:space="preserve">Louella Moore, 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480024" w:rsidRDefault="004B3160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 xml:space="preserve">AG27 </w:t>
      </w:r>
      <w:r>
        <w:rPr>
          <w:rFonts w:ascii="Arial" w:hAnsi="Arial" w:cs="Arial"/>
          <w:sz w:val="24"/>
          <w:szCs w:val="24"/>
        </w:rPr>
        <w:t xml:space="preserve">– </w:t>
      </w:r>
      <w:r w:rsidR="00480024" w:rsidRPr="00480024">
        <w:rPr>
          <w:rFonts w:ascii="Arial" w:hAnsi="Arial" w:cs="Arial"/>
          <w:color w:val="FF0000"/>
          <w:sz w:val="24"/>
          <w:szCs w:val="24"/>
        </w:rPr>
        <w:t>Tabled for revisions (Dr. Cooksey and Bud Kennedy to work on this)</w:t>
      </w:r>
      <w:r w:rsidR="00480024">
        <w:rPr>
          <w:rFonts w:ascii="Arial" w:hAnsi="Arial" w:cs="Arial"/>
          <w:color w:val="FF0000"/>
          <w:sz w:val="24"/>
          <w:szCs w:val="24"/>
        </w:rPr>
        <w:t xml:space="preserve"> - </w:t>
      </w:r>
      <w:r w:rsidR="00480024">
        <w:rPr>
          <w:rFonts w:ascii="Arial" w:hAnsi="Arial" w:cs="Arial"/>
          <w:sz w:val="24"/>
          <w:szCs w:val="24"/>
        </w:rPr>
        <w:t>Changes to Technology Program pp. 111, 113 and 114 of the bulletin</w:t>
      </w:r>
    </w:p>
    <w:p w:rsidR="00480024" w:rsidRPr="00480024" w:rsidRDefault="004B3160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NHP12 (Revised)</w:t>
      </w:r>
      <w:r>
        <w:rPr>
          <w:rFonts w:ascii="Arial" w:hAnsi="Arial" w:cs="Arial"/>
          <w:sz w:val="24"/>
          <w:szCs w:val="24"/>
        </w:rPr>
        <w:t xml:space="preserve"> – </w:t>
      </w:r>
      <w:r w:rsidR="00480024">
        <w:rPr>
          <w:rFonts w:ascii="Arial" w:hAnsi="Arial" w:cs="Arial"/>
          <w:sz w:val="24"/>
          <w:szCs w:val="24"/>
        </w:rPr>
        <w:t xml:space="preserve">Approved - RSMR 3853 Advanced MR </w:t>
      </w:r>
      <w:proofErr w:type="spellStart"/>
      <w:r w:rsidR="00480024">
        <w:rPr>
          <w:rFonts w:ascii="Arial" w:hAnsi="Arial" w:cs="Arial"/>
          <w:sz w:val="24"/>
          <w:szCs w:val="24"/>
        </w:rPr>
        <w:t>Pathophysiology</w:t>
      </w:r>
      <w:proofErr w:type="spellEnd"/>
      <w:r w:rsidR="00480024">
        <w:rPr>
          <w:rFonts w:ascii="Arial" w:hAnsi="Arial" w:cs="Arial"/>
          <w:sz w:val="24"/>
          <w:szCs w:val="24"/>
        </w:rPr>
        <w:t xml:space="preserve"> I </w:t>
      </w:r>
    </w:p>
    <w:p w:rsidR="004B3160" w:rsidRDefault="004B3160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NHP13 (Revised)</w:t>
      </w:r>
      <w:r>
        <w:rPr>
          <w:rFonts w:ascii="Arial" w:hAnsi="Arial" w:cs="Arial"/>
          <w:sz w:val="24"/>
          <w:szCs w:val="24"/>
        </w:rPr>
        <w:t xml:space="preserve"> </w:t>
      </w:r>
      <w:r w:rsidR="0048002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80024">
        <w:rPr>
          <w:rFonts w:ascii="Arial" w:hAnsi="Arial" w:cs="Arial"/>
          <w:sz w:val="24"/>
          <w:szCs w:val="24"/>
        </w:rPr>
        <w:t xml:space="preserve">Approved - RSMR 3863 Advanced MR </w:t>
      </w:r>
      <w:proofErr w:type="spellStart"/>
      <w:r w:rsidR="00480024">
        <w:rPr>
          <w:rFonts w:ascii="Arial" w:hAnsi="Arial" w:cs="Arial"/>
          <w:sz w:val="24"/>
          <w:szCs w:val="24"/>
        </w:rPr>
        <w:t>Pathophysiology</w:t>
      </w:r>
      <w:proofErr w:type="spellEnd"/>
      <w:r w:rsidR="00480024">
        <w:rPr>
          <w:rFonts w:ascii="Arial" w:hAnsi="Arial" w:cs="Arial"/>
          <w:sz w:val="24"/>
          <w:szCs w:val="24"/>
        </w:rPr>
        <w:t xml:space="preserve"> II 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1200F5" w:rsidRPr="00480024" w:rsidRDefault="004B3160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BUS02</w:t>
      </w:r>
      <w:r w:rsidR="00480024" w:rsidRPr="00480024">
        <w:rPr>
          <w:rFonts w:ascii="Arial" w:hAnsi="Arial" w:cs="Arial"/>
          <w:b/>
          <w:sz w:val="24"/>
          <w:szCs w:val="24"/>
        </w:rPr>
        <w:t xml:space="preserve"> </w:t>
      </w:r>
      <w:r w:rsidR="00480024" w:rsidRPr="00480024">
        <w:rPr>
          <w:rFonts w:ascii="Arial" w:hAnsi="Arial" w:cs="Arial"/>
          <w:sz w:val="24"/>
          <w:szCs w:val="24"/>
        </w:rPr>
        <w:t>– Approved – Bulletin Change: Add upper level ACCT course to the pick 4 list</w:t>
      </w:r>
    </w:p>
    <w:p w:rsidR="004B3160" w:rsidRPr="00480024" w:rsidRDefault="004B3160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BUS03</w:t>
      </w:r>
      <w:r w:rsidR="00480024" w:rsidRPr="00480024">
        <w:rPr>
          <w:rFonts w:ascii="Arial" w:hAnsi="Arial" w:cs="Arial"/>
          <w:b/>
          <w:sz w:val="24"/>
          <w:szCs w:val="24"/>
        </w:rPr>
        <w:t xml:space="preserve"> </w:t>
      </w:r>
      <w:r w:rsidR="00480024" w:rsidRPr="00480024">
        <w:rPr>
          <w:rFonts w:ascii="Arial" w:hAnsi="Arial" w:cs="Arial"/>
          <w:sz w:val="24"/>
          <w:szCs w:val="24"/>
        </w:rPr>
        <w:t>– Approved – CIT Course Deletions</w:t>
      </w:r>
    </w:p>
    <w:p w:rsidR="004B3160" w:rsidRPr="00480024" w:rsidRDefault="004B3160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BUS04</w:t>
      </w:r>
      <w:r w:rsidR="00480024" w:rsidRPr="00480024">
        <w:rPr>
          <w:rFonts w:ascii="Arial" w:hAnsi="Arial" w:cs="Arial"/>
          <w:b/>
          <w:sz w:val="24"/>
          <w:szCs w:val="24"/>
        </w:rPr>
        <w:t xml:space="preserve"> </w:t>
      </w:r>
      <w:r w:rsidR="00480024" w:rsidRPr="00480024">
        <w:rPr>
          <w:rFonts w:ascii="Arial" w:hAnsi="Arial" w:cs="Arial"/>
          <w:sz w:val="24"/>
          <w:szCs w:val="24"/>
        </w:rPr>
        <w:t>– Approved – Bulletin Change: course description and offerings changes to CIT courses</w:t>
      </w:r>
    </w:p>
    <w:p w:rsidR="004B3160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BUS05</w:t>
      </w:r>
      <w:r w:rsidR="00E34CF1">
        <w:rPr>
          <w:rFonts w:ascii="Arial" w:hAnsi="Arial" w:cs="Arial"/>
          <w:b/>
          <w:sz w:val="24"/>
          <w:szCs w:val="24"/>
        </w:rPr>
        <w:t xml:space="preserve"> (Revised) </w:t>
      </w:r>
      <w:r w:rsidR="00E34CF1" w:rsidRPr="00E34CF1">
        <w:rPr>
          <w:rFonts w:ascii="Arial" w:hAnsi="Arial" w:cs="Arial"/>
          <w:sz w:val="24"/>
          <w:szCs w:val="24"/>
        </w:rPr>
        <w:t>-</w:t>
      </w:r>
      <w:r w:rsidR="00E34CF1">
        <w:rPr>
          <w:rFonts w:ascii="Arial" w:hAnsi="Arial" w:cs="Arial"/>
          <w:b/>
          <w:sz w:val="24"/>
          <w:szCs w:val="24"/>
        </w:rPr>
        <w:t xml:space="preserve"> </w:t>
      </w:r>
      <w:r w:rsidR="00E34CF1" w:rsidRPr="00E34CF1">
        <w:rPr>
          <w:rFonts w:ascii="Arial" w:hAnsi="Arial" w:cs="Arial"/>
          <w:sz w:val="24"/>
          <w:szCs w:val="24"/>
        </w:rPr>
        <w:t>Approved by e-mail vote</w:t>
      </w:r>
      <w:r w:rsidRPr="00480024">
        <w:rPr>
          <w:rFonts w:ascii="Arial" w:hAnsi="Arial" w:cs="Arial"/>
          <w:b/>
          <w:sz w:val="24"/>
          <w:szCs w:val="24"/>
        </w:rPr>
        <w:t xml:space="preserve"> </w:t>
      </w:r>
      <w:r w:rsidR="00AC3599">
        <w:rPr>
          <w:rFonts w:ascii="Arial" w:hAnsi="Arial" w:cs="Arial"/>
          <w:sz w:val="24"/>
          <w:szCs w:val="24"/>
        </w:rPr>
        <w:t>–</w:t>
      </w:r>
      <w:r w:rsidRPr="00AC3599">
        <w:rPr>
          <w:rFonts w:ascii="Arial" w:hAnsi="Arial" w:cs="Arial"/>
          <w:sz w:val="24"/>
          <w:szCs w:val="24"/>
        </w:rPr>
        <w:t xml:space="preserve"> </w:t>
      </w:r>
      <w:r w:rsidR="00E34CF1" w:rsidRPr="00E34CF1">
        <w:rPr>
          <w:rFonts w:ascii="Arial" w:hAnsi="Arial" w:cs="Arial"/>
          <w:sz w:val="24"/>
          <w:szCs w:val="24"/>
        </w:rPr>
        <w:t>(This was tabled at meeting and then sent for revision and e-mail vote)</w:t>
      </w:r>
      <w:r w:rsidR="00E34CF1">
        <w:rPr>
          <w:rFonts w:ascii="Arial" w:hAnsi="Arial" w:cs="Arial"/>
          <w:sz w:val="24"/>
          <w:szCs w:val="24"/>
        </w:rPr>
        <w:t xml:space="preserve"> - </w:t>
      </w:r>
      <w:r w:rsidR="00AC3599">
        <w:rPr>
          <w:rFonts w:ascii="Arial" w:hAnsi="Arial" w:cs="Arial"/>
          <w:sz w:val="24"/>
          <w:szCs w:val="24"/>
        </w:rPr>
        <w:t>CIT 3663 Date Mining</w:t>
      </w:r>
    </w:p>
    <w:p w:rsidR="00480024" w:rsidRPr="00AC3599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BUS06</w:t>
      </w:r>
      <w:r w:rsidR="00AC3599">
        <w:rPr>
          <w:rFonts w:ascii="Arial" w:hAnsi="Arial" w:cs="Arial"/>
          <w:b/>
          <w:sz w:val="24"/>
          <w:szCs w:val="24"/>
        </w:rPr>
        <w:t xml:space="preserve"> </w:t>
      </w:r>
      <w:r w:rsidR="00AC3599">
        <w:rPr>
          <w:rFonts w:ascii="Arial" w:hAnsi="Arial" w:cs="Arial"/>
          <w:sz w:val="24"/>
          <w:szCs w:val="24"/>
        </w:rPr>
        <w:t>–</w:t>
      </w:r>
      <w:r w:rsidR="00AC3599" w:rsidRPr="00AC3599">
        <w:rPr>
          <w:rFonts w:ascii="Arial" w:hAnsi="Arial" w:cs="Arial"/>
          <w:sz w:val="24"/>
          <w:szCs w:val="24"/>
        </w:rPr>
        <w:t xml:space="preserve"> </w:t>
      </w:r>
      <w:r w:rsidR="00AC3599">
        <w:rPr>
          <w:rFonts w:ascii="Arial" w:hAnsi="Arial" w:cs="Arial"/>
          <w:sz w:val="24"/>
          <w:szCs w:val="24"/>
        </w:rPr>
        <w:t>Approved – Bulletin Change: change the major requirements for a BS in CIT</w:t>
      </w:r>
    </w:p>
    <w:p w:rsidR="00600DCC" w:rsidRDefault="00600DC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COM18</w:t>
      </w:r>
      <w:r w:rsidR="00AC3599">
        <w:rPr>
          <w:rFonts w:ascii="Arial" w:hAnsi="Arial" w:cs="Arial"/>
          <w:b/>
          <w:sz w:val="24"/>
          <w:szCs w:val="24"/>
        </w:rPr>
        <w:t xml:space="preserve"> </w:t>
      </w:r>
      <w:r w:rsidR="00AC3599" w:rsidRPr="00AC3599">
        <w:rPr>
          <w:rFonts w:ascii="Arial" w:hAnsi="Arial" w:cs="Arial"/>
          <w:sz w:val="24"/>
          <w:szCs w:val="24"/>
        </w:rPr>
        <w:t>– Approved – SCOM 2233 Oral Interpretation</w:t>
      </w:r>
    </w:p>
    <w:p w:rsidR="00480024" w:rsidRPr="00E34CF1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 xml:space="preserve">COM19 </w:t>
      </w:r>
      <w:r w:rsidR="00E34CF1">
        <w:rPr>
          <w:rFonts w:ascii="Arial" w:hAnsi="Arial" w:cs="Arial"/>
          <w:sz w:val="24"/>
          <w:szCs w:val="24"/>
        </w:rPr>
        <w:t xml:space="preserve">– Approved by e-mail vote </w:t>
      </w:r>
      <w:r w:rsidR="00AC3599" w:rsidRPr="00DD0734">
        <w:rPr>
          <w:rFonts w:ascii="Arial" w:hAnsi="Arial" w:cs="Arial"/>
          <w:sz w:val="24"/>
          <w:szCs w:val="24"/>
        </w:rPr>
        <w:t xml:space="preserve">– SCOM 2313 Communication Theory </w:t>
      </w:r>
      <w:r w:rsidR="00DD0734" w:rsidRPr="00DD0734">
        <w:rPr>
          <w:rFonts w:ascii="Arial" w:hAnsi="Arial" w:cs="Arial"/>
          <w:sz w:val="24"/>
          <w:szCs w:val="24"/>
        </w:rPr>
        <w:t>– Box #20 revise and need page that has changes to the major</w:t>
      </w:r>
      <w:r w:rsidR="00DD0734">
        <w:rPr>
          <w:rFonts w:ascii="Arial" w:hAnsi="Arial" w:cs="Arial"/>
          <w:sz w:val="24"/>
          <w:szCs w:val="24"/>
        </w:rPr>
        <w:t xml:space="preserve"> </w:t>
      </w:r>
      <w:r w:rsidR="001B3631" w:rsidRPr="00E34CF1">
        <w:rPr>
          <w:rFonts w:ascii="Arial" w:hAnsi="Arial" w:cs="Arial"/>
          <w:sz w:val="24"/>
          <w:szCs w:val="24"/>
        </w:rPr>
        <w:t>(</w:t>
      </w:r>
      <w:r w:rsidR="00E34CF1" w:rsidRPr="00E34CF1">
        <w:rPr>
          <w:rFonts w:ascii="Arial" w:hAnsi="Arial" w:cs="Arial"/>
          <w:sz w:val="24"/>
          <w:szCs w:val="24"/>
        </w:rPr>
        <w:t xml:space="preserve">was originally tabled for revision, </w:t>
      </w:r>
      <w:r w:rsidR="001B3631" w:rsidRPr="00E34CF1">
        <w:rPr>
          <w:rFonts w:ascii="Arial" w:hAnsi="Arial" w:cs="Arial"/>
          <w:sz w:val="24"/>
          <w:szCs w:val="24"/>
        </w:rPr>
        <w:t>received revised copy –</w:t>
      </w:r>
      <w:r w:rsidR="00E34CF1" w:rsidRPr="00E34CF1">
        <w:rPr>
          <w:rFonts w:ascii="Arial" w:hAnsi="Arial" w:cs="Arial"/>
          <w:sz w:val="24"/>
          <w:szCs w:val="24"/>
        </w:rPr>
        <w:t xml:space="preserve"> sent</w:t>
      </w:r>
      <w:r w:rsidR="00A13B5F" w:rsidRPr="00E34CF1">
        <w:rPr>
          <w:rFonts w:ascii="Arial" w:hAnsi="Arial" w:cs="Arial"/>
          <w:sz w:val="24"/>
          <w:szCs w:val="24"/>
        </w:rPr>
        <w:t xml:space="preserve"> for e-mail vote</w:t>
      </w:r>
      <w:r w:rsidR="001B3631" w:rsidRPr="00E34CF1">
        <w:rPr>
          <w:rFonts w:ascii="Arial" w:hAnsi="Arial" w:cs="Arial"/>
          <w:sz w:val="24"/>
          <w:szCs w:val="24"/>
        </w:rPr>
        <w:t>)</w:t>
      </w:r>
    </w:p>
    <w:p w:rsidR="00600DCC" w:rsidRDefault="00600DC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0024" w:rsidRPr="00DD073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ED03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 xml:space="preserve">– </w:t>
      </w:r>
      <w:r w:rsidR="00DD0734" w:rsidRPr="001B3631">
        <w:rPr>
          <w:rFonts w:ascii="Arial" w:hAnsi="Arial" w:cs="Arial"/>
          <w:color w:val="FF0000"/>
          <w:sz w:val="24"/>
          <w:szCs w:val="24"/>
        </w:rPr>
        <w:t>Tabled</w:t>
      </w:r>
      <w:r w:rsidR="00DD0734" w:rsidRPr="00DD0734">
        <w:rPr>
          <w:rFonts w:ascii="Arial" w:hAnsi="Arial" w:cs="Arial"/>
          <w:sz w:val="24"/>
          <w:szCs w:val="24"/>
        </w:rPr>
        <w:t xml:space="preserve"> – Bulletin Change: Delete course prerequisites Introduction to Secondary Teaching SCED 2514 and Physical Education for Teachers of Young Children PE 3802 required for The Physical Education Curriculum PE 4753 course</w:t>
      </w:r>
    </w:p>
    <w:p w:rsidR="00480024" w:rsidRPr="00DD073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ED04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DD0734" w:rsidRPr="00DD0734">
        <w:rPr>
          <w:rFonts w:ascii="Arial" w:hAnsi="Arial" w:cs="Arial"/>
          <w:sz w:val="24"/>
          <w:szCs w:val="24"/>
        </w:rPr>
        <w:t>Approved  -</w:t>
      </w:r>
      <w:proofErr w:type="gramEnd"/>
      <w:r w:rsidR="00DD0734" w:rsidRPr="00DD0734">
        <w:rPr>
          <w:rFonts w:ascii="Arial" w:hAnsi="Arial" w:cs="Arial"/>
          <w:sz w:val="24"/>
          <w:szCs w:val="24"/>
        </w:rPr>
        <w:t xml:space="preserve"> Bulletin Change</w:t>
      </w:r>
    </w:p>
    <w:p w:rsidR="00480024" w:rsidRPr="00DD073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ED05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DD073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ED06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ED07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ED08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ED09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ED10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E34CF1" w:rsidRDefault="00E34CF1" w:rsidP="00E34C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E34CF1" w:rsidRDefault="00E34CF1" w:rsidP="00E34C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16, 2010</w:t>
      </w:r>
    </w:p>
    <w:p w:rsidR="00E34CF1" w:rsidRDefault="00E34CF1" w:rsidP="00E34C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E34CF1" w:rsidRDefault="00E34CF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ED11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ED12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ED13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ED14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ED15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DD073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ED16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ED17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ED18</w:t>
      </w:r>
      <w:r w:rsidR="00DD0734">
        <w:rPr>
          <w:rFonts w:ascii="Arial" w:hAnsi="Arial" w:cs="Arial"/>
          <w:b/>
          <w:sz w:val="24"/>
          <w:szCs w:val="24"/>
        </w:rPr>
        <w:t xml:space="preserve"> </w:t>
      </w:r>
      <w:r w:rsidR="00DD0734" w:rsidRPr="00DD0734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ED19</w:t>
      </w:r>
      <w:r w:rsidR="00C62E0E">
        <w:rPr>
          <w:rFonts w:ascii="Arial" w:hAnsi="Arial" w:cs="Arial"/>
          <w:b/>
          <w:sz w:val="24"/>
          <w:szCs w:val="24"/>
        </w:rPr>
        <w:t xml:space="preserve"> </w:t>
      </w:r>
      <w:r w:rsidR="00C62E0E" w:rsidRPr="00C62E0E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C62E0E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ED20</w:t>
      </w:r>
      <w:r w:rsidR="00C62E0E">
        <w:rPr>
          <w:rFonts w:ascii="Arial" w:hAnsi="Arial" w:cs="Arial"/>
          <w:b/>
          <w:sz w:val="24"/>
          <w:szCs w:val="24"/>
        </w:rPr>
        <w:t xml:space="preserve"> </w:t>
      </w:r>
      <w:r w:rsidR="00C62E0E" w:rsidRPr="00C62E0E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C62E0E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ED21</w:t>
      </w:r>
      <w:r w:rsidR="00C62E0E">
        <w:rPr>
          <w:rFonts w:ascii="Arial" w:hAnsi="Arial" w:cs="Arial"/>
          <w:b/>
          <w:sz w:val="24"/>
          <w:szCs w:val="24"/>
        </w:rPr>
        <w:t xml:space="preserve"> </w:t>
      </w:r>
      <w:r w:rsidR="00C62E0E" w:rsidRPr="00C62E0E">
        <w:rPr>
          <w:rFonts w:ascii="Arial" w:hAnsi="Arial" w:cs="Arial"/>
          <w:sz w:val="24"/>
          <w:szCs w:val="24"/>
        </w:rPr>
        <w:t>– Approved – Bulletin Change</w:t>
      </w:r>
    </w:p>
    <w:p w:rsidR="00480024" w:rsidRPr="00C62E0E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ED22</w:t>
      </w:r>
      <w:r w:rsidR="00C62E0E">
        <w:rPr>
          <w:rFonts w:ascii="Arial" w:hAnsi="Arial" w:cs="Arial"/>
          <w:b/>
          <w:sz w:val="24"/>
          <w:szCs w:val="24"/>
        </w:rPr>
        <w:t xml:space="preserve"> </w:t>
      </w:r>
      <w:r w:rsidR="00C62E0E" w:rsidRPr="00C62E0E">
        <w:rPr>
          <w:rFonts w:ascii="Arial" w:hAnsi="Arial" w:cs="Arial"/>
          <w:sz w:val="24"/>
          <w:szCs w:val="24"/>
        </w:rPr>
        <w:t>– Approved – Bulletin Change</w:t>
      </w:r>
    </w:p>
    <w:p w:rsidR="001F605C" w:rsidRDefault="001F605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0024" w:rsidRPr="00C62E0E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FA10</w:t>
      </w:r>
      <w:r w:rsidR="00C62E0E">
        <w:rPr>
          <w:rFonts w:ascii="Arial" w:hAnsi="Arial" w:cs="Arial"/>
          <w:sz w:val="24"/>
          <w:szCs w:val="24"/>
        </w:rPr>
        <w:t xml:space="preserve"> – Approved w/edits – New Course: ART 4320 Exhibition Preparation</w:t>
      </w:r>
    </w:p>
    <w:p w:rsidR="0048002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FA11</w:t>
      </w:r>
      <w:r w:rsidR="00E34CF1">
        <w:rPr>
          <w:rFonts w:ascii="Arial" w:hAnsi="Arial" w:cs="Arial"/>
          <w:b/>
          <w:sz w:val="24"/>
          <w:szCs w:val="24"/>
        </w:rPr>
        <w:t>(Revised)</w:t>
      </w:r>
      <w:r w:rsidR="00C62E0E">
        <w:rPr>
          <w:rFonts w:ascii="Arial" w:hAnsi="Arial" w:cs="Arial"/>
          <w:b/>
          <w:sz w:val="24"/>
          <w:szCs w:val="24"/>
        </w:rPr>
        <w:t xml:space="preserve"> </w:t>
      </w:r>
      <w:r w:rsidR="00E34CF1">
        <w:rPr>
          <w:rFonts w:ascii="Arial" w:hAnsi="Arial" w:cs="Arial"/>
          <w:sz w:val="24"/>
          <w:szCs w:val="24"/>
        </w:rPr>
        <w:t>–</w:t>
      </w:r>
      <w:r w:rsidR="00C62E0E">
        <w:rPr>
          <w:rFonts w:ascii="Arial" w:hAnsi="Arial" w:cs="Arial"/>
          <w:sz w:val="24"/>
          <w:szCs w:val="24"/>
        </w:rPr>
        <w:t xml:space="preserve"> </w:t>
      </w:r>
      <w:r w:rsidR="00E34CF1">
        <w:rPr>
          <w:rFonts w:ascii="Arial" w:hAnsi="Arial" w:cs="Arial"/>
          <w:sz w:val="24"/>
          <w:szCs w:val="24"/>
        </w:rPr>
        <w:t>Approved by e-mail vote (was originally tabled for revisions at meeting)</w:t>
      </w:r>
      <w:r w:rsidR="00C62E0E">
        <w:rPr>
          <w:rFonts w:ascii="Arial" w:hAnsi="Arial" w:cs="Arial"/>
          <w:sz w:val="24"/>
          <w:szCs w:val="24"/>
        </w:rPr>
        <w:t xml:space="preserve"> – Box #7 - Add “research” after “A written” at beginning of paragraph and also in description in Bulletin under ARTH 4610; Box #8 Strikeout “Permission of instructor required.” and insert “2.75 GPA in ARTH &amp; ART and permission of instructor required”; Box 16 – correct title “ART 4611” to “ART 4610” and give one hour credit to give letter grade; Box 19 – Strikeout “A Manual for Writers of Term Papers, Theses and Dissertations” and insert “MLA Manual”. </w:t>
      </w:r>
    </w:p>
    <w:p w:rsidR="001F605C" w:rsidRDefault="001F605C" w:rsidP="002768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214A">
        <w:rPr>
          <w:rFonts w:ascii="Arial" w:hAnsi="Arial" w:cs="Arial"/>
          <w:sz w:val="24"/>
          <w:szCs w:val="24"/>
        </w:rPr>
        <w:t>–</w:t>
      </w:r>
      <w:r w:rsidR="00AD214A" w:rsidRPr="00AD214A">
        <w:rPr>
          <w:rFonts w:ascii="Arial" w:hAnsi="Arial" w:cs="Arial"/>
          <w:sz w:val="24"/>
          <w:szCs w:val="24"/>
        </w:rPr>
        <w:t xml:space="preserve"> </w:t>
      </w:r>
      <w:r w:rsidRPr="00AD214A">
        <w:rPr>
          <w:rFonts w:ascii="Arial" w:hAnsi="Arial" w:cs="Arial"/>
          <w:sz w:val="24"/>
          <w:szCs w:val="24"/>
        </w:rPr>
        <w:t>Approved with revisions</w:t>
      </w:r>
      <w:r w:rsidR="00892E68">
        <w:rPr>
          <w:rFonts w:ascii="Arial" w:hAnsi="Arial" w:cs="Arial"/>
          <w:sz w:val="24"/>
          <w:szCs w:val="24"/>
        </w:rPr>
        <w:t xml:space="preserve"> (Assessment Tool)</w:t>
      </w:r>
      <w:r w:rsidR="00AD214A" w:rsidRPr="00AD214A">
        <w:rPr>
          <w:rFonts w:ascii="Arial" w:hAnsi="Arial" w:cs="Arial"/>
          <w:sz w:val="24"/>
          <w:szCs w:val="24"/>
        </w:rPr>
        <w:t xml:space="preserve"> </w:t>
      </w:r>
      <w:r w:rsidR="00AD214A">
        <w:rPr>
          <w:rFonts w:ascii="Arial" w:hAnsi="Arial" w:cs="Arial"/>
          <w:sz w:val="24"/>
          <w:szCs w:val="24"/>
        </w:rPr>
        <w:t>–</w:t>
      </w:r>
      <w:r w:rsidR="00AD214A" w:rsidRPr="00AD214A">
        <w:rPr>
          <w:rFonts w:ascii="Arial" w:hAnsi="Arial" w:cs="Arial"/>
          <w:sz w:val="24"/>
          <w:szCs w:val="24"/>
        </w:rPr>
        <w:t xml:space="preserve"> </w:t>
      </w:r>
      <w:r w:rsidR="00AD214A">
        <w:rPr>
          <w:rFonts w:ascii="Arial" w:hAnsi="Arial" w:cs="Arial"/>
          <w:sz w:val="24"/>
          <w:szCs w:val="24"/>
        </w:rPr>
        <w:t xml:space="preserve">New Course - </w:t>
      </w:r>
      <w:r w:rsidR="00AD214A" w:rsidRPr="00AD214A">
        <w:rPr>
          <w:rFonts w:ascii="Arial" w:hAnsi="Arial" w:cs="Arial"/>
          <w:sz w:val="24"/>
          <w:szCs w:val="24"/>
        </w:rPr>
        <w:t>NSP 3213 Practicum</w:t>
      </w:r>
      <w:r w:rsidR="00AD214A">
        <w:rPr>
          <w:rFonts w:ascii="Arial" w:hAnsi="Arial" w:cs="Arial"/>
          <w:sz w:val="24"/>
          <w:szCs w:val="24"/>
        </w:rPr>
        <w:t xml:space="preserve"> I</w:t>
      </w: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214A">
        <w:rPr>
          <w:rFonts w:ascii="Arial" w:hAnsi="Arial" w:cs="Arial"/>
          <w:sz w:val="24"/>
          <w:szCs w:val="24"/>
        </w:rPr>
        <w:t>– Approved with revisions</w:t>
      </w:r>
      <w:r w:rsidR="00892E68">
        <w:rPr>
          <w:rFonts w:ascii="Arial" w:hAnsi="Arial" w:cs="Arial"/>
          <w:sz w:val="24"/>
          <w:szCs w:val="24"/>
        </w:rPr>
        <w:t xml:space="preserve"> (Assessment Tool)</w:t>
      </w:r>
      <w:r w:rsidR="00AD214A" w:rsidRPr="00AD214A">
        <w:rPr>
          <w:rFonts w:ascii="Arial" w:hAnsi="Arial" w:cs="Arial"/>
          <w:sz w:val="24"/>
          <w:szCs w:val="24"/>
        </w:rPr>
        <w:t xml:space="preserve"> – New Course – NSP 3327 Practicum II</w:t>
      </w: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214A">
        <w:rPr>
          <w:rFonts w:ascii="Arial" w:hAnsi="Arial" w:cs="Arial"/>
          <w:sz w:val="24"/>
          <w:szCs w:val="24"/>
        </w:rPr>
        <w:t>– Approved with revisions</w:t>
      </w:r>
      <w:r w:rsidR="00892E68">
        <w:rPr>
          <w:rFonts w:ascii="Arial" w:hAnsi="Arial" w:cs="Arial"/>
          <w:sz w:val="24"/>
          <w:szCs w:val="24"/>
        </w:rPr>
        <w:t xml:space="preserve"> (Assessment Tool)</w:t>
      </w:r>
      <w:r w:rsidR="00AD214A">
        <w:rPr>
          <w:rFonts w:ascii="Arial" w:hAnsi="Arial" w:cs="Arial"/>
          <w:sz w:val="24"/>
          <w:szCs w:val="24"/>
        </w:rPr>
        <w:t xml:space="preserve"> – New Course – NSP 4433 Practicum III</w:t>
      </w:r>
      <w:r w:rsidR="00BE0934">
        <w:rPr>
          <w:rFonts w:ascii="Arial" w:hAnsi="Arial" w:cs="Arial"/>
          <w:sz w:val="24"/>
          <w:szCs w:val="24"/>
        </w:rPr>
        <w:t xml:space="preserve"> </w:t>
      </w: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214A">
        <w:rPr>
          <w:rFonts w:ascii="Arial" w:hAnsi="Arial" w:cs="Arial"/>
          <w:sz w:val="24"/>
          <w:szCs w:val="24"/>
        </w:rPr>
        <w:t>– Approved with revisions</w:t>
      </w:r>
      <w:r w:rsidR="00AD214A">
        <w:rPr>
          <w:rFonts w:ascii="Arial" w:hAnsi="Arial" w:cs="Arial"/>
          <w:sz w:val="24"/>
          <w:szCs w:val="24"/>
        </w:rPr>
        <w:t xml:space="preserve"> </w:t>
      </w:r>
      <w:r w:rsidR="00892E68">
        <w:rPr>
          <w:rFonts w:ascii="Arial" w:hAnsi="Arial" w:cs="Arial"/>
          <w:sz w:val="24"/>
          <w:szCs w:val="24"/>
        </w:rPr>
        <w:t xml:space="preserve">(Assessment Tool) </w:t>
      </w:r>
      <w:r w:rsidR="00AD214A">
        <w:rPr>
          <w:rFonts w:ascii="Arial" w:hAnsi="Arial" w:cs="Arial"/>
          <w:sz w:val="24"/>
          <w:szCs w:val="24"/>
        </w:rPr>
        <w:t>– New Course – NSP 4543 Practicum IV</w:t>
      </w:r>
    </w:p>
    <w:p w:rsidR="002768E0" w:rsidRPr="00AD214A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214A">
        <w:rPr>
          <w:rFonts w:ascii="Arial" w:hAnsi="Arial" w:cs="Arial"/>
          <w:sz w:val="24"/>
          <w:szCs w:val="24"/>
        </w:rPr>
        <w:t>– Approved with revisions</w:t>
      </w:r>
      <w:r w:rsidR="00AD214A">
        <w:rPr>
          <w:rFonts w:ascii="Arial" w:hAnsi="Arial" w:cs="Arial"/>
          <w:sz w:val="24"/>
          <w:szCs w:val="24"/>
        </w:rPr>
        <w:t xml:space="preserve"> </w:t>
      </w:r>
      <w:r w:rsidR="00892E68">
        <w:rPr>
          <w:rFonts w:ascii="Arial" w:hAnsi="Arial" w:cs="Arial"/>
          <w:sz w:val="24"/>
          <w:szCs w:val="24"/>
        </w:rPr>
        <w:t xml:space="preserve">(Assessment Tool) </w:t>
      </w:r>
      <w:r w:rsidR="00AD214A">
        <w:rPr>
          <w:rFonts w:ascii="Arial" w:hAnsi="Arial" w:cs="Arial"/>
          <w:sz w:val="24"/>
          <w:szCs w:val="24"/>
        </w:rPr>
        <w:t>– New Course – NSP 4657 Practicum V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NHP19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>– Approved with notations</w:t>
      </w:r>
      <w:r w:rsidR="00892E68">
        <w:rPr>
          <w:rFonts w:ascii="Arial" w:hAnsi="Arial" w:cs="Arial"/>
          <w:sz w:val="24"/>
          <w:szCs w:val="24"/>
        </w:rPr>
        <w:t xml:space="preserve"> (Assessment Tool)</w:t>
      </w:r>
      <w:r w:rsidR="004F6C94" w:rsidRPr="004F6C94">
        <w:rPr>
          <w:rFonts w:ascii="Arial" w:hAnsi="Arial" w:cs="Arial"/>
          <w:sz w:val="24"/>
          <w:szCs w:val="24"/>
        </w:rPr>
        <w:t xml:space="preserve"> – New Course – NS 3113 Nutrition in Life Cycle I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NHP20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4F6C94">
        <w:rPr>
          <w:rFonts w:ascii="Arial" w:hAnsi="Arial" w:cs="Arial"/>
          <w:sz w:val="24"/>
          <w:szCs w:val="24"/>
        </w:rPr>
        <w:t>– New Course – NS 3123 Nutritional Biochemistry</w:t>
      </w:r>
    </w:p>
    <w:p w:rsidR="002768E0" w:rsidRPr="004F6C94" w:rsidRDefault="004F6C94" w:rsidP="002768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NHP21 </w:t>
      </w:r>
      <w:r w:rsidR="00892E68">
        <w:rPr>
          <w:rFonts w:ascii="Arial" w:hAnsi="Arial" w:cs="Arial"/>
          <w:sz w:val="24"/>
          <w:szCs w:val="24"/>
        </w:rPr>
        <w:t xml:space="preserve">– Approved with notations (Remove phrase “Examines the relationship people have with food” in Box 7, Brief Description) </w:t>
      </w:r>
      <w:proofErr w:type="gramStart"/>
      <w:r w:rsidR="00E34CF1">
        <w:rPr>
          <w:rFonts w:ascii="Arial" w:hAnsi="Arial" w:cs="Arial"/>
          <w:color w:val="FF0000"/>
          <w:sz w:val="24"/>
          <w:szCs w:val="24"/>
        </w:rPr>
        <w:t>This</w:t>
      </w:r>
      <w:proofErr w:type="gramEnd"/>
      <w:r w:rsidR="00E34CF1">
        <w:rPr>
          <w:rFonts w:ascii="Arial" w:hAnsi="Arial" w:cs="Arial"/>
          <w:color w:val="FF0000"/>
          <w:sz w:val="24"/>
          <w:szCs w:val="24"/>
        </w:rPr>
        <w:t xml:space="preserve"> </w:t>
      </w:r>
      <w:r w:rsidR="00892E68" w:rsidRPr="00892E68">
        <w:rPr>
          <w:rFonts w:ascii="Arial" w:hAnsi="Arial" w:cs="Arial"/>
          <w:color w:val="FF0000"/>
          <w:sz w:val="24"/>
          <w:szCs w:val="24"/>
        </w:rPr>
        <w:t>has been done</w:t>
      </w:r>
      <w:r w:rsidRPr="004F6C94">
        <w:rPr>
          <w:rFonts w:ascii="Arial" w:hAnsi="Arial" w:cs="Arial"/>
          <w:sz w:val="24"/>
          <w:szCs w:val="24"/>
        </w:rPr>
        <w:t xml:space="preserve"> – New Course – NS 3133 Food Service Management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NHP22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>– Approved – New Course - NS 3143 – Basic Foods</w:t>
      </w:r>
    </w:p>
    <w:p w:rsidR="002768E0" w:rsidRPr="00480024" w:rsidRDefault="002768E0" w:rsidP="004F6C94">
      <w:pPr>
        <w:pStyle w:val="NoSpacing"/>
        <w:tabs>
          <w:tab w:val="left" w:pos="6735"/>
        </w:tabs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NHP23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600DCC">
        <w:rPr>
          <w:rFonts w:ascii="Arial" w:hAnsi="Arial" w:cs="Arial"/>
          <w:sz w:val="24"/>
          <w:szCs w:val="24"/>
        </w:rPr>
        <w:t xml:space="preserve">– Approved </w:t>
      </w:r>
      <w:r w:rsidR="004F6C94" w:rsidRPr="004F6C94">
        <w:rPr>
          <w:rFonts w:ascii="Arial" w:hAnsi="Arial" w:cs="Arial"/>
          <w:sz w:val="24"/>
          <w:szCs w:val="24"/>
        </w:rPr>
        <w:t>– New Course – NS 3153 – Food and Society</w:t>
      </w:r>
      <w:r w:rsidR="004F6C94">
        <w:rPr>
          <w:rFonts w:ascii="Arial" w:hAnsi="Arial" w:cs="Arial"/>
          <w:b/>
          <w:sz w:val="24"/>
          <w:szCs w:val="24"/>
        </w:rPr>
        <w:tab/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NHP24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with notations </w:t>
      </w:r>
      <w:r w:rsidR="00892E68">
        <w:rPr>
          <w:rFonts w:ascii="Arial" w:hAnsi="Arial" w:cs="Arial"/>
          <w:sz w:val="24"/>
          <w:szCs w:val="24"/>
        </w:rPr>
        <w:t xml:space="preserve">(Assessment Tool) </w:t>
      </w:r>
      <w:r w:rsidR="004F6C94" w:rsidRPr="004F6C94">
        <w:rPr>
          <w:rFonts w:ascii="Arial" w:hAnsi="Arial" w:cs="Arial"/>
          <w:sz w:val="24"/>
          <w:szCs w:val="24"/>
        </w:rPr>
        <w:t>– New Course – NS 3223 – Nutrition in Life Cycle II</w:t>
      </w:r>
    </w:p>
    <w:p w:rsidR="00E34CF1" w:rsidRPr="001F605C" w:rsidRDefault="00E34CF1" w:rsidP="00E34CF1">
      <w:pPr>
        <w:pStyle w:val="NoSpacing"/>
        <w:rPr>
          <w:rFonts w:ascii="Arial" w:hAnsi="Arial" w:cs="Arial"/>
          <w:sz w:val="24"/>
          <w:szCs w:val="24"/>
        </w:rPr>
      </w:pPr>
      <w:r w:rsidRPr="001F605C"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E34CF1" w:rsidRPr="001F605C" w:rsidRDefault="00E34CF1" w:rsidP="00E34CF1">
      <w:pPr>
        <w:pStyle w:val="NoSpacing"/>
        <w:rPr>
          <w:rFonts w:ascii="Arial" w:hAnsi="Arial" w:cs="Arial"/>
          <w:sz w:val="24"/>
          <w:szCs w:val="24"/>
        </w:rPr>
      </w:pPr>
      <w:r w:rsidRPr="001F605C">
        <w:rPr>
          <w:rFonts w:ascii="Arial" w:hAnsi="Arial" w:cs="Arial"/>
          <w:sz w:val="24"/>
          <w:szCs w:val="24"/>
        </w:rPr>
        <w:t>April 16, 2010</w:t>
      </w:r>
    </w:p>
    <w:p w:rsidR="00E34CF1" w:rsidRPr="001F605C" w:rsidRDefault="00E34CF1" w:rsidP="00E34CF1">
      <w:pPr>
        <w:pStyle w:val="NoSpacing"/>
        <w:rPr>
          <w:rFonts w:ascii="Arial" w:hAnsi="Arial" w:cs="Arial"/>
          <w:sz w:val="24"/>
          <w:szCs w:val="24"/>
        </w:rPr>
      </w:pPr>
      <w:r w:rsidRPr="001F605C">
        <w:rPr>
          <w:rFonts w:ascii="Arial" w:hAnsi="Arial" w:cs="Arial"/>
          <w:sz w:val="24"/>
          <w:szCs w:val="24"/>
        </w:rPr>
        <w:t>Page 3</w:t>
      </w:r>
    </w:p>
    <w:p w:rsidR="00E34CF1" w:rsidRDefault="00E34CF1" w:rsidP="00E34CF1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NHP25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4F6C94">
        <w:rPr>
          <w:rFonts w:ascii="Arial" w:hAnsi="Arial" w:cs="Arial"/>
          <w:sz w:val="24"/>
          <w:szCs w:val="24"/>
        </w:rPr>
        <w:t>– New Course – NS 3243 – Quantity Foods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NHP26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>– Approved – New Course – NS 3253 – Nutrition Assessment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NHP27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>– Approved – New Course – NS 4413 – Medical Nutrition Therapy I</w:t>
      </w: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NHP28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4F6C94">
        <w:rPr>
          <w:rFonts w:ascii="Arial" w:hAnsi="Arial" w:cs="Arial"/>
          <w:sz w:val="24"/>
          <w:szCs w:val="24"/>
        </w:rPr>
        <w:t>– New Course – NS 4423 Research Methods in Nutrition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NHP29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4F6C94">
        <w:rPr>
          <w:rFonts w:ascii="Arial" w:hAnsi="Arial" w:cs="Arial"/>
          <w:sz w:val="24"/>
          <w:szCs w:val="24"/>
        </w:rPr>
        <w:t>– New Course – NS 4443 Dietetics Administration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NHP30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4F6C94">
        <w:rPr>
          <w:rFonts w:ascii="Arial" w:hAnsi="Arial" w:cs="Arial"/>
          <w:sz w:val="24"/>
          <w:szCs w:val="24"/>
        </w:rPr>
        <w:t>– New Course – NS 4453 Community Nutrition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NHP31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4F6C94">
        <w:rPr>
          <w:rFonts w:ascii="Arial" w:hAnsi="Arial" w:cs="Arial"/>
          <w:sz w:val="24"/>
          <w:szCs w:val="24"/>
        </w:rPr>
        <w:t>– New Course – NS 4523 Medical Nutrition Therapy II</w:t>
      </w: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NHP32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4F6C94">
        <w:rPr>
          <w:rFonts w:ascii="Arial" w:hAnsi="Arial" w:cs="Arial"/>
          <w:sz w:val="24"/>
          <w:szCs w:val="24"/>
        </w:rPr>
        <w:t>– New Course – NS 4533 Experimental Foods</w:t>
      </w:r>
    </w:p>
    <w:p w:rsidR="002768E0" w:rsidRPr="004F6C94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NHP33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224BA1">
        <w:rPr>
          <w:rFonts w:ascii="Arial" w:hAnsi="Arial" w:cs="Arial"/>
          <w:sz w:val="24"/>
          <w:szCs w:val="24"/>
        </w:rPr>
        <w:t xml:space="preserve">– New Course - NS 4553 Nutrition Counseling </w:t>
      </w: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NHP34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 xml:space="preserve">– Approved </w:t>
      </w:r>
      <w:r w:rsidR="00224BA1">
        <w:rPr>
          <w:rFonts w:ascii="Arial" w:hAnsi="Arial" w:cs="Arial"/>
          <w:sz w:val="24"/>
          <w:szCs w:val="24"/>
        </w:rPr>
        <w:t>– New Course – NS 4563 Special Topics in Dietetics</w:t>
      </w:r>
    </w:p>
    <w:p w:rsidR="00DA6747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NHP35</w:t>
      </w:r>
      <w:r w:rsidR="004F6C94">
        <w:rPr>
          <w:rFonts w:ascii="Arial" w:hAnsi="Arial" w:cs="Arial"/>
          <w:b/>
          <w:sz w:val="24"/>
          <w:szCs w:val="24"/>
        </w:rPr>
        <w:t xml:space="preserve"> </w:t>
      </w:r>
      <w:r w:rsidR="004F6C94" w:rsidRPr="004F6C94">
        <w:rPr>
          <w:rFonts w:ascii="Arial" w:hAnsi="Arial" w:cs="Arial"/>
          <w:sz w:val="24"/>
          <w:szCs w:val="24"/>
        </w:rPr>
        <w:t>–</w:t>
      </w:r>
      <w:r w:rsidR="00224BA1">
        <w:rPr>
          <w:rFonts w:ascii="Arial" w:hAnsi="Arial" w:cs="Arial"/>
          <w:sz w:val="24"/>
          <w:szCs w:val="24"/>
        </w:rPr>
        <w:t xml:space="preserve"> </w:t>
      </w:r>
      <w:r w:rsidR="00E34CF1">
        <w:rPr>
          <w:rFonts w:ascii="Arial" w:hAnsi="Arial" w:cs="Arial"/>
          <w:sz w:val="24"/>
          <w:szCs w:val="24"/>
        </w:rPr>
        <w:t xml:space="preserve">Approved by e-mail vote </w:t>
      </w:r>
      <w:r w:rsidR="00DA6747">
        <w:rPr>
          <w:rFonts w:ascii="Arial" w:hAnsi="Arial" w:cs="Arial"/>
          <w:sz w:val="24"/>
          <w:szCs w:val="24"/>
        </w:rPr>
        <w:t>–</w:t>
      </w:r>
      <w:r w:rsidR="00E34CF1">
        <w:rPr>
          <w:rFonts w:ascii="Arial" w:hAnsi="Arial" w:cs="Arial"/>
          <w:sz w:val="24"/>
          <w:szCs w:val="24"/>
        </w:rPr>
        <w:t xml:space="preserve"> </w:t>
      </w:r>
      <w:r w:rsidR="00DA6747">
        <w:rPr>
          <w:rFonts w:ascii="Arial" w:hAnsi="Arial" w:cs="Arial"/>
          <w:sz w:val="24"/>
          <w:szCs w:val="24"/>
        </w:rPr>
        <w:t>Discussed in meeting and asked to s</w:t>
      </w:r>
      <w:r w:rsidR="00224BA1">
        <w:rPr>
          <w:rFonts w:ascii="Arial" w:hAnsi="Arial" w:cs="Arial"/>
          <w:sz w:val="24"/>
          <w:szCs w:val="24"/>
        </w:rPr>
        <w:t xml:space="preserve">end electronically to UCC and Sue McLarry – </w:t>
      </w:r>
      <w:r w:rsidR="00224BA1" w:rsidRPr="00E93D25">
        <w:rPr>
          <w:rFonts w:ascii="Arial" w:hAnsi="Arial" w:cs="Arial"/>
          <w:color w:val="FF0000"/>
          <w:sz w:val="24"/>
          <w:szCs w:val="24"/>
        </w:rPr>
        <w:t>page for catalog is missing</w:t>
      </w:r>
      <w:r w:rsidR="00224BA1">
        <w:rPr>
          <w:rFonts w:ascii="Arial" w:hAnsi="Arial" w:cs="Arial"/>
          <w:sz w:val="24"/>
          <w:szCs w:val="24"/>
        </w:rPr>
        <w:t xml:space="preserve"> - New Program – Bachelor of Science in Nutritional Sciences with major in dietetics </w:t>
      </w:r>
      <w:r w:rsidR="00DA6747">
        <w:rPr>
          <w:rFonts w:ascii="Arial" w:hAnsi="Arial" w:cs="Arial"/>
          <w:sz w:val="24"/>
          <w:szCs w:val="24"/>
        </w:rPr>
        <w:t>– (originally sent for e-mail vote)</w:t>
      </w:r>
    </w:p>
    <w:p w:rsidR="002768E0" w:rsidRPr="00480024" w:rsidRDefault="002768E0" w:rsidP="002768E0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SM06</w:t>
      </w:r>
      <w:r w:rsidR="00AD214A">
        <w:rPr>
          <w:rFonts w:ascii="Arial" w:hAnsi="Arial" w:cs="Arial"/>
          <w:b/>
          <w:sz w:val="24"/>
          <w:szCs w:val="24"/>
        </w:rPr>
        <w:t xml:space="preserve"> </w:t>
      </w:r>
      <w:r w:rsidR="00AD214A" w:rsidRPr="00AD214A">
        <w:rPr>
          <w:rFonts w:ascii="Arial" w:hAnsi="Arial" w:cs="Arial"/>
          <w:sz w:val="24"/>
          <w:szCs w:val="24"/>
        </w:rPr>
        <w:t>– Approved – New Course – MASI 0903 Pre-Algebra</w:t>
      </w:r>
    </w:p>
    <w:p w:rsidR="00DA6747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SM07</w:t>
      </w:r>
      <w:r w:rsidR="00AD214A">
        <w:rPr>
          <w:rFonts w:ascii="Arial" w:hAnsi="Arial" w:cs="Arial"/>
          <w:b/>
          <w:sz w:val="24"/>
          <w:szCs w:val="24"/>
        </w:rPr>
        <w:t xml:space="preserve"> </w:t>
      </w:r>
      <w:r w:rsidR="000F6D72">
        <w:rPr>
          <w:rFonts w:ascii="Arial" w:hAnsi="Arial" w:cs="Arial"/>
          <w:sz w:val="24"/>
          <w:szCs w:val="24"/>
        </w:rPr>
        <w:t xml:space="preserve">– </w:t>
      </w:r>
      <w:r w:rsidR="00E34CF1">
        <w:rPr>
          <w:rFonts w:ascii="Arial" w:hAnsi="Arial" w:cs="Arial"/>
          <w:sz w:val="24"/>
          <w:szCs w:val="24"/>
        </w:rPr>
        <w:t xml:space="preserve">Approved by e-mail vote - </w:t>
      </w:r>
      <w:r w:rsidR="00AD214A" w:rsidRPr="001B3631">
        <w:rPr>
          <w:rFonts w:ascii="Arial" w:hAnsi="Arial" w:cs="Arial"/>
          <w:sz w:val="24"/>
          <w:szCs w:val="24"/>
        </w:rPr>
        <w:t>Program of Study for the 8</w:t>
      </w:r>
      <w:r w:rsidR="00AD214A" w:rsidRPr="001B3631">
        <w:rPr>
          <w:rFonts w:ascii="Arial" w:hAnsi="Arial" w:cs="Arial"/>
          <w:sz w:val="24"/>
          <w:szCs w:val="24"/>
          <w:vertAlign w:val="superscript"/>
        </w:rPr>
        <w:t>th</w:t>
      </w:r>
      <w:r w:rsidR="00AD214A" w:rsidRPr="001B3631">
        <w:rPr>
          <w:rFonts w:ascii="Arial" w:hAnsi="Arial" w:cs="Arial"/>
          <w:sz w:val="24"/>
          <w:szCs w:val="24"/>
        </w:rPr>
        <w:t xml:space="preserve"> Grade Algebra I Endorsement - Discussed in meeting </w:t>
      </w:r>
      <w:r w:rsidR="00DA6747">
        <w:rPr>
          <w:rFonts w:ascii="Arial" w:hAnsi="Arial" w:cs="Arial"/>
          <w:sz w:val="24"/>
          <w:szCs w:val="24"/>
        </w:rPr>
        <w:t xml:space="preserve">and originally sent for e-mail vote </w:t>
      </w:r>
    </w:p>
    <w:p w:rsidR="002768E0" w:rsidRPr="00AD214A" w:rsidRDefault="002768E0" w:rsidP="002768E0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UC001</w:t>
      </w:r>
      <w:r w:rsidR="00AD214A" w:rsidRPr="00AD214A">
        <w:rPr>
          <w:rFonts w:ascii="Arial" w:hAnsi="Arial" w:cs="Arial"/>
          <w:sz w:val="24"/>
          <w:szCs w:val="24"/>
        </w:rPr>
        <w:t xml:space="preserve">- Approved – New Course – UC 200V Special Topics </w:t>
      </w:r>
    </w:p>
    <w:p w:rsidR="002768E0" w:rsidRDefault="002768E0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2768E0" w:rsidRDefault="002768E0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68E0" w:rsidRDefault="00903682" w:rsidP="009B2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2768E0">
        <w:rPr>
          <w:rFonts w:ascii="Arial" w:hAnsi="Arial" w:cs="Arial"/>
          <w:b/>
          <w:sz w:val="24"/>
          <w:szCs w:val="24"/>
        </w:rPr>
        <w:t>he following were introduced at the meeting and the committee will vote by e-mail on these proposals:</w:t>
      </w:r>
    </w:p>
    <w:p w:rsidR="001B3631" w:rsidRDefault="001B3631" w:rsidP="009B2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(The FA proposals need to be approved for accreditation purposes)</w:t>
      </w:r>
    </w:p>
    <w:p w:rsidR="00DA6747" w:rsidRPr="00DA6747" w:rsidRDefault="00DA6747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A6747" w:rsidRPr="00DA6747" w:rsidRDefault="00DA6747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A6747">
        <w:rPr>
          <w:rFonts w:ascii="Arial" w:hAnsi="Arial" w:cs="Arial"/>
          <w:b/>
          <w:sz w:val="24"/>
          <w:szCs w:val="24"/>
          <w:u w:val="single"/>
        </w:rPr>
        <w:t>APPROVED by e-mail vote</w:t>
      </w:r>
    </w:p>
    <w:p w:rsidR="00480024" w:rsidRPr="00C62E0E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FA12</w:t>
      </w:r>
      <w:r w:rsidR="002768E0">
        <w:rPr>
          <w:rFonts w:ascii="Arial" w:hAnsi="Arial" w:cs="Arial"/>
          <w:b/>
          <w:sz w:val="24"/>
          <w:szCs w:val="24"/>
        </w:rPr>
        <w:t xml:space="preserve"> </w:t>
      </w:r>
      <w:r w:rsidR="00DA6747">
        <w:rPr>
          <w:rFonts w:ascii="Arial" w:hAnsi="Arial" w:cs="Arial"/>
          <w:b/>
          <w:sz w:val="24"/>
          <w:szCs w:val="24"/>
        </w:rPr>
        <w:t xml:space="preserve">(Revised) </w:t>
      </w:r>
      <w:r w:rsidR="002768E0" w:rsidRPr="002768E0">
        <w:rPr>
          <w:rFonts w:ascii="Arial" w:hAnsi="Arial" w:cs="Arial"/>
          <w:sz w:val="24"/>
          <w:szCs w:val="24"/>
        </w:rPr>
        <w:t>– New Course - MUS 1703-001 Introduction to Jazz Musicianship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FA13</w:t>
      </w:r>
      <w:r w:rsidR="002768E0">
        <w:rPr>
          <w:rFonts w:ascii="Arial" w:hAnsi="Arial" w:cs="Arial"/>
          <w:b/>
          <w:sz w:val="24"/>
          <w:szCs w:val="24"/>
        </w:rPr>
        <w:t xml:space="preserve"> </w:t>
      </w:r>
      <w:r w:rsidR="00DA6747">
        <w:rPr>
          <w:rFonts w:ascii="Arial" w:hAnsi="Arial" w:cs="Arial"/>
          <w:b/>
          <w:sz w:val="24"/>
          <w:szCs w:val="24"/>
        </w:rPr>
        <w:t xml:space="preserve">(Revised) </w:t>
      </w:r>
      <w:r w:rsidR="002768E0" w:rsidRPr="002768E0">
        <w:rPr>
          <w:rFonts w:ascii="Arial" w:hAnsi="Arial" w:cs="Arial"/>
          <w:sz w:val="24"/>
          <w:szCs w:val="24"/>
        </w:rPr>
        <w:t>– Course Deletion - MUS 4422 – Composition in the Electronic Media</w:t>
      </w:r>
    </w:p>
    <w:p w:rsidR="00480024" w:rsidRPr="002768E0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FA14</w:t>
      </w:r>
      <w:r w:rsidR="002768E0">
        <w:rPr>
          <w:rFonts w:ascii="Arial" w:hAnsi="Arial" w:cs="Arial"/>
          <w:b/>
          <w:sz w:val="24"/>
          <w:szCs w:val="24"/>
        </w:rPr>
        <w:t xml:space="preserve"> </w:t>
      </w:r>
      <w:r w:rsidR="002768E0">
        <w:rPr>
          <w:rFonts w:ascii="Arial" w:hAnsi="Arial" w:cs="Arial"/>
          <w:sz w:val="24"/>
          <w:szCs w:val="24"/>
        </w:rPr>
        <w:t>– Bulletin Change: Remove MUSP 1111 Secondary Applied area from Major requirements for BM Degree</w:t>
      </w:r>
    </w:p>
    <w:p w:rsidR="00480024" w:rsidRPr="002768E0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FA15</w:t>
      </w:r>
      <w:r w:rsidR="00DA6747">
        <w:rPr>
          <w:rFonts w:ascii="Arial" w:hAnsi="Arial" w:cs="Arial"/>
          <w:b/>
          <w:sz w:val="24"/>
          <w:szCs w:val="24"/>
        </w:rPr>
        <w:t xml:space="preserve"> (Revised)</w:t>
      </w:r>
      <w:r w:rsidR="002768E0">
        <w:rPr>
          <w:rFonts w:ascii="Arial" w:hAnsi="Arial" w:cs="Arial"/>
          <w:b/>
          <w:sz w:val="24"/>
          <w:szCs w:val="24"/>
        </w:rPr>
        <w:t xml:space="preserve"> </w:t>
      </w:r>
      <w:r w:rsidR="002768E0" w:rsidRPr="002768E0">
        <w:rPr>
          <w:rFonts w:ascii="Arial" w:hAnsi="Arial" w:cs="Arial"/>
          <w:sz w:val="24"/>
          <w:szCs w:val="24"/>
        </w:rPr>
        <w:t>– Bulletin Change: Add MUSP 3111 (Secondary Applied Area) to Bachelor of Music – Keyboard Performance emphasis area</w:t>
      </w:r>
    </w:p>
    <w:p w:rsidR="00480024" w:rsidRPr="00480024" w:rsidRDefault="0048002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FA16</w:t>
      </w:r>
      <w:r w:rsidR="002768E0">
        <w:rPr>
          <w:rFonts w:ascii="Arial" w:hAnsi="Arial" w:cs="Arial"/>
          <w:b/>
          <w:sz w:val="24"/>
          <w:szCs w:val="24"/>
        </w:rPr>
        <w:t xml:space="preserve"> </w:t>
      </w:r>
      <w:r w:rsidR="002768E0" w:rsidRPr="002768E0">
        <w:rPr>
          <w:rFonts w:ascii="Arial" w:hAnsi="Arial" w:cs="Arial"/>
          <w:sz w:val="24"/>
          <w:szCs w:val="24"/>
        </w:rPr>
        <w:t>– Bulletin Change: 1. Change description of the Bachelor of Music Education Degrees to reflect additions and more accurately describe the degrees and certifications; 2. ADD MUED 4623 Music in the Elementary School to BME Instrumental Degree, changing hours for major requirements to 63-66; 3. Add MUS 4161 (Vocal) Pedagogy and Performance to BME Vocal Degree</w:t>
      </w:r>
    </w:p>
    <w:p w:rsidR="00480024" w:rsidRDefault="00480024" w:rsidP="009B2311">
      <w:pPr>
        <w:pStyle w:val="NoSpacing"/>
        <w:rPr>
          <w:rFonts w:ascii="Arial" w:hAnsi="Arial" w:cs="Arial"/>
          <w:sz w:val="24"/>
          <w:szCs w:val="24"/>
        </w:rPr>
      </w:pPr>
      <w:r w:rsidRPr="00480024">
        <w:rPr>
          <w:rFonts w:ascii="Arial" w:hAnsi="Arial" w:cs="Arial"/>
          <w:b/>
          <w:sz w:val="24"/>
          <w:szCs w:val="24"/>
        </w:rPr>
        <w:t>FA17</w:t>
      </w:r>
      <w:r w:rsidR="002768E0">
        <w:rPr>
          <w:rFonts w:ascii="Arial" w:hAnsi="Arial" w:cs="Arial"/>
          <w:b/>
          <w:sz w:val="24"/>
          <w:szCs w:val="24"/>
        </w:rPr>
        <w:t xml:space="preserve"> </w:t>
      </w:r>
      <w:r w:rsidR="002768E0" w:rsidRPr="002768E0">
        <w:rPr>
          <w:rFonts w:ascii="Arial" w:hAnsi="Arial" w:cs="Arial"/>
          <w:sz w:val="24"/>
          <w:szCs w:val="24"/>
        </w:rPr>
        <w:t>– Bulletin Change: Bachelor of Music Degree Composition emphasis area 1. Replace Secondary Applied Area (MUSP 3111 – 4 hours) with Major Performance Area (MUSP 1112 – 6 hours) and Major Performance Area (MUSP 3112-6 hours); 2. Reduce Elective hours from 13 to 7 to accommodate the additional Major Performance Area; 3. Increase Hours for Composition Emphasis to 30 to accommodate the additional Major Performance Area.</w:t>
      </w:r>
    </w:p>
    <w:p w:rsidR="00DA6747" w:rsidRDefault="00DA6747" w:rsidP="00DA67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DA6747" w:rsidRDefault="00DA6747" w:rsidP="00DA67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16, 2010</w:t>
      </w:r>
    </w:p>
    <w:p w:rsidR="00DA6747" w:rsidRDefault="00DA6747" w:rsidP="00DA67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600DCC" w:rsidRDefault="00600DC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14A" w:rsidRPr="00DE3B07" w:rsidRDefault="00AD214A" w:rsidP="009B2311">
      <w:pPr>
        <w:pStyle w:val="NoSpacing"/>
        <w:rPr>
          <w:rFonts w:ascii="Arial" w:hAnsi="Arial" w:cs="Arial"/>
          <w:sz w:val="24"/>
          <w:szCs w:val="24"/>
        </w:rPr>
      </w:pPr>
      <w:r w:rsidRPr="00AD214A">
        <w:rPr>
          <w:rFonts w:ascii="Arial" w:hAnsi="Arial" w:cs="Arial"/>
          <w:b/>
          <w:sz w:val="24"/>
          <w:szCs w:val="24"/>
        </w:rPr>
        <w:t>SM08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3B07">
        <w:rPr>
          <w:rFonts w:ascii="Arial" w:hAnsi="Arial" w:cs="Arial"/>
          <w:sz w:val="24"/>
          <w:szCs w:val="24"/>
        </w:rPr>
        <w:t>– Course Deletion - CS 4123 Software Engineering II</w:t>
      </w:r>
    </w:p>
    <w:p w:rsidR="00AD214A" w:rsidRPr="00DE3B07" w:rsidRDefault="00AD214A" w:rsidP="009B2311">
      <w:pPr>
        <w:pStyle w:val="NoSpacing"/>
        <w:rPr>
          <w:rFonts w:ascii="Arial" w:hAnsi="Arial" w:cs="Arial"/>
          <w:sz w:val="24"/>
          <w:szCs w:val="24"/>
        </w:rPr>
      </w:pPr>
      <w:r w:rsidRPr="00AD214A">
        <w:rPr>
          <w:rFonts w:ascii="Arial" w:hAnsi="Arial" w:cs="Arial"/>
          <w:b/>
          <w:sz w:val="24"/>
          <w:szCs w:val="24"/>
        </w:rPr>
        <w:t>SM09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3B07">
        <w:rPr>
          <w:rFonts w:ascii="Arial" w:hAnsi="Arial" w:cs="Arial"/>
          <w:sz w:val="24"/>
          <w:szCs w:val="24"/>
        </w:rPr>
        <w:t>– New Course – CS 4143 Java Application Development</w:t>
      </w:r>
    </w:p>
    <w:p w:rsidR="00AD214A" w:rsidRPr="00DE3B07" w:rsidRDefault="00AD214A" w:rsidP="009B2311">
      <w:pPr>
        <w:pStyle w:val="NoSpacing"/>
        <w:rPr>
          <w:rFonts w:ascii="Arial" w:hAnsi="Arial" w:cs="Arial"/>
          <w:sz w:val="24"/>
          <w:szCs w:val="24"/>
        </w:rPr>
      </w:pPr>
      <w:r w:rsidRPr="00DE3B07">
        <w:rPr>
          <w:rFonts w:ascii="Arial" w:hAnsi="Arial" w:cs="Arial"/>
          <w:b/>
          <w:sz w:val="24"/>
          <w:szCs w:val="24"/>
        </w:rPr>
        <w:t xml:space="preserve">SM10 </w:t>
      </w:r>
      <w:r w:rsidRPr="00DE3B07">
        <w:rPr>
          <w:rFonts w:ascii="Arial" w:hAnsi="Arial" w:cs="Arial"/>
          <w:sz w:val="24"/>
          <w:szCs w:val="24"/>
        </w:rPr>
        <w:t>– New Course – CS 4823/5823 Scripting Languages</w:t>
      </w:r>
    </w:p>
    <w:p w:rsidR="001F605C" w:rsidRDefault="00AD214A" w:rsidP="009B2311">
      <w:pPr>
        <w:pStyle w:val="NoSpacing"/>
        <w:rPr>
          <w:rFonts w:ascii="Arial" w:hAnsi="Arial" w:cs="Arial"/>
          <w:sz w:val="24"/>
          <w:szCs w:val="24"/>
        </w:rPr>
      </w:pPr>
      <w:r w:rsidRPr="00AD214A">
        <w:rPr>
          <w:rFonts w:ascii="Arial" w:hAnsi="Arial" w:cs="Arial"/>
          <w:b/>
          <w:sz w:val="24"/>
          <w:szCs w:val="24"/>
        </w:rPr>
        <w:t>SM11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3B07">
        <w:rPr>
          <w:rFonts w:ascii="Arial" w:hAnsi="Arial" w:cs="Arial"/>
          <w:sz w:val="24"/>
          <w:szCs w:val="24"/>
        </w:rPr>
        <w:t xml:space="preserve">– Bulletin Change: </w:t>
      </w:r>
      <w:proofErr w:type="spellStart"/>
      <w:r w:rsidRPr="00DE3B07">
        <w:rPr>
          <w:rFonts w:ascii="Arial" w:hAnsi="Arial" w:cs="Arial"/>
          <w:sz w:val="24"/>
          <w:szCs w:val="24"/>
        </w:rPr>
        <w:t>R</w:t>
      </w:r>
      <w:r w:rsidR="00DE3B07">
        <w:rPr>
          <w:rFonts w:ascii="Arial" w:hAnsi="Arial" w:cs="Arial"/>
          <w:sz w:val="24"/>
          <w:szCs w:val="24"/>
        </w:rPr>
        <w:t>etitling</w:t>
      </w:r>
      <w:proofErr w:type="spellEnd"/>
      <w:r w:rsidR="00DE3B07">
        <w:rPr>
          <w:rFonts w:ascii="Arial" w:hAnsi="Arial" w:cs="Arial"/>
          <w:sz w:val="24"/>
          <w:szCs w:val="24"/>
        </w:rPr>
        <w:t xml:space="preserve"> of several CS courses: </w:t>
      </w:r>
      <w:r w:rsidRPr="00DE3B07">
        <w:rPr>
          <w:rFonts w:ascii="Arial" w:hAnsi="Arial" w:cs="Arial"/>
          <w:sz w:val="24"/>
          <w:szCs w:val="24"/>
        </w:rPr>
        <w:t xml:space="preserve">CS 2124 Object Oriented Programming =&gt; OOP and Fundamental Data Structures; CS 3113 Data Structures =&gt; </w:t>
      </w:r>
    </w:p>
    <w:p w:rsidR="00AD214A" w:rsidRPr="00DE3B07" w:rsidRDefault="00AD214A" w:rsidP="009B2311">
      <w:pPr>
        <w:pStyle w:val="NoSpacing"/>
        <w:rPr>
          <w:rFonts w:ascii="Arial" w:hAnsi="Arial" w:cs="Arial"/>
          <w:sz w:val="24"/>
          <w:szCs w:val="24"/>
        </w:rPr>
      </w:pPr>
      <w:r w:rsidRPr="00DE3B07">
        <w:rPr>
          <w:rFonts w:ascii="Arial" w:hAnsi="Arial" w:cs="Arial"/>
          <w:sz w:val="24"/>
          <w:szCs w:val="24"/>
        </w:rPr>
        <w:t>Algorithms and Advanced Data Structures; CS 3223 Computer Architecture =&gt;Computer Organization, CS4113 Software Engineering I =&gt; Software Engineering</w:t>
      </w:r>
    </w:p>
    <w:p w:rsidR="00833CC2" w:rsidRPr="00480024" w:rsidRDefault="00833CC2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75F8" w:rsidRDefault="001B363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DE3B07">
        <w:rPr>
          <w:rFonts w:ascii="Arial" w:hAnsi="Arial" w:cs="Arial"/>
          <w:sz w:val="24"/>
          <w:szCs w:val="24"/>
        </w:rPr>
        <w:t>4:30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</w:t>
      </w:r>
      <w:r w:rsidR="001B3631">
        <w:rPr>
          <w:rFonts w:ascii="Arial" w:hAnsi="Arial" w:cs="Arial"/>
          <w:sz w:val="24"/>
          <w:szCs w:val="24"/>
        </w:rPr>
        <w:t>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30B66"/>
    <w:rsid w:val="0005141D"/>
    <w:rsid w:val="000B1551"/>
    <w:rsid w:val="000D7E0E"/>
    <w:rsid w:val="000F6D72"/>
    <w:rsid w:val="001200F5"/>
    <w:rsid w:val="00147800"/>
    <w:rsid w:val="001B3631"/>
    <w:rsid w:val="001F3472"/>
    <w:rsid w:val="001F605C"/>
    <w:rsid w:val="00224BA1"/>
    <w:rsid w:val="002768E0"/>
    <w:rsid w:val="002F7CAB"/>
    <w:rsid w:val="002F7D4E"/>
    <w:rsid w:val="00304A00"/>
    <w:rsid w:val="00315543"/>
    <w:rsid w:val="003B0BFF"/>
    <w:rsid w:val="00480024"/>
    <w:rsid w:val="00494527"/>
    <w:rsid w:val="004B3160"/>
    <w:rsid w:val="004F6C94"/>
    <w:rsid w:val="00520F54"/>
    <w:rsid w:val="00600DCC"/>
    <w:rsid w:val="00621F31"/>
    <w:rsid w:val="00716036"/>
    <w:rsid w:val="0076005C"/>
    <w:rsid w:val="007648D0"/>
    <w:rsid w:val="00833CC2"/>
    <w:rsid w:val="00846566"/>
    <w:rsid w:val="00892E68"/>
    <w:rsid w:val="00903682"/>
    <w:rsid w:val="009B2311"/>
    <w:rsid w:val="009C585F"/>
    <w:rsid w:val="00A13B5F"/>
    <w:rsid w:val="00A601EC"/>
    <w:rsid w:val="00AB77F7"/>
    <w:rsid w:val="00AC3599"/>
    <w:rsid w:val="00AD214A"/>
    <w:rsid w:val="00AD36E4"/>
    <w:rsid w:val="00B94EA2"/>
    <w:rsid w:val="00BE0934"/>
    <w:rsid w:val="00C62E0E"/>
    <w:rsid w:val="00C94789"/>
    <w:rsid w:val="00C964A8"/>
    <w:rsid w:val="00CE1F1C"/>
    <w:rsid w:val="00CE71B6"/>
    <w:rsid w:val="00D35541"/>
    <w:rsid w:val="00D408D2"/>
    <w:rsid w:val="00D63BC2"/>
    <w:rsid w:val="00D834C9"/>
    <w:rsid w:val="00DA6747"/>
    <w:rsid w:val="00DD0734"/>
    <w:rsid w:val="00DE3B07"/>
    <w:rsid w:val="00E124B0"/>
    <w:rsid w:val="00E34CF1"/>
    <w:rsid w:val="00E63C17"/>
    <w:rsid w:val="00E7236D"/>
    <w:rsid w:val="00E93D25"/>
    <w:rsid w:val="00EB3B7C"/>
    <w:rsid w:val="00EE2984"/>
    <w:rsid w:val="00F03659"/>
    <w:rsid w:val="00F40F45"/>
    <w:rsid w:val="00F67CF5"/>
    <w:rsid w:val="00F8652B"/>
    <w:rsid w:val="00F86DFE"/>
    <w:rsid w:val="00FA49D9"/>
    <w:rsid w:val="00FA651E"/>
    <w:rsid w:val="00FC75F8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CCOLLINS</dc:creator>
  <cp:keywords/>
  <dc:description/>
  <cp:lastModifiedBy>ccollins</cp:lastModifiedBy>
  <cp:revision>12</cp:revision>
  <dcterms:created xsi:type="dcterms:W3CDTF">2010-04-21T21:49:00Z</dcterms:created>
  <dcterms:modified xsi:type="dcterms:W3CDTF">2010-05-21T18:57:00Z</dcterms:modified>
</cp:coreProperties>
</file>