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514DC6" w14:textId="77777777" w:rsidR="00212A76" w:rsidRPr="00005013" w:rsidRDefault="00AF3758" w:rsidP="6286A8F1">
      <w:pPr>
        <w:jc w:val="right"/>
        <w:rPr>
          <w:rFonts w:asciiTheme="majorHAnsi" w:eastAsiaTheme="majorEastAsia" w:hAnsiTheme="majorHAnsi" w:cstheme="majorBidi"/>
        </w:rPr>
      </w:pPr>
      <w:r w:rsidRPr="6286A8F1">
        <w:rPr>
          <w:rFonts w:asciiTheme="majorHAnsi" w:eastAsiaTheme="majorEastAsia" w:hAnsiTheme="majorHAnsi" w:cstheme="majorBidi"/>
          <w:sz w:val="24"/>
          <w:szCs w:val="24"/>
        </w:rPr>
        <w:t xml:space="preserve">Code # </w:t>
      </w:r>
      <w:sdt>
        <w:sdtPr>
          <w:rPr>
            <w:rFonts w:asciiTheme="majorHAnsi" w:hAnsiTheme="majorHAnsi"/>
          </w:rPr>
          <w:id w:val="-786346552"/>
          <w:placeholder>
            <w:docPart w:val="8DEAD06034994086A52C481115B6DACD"/>
          </w:placeholder>
        </w:sdtPr>
        <w:sdtContent>
          <w:sdt>
            <w:sdtPr>
              <w:rPr>
                <w:rFonts w:asciiTheme="majorHAnsi" w:hAnsiTheme="majorHAnsi"/>
                <w:sz w:val="20"/>
                <w:szCs w:val="20"/>
              </w:rPr>
              <w:id w:val="-720354806"/>
              <w:placeholder>
                <w:docPart w:val="01814ECDAB18489F86F24ED35B545F59"/>
              </w:placeholder>
              <w:showingPlcHdr/>
            </w:sdtPr>
            <w:sdtContent>
              <w:permStart w:id="341182074" w:edGrp="everyone"/>
              <w:r w:rsidR="00FB7442" w:rsidRPr="00005013">
                <w:rPr>
                  <w:rFonts w:asciiTheme="majorHAnsi" w:hAnsiTheme="majorHAnsi"/>
                  <w:color w:val="808080" w:themeColor="background1" w:themeShade="80"/>
                  <w:sz w:val="20"/>
                  <w:szCs w:val="20"/>
                  <w:shd w:val="clear" w:color="auto" w:fill="D9D9D9" w:themeFill="background1" w:themeFillShade="D9"/>
                </w:rPr>
                <w:t>Enter text…</w:t>
              </w:r>
              <w:permEnd w:id="341182074"/>
            </w:sdtContent>
          </w:sdt>
        </w:sdtContent>
      </w:sdt>
    </w:p>
    <w:p w14:paraId="43218F67" w14:textId="77777777" w:rsidR="00AF3758" w:rsidRPr="00005013" w:rsidRDefault="6286A8F1" w:rsidP="6286A8F1">
      <w:pPr>
        <w:jc w:val="center"/>
        <w:outlineLvl w:val="0"/>
        <w:rPr>
          <w:rFonts w:asciiTheme="majorHAnsi" w:eastAsiaTheme="majorEastAsia" w:hAnsiTheme="majorHAnsi" w:cstheme="majorBidi"/>
          <w:b/>
          <w:bCs/>
          <w:sz w:val="34"/>
          <w:szCs w:val="34"/>
        </w:rPr>
      </w:pPr>
      <w:r w:rsidRPr="6286A8F1">
        <w:rPr>
          <w:rFonts w:asciiTheme="majorHAnsi" w:eastAsiaTheme="majorEastAsia" w:hAnsiTheme="majorHAnsi" w:cstheme="majorBidi"/>
          <w:b/>
          <w:bCs/>
          <w:sz w:val="34"/>
          <w:szCs w:val="34"/>
        </w:rPr>
        <w:t>New Course Proposal Form</w:t>
      </w:r>
    </w:p>
    <w:p w14:paraId="46394C22" w14:textId="66A00CDB" w:rsidR="00424133" w:rsidRPr="00005013" w:rsidRDefault="00424133" w:rsidP="6286A8F1">
      <w:pPr>
        <w:rPr>
          <w:rFonts w:asciiTheme="majorHAnsi" w:eastAsiaTheme="majorEastAsia" w:hAnsiTheme="majorHAnsi" w:cstheme="majorBidi"/>
          <w:b/>
          <w:bCs/>
        </w:rPr>
      </w:pPr>
      <w:r w:rsidRPr="6286A8F1">
        <w:rPr>
          <w:rFonts w:asciiTheme="majorHAnsi" w:eastAsiaTheme="majorEastAsia" w:hAnsiTheme="majorHAnsi" w:cstheme="majorBidi"/>
          <w:b/>
          <w:bCs/>
        </w:rPr>
        <w:t>[</w:t>
      </w:r>
      <w:r w:rsidR="009269B6" w:rsidRPr="6286A8F1">
        <w:rPr>
          <w:rFonts w:asciiTheme="majorHAnsi" w:eastAsiaTheme="majorEastAsia" w:hAnsiTheme="majorHAnsi" w:cstheme="majorBidi"/>
          <w:b/>
          <w:bCs/>
        </w:rPr>
        <w:t>x</w:t>
      </w:r>
      <w:r w:rsidRPr="6286A8F1">
        <w:rPr>
          <w:rFonts w:asciiTheme="majorHAnsi" w:eastAsiaTheme="majorEastAsia" w:hAnsiTheme="majorHAnsi" w:cstheme="majorBidi"/>
          <w:b/>
          <w:bCs/>
        </w:rPr>
        <w:t>]</w:t>
      </w:r>
      <w:r w:rsidRPr="00005013">
        <w:rPr>
          <w:rFonts w:asciiTheme="majorHAnsi" w:hAnsiTheme="majorHAnsi" w:cs="Arial"/>
          <w:b/>
          <w:szCs w:val="20"/>
        </w:rPr>
        <w:tab/>
      </w:r>
      <w:r w:rsidRPr="6286A8F1">
        <w:rPr>
          <w:rFonts w:asciiTheme="majorHAnsi" w:eastAsiaTheme="majorEastAsia" w:hAnsiTheme="majorHAnsi" w:cstheme="majorBidi"/>
          <w:b/>
          <w:bCs/>
        </w:rPr>
        <w:t>Undergraduate Curriculum Council</w:t>
      </w:r>
      <w:r w:rsidRPr="6286A8F1">
        <w:rPr>
          <w:rFonts w:asciiTheme="majorHAnsi" w:eastAsiaTheme="majorEastAsia" w:hAnsiTheme="majorHAnsi" w:cstheme="majorBidi"/>
        </w:rPr>
        <w:t xml:space="preserve"> </w:t>
      </w:r>
      <w:r w:rsidRPr="6286A8F1">
        <w:rPr>
          <w:rFonts w:asciiTheme="majorHAnsi" w:eastAsiaTheme="majorEastAsia" w:hAnsiTheme="majorHAnsi" w:cstheme="majorBidi"/>
          <w:b/>
          <w:bCs/>
        </w:rPr>
        <w:t xml:space="preserve"> </w:t>
      </w:r>
    </w:p>
    <w:p w14:paraId="1F2A8919" w14:textId="77777777" w:rsidR="00424133" w:rsidRPr="00005013" w:rsidRDefault="00424133" w:rsidP="6286A8F1">
      <w:pPr>
        <w:spacing w:after="120"/>
        <w:rPr>
          <w:rFonts w:asciiTheme="majorHAnsi" w:eastAsiaTheme="majorEastAsia" w:hAnsiTheme="majorHAnsi" w:cstheme="majorBidi"/>
          <w:b/>
          <w:bCs/>
        </w:rPr>
      </w:pPr>
      <w:proofErr w:type="gramStart"/>
      <w:r w:rsidRPr="6286A8F1">
        <w:rPr>
          <w:rFonts w:asciiTheme="majorHAnsi" w:eastAsiaTheme="majorEastAsia" w:hAnsiTheme="majorHAnsi" w:cstheme="majorBidi"/>
          <w:b/>
          <w:bCs/>
        </w:rPr>
        <w:t>[ ]</w:t>
      </w:r>
      <w:proofErr w:type="gramEnd"/>
      <w:r w:rsidRPr="00005013">
        <w:rPr>
          <w:rFonts w:asciiTheme="majorHAnsi" w:hAnsiTheme="majorHAnsi" w:cs="Arial"/>
          <w:b/>
          <w:szCs w:val="20"/>
        </w:rPr>
        <w:tab/>
      </w:r>
      <w:r w:rsidRPr="6286A8F1">
        <w:rPr>
          <w:rFonts w:asciiTheme="majorHAnsi" w:eastAsiaTheme="majorEastAsia" w:hAnsiTheme="majorHAnsi" w:cstheme="majorBidi"/>
          <w:b/>
          <w:bCs/>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005013" w14:paraId="35FD30D8" w14:textId="77777777" w:rsidTr="6286A8F1">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4D194744" w:rsidR="00424133" w:rsidRPr="00005013" w:rsidRDefault="6286A8F1" w:rsidP="6286A8F1">
            <w:pPr>
              <w:spacing w:before="120" w:after="120" w:line="240" w:lineRule="auto"/>
              <w:ind w:left="360" w:hanging="360"/>
              <w:rPr>
                <w:rFonts w:asciiTheme="majorHAnsi" w:eastAsiaTheme="majorEastAsia" w:hAnsiTheme="majorHAnsi" w:cstheme="majorBidi"/>
                <w:b/>
                <w:bCs/>
                <w:sz w:val="20"/>
                <w:szCs w:val="20"/>
              </w:rPr>
            </w:pPr>
            <w:r w:rsidRPr="6286A8F1">
              <w:rPr>
                <w:rFonts w:asciiTheme="majorHAnsi" w:eastAsiaTheme="majorEastAsia" w:hAnsiTheme="majorHAnsi" w:cstheme="majorBidi"/>
                <w:b/>
                <w:bCs/>
              </w:rPr>
              <w:t>[X</w:t>
            </w:r>
            <w:proofErr w:type="gramStart"/>
            <w:r w:rsidRPr="6286A8F1">
              <w:rPr>
                <w:rFonts w:asciiTheme="majorHAnsi" w:eastAsiaTheme="majorEastAsia" w:hAnsiTheme="majorHAnsi" w:cstheme="majorBidi"/>
                <w:b/>
                <w:bCs/>
              </w:rPr>
              <w:t xml:space="preserve">]  </w:t>
            </w:r>
            <w:r w:rsidRPr="6286A8F1">
              <w:rPr>
                <w:rFonts w:asciiTheme="majorHAnsi" w:eastAsiaTheme="majorEastAsia" w:hAnsiTheme="majorHAnsi" w:cstheme="majorBidi"/>
                <w:b/>
                <w:bCs/>
                <w:sz w:val="20"/>
                <w:szCs w:val="20"/>
              </w:rPr>
              <w:t>New</w:t>
            </w:r>
            <w:proofErr w:type="gramEnd"/>
            <w:r w:rsidRPr="6286A8F1">
              <w:rPr>
                <w:rFonts w:asciiTheme="majorHAnsi" w:eastAsiaTheme="majorEastAsia" w:hAnsiTheme="majorHAnsi" w:cstheme="majorBidi"/>
                <w:b/>
                <w:bCs/>
                <w:sz w:val="20"/>
                <w:szCs w:val="20"/>
              </w:rPr>
              <w:t xml:space="preserve"> Course  or  </w:t>
            </w:r>
            <w:r w:rsidRPr="6286A8F1">
              <w:rPr>
                <w:rFonts w:asciiTheme="majorHAnsi" w:eastAsiaTheme="majorEastAsia" w:hAnsiTheme="majorHAnsi" w:cstheme="majorBidi"/>
                <w:b/>
                <w:bCs/>
              </w:rPr>
              <w:t>[ ]</w:t>
            </w:r>
            <w:r w:rsidRPr="6286A8F1">
              <w:rPr>
                <w:rFonts w:asciiTheme="majorHAnsi" w:eastAsiaTheme="majorEastAsia" w:hAnsiTheme="majorHAnsi" w:cstheme="majorBidi"/>
                <w:b/>
                <w:bCs/>
                <w:sz w:val="20"/>
                <w:szCs w:val="20"/>
              </w:rPr>
              <w:t>Experimental Course (1-time offering)                   (Check one box)</w:t>
            </w:r>
          </w:p>
        </w:tc>
      </w:tr>
    </w:tbl>
    <w:p w14:paraId="3DDA4844" w14:textId="77777777" w:rsidR="00424133" w:rsidRPr="00005013" w:rsidRDefault="6286A8F1" w:rsidP="6286A8F1">
      <w:pPr>
        <w:spacing w:before="120"/>
        <w:rPr>
          <w:rFonts w:asciiTheme="majorHAnsi" w:eastAsiaTheme="majorEastAsia" w:hAnsiTheme="majorHAnsi" w:cstheme="majorBidi"/>
        </w:rPr>
      </w:pPr>
      <w:r w:rsidRPr="6286A8F1">
        <w:rPr>
          <w:rFonts w:asciiTheme="majorHAnsi" w:eastAsiaTheme="majorEastAsia" w:hAnsiTheme="majorHAnsi" w:cstheme="majorBidi"/>
        </w:rPr>
        <w:t xml:space="preserve">Signed paper copies of proposals submitted for consideration are no longer required. Please type approver name and enter date of approval.  </w:t>
      </w:r>
    </w:p>
    <w:p w14:paraId="7A133DC7" w14:textId="77777777" w:rsidR="00424133" w:rsidRPr="00005013" w:rsidRDefault="6286A8F1" w:rsidP="6286A8F1">
      <w:pPr>
        <w:rPr>
          <w:rFonts w:asciiTheme="majorHAnsi" w:eastAsiaTheme="majorEastAsia" w:hAnsiTheme="majorHAnsi" w:cstheme="majorBidi"/>
        </w:rPr>
      </w:pPr>
      <w:r w:rsidRPr="6286A8F1">
        <w:rPr>
          <w:rFonts w:asciiTheme="majorHAnsi" w:eastAsiaTheme="majorEastAsia" w:hAnsiTheme="majorHAnsi" w:cstheme="majorBidi"/>
        </w:rPr>
        <w:t xml:space="preserve">Email completed proposals to </w:t>
      </w:r>
      <w:hyperlink r:id="rId9">
        <w:r w:rsidRPr="6286A8F1">
          <w:rPr>
            <w:rStyle w:val="Hyperlink"/>
            <w:rFonts w:asciiTheme="majorHAnsi" w:eastAsiaTheme="majorEastAsia" w:hAnsiTheme="majorHAnsi" w:cstheme="majorBidi"/>
          </w:rPr>
          <w:t>curriculum@astate.edu</w:t>
        </w:r>
      </w:hyperlink>
      <w:r w:rsidRPr="6286A8F1">
        <w:rPr>
          <w:rFonts w:asciiTheme="majorHAnsi" w:eastAsiaTheme="majorEastAsia" w:hAnsiTheme="majorHAnsi" w:cstheme="majorBidi"/>
        </w:rPr>
        <w:t xml:space="preserve"> for inclusion in curriculum committee agenda.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005013" w14:paraId="42EB402B" w14:textId="77777777" w:rsidTr="6286A8F1">
        <w:trPr>
          <w:trHeight w:val="1089"/>
        </w:trPr>
        <w:tc>
          <w:tcPr>
            <w:tcW w:w="5451" w:type="dxa"/>
            <w:vAlign w:val="center"/>
          </w:tcPr>
          <w:p w14:paraId="3F872ADE" w14:textId="004192EF" w:rsidR="00001C04" w:rsidRPr="00005013" w:rsidRDefault="004E1EDB" w:rsidP="6286A8F1">
            <w:pPr>
              <w:rPr>
                <w:rFonts w:asciiTheme="majorHAnsi" w:eastAsiaTheme="majorEastAsia" w:hAnsiTheme="majorHAnsi" w:cstheme="majorBidi"/>
                <w:sz w:val="20"/>
                <w:szCs w:val="20"/>
              </w:rPr>
            </w:pPr>
            <w:sdt>
              <w:sdtPr>
                <w:rPr>
                  <w:rFonts w:asciiTheme="majorHAnsi" w:hAnsiTheme="majorHAnsi"/>
                  <w:sz w:val="20"/>
                  <w:szCs w:val="20"/>
                </w:rPr>
                <w:id w:val="-356667795"/>
                <w:placeholder>
                  <w:docPart w:val="0A8F2EAF25A6435EAE569388782F8401"/>
                </w:placeholder>
              </w:sdtPr>
              <w:sdtContent>
                <w:r w:rsidR="008A34D0">
                  <w:rPr>
                    <w:rFonts w:asciiTheme="majorHAnsi" w:hAnsiTheme="majorHAnsi"/>
                    <w:sz w:val="20"/>
                    <w:szCs w:val="20"/>
                  </w:rPr>
                  <w:t>Shelley Gipson</w:t>
                </w:r>
              </w:sdtContent>
            </w:sdt>
            <w:r w:rsidR="00001C04" w:rsidRPr="6286A8F1">
              <w:rPr>
                <w:rFonts w:asciiTheme="majorHAnsi" w:eastAsiaTheme="majorEastAsia" w:hAnsiTheme="majorHAnsi" w:cstheme="majorBidi"/>
                <w:sz w:val="20"/>
                <w:szCs w:val="20"/>
              </w:rPr>
              <w:t xml:space="preserve"> </w:t>
            </w:r>
            <w:sdt>
              <w:sdtPr>
                <w:rPr>
                  <w:rFonts w:asciiTheme="majorHAnsi" w:hAnsiTheme="majorHAnsi"/>
                  <w:smallCaps/>
                  <w:sz w:val="20"/>
                  <w:szCs w:val="20"/>
                </w:rPr>
                <w:id w:val="-83312976"/>
                <w:placeholder>
                  <w:docPart w:val="718B36D8A256491BB8A3FCA85E4AAEAC"/>
                </w:placeholder>
                <w:date w:fullDate="2017-02-07T00:00:00Z">
                  <w:dateFormat w:val="M/d/yyyy"/>
                  <w:lid w:val="en-US"/>
                  <w:storeMappedDataAs w:val="dateTime"/>
                  <w:calendar w:val="gregorian"/>
                </w:date>
              </w:sdtPr>
              <w:sdtContent>
                <w:r w:rsidR="008A34D0">
                  <w:rPr>
                    <w:rFonts w:asciiTheme="majorHAnsi" w:hAnsiTheme="majorHAnsi"/>
                    <w:smallCaps/>
                    <w:sz w:val="20"/>
                    <w:szCs w:val="20"/>
                  </w:rPr>
                  <w:t>2/7/2017</w:t>
                </w:r>
              </w:sdtContent>
            </w:sdt>
            <w:r w:rsidR="00001C04" w:rsidRPr="00005013">
              <w:rPr>
                <w:rFonts w:asciiTheme="majorHAnsi" w:hAnsiTheme="majorHAnsi"/>
                <w:sz w:val="20"/>
                <w:szCs w:val="20"/>
              </w:rPr>
              <w:br/>
            </w:r>
            <w:r w:rsidR="00001C04" w:rsidRPr="6286A8F1">
              <w:rPr>
                <w:rFonts w:asciiTheme="majorHAnsi" w:eastAsiaTheme="majorEastAsia" w:hAnsiTheme="majorHAnsi" w:cstheme="majorBidi"/>
                <w:b/>
                <w:bCs/>
                <w:sz w:val="20"/>
                <w:szCs w:val="20"/>
              </w:rPr>
              <w:t>Department Curriculum Committee Chair</w:t>
            </w:r>
          </w:p>
        </w:tc>
        <w:tc>
          <w:tcPr>
            <w:tcW w:w="5451" w:type="dxa"/>
            <w:vAlign w:val="center"/>
          </w:tcPr>
          <w:p w14:paraId="3F845756" w14:textId="77777777" w:rsidR="00001C04" w:rsidRPr="00005013" w:rsidRDefault="004E1EDB" w:rsidP="6286A8F1">
            <w:pPr>
              <w:rPr>
                <w:rFonts w:asciiTheme="majorHAnsi" w:eastAsiaTheme="majorEastAsia" w:hAnsiTheme="majorHAnsi" w:cstheme="majorBidi"/>
                <w:sz w:val="16"/>
                <w:szCs w:val="16"/>
              </w:rPr>
            </w:pPr>
            <w:sdt>
              <w:sdtPr>
                <w:rPr>
                  <w:rFonts w:asciiTheme="majorHAnsi" w:hAnsiTheme="majorHAnsi"/>
                  <w:sz w:val="20"/>
                  <w:szCs w:val="20"/>
                </w:rPr>
                <w:id w:val="952207901"/>
              </w:sdtPr>
              <w:sdtContent>
                <w:sdt>
                  <w:sdtPr>
                    <w:rPr>
                      <w:rFonts w:asciiTheme="majorHAnsi" w:hAnsiTheme="majorHAnsi"/>
                      <w:sz w:val="20"/>
                      <w:szCs w:val="20"/>
                    </w:rPr>
                    <w:id w:val="-106197775"/>
                    <w:showingPlcHdr/>
                  </w:sdtPr>
                  <w:sdtContent>
                    <w:permStart w:id="528973209" w:edGrp="everyone"/>
                    <w:r w:rsidR="00001C04" w:rsidRPr="00005013">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6286A8F1">
              <w:rPr>
                <w:rFonts w:asciiTheme="majorHAnsi" w:eastAsiaTheme="majorEastAsia" w:hAnsiTheme="majorHAnsi" w:cstheme="majorBidi"/>
                <w:sz w:val="20"/>
                <w:szCs w:val="20"/>
              </w:rPr>
              <w:t xml:space="preserve"> </w:t>
            </w:r>
            <w:r w:rsidR="00001C04" w:rsidRPr="6286A8F1">
              <w:rPr>
                <w:rFonts w:asciiTheme="majorHAnsi" w:eastAsiaTheme="majorEastAsia" w:hAnsiTheme="majorHAnsi" w:cstheme="majorBid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Content>
                <w:permStart w:id="701370753" w:edGrp="everyone"/>
                <w:r w:rsidR="00001C04" w:rsidRPr="00005013">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005013" w:rsidRDefault="6286A8F1" w:rsidP="6286A8F1">
            <w:pPr>
              <w:rPr>
                <w:rFonts w:asciiTheme="majorHAnsi" w:eastAsiaTheme="majorEastAsia" w:hAnsiTheme="majorHAnsi" w:cstheme="majorBidi"/>
                <w:sz w:val="20"/>
                <w:szCs w:val="20"/>
              </w:rPr>
            </w:pPr>
            <w:r w:rsidRPr="6286A8F1">
              <w:rPr>
                <w:rFonts w:asciiTheme="majorHAnsi" w:eastAsiaTheme="majorEastAsia" w:hAnsiTheme="majorHAnsi" w:cstheme="majorBidi"/>
                <w:b/>
                <w:bCs/>
                <w:sz w:val="20"/>
                <w:szCs w:val="20"/>
              </w:rPr>
              <w:t>COPE Chair (if applicable)</w:t>
            </w:r>
          </w:p>
        </w:tc>
      </w:tr>
      <w:tr w:rsidR="00001C04" w:rsidRPr="00005013" w14:paraId="38AA8080" w14:textId="77777777" w:rsidTr="6286A8F1">
        <w:trPr>
          <w:trHeight w:val="1089"/>
        </w:trPr>
        <w:tc>
          <w:tcPr>
            <w:tcW w:w="5451" w:type="dxa"/>
            <w:vAlign w:val="center"/>
          </w:tcPr>
          <w:p w14:paraId="56099B92" w14:textId="3F179DC0" w:rsidR="00001C04" w:rsidRPr="00005013" w:rsidRDefault="004E1EDB" w:rsidP="00B120D0">
            <w:pPr>
              <w:rPr>
                <w:rFonts w:asciiTheme="majorHAnsi" w:eastAsiaTheme="majorEastAsia" w:hAnsiTheme="majorHAnsi" w:cstheme="majorBidi"/>
                <w:sz w:val="20"/>
                <w:szCs w:val="20"/>
              </w:rPr>
            </w:pPr>
            <w:sdt>
              <w:sdtPr>
                <w:rPr>
                  <w:rFonts w:asciiTheme="majorHAnsi" w:hAnsiTheme="majorHAnsi"/>
                  <w:sz w:val="20"/>
                  <w:szCs w:val="20"/>
                </w:rPr>
                <w:id w:val="1169676060"/>
              </w:sdtPr>
              <w:sdtContent>
                <w:sdt>
                  <w:sdtPr>
                    <w:rPr>
                      <w:rFonts w:asciiTheme="majorHAnsi" w:hAnsiTheme="majorHAnsi"/>
                      <w:sz w:val="20"/>
                      <w:szCs w:val="20"/>
                    </w:rPr>
                    <w:id w:val="376897373"/>
                  </w:sdtPr>
                  <w:sdtContent>
                    <w:r w:rsidR="00B120D0">
                      <w:rPr>
                        <w:rFonts w:asciiTheme="majorHAnsi" w:hAnsiTheme="majorHAnsi"/>
                        <w:sz w:val="20"/>
                        <w:szCs w:val="20"/>
                      </w:rPr>
                      <w:t>Curtis Steele</w:t>
                    </w:r>
                  </w:sdtContent>
                </w:sdt>
              </w:sdtContent>
            </w:sdt>
            <w:r w:rsidR="00001C04" w:rsidRPr="6286A8F1">
              <w:rPr>
                <w:rFonts w:asciiTheme="majorHAnsi" w:eastAsiaTheme="majorEastAsia" w:hAnsiTheme="majorHAnsi" w:cstheme="majorBidi"/>
                <w:sz w:val="20"/>
                <w:szCs w:val="20"/>
              </w:rPr>
              <w:t xml:space="preserve"> </w:t>
            </w:r>
            <w:sdt>
              <w:sdtPr>
                <w:rPr>
                  <w:rFonts w:asciiTheme="majorHAnsi" w:hAnsiTheme="majorHAnsi"/>
                  <w:smallCaps/>
                  <w:sz w:val="20"/>
                  <w:szCs w:val="20"/>
                </w:rPr>
                <w:id w:val="1133840423"/>
                <w:date w:fullDate="2017-02-21T00:00:00Z">
                  <w:dateFormat w:val="M/d/yyyy"/>
                  <w:lid w:val="en-US"/>
                  <w:storeMappedDataAs w:val="dateTime"/>
                  <w:calendar w:val="gregorian"/>
                </w:date>
              </w:sdtPr>
              <w:sdtContent>
                <w:r w:rsidR="00B120D0">
                  <w:rPr>
                    <w:rFonts w:asciiTheme="majorHAnsi" w:hAnsiTheme="majorHAnsi"/>
                    <w:smallCaps/>
                    <w:sz w:val="20"/>
                    <w:szCs w:val="20"/>
                  </w:rPr>
                  <w:t>2/21/2017</w:t>
                </w:r>
              </w:sdtContent>
            </w:sdt>
            <w:r w:rsidR="00001C04" w:rsidRPr="00005013">
              <w:rPr>
                <w:rFonts w:asciiTheme="majorHAnsi" w:hAnsiTheme="majorHAnsi"/>
                <w:sz w:val="20"/>
                <w:szCs w:val="20"/>
              </w:rPr>
              <w:br/>
            </w:r>
            <w:r w:rsidR="00001C04" w:rsidRPr="6286A8F1">
              <w:rPr>
                <w:rFonts w:asciiTheme="majorHAnsi" w:eastAsiaTheme="majorEastAsia" w:hAnsiTheme="majorHAnsi" w:cstheme="majorBidi"/>
                <w:b/>
                <w:bCs/>
                <w:sz w:val="20"/>
                <w:szCs w:val="20"/>
              </w:rPr>
              <w:t>Department Chair:</w:t>
            </w:r>
            <w:r w:rsidR="00001C04" w:rsidRPr="6286A8F1">
              <w:rPr>
                <w:rFonts w:asciiTheme="majorHAnsi" w:eastAsiaTheme="majorEastAsia" w:hAnsiTheme="majorHAnsi" w:cstheme="majorBidi"/>
                <w:sz w:val="20"/>
                <w:szCs w:val="20"/>
              </w:rPr>
              <w:t xml:space="preserve"> </w:t>
            </w:r>
          </w:p>
        </w:tc>
        <w:tc>
          <w:tcPr>
            <w:tcW w:w="5451" w:type="dxa"/>
            <w:vAlign w:val="center"/>
          </w:tcPr>
          <w:p w14:paraId="49A203BC" w14:textId="77777777" w:rsidR="00001C04" w:rsidRPr="00005013" w:rsidRDefault="004E1EDB" w:rsidP="6286A8F1">
            <w:pPr>
              <w:rPr>
                <w:rFonts w:asciiTheme="majorHAnsi" w:eastAsiaTheme="majorEastAsia" w:hAnsiTheme="majorHAnsi" w:cstheme="majorBidi"/>
                <w:sz w:val="20"/>
                <w:szCs w:val="20"/>
              </w:rPr>
            </w:pPr>
            <w:sdt>
              <w:sdtPr>
                <w:rPr>
                  <w:rFonts w:asciiTheme="majorHAnsi" w:hAnsiTheme="majorHAnsi"/>
                  <w:sz w:val="20"/>
                  <w:szCs w:val="20"/>
                </w:rPr>
                <w:id w:val="-208959319"/>
              </w:sdtPr>
              <w:sdtContent>
                <w:sdt>
                  <w:sdtPr>
                    <w:rPr>
                      <w:rFonts w:asciiTheme="majorHAnsi" w:hAnsiTheme="majorHAnsi"/>
                      <w:sz w:val="20"/>
                      <w:szCs w:val="20"/>
                    </w:rPr>
                    <w:id w:val="1404868388"/>
                    <w:showingPlcHdr/>
                  </w:sdtPr>
                  <w:sdtContent>
                    <w:permStart w:id="1364552549" w:edGrp="everyone"/>
                    <w:r w:rsidR="00001C04" w:rsidRPr="00005013">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6286A8F1">
              <w:rPr>
                <w:rFonts w:asciiTheme="majorHAnsi" w:eastAsiaTheme="majorEastAsia" w:hAnsiTheme="majorHAnsi" w:cstheme="majorBid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Content>
                <w:permStart w:id="995900080" w:edGrp="everyone"/>
                <w:r w:rsidR="00001C04" w:rsidRPr="00005013">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04A0AF5E" w:rsidR="00001C04" w:rsidRPr="00005013" w:rsidRDefault="6286A8F1" w:rsidP="6286A8F1">
            <w:pPr>
              <w:rPr>
                <w:rFonts w:asciiTheme="majorHAnsi" w:eastAsiaTheme="majorEastAsia" w:hAnsiTheme="majorHAnsi" w:cstheme="majorBidi"/>
                <w:sz w:val="20"/>
                <w:szCs w:val="20"/>
              </w:rPr>
            </w:pPr>
            <w:r w:rsidRPr="6286A8F1">
              <w:rPr>
                <w:rFonts w:asciiTheme="majorHAnsi" w:eastAsiaTheme="majorEastAsia" w:hAnsiTheme="majorHAnsi" w:cstheme="majorBidi"/>
                <w:b/>
                <w:bCs/>
                <w:sz w:val="20"/>
                <w:szCs w:val="20"/>
              </w:rPr>
              <w:t>Head of Unit (If applicable</w:t>
            </w:r>
            <w:proofErr w:type="gramStart"/>
            <w:r w:rsidRPr="6286A8F1">
              <w:rPr>
                <w:rFonts w:asciiTheme="majorHAnsi" w:eastAsiaTheme="majorEastAsia" w:hAnsiTheme="majorHAnsi" w:cstheme="majorBidi"/>
                <w:b/>
                <w:bCs/>
                <w:sz w:val="20"/>
                <w:szCs w:val="20"/>
              </w:rPr>
              <w:t xml:space="preserve">) </w:t>
            </w:r>
            <w:r w:rsidRPr="6286A8F1">
              <w:rPr>
                <w:rFonts w:asciiTheme="majorHAnsi" w:eastAsiaTheme="majorEastAsia" w:hAnsiTheme="majorHAnsi" w:cstheme="majorBidi"/>
                <w:sz w:val="20"/>
                <w:szCs w:val="20"/>
              </w:rPr>
              <w:t xml:space="preserve">                        </w:t>
            </w:r>
            <w:proofErr w:type="gramEnd"/>
          </w:p>
        </w:tc>
      </w:tr>
      <w:tr w:rsidR="00001C04" w:rsidRPr="00005013" w14:paraId="05EC5036" w14:textId="77777777" w:rsidTr="6286A8F1">
        <w:trPr>
          <w:trHeight w:val="1089"/>
        </w:trPr>
        <w:tc>
          <w:tcPr>
            <w:tcW w:w="5451" w:type="dxa"/>
            <w:vAlign w:val="center"/>
          </w:tcPr>
          <w:p w14:paraId="0010845F" w14:textId="0E768BB7" w:rsidR="00001C04" w:rsidRPr="00005013" w:rsidRDefault="004E1EDB" w:rsidP="005D6ED8">
            <w:pPr>
              <w:rPr>
                <w:rFonts w:asciiTheme="majorHAnsi" w:eastAsiaTheme="majorEastAsia" w:hAnsiTheme="majorHAnsi" w:cstheme="majorBidi"/>
                <w:sz w:val="20"/>
                <w:szCs w:val="20"/>
              </w:rPr>
            </w:pPr>
            <w:sdt>
              <w:sdtPr>
                <w:rPr>
                  <w:rFonts w:asciiTheme="majorHAnsi" w:hAnsiTheme="majorHAnsi"/>
                  <w:sz w:val="20"/>
                  <w:szCs w:val="20"/>
                </w:rPr>
                <w:id w:val="76181568"/>
              </w:sdtPr>
              <w:sdtContent>
                <w:sdt>
                  <w:sdtPr>
                    <w:rPr>
                      <w:rFonts w:asciiTheme="majorHAnsi" w:hAnsiTheme="majorHAnsi"/>
                      <w:sz w:val="20"/>
                      <w:szCs w:val="20"/>
                    </w:rPr>
                    <w:id w:val="-1873526833"/>
                  </w:sdtPr>
                  <w:sdtContent>
                    <w:r w:rsidR="005D6ED8">
                      <w:rPr>
                        <w:rFonts w:asciiTheme="majorHAnsi" w:hAnsiTheme="majorHAnsi"/>
                        <w:sz w:val="20"/>
                        <w:szCs w:val="20"/>
                      </w:rPr>
                      <w:t xml:space="preserve">Warren </w:t>
                    </w:r>
                    <w:proofErr w:type="gramStart"/>
                    <w:r w:rsidR="005D6ED8">
                      <w:rPr>
                        <w:rFonts w:asciiTheme="majorHAnsi" w:hAnsiTheme="majorHAnsi"/>
                        <w:sz w:val="20"/>
                        <w:szCs w:val="20"/>
                      </w:rPr>
                      <w:t xml:space="preserve">Johnson                                                 </w:t>
                    </w:r>
                    <w:proofErr w:type="gramEnd"/>
                  </w:sdtContent>
                </w:sdt>
              </w:sdtContent>
            </w:sdt>
            <w:r w:rsidR="00001C04" w:rsidRPr="6286A8F1">
              <w:rPr>
                <w:rFonts w:asciiTheme="majorHAnsi" w:eastAsiaTheme="majorEastAsia" w:hAnsiTheme="majorHAnsi" w:cstheme="majorBidi"/>
                <w:sz w:val="20"/>
                <w:szCs w:val="20"/>
              </w:rPr>
              <w:t xml:space="preserve"> </w:t>
            </w:r>
            <w:sdt>
              <w:sdtPr>
                <w:rPr>
                  <w:rFonts w:asciiTheme="majorHAnsi" w:hAnsiTheme="majorHAnsi"/>
                  <w:smallCaps/>
                  <w:sz w:val="20"/>
                  <w:szCs w:val="20"/>
                </w:rPr>
                <w:id w:val="-1231607342"/>
                <w:date w:fullDate="2017-02-22T00:00:00Z">
                  <w:dateFormat w:val="M/d/yyyy"/>
                  <w:lid w:val="en-US"/>
                  <w:storeMappedDataAs w:val="dateTime"/>
                  <w:calendar w:val="gregorian"/>
                </w:date>
              </w:sdtPr>
              <w:sdtContent>
                <w:r w:rsidR="005D6ED8">
                  <w:rPr>
                    <w:rFonts w:asciiTheme="majorHAnsi" w:hAnsiTheme="majorHAnsi"/>
                    <w:smallCaps/>
                    <w:sz w:val="20"/>
                    <w:szCs w:val="20"/>
                  </w:rPr>
                  <w:t>2/22/2017</w:t>
                </w:r>
              </w:sdtContent>
            </w:sdt>
            <w:r w:rsidR="00001C04" w:rsidRPr="00005013">
              <w:rPr>
                <w:rFonts w:asciiTheme="majorHAnsi" w:hAnsiTheme="majorHAnsi"/>
                <w:sz w:val="20"/>
                <w:szCs w:val="20"/>
              </w:rPr>
              <w:br/>
            </w:r>
            <w:r w:rsidR="00001C04" w:rsidRPr="6286A8F1">
              <w:rPr>
                <w:rFonts w:asciiTheme="majorHAnsi" w:eastAsiaTheme="majorEastAsia" w:hAnsiTheme="majorHAnsi" w:cstheme="majorBidi"/>
                <w:b/>
                <w:bCs/>
                <w:sz w:val="20"/>
                <w:szCs w:val="20"/>
              </w:rPr>
              <w:t>College Curriculum Committee Chair</w:t>
            </w:r>
          </w:p>
        </w:tc>
        <w:tc>
          <w:tcPr>
            <w:tcW w:w="5451" w:type="dxa"/>
            <w:vAlign w:val="center"/>
          </w:tcPr>
          <w:p w14:paraId="14B2EA22" w14:textId="77777777" w:rsidR="00001C04" w:rsidRPr="00005013" w:rsidRDefault="004E1EDB" w:rsidP="6286A8F1">
            <w:pPr>
              <w:rPr>
                <w:rFonts w:asciiTheme="majorHAnsi" w:eastAsiaTheme="majorEastAsia" w:hAnsiTheme="majorHAnsi" w:cstheme="majorBidi"/>
                <w:sz w:val="20"/>
                <w:szCs w:val="20"/>
              </w:rPr>
            </w:pPr>
            <w:sdt>
              <w:sdtPr>
                <w:rPr>
                  <w:rFonts w:asciiTheme="majorHAnsi" w:hAnsiTheme="majorHAnsi"/>
                  <w:sz w:val="20"/>
                  <w:szCs w:val="20"/>
                </w:rPr>
                <w:id w:val="1708458304"/>
              </w:sdtPr>
              <w:sdtContent>
                <w:sdt>
                  <w:sdtPr>
                    <w:rPr>
                      <w:rFonts w:asciiTheme="majorHAnsi" w:hAnsiTheme="majorHAnsi"/>
                      <w:sz w:val="20"/>
                      <w:szCs w:val="20"/>
                    </w:rPr>
                    <w:id w:val="932550879"/>
                    <w:showingPlcHdr/>
                  </w:sdtPr>
                  <w:sdtContent>
                    <w:permStart w:id="1050180821" w:edGrp="everyone"/>
                    <w:r w:rsidR="00001C04" w:rsidRPr="00005013">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6286A8F1">
              <w:rPr>
                <w:rFonts w:asciiTheme="majorHAnsi" w:eastAsiaTheme="majorEastAsia" w:hAnsiTheme="majorHAnsi" w:cstheme="majorBid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Content>
                <w:permStart w:id="1174348740" w:edGrp="everyone"/>
                <w:r w:rsidR="00001C04" w:rsidRPr="00005013">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005013" w:rsidRDefault="6286A8F1" w:rsidP="6286A8F1">
            <w:pPr>
              <w:rPr>
                <w:rFonts w:asciiTheme="majorHAnsi" w:eastAsiaTheme="majorEastAsia" w:hAnsiTheme="majorHAnsi" w:cstheme="majorBidi"/>
                <w:sz w:val="20"/>
                <w:szCs w:val="20"/>
              </w:rPr>
            </w:pPr>
            <w:r w:rsidRPr="6286A8F1">
              <w:rPr>
                <w:rFonts w:asciiTheme="majorHAnsi" w:eastAsiaTheme="majorEastAsia" w:hAnsiTheme="majorHAnsi" w:cstheme="majorBidi"/>
                <w:b/>
                <w:bCs/>
                <w:sz w:val="20"/>
                <w:szCs w:val="20"/>
              </w:rPr>
              <w:t>Undergraduate Curriculum Council Chair</w:t>
            </w:r>
          </w:p>
        </w:tc>
      </w:tr>
      <w:tr w:rsidR="00001C04" w:rsidRPr="00005013" w14:paraId="5CCDA791" w14:textId="77777777" w:rsidTr="6286A8F1">
        <w:trPr>
          <w:trHeight w:val="1089"/>
        </w:trPr>
        <w:tc>
          <w:tcPr>
            <w:tcW w:w="5451" w:type="dxa"/>
            <w:vAlign w:val="center"/>
          </w:tcPr>
          <w:p w14:paraId="55CDE894" w14:textId="2B4E5D5E" w:rsidR="00001C04" w:rsidRPr="00005013" w:rsidRDefault="004E1EDB" w:rsidP="00043D86">
            <w:pPr>
              <w:rPr>
                <w:rFonts w:asciiTheme="majorHAnsi" w:eastAsiaTheme="majorEastAsia" w:hAnsiTheme="majorHAnsi" w:cstheme="majorBidi"/>
                <w:sz w:val="20"/>
                <w:szCs w:val="20"/>
              </w:rPr>
            </w:pPr>
            <w:sdt>
              <w:sdtPr>
                <w:rPr>
                  <w:rFonts w:asciiTheme="majorHAnsi" w:hAnsiTheme="majorHAnsi"/>
                  <w:sz w:val="20"/>
                  <w:szCs w:val="20"/>
                </w:rPr>
                <w:id w:val="922218420"/>
              </w:sdtPr>
              <w:sdtContent>
                <w:sdt>
                  <w:sdtPr>
                    <w:rPr>
                      <w:rFonts w:asciiTheme="majorHAnsi" w:hAnsiTheme="majorHAnsi"/>
                      <w:sz w:val="20"/>
                      <w:szCs w:val="20"/>
                    </w:rPr>
                    <w:id w:val="-1142416544"/>
                  </w:sdtPr>
                  <w:sdtContent>
                    <w:r w:rsidR="00043D86">
                      <w:rPr>
                        <w:rFonts w:asciiTheme="majorHAnsi" w:hAnsiTheme="majorHAnsi"/>
                        <w:sz w:val="20"/>
                        <w:szCs w:val="20"/>
                      </w:rPr>
                      <w:t xml:space="preserve">Deborah </w:t>
                    </w:r>
                    <w:proofErr w:type="spellStart"/>
                    <w:r w:rsidR="00043D86">
                      <w:rPr>
                        <w:rFonts w:asciiTheme="majorHAnsi" w:hAnsiTheme="majorHAnsi"/>
                        <w:sz w:val="20"/>
                        <w:szCs w:val="20"/>
                      </w:rPr>
                      <w:t>Chappel</w:t>
                    </w:r>
                    <w:proofErr w:type="spellEnd"/>
                    <w:r w:rsidR="00043D86">
                      <w:rPr>
                        <w:rFonts w:asciiTheme="majorHAnsi" w:hAnsiTheme="majorHAnsi"/>
                        <w:sz w:val="20"/>
                        <w:szCs w:val="20"/>
                      </w:rPr>
                      <w:t xml:space="preserve"> Traylor</w:t>
                    </w:r>
                  </w:sdtContent>
                </w:sdt>
              </w:sdtContent>
            </w:sdt>
            <w:r w:rsidR="00001C04" w:rsidRPr="6286A8F1">
              <w:rPr>
                <w:rFonts w:asciiTheme="majorHAnsi" w:eastAsiaTheme="majorEastAsia" w:hAnsiTheme="majorHAnsi" w:cstheme="majorBidi"/>
                <w:sz w:val="20"/>
                <w:szCs w:val="20"/>
              </w:rPr>
              <w:t xml:space="preserve"> </w:t>
            </w:r>
            <w:sdt>
              <w:sdtPr>
                <w:rPr>
                  <w:rFonts w:asciiTheme="majorHAnsi" w:hAnsiTheme="majorHAnsi"/>
                  <w:smallCaps/>
                  <w:sz w:val="20"/>
                  <w:szCs w:val="20"/>
                </w:rPr>
                <w:id w:val="65069709"/>
                <w:date w:fullDate="2017-02-22T00:00:00Z">
                  <w:dateFormat w:val="M/d/yyyy"/>
                  <w:lid w:val="en-US"/>
                  <w:storeMappedDataAs w:val="dateTime"/>
                  <w:calendar w:val="gregorian"/>
                </w:date>
              </w:sdtPr>
              <w:sdtContent>
                <w:r w:rsidR="00043D86">
                  <w:rPr>
                    <w:rFonts w:asciiTheme="majorHAnsi" w:hAnsiTheme="majorHAnsi"/>
                    <w:smallCaps/>
                    <w:sz w:val="20"/>
                    <w:szCs w:val="20"/>
                  </w:rPr>
                  <w:t>2/22/2017</w:t>
                </w:r>
              </w:sdtContent>
            </w:sdt>
            <w:r w:rsidR="00001C04" w:rsidRPr="00005013">
              <w:rPr>
                <w:rFonts w:asciiTheme="majorHAnsi" w:hAnsiTheme="majorHAnsi"/>
                <w:sz w:val="20"/>
                <w:szCs w:val="20"/>
              </w:rPr>
              <w:br/>
            </w:r>
            <w:r w:rsidR="00001C04" w:rsidRPr="6286A8F1">
              <w:rPr>
                <w:rFonts w:asciiTheme="majorHAnsi" w:eastAsiaTheme="majorEastAsia" w:hAnsiTheme="majorHAnsi" w:cstheme="majorBidi"/>
                <w:b/>
                <w:bCs/>
                <w:sz w:val="20"/>
                <w:szCs w:val="20"/>
              </w:rPr>
              <w:t>College Dean</w:t>
            </w:r>
          </w:p>
        </w:tc>
        <w:tc>
          <w:tcPr>
            <w:tcW w:w="5451" w:type="dxa"/>
            <w:vAlign w:val="center"/>
          </w:tcPr>
          <w:p w14:paraId="5760621C" w14:textId="77777777" w:rsidR="00001C04" w:rsidRPr="00005013" w:rsidRDefault="004E1EDB" w:rsidP="6286A8F1">
            <w:pPr>
              <w:rPr>
                <w:rFonts w:asciiTheme="majorHAnsi" w:eastAsiaTheme="majorEastAsia" w:hAnsiTheme="majorHAnsi" w:cstheme="majorBidi"/>
                <w:sz w:val="20"/>
                <w:szCs w:val="20"/>
              </w:rPr>
            </w:pPr>
            <w:sdt>
              <w:sdtPr>
                <w:rPr>
                  <w:rFonts w:asciiTheme="majorHAnsi" w:hAnsiTheme="majorHAnsi"/>
                  <w:sz w:val="20"/>
                  <w:szCs w:val="20"/>
                </w:rPr>
                <w:id w:val="245702008"/>
              </w:sdtPr>
              <w:sdtContent>
                <w:sdt>
                  <w:sdtPr>
                    <w:rPr>
                      <w:rFonts w:asciiTheme="majorHAnsi" w:hAnsiTheme="majorHAnsi"/>
                      <w:sz w:val="20"/>
                      <w:szCs w:val="20"/>
                    </w:rPr>
                    <w:id w:val="-461583462"/>
                    <w:showingPlcHdr/>
                  </w:sdtPr>
                  <w:sdtContent>
                    <w:permStart w:id="1962492371" w:edGrp="everyone"/>
                    <w:r w:rsidR="00001C04" w:rsidRPr="00005013">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6286A8F1">
              <w:rPr>
                <w:rFonts w:asciiTheme="majorHAnsi" w:eastAsiaTheme="majorEastAsia" w:hAnsiTheme="majorHAnsi" w:cstheme="majorBid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Content>
                <w:permStart w:id="572461307" w:edGrp="everyone"/>
                <w:r w:rsidR="00001C04" w:rsidRPr="00005013">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005013" w:rsidRDefault="6286A8F1" w:rsidP="6286A8F1">
            <w:pPr>
              <w:rPr>
                <w:rFonts w:asciiTheme="majorHAnsi" w:eastAsiaTheme="majorEastAsia" w:hAnsiTheme="majorHAnsi" w:cstheme="majorBidi"/>
                <w:sz w:val="20"/>
                <w:szCs w:val="20"/>
              </w:rPr>
            </w:pPr>
            <w:r w:rsidRPr="6286A8F1">
              <w:rPr>
                <w:rFonts w:asciiTheme="majorHAnsi" w:eastAsiaTheme="majorEastAsia" w:hAnsiTheme="majorHAnsi" w:cstheme="majorBidi"/>
                <w:b/>
                <w:bCs/>
                <w:sz w:val="20"/>
                <w:szCs w:val="20"/>
              </w:rPr>
              <w:t>Graduate Curriculum Committee Chair</w:t>
            </w:r>
          </w:p>
        </w:tc>
      </w:tr>
      <w:tr w:rsidR="00001C04" w:rsidRPr="00005013" w14:paraId="15752489" w14:textId="77777777" w:rsidTr="6286A8F1">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rsidRPr="00005013" w14:paraId="4B8C58D0" w14:textId="77777777" w:rsidTr="6286A8F1">
              <w:trPr>
                <w:trHeight w:val="113"/>
              </w:trPr>
              <w:tc>
                <w:tcPr>
                  <w:tcW w:w="3685" w:type="dxa"/>
                  <w:vAlign w:val="bottom"/>
                  <w:hideMark/>
                </w:tcPr>
                <w:permStart w:id="1815571946" w:edGrp="everyone"/>
                <w:p w14:paraId="514DA656" w14:textId="77777777" w:rsidR="0002589A" w:rsidRPr="00005013" w:rsidRDefault="004E1EDB" w:rsidP="6286A8F1">
                  <w:pPr>
                    <w:jc w:val="center"/>
                    <w:rPr>
                      <w:rFonts w:asciiTheme="majorHAnsi" w:eastAsiaTheme="majorEastAsia" w:hAnsiTheme="majorHAnsi" w:cstheme="majorBidi"/>
                      <w:sz w:val="20"/>
                      <w:szCs w:val="20"/>
                    </w:rPr>
                  </w:pPr>
                  <w:sdt>
                    <w:sdtPr>
                      <w:rPr>
                        <w:rFonts w:asciiTheme="majorHAnsi" w:hAnsiTheme="majorHAnsi"/>
                        <w:sz w:val="20"/>
                        <w:szCs w:val="20"/>
                      </w:rPr>
                      <w:id w:val="923150155"/>
                      <w:showingPlcHdr/>
                    </w:sdtPr>
                    <w:sdtContent>
                      <w:r w:rsidR="0002589A" w:rsidRPr="00005013">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showingPlcHdr/>
                  <w:date>
                    <w:dateFormat w:val="M/d/yyyy"/>
                    <w:lid w:val="en-US"/>
                    <w:storeMappedDataAs w:val="dateTime"/>
                    <w:calendar w:val="gregorian"/>
                  </w:date>
                </w:sdtPr>
                <w:sdtContent>
                  <w:tc>
                    <w:tcPr>
                      <w:tcW w:w="1350" w:type="dxa"/>
                      <w:vAlign w:val="bottom"/>
                      <w:hideMark/>
                    </w:tcPr>
                    <w:p w14:paraId="2AF31C2B" w14:textId="77777777" w:rsidR="0002589A" w:rsidRPr="00005013" w:rsidRDefault="0002589A" w:rsidP="0002589A">
                      <w:pPr>
                        <w:jc w:val="center"/>
                        <w:rPr>
                          <w:rFonts w:asciiTheme="majorHAnsi" w:hAnsiTheme="majorHAnsi"/>
                          <w:sz w:val="20"/>
                          <w:szCs w:val="20"/>
                        </w:rPr>
                      </w:pPr>
                      <w:r w:rsidRPr="00005013">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005013" w:rsidRDefault="6286A8F1" w:rsidP="6286A8F1">
            <w:pPr>
              <w:rPr>
                <w:rFonts w:asciiTheme="majorHAnsi" w:eastAsiaTheme="majorEastAsia" w:hAnsiTheme="majorHAnsi" w:cstheme="majorBidi"/>
                <w:sz w:val="20"/>
                <w:szCs w:val="20"/>
              </w:rPr>
            </w:pPr>
            <w:r w:rsidRPr="6286A8F1">
              <w:rPr>
                <w:rFonts w:asciiTheme="majorHAnsi" w:eastAsiaTheme="majorEastAsia" w:hAnsiTheme="majorHAnsi" w:cstheme="majorBidi"/>
                <w:b/>
                <w:bCs/>
                <w:sz w:val="20"/>
                <w:szCs w:val="20"/>
              </w:rPr>
              <w:t>General Education Committee Chair (If applicable</w:t>
            </w:r>
            <w:proofErr w:type="gramStart"/>
            <w:r w:rsidRPr="6286A8F1">
              <w:rPr>
                <w:rFonts w:asciiTheme="majorHAnsi" w:eastAsiaTheme="majorEastAsia" w:hAnsiTheme="majorHAnsi" w:cstheme="majorBidi"/>
                <w:b/>
                <w:bCs/>
                <w:sz w:val="20"/>
                <w:szCs w:val="20"/>
              </w:rPr>
              <w:t xml:space="preserve">) </w:t>
            </w:r>
            <w:r w:rsidRPr="6286A8F1">
              <w:rPr>
                <w:rFonts w:asciiTheme="majorHAnsi" w:eastAsiaTheme="majorEastAsia" w:hAnsiTheme="majorHAnsi" w:cstheme="majorBidi"/>
                <w:sz w:val="20"/>
                <w:szCs w:val="20"/>
              </w:rPr>
              <w:t xml:space="preserve">                        </w:t>
            </w:r>
            <w:proofErr w:type="gramEnd"/>
          </w:p>
        </w:tc>
        <w:tc>
          <w:tcPr>
            <w:tcW w:w="5451" w:type="dxa"/>
            <w:vAlign w:val="center"/>
          </w:tcPr>
          <w:p w14:paraId="640C7561" w14:textId="77777777" w:rsidR="00001C04" w:rsidRPr="00005013" w:rsidRDefault="004E1EDB" w:rsidP="6286A8F1">
            <w:pPr>
              <w:rPr>
                <w:rFonts w:asciiTheme="majorHAnsi" w:eastAsiaTheme="majorEastAsia" w:hAnsiTheme="majorHAnsi" w:cstheme="majorBidi"/>
                <w:sz w:val="20"/>
                <w:szCs w:val="20"/>
              </w:rPr>
            </w:pPr>
            <w:sdt>
              <w:sdtPr>
                <w:rPr>
                  <w:rFonts w:asciiTheme="majorHAnsi" w:hAnsiTheme="majorHAnsi"/>
                  <w:sz w:val="20"/>
                  <w:szCs w:val="20"/>
                </w:rPr>
                <w:id w:val="-1614899177"/>
              </w:sdtPr>
              <w:sdtContent>
                <w:sdt>
                  <w:sdtPr>
                    <w:rPr>
                      <w:rFonts w:asciiTheme="majorHAnsi" w:hAnsiTheme="majorHAnsi"/>
                      <w:sz w:val="20"/>
                      <w:szCs w:val="20"/>
                    </w:rPr>
                    <w:id w:val="1197282834"/>
                    <w:showingPlcHdr/>
                  </w:sdtPr>
                  <w:sdtContent>
                    <w:permStart w:id="1032018240" w:edGrp="everyone"/>
                    <w:r w:rsidR="00001C04" w:rsidRPr="00005013">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6286A8F1">
              <w:rPr>
                <w:rFonts w:asciiTheme="majorHAnsi" w:eastAsiaTheme="majorEastAsia" w:hAnsiTheme="majorHAnsi" w:cstheme="majorBid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Content>
                <w:permStart w:id="159282016" w:edGrp="everyone"/>
                <w:r w:rsidR="00001C04" w:rsidRPr="00005013">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005013" w:rsidRDefault="6286A8F1" w:rsidP="6286A8F1">
            <w:pPr>
              <w:rPr>
                <w:rFonts w:asciiTheme="majorHAnsi" w:eastAsiaTheme="majorEastAsia" w:hAnsiTheme="majorHAnsi" w:cstheme="majorBidi"/>
                <w:sz w:val="20"/>
                <w:szCs w:val="20"/>
              </w:rPr>
            </w:pPr>
            <w:r w:rsidRPr="6286A8F1">
              <w:rPr>
                <w:rFonts w:asciiTheme="majorHAnsi" w:eastAsiaTheme="majorEastAsia" w:hAnsiTheme="majorHAnsi" w:cstheme="majorBidi"/>
                <w:b/>
                <w:bCs/>
                <w:sz w:val="20"/>
                <w:szCs w:val="20"/>
              </w:rPr>
              <w:t>Vice Chancellor for Academic Affairs</w:t>
            </w:r>
          </w:p>
        </w:tc>
      </w:tr>
    </w:tbl>
    <w:p w14:paraId="4A076220" w14:textId="77777777" w:rsidR="00636DB3" w:rsidRPr="00005013" w:rsidRDefault="00636DB3" w:rsidP="00384538">
      <w:pPr>
        <w:pBdr>
          <w:bottom w:val="single" w:sz="12" w:space="1" w:color="auto"/>
        </w:pBdr>
        <w:rPr>
          <w:rFonts w:asciiTheme="majorHAnsi" w:hAnsiTheme="majorHAnsi" w:cs="Arial"/>
          <w:sz w:val="20"/>
          <w:szCs w:val="20"/>
        </w:rPr>
      </w:pPr>
    </w:p>
    <w:p w14:paraId="436484C9" w14:textId="77777777" w:rsidR="00EF2038" w:rsidRPr="00005013"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005013" w:rsidRDefault="6286A8F1" w:rsidP="6286A8F1">
      <w:pPr>
        <w:tabs>
          <w:tab w:val="left" w:pos="360"/>
          <w:tab w:val="left" w:pos="720"/>
        </w:tabs>
        <w:spacing w:after="0" w:line="240" w:lineRule="auto"/>
        <w:rPr>
          <w:rFonts w:asciiTheme="majorHAnsi" w:eastAsiaTheme="majorEastAsia" w:hAnsiTheme="majorHAnsi" w:cstheme="majorBidi"/>
          <w:sz w:val="20"/>
          <w:szCs w:val="20"/>
        </w:rPr>
      </w:pPr>
      <w:r w:rsidRPr="6286A8F1">
        <w:rPr>
          <w:rFonts w:asciiTheme="majorHAnsi" w:eastAsiaTheme="majorEastAsia" w:hAnsiTheme="majorHAnsi" w:cstheme="majorBidi"/>
          <w:sz w:val="20"/>
          <w:szCs w:val="20"/>
        </w:rPr>
        <w:t>1. Contact Person (Name, Email Address, Phone Number)</w:t>
      </w:r>
    </w:p>
    <w:p w14:paraId="64CE72C1" w14:textId="253E92B4" w:rsidR="007D371A" w:rsidRPr="00EB76E9" w:rsidRDefault="6286A8F1" w:rsidP="6286A8F1">
      <w:pPr>
        <w:tabs>
          <w:tab w:val="left" w:pos="360"/>
          <w:tab w:val="left" w:pos="720"/>
        </w:tabs>
        <w:spacing w:after="0" w:line="240" w:lineRule="auto"/>
        <w:rPr>
          <w:rFonts w:asciiTheme="majorHAnsi" w:eastAsiaTheme="majorEastAsia" w:hAnsiTheme="majorHAnsi" w:cstheme="majorBidi"/>
          <w:b/>
          <w:bCs/>
          <w:sz w:val="20"/>
          <w:szCs w:val="20"/>
        </w:rPr>
      </w:pPr>
      <w:r w:rsidRPr="6286A8F1">
        <w:rPr>
          <w:rFonts w:asciiTheme="majorHAnsi" w:eastAsiaTheme="majorEastAsia" w:hAnsiTheme="majorHAnsi" w:cstheme="majorBidi"/>
          <w:b/>
          <w:bCs/>
          <w:sz w:val="20"/>
          <w:szCs w:val="20"/>
        </w:rPr>
        <w:t xml:space="preserve">Curtis Steele, </w:t>
      </w:r>
      <w:hyperlink r:id="rId10">
        <w:r w:rsidRPr="6286A8F1">
          <w:rPr>
            <w:rStyle w:val="Hyperlink"/>
            <w:rFonts w:asciiTheme="majorHAnsi" w:eastAsiaTheme="majorEastAsia" w:hAnsiTheme="majorHAnsi" w:cstheme="majorBidi"/>
            <w:b/>
            <w:bCs/>
            <w:sz w:val="20"/>
            <w:szCs w:val="20"/>
          </w:rPr>
          <w:t>csteele@astate.edu</w:t>
        </w:r>
      </w:hyperlink>
      <w:r w:rsidRPr="6286A8F1">
        <w:rPr>
          <w:rFonts w:asciiTheme="majorHAnsi" w:eastAsiaTheme="majorEastAsia" w:hAnsiTheme="majorHAnsi" w:cstheme="majorBidi"/>
          <w:b/>
          <w:bCs/>
          <w:sz w:val="20"/>
          <w:szCs w:val="20"/>
        </w:rPr>
        <w:t>, 870.972.3050</w:t>
      </w:r>
    </w:p>
    <w:p w14:paraId="122A747E" w14:textId="77777777" w:rsidR="00EB76E9" w:rsidRPr="00005013" w:rsidRDefault="00EB76E9"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005013" w:rsidRDefault="6286A8F1" w:rsidP="6286A8F1">
      <w:pPr>
        <w:tabs>
          <w:tab w:val="left" w:pos="360"/>
          <w:tab w:val="left" w:pos="720"/>
        </w:tabs>
        <w:spacing w:after="0" w:line="240" w:lineRule="auto"/>
        <w:rPr>
          <w:rFonts w:asciiTheme="majorHAnsi" w:eastAsiaTheme="majorEastAsia" w:hAnsiTheme="majorHAnsi" w:cstheme="majorBidi"/>
          <w:sz w:val="20"/>
          <w:szCs w:val="20"/>
        </w:rPr>
      </w:pPr>
      <w:r w:rsidRPr="6286A8F1">
        <w:rPr>
          <w:rFonts w:asciiTheme="majorHAnsi" w:eastAsiaTheme="majorEastAsia" w:hAnsiTheme="majorHAnsi" w:cstheme="majorBidi"/>
          <w:sz w:val="20"/>
          <w:szCs w:val="20"/>
        </w:rPr>
        <w:t>2. Proposed Starting Term and Bulletin Year</w:t>
      </w:r>
    </w:p>
    <w:sdt>
      <w:sdtPr>
        <w:rPr>
          <w:rFonts w:asciiTheme="majorHAnsi" w:hAnsiTheme="majorHAnsi" w:cs="Arial"/>
          <w:sz w:val="20"/>
          <w:szCs w:val="20"/>
        </w:rPr>
        <w:id w:val="-2076511728"/>
      </w:sdtPr>
      <w:sdtEndPr>
        <w:rPr>
          <w:b/>
        </w:rPr>
      </w:sdtEndPr>
      <w:sdtContent>
        <w:p w14:paraId="4B61AF5D" w14:textId="511AA735" w:rsidR="007D371A" w:rsidRPr="00005013" w:rsidRDefault="6286A8F1" w:rsidP="6286A8F1">
          <w:pPr>
            <w:tabs>
              <w:tab w:val="left" w:pos="360"/>
              <w:tab w:val="left" w:pos="720"/>
            </w:tabs>
            <w:spacing w:after="0" w:line="240" w:lineRule="auto"/>
            <w:rPr>
              <w:rFonts w:asciiTheme="majorHAnsi" w:eastAsiaTheme="majorEastAsia" w:hAnsiTheme="majorHAnsi" w:cstheme="majorBidi"/>
              <w:b/>
              <w:bCs/>
              <w:sz w:val="20"/>
              <w:szCs w:val="20"/>
            </w:rPr>
          </w:pPr>
          <w:r w:rsidRPr="6286A8F1">
            <w:rPr>
              <w:rFonts w:asciiTheme="majorHAnsi" w:eastAsiaTheme="majorEastAsia" w:hAnsiTheme="majorHAnsi" w:cstheme="majorBidi"/>
              <w:b/>
              <w:bCs/>
              <w:sz w:val="20"/>
              <w:szCs w:val="20"/>
            </w:rPr>
            <w:t>Fall 2017</w:t>
          </w:r>
        </w:p>
      </w:sdtContent>
    </w:sdt>
    <w:p w14:paraId="7D915E6B" w14:textId="77777777" w:rsidR="007D371A" w:rsidRPr="00005013"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005013" w:rsidRDefault="6286A8F1" w:rsidP="6286A8F1">
      <w:pPr>
        <w:tabs>
          <w:tab w:val="left" w:pos="360"/>
          <w:tab w:val="left" w:pos="720"/>
        </w:tabs>
        <w:spacing w:after="0" w:line="240" w:lineRule="auto"/>
        <w:rPr>
          <w:rFonts w:asciiTheme="majorHAnsi" w:eastAsiaTheme="majorEastAsia" w:hAnsiTheme="majorHAnsi" w:cstheme="majorBidi"/>
          <w:sz w:val="20"/>
          <w:szCs w:val="20"/>
        </w:rPr>
      </w:pPr>
      <w:r w:rsidRPr="6286A8F1">
        <w:rPr>
          <w:rFonts w:asciiTheme="majorHAnsi" w:eastAsiaTheme="majorEastAsia" w:hAnsiTheme="majorHAnsi" w:cstheme="majorBidi"/>
          <w:sz w:val="20"/>
          <w:szCs w:val="20"/>
        </w:rPr>
        <w:t xml:space="preserve">3. Proposed Course Prefix and Number (Confirm that number chosen has not been used before. For variable credit courses, indicate variable range. </w:t>
      </w:r>
      <w:r w:rsidRPr="6286A8F1">
        <w:rPr>
          <w:rFonts w:asciiTheme="majorHAnsi" w:eastAsiaTheme="majorEastAsia" w:hAnsiTheme="majorHAnsi" w:cstheme="majorBidi"/>
          <w:i/>
          <w:iCs/>
          <w:color w:val="FF0000"/>
          <w:sz w:val="20"/>
          <w:szCs w:val="20"/>
        </w:rPr>
        <w:t>Proposed number for experimental course is 9</w:t>
      </w:r>
      <w:r w:rsidRPr="6286A8F1">
        <w:rPr>
          <w:rFonts w:asciiTheme="majorHAnsi" w:eastAsiaTheme="majorEastAsia" w:hAnsiTheme="majorHAnsi" w:cstheme="majorBidi"/>
          <w:sz w:val="20"/>
          <w:szCs w:val="20"/>
        </w:rPr>
        <w:t>. )</w:t>
      </w:r>
    </w:p>
    <w:sdt>
      <w:sdtPr>
        <w:rPr>
          <w:rFonts w:asciiTheme="majorHAnsi" w:hAnsiTheme="majorHAnsi" w:cs="Arial"/>
          <w:sz w:val="20"/>
          <w:szCs w:val="20"/>
        </w:rPr>
        <w:id w:val="264975268"/>
      </w:sdtPr>
      <w:sdtContent>
        <w:p w14:paraId="50525406" w14:textId="6C6FEFAB" w:rsidR="00CB4B5A" w:rsidRPr="00005013" w:rsidRDefault="6286A8F1" w:rsidP="6286A8F1">
          <w:pPr>
            <w:tabs>
              <w:tab w:val="left" w:pos="360"/>
              <w:tab w:val="left" w:pos="720"/>
            </w:tabs>
            <w:spacing w:after="0" w:line="240" w:lineRule="auto"/>
            <w:rPr>
              <w:rFonts w:asciiTheme="majorHAnsi" w:eastAsiaTheme="majorEastAsia" w:hAnsiTheme="majorHAnsi" w:cstheme="majorBidi"/>
              <w:sz w:val="20"/>
              <w:szCs w:val="20"/>
            </w:rPr>
          </w:pPr>
          <w:r w:rsidRPr="6286A8F1">
            <w:rPr>
              <w:rFonts w:asciiTheme="majorHAnsi" w:eastAsiaTheme="majorEastAsia" w:hAnsiTheme="majorHAnsi" w:cstheme="majorBidi"/>
              <w:b/>
              <w:bCs/>
              <w:sz w:val="20"/>
              <w:szCs w:val="20"/>
            </w:rPr>
            <w:t>ARTH 3890</w:t>
          </w:r>
        </w:p>
      </w:sdtContent>
    </w:sdt>
    <w:p w14:paraId="7FE651F5" w14:textId="50F888B2" w:rsidR="00EF2038" w:rsidRPr="00005013" w:rsidRDefault="007D371A" w:rsidP="00424133">
      <w:pPr>
        <w:tabs>
          <w:tab w:val="left" w:pos="360"/>
          <w:tab w:val="left" w:pos="720"/>
        </w:tabs>
        <w:spacing w:after="0" w:line="240" w:lineRule="auto"/>
        <w:rPr>
          <w:rFonts w:asciiTheme="majorHAnsi" w:hAnsiTheme="majorHAnsi" w:cs="Arial"/>
          <w:sz w:val="20"/>
          <w:szCs w:val="20"/>
        </w:rPr>
      </w:pPr>
      <w:r w:rsidRPr="00005013">
        <w:rPr>
          <w:rFonts w:asciiTheme="majorHAnsi" w:hAnsiTheme="majorHAnsi" w:cs="Arial"/>
          <w:sz w:val="20"/>
          <w:szCs w:val="20"/>
        </w:rPr>
        <w:t xml:space="preserve"> </w:t>
      </w:r>
      <w:r w:rsidR="00EF2038" w:rsidRPr="00005013">
        <w:rPr>
          <w:rFonts w:asciiTheme="majorHAnsi" w:hAnsiTheme="majorHAnsi" w:cs="Arial"/>
          <w:sz w:val="20"/>
          <w:szCs w:val="20"/>
        </w:rPr>
        <w:br w:type="page"/>
      </w:r>
    </w:p>
    <w:p w14:paraId="41E31B4B" w14:textId="77777777" w:rsidR="00610022" w:rsidRPr="00005013" w:rsidRDefault="6286A8F1" w:rsidP="6286A8F1">
      <w:pPr>
        <w:tabs>
          <w:tab w:val="left" w:pos="360"/>
          <w:tab w:val="left" w:pos="720"/>
        </w:tabs>
        <w:spacing w:after="0" w:line="240" w:lineRule="auto"/>
        <w:rPr>
          <w:rFonts w:asciiTheme="majorHAnsi" w:eastAsiaTheme="majorEastAsia" w:hAnsiTheme="majorHAnsi" w:cstheme="majorBidi"/>
          <w:sz w:val="20"/>
          <w:szCs w:val="20"/>
        </w:rPr>
      </w:pPr>
      <w:r w:rsidRPr="6286A8F1">
        <w:rPr>
          <w:rFonts w:asciiTheme="majorHAnsi" w:eastAsiaTheme="majorEastAsia" w:hAnsiTheme="majorHAnsi" w:cstheme="majorBidi"/>
          <w:sz w:val="20"/>
          <w:szCs w:val="20"/>
        </w:rPr>
        <w:lastRenderedPageBreak/>
        <w:t>4.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sdtPr>
      <w:sdtEndPr>
        <w:rPr>
          <w:b/>
        </w:rPr>
      </w:sdtEndPr>
      <w:sdtContent>
        <w:p w14:paraId="4383764B" w14:textId="4BC40E12" w:rsidR="00092DF5" w:rsidRDefault="004E1EDB" w:rsidP="6286A8F1">
          <w:pPr>
            <w:tabs>
              <w:tab w:val="left" w:pos="360"/>
              <w:tab w:val="left" w:pos="720"/>
            </w:tabs>
            <w:spacing w:after="0" w:line="240" w:lineRule="auto"/>
            <w:rPr>
              <w:rFonts w:asciiTheme="majorHAnsi" w:eastAsiaTheme="majorEastAsia" w:hAnsiTheme="majorHAnsi" w:cstheme="majorBidi"/>
              <w:sz w:val="20"/>
              <w:szCs w:val="20"/>
            </w:rPr>
          </w:pPr>
          <w:sdt>
            <w:sdtPr>
              <w:rPr>
                <w:rFonts w:asciiTheme="majorHAnsi" w:hAnsiTheme="majorHAnsi" w:cs="Arial"/>
                <w:sz w:val="20"/>
                <w:szCs w:val="20"/>
              </w:rPr>
              <w:id w:val="-2006423315"/>
            </w:sdtPr>
            <w:sdtContent>
              <w:r w:rsidR="008D2214">
                <w:rPr>
                  <w:rFonts w:asciiTheme="majorHAnsi" w:hAnsiTheme="majorHAnsi" w:cs="Arial"/>
                  <w:b/>
                  <w:sz w:val="20"/>
                  <w:szCs w:val="20"/>
                </w:rPr>
                <w:t>Critical Thinking</w:t>
              </w:r>
              <w:r w:rsidR="00241FC2">
                <w:rPr>
                  <w:rFonts w:asciiTheme="majorHAnsi" w:hAnsiTheme="majorHAnsi" w:cs="Arial"/>
                  <w:b/>
                  <w:sz w:val="20"/>
                  <w:szCs w:val="20"/>
                </w:rPr>
                <w:t xml:space="preserve"> Review</w:t>
              </w:r>
            </w:sdtContent>
          </w:sdt>
        </w:p>
        <w:p w14:paraId="0E718E96" w14:textId="255DF982" w:rsidR="00CB4B5A" w:rsidRPr="00005013" w:rsidRDefault="004E1EDB" w:rsidP="00CB4B5A">
          <w:pPr>
            <w:tabs>
              <w:tab w:val="left" w:pos="360"/>
              <w:tab w:val="left" w:pos="720"/>
            </w:tabs>
            <w:spacing w:after="0" w:line="240" w:lineRule="auto"/>
            <w:rPr>
              <w:rFonts w:asciiTheme="majorHAnsi" w:hAnsiTheme="majorHAnsi" w:cs="Arial"/>
              <w:sz w:val="20"/>
              <w:szCs w:val="20"/>
            </w:rPr>
          </w:pPr>
        </w:p>
      </w:sdtContent>
    </w:sdt>
    <w:p w14:paraId="3577C3AB" w14:textId="77777777" w:rsidR="00CB4B5A" w:rsidRPr="00005013" w:rsidRDefault="6286A8F1" w:rsidP="6286A8F1">
      <w:pPr>
        <w:tabs>
          <w:tab w:val="left" w:pos="360"/>
          <w:tab w:val="left" w:pos="720"/>
        </w:tabs>
        <w:spacing w:after="0" w:line="240" w:lineRule="auto"/>
        <w:rPr>
          <w:rFonts w:asciiTheme="majorHAnsi" w:eastAsiaTheme="majorEastAsia" w:hAnsiTheme="majorHAnsi" w:cstheme="majorBidi"/>
          <w:sz w:val="20"/>
          <w:szCs w:val="20"/>
        </w:rPr>
      </w:pPr>
      <w:r w:rsidRPr="6286A8F1">
        <w:rPr>
          <w:rFonts w:asciiTheme="majorHAnsi" w:eastAsiaTheme="majorEastAsia" w:hAnsiTheme="majorHAnsi" w:cstheme="majorBidi"/>
          <w:sz w:val="20"/>
          <w:szCs w:val="20"/>
        </w:rPr>
        <w:t>5. Brief course description (40 words or fewer) as it should appear in the bulletin.</w:t>
      </w:r>
    </w:p>
    <w:p w14:paraId="0EA52530" w14:textId="2109BA45" w:rsidR="00B0151B" w:rsidRPr="00FB0FE0" w:rsidRDefault="00B0151B" w:rsidP="00B0151B">
      <w:pPr>
        <w:widowControl w:val="0"/>
        <w:autoSpaceDE w:val="0"/>
        <w:autoSpaceDN w:val="0"/>
        <w:adjustRightInd w:val="0"/>
        <w:spacing w:after="0" w:line="240" w:lineRule="auto"/>
        <w:rPr>
          <w:rFonts w:asciiTheme="majorHAnsi" w:hAnsiTheme="majorHAnsi" w:cs="Times"/>
          <w:b/>
          <w:sz w:val="20"/>
          <w:szCs w:val="20"/>
        </w:rPr>
      </w:pPr>
      <w:proofErr w:type="gramStart"/>
      <w:r>
        <w:rPr>
          <w:rFonts w:asciiTheme="majorHAnsi" w:hAnsiTheme="majorHAnsi" w:cs="Times"/>
          <w:b/>
          <w:sz w:val="20"/>
          <w:szCs w:val="20"/>
        </w:rPr>
        <w:t>A</w:t>
      </w:r>
      <w:r w:rsidRPr="00FB0FE0">
        <w:rPr>
          <w:rFonts w:asciiTheme="majorHAnsi" w:hAnsiTheme="majorHAnsi" w:cs="Times"/>
          <w:b/>
          <w:sz w:val="20"/>
          <w:szCs w:val="20"/>
        </w:rPr>
        <w:t>ssessment course</w:t>
      </w:r>
      <w:r>
        <w:rPr>
          <w:rFonts w:asciiTheme="majorHAnsi" w:hAnsiTheme="majorHAnsi" w:cs="Times"/>
          <w:b/>
          <w:sz w:val="20"/>
          <w:szCs w:val="20"/>
        </w:rPr>
        <w:t xml:space="preserve"> for BA major in Art (emphasis in Art History) that</w:t>
      </w:r>
      <w:r w:rsidRPr="00FB0FE0">
        <w:rPr>
          <w:rFonts w:asciiTheme="majorHAnsi" w:hAnsiTheme="majorHAnsi" w:cs="Times"/>
          <w:b/>
          <w:sz w:val="20"/>
          <w:szCs w:val="20"/>
        </w:rPr>
        <w:t xml:space="preserve"> will </w:t>
      </w:r>
      <w:r>
        <w:rPr>
          <w:rFonts w:asciiTheme="majorHAnsi" w:hAnsiTheme="majorHAnsi" w:cs="Times"/>
          <w:b/>
          <w:sz w:val="20"/>
          <w:szCs w:val="20"/>
        </w:rPr>
        <w:t>review critical thinking and writing skills</w:t>
      </w:r>
      <w:r w:rsidR="009A441A">
        <w:rPr>
          <w:rFonts w:asciiTheme="majorHAnsi" w:hAnsiTheme="majorHAnsi" w:cs="Times"/>
          <w:b/>
          <w:sz w:val="20"/>
          <w:szCs w:val="20"/>
        </w:rPr>
        <w:t>;</w:t>
      </w:r>
      <w:r>
        <w:rPr>
          <w:rFonts w:asciiTheme="majorHAnsi" w:hAnsiTheme="majorHAnsi" w:cs="Times"/>
          <w:b/>
          <w:sz w:val="20"/>
          <w:szCs w:val="20"/>
        </w:rPr>
        <w:t xml:space="preserve"> must </w:t>
      </w:r>
      <w:r w:rsidRPr="00FB0FE0">
        <w:rPr>
          <w:rFonts w:asciiTheme="majorHAnsi" w:hAnsiTheme="majorHAnsi" w:cs="Times"/>
          <w:b/>
          <w:sz w:val="20"/>
          <w:szCs w:val="20"/>
        </w:rPr>
        <w:t>be taken prior to enrollment in 4000-level courses</w:t>
      </w:r>
      <w:r>
        <w:rPr>
          <w:rFonts w:asciiTheme="majorHAnsi" w:hAnsiTheme="majorHAnsi" w:cs="Times"/>
          <w:b/>
          <w:sz w:val="20"/>
          <w:szCs w:val="20"/>
        </w:rPr>
        <w:t>.</w:t>
      </w:r>
      <w:proofErr w:type="gramEnd"/>
    </w:p>
    <w:p w14:paraId="57C51B3B" w14:textId="77777777" w:rsidR="00241FC2" w:rsidRPr="00241FC2" w:rsidRDefault="00241FC2" w:rsidP="00241FC2">
      <w:pPr>
        <w:shd w:val="clear" w:color="auto" w:fill="FFFFFF"/>
        <w:spacing w:after="0" w:line="240" w:lineRule="auto"/>
        <w:rPr>
          <w:rFonts w:ascii="Times" w:eastAsia="Times New Roman" w:hAnsi="Times" w:cs="Times New Roman"/>
          <w:sz w:val="23"/>
          <w:szCs w:val="23"/>
        </w:rPr>
      </w:pPr>
    </w:p>
    <w:p w14:paraId="1770B6B2" w14:textId="77777777" w:rsidR="00C002F9" w:rsidRPr="00005013" w:rsidRDefault="6286A8F1" w:rsidP="6286A8F1">
      <w:pPr>
        <w:tabs>
          <w:tab w:val="left" w:pos="360"/>
          <w:tab w:val="left" w:pos="720"/>
        </w:tabs>
        <w:spacing w:after="0" w:line="240" w:lineRule="auto"/>
        <w:rPr>
          <w:rFonts w:asciiTheme="majorHAnsi" w:eastAsiaTheme="majorEastAsia" w:hAnsiTheme="majorHAnsi" w:cstheme="majorBidi"/>
          <w:sz w:val="20"/>
          <w:szCs w:val="20"/>
        </w:rPr>
      </w:pPr>
      <w:r w:rsidRPr="6286A8F1">
        <w:rPr>
          <w:rFonts w:asciiTheme="majorHAnsi" w:eastAsiaTheme="majorEastAsia" w:hAnsiTheme="majorHAnsi" w:cstheme="majorBidi"/>
          <w:sz w:val="20"/>
          <w:szCs w:val="20"/>
        </w:rPr>
        <w:t>6. Prerequisites and major restrictions.  (Indicate all prerequisites. If this course is restricted to a specific major, which major. If a student does not have the prerequisites or does not have the appropriate major, the student will not be allowed to register).</w:t>
      </w:r>
    </w:p>
    <w:p w14:paraId="5A1D75F9" w14:textId="540A0FF4" w:rsidR="00391206" w:rsidRPr="00005013" w:rsidRDefault="00C002F9" w:rsidP="6286A8F1">
      <w:pPr>
        <w:pStyle w:val="ListParagraph"/>
        <w:numPr>
          <w:ilvl w:val="0"/>
          <w:numId w:val="6"/>
        </w:numPr>
        <w:tabs>
          <w:tab w:val="left" w:pos="720"/>
        </w:tabs>
        <w:spacing w:after="0" w:line="240" w:lineRule="auto"/>
        <w:rPr>
          <w:rFonts w:asciiTheme="majorHAnsi" w:eastAsiaTheme="majorEastAsia" w:hAnsiTheme="majorHAnsi" w:cstheme="majorBidi"/>
          <w:sz w:val="20"/>
          <w:szCs w:val="20"/>
        </w:rPr>
      </w:pPr>
      <w:r w:rsidRPr="6286A8F1">
        <w:rPr>
          <w:rFonts w:asciiTheme="majorHAnsi" w:eastAsiaTheme="majorEastAsia" w:hAnsiTheme="majorHAnsi" w:cstheme="majorBidi"/>
          <w:sz w:val="20"/>
          <w:szCs w:val="20"/>
        </w:rPr>
        <w:t>Are there any prerequisites?</w:t>
      </w:r>
      <w:r w:rsidR="00391206" w:rsidRPr="6286A8F1">
        <w:rPr>
          <w:rFonts w:asciiTheme="majorHAnsi" w:eastAsiaTheme="majorEastAsia" w:hAnsiTheme="majorHAnsi" w:cstheme="majorBidi"/>
          <w:sz w:val="20"/>
          <w:szCs w:val="20"/>
        </w:rPr>
        <w:t xml:space="preserve">   </w:t>
      </w:r>
      <w:sdt>
        <w:sdtPr>
          <w:rPr>
            <w:rFonts w:asciiTheme="majorHAnsi" w:hAnsiTheme="majorHAnsi" w:cs="Arial"/>
            <w:sz w:val="20"/>
            <w:szCs w:val="20"/>
          </w:rPr>
          <w:alias w:val="Select Yes / No"/>
          <w:tag w:val="Select Yes / No"/>
          <w:id w:val="-580367690"/>
        </w:sdtPr>
        <w:sdtContent>
          <w:r w:rsidR="008D2214">
            <w:rPr>
              <w:rFonts w:asciiTheme="majorHAnsi" w:hAnsiTheme="majorHAnsi" w:cs="Arial"/>
              <w:b/>
              <w:sz w:val="20"/>
              <w:szCs w:val="20"/>
            </w:rPr>
            <w:t>No</w:t>
          </w:r>
        </w:sdtContent>
      </w:sdt>
    </w:p>
    <w:p w14:paraId="3743AAD9" w14:textId="77777777" w:rsidR="00391206" w:rsidRPr="00005013" w:rsidRDefault="6286A8F1" w:rsidP="6286A8F1">
      <w:pPr>
        <w:pStyle w:val="ListParagraph"/>
        <w:numPr>
          <w:ilvl w:val="1"/>
          <w:numId w:val="6"/>
        </w:numPr>
        <w:tabs>
          <w:tab w:val="left" w:pos="720"/>
        </w:tabs>
        <w:spacing w:after="0" w:line="240" w:lineRule="auto"/>
        <w:rPr>
          <w:rFonts w:asciiTheme="majorHAnsi" w:eastAsiaTheme="majorEastAsia" w:hAnsiTheme="majorHAnsi" w:cstheme="majorBidi"/>
          <w:sz w:val="20"/>
          <w:szCs w:val="20"/>
        </w:rPr>
      </w:pPr>
      <w:r w:rsidRPr="6286A8F1">
        <w:rPr>
          <w:rFonts w:asciiTheme="majorHAnsi" w:eastAsiaTheme="majorEastAsia" w:hAnsiTheme="majorHAnsi" w:cstheme="majorBidi"/>
          <w:sz w:val="20"/>
          <w:szCs w:val="20"/>
        </w:rPr>
        <w:t xml:space="preserve">If yes, which ones?  </w:t>
      </w:r>
    </w:p>
    <w:sdt>
      <w:sdtPr>
        <w:rPr>
          <w:rFonts w:asciiTheme="majorHAnsi" w:hAnsiTheme="majorHAnsi" w:cs="Arial"/>
          <w:b/>
          <w:sz w:val="20"/>
          <w:szCs w:val="20"/>
        </w:rPr>
        <w:id w:val="1395011863"/>
        <w:showingPlcHdr/>
      </w:sdtPr>
      <w:sdtContent>
        <w:p w14:paraId="39FE150F" w14:textId="6C38B93A" w:rsidR="00A966C5" w:rsidRPr="00005013" w:rsidRDefault="008D2214" w:rsidP="008D2214">
          <w:pPr>
            <w:tabs>
              <w:tab w:val="left" w:pos="720"/>
            </w:tabs>
            <w:spacing w:after="0" w:line="240" w:lineRule="auto"/>
            <w:ind w:left="2250"/>
            <w:rPr>
              <w:rFonts w:asciiTheme="majorHAnsi" w:hAnsiTheme="majorHAnsi" w:cs="Arial"/>
              <w:b/>
              <w:sz w:val="20"/>
              <w:szCs w:val="20"/>
            </w:rPr>
          </w:pPr>
          <w:r>
            <w:rPr>
              <w:rFonts w:asciiTheme="majorHAnsi" w:hAnsiTheme="majorHAnsi" w:cs="Arial"/>
              <w:b/>
              <w:sz w:val="20"/>
              <w:szCs w:val="20"/>
            </w:rPr>
            <w:t xml:space="preserve">     </w:t>
          </w:r>
        </w:p>
      </w:sdtContent>
    </w:sdt>
    <w:p w14:paraId="637AAC33" w14:textId="77777777" w:rsidR="00391206" w:rsidRPr="00005013" w:rsidRDefault="6286A8F1" w:rsidP="6286A8F1">
      <w:pPr>
        <w:pStyle w:val="ListParagraph"/>
        <w:numPr>
          <w:ilvl w:val="1"/>
          <w:numId w:val="6"/>
        </w:numPr>
        <w:tabs>
          <w:tab w:val="left" w:pos="360"/>
          <w:tab w:val="left" w:pos="720"/>
        </w:tabs>
        <w:spacing w:after="0" w:line="240" w:lineRule="auto"/>
        <w:rPr>
          <w:rFonts w:asciiTheme="majorHAnsi" w:eastAsiaTheme="majorEastAsia" w:hAnsiTheme="majorHAnsi" w:cstheme="majorBidi"/>
          <w:sz w:val="20"/>
          <w:szCs w:val="20"/>
        </w:rPr>
      </w:pPr>
      <w:r w:rsidRPr="6286A8F1">
        <w:rPr>
          <w:rFonts w:asciiTheme="majorHAnsi" w:eastAsiaTheme="majorEastAsia" w:hAnsiTheme="majorHAnsi" w:cstheme="majorBidi"/>
          <w:sz w:val="20"/>
          <w:szCs w:val="20"/>
        </w:rPr>
        <w:t xml:space="preserve">Why or why not? </w:t>
      </w:r>
    </w:p>
    <w:sdt>
      <w:sdtPr>
        <w:rPr>
          <w:rFonts w:asciiTheme="majorHAnsi" w:hAnsiTheme="majorHAnsi" w:cs="Arial"/>
          <w:sz w:val="20"/>
          <w:szCs w:val="20"/>
        </w:rPr>
        <w:id w:val="2036926559"/>
      </w:sdtPr>
      <w:sdtEndPr>
        <w:rPr>
          <w:rFonts w:asciiTheme="minorHAnsi" w:hAnsiTheme="minorHAnsi" w:cstheme="minorBidi"/>
          <w:b/>
          <w:sz w:val="22"/>
          <w:szCs w:val="22"/>
        </w:rPr>
      </w:sdtEndPr>
      <w:sdtContent>
        <w:p w14:paraId="682D8ECD" w14:textId="6FC3FB71" w:rsidR="00060627" w:rsidRDefault="00060627" w:rsidP="00060627">
          <w:pPr>
            <w:tabs>
              <w:tab w:val="left" w:pos="720"/>
            </w:tabs>
            <w:spacing w:after="0" w:line="240" w:lineRule="auto"/>
            <w:ind w:left="2250"/>
            <w:rPr>
              <w:rFonts w:asciiTheme="majorHAnsi" w:hAnsiTheme="majorHAnsi" w:cs="Arial"/>
              <w:b/>
              <w:sz w:val="20"/>
              <w:szCs w:val="20"/>
            </w:rPr>
          </w:pPr>
        </w:p>
        <w:p w14:paraId="0039AF89" w14:textId="5726E573" w:rsidR="00391206" w:rsidRPr="008D2214" w:rsidRDefault="004E1EDB" w:rsidP="008D2214">
          <w:pPr>
            <w:pStyle w:val="ListParagraph"/>
            <w:tabs>
              <w:tab w:val="left" w:pos="360"/>
              <w:tab w:val="left" w:pos="720"/>
            </w:tabs>
            <w:spacing w:after="0" w:line="240" w:lineRule="auto"/>
            <w:ind w:left="2160"/>
            <w:rPr>
              <w:rFonts w:asciiTheme="majorHAnsi" w:hAnsiTheme="majorHAnsi" w:cs="Arial"/>
              <w:b/>
              <w:sz w:val="20"/>
              <w:szCs w:val="20"/>
            </w:rPr>
          </w:pPr>
        </w:p>
      </w:sdtContent>
    </w:sdt>
    <w:p w14:paraId="400FC900" w14:textId="225B3EF7" w:rsidR="00391206" w:rsidRPr="00005013" w:rsidRDefault="00391206" w:rsidP="6286A8F1">
      <w:pPr>
        <w:pStyle w:val="ListParagraph"/>
        <w:numPr>
          <w:ilvl w:val="0"/>
          <w:numId w:val="6"/>
        </w:numPr>
        <w:tabs>
          <w:tab w:val="left" w:pos="360"/>
          <w:tab w:val="left" w:pos="720"/>
        </w:tabs>
        <w:spacing w:after="0" w:line="240" w:lineRule="auto"/>
        <w:rPr>
          <w:rFonts w:asciiTheme="majorHAnsi" w:eastAsiaTheme="majorEastAsia" w:hAnsiTheme="majorHAnsi" w:cstheme="majorBidi"/>
          <w:sz w:val="20"/>
          <w:szCs w:val="20"/>
        </w:rPr>
      </w:pPr>
      <w:r w:rsidRPr="6286A8F1">
        <w:rPr>
          <w:rFonts w:asciiTheme="majorHAnsi" w:eastAsiaTheme="majorEastAsia" w:hAnsiTheme="majorHAnsi" w:cstheme="majorBidi"/>
          <w:sz w:val="20"/>
          <w:szCs w:val="20"/>
        </w:rPr>
        <w:t xml:space="preserve">Is this course restricted to a specific major?  </w:t>
      </w:r>
      <w:sdt>
        <w:sdtPr>
          <w:rPr>
            <w:rFonts w:asciiTheme="majorHAnsi" w:hAnsiTheme="majorHAnsi" w:cs="Arial"/>
            <w:sz w:val="20"/>
            <w:szCs w:val="20"/>
          </w:rPr>
          <w:alias w:val="Select Yes / No"/>
          <w:tag w:val="Select Yes / No"/>
          <w:id w:val="-821034752"/>
        </w:sdtPr>
        <w:sdtContent>
          <w:r w:rsidR="00C527C3">
            <w:rPr>
              <w:rFonts w:asciiTheme="majorHAnsi" w:hAnsiTheme="majorHAnsi" w:cs="Arial"/>
              <w:b/>
              <w:sz w:val="20"/>
              <w:szCs w:val="20"/>
            </w:rPr>
            <w:t>Yes</w:t>
          </w:r>
        </w:sdtContent>
      </w:sdt>
    </w:p>
    <w:p w14:paraId="389EE19D" w14:textId="761F7E45" w:rsidR="00391206" w:rsidRPr="00005013" w:rsidRDefault="00391206" w:rsidP="6286A8F1">
      <w:pPr>
        <w:pStyle w:val="ListParagraph"/>
        <w:numPr>
          <w:ilvl w:val="1"/>
          <w:numId w:val="6"/>
        </w:numPr>
        <w:tabs>
          <w:tab w:val="left" w:pos="360"/>
          <w:tab w:val="left" w:pos="720"/>
        </w:tabs>
        <w:spacing w:after="0" w:line="240" w:lineRule="auto"/>
        <w:rPr>
          <w:rFonts w:asciiTheme="majorHAnsi" w:eastAsiaTheme="majorEastAsia" w:hAnsiTheme="majorHAnsi" w:cstheme="majorBidi"/>
          <w:sz w:val="20"/>
          <w:szCs w:val="20"/>
        </w:rPr>
      </w:pPr>
      <w:r w:rsidRPr="6286A8F1">
        <w:rPr>
          <w:rFonts w:asciiTheme="majorHAnsi" w:eastAsiaTheme="majorEastAsia" w:hAnsiTheme="majorHAnsi" w:cstheme="majorBidi"/>
          <w:sz w:val="20"/>
          <w:szCs w:val="20"/>
        </w:rPr>
        <w:t>If yes, which major?</w:t>
      </w:r>
      <w:r w:rsidRPr="00005013">
        <w:rPr>
          <w:rFonts w:asciiTheme="majorHAnsi" w:hAnsiTheme="majorHAnsi" w:cs="Arial"/>
          <w:sz w:val="20"/>
          <w:szCs w:val="20"/>
        </w:rPr>
        <w:tab/>
      </w:r>
      <w:r w:rsidRPr="6286A8F1">
        <w:rPr>
          <w:rFonts w:asciiTheme="majorHAnsi" w:eastAsiaTheme="majorEastAsia" w:hAnsiTheme="majorHAnsi" w:cstheme="majorBidi"/>
          <w:sz w:val="20"/>
          <w:szCs w:val="20"/>
        </w:rPr>
        <w:t xml:space="preserve"> </w:t>
      </w:r>
      <w:sdt>
        <w:sdtPr>
          <w:rPr>
            <w:rFonts w:asciiTheme="majorHAnsi" w:hAnsiTheme="majorHAnsi" w:cs="Arial"/>
            <w:b/>
            <w:sz w:val="20"/>
            <w:szCs w:val="20"/>
          </w:rPr>
          <w:id w:val="-1739092008"/>
        </w:sdtPr>
        <w:sdtContent>
          <w:r w:rsidR="00C527C3" w:rsidRPr="00C527C3">
            <w:rPr>
              <w:rFonts w:asciiTheme="majorHAnsi" w:hAnsiTheme="majorHAnsi" w:cs="Arial"/>
              <w:b/>
              <w:sz w:val="20"/>
              <w:szCs w:val="20"/>
            </w:rPr>
            <w:t>BA in Art (emphasis Art History)</w:t>
          </w:r>
        </w:sdtContent>
      </w:sdt>
    </w:p>
    <w:p w14:paraId="42421961" w14:textId="77777777" w:rsidR="00C002F9" w:rsidRPr="00005013" w:rsidRDefault="00C002F9" w:rsidP="00C002F9">
      <w:pPr>
        <w:tabs>
          <w:tab w:val="left" w:pos="360"/>
          <w:tab w:val="left" w:pos="720"/>
        </w:tabs>
        <w:spacing w:after="0"/>
        <w:rPr>
          <w:rFonts w:asciiTheme="majorHAnsi" w:hAnsiTheme="majorHAnsi"/>
          <w:sz w:val="20"/>
          <w:szCs w:val="20"/>
        </w:rPr>
      </w:pPr>
    </w:p>
    <w:p w14:paraId="7CD473CE" w14:textId="77777777" w:rsidR="00C002F9" w:rsidRPr="00005013" w:rsidRDefault="6286A8F1" w:rsidP="6286A8F1">
      <w:pPr>
        <w:tabs>
          <w:tab w:val="left" w:pos="360"/>
          <w:tab w:val="left" w:pos="720"/>
        </w:tabs>
        <w:spacing w:after="0" w:line="240" w:lineRule="auto"/>
        <w:rPr>
          <w:rFonts w:asciiTheme="majorHAnsi" w:eastAsiaTheme="majorEastAsia" w:hAnsiTheme="majorHAnsi" w:cstheme="majorBidi"/>
          <w:color w:val="FF0000"/>
          <w:sz w:val="20"/>
          <w:szCs w:val="20"/>
        </w:rPr>
      </w:pPr>
      <w:r w:rsidRPr="6286A8F1">
        <w:rPr>
          <w:rFonts w:asciiTheme="majorHAnsi" w:eastAsiaTheme="majorEastAsia" w:hAnsiTheme="majorHAnsi" w:cstheme="majorBidi"/>
          <w:sz w:val="20"/>
          <w:szCs w:val="20"/>
        </w:rPr>
        <w:t>7. Course frequency</w:t>
      </w:r>
      <w:r w:rsidRPr="6286A8F1">
        <w:rPr>
          <w:rFonts w:asciiTheme="majorHAnsi" w:eastAsiaTheme="majorEastAsia" w:hAnsiTheme="majorHAnsi" w:cstheme="majorBidi"/>
          <w:b/>
          <w:bCs/>
          <w:sz w:val="20"/>
          <w:szCs w:val="20"/>
        </w:rPr>
        <w:t xml:space="preserve"> </w:t>
      </w:r>
      <w:r w:rsidRPr="6286A8F1">
        <w:rPr>
          <w:rFonts w:asciiTheme="majorHAnsi" w:eastAsiaTheme="majorEastAsia" w:hAnsiTheme="majorHAnsi" w:cstheme="majorBidi"/>
          <w:sz w:val="20"/>
          <w:szCs w:val="20"/>
        </w:rPr>
        <w:t xml:space="preserve">(e.g. Fall, Spring, Summer).    </w:t>
      </w:r>
      <w:r w:rsidRPr="6286A8F1">
        <w:rPr>
          <w:rFonts w:asciiTheme="majorHAnsi" w:eastAsiaTheme="majorEastAsia" w:hAnsiTheme="majorHAnsi" w:cstheme="majorBidi"/>
          <w:i/>
          <w:iCs/>
          <w:color w:val="FF0000"/>
          <w:sz w:val="20"/>
          <w:szCs w:val="20"/>
        </w:rPr>
        <w:t>Not applicable to Graduate courses.</w:t>
      </w:r>
    </w:p>
    <w:sdt>
      <w:sdtPr>
        <w:rPr>
          <w:rFonts w:asciiTheme="majorHAnsi" w:hAnsiTheme="majorHAnsi" w:cs="Arial"/>
          <w:b/>
          <w:sz w:val="20"/>
          <w:szCs w:val="20"/>
        </w:rPr>
        <w:id w:val="-699239734"/>
      </w:sdtPr>
      <w:sdtContent>
        <w:p w14:paraId="7D6B904E" w14:textId="5375177E" w:rsidR="00C002F9" w:rsidRPr="00005013" w:rsidRDefault="00B0151B" w:rsidP="6286A8F1">
          <w:pPr>
            <w:tabs>
              <w:tab w:val="left" w:pos="360"/>
              <w:tab w:val="left" w:pos="720"/>
            </w:tabs>
            <w:spacing w:after="0" w:line="240" w:lineRule="auto"/>
            <w:rPr>
              <w:rFonts w:asciiTheme="majorHAnsi" w:eastAsiaTheme="majorEastAsia" w:hAnsiTheme="majorHAnsi" w:cstheme="majorBidi"/>
              <w:b/>
              <w:bCs/>
              <w:sz w:val="20"/>
              <w:szCs w:val="20"/>
            </w:rPr>
          </w:pPr>
          <w:r>
            <w:rPr>
              <w:rFonts w:asciiTheme="majorHAnsi" w:hAnsiTheme="majorHAnsi" w:cs="Arial"/>
              <w:b/>
              <w:sz w:val="20"/>
              <w:szCs w:val="20"/>
            </w:rPr>
            <w:t xml:space="preserve">Fall, </w:t>
          </w:r>
          <w:proofErr w:type="gramStart"/>
          <w:r w:rsidR="6286A8F1" w:rsidRPr="6286A8F1">
            <w:rPr>
              <w:rFonts w:asciiTheme="majorHAnsi" w:eastAsiaTheme="majorEastAsia" w:hAnsiTheme="majorHAnsi" w:cstheme="majorBidi"/>
              <w:b/>
              <w:bCs/>
              <w:sz w:val="20"/>
              <w:szCs w:val="20"/>
            </w:rPr>
            <w:t>Spring</w:t>
          </w:r>
          <w:proofErr w:type="gramEnd"/>
        </w:p>
      </w:sdtContent>
    </w:sdt>
    <w:p w14:paraId="228C04E3" w14:textId="77777777" w:rsidR="00C002F9" w:rsidRPr="00005013"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005013"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005013" w:rsidRDefault="6286A8F1" w:rsidP="6286A8F1">
      <w:pPr>
        <w:tabs>
          <w:tab w:val="left" w:pos="360"/>
          <w:tab w:val="left" w:pos="720"/>
        </w:tabs>
        <w:spacing w:after="0" w:line="240" w:lineRule="auto"/>
        <w:rPr>
          <w:rFonts w:asciiTheme="majorHAnsi" w:eastAsiaTheme="majorEastAsia" w:hAnsiTheme="majorHAnsi" w:cstheme="majorBidi"/>
          <w:sz w:val="20"/>
          <w:szCs w:val="20"/>
        </w:rPr>
      </w:pPr>
      <w:r w:rsidRPr="6286A8F1">
        <w:rPr>
          <w:rFonts w:asciiTheme="majorHAnsi" w:eastAsiaTheme="majorEastAsia" w:hAnsiTheme="majorHAnsi" w:cstheme="majorBidi"/>
          <w:sz w:val="20"/>
          <w:szCs w:val="20"/>
        </w:rPr>
        <w:t>8. 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sdtPr>
      <w:sdtEndPr>
        <w:rPr>
          <w:b/>
        </w:rPr>
      </w:sdtEndPr>
      <w:sdtContent>
        <w:p w14:paraId="7AA3A3F1" w14:textId="14331960" w:rsidR="00AF68E8" w:rsidRPr="00005013" w:rsidRDefault="6286A8F1" w:rsidP="6286A8F1">
          <w:pPr>
            <w:tabs>
              <w:tab w:val="left" w:pos="360"/>
              <w:tab w:val="left" w:pos="720"/>
            </w:tabs>
            <w:spacing w:after="0" w:line="240" w:lineRule="auto"/>
            <w:rPr>
              <w:rFonts w:asciiTheme="majorHAnsi" w:eastAsiaTheme="majorEastAsia" w:hAnsiTheme="majorHAnsi" w:cstheme="majorBidi"/>
              <w:b/>
              <w:bCs/>
              <w:sz w:val="20"/>
              <w:szCs w:val="20"/>
            </w:rPr>
          </w:pPr>
          <w:r w:rsidRPr="6286A8F1">
            <w:rPr>
              <w:rFonts w:asciiTheme="majorHAnsi" w:eastAsiaTheme="majorEastAsia" w:hAnsiTheme="majorHAnsi" w:cstheme="majorBidi"/>
              <w:b/>
              <w:bCs/>
              <w:sz w:val="20"/>
              <w:szCs w:val="20"/>
            </w:rPr>
            <w:t>Seminar</w:t>
          </w:r>
        </w:p>
      </w:sdtContent>
    </w:sdt>
    <w:p w14:paraId="72D560F7" w14:textId="77777777" w:rsidR="0073125A" w:rsidRPr="00005013"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Pr="00005013" w:rsidRDefault="6286A8F1" w:rsidP="6286A8F1">
      <w:pPr>
        <w:tabs>
          <w:tab w:val="left" w:pos="360"/>
          <w:tab w:val="left" w:pos="720"/>
        </w:tabs>
        <w:spacing w:after="0" w:line="240" w:lineRule="auto"/>
        <w:rPr>
          <w:rFonts w:asciiTheme="majorHAnsi" w:eastAsiaTheme="majorEastAsia" w:hAnsiTheme="majorHAnsi" w:cstheme="majorBidi"/>
          <w:sz w:val="20"/>
          <w:szCs w:val="20"/>
        </w:rPr>
      </w:pPr>
      <w:r w:rsidRPr="6286A8F1">
        <w:rPr>
          <w:rFonts w:asciiTheme="majorHAnsi" w:eastAsiaTheme="majorEastAsia" w:hAnsiTheme="majorHAnsi" w:cstheme="majorBidi"/>
          <w:sz w:val="20"/>
          <w:szCs w:val="20"/>
        </w:rPr>
        <w:t>9. What is the grade type (i.e. standard letter, credit/no credit, pass/fail, no grade, developmental, or other [please elaborate]</w:t>
      </w:r>
      <w:proofErr w:type="gramStart"/>
      <w:r w:rsidRPr="6286A8F1">
        <w:rPr>
          <w:rFonts w:asciiTheme="majorHAnsi" w:eastAsiaTheme="majorEastAsia" w:hAnsiTheme="majorHAnsi" w:cstheme="majorBidi"/>
          <w:sz w:val="20"/>
          <w:szCs w:val="20"/>
        </w:rPr>
        <w:t>)</w:t>
      </w:r>
      <w:proofErr w:type="gramEnd"/>
    </w:p>
    <w:sdt>
      <w:sdtPr>
        <w:rPr>
          <w:rFonts w:asciiTheme="majorHAnsi" w:hAnsiTheme="majorHAnsi" w:cs="Arial"/>
          <w:sz w:val="20"/>
          <w:szCs w:val="20"/>
        </w:rPr>
        <w:id w:val="639774960"/>
      </w:sdtPr>
      <w:sdtEndPr>
        <w:rPr>
          <w:b/>
        </w:rPr>
      </w:sdtEndPr>
      <w:sdtContent>
        <w:p w14:paraId="699795D8" w14:textId="6183B306" w:rsidR="001E288B" w:rsidRPr="00005013" w:rsidRDefault="6286A8F1" w:rsidP="6286A8F1">
          <w:pPr>
            <w:tabs>
              <w:tab w:val="left" w:pos="360"/>
              <w:tab w:val="left" w:pos="720"/>
            </w:tabs>
            <w:spacing w:after="0" w:line="240" w:lineRule="auto"/>
            <w:rPr>
              <w:rFonts w:asciiTheme="majorHAnsi" w:eastAsiaTheme="majorEastAsia" w:hAnsiTheme="majorHAnsi" w:cstheme="majorBidi"/>
              <w:b/>
              <w:bCs/>
              <w:sz w:val="20"/>
              <w:szCs w:val="20"/>
            </w:rPr>
          </w:pPr>
          <w:r w:rsidRPr="6286A8F1">
            <w:rPr>
              <w:rFonts w:asciiTheme="majorHAnsi" w:eastAsiaTheme="majorEastAsia" w:hAnsiTheme="majorHAnsi" w:cstheme="majorBidi"/>
              <w:b/>
              <w:bCs/>
              <w:sz w:val="20"/>
              <w:szCs w:val="20"/>
            </w:rPr>
            <w:t>Credit/No Credit</w:t>
          </w:r>
        </w:p>
      </w:sdtContent>
    </w:sdt>
    <w:p w14:paraId="1B18065B" w14:textId="77777777" w:rsidR="001E288B" w:rsidRPr="00005013" w:rsidRDefault="001E288B" w:rsidP="001E288B">
      <w:pPr>
        <w:tabs>
          <w:tab w:val="left" w:pos="360"/>
          <w:tab w:val="left" w:pos="720"/>
        </w:tabs>
        <w:spacing w:after="0" w:line="240" w:lineRule="auto"/>
        <w:rPr>
          <w:rFonts w:asciiTheme="majorHAnsi" w:hAnsiTheme="majorHAnsi" w:cs="Arial"/>
          <w:sz w:val="20"/>
          <w:szCs w:val="20"/>
        </w:rPr>
      </w:pPr>
    </w:p>
    <w:p w14:paraId="73833293" w14:textId="336E1984" w:rsidR="00AF68E8" w:rsidRPr="00005013" w:rsidRDefault="6286A8F1" w:rsidP="6286A8F1">
      <w:pPr>
        <w:tabs>
          <w:tab w:val="left" w:pos="360"/>
          <w:tab w:val="left" w:pos="720"/>
        </w:tabs>
        <w:spacing w:after="0" w:line="240" w:lineRule="auto"/>
        <w:rPr>
          <w:rFonts w:asciiTheme="majorHAnsi" w:eastAsiaTheme="majorEastAsia" w:hAnsiTheme="majorHAnsi" w:cstheme="majorBidi"/>
          <w:sz w:val="20"/>
          <w:szCs w:val="20"/>
        </w:rPr>
      </w:pPr>
      <w:r w:rsidRPr="6286A8F1">
        <w:rPr>
          <w:rFonts w:asciiTheme="majorHAnsi" w:eastAsiaTheme="majorEastAsia" w:hAnsiTheme="majorHAnsi" w:cstheme="majorBidi"/>
          <w:sz w:val="20"/>
          <w:szCs w:val="20"/>
        </w:rPr>
        <w:t xml:space="preserve">10. Is this course dual listed (undergraduate/graduate)? </w:t>
      </w:r>
    </w:p>
    <w:p w14:paraId="0B382A44" w14:textId="100E47F8" w:rsidR="00C23120" w:rsidRPr="00005013" w:rsidRDefault="004E1EDB" w:rsidP="6286A8F1">
      <w:pPr>
        <w:tabs>
          <w:tab w:val="left" w:pos="360"/>
        </w:tabs>
        <w:spacing w:after="0" w:line="240" w:lineRule="auto"/>
        <w:rPr>
          <w:rFonts w:asciiTheme="majorHAnsi" w:eastAsiaTheme="majorEastAsia" w:hAnsiTheme="majorHAnsi" w:cstheme="majorBidi"/>
          <w:b/>
          <w:bCs/>
          <w:sz w:val="20"/>
          <w:szCs w:val="20"/>
        </w:rPr>
      </w:pPr>
      <w:sdt>
        <w:sdtPr>
          <w:rPr>
            <w:rFonts w:asciiTheme="majorHAnsi" w:hAnsiTheme="majorHAnsi" w:cs="Arial"/>
            <w:sz w:val="20"/>
            <w:szCs w:val="20"/>
          </w:rPr>
          <w:alias w:val="Select Yes / No"/>
          <w:tag w:val="Select Yes / No"/>
          <w:id w:val="1348598386"/>
        </w:sdtPr>
        <w:sdtEndPr>
          <w:rPr>
            <w:b/>
          </w:rPr>
        </w:sdtEndPr>
        <w:sdtContent>
          <w:r w:rsidR="00581897" w:rsidRPr="00005013">
            <w:rPr>
              <w:rFonts w:asciiTheme="majorHAnsi" w:hAnsiTheme="majorHAnsi" w:cs="Arial"/>
              <w:b/>
              <w:sz w:val="20"/>
              <w:szCs w:val="20"/>
            </w:rPr>
            <w:t>No</w:t>
          </w:r>
        </w:sdtContent>
      </w:sdt>
    </w:p>
    <w:p w14:paraId="04BA25BC" w14:textId="77777777" w:rsidR="00A01035" w:rsidRPr="00005013" w:rsidRDefault="00A01035" w:rsidP="00001C04">
      <w:pPr>
        <w:tabs>
          <w:tab w:val="left" w:pos="360"/>
        </w:tabs>
        <w:spacing w:after="0" w:line="240" w:lineRule="auto"/>
        <w:rPr>
          <w:rFonts w:asciiTheme="majorHAnsi" w:hAnsiTheme="majorHAnsi" w:cs="Arial"/>
          <w:sz w:val="20"/>
          <w:szCs w:val="20"/>
        </w:rPr>
      </w:pPr>
    </w:p>
    <w:p w14:paraId="74464528" w14:textId="77777777" w:rsidR="00AF68E8" w:rsidRPr="00005013" w:rsidRDefault="6286A8F1" w:rsidP="6286A8F1">
      <w:pPr>
        <w:tabs>
          <w:tab w:val="left" w:pos="360"/>
          <w:tab w:val="left" w:pos="720"/>
        </w:tabs>
        <w:spacing w:after="0" w:line="240" w:lineRule="auto"/>
        <w:rPr>
          <w:rFonts w:asciiTheme="majorHAnsi" w:eastAsiaTheme="majorEastAsia" w:hAnsiTheme="majorHAnsi" w:cstheme="majorBidi"/>
          <w:sz w:val="20"/>
          <w:szCs w:val="20"/>
        </w:rPr>
      </w:pPr>
      <w:r w:rsidRPr="6286A8F1">
        <w:rPr>
          <w:rFonts w:asciiTheme="majorHAnsi" w:eastAsiaTheme="majorEastAsia" w:hAnsiTheme="majorHAnsi" w:cstheme="majorBidi"/>
          <w:sz w:val="20"/>
          <w:szCs w:val="20"/>
        </w:rPr>
        <w:t xml:space="preserve">11. Is this course </w:t>
      </w:r>
      <w:proofErr w:type="gramStart"/>
      <w:r w:rsidRPr="6286A8F1">
        <w:rPr>
          <w:rFonts w:asciiTheme="majorHAnsi" w:eastAsiaTheme="majorEastAsia" w:hAnsiTheme="majorHAnsi" w:cstheme="majorBidi"/>
          <w:sz w:val="20"/>
          <w:szCs w:val="20"/>
        </w:rPr>
        <w:t>cross listed</w:t>
      </w:r>
      <w:proofErr w:type="gramEnd"/>
      <w:r w:rsidRPr="6286A8F1">
        <w:rPr>
          <w:rFonts w:asciiTheme="majorHAnsi" w:eastAsiaTheme="majorEastAsia" w:hAnsiTheme="majorHAnsi" w:cstheme="majorBidi"/>
          <w:sz w:val="20"/>
          <w:szCs w:val="20"/>
        </w:rPr>
        <w:t xml:space="preserve">?  (If it is, all course entries must be identical including course descriptions.  It is important to check the course description of an existing course when adding a new </w:t>
      </w:r>
      <w:proofErr w:type="gramStart"/>
      <w:r w:rsidRPr="6286A8F1">
        <w:rPr>
          <w:rFonts w:asciiTheme="majorHAnsi" w:eastAsiaTheme="majorEastAsia" w:hAnsiTheme="majorHAnsi" w:cstheme="majorBidi"/>
          <w:sz w:val="20"/>
          <w:szCs w:val="20"/>
        </w:rPr>
        <w:t>cross listed</w:t>
      </w:r>
      <w:proofErr w:type="gramEnd"/>
      <w:r w:rsidRPr="6286A8F1">
        <w:rPr>
          <w:rFonts w:asciiTheme="majorHAnsi" w:eastAsiaTheme="majorEastAsia" w:hAnsiTheme="majorHAnsi" w:cstheme="majorBidi"/>
          <w:sz w:val="20"/>
          <w:szCs w:val="20"/>
        </w:rPr>
        <w:t xml:space="preserve"> course.)</w:t>
      </w:r>
    </w:p>
    <w:p w14:paraId="46D801A6" w14:textId="7FE08096" w:rsidR="00C23120" w:rsidRPr="00005013" w:rsidRDefault="004E1EDB" w:rsidP="6286A8F1">
      <w:pPr>
        <w:tabs>
          <w:tab w:val="left" w:pos="360"/>
        </w:tabs>
        <w:spacing w:after="0" w:line="240" w:lineRule="auto"/>
        <w:rPr>
          <w:rFonts w:asciiTheme="majorHAnsi" w:eastAsiaTheme="majorEastAsia" w:hAnsiTheme="majorHAnsi" w:cstheme="majorBidi"/>
          <w:sz w:val="20"/>
          <w:szCs w:val="20"/>
        </w:rPr>
      </w:pPr>
      <w:sdt>
        <w:sdtPr>
          <w:rPr>
            <w:rFonts w:asciiTheme="majorHAnsi" w:hAnsiTheme="majorHAnsi" w:cs="Arial"/>
            <w:sz w:val="20"/>
            <w:szCs w:val="20"/>
          </w:rPr>
          <w:alias w:val="Select Yes / No"/>
          <w:tag w:val="Select Yes / No"/>
          <w:id w:val="-374777672"/>
        </w:sdtPr>
        <w:sdtContent>
          <w:r w:rsidR="00581897" w:rsidRPr="00005013">
            <w:rPr>
              <w:rFonts w:asciiTheme="majorHAnsi" w:hAnsiTheme="majorHAnsi" w:cs="Arial"/>
              <w:b/>
              <w:sz w:val="20"/>
              <w:szCs w:val="20"/>
            </w:rPr>
            <w:t>No</w:t>
          </w:r>
        </w:sdtContent>
      </w:sdt>
    </w:p>
    <w:p w14:paraId="7E559731" w14:textId="77777777" w:rsidR="001E288B" w:rsidRPr="00005013" w:rsidRDefault="001E288B" w:rsidP="00C23120">
      <w:pPr>
        <w:tabs>
          <w:tab w:val="left" w:pos="360"/>
        </w:tabs>
        <w:spacing w:after="0" w:line="240" w:lineRule="auto"/>
        <w:rPr>
          <w:rFonts w:asciiTheme="majorHAnsi" w:hAnsiTheme="majorHAnsi"/>
          <w:sz w:val="20"/>
          <w:szCs w:val="20"/>
        </w:rPr>
      </w:pPr>
    </w:p>
    <w:p w14:paraId="67C4095B" w14:textId="77777777" w:rsidR="0049675B" w:rsidRPr="00005013" w:rsidRDefault="6286A8F1" w:rsidP="6286A8F1">
      <w:pPr>
        <w:pStyle w:val="ListParagraph"/>
        <w:numPr>
          <w:ilvl w:val="0"/>
          <w:numId w:val="10"/>
        </w:numPr>
        <w:tabs>
          <w:tab w:val="left" w:pos="360"/>
          <w:tab w:val="left" w:pos="720"/>
        </w:tabs>
        <w:spacing w:after="0" w:line="240" w:lineRule="auto"/>
        <w:rPr>
          <w:rFonts w:asciiTheme="majorHAnsi" w:eastAsiaTheme="majorEastAsia" w:hAnsiTheme="majorHAnsi" w:cstheme="majorBidi"/>
          <w:sz w:val="20"/>
          <w:szCs w:val="20"/>
        </w:rPr>
      </w:pPr>
      <w:r w:rsidRPr="6286A8F1">
        <w:rPr>
          <w:rFonts w:asciiTheme="majorHAnsi" w:eastAsiaTheme="majorEastAsia" w:hAnsiTheme="majorHAnsi" w:cstheme="majorBidi"/>
          <w:sz w:val="20"/>
          <w:szCs w:val="20"/>
        </w:rPr>
        <w:t xml:space="preserve">If yes, please list the prefix and course number of </w:t>
      </w:r>
      <w:proofErr w:type="gramStart"/>
      <w:r w:rsidRPr="6286A8F1">
        <w:rPr>
          <w:rFonts w:asciiTheme="majorHAnsi" w:eastAsiaTheme="majorEastAsia" w:hAnsiTheme="majorHAnsi" w:cstheme="majorBidi"/>
          <w:sz w:val="20"/>
          <w:szCs w:val="20"/>
        </w:rPr>
        <w:t>cross listed</w:t>
      </w:r>
      <w:proofErr w:type="gramEnd"/>
      <w:r w:rsidRPr="6286A8F1">
        <w:rPr>
          <w:rFonts w:asciiTheme="majorHAnsi" w:eastAsiaTheme="majorEastAsia" w:hAnsiTheme="majorHAnsi" w:cstheme="majorBidi"/>
          <w:sz w:val="20"/>
          <w:szCs w:val="20"/>
        </w:rPr>
        <w:t xml:space="preserve"> course.</w:t>
      </w:r>
    </w:p>
    <w:p w14:paraId="66A7CFE8" w14:textId="77777777" w:rsidR="00AB5523" w:rsidRPr="00005013" w:rsidRDefault="0049675B" w:rsidP="6286A8F1">
      <w:pPr>
        <w:pStyle w:val="ListParagraph"/>
        <w:tabs>
          <w:tab w:val="left" w:pos="360"/>
          <w:tab w:val="left" w:pos="720"/>
        </w:tabs>
        <w:spacing w:after="0" w:line="240" w:lineRule="auto"/>
        <w:rPr>
          <w:rFonts w:asciiTheme="majorHAnsi" w:eastAsiaTheme="majorEastAsia" w:hAnsiTheme="majorHAnsi" w:cstheme="majorBidi"/>
          <w:sz w:val="20"/>
          <w:szCs w:val="20"/>
        </w:rPr>
      </w:pPr>
      <w:r w:rsidRPr="00005013">
        <w:rPr>
          <w:rFonts w:asciiTheme="majorHAnsi" w:hAnsiTheme="majorHAnsi" w:cs="Arial"/>
          <w:sz w:val="20"/>
          <w:szCs w:val="20"/>
        </w:rPr>
        <w:tab/>
      </w:r>
      <w:r w:rsidRPr="6286A8F1">
        <w:rPr>
          <w:rFonts w:asciiTheme="majorHAnsi" w:eastAsiaTheme="majorEastAsia" w:hAnsiTheme="majorHAnsi" w:cstheme="majorBidi"/>
          <w:sz w:val="20"/>
          <w:szCs w:val="20"/>
        </w:rPr>
        <w:t xml:space="preserve"> </w:t>
      </w:r>
      <w:sdt>
        <w:sdtPr>
          <w:rPr>
            <w:rFonts w:asciiTheme="majorHAnsi" w:hAnsiTheme="majorHAnsi" w:cs="Arial"/>
            <w:sz w:val="20"/>
            <w:szCs w:val="20"/>
          </w:rPr>
          <w:id w:val="-1687442857"/>
          <w:showingPlcHdr/>
        </w:sdtPr>
        <w:sdtContent>
          <w:permStart w:id="1322087039" w:edGrp="everyone"/>
          <w:r w:rsidRPr="00005013">
            <w:rPr>
              <w:rStyle w:val="PlaceholderText"/>
              <w:rFonts w:asciiTheme="majorHAnsi" w:hAnsiTheme="majorHAnsi"/>
              <w:shd w:val="clear" w:color="auto" w:fill="D9D9D9" w:themeFill="background1" w:themeFillShade="D9"/>
            </w:rPr>
            <w:t>Enter text...</w:t>
          </w:r>
          <w:permEnd w:id="1322087039"/>
        </w:sdtContent>
      </w:sdt>
    </w:p>
    <w:p w14:paraId="4EDFEE0B" w14:textId="37FC5405" w:rsidR="0049675B" w:rsidRPr="00005013" w:rsidRDefault="0049675B" w:rsidP="6286A8F1">
      <w:pPr>
        <w:pStyle w:val="ListParagraph"/>
        <w:numPr>
          <w:ilvl w:val="0"/>
          <w:numId w:val="10"/>
        </w:numPr>
        <w:tabs>
          <w:tab w:val="left" w:pos="360"/>
          <w:tab w:val="left" w:pos="720"/>
        </w:tabs>
        <w:spacing w:after="0" w:line="240" w:lineRule="auto"/>
        <w:rPr>
          <w:rFonts w:asciiTheme="majorHAnsi" w:eastAsiaTheme="majorEastAsia" w:hAnsiTheme="majorHAnsi" w:cstheme="majorBidi"/>
          <w:sz w:val="20"/>
          <w:szCs w:val="20"/>
        </w:rPr>
      </w:pPr>
      <w:r w:rsidRPr="6286A8F1">
        <w:rPr>
          <w:rFonts w:asciiTheme="majorHAnsi" w:eastAsiaTheme="majorEastAsia" w:hAnsiTheme="majorHAnsi" w:cstheme="majorBidi"/>
          <w:sz w:val="20"/>
          <w:szCs w:val="20"/>
        </w:rPr>
        <w:t xml:space="preserve">Are these courses offered for equivalent credit? </w:t>
      </w:r>
      <w:sdt>
        <w:sdtPr>
          <w:rPr>
            <w:rFonts w:asciiTheme="majorHAnsi" w:hAnsiTheme="majorHAnsi" w:cs="Arial"/>
            <w:sz w:val="20"/>
            <w:szCs w:val="20"/>
          </w:rPr>
          <w:alias w:val="Select Yes / No"/>
          <w:tag w:val="Select Yes / No"/>
          <w:id w:val="-46987822"/>
        </w:sdtPr>
        <w:sdtContent>
          <w:proofErr w:type="gramStart"/>
          <w:r w:rsidR="004E2501">
            <w:rPr>
              <w:rFonts w:asciiTheme="majorHAnsi" w:hAnsiTheme="majorHAnsi" w:cs="Arial"/>
              <w:sz w:val="20"/>
              <w:szCs w:val="20"/>
            </w:rPr>
            <w:t>no</w:t>
          </w:r>
          <w:proofErr w:type="gramEnd"/>
        </w:sdtContent>
      </w:sdt>
    </w:p>
    <w:p w14:paraId="7FBBF203" w14:textId="77777777" w:rsidR="0049675B" w:rsidRPr="00005013" w:rsidRDefault="0049675B" w:rsidP="6286A8F1">
      <w:pPr>
        <w:tabs>
          <w:tab w:val="left" w:pos="360"/>
          <w:tab w:val="left" w:pos="720"/>
        </w:tabs>
        <w:spacing w:after="0" w:line="240" w:lineRule="auto"/>
        <w:rPr>
          <w:rFonts w:asciiTheme="majorHAnsi" w:eastAsiaTheme="majorEastAsia" w:hAnsiTheme="majorHAnsi" w:cstheme="majorBidi"/>
          <w:sz w:val="20"/>
          <w:szCs w:val="20"/>
        </w:rPr>
      </w:pPr>
      <w:r w:rsidRPr="00005013">
        <w:rPr>
          <w:rFonts w:asciiTheme="majorHAnsi" w:hAnsiTheme="majorHAnsi" w:cs="Arial"/>
          <w:sz w:val="20"/>
          <w:szCs w:val="20"/>
        </w:rPr>
        <w:tab/>
      </w:r>
      <w:r w:rsidRPr="00005013">
        <w:rPr>
          <w:rFonts w:asciiTheme="majorHAnsi" w:hAnsiTheme="majorHAnsi" w:cs="Arial"/>
          <w:sz w:val="20"/>
          <w:szCs w:val="20"/>
        </w:rPr>
        <w:tab/>
      </w:r>
      <w:r w:rsidRPr="00005013">
        <w:rPr>
          <w:rFonts w:asciiTheme="majorHAnsi" w:hAnsiTheme="majorHAnsi" w:cs="Arial"/>
          <w:sz w:val="20"/>
          <w:szCs w:val="20"/>
        </w:rPr>
        <w:tab/>
      </w:r>
      <w:r w:rsidRPr="6286A8F1">
        <w:rPr>
          <w:rFonts w:asciiTheme="majorHAnsi" w:eastAsiaTheme="majorEastAsia" w:hAnsiTheme="majorHAnsi" w:cstheme="majorBidi"/>
          <w:sz w:val="20"/>
          <w:szCs w:val="20"/>
        </w:rPr>
        <w:t xml:space="preserve">Please explain.   </w:t>
      </w:r>
      <w:sdt>
        <w:sdtPr>
          <w:rPr>
            <w:rFonts w:asciiTheme="majorHAnsi" w:hAnsiTheme="majorHAnsi" w:cs="Arial"/>
            <w:sz w:val="20"/>
            <w:szCs w:val="20"/>
          </w:rPr>
          <w:id w:val="348446941"/>
          <w:showingPlcHdr/>
        </w:sdtPr>
        <w:sdtContent>
          <w:permStart w:id="782069237" w:edGrp="everyone"/>
          <w:r w:rsidRPr="00005013">
            <w:rPr>
              <w:rStyle w:val="PlaceholderText"/>
              <w:rFonts w:asciiTheme="majorHAnsi" w:hAnsiTheme="majorHAnsi"/>
              <w:shd w:val="clear" w:color="auto" w:fill="D9D9D9" w:themeFill="background1" w:themeFillShade="D9"/>
            </w:rPr>
            <w:t>Enter text...</w:t>
          </w:r>
          <w:permEnd w:id="782069237"/>
        </w:sdtContent>
      </w:sdt>
    </w:p>
    <w:p w14:paraId="68404B02" w14:textId="77777777" w:rsidR="0049675B" w:rsidRPr="00005013"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2C191E50" w14:textId="53CA049A" w:rsidR="002172AB" w:rsidRPr="00005013" w:rsidRDefault="00001C04" w:rsidP="6286A8F1">
      <w:pPr>
        <w:tabs>
          <w:tab w:val="left" w:pos="360"/>
          <w:tab w:val="left" w:pos="720"/>
        </w:tabs>
        <w:spacing w:after="0" w:line="240" w:lineRule="auto"/>
        <w:rPr>
          <w:rFonts w:asciiTheme="majorHAnsi" w:eastAsiaTheme="majorEastAsia" w:hAnsiTheme="majorHAnsi" w:cstheme="majorBidi"/>
          <w:sz w:val="20"/>
          <w:szCs w:val="20"/>
        </w:rPr>
      </w:pPr>
      <w:r w:rsidRPr="6286A8F1">
        <w:rPr>
          <w:rFonts w:asciiTheme="majorHAnsi" w:eastAsiaTheme="majorEastAsia" w:hAnsiTheme="majorHAnsi" w:cstheme="majorBidi"/>
          <w:sz w:val="20"/>
          <w:szCs w:val="20"/>
        </w:rPr>
        <w:t>12.</w:t>
      </w:r>
      <w:r w:rsidR="003C334C" w:rsidRPr="6286A8F1">
        <w:rPr>
          <w:rFonts w:asciiTheme="majorHAnsi" w:eastAsiaTheme="majorEastAsia" w:hAnsiTheme="majorHAnsi" w:cstheme="majorBidi"/>
          <w:sz w:val="20"/>
          <w:szCs w:val="20"/>
        </w:rPr>
        <w:t xml:space="preserve"> </w:t>
      </w:r>
      <w:r w:rsidR="00AB5523" w:rsidRPr="6286A8F1">
        <w:rPr>
          <w:rFonts w:asciiTheme="majorHAnsi" w:eastAsiaTheme="majorEastAsia" w:hAnsiTheme="majorHAnsi" w:cstheme="majorBidi"/>
          <w:sz w:val="20"/>
          <w:szCs w:val="20"/>
        </w:rPr>
        <w:t>Is this cour</w:t>
      </w:r>
      <w:r w:rsidR="002172AB" w:rsidRPr="6286A8F1">
        <w:rPr>
          <w:rFonts w:asciiTheme="majorHAnsi" w:eastAsiaTheme="majorEastAsia" w:hAnsiTheme="majorHAnsi" w:cstheme="majorBidi"/>
          <w:sz w:val="20"/>
          <w:szCs w:val="20"/>
        </w:rPr>
        <w:t>se in support of a new program?</w:t>
      </w:r>
      <w:r w:rsidR="008663CA" w:rsidRPr="6286A8F1">
        <w:rPr>
          <w:rFonts w:asciiTheme="majorHAnsi" w:eastAsiaTheme="majorEastAsia" w:hAnsiTheme="majorHAnsi" w:cstheme="majorBidi"/>
          <w:sz w:val="20"/>
          <w:szCs w:val="20"/>
        </w:rPr>
        <w:t xml:space="preserve">  </w:t>
      </w:r>
      <w:sdt>
        <w:sdtPr>
          <w:rPr>
            <w:rFonts w:asciiTheme="majorHAnsi" w:hAnsiTheme="majorHAnsi" w:cs="Arial"/>
            <w:sz w:val="20"/>
            <w:szCs w:val="20"/>
          </w:rPr>
          <w:alias w:val="Select Yes / No"/>
          <w:tag w:val="Select Yes / No"/>
          <w:id w:val="1817291902"/>
        </w:sdtPr>
        <w:sdtContent>
          <w:r w:rsidR="00C527C3">
            <w:rPr>
              <w:rFonts w:asciiTheme="majorHAnsi" w:hAnsiTheme="majorHAnsi" w:cs="Arial"/>
              <w:b/>
              <w:sz w:val="20"/>
              <w:szCs w:val="20"/>
            </w:rPr>
            <w:t>No</w:t>
          </w:r>
        </w:sdtContent>
      </w:sdt>
      <w:r w:rsidR="002172AB" w:rsidRPr="6286A8F1">
        <w:rPr>
          <w:rFonts w:asciiTheme="majorHAnsi" w:eastAsiaTheme="majorEastAsia" w:hAnsiTheme="majorHAnsi" w:cstheme="majorBidi"/>
          <w:sz w:val="20"/>
          <w:szCs w:val="20"/>
        </w:rPr>
        <w:t xml:space="preserve"> </w:t>
      </w:r>
    </w:p>
    <w:p w14:paraId="5AAC9E7B" w14:textId="77777777" w:rsidR="00AB5523" w:rsidRPr="00005013" w:rsidRDefault="6286A8F1" w:rsidP="6286A8F1">
      <w:pPr>
        <w:tabs>
          <w:tab w:val="left" w:pos="360"/>
          <w:tab w:val="left" w:pos="720"/>
        </w:tabs>
        <w:spacing w:after="0" w:line="240" w:lineRule="auto"/>
        <w:ind w:left="720"/>
        <w:rPr>
          <w:rFonts w:asciiTheme="majorHAnsi" w:eastAsiaTheme="majorEastAsia" w:hAnsiTheme="majorHAnsi" w:cstheme="majorBidi"/>
          <w:sz w:val="20"/>
          <w:szCs w:val="20"/>
        </w:rPr>
      </w:pPr>
      <w:r w:rsidRPr="6286A8F1">
        <w:rPr>
          <w:rFonts w:asciiTheme="majorHAnsi" w:eastAsiaTheme="majorEastAsia" w:hAnsiTheme="majorHAnsi" w:cstheme="majorBidi"/>
          <w:sz w:val="20"/>
          <w:szCs w:val="20"/>
        </w:rPr>
        <w:t xml:space="preserve">a.    If yes, what program? </w:t>
      </w:r>
    </w:p>
    <w:p w14:paraId="1E9879A3" w14:textId="529C8DA2" w:rsidR="002172AB" w:rsidRPr="00005013" w:rsidRDefault="00F80644" w:rsidP="00001C04">
      <w:pPr>
        <w:tabs>
          <w:tab w:val="left" w:pos="360"/>
          <w:tab w:val="left" w:pos="720"/>
        </w:tabs>
        <w:spacing w:after="0" w:line="240" w:lineRule="auto"/>
        <w:rPr>
          <w:rFonts w:asciiTheme="majorHAnsi" w:hAnsiTheme="majorHAnsi" w:cs="Arial"/>
          <w:b/>
          <w:sz w:val="20"/>
          <w:szCs w:val="20"/>
        </w:rPr>
      </w:pPr>
      <w:r w:rsidRPr="00005013">
        <w:rPr>
          <w:rFonts w:asciiTheme="majorHAnsi" w:hAnsiTheme="majorHAnsi" w:cs="Arial"/>
          <w:sz w:val="20"/>
          <w:szCs w:val="20"/>
        </w:rPr>
        <w:tab/>
      </w:r>
      <w:r w:rsidRPr="00005013">
        <w:rPr>
          <w:rFonts w:asciiTheme="majorHAnsi" w:hAnsiTheme="majorHAnsi" w:cs="Arial"/>
          <w:sz w:val="20"/>
          <w:szCs w:val="20"/>
        </w:rPr>
        <w:tab/>
      </w:r>
      <w:r w:rsidRPr="00005013">
        <w:rPr>
          <w:rFonts w:asciiTheme="majorHAnsi" w:hAnsiTheme="majorHAnsi" w:cs="Arial"/>
          <w:sz w:val="20"/>
          <w:szCs w:val="20"/>
        </w:rPr>
        <w:tab/>
      </w:r>
      <w:sdt>
        <w:sdtPr>
          <w:rPr>
            <w:rFonts w:asciiTheme="majorHAnsi" w:hAnsiTheme="majorHAnsi" w:cs="Arial"/>
            <w:b/>
            <w:sz w:val="20"/>
            <w:szCs w:val="20"/>
          </w:rPr>
          <w:id w:val="-1037193096"/>
          <w:showingPlcHdr/>
        </w:sdtPr>
        <w:sdtContent>
          <w:r w:rsidR="00C527C3">
            <w:rPr>
              <w:rFonts w:asciiTheme="majorHAnsi" w:hAnsiTheme="majorHAnsi" w:cs="Arial"/>
              <w:b/>
              <w:sz w:val="20"/>
              <w:szCs w:val="20"/>
            </w:rPr>
            <w:t xml:space="preserve">     </w:t>
          </w:r>
        </w:sdtContent>
      </w:sdt>
    </w:p>
    <w:p w14:paraId="5A7F31CA" w14:textId="70236463" w:rsidR="002172AB" w:rsidRPr="00005013" w:rsidRDefault="00001C04" w:rsidP="6286A8F1">
      <w:pPr>
        <w:tabs>
          <w:tab w:val="left" w:pos="360"/>
        </w:tabs>
        <w:spacing w:after="0"/>
        <w:rPr>
          <w:rFonts w:asciiTheme="majorHAnsi" w:eastAsiaTheme="majorEastAsia" w:hAnsiTheme="majorHAnsi" w:cstheme="majorBidi"/>
          <w:sz w:val="20"/>
          <w:szCs w:val="20"/>
        </w:rPr>
      </w:pPr>
      <w:r w:rsidRPr="6286A8F1">
        <w:rPr>
          <w:rFonts w:asciiTheme="majorHAnsi" w:eastAsiaTheme="majorEastAsia" w:hAnsiTheme="majorHAnsi" w:cstheme="majorBidi"/>
          <w:sz w:val="20"/>
          <w:szCs w:val="20"/>
        </w:rPr>
        <w:t>13.</w:t>
      </w:r>
      <w:r w:rsidR="003C334C" w:rsidRPr="6286A8F1">
        <w:rPr>
          <w:rFonts w:asciiTheme="majorHAnsi" w:eastAsiaTheme="majorEastAsia" w:hAnsiTheme="majorHAnsi" w:cstheme="majorBidi"/>
          <w:sz w:val="20"/>
          <w:szCs w:val="20"/>
        </w:rPr>
        <w:t xml:space="preserve"> </w:t>
      </w:r>
      <w:r w:rsidR="004072F1" w:rsidRPr="6286A8F1">
        <w:rPr>
          <w:rFonts w:asciiTheme="majorHAnsi" w:eastAsiaTheme="majorEastAsia" w:hAnsiTheme="majorHAnsi" w:cstheme="majorBidi"/>
          <w:sz w:val="20"/>
          <w:szCs w:val="20"/>
        </w:rPr>
        <w:t>Does this course replace a course being deleted?</w:t>
      </w:r>
      <w:r w:rsidR="008663CA" w:rsidRPr="6286A8F1">
        <w:rPr>
          <w:rFonts w:asciiTheme="majorHAnsi" w:eastAsiaTheme="majorEastAsia" w:hAnsiTheme="majorHAnsi" w:cstheme="majorBidi"/>
          <w:sz w:val="20"/>
          <w:szCs w:val="20"/>
        </w:rPr>
        <w:t xml:space="preserve"> </w:t>
      </w:r>
      <w:sdt>
        <w:sdtPr>
          <w:rPr>
            <w:rFonts w:asciiTheme="majorHAnsi" w:hAnsiTheme="majorHAnsi" w:cs="Arial"/>
            <w:sz w:val="20"/>
            <w:szCs w:val="20"/>
          </w:rPr>
          <w:alias w:val="Select Yes / No"/>
          <w:tag w:val="Select Yes / No"/>
          <w:id w:val="1490755715"/>
        </w:sdtPr>
        <w:sdtContent>
          <w:r w:rsidR="00E71295">
            <w:rPr>
              <w:rFonts w:asciiTheme="majorHAnsi" w:hAnsiTheme="majorHAnsi" w:cs="Arial"/>
              <w:b/>
              <w:sz w:val="20"/>
              <w:szCs w:val="20"/>
            </w:rPr>
            <w:t>No</w:t>
          </w:r>
        </w:sdtContent>
      </w:sdt>
    </w:p>
    <w:p w14:paraId="5CA5E879" w14:textId="77777777" w:rsidR="002172AB" w:rsidRPr="00005013" w:rsidRDefault="6286A8F1" w:rsidP="6286A8F1">
      <w:pPr>
        <w:tabs>
          <w:tab w:val="left" w:pos="360"/>
        </w:tabs>
        <w:spacing w:after="0"/>
        <w:ind w:left="720"/>
        <w:rPr>
          <w:rFonts w:asciiTheme="majorHAnsi" w:eastAsiaTheme="majorEastAsia" w:hAnsiTheme="majorHAnsi" w:cstheme="majorBidi"/>
          <w:sz w:val="20"/>
          <w:szCs w:val="20"/>
        </w:rPr>
      </w:pPr>
      <w:r w:rsidRPr="6286A8F1">
        <w:rPr>
          <w:rFonts w:asciiTheme="majorHAnsi" w:eastAsiaTheme="majorEastAsia" w:hAnsiTheme="majorHAnsi" w:cstheme="majorBidi"/>
          <w:sz w:val="20"/>
          <w:szCs w:val="20"/>
        </w:rPr>
        <w:t xml:space="preserve">a.    </w:t>
      </w:r>
      <w:proofErr w:type="gramStart"/>
      <w:r w:rsidRPr="6286A8F1">
        <w:rPr>
          <w:rFonts w:asciiTheme="majorHAnsi" w:eastAsiaTheme="majorEastAsia" w:hAnsiTheme="majorHAnsi" w:cstheme="majorBidi"/>
          <w:sz w:val="20"/>
          <w:szCs w:val="20"/>
        </w:rPr>
        <w:t>If</w:t>
      </w:r>
      <w:proofErr w:type="gramEnd"/>
      <w:r w:rsidRPr="6286A8F1">
        <w:rPr>
          <w:rFonts w:asciiTheme="majorHAnsi" w:eastAsiaTheme="majorEastAsia" w:hAnsiTheme="majorHAnsi" w:cstheme="majorBidi"/>
          <w:sz w:val="20"/>
          <w:szCs w:val="20"/>
        </w:rPr>
        <w:t xml:space="preserve"> yes, what course?</w:t>
      </w:r>
    </w:p>
    <w:sdt>
      <w:sdtPr>
        <w:rPr>
          <w:rFonts w:asciiTheme="majorHAnsi" w:hAnsiTheme="majorHAnsi" w:cs="Arial"/>
          <w:sz w:val="20"/>
          <w:szCs w:val="20"/>
        </w:rPr>
        <w:id w:val="940344371"/>
      </w:sdtPr>
      <w:sdtContent>
        <w:sdt>
          <w:sdtPr>
            <w:rPr>
              <w:rFonts w:asciiTheme="majorHAnsi" w:hAnsiTheme="majorHAnsi" w:cs="Arial"/>
              <w:sz w:val="20"/>
              <w:szCs w:val="20"/>
            </w:rPr>
            <w:id w:val="1413658265"/>
            <w:showingPlcHdr/>
          </w:sdtPr>
          <w:sdtContent>
            <w:p w14:paraId="090081C2" w14:textId="5AD44C3C" w:rsidR="000E1314" w:rsidRPr="00E71295" w:rsidRDefault="00E71295" w:rsidP="00E71295">
              <w:pPr>
                <w:tabs>
                  <w:tab w:val="left" w:pos="360"/>
                  <w:tab w:val="left" w:pos="720"/>
                </w:tabs>
                <w:spacing w:after="0" w:line="240" w:lineRule="auto"/>
                <w:ind w:left="720" w:firstLine="720"/>
                <w:rPr>
                  <w:rFonts w:asciiTheme="majorHAnsi" w:hAnsiTheme="majorHAnsi" w:cs="Arial"/>
                  <w:b/>
                  <w:sz w:val="20"/>
                  <w:szCs w:val="20"/>
                </w:rPr>
              </w:pPr>
              <w:r>
                <w:rPr>
                  <w:rFonts w:asciiTheme="majorHAnsi" w:hAnsiTheme="majorHAnsi" w:cs="Arial"/>
                  <w:sz w:val="20"/>
                  <w:szCs w:val="20"/>
                </w:rPr>
                <w:t xml:space="preserve">     </w:t>
              </w:r>
            </w:p>
          </w:sdtContent>
        </w:sdt>
        <w:p w14:paraId="63D45ED8" w14:textId="28ED4E77" w:rsidR="002172AB" w:rsidRPr="00005013" w:rsidRDefault="004E1EDB" w:rsidP="00F80644">
          <w:pPr>
            <w:tabs>
              <w:tab w:val="left" w:pos="360"/>
              <w:tab w:val="left" w:pos="720"/>
            </w:tabs>
            <w:spacing w:after="0" w:line="240" w:lineRule="auto"/>
            <w:ind w:left="720" w:firstLine="720"/>
            <w:rPr>
              <w:rFonts w:asciiTheme="majorHAnsi" w:hAnsiTheme="majorHAnsi" w:cs="Arial"/>
              <w:sz w:val="20"/>
              <w:szCs w:val="20"/>
            </w:rPr>
          </w:pPr>
        </w:p>
      </w:sdtContent>
    </w:sdt>
    <w:p w14:paraId="65476C18" w14:textId="58E54FF4" w:rsidR="00ED5E7F" w:rsidRPr="00005013" w:rsidRDefault="00ED5E7F" w:rsidP="6286A8F1">
      <w:pPr>
        <w:tabs>
          <w:tab w:val="left" w:pos="360"/>
        </w:tabs>
        <w:spacing w:after="0"/>
        <w:rPr>
          <w:rFonts w:asciiTheme="majorHAnsi" w:eastAsiaTheme="majorEastAsia" w:hAnsiTheme="majorHAnsi" w:cstheme="majorBidi"/>
          <w:sz w:val="20"/>
          <w:szCs w:val="20"/>
        </w:rPr>
      </w:pPr>
      <w:r w:rsidRPr="6286A8F1">
        <w:rPr>
          <w:rFonts w:asciiTheme="majorHAnsi" w:eastAsiaTheme="majorEastAsia" w:hAnsiTheme="majorHAnsi" w:cstheme="majorBidi"/>
          <w:sz w:val="20"/>
          <w:szCs w:val="20"/>
        </w:rPr>
        <w:t xml:space="preserve">14. Will this course be equivalent to a deleted course?   </w:t>
      </w:r>
      <w:sdt>
        <w:sdtPr>
          <w:rPr>
            <w:rFonts w:asciiTheme="majorHAnsi" w:hAnsiTheme="majorHAnsi" w:cs="Arial"/>
            <w:sz w:val="20"/>
            <w:szCs w:val="20"/>
          </w:rPr>
          <w:alias w:val="Select Yes / No"/>
          <w:tag w:val="Select Yes / No"/>
          <w:id w:val="1313608607"/>
        </w:sdtPr>
        <w:sdtContent>
          <w:r w:rsidR="00E71295">
            <w:rPr>
              <w:rFonts w:asciiTheme="majorHAnsi" w:hAnsiTheme="majorHAnsi" w:cs="Arial"/>
              <w:b/>
              <w:sz w:val="20"/>
              <w:szCs w:val="20"/>
            </w:rPr>
            <w:t>No</w:t>
          </w:r>
          <w:r w:rsidR="000E1314">
            <w:rPr>
              <w:rFonts w:asciiTheme="majorHAnsi" w:hAnsiTheme="majorHAnsi" w:cs="Arial"/>
              <w:b/>
              <w:sz w:val="20"/>
              <w:szCs w:val="20"/>
            </w:rPr>
            <w:t xml:space="preserve"> </w:t>
          </w:r>
        </w:sdtContent>
      </w:sdt>
      <w:r w:rsidR="001E288B" w:rsidRPr="6286A8F1">
        <w:rPr>
          <w:rFonts w:asciiTheme="majorHAnsi" w:eastAsiaTheme="majorEastAsia" w:hAnsiTheme="majorHAnsi" w:cstheme="majorBidi"/>
          <w:sz w:val="20"/>
          <w:szCs w:val="20"/>
        </w:rPr>
        <w:t xml:space="preserve"> </w:t>
      </w:r>
    </w:p>
    <w:p w14:paraId="000AB694" w14:textId="77777777" w:rsidR="00ED5E7F" w:rsidRPr="00005013" w:rsidRDefault="6286A8F1" w:rsidP="6286A8F1">
      <w:pPr>
        <w:tabs>
          <w:tab w:val="left" w:pos="360"/>
        </w:tabs>
        <w:spacing w:after="0"/>
        <w:ind w:left="720"/>
        <w:rPr>
          <w:rFonts w:asciiTheme="majorHAnsi" w:eastAsiaTheme="majorEastAsia" w:hAnsiTheme="majorHAnsi" w:cstheme="majorBidi"/>
          <w:sz w:val="20"/>
          <w:szCs w:val="20"/>
        </w:rPr>
      </w:pPr>
      <w:r w:rsidRPr="6286A8F1">
        <w:rPr>
          <w:rFonts w:asciiTheme="majorHAnsi" w:eastAsiaTheme="majorEastAsia" w:hAnsiTheme="majorHAnsi" w:cstheme="majorBidi"/>
          <w:sz w:val="20"/>
          <w:szCs w:val="20"/>
        </w:rPr>
        <w:t>a.    If yes, which course?</w:t>
      </w:r>
    </w:p>
    <w:sdt>
      <w:sdtPr>
        <w:rPr>
          <w:rFonts w:asciiTheme="majorHAnsi" w:hAnsiTheme="majorHAnsi" w:cs="Arial"/>
          <w:sz w:val="20"/>
          <w:szCs w:val="20"/>
        </w:rPr>
        <w:id w:val="-918560552"/>
      </w:sdtPr>
      <w:sdtContent>
        <w:sdt>
          <w:sdtPr>
            <w:rPr>
              <w:rFonts w:asciiTheme="majorHAnsi" w:hAnsiTheme="majorHAnsi" w:cs="Arial"/>
              <w:sz w:val="20"/>
              <w:szCs w:val="20"/>
            </w:rPr>
            <w:id w:val="2047789359"/>
          </w:sdtPr>
          <w:sdtContent>
            <w:p w14:paraId="60367074" w14:textId="4FDD59DC" w:rsidR="00E41F8D" w:rsidRPr="00E71295" w:rsidRDefault="000E1314" w:rsidP="00E71295">
              <w:pPr>
                <w:tabs>
                  <w:tab w:val="left" w:pos="360"/>
                  <w:tab w:val="left" w:pos="720"/>
                </w:tabs>
                <w:spacing w:after="0" w:line="240" w:lineRule="auto"/>
                <w:ind w:left="720" w:firstLine="720"/>
                <w:rPr>
                  <w:rFonts w:asciiTheme="majorHAnsi" w:hAnsiTheme="majorHAnsi" w:cs="Arial"/>
                  <w:b/>
                  <w:sz w:val="20"/>
                  <w:szCs w:val="20"/>
                </w:rPr>
              </w:pPr>
              <w:r>
                <w:rPr>
                  <w:rFonts w:asciiTheme="majorHAnsi" w:hAnsiTheme="majorHAnsi" w:cs="Arial"/>
                  <w:b/>
                  <w:sz w:val="20"/>
                  <w:szCs w:val="20"/>
                </w:rPr>
                <w:t xml:space="preserve"> </w:t>
              </w:r>
            </w:p>
          </w:sdtContent>
        </w:sdt>
      </w:sdtContent>
    </w:sdt>
    <w:p w14:paraId="2384EFBA" w14:textId="25651780" w:rsidR="002172AB" w:rsidRPr="00005013" w:rsidRDefault="00F80644" w:rsidP="6286A8F1">
      <w:pPr>
        <w:tabs>
          <w:tab w:val="left" w:pos="360"/>
        </w:tabs>
        <w:spacing w:after="0"/>
        <w:rPr>
          <w:rFonts w:asciiTheme="majorHAnsi" w:eastAsiaTheme="majorEastAsia" w:hAnsiTheme="majorHAnsi" w:cstheme="majorBidi"/>
          <w:sz w:val="20"/>
          <w:szCs w:val="20"/>
        </w:rPr>
      </w:pPr>
      <w:r w:rsidRPr="6286A8F1">
        <w:rPr>
          <w:rFonts w:asciiTheme="majorHAnsi" w:eastAsiaTheme="majorEastAsia" w:hAnsiTheme="majorHAnsi" w:cstheme="majorBidi"/>
          <w:sz w:val="20"/>
          <w:szCs w:val="20"/>
        </w:rPr>
        <w:t>1</w:t>
      </w:r>
      <w:r w:rsidR="00606EE4" w:rsidRPr="6286A8F1">
        <w:rPr>
          <w:rFonts w:asciiTheme="majorHAnsi" w:eastAsiaTheme="majorEastAsia" w:hAnsiTheme="majorHAnsi" w:cstheme="majorBidi"/>
          <w:sz w:val="20"/>
          <w:szCs w:val="20"/>
        </w:rPr>
        <w:t>5</w:t>
      </w:r>
      <w:r w:rsidRPr="6286A8F1">
        <w:rPr>
          <w:rFonts w:asciiTheme="majorHAnsi" w:eastAsiaTheme="majorEastAsia" w:hAnsiTheme="majorHAnsi" w:cstheme="majorBidi"/>
          <w:sz w:val="20"/>
          <w:szCs w:val="20"/>
        </w:rPr>
        <w:t xml:space="preserve">. </w:t>
      </w:r>
      <w:r w:rsidR="00474C39" w:rsidRPr="6286A8F1">
        <w:rPr>
          <w:rFonts w:asciiTheme="majorHAnsi" w:eastAsiaTheme="majorEastAsia" w:hAnsiTheme="majorHAnsi" w:cstheme="majorBidi"/>
          <w:sz w:val="20"/>
          <w:szCs w:val="20"/>
        </w:rPr>
        <w:t xml:space="preserve">Has it been confirmed that </w:t>
      </w:r>
      <w:r w:rsidR="004072F1" w:rsidRPr="6286A8F1">
        <w:rPr>
          <w:rFonts w:asciiTheme="majorHAnsi" w:eastAsiaTheme="majorEastAsia" w:hAnsiTheme="majorHAnsi" w:cstheme="majorBidi"/>
          <w:sz w:val="20"/>
          <w:szCs w:val="20"/>
        </w:rPr>
        <w:t>this course number</w:t>
      </w:r>
      <w:r w:rsidR="00474C39" w:rsidRPr="6286A8F1">
        <w:rPr>
          <w:rFonts w:asciiTheme="majorHAnsi" w:eastAsiaTheme="majorEastAsia" w:hAnsiTheme="majorHAnsi" w:cstheme="majorBidi"/>
          <w:sz w:val="20"/>
          <w:szCs w:val="20"/>
        </w:rPr>
        <w:t xml:space="preserve"> </w:t>
      </w:r>
      <w:r w:rsidR="00B71755" w:rsidRPr="6286A8F1">
        <w:rPr>
          <w:rFonts w:asciiTheme="majorHAnsi" w:eastAsiaTheme="majorEastAsia" w:hAnsiTheme="majorHAnsi" w:cstheme="majorBidi"/>
          <w:sz w:val="20"/>
          <w:szCs w:val="20"/>
        </w:rPr>
        <w:t>is available for use</w:t>
      </w:r>
      <w:r w:rsidR="004072F1" w:rsidRPr="6286A8F1">
        <w:rPr>
          <w:rFonts w:asciiTheme="majorHAnsi" w:eastAsiaTheme="majorEastAsia" w:hAnsiTheme="majorHAnsi" w:cstheme="majorBidi"/>
          <w:sz w:val="20"/>
          <w:szCs w:val="20"/>
        </w:rPr>
        <w:t xml:space="preserve">? </w:t>
      </w:r>
      <w:sdt>
        <w:sdtPr>
          <w:rPr>
            <w:rFonts w:asciiTheme="majorHAnsi" w:hAnsiTheme="majorHAnsi" w:cs="Arial"/>
            <w:sz w:val="20"/>
            <w:szCs w:val="20"/>
          </w:rPr>
          <w:alias w:val="Select Yes / No"/>
          <w:tag w:val="Select Yes / No"/>
          <w:id w:val="-122930529"/>
        </w:sdtPr>
        <w:sdtContent>
          <w:r w:rsidR="00581897" w:rsidRPr="00005013">
            <w:rPr>
              <w:rFonts w:asciiTheme="majorHAnsi" w:hAnsiTheme="majorHAnsi" w:cs="Arial"/>
              <w:b/>
              <w:sz w:val="20"/>
              <w:szCs w:val="20"/>
            </w:rPr>
            <w:t>Yes</w:t>
          </w:r>
        </w:sdtContent>
      </w:sdt>
    </w:p>
    <w:p w14:paraId="3DED8764" w14:textId="77777777" w:rsidR="004072F1" w:rsidRPr="00005013" w:rsidRDefault="000E0BB8" w:rsidP="6286A8F1">
      <w:pPr>
        <w:tabs>
          <w:tab w:val="left" w:pos="360"/>
        </w:tabs>
        <w:spacing w:after="0"/>
        <w:rPr>
          <w:rFonts w:asciiTheme="majorHAnsi" w:eastAsiaTheme="majorEastAsia" w:hAnsiTheme="majorHAnsi" w:cstheme="majorBidi"/>
          <w:color w:val="FF0000"/>
          <w:sz w:val="20"/>
          <w:szCs w:val="20"/>
        </w:rPr>
      </w:pPr>
      <w:r w:rsidRPr="00005013">
        <w:rPr>
          <w:rFonts w:asciiTheme="majorHAnsi" w:hAnsiTheme="majorHAnsi" w:cs="Arial"/>
          <w:i/>
          <w:color w:val="FF0000"/>
          <w:sz w:val="20"/>
          <w:szCs w:val="20"/>
        </w:rPr>
        <w:tab/>
      </w:r>
      <w:r w:rsidR="00B86002" w:rsidRPr="6286A8F1">
        <w:rPr>
          <w:rFonts w:asciiTheme="majorHAnsi" w:eastAsiaTheme="majorEastAsia" w:hAnsiTheme="majorHAnsi" w:cstheme="majorBidi"/>
          <w:i/>
          <w:iCs/>
          <w:color w:val="FF0000"/>
          <w:sz w:val="20"/>
          <w:szCs w:val="20"/>
          <w:highlight w:val="yellow"/>
        </w:rPr>
        <w:t>If no</w:t>
      </w:r>
      <w:r w:rsidR="00895557" w:rsidRPr="6286A8F1">
        <w:rPr>
          <w:rFonts w:asciiTheme="majorHAnsi" w:eastAsiaTheme="majorEastAsia" w:hAnsiTheme="majorHAnsi" w:cstheme="majorBidi"/>
          <w:i/>
          <w:iCs/>
          <w:color w:val="FF0000"/>
          <w:sz w:val="20"/>
          <w:szCs w:val="20"/>
          <w:highlight w:val="yellow"/>
        </w:rPr>
        <w:t xml:space="preserve">: </w:t>
      </w:r>
      <w:r w:rsidR="00B71755" w:rsidRPr="6286A8F1">
        <w:rPr>
          <w:rFonts w:asciiTheme="majorHAnsi" w:eastAsiaTheme="majorEastAsia" w:hAnsiTheme="majorHAnsi" w:cstheme="majorBidi"/>
          <w:i/>
          <w:iCs/>
          <w:color w:val="FF0000"/>
          <w:sz w:val="20"/>
          <w:szCs w:val="20"/>
          <w:highlight w:val="yellow"/>
        </w:rPr>
        <w:t>Contact Registrar’s Office for assistance</w:t>
      </w:r>
      <w:r w:rsidR="004072F1" w:rsidRPr="6286A8F1">
        <w:rPr>
          <w:rFonts w:asciiTheme="majorHAnsi" w:eastAsiaTheme="majorEastAsia" w:hAnsiTheme="majorHAnsi" w:cstheme="majorBidi"/>
          <w:i/>
          <w:iCs/>
          <w:color w:val="FF0000"/>
          <w:sz w:val="20"/>
          <w:szCs w:val="20"/>
          <w:highlight w:val="yellow"/>
        </w:rPr>
        <w:t>.</w:t>
      </w:r>
      <w:r w:rsidR="00D0686A" w:rsidRPr="6286A8F1">
        <w:rPr>
          <w:rFonts w:asciiTheme="majorHAnsi" w:eastAsiaTheme="majorEastAsia" w:hAnsiTheme="majorHAnsi" w:cstheme="majorBidi"/>
          <w:color w:val="FF0000"/>
          <w:sz w:val="20"/>
          <w:szCs w:val="20"/>
        </w:rPr>
        <w:t xml:space="preserve"> </w:t>
      </w:r>
    </w:p>
    <w:p w14:paraId="5C6FD27B" w14:textId="77777777" w:rsidR="00B6203D" w:rsidRPr="00005013" w:rsidRDefault="00B6203D" w:rsidP="00001C04">
      <w:pPr>
        <w:tabs>
          <w:tab w:val="left" w:pos="360"/>
        </w:tabs>
        <w:spacing w:after="0"/>
        <w:rPr>
          <w:rFonts w:asciiTheme="majorHAnsi" w:hAnsiTheme="majorHAnsi" w:cs="Arial"/>
          <w:sz w:val="20"/>
          <w:szCs w:val="20"/>
        </w:rPr>
      </w:pPr>
    </w:p>
    <w:p w14:paraId="48EA99A4" w14:textId="6720F16B" w:rsidR="00547433" w:rsidRPr="00005013" w:rsidRDefault="00001C04" w:rsidP="6286A8F1">
      <w:pPr>
        <w:tabs>
          <w:tab w:val="left" w:pos="360"/>
          <w:tab w:val="left" w:pos="720"/>
        </w:tabs>
        <w:spacing w:after="0" w:line="240" w:lineRule="auto"/>
        <w:rPr>
          <w:rFonts w:asciiTheme="majorHAnsi" w:eastAsiaTheme="majorEastAsia" w:hAnsiTheme="majorHAnsi" w:cstheme="majorBidi"/>
          <w:sz w:val="20"/>
          <w:szCs w:val="20"/>
        </w:rPr>
      </w:pPr>
      <w:r w:rsidRPr="6286A8F1">
        <w:rPr>
          <w:rFonts w:asciiTheme="majorHAnsi" w:eastAsiaTheme="majorEastAsia" w:hAnsiTheme="majorHAnsi" w:cstheme="majorBidi"/>
          <w:sz w:val="20"/>
          <w:szCs w:val="20"/>
        </w:rPr>
        <w:t>1</w:t>
      </w:r>
      <w:r w:rsidR="000A654B" w:rsidRPr="6286A8F1">
        <w:rPr>
          <w:rFonts w:asciiTheme="majorHAnsi" w:eastAsiaTheme="majorEastAsia" w:hAnsiTheme="majorHAnsi" w:cstheme="majorBidi"/>
          <w:sz w:val="20"/>
          <w:szCs w:val="20"/>
        </w:rPr>
        <w:t>6</w:t>
      </w:r>
      <w:r w:rsidRPr="6286A8F1">
        <w:rPr>
          <w:rFonts w:asciiTheme="majorHAnsi" w:eastAsiaTheme="majorEastAsia" w:hAnsiTheme="majorHAnsi" w:cstheme="majorBidi"/>
          <w:sz w:val="20"/>
          <w:szCs w:val="20"/>
        </w:rPr>
        <w:t>.</w:t>
      </w:r>
      <w:r w:rsidR="003C334C" w:rsidRPr="6286A8F1">
        <w:rPr>
          <w:rFonts w:asciiTheme="majorHAnsi" w:eastAsiaTheme="majorEastAsia" w:hAnsiTheme="majorHAnsi" w:cstheme="majorBidi"/>
          <w:sz w:val="20"/>
          <w:szCs w:val="20"/>
        </w:rPr>
        <w:t xml:space="preserve"> </w:t>
      </w:r>
      <w:r w:rsidR="00A16BB1" w:rsidRPr="6286A8F1">
        <w:rPr>
          <w:rFonts w:asciiTheme="majorHAnsi" w:eastAsiaTheme="majorEastAsia" w:hAnsiTheme="majorHAnsi" w:cstheme="majorBidi"/>
          <w:sz w:val="20"/>
          <w:szCs w:val="20"/>
        </w:rPr>
        <w:t xml:space="preserve">Does this course affect another program? </w:t>
      </w:r>
      <w:r w:rsidR="001E288B" w:rsidRPr="6286A8F1">
        <w:rPr>
          <w:rFonts w:asciiTheme="majorHAnsi" w:eastAsiaTheme="majorEastAsia" w:hAnsiTheme="majorHAnsi" w:cstheme="majorBidi"/>
          <w:sz w:val="20"/>
          <w:szCs w:val="20"/>
        </w:rPr>
        <w:t xml:space="preserve"> </w:t>
      </w:r>
      <w:sdt>
        <w:sdtPr>
          <w:rPr>
            <w:rFonts w:asciiTheme="majorHAnsi" w:hAnsiTheme="majorHAnsi" w:cs="Arial"/>
            <w:sz w:val="20"/>
            <w:szCs w:val="20"/>
          </w:rPr>
          <w:alias w:val="Select Yes / No"/>
          <w:tag w:val="Select Yes / No"/>
          <w:id w:val="-196083439"/>
        </w:sdtPr>
        <w:sdtContent>
          <w:r w:rsidR="00E71295">
            <w:rPr>
              <w:rFonts w:asciiTheme="majorHAnsi" w:hAnsiTheme="majorHAnsi" w:cs="Arial"/>
              <w:b/>
              <w:sz w:val="20"/>
              <w:szCs w:val="20"/>
            </w:rPr>
            <w:t>No</w:t>
          </w:r>
        </w:sdtContent>
      </w:sdt>
    </w:p>
    <w:p w14:paraId="6B150410" w14:textId="77777777" w:rsidR="00547433" w:rsidRPr="00005013" w:rsidRDefault="6286A8F1" w:rsidP="6286A8F1">
      <w:pPr>
        <w:tabs>
          <w:tab w:val="left" w:pos="360"/>
          <w:tab w:val="left" w:pos="720"/>
        </w:tabs>
        <w:spacing w:after="0" w:line="240" w:lineRule="auto"/>
        <w:ind w:left="360"/>
        <w:rPr>
          <w:rFonts w:asciiTheme="majorHAnsi" w:eastAsiaTheme="majorEastAsia" w:hAnsiTheme="majorHAnsi" w:cstheme="majorBidi"/>
          <w:sz w:val="20"/>
          <w:szCs w:val="20"/>
        </w:rPr>
      </w:pPr>
      <w:r w:rsidRPr="6286A8F1">
        <w:rPr>
          <w:rFonts w:asciiTheme="majorHAnsi" w:eastAsiaTheme="majorEastAsia" w:hAnsiTheme="majorHAnsi" w:cstheme="majorBidi"/>
          <w:sz w:val="20"/>
          <w:szCs w:val="20"/>
        </w:rPr>
        <w:t>If yes, provide contact information from the Dean, Department Head, and/or Program Director whose area this affects.</w:t>
      </w:r>
    </w:p>
    <w:sdt>
      <w:sdtPr>
        <w:rPr>
          <w:rFonts w:asciiTheme="majorHAnsi" w:hAnsiTheme="majorHAnsi" w:cs="Arial"/>
          <w:sz w:val="20"/>
          <w:szCs w:val="20"/>
        </w:rPr>
        <w:id w:val="192896844"/>
      </w:sdtPr>
      <w:sdtContent>
        <w:p w14:paraId="79DF3DE9" w14:textId="07B48A3B" w:rsidR="0014251D" w:rsidRDefault="0014251D" w:rsidP="00E71295">
          <w:pPr>
            <w:tabs>
              <w:tab w:val="left" w:pos="360"/>
              <w:tab w:val="left" w:pos="720"/>
            </w:tabs>
            <w:spacing w:after="0" w:line="240" w:lineRule="auto"/>
            <w:ind w:left="360"/>
            <w:rPr>
              <w:rFonts w:asciiTheme="majorHAnsi" w:hAnsiTheme="majorHAnsi" w:cs="Arial"/>
              <w:b/>
              <w:sz w:val="20"/>
              <w:szCs w:val="20"/>
            </w:rPr>
          </w:pPr>
        </w:p>
        <w:p w14:paraId="2049D1B3" w14:textId="73649D4D" w:rsidR="00547433" w:rsidRPr="00005013" w:rsidRDefault="004E1EDB" w:rsidP="00F80644">
          <w:pPr>
            <w:tabs>
              <w:tab w:val="left" w:pos="360"/>
              <w:tab w:val="left" w:pos="720"/>
            </w:tabs>
            <w:spacing w:after="0" w:line="240" w:lineRule="auto"/>
            <w:ind w:left="360"/>
            <w:rPr>
              <w:rFonts w:asciiTheme="majorHAnsi" w:hAnsiTheme="majorHAnsi" w:cs="Arial"/>
              <w:sz w:val="20"/>
              <w:szCs w:val="20"/>
            </w:rPr>
          </w:pPr>
        </w:p>
      </w:sdtContent>
    </w:sdt>
    <w:p w14:paraId="4AFE8B7B" w14:textId="77777777" w:rsidR="00A966C5" w:rsidRPr="00005013" w:rsidRDefault="00A966C5">
      <w:pPr>
        <w:rPr>
          <w:rFonts w:asciiTheme="majorHAnsi" w:hAnsiTheme="majorHAnsi" w:cs="Arial"/>
          <w:b/>
          <w:sz w:val="28"/>
          <w:szCs w:val="20"/>
        </w:rPr>
      </w:pPr>
      <w:r w:rsidRPr="00005013">
        <w:rPr>
          <w:rFonts w:asciiTheme="majorHAnsi" w:hAnsiTheme="majorHAnsi" w:cs="Arial"/>
          <w:b/>
          <w:sz w:val="28"/>
          <w:szCs w:val="20"/>
        </w:rPr>
        <w:br w:type="page"/>
      </w:r>
    </w:p>
    <w:p w14:paraId="2239C427" w14:textId="77777777" w:rsidR="00A966C5" w:rsidRPr="00005013" w:rsidRDefault="6286A8F1" w:rsidP="6286A8F1">
      <w:pPr>
        <w:tabs>
          <w:tab w:val="left" w:pos="360"/>
          <w:tab w:val="left" w:pos="720"/>
        </w:tabs>
        <w:spacing w:after="0" w:line="240" w:lineRule="auto"/>
        <w:jc w:val="center"/>
        <w:rPr>
          <w:rFonts w:asciiTheme="majorHAnsi" w:eastAsiaTheme="majorEastAsia" w:hAnsiTheme="majorHAnsi" w:cstheme="majorBidi"/>
          <w:b/>
          <w:bCs/>
          <w:sz w:val="28"/>
          <w:szCs w:val="28"/>
        </w:rPr>
      </w:pPr>
      <w:r w:rsidRPr="6286A8F1">
        <w:rPr>
          <w:rFonts w:asciiTheme="majorHAnsi" w:eastAsiaTheme="majorEastAsia" w:hAnsiTheme="majorHAnsi" w:cstheme="majorBidi"/>
          <w:b/>
          <w:bCs/>
          <w:sz w:val="28"/>
          <w:szCs w:val="28"/>
        </w:rPr>
        <w:lastRenderedPageBreak/>
        <w:t>Course Details</w:t>
      </w:r>
    </w:p>
    <w:p w14:paraId="1D26D72C" w14:textId="77777777" w:rsidR="00A966C5" w:rsidRPr="00005013"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3A52DC3E" w:rsidR="00A966C5" w:rsidRDefault="6286A8F1" w:rsidP="6286A8F1">
      <w:pPr>
        <w:tabs>
          <w:tab w:val="left" w:pos="360"/>
          <w:tab w:val="left" w:pos="720"/>
        </w:tabs>
        <w:spacing w:after="0"/>
        <w:rPr>
          <w:rFonts w:asciiTheme="majorHAnsi" w:eastAsiaTheme="majorEastAsia" w:hAnsiTheme="majorHAnsi" w:cstheme="majorBidi"/>
          <w:sz w:val="20"/>
          <w:szCs w:val="20"/>
        </w:rPr>
      </w:pPr>
      <w:r w:rsidRPr="6286A8F1">
        <w:rPr>
          <w:rFonts w:asciiTheme="majorHAnsi" w:eastAsiaTheme="majorEastAsia" w:hAnsiTheme="majorHAnsi" w:cstheme="majorBidi"/>
          <w:sz w:val="20"/>
          <w:szCs w:val="20"/>
        </w:rPr>
        <w:t>17. Outline (The course outline should be topical by weeks and should be sufficient in detail to allow for judgment of the content of the course)</w:t>
      </w:r>
    </w:p>
    <w:sdt>
      <w:sdtPr>
        <w:rPr>
          <w:rFonts w:asciiTheme="majorHAnsi" w:hAnsiTheme="majorHAnsi" w:cs="Arial"/>
          <w:sz w:val="20"/>
          <w:szCs w:val="20"/>
        </w:rPr>
        <w:id w:val="-1123772095"/>
      </w:sdtPr>
      <w:sdtContent>
        <w:sdt>
          <w:sdtPr>
            <w:rPr>
              <w:rFonts w:asciiTheme="majorHAnsi" w:hAnsiTheme="majorHAnsi" w:cs="Arial"/>
              <w:sz w:val="20"/>
              <w:szCs w:val="20"/>
            </w:rPr>
            <w:id w:val="2130351671"/>
          </w:sdtPr>
          <w:sdtContent>
            <w:p w14:paraId="690DEED5" w14:textId="67562FEB" w:rsidR="00C527C3" w:rsidRDefault="6286A8F1" w:rsidP="00C527C3">
              <w:pPr>
                <w:tabs>
                  <w:tab w:val="left" w:pos="360"/>
                  <w:tab w:val="left" w:pos="720"/>
                </w:tabs>
                <w:spacing w:after="0" w:line="240" w:lineRule="auto"/>
              </w:pPr>
              <w:r w:rsidRPr="6286A8F1">
                <w:rPr>
                  <w:rFonts w:asciiTheme="majorHAnsi" w:eastAsiaTheme="majorEastAsia" w:hAnsiTheme="majorHAnsi" w:cstheme="majorBidi"/>
                  <w:b/>
                  <w:bCs/>
                  <w:sz w:val="20"/>
                  <w:szCs w:val="20"/>
                </w:rPr>
                <w:t xml:space="preserve">Ideally students will take this course in conjunction with their first 3000-level course in art history. During Week 13 of that semester, the students will submit their original piece of writing that evaluates a work of art (such as the exhibition project) to the art history faculty. The submission will then be graded using a rubric as </w:t>
              </w:r>
              <w:r w:rsidR="000A6314">
                <w:rPr>
                  <w:rFonts w:asciiTheme="majorHAnsi" w:eastAsiaTheme="majorEastAsia" w:hAnsiTheme="majorHAnsi" w:cstheme="majorBidi"/>
                  <w:b/>
                  <w:bCs/>
                  <w:sz w:val="20"/>
                  <w:szCs w:val="20"/>
                </w:rPr>
                <w:t>the metric, and the student must</w:t>
              </w:r>
              <w:r w:rsidRPr="6286A8F1">
                <w:rPr>
                  <w:rFonts w:asciiTheme="majorHAnsi" w:eastAsiaTheme="majorEastAsia" w:hAnsiTheme="majorHAnsi" w:cstheme="majorBidi"/>
                  <w:b/>
                  <w:bCs/>
                  <w:sz w:val="20"/>
                  <w:szCs w:val="20"/>
                </w:rPr>
                <w:t xml:space="preserve"> score 80% on a 100-point scale to be successful and pass the course. </w:t>
              </w:r>
              <w:proofErr w:type="gramStart"/>
              <w:r w:rsidRPr="6286A8F1">
                <w:rPr>
                  <w:rFonts w:asciiTheme="majorHAnsi" w:eastAsiaTheme="majorEastAsia" w:hAnsiTheme="majorHAnsi" w:cstheme="majorBidi"/>
                  <w:b/>
                  <w:bCs/>
                  <w:sz w:val="20"/>
                  <w:szCs w:val="20"/>
                </w:rPr>
                <w:t>Post-grading meeting with individual students in week 14-15.</w:t>
              </w:r>
              <w:proofErr w:type="gramEnd"/>
              <w:r w:rsidR="00FB0FE0">
                <w:rPr>
                  <w:rFonts w:asciiTheme="majorHAnsi" w:eastAsiaTheme="majorEastAsia" w:hAnsiTheme="majorHAnsi" w:cstheme="majorBidi"/>
                  <w:b/>
                  <w:bCs/>
                  <w:sz w:val="20"/>
                  <w:szCs w:val="20"/>
                </w:rPr>
                <w:t xml:space="preserve"> </w:t>
              </w:r>
            </w:p>
            <w:p w14:paraId="4BDA81A2" w14:textId="77777777" w:rsidR="00980224" w:rsidRDefault="00980224" w:rsidP="00A966C5">
              <w:pPr>
                <w:tabs>
                  <w:tab w:val="left" w:pos="360"/>
                  <w:tab w:val="left" w:pos="720"/>
                </w:tabs>
                <w:spacing w:after="0" w:line="240" w:lineRule="auto"/>
                <w:rPr>
                  <w:rFonts w:asciiTheme="majorHAnsi" w:hAnsiTheme="majorHAnsi" w:cs="Arial"/>
                  <w:b/>
                  <w:sz w:val="20"/>
                  <w:szCs w:val="20"/>
                </w:rPr>
              </w:pPr>
            </w:p>
            <w:p w14:paraId="3582E332" w14:textId="3F562AD1" w:rsidR="00980224" w:rsidRDefault="00980224" w:rsidP="00A966C5">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Unfortunately Co-requisite will not work for this course and any other 3000-level courses and enrollment will have to be facilitated through advising.  There are too many 3000-level options, and a co-requisite would mean that non-Art History students would not be able to take our 3000-level surveys.  BFA students have required 3000/4000 level Art History courses in their programs.</w:t>
              </w:r>
            </w:p>
            <w:p w14:paraId="0F790497" w14:textId="77777777" w:rsidR="00980224" w:rsidRDefault="00980224" w:rsidP="00A966C5">
              <w:pPr>
                <w:tabs>
                  <w:tab w:val="left" w:pos="360"/>
                  <w:tab w:val="left" w:pos="720"/>
                </w:tabs>
                <w:spacing w:after="0" w:line="240" w:lineRule="auto"/>
                <w:rPr>
                  <w:rFonts w:asciiTheme="majorHAnsi" w:hAnsiTheme="majorHAnsi" w:cs="Arial"/>
                  <w:b/>
                  <w:sz w:val="20"/>
                  <w:szCs w:val="20"/>
                </w:rPr>
              </w:pPr>
            </w:p>
            <w:p w14:paraId="31D30746" w14:textId="4DBAB9DC" w:rsidR="00A966C5" w:rsidRPr="008B0654" w:rsidRDefault="004E1EDB" w:rsidP="00A966C5">
              <w:pPr>
                <w:tabs>
                  <w:tab w:val="left" w:pos="360"/>
                  <w:tab w:val="left" w:pos="720"/>
                </w:tabs>
                <w:spacing w:after="0" w:line="240" w:lineRule="auto"/>
                <w:rPr>
                  <w:rFonts w:asciiTheme="majorHAnsi" w:hAnsiTheme="majorHAnsi" w:cs="Arial"/>
                  <w:b/>
                  <w:sz w:val="20"/>
                  <w:szCs w:val="20"/>
                </w:rPr>
              </w:pPr>
            </w:p>
          </w:sdtContent>
        </w:sdt>
      </w:sdtContent>
    </w:sdt>
    <w:p w14:paraId="07CAD011" w14:textId="77777777" w:rsidR="00A966C5" w:rsidRPr="00005013" w:rsidRDefault="6286A8F1" w:rsidP="6286A8F1">
      <w:pPr>
        <w:tabs>
          <w:tab w:val="left" w:pos="360"/>
          <w:tab w:val="left" w:pos="720"/>
        </w:tabs>
        <w:spacing w:after="0" w:line="240" w:lineRule="auto"/>
        <w:rPr>
          <w:rFonts w:asciiTheme="majorHAnsi" w:eastAsiaTheme="majorEastAsia" w:hAnsiTheme="majorHAnsi" w:cstheme="majorBidi"/>
          <w:sz w:val="20"/>
          <w:szCs w:val="20"/>
        </w:rPr>
      </w:pPr>
      <w:r w:rsidRPr="6286A8F1">
        <w:rPr>
          <w:rFonts w:asciiTheme="majorHAnsi" w:eastAsiaTheme="majorEastAsia" w:hAnsiTheme="majorHAnsi" w:cstheme="majorBidi"/>
          <w:sz w:val="20"/>
          <w:szCs w:val="20"/>
        </w:rPr>
        <w:t>18. Special features (e.g. labs, exhibits, site visitations, etc.)</w:t>
      </w:r>
    </w:p>
    <w:sdt>
      <w:sdtPr>
        <w:rPr>
          <w:rFonts w:asciiTheme="majorHAnsi" w:hAnsiTheme="majorHAnsi" w:cs="Arial"/>
          <w:sz w:val="20"/>
          <w:szCs w:val="20"/>
        </w:rPr>
        <w:id w:val="2006626283"/>
      </w:sdtPr>
      <w:sdtEndPr>
        <w:rPr>
          <w:b/>
        </w:rPr>
      </w:sdtEndPr>
      <w:sdtContent>
        <w:p w14:paraId="0A9CC22B" w14:textId="506F6384" w:rsidR="00A966C5" w:rsidRPr="00005013" w:rsidRDefault="6286A8F1" w:rsidP="6286A8F1">
          <w:pPr>
            <w:tabs>
              <w:tab w:val="left" w:pos="360"/>
              <w:tab w:val="left" w:pos="720"/>
            </w:tabs>
            <w:spacing w:after="0" w:line="240" w:lineRule="auto"/>
            <w:rPr>
              <w:rFonts w:asciiTheme="majorHAnsi" w:eastAsiaTheme="majorEastAsia" w:hAnsiTheme="majorHAnsi" w:cstheme="majorBidi"/>
              <w:b/>
              <w:bCs/>
              <w:sz w:val="20"/>
              <w:szCs w:val="20"/>
            </w:rPr>
          </w:pPr>
          <w:r w:rsidRPr="6286A8F1">
            <w:rPr>
              <w:rFonts w:asciiTheme="majorHAnsi" w:eastAsiaTheme="majorEastAsia" w:hAnsiTheme="majorHAnsi" w:cstheme="majorBidi"/>
              <w:b/>
              <w:bCs/>
              <w:sz w:val="20"/>
              <w:szCs w:val="20"/>
            </w:rPr>
            <w:t>None</w:t>
          </w:r>
        </w:p>
      </w:sdtContent>
    </w:sdt>
    <w:p w14:paraId="3AD1A29E" w14:textId="77777777" w:rsidR="00A966C5" w:rsidRPr="00005013"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005013" w:rsidRDefault="6286A8F1" w:rsidP="6286A8F1">
      <w:pPr>
        <w:tabs>
          <w:tab w:val="left" w:pos="360"/>
          <w:tab w:val="left" w:pos="720"/>
        </w:tabs>
        <w:spacing w:after="0" w:line="240" w:lineRule="auto"/>
        <w:rPr>
          <w:rFonts w:asciiTheme="majorHAnsi" w:eastAsiaTheme="majorEastAsia" w:hAnsiTheme="majorHAnsi" w:cstheme="majorBidi"/>
          <w:sz w:val="20"/>
          <w:szCs w:val="20"/>
        </w:rPr>
      </w:pPr>
      <w:r w:rsidRPr="6286A8F1">
        <w:rPr>
          <w:rFonts w:asciiTheme="majorHAnsi" w:eastAsiaTheme="majorEastAsia" w:hAnsiTheme="majorHAnsi" w:cstheme="majorBidi"/>
          <w:sz w:val="20"/>
          <w:szCs w:val="20"/>
        </w:rPr>
        <w:t xml:space="preserve">19. Department staffing and classroom/lab resources </w:t>
      </w:r>
    </w:p>
    <w:sdt>
      <w:sdtPr>
        <w:rPr>
          <w:rFonts w:asciiTheme="majorHAnsi" w:hAnsiTheme="majorHAnsi" w:cs="Arial"/>
          <w:sz w:val="20"/>
          <w:szCs w:val="20"/>
        </w:rPr>
        <w:id w:val="110639606"/>
      </w:sdtPr>
      <w:sdtEndPr>
        <w:rPr>
          <w:b/>
        </w:rPr>
      </w:sdtEndPr>
      <w:sdtContent>
        <w:p w14:paraId="36745D5D" w14:textId="568C4226" w:rsidR="00A966C5" w:rsidRPr="00005013" w:rsidRDefault="6286A8F1" w:rsidP="6286A8F1">
          <w:pPr>
            <w:tabs>
              <w:tab w:val="left" w:pos="360"/>
              <w:tab w:val="left" w:pos="720"/>
            </w:tabs>
            <w:spacing w:after="0" w:line="240" w:lineRule="auto"/>
            <w:rPr>
              <w:rFonts w:asciiTheme="majorHAnsi" w:eastAsiaTheme="majorEastAsia" w:hAnsiTheme="majorHAnsi" w:cstheme="majorBidi"/>
              <w:b/>
              <w:bCs/>
              <w:sz w:val="20"/>
              <w:szCs w:val="20"/>
            </w:rPr>
          </w:pPr>
          <w:r w:rsidRPr="6286A8F1">
            <w:rPr>
              <w:rFonts w:asciiTheme="majorHAnsi" w:eastAsiaTheme="majorEastAsia" w:hAnsiTheme="majorHAnsi" w:cstheme="majorBidi"/>
              <w:b/>
              <w:bCs/>
              <w:sz w:val="20"/>
              <w:szCs w:val="20"/>
            </w:rPr>
            <w:t>Existing</w:t>
          </w:r>
          <w:r w:rsidRPr="6286A8F1">
            <w:rPr>
              <w:rFonts w:asciiTheme="majorHAnsi" w:eastAsiaTheme="majorEastAsia" w:hAnsiTheme="majorHAnsi" w:cstheme="majorBidi"/>
              <w:sz w:val="20"/>
              <w:szCs w:val="20"/>
            </w:rPr>
            <w:t xml:space="preserve"> </w:t>
          </w:r>
          <w:r w:rsidRPr="6286A8F1">
            <w:rPr>
              <w:rFonts w:asciiTheme="majorHAnsi" w:eastAsiaTheme="majorEastAsia" w:hAnsiTheme="majorHAnsi" w:cstheme="majorBidi"/>
              <w:b/>
              <w:bCs/>
              <w:sz w:val="20"/>
              <w:szCs w:val="20"/>
            </w:rPr>
            <w:t xml:space="preserve">Faculty </w:t>
          </w:r>
        </w:p>
      </w:sdtContent>
    </w:sdt>
    <w:p w14:paraId="292E989F" w14:textId="77777777" w:rsidR="00A966C5" w:rsidRPr="00005013" w:rsidRDefault="6286A8F1" w:rsidP="6286A8F1">
      <w:pPr>
        <w:pStyle w:val="ListParagraph"/>
        <w:numPr>
          <w:ilvl w:val="0"/>
          <w:numId w:val="4"/>
        </w:numPr>
        <w:tabs>
          <w:tab w:val="left" w:pos="360"/>
          <w:tab w:val="left" w:pos="720"/>
        </w:tabs>
        <w:spacing w:after="0" w:line="240" w:lineRule="auto"/>
        <w:rPr>
          <w:rFonts w:asciiTheme="majorHAnsi" w:eastAsiaTheme="majorEastAsia" w:hAnsiTheme="majorHAnsi" w:cstheme="majorBidi"/>
          <w:sz w:val="20"/>
          <w:szCs w:val="20"/>
        </w:rPr>
      </w:pPr>
      <w:r w:rsidRPr="6286A8F1">
        <w:rPr>
          <w:rFonts w:asciiTheme="majorHAnsi" w:eastAsiaTheme="majorEastAsia" w:hAnsiTheme="majorHAnsi" w:cstheme="majorBidi"/>
          <w:sz w:val="20"/>
          <w:szCs w:val="20"/>
        </w:rPr>
        <w:t>Will this require additional faculty, supplies, etc.?</w:t>
      </w:r>
    </w:p>
    <w:p w14:paraId="7BA1CB73" w14:textId="74F48D09" w:rsidR="00A966C5" w:rsidRPr="00005013" w:rsidRDefault="00A966C5" w:rsidP="6286A8F1">
      <w:pPr>
        <w:tabs>
          <w:tab w:val="left" w:pos="360"/>
          <w:tab w:val="left" w:pos="720"/>
        </w:tabs>
        <w:spacing w:after="0" w:line="240" w:lineRule="auto"/>
        <w:rPr>
          <w:rFonts w:asciiTheme="majorHAnsi" w:eastAsiaTheme="majorEastAsia" w:hAnsiTheme="majorHAnsi" w:cstheme="majorBidi"/>
          <w:sz w:val="20"/>
          <w:szCs w:val="20"/>
        </w:rPr>
      </w:pPr>
      <w:r w:rsidRPr="00005013">
        <w:rPr>
          <w:rFonts w:asciiTheme="majorHAnsi" w:hAnsiTheme="majorHAnsi" w:cs="Arial"/>
          <w:sz w:val="20"/>
          <w:szCs w:val="20"/>
        </w:rPr>
        <w:tab/>
      </w:r>
      <w:r w:rsidRPr="00005013">
        <w:rPr>
          <w:rFonts w:asciiTheme="majorHAnsi" w:hAnsiTheme="majorHAnsi" w:cs="Arial"/>
          <w:sz w:val="20"/>
          <w:szCs w:val="20"/>
        </w:rPr>
        <w:tab/>
      </w:r>
      <w:sdt>
        <w:sdtPr>
          <w:rPr>
            <w:rFonts w:asciiTheme="majorHAnsi" w:hAnsiTheme="majorHAnsi" w:cs="Arial"/>
            <w:sz w:val="20"/>
            <w:szCs w:val="20"/>
          </w:rPr>
          <w:id w:val="1646383678"/>
        </w:sdtPr>
        <w:sdtContent>
          <w:r w:rsidR="00171FC6" w:rsidRPr="00005013">
            <w:rPr>
              <w:rFonts w:asciiTheme="majorHAnsi" w:hAnsiTheme="majorHAnsi" w:cs="Arial"/>
              <w:b/>
              <w:sz w:val="20"/>
              <w:szCs w:val="20"/>
            </w:rPr>
            <w:t>No</w:t>
          </w:r>
        </w:sdtContent>
      </w:sdt>
    </w:p>
    <w:p w14:paraId="0906E3C1" w14:textId="77777777" w:rsidR="00EC52BB" w:rsidRPr="00005013" w:rsidRDefault="00EC52BB" w:rsidP="00EC52BB">
      <w:pPr>
        <w:tabs>
          <w:tab w:val="left" w:pos="360"/>
          <w:tab w:val="left" w:pos="720"/>
        </w:tabs>
        <w:spacing w:after="0" w:line="240" w:lineRule="auto"/>
        <w:rPr>
          <w:rFonts w:asciiTheme="majorHAnsi" w:hAnsiTheme="majorHAnsi" w:cs="Arial"/>
          <w:b/>
          <w:sz w:val="24"/>
          <w:szCs w:val="20"/>
        </w:rPr>
      </w:pPr>
    </w:p>
    <w:p w14:paraId="3ABC4B6F" w14:textId="77777777" w:rsidR="000A6314" w:rsidRDefault="00BF6FF6" w:rsidP="6286A8F1">
      <w:pPr>
        <w:tabs>
          <w:tab w:val="left" w:pos="360"/>
          <w:tab w:val="left" w:pos="720"/>
        </w:tabs>
        <w:spacing w:after="0" w:line="240" w:lineRule="auto"/>
        <w:rPr>
          <w:rFonts w:asciiTheme="majorHAnsi" w:hAnsiTheme="majorHAnsi" w:cs="Arial"/>
          <w:i/>
          <w:color w:val="FF0000"/>
          <w:sz w:val="20"/>
          <w:szCs w:val="20"/>
        </w:rPr>
      </w:pPr>
      <w:r w:rsidRPr="6286A8F1">
        <w:rPr>
          <w:rFonts w:asciiTheme="majorHAnsi" w:eastAsiaTheme="majorEastAsia" w:hAnsiTheme="majorHAnsi" w:cstheme="majorBidi"/>
          <w:sz w:val="20"/>
          <w:szCs w:val="20"/>
        </w:rPr>
        <w:t>20</w:t>
      </w:r>
      <w:r w:rsidR="00EC52BB" w:rsidRPr="6286A8F1">
        <w:rPr>
          <w:rFonts w:asciiTheme="majorHAnsi" w:eastAsiaTheme="majorEastAsia" w:hAnsiTheme="majorHAnsi" w:cstheme="majorBidi"/>
          <w:sz w:val="20"/>
          <w:szCs w:val="20"/>
        </w:rPr>
        <w:t>. Does this course require course fees?</w:t>
      </w:r>
      <w:r w:rsidR="001E288B" w:rsidRPr="6286A8F1">
        <w:rPr>
          <w:rFonts w:asciiTheme="majorHAnsi" w:eastAsiaTheme="majorEastAsia" w:hAnsiTheme="majorHAnsi" w:cstheme="majorBidi"/>
          <w:sz w:val="20"/>
          <w:szCs w:val="20"/>
        </w:rPr>
        <w:t xml:space="preserve"> </w:t>
      </w:r>
      <w:r w:rsidR="00EC52BB" w:rsidRPr="6286A8F1">
        <w:rPr>
          <w:rFonts w:asciiTheme="majorHAnsi" w:eastAsiaTheme="majorEastAsia" w:hAnsiTheme="majorHAnsi" w:cstheme="majorBidi"/>
          <w:sz w:val="20"/>
          <w:szCs w:val="20"/>
        </w:rPr>
        <w:t xml:space="preserve"> </w:t>
      </w:r>
      <w:sdt>
        <w:sdtPr>
          <w:rPr>
            <w:rFonts w:asciiTheme="majorHAnsi" w:hAnsiTheme="majorHAnsi" w:cs="Arial"/>
            <w:sz w:val="20"/>
            <w:szCs w:val="20"/>
          </w:rPr>
          <w:alias w:val="Select Yes / No"/>
          <w:tag w:val="Select Yes / No"/>
          <w:id w:val="917525199"/>
        </w:sdtPr>
        <w:sdtContent>
          <w:r w:rsidR="003F657C" w:rsidRPr="00005013">
            <w:rPr>
              <w:rFonts w:asciiTheme="majorHAnsi" w:hAnsiTheme="majorHAnsi" w:cs="Arial"/>
              <w:b/>
              <w:sz w:val="20"/>
              <w:szCs w:val="20"/>
            </w:rPr>
            <w:t>No</w:t>
          </w:r>
        </w:sdtContent>
      </w:sdt>
      <w:r w:rsidRPr="00005013">
        <w:rPr>
          <w:rFonts w:asciiTheme="majorHAnsi" w:hAnsiTheme="majorHAnsi" w:cs="Arial"/>
          <w:i/>
          <w:color w:val="FF0000"/>
          <w:sz w:val="20"/>
          <w:szCs w:val="20"/>
        </w:rPr>
        <w:tab/>
      </w:r>
    </w:p>
    <w:p w14:paraId="329E90B7" w14:textId="64A6B88A" w:rsidR="00EC52BB" w:rsidRPr="00005013" w:rsidRDefault="00BF6FF6" w:rsidP="6286A8F1">
      <w:pPr>
        <w:tabs>
          <w:tab w:val="left" w:pos="360"/>
          <w:tab w:val="left" w:pos="720"/>
        </w:tabs>
        <w:spacing w:after="0" w:line="240" w:lineRule="auto"/>
        <w:rPr>
          <w:rFonts w:asciiTheme="majorHAnsi" w:eastAsiaTheme="majorEastAsia" w:hAnsiTheme="majorHAnsi" w:cstheme="majorBidi"/>
          <w:i/>
          <w:iCs/>
          <w:color w:val="FF0000"/>
          <w:sz w:val="20"/>
          <w:szCs w:val="20"/>
        </w:rPr>
      </w:pPr>
      <w:r w:rsidRPr="6286A8F1">
        <w:rPr>
          <w:rFonts w:asciiTheme="majorHAnsi" w:eastAsiaTheme="majorEastAsia" w:hAnsiTheme="majorHAnsi" w:cstheme="majorBidi"/>
          <w:i/>
          <w:iCs/>
          <w:color w:val="FF0000"/>
          <w:sz w:val="20"/>
          <w:szCs w:val="20"/>
        </w:rPr>
        <w:t>If yes: please attach the New Program Tuition and Fees form, which is available from the UCC website.</w:t>
      </w:r>
    </w:p>
    <w:p w14:paraId="28F246AA" w14:textId="77777777" w:rsidR="00CA269E" w:rsidRPr="00005013" w:rsidRDefault="00CA269E" w:rsidP="00CA269E">
      <w:pPr>
        <w:tabs>
          <w:tab w:val="left" w:pos="360"/>
          <w:tab w:val="left" w:pos="720"/>
        </w:tabs>
        <w:spacing w:after="0"/>
        <w:rPr>
          <w:rFonts w:asciiTheme="majorHAnsi" w:hAnsiTheme="majorHAnsi" w:cs="Arial"/>
          <w:b/>
          <w:szCs w:val="20"/>
          <w:u w:val="single"/>
        </w:rPr>
      </w:pPr>
    </w:p>
    <w:p w14:paraId="718D9E87" w14:textId="77777777" w:rsidR="00CA269E" w:rsidRPr="00005013"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Pr="00005013" w:rsidRDefault="6286A8F1" w:rsidP="6286A8F1">
      <w:pPr>
        <w:tabs>
          <w:tab w:val="left" w:pos="360"/>
          <w:tab w:val="left" w:pos="720"/>
        </w:tabs>
        <w:spacing w:after="0"/>
        <w:rPr>
          <w:rFonts w:asciiTheme="majorHAnsi" w:eastAsiaTheme="majorEastAsia" w:hAnsiTheme="majorHAnsi" w:cstheme="majorBidi"/>
          <w:b/>
          <w:bCs/>
          <w:u w:val="single"/>
        </w:rPr>
      </w:pPr>
      <w:r w:rsidRPr="6286A8F1">
        <w:rPr>
          <w:rFonts w:asciiTheme="majorHAnsi" w:eastAsiaTheme="majorEastAsia" w:hAnsiTheme="majorHAnsi" w:cstheme="majorBidi"/>
          <w:b/>
          <w:bCs/>
          <w:u w:val="single"/>
        </w:rPr>
        <w:t>Course Justification</w:t>
      </w:r>
    </w:p>
    <w:p w14:paraId="010AAAD3" w14:textId="77777777" w:rsidR="00CA269E" w:rsidRPr="00005013" w:rsidRDefault="6286A8F1" w:rsidP="6286A8F1">
      <w:pPr>
        <w:tabs>
          <w:tab w:val="left" w:pos="360"/>
          <w:tab w:val="left" w:pos="720"/>
        </w:tabs>
        <w:spacing w:after="0"/>
        <w:rPr>
          <w:rFonts w:asciiTheme="majorHAnsi" w:eastAsiaTheme="majorEastAsia" w:hAnsiTheme="majorHAnsi" w:cstheme="majorBidi"/>
          <w:sz w:val="20"/>
          <w:szCs w:val="20"/>
        </w:rPr>
      </w:pPr>
      <w:r w:rsidRPr="6286A8F1">
        <w:rPr>
          <w:rFonts w:asciiTheme="majorHAnsi" w:eastAsiaTheme="majorEastAsia" w:hAnsiTheme="majorHAnsi" w:cstheme="majorBidi"/>
          <w:sz w:val="20"/>
          <w:szCs w:val="20"/>
        </w:rPr>
        <w:t>21. Justification for course being included in program. Must include:</w:t>
      </w:r>
    </w:p>
    <w:p w14:paraId="1148096B" w14:textId="77777777" w:rsidR="00CA269E" w:rsidRPr="00005013" w:rsidRDefault="00CA269E" w:rsidP="6286A8F1">
      <w:pPr>
        <w:tabs>
          <w:tab w:val="left" w:pos="360"/>
          <w:tab w:val="left" w:pos="720"/>
        </w:tabs>
        <w:spacing w:after="0"/>
        <w:rPr>
          <w:rFonts w:asciiTheme="majorHAnsi" w:eastAsiaTheme="majorEastAsia" w:hAnsiTheme="majorHAnsi" w:cstheme="majorBidi"/>
          <w:sz w:val="20"/>
          <w:szCs w:val="20"/>
        </w:rPr>
      </w:pPr>
      <w:r w:rsidRPr="00005013">
        <w:rPr>
          <w:rFonts w:asciiTheme="majorHAnsi" w:hAnsiTheme="majorHAnsi" w:cs="Arial"/>
          <w:sz w:val="20"/>
          <w:szCs w:val="20"/>
        </w:rPr>
        <w:tab/>
      </w:r>
      <w:r w:rsidRPr="6286A8F1">
        <w:rPr>
          <w:rFonts w:asciiTheme="majorHAnsi" w:eastAsiaTheme="majorEastAsia" w:hAnsiTheme="majorHAnsi" w:cstheme="majorBidi"/>
          <w:sz w:val="20"/>
          <w:szCs w:val="20"/>
        </w:rPr>
        <w:t>a. Academic rationale and goals for the course (skills or level of knowledge students can be expected to attain)</w:t>
      </w:r>
    </w:p>
    <w:p w14:paraId="46A5B8DB" w14:textId="77CDB505" w:rsidR="00156D91" w:rsidRDefault="00CA269E" w:rsidP="6286A8F1">
      <w:pPr>
        <w:tabs>
          <w:tab w:val="left" w:pos="360"/>
          <w:tab w:val="left" w:pos="720"/>
        </w:tabs>
        <w:spacing w:after="0" w:line="240" w:lineRule="auto"/>
        <w:rPr>
          <w:rFonts w:asciiTheme="majorHAnsi" w:eastAsiaTheme="majorEastAsia" w:hAnsiTheme="majorHAnsi" w:cstheme="majorBidi"/>
          <w:b/>
          <w:bCs/>
          <w:sz w:val="20"/>
          <w:szCs w:val="20"/>
        </w:rPr>
      </w:pPr>
      <w:r w:rsidRPr="00005013">
        <w:rPr>
          <w:rFonts w:asciiTheme="majorHAnsi" w:hAnsiTheme="majorHAnsi" w:cs="Arial"/>
          <w:sz w:val="20"/>
          <w:szCs w:val="20"/>
        </w:rPr>
        <w:tab/>
      </w:r>
      <w:r w:rsidRPr="00005013">
        <w:rPr>
          <w:rFonts w:asciiTheme="majorHAnsi" w:hAnsiTheme="majorHAnsi" w:cs="Arial"/>
          <w:sz w:val="20"/>
          <w:szCs w:val="20"/>
        </w:rPr>
        <w:tab/>
      </w:r>
      <w:sdt>
        <w:sdtPr>
          <w:rPr>
            <w:rFonts w:asciiTheme="majorHAnsi" w:hAnsiTheme="majorHAnsi" w:cs="Arial"/>
            <w:sz w:val="20"/>
            <w:szCs w:val="20"/>
          </w:rPr>
          <w:id w:val="20368767"/>
        </w:sdtPr>
        <w:sdtContent>
          <w:sdt>
            <w:sdtPr>
              <w:rPr>
                <w:rFonts w:asciiTheme="majorHAnsi" w:hAnsiTheme="majorHAnsi" w:cs="Arial"/>
                <w:b/>
                <w:sz w:val="20"/>
                <w:szCs w:val="20"/>
              </w:rPr>
              <w:id w:val="1669216640"/>
            </w:sdtPr>
            <w:sdtContent>
              <w:r w:rsidR="008D2214">
                <w:rPr>
                  <w:rFonts w:asciiTheme="majorHAnsi" w:hAnsiTheme="majorHAnsi" w:cs="Arial"/>
                  <w:b/>
                  <w:sz w:val="20"/>
                  <w:szCs w:val="20"/>
                </w:rPr>
                <w:t>ARTH 3</w:t>
              </w:r>
              <w:r w:rsidR="00D834DD">
                <w:rPr>
                  <w:rFonts w:asciiTheme="majorHAnsi" w:hAnsiTheme="majorHAnsi" w:cs="Arial"/>
                  <w:b/>
                  <w:sz w:val="20"/>
                  <w:szCs w:val="20"/>
                </w:rPr>
                <w:t xml:space="preserve">890 is a direct result of our department’s attempt to improve our assessment metrics, making the process more concrete and providing additional moments for direct assessment of student’s progress and proficiency. To bolster the program, we believe these changes are required, and will lead our graduates to be stronger candidates for the professional world. </w:t>
              </w:r>
            </w:sdtContent>
          </w:sdt>
        </w:sdtContent>
      </w:sdt>
      <w:r w:rsidR="00D834DD" w:rsidRPr="6286A8F1">
        <w:rPr>
          <w:rFonts w:asciiTheme="majorHAnsi" w:eastAsiaTheme="majorEastAsia" w:hAnsiTheme="majorHAnsi" w:cstheme="majorBidi"/>
          <w:b/>
          <w:bCs/>
          <w:sz w:val="20"/>
          <w:szCs w:val="20"/>
        </w:rPr>
        <w:t xml:space="preserve"> </w:t>
      </w:r>
    </w:p>
    <w:p w14:paraId="284B34D0" w14:textId="64043895" w:rsidR="008D2214" w:rsidRPr="008D2214" w:rsidRDefault="6286A8F1" w:rsidP="6286A8F1">
      <w:pPr>
        <w:shd w:val="clear" w:color="auto" w:fill="FFFFFF" w:themeFill="background1"/>
        <w:rPr>
          <w:rFonts w:ascii="Times,Times New Roman" w:eastAsia="Times,Times New Roman" w:hAnsi="Times,Times New Roman" w:cs="Times,Times New Roman"/>
          <w:sz w:val="23"/>
          <w:szCs w:val="23"/>
        </w:rPr>
      </w:pPr>
      <w:r w:rsidRPr="6286A8F1">
        <w:rPr>
          <w:rFonts w:asciiTheme="majorHAnsi" w:eastAsiaTheme="majorEastAsia" w:hAnsiTheme="majorHAnsi" w:cstheme="majorBidi"/>
          <w:b/>
          <w:bCs/>
          <w:sz w:val="20"/>
          <w:szCs w:val="20"/>
        </w:rPr>
        <w:t xml:space="preserve">For our program-level goals, this course will assess student’s ability to think critically about a work of art, utilizing formal analytical skills and an understanding of historical context. </w:t>
      </w:r>
      <w:r w:rsidR="00B0151B">
        <w:rPr>
          <w:rFonts w:asciiTheme="majorHAnsi" w:eastAsiaTheme="majorEastAsia" w:hAnsiTheme="majorHAnsi" w:cstheme="majorBidi"/>
          <w:b/>
          <w:bCs/>
          <w:sz w:val="20"/>
          <w:szCs w:val="20"/>
        </w:rPr>
        <w:t>If 80% is not achieved</w:t>
      </w:r>
      <w:r w:rsidR="00B0151B">
        <w:rPr>
          <w:rFonts w:asciiTheme="majorHAnsi" w:hAnsiTheme="majorHAnsi" w:cs="Arial"/>
          <w:b/>
          <w:sz w:val="20"/>
          <w:szCs w:val="20"/>
        </w:rPr>
        <w:t xml:space="preserve">, students will be able to retake the course the following semester. Through advising, however, they will encouraged not to enroll in 4000-level courses in art history until this metric has been passed. Furthermore, this is a prerequisite for ARTH 4894, the major’s capstone course. </w:t>
      </w:r>
    </w:p>
    <w:p w14:paraId="2E929CEC" w14:textId="77777777" w:rsidR="00CA269E" w:rsidRPr="00005013" w:rsidRDefault="00CA269E" w:rsidP="00CA269E">
      <w:pPr>
        <w:tabs>
          <w:tab w:val="left" w:pos="360"/>
          <w:tab w:val="left" w:pos="720"/>
        </w:tabs>
        <w:spacing w:after="0"/>
        <w:rPr>
          <w:rFonts w:asciiTheme="majorHAnsi" w:hAnsiTheme="majorHAnsi" w:cs="Arial"/>
          <w:sz w:val="20"/>
          <w:szCs w:val="20"/>
        </w:rPr>
      </w:pPr>
    </w:p>
    <w:p w14:paraId="499AD766" w14:textId="77777777" w:rsidR="00CA269E" w:rsidRPr="00005013" w:rsidRDefault="6286A8F1" w:rsidP="6286A8F1">
      <w:pPr>
        <w:tabs>
          <w:tab w:val="left" w:pos="360"/>
          <w:tab w:val="left" w:pos="810"/>
        </w:tabs>
        <w:spacing w:after="0"/>
        <w:ind w:left="360"/>
        <w:rPr>
          <w:rFonts w:asciiTheme="majorHAnsi" w:eastAsiaTheme="majorEastAsia" w:hAnsiTheme="majorHAnsi" w:cstheme="majorBidi"/>
          <w:sz w:val="20"/>
          <w:szCs w:val="20"/>
        </w:rPr>
      </w:pPr>
      <w:r w:rsidRPr="6286A8F1">
        <w:rPr>
          <w:rFonts w:asciiTheme="majorHAnsi" w:eastAsiaTheme="majorEastAsia" w:hAnsiTheme="majorHAnsi" w:cstheme="majorBidi"/>
          <w:sz w:val="20"/>
          <w:szCs w:val="20"/>
        </w:rPr>
        <w:t xml:space="preserve">b. How does the course fit with the mission established by the department for the curriculum?  If </w:t>
      </w:r>
      <w:proofErr w:type="gramStart"/>
      <w:r w:rsidRPr="6286A8F1">
        <w:rPr>
          <w:rFonts w:asciiTheme="majorHAnsi" w:eastAsiaTheme="majorEastAsia" w:hAnsiTheme="majorHAnsi" w:cstheme="majorBidi"/>
          <w:sz w:val="20"/>
          <w:szCs w:val="20"/>
        </w:rPr>
        <w:t>course is mandated by an accrediting or certifying agency</w:t>
      </w:r>
      <w:proofErr w:type="gramEnd"/>
      <w:r w:rsidRPr="6286A8F1">
        <w:rPr>
          <w:rFonts w:asciiTheme="majorHAnsi" w:eastAsiaTheme="majorEastAsia" w:hAnsiTheme="majorHAnsi" w:cstheme="majorBidi"/>
          <w:sz w:val="20"/>
          <w:szCs w:val="20"/>
        </w:rPr>
        <w:t>, include the directive.</w:t>
      </w:r>
    </w:p>
    <w:p w14:paraId="54463517" w14:textId="160F9378" w:rsidR="00CA269E" w:rsidRPr="00005013" w:rsidRDefault="00CA269E" w:rsidP="6286A8F1">
      <w:pPr>
        <w:tabs>
          <w:tab w:val="left" w:pos="360"/>
          <w:tab w:val="left" w:pos="720"/>
        </w:tabs>
        <w:spacing w:after="0" w:line="240" w:lineRule="auto"/>
        <w:ind w:left="360"/>
        <w:rPr>
          <w:rFonts w:asciiTheme="majorHAnsi" w:eastAsiaTheme="majorEastAsia" w:hAnsiTheme="majorHAnsi" w:cstheme="majorBidi"/>
          <w:sz w:val="20"/>
          <w:szCs w:val="20"/>
        </w:rPr>
      </w:pPr>
      <w:r w:rsidRPr="00005013">
        <w:rPr>
          <w:rFonts w:asciiTheme="majorHAnsi" w:hAnsiTheme="majorHAnsi" w:cs="Arial"/>
          <w:sz w:val="20"/>
          <w:szCs w:val="20"/>
        </w:rPr>
        <w:tab/>
      </w:r>
      <w:sdt>
        <w:sdtPr>
          <w:rPr>
            <w:rFonts w:asciiTheme="majorHAnsi" w:hAnsiTheme="majorHAnsi" w:cs="Arial"/>
            <w:sz w:val="20"/>
            <w:szCs w:val="20"/>
          </w:rPr>
          <w:id w:val="-1711865069"/>
        </w:sdtPr>
        <w:sdtContent>
          <w:r w:rsidR="00156D91" w:rsidRPr="009B4FC8">
            <w:rPr>
              <w:rFonts w:asciiTheme="majorHAnsi" w:hAnsiTheme="majorHAnsi" w:cs="Arial"/>
              <w:b/>
              <w:sz w:val="20"/>
              <w:szCs w:val="20"/>
            </w:rPr>
            <w:t xml:space="preserve">The Department of Art and Design is dedicated to the creative, aesthetic, and cultural development of visual art students that builds upon a well-rounded liberal arts education. This course </w:t>
          </w:r>
          <w:r w:rsidR="00156D91">
            <w:rPr>
              <w:rFonts w:asciiTheme="majorHAnsi" w:hAnsiTheme="majorHAnsi" w:cs="Arial"/>
              <w:b/>
              <w:sz w:val="20"/>
              <w:szCs w:val="20"/>
            </w:rPr>
            <w:t>will give</w:t>
          </w:r>
          <w:r w:rsidR="00156D91" w:rsidRPr="009B4FC8">
            <w:rPr>
              <w:rFonts w:asciiTheme="majorHAnsi" w:hAnsiTheme="majorHAnsi" w:cs="Arial"/>
              <w:b/>
              <w:sz w:val="20"/>
              <w:szCs w:val="20"/>
            </w:rPr>
            <w:t xml:space="preserve"> the students practice in analysis, interpretation, critical thinking, and writing skills as well as making them more historically and globally aware.</w:t>
          </w:r>
          <w:r w:rsidR="00156D91">
            <w:rPr>
              <w:rFonts w:asciiTheme="majorHAnsi" w:hAnsiTheme="majorHAnsi" w:cs="Arial"/>
              <w:b/>
              <w:sz w:val="20"/>
              <w:szCs w:val="20"/>
            </w:rPr>
            <w:t xml:space="preserve"> </w:t>
          </w:r>
        </w:sdtContent>
      </w:sdt>
    </w:p>
    <w:p w14:paraId="246F8B19" w14:textId="77777777" w:rsidR="00CA269E" w:rsidRPr="00005013"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005013" w:rsidRDefault="6286A8F1" w:rsidP="6286A8F1">
      <w:pPr>
        <w:tabs>
          <w:tab w:val="left" w:pos="360"/>
          <w:tab w:val="left" w:pos="810"/>
        </w:tabs>
        <w:spacing w:after="0"/>
        <w:ind w:left="360"/>
        <w:rPr>
          <w:rFonts w:asciiTheme="majorHAnsi" w:eastAsiaTheme="majorEastAsia" w:hAnsiTheme="majorHAnsi" w:cstheme="majorBidi"/>
          <w:sz w:val="20"/>
          <w:szCs w:val="20"/>
        </w:rPr>
      </w:pPr>
      <w:r w:rsidRPr="6286A8F1">
        <w:rPr>
          <w:rFonts w:asciiTheme="majorHAnsi" w:eastAsiaTheme="majorEastAsia" w:hAnsiTheme="majorHAnsi" w:cstheme="majorBidi"/>
          <w:sz w:val="20"/>
          <w:szCs w:val="20"/>
        </w:rPr>
        <w:t xml:space="preserve">c. Student population served. </w:t>
      </w:r>
    </w:p>
    <w:sdt>
      <w:sdtPr>
        <w:rPr>
          <w:rFonts w:asciiTheme="majorHAnsi" w:hAnsiTheme="majorHAnsi" w:cs="Arial"/>
          <w:b/>
          <w:sz w:val="20"/>
          <w:szCs w:val="20"/>
        </w:rPr>
        <w:id w:val="-1716033360"/>
      </w:sdtPr>
      <w:sdtContent>
        <w:p w14:paraId="68BAE853" w14:textId="54515F0B" w:rsidR="00156D91" w:rsidRDefault="6286A8F1" w:rsidP="6286A8F1">
          <w:pPr>
            <w:tabs>
              <w:tab w:val="left" w:pos="360"/>
              <w:tab w:val="left" w:pos="720"/>
            </w:tabs>
            <w:spacing w:after="0" w:line="240" w:lineRule="auto"/>
            <w:ind w:left="360" w:firstLine="360"/>
            <w:rPr>
              <w:rFonts w:asciiTheme="majorHAnsi" w:eastAsiaTheme="majorEastAsia" w:hAnsiTheme="majorHAnsi" w:cstheme="majorBidi"/>
              <w:b/>
              <w:bCs/>
              <w:sz w:val="20"/>
              <w:szCs w:val="20"/>
            </w:rPr>
          </w:pPr>
          <w:r w:rsidRPr="6286A8F1">
            <w:rPr>
              <w:rFonts w:asciiTheme="majorHAnsi" w:eastAsiaTheme="majorEastAsia" w:hAnsiTheme="majorHAnsi" w:cstheme="majorBidi"/>
              <w:b/>
              <w:bCs/>
              <w:sz w:val="20"/>
              <w:szCs w:val="20"/>
            </w:rPr>
            <w:t>Students enrolled in the BA in Art (emphasis Art History)</w:t>
          </w:r>
        </w:p>
      </w:sdtContent>
    </w:sdt>
    <w:p w14:paraId="0E8747E7" w14:textId="77777777" w:rsidR="00CA269E" w:rsidRPr="00005013"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005013" w:rsidRDefault="6286A8F1" w:rsidP="6286A8F1">
      <w:pPr>
        <w:tabs>
          <w:tab w:val="left" w:pos="360"/>
          <w:tab w:val="left" w:pos="810"/>
        </w:tabs>
        <w:spacing w:after="0"/>
        <w:ind w:left="360"/>
        <w:rPr>
          <w:rFonts w:asciiTheme="majorHAnsi" w:eastAsiaTheme="majorEastAsia" w:hAnsiTheme="majorHAnsi" w:cstheme="majorBidi"/>
          <w:sz w:val="20"/>
          <w:szCs w:val="20"/>
        </w:rPr>
      </w:pPr>
      <w:r w:rsidRPr="6286A8F1">
        <w:rPr>
          <w:rFonts w:asciiTheme="majorHAnsi" w:eastAsiaTheme="majorEastAsia" w:hAnsiTheme="majorHAnsi" w:cstheme="majorBidi"/>
          <w:sz w:val="20"/>
          <w:szCs w:val="20"/>
        </w:rPr>
        <w:t>d. Rationale for the level of the course (lower, upper, or graduate).</w:t>
      </w:r>
    </w:p>
    <w:p w14:paraId="6CDD0A70" w14:textId="38E12E5F" w:rsidR="00156D91" w:rsidRPr="00232BDE" w:rsidRDefault="004E1EDB" w:rsidP="6286A8F1">
      <w:pPr>
        <w:tabs>
          <w:tab w:val="left" w:pos="360"/>
          <w:tab w:val="left" w:pos="720"/>
        </w:tabs>
        <w:spacing w:after="0" w:line="240" w:lineRule="auto"/>
        <w:ind w:left="360" w:firstLine="360"/>
        <w:rPr>
          <w:rFonts w:asciiTheme="majorHAnsi" w:eastAsiaTheme="majorEastAsia" w:hAnsiTheme="majorHAnsi" w:cstheme="majorBidi"/>
          <w:b/>
          <w:bCs/>
          <w:sz w:val="20"/>
          <w:szCs w:val="20"/>
        </w:rPr>
      </w:pPr>
      <w:sdt>
        <w:sdtPr>
          <w:rPr>
            <w:rFonts w:asciiTheme="majorHAnsi" w:hAnsiTheme="majorHAnsi" w:cs="Arial"/>
            <w:b/>
            <w:sz w:val="20"/>
            <w:szCs w:val="20"/>
          </w:rPr>
          <w:id w:val="1729804059"/>
        </w:sdtPr>
        <w:sdtContent>
          <w:r w:rsidR="00156D91" w:rsidRPr="00232BDE">
            <w:rPr>
              <w:rFonts w:asciiTheme="majorHAnsi" w:hAnsiTheme="majorHAnsi" w:cs="Arial"/>
              <w:b/>
              <w:sz w:val="20"/>
              <w:szCs w:val="20"/>
            </w:rPr>
            <w:t xml:space="preserve">This survey is meant to </w:t>
          </w:r>
          <w:r w:rsidR="00D834DD">
            <w:rPr>
              <w:rFonts w:asciiTheme="majorHAnsi" w:hAnsiTheme="majorHAnsi" w:cs="Arial"/>
              <w:b/>
              <w:sz w:val="20"/>
              <w:szCs w:val="20"/>
            </w:rPr>
            <w:t xml:space="preserve">assess the </w:t>
          </w:r>
          <w:r w:rsidR="008D2214">
            <w:rPr>
              <w:rFonts w:asciiTheme="majorHAnsi" w:hAnsiTheme="majorHAnsi" w:cs="Arial"/>
              <w:b/>
              <w:sz w:val="20"/>
              <w:szCs w:val="20"/>
            </w:rPr>
            <w:t>critical thinking skills students have gained in a 3000-level course</w:t>
          </w:r>
          <w:r w:rsidR="00D834DD">
            <w:rPr>
              <w:rFonts w:asciiTheme="majorHAnsi" w:hAnsiTheme="majorHAnsi" w:cs="Arial"/>
              <w:b/>
              <w:sz w:val="20"/>
              <w:szCs w:val="20"/>
            </w:rPr>
            <w:t>, and ther</w:t>
          </w:r>
          <w:r w:rsidR="008D2214">
            <w:rPr>
              <w:rFonts w:asciiTheme="majorHAnsi" w:hAnsiTheme="majorHAnsi" w:cs="Arial"/>
              <w:b/>
              <w:sz w:val="20"/>
              <w:szCs w:val="20"/>
            </w:rPr>
            <w:t>efore we have chosen to have a 3</w:t>
          </w:r>
          <w:r w:rsidR="00D834DD">
            <w:rPr>
              <w:rFonts w:asciiTheme="majorHAnsi" w:hAnsiTheme="majorHAnsi" w:cs="Arial"/>
              <w:b/>
              <w:sz w:val="20"/>
              <w:szCs w:val="20"/>
            </w:rPr>
            <w:t>000-level course number.</w:t>
          </w:r>
          <w:r w:rsidR="00156D91" w:rsidRPr="00232BDE">
            <w:rPr>
              <w:rFonts w:asciiTheme="majorHAnsi" w:hAnsiTheme="majorHAnsi" w:cs="Arial"/>
              <w:b/>
              <w:sz w:val="20"/>
              <w:szCs w:val="20"/>
            </w:rPr>
            <w:t xml:space="preserve">   </w:t>
          </w:r>
        </w:sdtContent>
      </w:sdt>
    </w:p>
    <w:p w14:paraId="37DBADFC" w14:textId="5893A77F" w:rsidR="0066260B" w:rsidRPr="00005013" w:rsidRDefault="00CA269E" w:rsidP="00156D91">
      <w:pPr>
        <w:tabs>
          <w:tab w:val="left" w:pos="360"/>
          <w:tab w:val="left" w:pos="720"/>
        </w:tabs>
        <w:spacing w:after="0" w:line="240" w:lineRule="auto"/>
        <w:ind w:left="360" w:firstLine="360"/>
        <w:rPr>
          <w:rFonts w:asciiTheme="majorHAnsi" w:hAnsiTheme="majorHAnsi" w:cs="Arial"/>
          <w:sz w:val="20"/>
          <w:szCs w:val="20"/>
        </w:rPr>
      </w:pPr>
      <w:r w:rsidRPr="00005013">
        <w:rPr>
          <w:rFonts w:asciiTheme="majorHAnsi" w:hAnsiTheme="majorHAnsi" w:cs="Arial"/>
          <w:b/>
          <w:sz w:val="28"/>
          <w:szCs w:val="20"/>
        </w:rPr>
        <w:t xml:space="preserve"> </w:t>
      </w:r>
      <w:r w:rsidR="00A966C5" w:rsidRPr="00005013">
        <w:rPr>
          <w:rFonts w:asciiTheme="majorHAnsi" w:hAnsiTheme="majorHAnsi" w:cs="Arial"/>
          <w:b/>
          <w:sz w:val="28"/>
          <w:szCs w:val="20"/>
        </w:rPr>
        <w:br w:type="page"/>
      </w:r>
    </w:p>
    <w:p w14:paraId="1D738077" w14:textId="77777777" w:rsidR="00F80644" w:rsidRPr="00005013" w:rsidRDefault="6286A8F1" w:rsidP="6286A8F1">
      <w:pPr>
        <w:tabs>
          <w:tab w:val="left" w:pos="360"/>
          <w:tab w:val="left" w:pos="720"/>
        </w:tabs>
        <w:spacing w:after="0" w:line="240" w:lineRule="auto"/>
        <w:jc w:val="center"/>
        <w:rPr>
          <w:rFonts w:asciiTheme="majorHAnsi" w:eastAsiaTheme="majorEastAsia" w:hAnsiTheme="majorHAnsi" w:cstheme="majorBidi"/>
          <w:b/>
          <w:bCs/>
          <w:sz w:val="28"/>
          <w:szCs w:val="28"/>
        </w:rPr>
      </w:pPr>
      <w:r w:rsidRPr="6286A8F1">
        <w:rPr>
          <w:rFonts w:asciiTheme="majorHAnsi" w:eastAsiaTheme="majorEastAsia" w:hAnsiTheme="majorHAnsi" w:cstheme="majorBidi"/>
          <w:b/>
          <w:bCs/>
          <w:sz w:val="28"/>
          <w:szCs w:val="28"/>
        </w:rPr>
        <w:lastRenderedPageBreak/>
        <w:t>Assessment</w:t>
      </w:r>
    </w:p>
    <w:p w14:paraId="7314233B" w14:textId="77777777" w:rsidR="00F80644" w:rsidRPr="00005013" w:rsidRDefault="6286A8F1" w:rsidP="6286A8F1">
      <w:pPr>
        <w:tabs>
          <w:tab w:val="left" w:pos="360"/>
          <w:tab w:val="left" w:pos="720"/>
        </w:tabs>
        <w:spacing w:after="0" w:line="240" w:lineRule="auto"/>
        <w:rPr>
          <w:rFonts w:asciiTheme="majorHAnsi" w:eastAsiaTheme="majorEastAsia" w:hAnsiTheme="majorHAnsi" w:cstheme="majorBidi"/>
          <w:b/>
          <w:bCs/>
          <w:u w:val="single"/>
        </w:rPr>
      </w:pPr>
      <w:r w:rsidRPr="6286A8F1">
        <w:rPr>
          <w:rFonts w:asciiTheme="majorHAnsi" w:eastAsiaTheme="majorEastAsia" w:hAnsiTheme="majorHAnsi" w:cstheme="majorBidi"/>
          <w:b/>
          <w:bCs/>
          <w:u w:val="single"/>
        </w:rPr>
        <w:t>University Outcomes</w:t>
      </w:r>
    </w:p>
    <w:p w14:paraId="669882A5" w14:textId="77777777" w:rsidR="00A966C5" w:rsidRPr="00005013" w:rsidRDefault="6286A8F1" w:rsidP="6286A8F1">
      <w:pPr>
        <w:tabs>
          <w:tab w:val="left" w:pos="360"/>
          <w:tab w:val="left" w:pos="720"/>
        </w:tabs>
        <w:spacing w:line="240" w:lineRule="auto"/>
        <w:rPr>
          <w:rFonts w:asciiTheme="majorHAnsi" w:eastAsiaTheme="majorEastAsia" w:hAnsiTheme="majorHAnsi" w:cstheme="majorBidi"/>
          <w:sz w:val="20"/>
          <w:szCs w:val="20"/>
        </w:rPr>
      </w:pPr>
      <w:r w:rsidRPr="6286A8F1">
        <w:rPr>
          <w:rFonts w:asciiTheme="majorHAnsi" w:eastAsiaTheme="majorEastAsia" w:hAnsiTheme="majorHAnsi" w:cstheme="majorBidi"/>
          <w:sz w:val="20"/>
          <w:szCs w:val="20"/>
        </w:rPr>
        <w:t>22. Please indicate the university-level student learning outcomes for which this new course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1E288B" w:rsidRPr="00005013" w14:paraId="16BE1F94" w14:textId="77777777" w:rsidTr="6286A8F1">
        <w:trPr>
          <w:jc w:val="center"/>
        </w:trPr>
        <w:tc>
          <w:tcPr>
            <w:tcW w:w="2971" w:type="dxa"/>
          </w:tcPr>
          <w:p w14:paraId="2775AF41" w14:textId="6CF0497A" w:rsidR="001E288B" w:rsidRPr="00005013" w:rsidRDefault="6286A8F1" w:rsidP="6286A8F1">
            <w:pPr>
              <w:numPr>
                <w:ilvl w:val="1"/>
                <w:numId w:val="1"/>
              </w:numPr>
              <w:tabs>
                <w:tab w:val="left" w:pos="360"/>
                <w:tab w:val="left" w:pos="720"/>
              </w:tabs>
              <w:spacing w:after="120"/>
              <w:ind w:left="630"/>
              <w:rPr>
                <w:rFonts w:asciiTheme="majorHAnsi" w:eastAsiaTheme="majorEastAsia" w:hAnsiTheme="majorHAnsi" w:cstheme="majorBidi"/>
                <w:sz w:val="20"/>
                <w:szCs w:val="20"/>
              </w:rPr>
            </w:pPr>
            <w:proofErr w:type="gramStart"/>
            <w:r w:rsidRPr="6286A8F1">
              <w:rPr>
                <w:rFonts w:asciiTheme="majorHAnsi" w:eastAsiaTheme="majorEastAsia" w:hAnsiTheme="majorHAnsi" w:cstheme="majorBidi"/>
                <w:b/>
                <w:bCs/>
                <w:sz w:val="20"/>
                <w:szCs w:val="20"/>
              </w:rPr>
              <w:t>[ ]</w:t>
            </w:r>
            <w:proofErr w:type="gramEnd"/>
            <w:r w:rsidRPr="6286A8F1">
              <w:rPr>
                <w:rFonts w:asciiTheme="majorHAnsi" w:eastAsiaTheme="majorEastAsia" w:hAnsiTheme="majorHAnsi" w:cstheme="majorBidi"/>
                <w:sz w:val="20"/>
                <w:szCs w:val="20"/>
              </w:rPr>
              <w:t xml:space="preserve"> Global Awareness</w:t>
            </w:r>
          </w:p>
        </w:tc>
        <w:tc>
          <w:tcPr>
            <w:tcW w:w="2914" w:type="dxa"/>
          </w:tcPr>
          <w:p w14:paraId="68D123DB" w14:textId="401A8DDB" w:rsidR="001E288B" w:rsidRPr="00005013" w:rsidRDefault="6286A8F1" w:rsidP="6286A8F1">
            <w:pPr>
              <w:numPr>
                <w:ilvl w:val="1"/>
                <w:numId w:val="1"/>
              </w:numPr>
              <w:tabs>
                <w:tab w:val="left" w:pos="360"/>
                <w:tab w:val="left" w:pos="720"/>
              </w:tabs>
              <w:spacing w:after="120"/>
              <w:ind w:left="630" w:hanging="522"/>
              <w:rPr>
                <w:rFonts w:asciiTheme="majorHAnsi" w:eastAsiaTheme="majorEastAsia" w:hAnsiTheme="majorHAnsi" w:cstheme="majorBidi"/>
                <w:sz w:val="20"/>
                <w:szCs w:val="20"/>
              </w:rPr>
            </w:pPr>
            <w:r w:rsidRPr="6286A8F1">
              <w:rPr>
                <w:rFonts w:asciiTheme="majorHAnsi" w:eastAsiaTheme="majorEastAsia" w:hAnsiTheme="majorHAnsi" w:cstheme="majorBidi"/>
                <w:b/>
                <w:bCs/>
                <w:sz w:val="20"/>
                <w:szCs w:val="20"/>
              </w:rPr>
              <w:t>[X]</w:t>
            </w:r>
            <w:r w:rsidRPr="6286A8F1">
              <w:rPr>
                <w:rFonts w:asciiTheme="majorHAnsi" w:eastAsiaTheme="majorEastAsia" w:hAnsiTheme="majorHAnsi" w:cstheme="majorBidi"/>
                <w:sz w:val="20"/>
                <w:szCs w:val="20"/>
              </w:rPr>
              <w:t xml:space="preserve"> Thinking Critically</w:t>
            </w:r>
          </w:p>
        </w:tc>
        <w:tc>
          <w:tcPr>
            <w:tcW w:w="2971" w:type="dxa"/>
          </w:tcPr>
          <w:p w14:paraId="3A598132" w14:textId="43EB5653" w:rsidR="001E288B" w:rsidRPr="00005013" w:rsidRDefault="6286A8F1" w:rsidP="6286A8F1">
            <w:pPr>
              <w:pStyle w:val="ListParagraph"/>
              <w:numPr>
                <w:ilvl w:val="1"/>
                <w:numId w:val="1"/>
              </w:numPr>
              <w:tabs>
                <w:tab w:val="left" w:pos="360"/>
                <w:tab w:val="left" w:pos="720"/>
              </w:tabs>
              <w:spacing w:after="120"/>
              <w:ind w:left="216" w:firstLine="0"/>
              <w:rPr>
                <w:rFonts w:asciiTheme="majorHAnsi" w:eastAsiaTheme="majorEastAsia" w:hAnsiTheme="majorHAnsi" w:cstheme="majorBidi"/>
                <w:sz w:val="20"/>
                <w:szCs w:val="20"/>
              </w:rPr>
            </w:pPr>
            <w:r w:rsidRPr="6286A8F1">
              <w:rPr>
                <w:rFonts w:asciiTheme="majorHAnsi" w:eastAsiaTheme="majorEastAsia" w:hAnsiTheme="majorHAnsi" w:cstheme="majorBidi"/>
                <w:sz w:val="20"/>
                <w:szCs w:val="20"/>
              </w:rPr>
              <w:t xml:space="preserve"> </w:t>
            </w:r>
            <w:r w:rsidRPr="6286A8F1">
              <w:rPr>
                <w:rFonts w:asciiTheme="majorHAnsi" w:eastAsiaTheme="majorEastAsia" w:hAnsiTheme="majorHAnsi" w:cstheme="majorBidi"/>
                <w:b/>
                <w:bCs/>
                <w:sz w:val="20"/>
                <w:szCs w:val="20"/>
              </w:rPr>
              <w:t>[X]</w:t>
            </w:r>
            <w:r w:rsidRPr="6286A8F1">
              <w:rPr>
                <w:rFonts w:asciiTheme="majorHAnsi" w:eastAsiaTheme="majorEastAsia" w:hAnsiTheme="majorHAnsi" w:cstheme="majorBidi"/>
                <w:sz w:val="20"/>
                <w:szCs w:val="20"/>
              </w:rPr>
              <w:t xml:space="preserve"> Information Literacy</w:t>
            </w:r>
          </w:p>
        </w:tc>
      </w:tr>
    </w:tbl>
    <w:p w14:paraId="0F05BA7C" w14:textId="77777777" w:rsidR="00903AB9" w:rsidRPr="00005013"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005013"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005013" w:rsidRDefault="6286A8F1" w:rsidP="6286A8F1">
      <w:pPr>
        <w:tabs>
          <w:tab w:val="left" w:pos="360"/>
          <w:tab w:val="left" w:pos="810"/>
        </w:tabs>
        <w:spacing w:after="0"/>
        <w:rPr>
          <w:rFonts w:asciiTheme="majorHAnsi" w:eastAsiaTheme="majorEastAsia" w:hAnsiTheme="majorHAnsi" w:cstheme="majorBidi"/>
          <w:b/>
          <w:bCs/>
          <w:u w:val="single"/>
        </w:rPr>
      </w:pPr>
      <w:r w:rsidRPr="6286A8F1">
        <w:rPr>
          <w:rFonts w:asciiTheme="majorHAnsi" w:eastAsiaTheme="majorEastAsia" w:hAnsiTheme="majorHAnsi" w:cstheme="majorBidi"/>
          <w:b/>
          <w:bCs/>
          <w:u w:val="single"/>
        </w:rPr>
        <w:t>Relationship with Current Program-Level Assessment Process</w:t>
      </w:r>
    </w:p>
    <w:p w14:paraId="4D1D496A" w14:textId="797B0573" w:rsidR="00547433" w:rsidRPr="00005013" w:rsidRDefault="6286A8F1" w:rsidP="6286A8F1">
      <w:pPr>
        <w:tabs>
          <w:tab w:val="left" w:pos="360"/>
          <w:tab w:val="left" w:pos="720"/>
        </w:tabs>
        <w:spacing w:after="0" w:line="240" w:lineRule="auto"/>
        <w:rPr>
          <w:rFonts w:asciiTheme="majorHAnsi" w:eastAsiaTheme="majorEastAsia" w:hAnsiTheme="majorHAnsi" w:cstheme="majorBidi"/>
          <w:sz w:val="20"/>
          <w:szCs w:val="20"/>
        </w:rPr>
      </w:pPr>
      <w:r w:rsidRPr="6286A8F1">
        <w:rPr>
          <w:rFonts w:asciiTheme="majorHAnsi" w:eastAsiaTheme="majorEastAsia" w:hAnsiTheme="majorHAnsi" w:cstheme="majorBidi"/>
          <w:sz w:val="20"/>
          <w:szCs w:val="20"/>
        </w:rPr>
        <w:t xml:space="preserve">23.  What is/are the intended program-level learning outcome/s for students enrolled in this course?  Where will this course fit into an already existing program assessment process? </w:t>
      </w:r>
    </w:p>
    <w:p w14:paraId="60494B82" w14:textId="77777777" w:rsidR="004E1EDB" w:rsidRDefault="004E1EDB" w:rsidP="6286A8F1">
      <w:pPr>
        <w:tabs>
          <w:tab w:val="left" w:pos="360"/>
          <w:tab w:val="left" w:pos="720"/>
        </w:tabs>
        <w:spacing w:after="0" w:line="240" w:lineRule="auto"/>
        <w:rPr>
          <w:rFonts w:asciiTheme="majorHAnsi" w:eastAsiaTheme="majorEastAsia" w:hAnsiTheme="majorHAnsi" w:cstheme="majorBidi"/>
          <w:b/>
          <w:bCs/>
          <w:sz w:val="20"/>
          <w:szCs w:val="20"/>
        </w:rPr>
      </w:pPr>
    </w:p>
    <w:sdt>
      <w:sdtPr>
        <w:rPr>
          <w:rFonts w:asciiTheme="majorHAnsi" w:hAnsiTheme="majorHAnsi" w:cs="Arial"/>
          <w:sz w:val="20"/>
          <w:szCs w:val="20"/>
        </w:rPr>
        <w:id w:val="-250741043"/>
      </w:sdtPr>
      <w:sdtEndPr/>
      <w:sdtContent>
        <w:sdt>
          <w:sdtPr>
            <w:rPr>
              <w:rFonts w:asciiTheme="majorHAnsi" w:hAnsiTheme="majorHAnsi" w:cs="Arial"/>
              <w:sz w:val="20"/>
              <w:szCs w:val="20"/>
            </w:rPr>
            <w:id w:val="593130295"/>
          </w:sdtPr>
          <w:sdtEndPr/>
          <w:sdtContent>
            <w:p w14:paraId="2E079138" w14:textId="0550C1D4" w:rsidR="004E1EDB" w:rsidRDefault="004E1EDB" w:rsidP="004E1EDB">
              <w:pPr>
                <w:autoSpaceDE w:val="0"/>
                <w:autoSpaceDN w:val="0"/>
                <w:adjustRightInd w:val="0"/>
                <w:rPr>
                  <w:rFonts w:asciiTheme="majorHAnsi" w:hAnsiTheme="majorHAnsi" w:cs="Arial"/>
                  <w:sz w:val="20"/>
                  <w:szCs w:val="20"/>
                </w:rPr>
              </w:pPr>
              <w:r>
                <w:rPr>
                  <w:rFonts w:asciiTheme="majorHAnsi" w:hAnsiTheme="majorHAnsi" w:cs="Arial"/>
                  <w:sz w:val="20"/>
                  <w:szCs w:val="20"/>
                </w:rPr>
                <w:t>On Curriculum Map F17 Forward, this course takes place during the 3000-level ARTH coursework, but before the 40000-level coursework.</w:t>
              </w:r>
            </w:p>
            <w:p w14:paraId="099CD4C7" w14:textId="77777777" w:rsidR="004E1EDB" w:rsidRPr="004E1EDB" w:rsidRDefault="004E1EDB" w:rsidP="004E1EDB">
              <w:pPr>
                <w:autoSpaceDE w:val="0"/>
                <w:autoSpaceDN w:val="0"/>
                <w:adjustRightInd w:val="0"/>
                <w:rPr>
                  <w:rFonts w:asciiTheme="majorHAnsi" w:hAnsiTheme="majorHAnsi" w:cs="Arial"/>
                  <w:sz w:val="20"/>
                  <w:szCs w:val="20"/>
                </w:rPr>
              </w:pPr>
              <w:r w:rsidRPr="004E1EDB">
                <w:rPr>
                  <w:rFonts w:ascii="Cambria" w:hAnsi="Cambria"/>
                  <w:color w:val="000000"/>
                  <w:sz w:val="20"/>
                  <w:szCs w:val="20"/>
                </w:rPr>
                <w:t xml:space="preserve">This course is </w:t>
              </w:r>
              <w:proofErr w:type="gramStart"/>
              <w:r w:rsidRPr="004E1EDB">
                <w:rPr>
                  <w:rFonts w:ascii="Cambria" w:hAnsi="Cambria"/>
                  <w:color w:val="000000"/>
                  <w:sz w:val="20"/>
                  <w:szCs w:val="20"/>
                </w:rPr>
                <w:t xml:space="preserve">a record of assessment for PLO2 - </w:t>
              </w:r>
              <w:r w:rsidRPr="004E1EDB">
                <w:rPr>
                  <w:rFonts w:ascii="Cambria" w:hAnsi="Cambria" w:cs="Times New Roman"/>
                  <w:color w:val="000000"/>
                  <w:sz w:val="20"/>
                  <w:szCs w:val="20"/>
                </w:rPr>
                <w:t xml:space="preserve">PLO2 </w:t>
              </w:r>
              <w:r w:rsidRPr="004E1EDB">
                <w:rPr>
                  <w:rFonts w:ascii="Cambria" w:hAnsi="Cambria"/>
                  <w:color w:val="000000"/>
                  <w:sz w:val="20"/>
                  <w:szCs w:val="20"/>
                </w:rPr>
                <w:t>Critical Thinking Skills – SWBAT critically evaluate</w:t>
              </w:r>
              <w:proofErr w:type="gramEnd"/>
              <w:r w:rsidRPr="004E1EDB">
                <w:rPr>
                  <w:rFonts w:ascii="Cambria" w:hAnsi="Cambria"/>
                  <w:color w:val="000000"/>
                  <w:sz w:val="20"/>
                  <w:szCs w:val="20"/>
                </w:rPr>
                <w:t xml:space="preserve"> a work of art, utilizing formal analytical skills and an understanding of historical context, demonstrating their command of the elements of art (including terminology) to read the content of the objects (visual literacy).</w:t>
              </w:r>
            </w:p>
            <w:p w14:paraId="4A461922" w14:textId="77777777" w:rsidR="004E1EDB" w:rsidRPr="004E1EDB" w:rsidRDefault="004E1EDB" w:rsidP="004E1EDB">
              <w:pPr>
                <w:autoSpaceDE w:val="0"/>
                <w:autoSpaceDN w:val="0"/>
                <w:adjustRightInd w:val="0"/>
                <w:rPr>
                  <w:rFonts w:asciiTheme="majorHAnsi" w:hAnsiTheme="majorHAnsi" w:cs="Arial"/>
                  <w:sz w:val="20"/>
                  <w:szCs w:val="20"/>
                </w:rPr>
              </w:pPr>
            </w:p>
            <w:p w14:paraId="6B07C1C1" w14:textId="6D49D331" w:rsidR="004E1EDB" w:rsidRPr="004E1EDB" w:rsidRDefault="004E1EDB" w:rsidP="004E1EDB">
              <w:pPr>
                <w:autoSpaceDE w:val="0"/>
                <w:autoSpaceDN w:val="0"/>
                <w:adjustRightInd w:val="0"/>
                <w:rPr>
                  <w:rFonts w:asciiTheme="majorHAnsi" w:hAnsiTheme="majorHAnsi" w:cs="Arial"/>
                  <w:sz w:val="20"/>
                  <w:szCs w:val="20"/>
                </w:rPr>
              </w:pPr>
              <w:r w:rsidRPr="004E1EDB">
                <w:rPr>
                  <w:rFonts w:asciiTheme="majorHAnsi" w:hAnsiTheme="majorHAnsi" w:cs="Arial"/>
                  <w:sz w:val="20"/>
                  <w:szCs w:val="20"/>
                </w:rPr>
                <w:t>Students turn in a portfolio of work from at least one 3000-level course that is assessed by all ARTH Faculty.</w:t>
              </w:r>
              <w:r w:rsidR="00237634">
                <w:rPr>
                  <w:rFonts w:asciiTheme="majorHAnsi" w:hAnsiTheme="majorHAnsi" w:cs="Arial"/>
                  <w:sz w:val="20"/>
                  <w:szCs w:val="20"/>
                </w:rPr>
                <w:t xml:space="preserve">  It is required before 4000-level coursework.  This is achieved through advising since all ARTH content courses are open to other programs, especially BFA.</w:t>
              </w:r>
            </w:p>
          </w:sdtContent>
        </w:sdt>
      </w:sdtContent>
    </w:sdt>
    <w:p w14:paraId="70791DC3" w14:textId="77777777" w:rsidR="004E1EDB" w:rsidRDefault="004E1EDB" w:rsidP="6286A8F1">
      <w:pPr>
        <w:tabs>
          <w:tab w:val="left" w:pos="360"/>
          <w:tab w:val="left" w:pos="720"/>
        </w:tabs>
        <w:spacing w:after="0" w:line="240" w:lineRule="auto"/>
        <w:rPr>
          <w:rFonts w:asciiTheme="majorHAnsi" w:eastAsiaTheme="majorEastAsia" w:hAnsiTheme="majorHAnsi" w:cstheme="majorBidi"/>
          <w:b/>
          <w:bCs/>
          <w:sz w:val="20"/>
          <w:szCs w:val="20"/>
        </w:rPr>
      </w:pPr>
    </w:p>
    <w:p w14:paraId="44B59C5A" w14:textId="28A5D7E8" w:rsidR="00054918" w:rsidRPr="00005013" w:rsidRDefault="6286A8F1" w:rsidP="6286A8F1">
      <w:pPr>
        <w:tabs>
          <w:tab w:val="left" w:pos="360"/>
          <w:tab w:val="left" w:pos="720"/>
        </w:tabs>
        <w:spacing w:after="0" w:line="240" w:lineRule="auto"/>
        <w:rPr>
          <w:rFonts w:asciiTheme="majorHAnsi" w:eastAsiaTheme="majorEastAsia" w:hAnsiTheme="majorHAnsi" w:cstheme="majorBidi"/>
          <w:sz w:val="20"/>
          <w:szCs w:val="20"/>
        </w:rPr>
      </w:pPr>
      <w:r w:rsidRPr="6286A8F1">
        <w:rPr>
          <w:rFonts w:asciiTheme="majorHAnsi" w:eastAsiaTheme="majorEastAsia" w:hAnsiTheme="majorHAnsi" w:cstheme="majorBidi"/>
          <w:sz w:val="20"/>
          <w:szCs w:val="20"/>
        </w:rPr>
        <w:t xml:space="preserve">24. Considering the indicated program-level learning outcome/s (from question #23), please fill out the following table to show how and where this course fits into the program’s continuous improvement assessment process. </w:t>
      </w:r>
    </w:p>
    <w:p w14:paraId="063C08C2" w14:textId="77777777" w:rsidR="00041E75" w:rsidRPr="00005013"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005013" w:rsidRDefault="6286A8F1" w:rsidP="6286A8F1">
      <w:pPr>
        <w:spacing w:after="240" w:line="240" w:lineRule="auto"/>
        <w:rPr>
          <w:rFonts w:asciiTheme="majorHAnsi" w:eastAsiaTheme="majorEastAsia" w:hAnsiTheme="majorHAnsi" w:cstheme="majorBidi"/>
          <w:i/>
          <w:iCs/>
          <w:sz w:val="20"/>
          <w:szCs w:val="20"/>
        </w:rPr>
      </w:pPr>
      <w:r w:rsidRPr="6286A8F1">
        <w:rPr>
          <w:rFonts w:asciiTheme="majorHAnsi" w:eastAsiaTheme="majorEastAsia" w:hAnsiTheme="majorHAnsi" w:cstheme="majorBidi"/>
          <w:i/>
          <w:iCs/>
          <w:sz w:val="20"/>
          <w:szCs w:val="20"/>
        </w:rPr>
        <w:t xml:space="preserve">For further assistance, please see the ‘Expanded Instructions’ document available on the UCC - Forms website for guidance, or contact the Office of Assessment at 870-972-2989. </w:t>
      </w:r>
    </w:p>
    <w:p w14:paraId="5ADD045D" w14:textId="77777777" w:rsidR="00F7007D" w:rsidRPr="00005013"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237634" w:rsidRPr="00005013" w14:paraId="192718BE" w14:textId="77777777" w:rsidTr="00423F21">
        <w:tc>
          <w:tcPr>
            <w:tcW w:w="2148" w:type="dxa"/>
          </w:tcPr>
          <w:p w14:paraId="7AD887A5" w14:textId="77777777" w:rsidR="00237634" w:rsidRPr="00005013" w:rsidRDefault="00237634" w:rsidP="00423F21">
            <w:pPr>
              <w:jc w:val="center"/>
              <w:rPr>
                <w:rFonts w:asciiTheme="majorHAnsi" w:eastAsiaTheme="majorEastAsia" w:hAnsiTheme="majorHAnsi" w:cstheme="majorBidi"/>
                <w:b/>
                <w:bCs/>
                <w:sz w:val="20"/>
                <w:szCs w:val="20"/>
              </w:rPr>
            </w:pPr>
            <w:r>
              <w:rPr>
                <w:rFonts w:asciiTheme="majorHAnsi" w:eastAsiaTheme="majorEastAsia" w:hAnsiTheme="majorHAnsi" w:cstheme="majorBidi"/>
                <w:b/>
                <w:bCs/>
                <w:sz w:val="20"/>
                <w:szCs w:val="20"/>
              </w:rPr>
              <w:t>Program-Level Outcome 2</w:t>
            </w:r>
            <w:r w:rsidRPr="6286A8F1">
              <w:rPr>
                <w:rFonts w:asciiTheme="majorHAnsi" w:eastAsiaTheme="majorEastAsia" w:hAnsiTheme="majorHAnsi" w:cstheme="majorBidi"/>
                <w:b/>
                <w:bCs/>
                <w:sz w:val="20"/>
                <w:szCs w:val="20"/>
              </w:rPr>
              <w:t xml:space="preserve"> (from question #23)</w:t>
            </w:r>
          </w:p>
        </w:tc>
        <w:sdt>
          <w:sdtPr>
            <w:rPr>
              <w:rFonts w:asciiTheme="majorHAnsi" w:hAnsiTheme="majorHAnsi"/>
              <w:b/>
              <w:sz w:val="20"/>
              <w:szCs w:val="20"/>
            </w:rPr>
            <w:id w:val="1425539941"/>
          </w:sdtPr>
          <w:sdtContent>
            <w:sdt>
              <w:sdtPr>
                <w:rPr>
                  <w:rFonts w:asciiTheme="majorHAnsi" w:hAnsiTheme="majorHAnsi"/>
                  <w:b/>
                  <w:sz w:val="20"/>
                  <w:szCs w:val="20"/>
                </w:rPr>
                <w:id w:val="-584992703"/>
              </w:sdtPr>
              <w:sdtContent>
                <w:tc>
                  <w:tcPr>
                    <w:tcW w:w="7428" w:type="dxa"/>
                  </w:tcPr>
                  <w:p w14:paraId="5FD8BF13" w14:textId="77777777" w:rsidR="00237634" w:rsidRPr="008D2214" w:rsidRDefault="00237634" w:rsidP="00423F21">
                    <w:pPr>
                      <w:shd w:val="clear" w:color="auto" w:fill="FFFFFF"/>
                      <w:rPr>
                        <w:rFonts w:asciiTheme="majorHAnsi" w:eastAsia="Times New Roman" w:hAnsiTheme="majorHAnsi" w:cs="Times New Roman"/>
                        <w:b/>
                        <w:sz w:val="20"/>
                        <w:szCs w:val="20"/>
                      </w:rPr>
                    </w:pPr>
                    <w:r>
                      <w:rPr>
                        <w:rFonts w:ascii="Cambria" w:hAnsi="Cambria"/>
                        <w:color w:val="000000"/>
                        <w:sz w:val="20"/>
                        <w:szCs w:val="20"/>
                      </w:rPr>
                      <w:t xml:space="preserve">Critical Thinking Skills – </w:t>
                    </w:r>
                    <w:r w:rsidRPr="00042DF9">
                      <w:rPr>
                        <w:rFonts w:ascii="Cambria" w:hAnsi="Cambria"/>
                        <w:color w:val="000000"/>
                        <w:sz w:val="20"/>
                        <w:szCs w:val="20"/>
                      </w:rPr>
                      <w:t>Students will be able to critically evaluate a work of art, utilizing formal analytical skills and an unders</w:t>
                    </w:r>
                    <w:r>
                      <w:rPr>
                        <w:rFonts w:ascii="Cambria" w:hAnsi="Cambria"/>
                        <w:color w:val="000000"/>
                        <w:sz w:val="20"/>
                        <w:szCs w:val="20"/>
                      </w:rPr>
                      <w:t xml:space="preserve">tanding of historical context, </w:t>
                    </w:r>
                    <w:r w:rsidRPr="00042DF9">
                      <w:rPr>
                        <w:rFonts w:ascii="Cambria" w:hAnsi="Cambria"/>
                        <w:color w:val="000000"/>
                        <w:sz w:val="20"/>
                        <w:szCs w:val="20"/>
                      </w:rPr>
                      <w:t>demonstrating their command of the elements of art (including terminology)</w:t>
                    </w:r>
                    <w:r>
                      <w:rPr>
                        <w:rFonts w:ascii="Cambria" w:hAnsi="Cambria"/>
                        <w:color w:val="000000"/>
                        <w:sz w:val="20"/>
                        <w:szCs w:val="20"/>
                      </w:rPr>
                      <w:t xml:space="preserve"> to read the content of the</w:t>
                    </w:r>
                    <w:r w:rsidRPr="00042DF9">
                      <w:rPr>
                        <w:rFonts w:ascii="Cambria" w:hAnsi="Cambria"/>
                        <w:color w:val="000000"/>
                        <w:sz w:val="20"/>
                        <w:szCs w:val="20"/>
                      </w:rPr>
                      <w:t xml:space="preserve"> objects (visual literacy)</w:t>
                    </w:r>
                    <w:r>
                      <w:rPr>
                        <w:rFonts w:ascii="Cambria" w:hAnsi="Cambria"/>
                        <w:color w:val="000000"/>
                        <w:sz w:val="20"/>
                        <w:szCs w:val="20"/>
                      </w:rPr>
                      <w:t>.</w:t>
                    </w:r>
                  </w:p>
                </w:tc>
              </w:sdtContent>
            </w:sdt>
          </w:sdtContent>
        </w:sdt>
      </w:tr>
      <w:tr w:rsidR="00237634" w:rsidRPr="00005013" w14:paraId="51428DFA" w14:textId="77777777" w:rsidTr="00423F21">
        <w:tc>
          <w:tcPr>
            <w:tcW w:w="2148" w:type="dxa"/>
          </w:tcPr>
          <w:p w14:paraId="0BECE687" w14:textId="77777777" w:rsidR="00237634" w:rsidRPr="00005013" w:rsidRDefault="00237634" w:rsidP="00423F21">
            <w:pPr>
              <w:rPr>
                <w:rFonts w:asciiTheme="majorHAnsi" w:eastAsiaTheme="majorEastAsia" w:hAnsiTheme="majorHAnsi" w:cstheme="majorBidi"/>
                <w:sz w:val="20"/>
                <w:szCs w:val="20"/>
              </w:rPr>
            </w:pPr>
            <w:r w:rsidRPr="6286A8F1">
              <w:rPr>
                <w:rFonts w:asciiTheme="majorHAnsi" w:eastAsiaTheme="majorEastAsia" w:hAnsiTheme="majorHAnsi" w:cstheme="majorBidi"/>
                <w:sz w:val="20"/>
                <w:szCs w:val="20"/>
              </w:rPr>
              <w:t>Assessment Measure</w:t>
            </w:r>
          </w:p>
        </w:tc>
        <w:tc>
          <w:tcPr>
            <w:tcW w:w="7428" w:type="dxa"/>
          </w:tcPr>
          <w:p w14:paraId="1A5470AF" w14:textId="77777777" w:rsidR="00237634" w:rsidRDefault="00237634" w:rsidP="00423F21">
            <w:pPr>
              <w:autoSpaceDE w:val="0"/>
              <w:autoSpaceDN w:val="0"/>
              <w:adjustRightInd w:val="0"/>
              <w:rPr>
                <w:rFonts w:ascii="Cambria" w:hAnsi="Cambria" w:cs="Times New Roman"/>
                <w:sz w:val="20"/>
                <w:szCs w:val="20"/>
              </w:rPr>
            </w:pPr>
            <w:r>
              <w:rPr>
                <w:rFonts w:ascii="Cambria" w:hAnsi="Cambria" w:cs="Times New Roman"/>
                <w:sz w:val="20"/>
                <w:szCs w:val="20"/>
              </w:rPr>
              <w:t xml:space="preserve">Direct:  Using a rubric as the metric, a significant piece of original writing that evaluates a work of art (such as the exhibition project) from a 3000-level course will be submitted to the art history faculty. </w:t>
            </w:r>
          </w:p>
          <w:p w14:paraId="3473A06C" w14:textId="77777777" w:rsidR="00237634" w:rsidRDefault="00237634" w:rsidP="00423F21">
            <w:pPr>
              <w:autoSpaceDE w:val="0"/>
              <w:autoSpaceDN w:val="0"/>
              <w:adjustRightInd w:val="0"/>
              <w:rPr>
                <w:rFonts w:ascii="Cambria" w:hAnsi="Cambria" w:cs="Times New Roman"/>
                <w:sz w:val="20"/>
                <w:szCs w:val="20"/>
              </w:rPr>
            </w:pPr>
          </w:p>
          <w:p w14:paraId="52DE2793" w14:textId="77777777" w:rsidR="00237634" w:rsidRDefault="00237634" w:rsidP="00423F21">
            <w:pPr>
              <w:autoSpaceDE w:val="0"/>
              <w:autoSpaceDN w:val="0"/>
              <w:adjustRightInd w:val="0"/>
              <w:rPr>
                <w:rFonts w:ascii="Cambria" w:hAnsi="Cambria" w:cs="Times New Roman"/>
                <w:sz w:val="20"/>
                <w:szCs w:val="20"/>
              </w:rPr>
            </w:pPr>
            <w:r>
              <w:rPr>
                <w:rFonts w:ascii="Cambria" w:hAnsi="Cambria" w:cs="Times New Roman"/>
                <w:sz w:val="20"/>
                <w:szCs w:val="20"/>
              </w:rPr>
              <w:t>Successful students will score 80% on a 100-point scale.</w:t>
            </w:r>
          </w:p>
          <w:p w14:paraId="2FA11229" w14:textId="77777777" w:rsidR="00237634" w:rsidRPr="008D2214" w:rsidRDefault="00237634" w:rsidP="00423F21">
            <w:pPr>
              <w:shd w:val="clear" w:color="auto" w:fill="FFFFFF" w:themeFill="background1"/>
              <w:rPr>
                <w:rFonts w:asciiTheme="majorHAnsi" w:eastAsiaTheme="majorEastAsia" w:hAnsiTheme="majorHAnsi" w:cstheme="majorBidi"/>
                <w:b/>
                <w:bCs/>
                <w:sz w:val="20"/>
                <w:szCs w:val="20"/>
              </w:rPr>
            </w:pPr>
          </w:p>
        </w:tc>
      </w:tr>
      <w:tr w:rsidR="00237634" w:rsidRPr="00005013" w14:paraId="4AFD9B92" w14:textId="77777777" w:rsidTr="00423F21">
        <w:tc>
          <w:tcPr>
            <w:tcW w:w="2148" w:type="dxa"/>
          </w:tcPr>
          <w:p w14:paraId="014D9CEC" w14:textId="77777777" w:rsidR="00237634" w:rsidRPr="00005013" w:rsidRDefault="00237634" w:rsidP="00423F21">
            <w:pPr>
              <w:rPr>
                <w:rFonts w:asciiTheme="majorHAnsi" w:eastAsiaTheme="majorEastAsia" w:hAnsiTheme="majorHAnsi" w:cstheme="majorBidi"/>
                <w:sz w:val="20"/>
                <w:szCs w:val="20"/>
              </w:rPr>
            </w:pPr>
            <w:r w:rsidRPr="6286A8F1">
              <w:rPr>
                <w:rFonts w:asciiTheme="majorHAnsi" w:eastAsiaTheme="majorEastAsia" w:hAnsiTheme="majorHAnsi" w:cstheme="majorBidi"/>
                <w:sz w:val="20"/>
                <w:szCs w:val="20"/>
              </w:rPr>
              <w:t xml:space="preserve">Assessment </w:t>
            </w:r>
          </w:p>
          <w:p w14:paraId="1989A8D5" w14:textId="77777777" w:rsidR="00237634" w:rsidRPr="00005013" w:rsidRDefault="00237634" w:rsidP="00423F21">
            <w:pPr>
              <w:rPr>
                <w:rFonts w:asciiTheme="majorHAnsi" w:eastAsiaTheme="majorEastAsia" w:hAnsiTheme="majorHAnsi" w:cstheme="majorBidi"/>
                <w:sz w:val="20"/>
                <w:szCs w:val="20"/>
              </w:rPr>
            </w:pPr>
            <w:r w:rsidRPr="6286A8F1">
              <w:rPr>
                <w:rFonts w:asciiTheme="majorHAnsi" w:eastAsiaTheme="majorEastAsia" w:hAnsiTheme="majorHAnsi" w:cstheme="majorBidi"/>
                <w:sz w:val="20"/>
                <w:szCs w:val="20"/>
              </w:rPr>
              <w:t>Timetable</w:t>
            </w:r>
          </w:p>
        </w:tc>
        <w:sdt>
          <w:sdtPr>
            <w:rPr>
              <w:rFonts w:asciiTheme="majorHAnsi" w:hAnsiTheme="majorHAnsi"/>
              <w:b/>
              <w:sz w:val="20"/>
              <w:szCs w:val="20"/>
            </w:rPr>
            <w:id w:val="390850056"/>
          </w:sdtPr>
          <w:sdtContent>
            <w:sdt>
              <w:sdtPr>
                <w:rPr>
                  <w:rFonts w:asciiTheme="majorHAnsi" w:hAnsiTheme="majorHAnsi"/>
                  <w:b/>
                  <w:sz w:val="20"/>
                  <w:szCs w:val="20"/>
                </w:rPr>
                <w:id w:val="-528796236"/>
              </w:sdtPr>
              <w:sdtContent>
                <w:tc>
                  <w:tcPr>
                    <w:tcW w:w="7428" w:type="dxa"/>
                  </w:tcPr>
                  <w:p w14:paraId="511EB577" w14:textId="77777777" w:rsidR="00237634" w:rsidRPr="00C2239B" w:rsidRDefault="00237634" w:rsidP="00423F21">
                    <w:pPr>
                      <w:rPr>
                        <w:rFonts w:ascii="Times" w:hAnsi="Times" w:cs="Times New Roman"/>
                        <w:color w:val="000000"/>
                        <w:sz w:val="16"/>
                        <w:szCs w:val="16"/>
                      </w:rPr>
                    </w:pPr>
                    <w:r>
                      <w:rPr>
                        <w:rFonts w:ascii="Times" w:hAnsi="Times" w:cs="Times New Roman"/>
                        <w:color w:val="000000"/>
                        <w:sz w:val="16"/>
                        <w:szCs w:val="16"/>
                      </w:rPr>
                      <w:t>Year 2</w:t>
                    </w:r>
                    <w:r w:rsidRPr="00C2239B">
                      <w:rPr>
                        <w:rFonts w:ascii="Times" w:hAnsi="Times" w:cs="Times New Roman"/>
                        <w:color w:val="000000"/>
                        <w:sz w:val="16"/>
                        <w:szCs w:val="16"/>
                      </w:rPr>
                      <w:t xml:space="preserve"> (</w:t>
                    </w:r>
                    <w:r>
                      <w:rPr>
                        <w:rFonts w:ascii="Times" w:hAnsi="Times" w:cs="Times New Roman"/>
                        <w:color w:val="000000"/>
                        <w:sz w:val="16"/>
                        <w:szCs w:val="16"/>
                      </w:rPr>
                      <w:t>2018-2019) on a three-</w:t>
                    </w:r>
                    <w:r w:rsidRPr="00C2239B">
                      <w:rPr>
                        <w:rFonts w:ascii="Times" w:hAnsi="Times" w:cs="Times New Roman"/>
                        <w:color w:val="000000"/>
                        <w:sz w:val="16"/>
                        <w:szCs w:val="16"/>
                      </w:rPr>
                      <w:t>year cycle.</w:t>
                    </w:r>
                  </w:p>
                  <w:p w14:paraId="22248384" w14:textId="77777777" w:rsidR="00237634" w:rsidRPr="00C2239B" w:rsidRDefault="00237634" w:rsidP="00423F21">
                    <w:pPr>
                      <w:rPr>
                        <w:rFonts w:ascii="Times" w:hAnsi="Times" w:cs="Times New Roman"/>
                        <w:color w:val="000000"/>
                        <w:sz w:val="16"/>
                        <w:szCs w:val="16"/>
                      </w:rPr>
                    </w:pPr>
                  </w:p>
                  <w:p w14:paraId="6DD622B0" w14:textId="77777777" w:rsidR="00237634" w:rsidRPr="008D2214" w:rsidRDefault="00237634" w:rsidP="00423F21">
                    <w:pPr>
                      <w:widowControl w:val="0"/>
                      <w:autoSpaceDE w:val="0"/>
                      <w:autoSpaceDN w:val="0"/>
                      <w:adjustRightInd w:val="0"/>
                      <w:rPr>
                        <w:rFonts w:asciiTheme="majorHAnsi" w:hAnsiTheme="majorHAnsi" w:cs="Times"/>
                        <w:b/>
                        <w:sz w:val="20"/>
                        <w:szCs w:val="20"/>
                      </w:rPr>
                    </w:pPr>
                  </w:p>
                </w:tc>
              </w:sdtContent>
            </w:sdt>
          </w:sdtContent>
        </w:sdt>
      </w:tr>
      <w:tr w:rsidR="00237634" w:rsidRPr="00005013" w14:paraId="4EE0959D" w14:textId="77777777" w:rsidTr="00423F21">
        <w:tc>
          <w:tcPr>
            <w:tcW w:w="2148" w:type="dxa"/>
          </w:tcPr>
          <w:p w14:paraId="7E45FD96" w14:textId="77777777" w:rsidR="00237634" w:rsidRPr="00005013" w:rsidRDefault="00237634" w:rsidP="00423F21">
            <w:pPr>
              <w:rPr>
                <w:rFonts w:asciiTheme="majorHAnsi" w:eastAsiaTheme="majorEastAsia" w:hAnsiTheme="majorHAnsi" w:cstheme="majorBidi"/>
                <w:sz w:val="20"/>
                <w:szCs w:val="20"/>
              </w:rPr>
            </w:pPr>
            <w:r w:rsidRPr="6286A8F1">
              <w:rPr>
                <w:rFonts w:asciiTheme="majorHAnsi" w:eastAsiaTheme="majorEastAsia" w:hAnsiTheme="majorHAnsi" w:cstheme="majorBidi"/>
                <w:sz w:val="20"/>
                <w:szCs w:val="20"/>
              </w:rPr>
              <w:t>Who is responsible for assessing and reporting on the results?</w:t>
            </w:r>
          </w:p>
        </w:tc>
        <w:sdt>
          <w:sdtPr>
            <w:rPr>
              <w:rFonts w:asciiTheme="majorHAnsi" w:hAnsiTheme="majorHAnsi"/>
              <w:b/>
              <w:color w:val="808080" w:themeColor="background1" w:themeShade="80"/>
              <w:sz w:val="20"/>
              <w:szCs w:val="20"/>
            </w:rPr>
            <w:id w:val="-1987393539"/>
          </w:sdtPr>
          <w:sdtContent>
            <w:tc>
              <w:tcPr>
                <w:tcW w:w="7428" w:type="dxa"/>
              </w:tcPr>
              <w:p w14:paraId="5E1E639E" w14:textId="77777777" w:rsidR="00237634" w:rsidRPr="00F32839" w:rsidRDefault="00237634" w:rsidP="00423F21">
                <w:pPr>
                  <w:rPr>
                    <w:rFonts w:asciiTheme="majorHAnsi" w:hAnsiTheme="majorHAnsi"/>
                    <w:b/>
                    <w:color w:val="808080" w:themeColor="background1" w:themeShade="80"/>
                    <w:sz w:val="20"/>
                    <w:szCs w:val="20"/>
                  </w:rPr>
                </w:pPr>
                <w:r>
                  <w:rPr>
                    <w:rFonts w:ascii="Cambria" w:hAnsi="Cambria" w:cs="Times New Roman"/>
                    <w:sz w:val="20"/>
                    <w:szCs w:val="20"/>
                  </w:rPr>
                  <w:t>Art History Faculty report to Art and Design Assessment Committee</w:t>
                </w:r>
              </w:p>
            </w:tc>
          </w:sdtContent>
        </w:sdt>
      </w:tr>
    </w:tbl>
    <w:p w14:paraId="18D8937C" w14:textId="77777777" w:rsidR="00237634" w:rsidRDefault="00237634" w:rsidP="6286A8F1">
      <w:pPr>
        <w:rPr>
          <w:rFonts w:asciiTheme="majorHAnsi" w:hAnsiTheme="majorHAnsi" w:cs="Arial"/>
          <w:i/>
          <w:sz w:val="20"/>
          <w:szCs w:val="20"/>
        </w:rPr>
      </w:pPr>
    </w:p>
    <w:p w14:paraId="2A8C0D9B" w14:textId="50EA30A0" w:rsidR="00F5439B" w:rsidRPr="00005013" w:rsidRDefault="00575870" w:rsidP="6286A8F1">
      <w:pPr>
        <w:rPr>
          <w:rFonts w:asciiTheme="majorHAnsi" w:eastAsiaTheme="majorEastAsia" w:hAnsiTheme="majorHAnsi" w:cstheme="majorBidi"/>
          <w:i/>
          <w:iCs/>
          <w:sz w:val="20"/>
          <w:szCs w:val="20"/>
        </w:rPr>
      </w:pPr>
      <w:r w:rsidRPr="00005013">
        <w:rPr>
          <w:rFonts w:asciiTheme="majorHAnsi" w:hAnsiTheme="majorHAnsi" w:cs="Arial"/>
          <w:i/>
          <w:sz w:val="20"/>
          <w:szCs w:val="20"/>
        </w:rPr>
        <w:tab/>
      </w:r>
      <w:r w:rsidRPr="6286A8F1">
        <w:rPr>
          <w:rFonts w:asciiTheme="majorHAnsi" w:eastAsiaTheme="majorEastAsia" w:hAnsiTheme="majorHAnsi" w:cstheme="majorBidi"/>
          <w:i/>
          <w:iCs/>
          <w:sz w:val="20"/>
          <w:szCs w:val="20"/>
        </w:rPr>
        <w:t>(Repeat if this new course will support</w:t>
      </w:r>
      <w:r w:rsidR="00CC6C15" w:rsidRPr="6286A8F1">
        <w:rPr>
          <w:rFonts w:asciiTheme="majorHAnsi" w:eastAsiaTheme="majorEastAsia" w:hAnsiTheme="majorHAnsi" w:cstheme="majorBidi"/>
          <w:i/>
          <w:iCs/>
          <w:sz w:val="20"/>
          <w:szCs w:val="20"/>
        </w:rPr>
        <w:t xml:space="preserve"> additional </w:t>
      </w:r>
      <w:r w:rsidRPr="6286A8F1">
        <w:rPr>
          <w:rFonts w:asciiTheme="majorHAnsi" w:eastAsiaTheme="majorEastAsia" w:hAnsiTheme="majorHAnsi" w:cstheme="majorBidi"/>
          <w:i/>
          <w:iCs/>
          <w:sz w:val="20"/>
          <w:szCs w:val="20"/>
        </w:rPr>
        <w:t xml:space="preserve">program-level </w:t>
      </w:r>
      <w:r w:rsidR="00CC6C15" w:rsidRPr="6286A8F1">
        <w:rPr>
          <w:rFonts w:asciiTheme="majorHAnsi" w:eastAsiaTheme="majorEastAsia" w:hAnsiTheme="majorHAnsi" w:cstheme="majorBidi"/>
          <w:i/>
          <w:iCs/>
          <w:sz w:val="20"/>
          <w:szCs w:val="20"/>
        </w:rPr>
        <w:t>outcomes)</w:t>
      </w:r>
    </w:p>
    <w:p w14:paraId="687E17E5" w14:textId="178A32EC" w:rsidR="00C334FF" w:rsidRPr="00005013" w:rsidRDefault="6286A8F1" w:rsidP="6286A8F1">
      <w:pPr>
        <w:tabs>
          <w:tab w:val="left" w:pos="360"/>
          <w:tab w:val="left" w:pos="810"/>
        </w:tabs>
        <w:spacing w:after="0"/>
        <w:rPr>
          <w:rFonts w:asciiTheme="majorHAnsi" w:eastAsiaTheme="majorEastAsia" w:hAnsiTheme="majorHAnsi" w:cstheme="majorBidi"/>
          <w:b/>
          <w:bCs/>
          <w:u w:val="single"/>
        </w:rPr>
      </w:pPr>
      <w:r w:rsidRPr="6286A8F1">
        <w:rPr>
          <w:rFonts w:asciiTheme="majorHAnsi" w:eastAsiaTheme="majorEastAsia" w:hAnsiTheme="majorHAnsi" w:cstheme="majorBidi"/>
        </w:rPr>
        <w:lastRenderedPageBreak/>
        <w:t xml:space="preserve"> </w:t>
      </w:r>
      <w:r w:rsidRPr="6286A8F1">
        <w:rPr>
          <w:rFonts w:asciiTheme="majorHAnsi" w:eastAsiaTheme="majorEastAsia" w:hAnsiTheme="majorHAnsi" w:cstheme="majorBidi"/>
          <w:b/>
          <w:bCs/>
          <w:u w:val="single"/>
        </w:rPr>
        <w:t>Course-Level Outcomes</w:t>
      </w:r>
    </w:p>
    <w:p w14:paraId="695D4351" w14:textId="7E83EA1D" w:rsidR="00575870" w:rsidRPr="00005013" w:rsidRDefault="6286A8F1" w:rsidP="6286A8F1">
      <w:pPr>
        <w:tabs>
          <w:tab w:val="left" w:pos="360"/>
          <w:tab w:val="left" w:pos="810"/>
        </w:tabs>
        <w:spacing w:after="0"/>
        <w:rPr>
          <w:rFonts w:asciiTheme="majorHAnsi" w:eastAsiaTheme="majorEastAsia" w:hAnsiTheme="majorHAnsi" w:cstheme="majorBidi"/>
          <w:sz w:val="20"/>
          <w:szCs w:val="20"/>
        </w:rPr>
      </w:pPr>
      <w:r w:rsidRPr="6286A8F1">
        <w:rPr>
          <w:rFonts w:asciiTheme="majorHAnsi" w:eastAsiaTheme="majorEastAsia" w:hAnsiTheme="majorHAnsi" w:cstheme="majorBidi"/>
          <w:sz w:val="20"/>
          <w:szCs w:val="20"/>
        </w:rPr>
        <w:t xml:space="preserve">25. What are the course-level outcomes for students enrolled in this course and the associated assessment measures? </w:t>
      </w:r>
    </w:p>
    <w:p w14:paraId="6B17A3D3" w14:textId="77777777" w:rsidR="00E70B06" w:rsidRPr="00005013"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8D2214" w:rsidRPr="00005013" w14:paraId="2E8E76B0" w14:textId="77777777" w:rsidTr="6286A8F1">
        <w:tc>
          <w:tcPr>
            <w:tcW w:w="2148" w:type="dxa"/>
          </w:tcPr>
          <w:p w14:paraId="05888E8F" w14:textId="77777777" w:rsidR="008D2214" w:rsidRPr="00005013" w:rsidRDefault="6286A8F1" w:rsidP="6286A8F1">
            <w:pPr>
              <w:jc w:val="center"/>
              <w:rPr>
                <w:rFonts w:asciiTheme="majorHAnsi" w:eastAsiaTheme="majorEastAsia" w:hAnsiTheme="majorHAnsi" w:cstheme="majorBidi"/>
                <w:b/>
                <w:bCs/>
                <w:sz w:val="20"/>
                <w:szCs w:val="20"/>
              </w:rPr>
            </w:pPr>
            <w:r w:rsidRPr="6286A8F1">
              <w:rPr>
                <w:rFonts w:asciiTheme="majorHAnsi" w:eastAsiaTheme="majorEastAsia" w:hAnsiTheme="majorHAnsi" w:cstheme="majorBidi"/>
                <w:b/>
                <w:bCs/>
                <w:sz w:val="20"/>
                <w:szCs w:val="20"/>
              </w:rPr>
              <w:t>Outcome 1</w:t>
            </w:r>
          </w:p>
          <w:p w14:paraId="62D1B327" w14:textId="77777777" w:rsidR="008D2214" w:rsidRPr="00005013" w:rsidRDefault="008D2214" w:rsidP="00575870">
            <w:pPr>
              <w:rPr>
                <w:rFonts w:asciiTheme="majorHAnsi" w:hAnsiTheme="majorHAnsi"/>
                <w:sz w:val="20"/>
                <w:szCs w:val="20"/>
              </w:rPr>
            </w:pPr>
          </w:p>
        </w:tc>
        <w:sdt>
          <w:sdtPr>
            <w:rPr>
              <w:rFonts w:asciiTheme="majorHAnsi" w:hAnsiTheme="majorHAnsi"/>
              <w:b/>
              <w:sz w:val="20"/>
              <w:szCs w:val="20"/>
            </w:rPr>
            <w:id w:val="-86923948"/>
          </w:sdtPr>
          <w:sdtContent>
            <w:sdt>
              <w:sdtPr>
                <w:rPr>
                  <w:rFonts w:asciiTheme="majorHAnsi" w:hAnsiTheme="majorHAnsi"/>
                  <w:b/>
                  <w:sz w:val="20"/>
                  <w:szCs w:val="20"/>
                </w:rPr>
                <w:id w:val="-585460138"/>
              </w:sdtPr>
              <w:sdtContent>
                <w:tc>
                  <w:tcPr>
                    <w:tcW w:w="7428" w:type="dxa"/>
                  </w:tcPr>
                  <w:p w14:paraId="21D2C9A5" w14:textId="78015392" w:rsidR="008D2214" w:rsidRPr="00005013" w:rsidRDefault="008D2214" w:rsidP="00060627">
                    <w:pPr>
                      <w:rPr>
                        <w:rFonts w:asciiTheme="majorHAnsi" w:hAnsiTheme="majorHAnsi"/>
                        <w:sz w:val="20"/>
                        <w:szCs w:val="20"/>
                      </w:rPr>
                    </w:pPr>
                    <w:r w:rsidRPr="008D2214">
                      <w:rPr>
                        <w:rFonts w:asciiTheme="majorHAnsi" w:eastAsia="Times New Roman" w:hAnsiTheme="majorHAnsi" w:cs="Times New Roman"/>
                        <w:b/>
                        <w:sz w:val="20"/>
                        <w:szCs w:val="20"/>
                      </w:rPr>
                      <w:t xml:space="preserve">Students will be able to critically evaluate a work of art, utilizing formal analytical skills and an understanding of historical </w:t>
                    </w:r>
                    <w:r>
                      <w:rPr>
                        <w:rFonts w:asciiTheme="majorHAnsi" w:eastAsia="Times New Roman" w:hAnsiTheme="majorHAnsi" w:cs="Times New Roman"/>
                        <w:b/>
                        <w:sz w:val="20"/>
                        <w:szCs w:val="20"/>
                      </w:rPr>
                      <w:t>context,</w:t>
                    </w:r>
                    <w:r w:rsidRPr="008D2214">
                      <w:rPr>
                        <w:rFonts w:asciiTheme="majorHAnsi" w:eastAsia="Times New Roman" w:hAnsiTheme="majorHAnsi" w:cs="Times New Roman"/>
                        <w:b/>
                        <w:sz w:val="20"/>
                        <w:szCs w:val="20"/>
                      </w:rPr>
                      <w:t xml:space="preserve"> demonstrating their command of the elements of art (including terminology) to read the content of the objects (visual literacy)</w:t>
                    </w:r>
                  </w:p>
                </w:tc>
              </w:sdtContent>
            </w:sdt>
          </w:sdtContent>
        </w:sdt>
      </w:tr>
      <w:tr w:rsidR="008D2214" w:rsidRPr="00005013" w14:paraId="1687EB40" w14:textId="77777777" w:rsidTr="6286A8F1">
        <w:tc>
          <w:tcPr>
            <w:tcW w:w="2148" w:type="dxa"/>
          </w:tcPr>
          <w:p w14:paraId="2A6C1D2C" w14:textId="060AB1C9" w:rsidR="008D2214" w:rsidRPr="00005013" w:rsidRDefault="6286A8F1" w:rsidP="6286A8F1">
            <w:pPr>
              <w:rPr>
                <w:rFonts w:asciiTheme="majorHAnsi" w:eastAsiaTheme="majorEastAsia" w:hAnsiTheme="majorHAnsi" w:cstheme="majorBidi"/>
                <w:sz w:val="20"/>
                <w:szCs w:val="20"/>
              </w:rPr>
            </w:pPr>
            <w:r w:rsidRPr="6286A8F1">
              <w:rPr>
                <w:rFonts w:asciiTheme="majorHAnsi" w:eastAsiaTheme="majorEastAsia" w:hAnsiTheme="majorHAnsi" w:cstheme="majorBidi"/>
                <w:sz w:val="20"/>
                <w:szCs w:val="20"/>
              </w:rPr>
              <w:t>Which learning activities are responsible for this outcome?</w:t>
            </w:r>
          </w:p>
        </w:tc>
        <w:sdt>
          <w:sdtPr>
            <w:rPr>
              <w:rFonts w:asciiTheme="majorHAnsi" w:hAnsiTheme="majorHAnsi"/>
              <w:sz w:val="20"/>
              <w:szCs w:val="20"/>
            </w:rPr>
            <w:id w:val="67853672"/>
          </w:sdtPr>
          <w:sdtContent>
            <w:tc>
              <w:tcPr>
                <w:tcW w:w="7428" w:type="dxa"/>
              </w:tcPr>
              <w:p w14:paraId="6B2AB1B5" w14:textId="77777777" w:rsidR="00237634" w:rsidRDefault="00237634" w:rsidP="00237634">
                <w:pPr>
                  <w:rPr>
                    <w:rFonts w:asciiTheme="majorHAnsi" w:hAnsiTheme="majorHAnsi"/>
                    <w:b/>
                    <w:sz w:val="20"/>
                    <w:szCs w:val="20"/>
                  </w:rPr>
                </w:pPr>
                <w:r>
                  <w:rPr>
                    <w:rFonts w:asciiTheme="majorHAnsi" w:hAnsiTheme="majorHAnsi"/>
                    <w:b/>
                    <w:sz w:val="20"/>
                    <w:szCs w:val="20"/>
                  </w:rPr>
                  <w:t>Portfolio of written work from 3000-level courses</w:t>
                </w:r>
              </w:p>
              <w:p w14:paraId="33313DC5" w14:textId="77777777" w:rsidR="00237634" w:rsidRDefault="008D2214" w:rsidP="00237634">
                <w:pPr>
                  <w:rPr>
                    <w:rFonts w:asciiTheme="majorHAnsi" w:hAnsiTheme="majorHAnsi" w:cs="Times"/>
                    <w:b/>
                    <w:sz w:val="20"/>
                    <w:szCs w:val="20"/>
                  </w:rPr>
                </w:pPr>
                <w:r>
                  <w:rPr>
                    <w:rFonts w:asciiTheme="majorHAnsi" w:hAnsiTheme="majorHAnsi" w:cs="Times"/>
                    <w:b/>
                    <w:sz w:val="20"/>
                    <w:szCs w:val="20"/>
                  </w:rPr>
                  <w:t xml:space="preserve"> </w:t>
                </w:r>
              </w:p>
              <w:p w14:paraId="10A7F5A8" w14:textId="22A0DD0E" w:rsidR="008D2214" w:rsidRPr="00005013" w:rsidRDefault="00237634" w:rsidP="00237634">
                <w:pPr>
                  <w:rPr>
                    <w:rFonts w:asciiTheme="majorHAnsi" w:hAnsiTheme="majorHAnsi"/>
                    <w:sz w:val="20"/>
                    <w:szCs w:val="20"/>
                  </w:rPr>
                </w:pPr>
                <w:r>
                  <w:rPr>
                    <w:rFonts w:asciiTheme="majorHAnsi" w:hAnsiTheme="majorHAnsi" w:cs="Times"/>
                    <w:b/>
                    <w:sz w:val="20"/>
                    <w:szCs w:val="20"/>
                  </w:rPr>
                  <w:t>Successful students will score 80 out of 100-points</w:t>
                </w:r>
              </w:p>
            </w:tc>
            <w:bookmarkStart w:id="0" w:name="_GoBack" w:displacedByCustomXml="next"/>
            <w:bookmarkEnd w:id="0" w:displacedByCustomXml="next"/>
          </w:sdtContent>
        </w:sdt>
      </w:tr>
      <w:tr w:rsidR="008D2214" w:rsidRPr="00005013" w14:paraId="11E8ED94" w14:textId="77777777" w:rsidTr="6286A8F1">
        <w:tc>
          <w:tcPr>
            <w:tcW w:w="2148" w:type="dxa"/>
          </w:tcPr>
          <w:p w14:paraId="7758B915" w14:textId="5FF064DD" w:rsidR="008D2214" w:rsidRPr="00005013" w:rsidRDefault="6286A8F1" w:rsidP="6286A8F1">
            <w:pPr>
              <w:rPr>
                <w:rFonts w:asciiTheme="majorHAnsi" w:eastAsiaTheme="majorEastAsia" w:hAnsiTheme="majorHAnsi" w:cstheme="majorBidi"/>
                <w:sz w:val="20"/>
                <w:szCs w:val="20"/>
              </w:rPr>
            </w:pPr>
            <w:r w:rsidRPr="6286A8F1">
              <w:rPr>
                <w:rFonts w:asciiTheme="majorHAnsi" w:eastAsiaTheme="majorEastAsia" w:hAnsiTheme="majorHAnsi" w:cstheme="majorBidi"/>
                <w:sz w:val="20"/>
                <w:szCs w:val="20"/>
              </w:rPr>
              <w:t xml:space="preserve">Assessment Measure </w:t>
            </w:r>
          </w:p>
        </w:tc>
        <w:tc>
          <w:tcPr>
            <w:tcW w:w="7428" w:type="dxa"/>
          </w:tcPr>
          <w:p w14:paraId="21C15BBC" w14:textId="6855808B" w:rsidR="008D2214" w:rsidRPr="00005013" w:rsidRDefault="004E1EDB" w:rsidP="00237634">
            <w:pPr>
              <w:rPr>
                <w:rFonts w:asciiTheme="majorHAnsi" w:eastAsiaTheme="majorEastAsia" w:hAnsiTheme="majorHAnsi" w:cstheme="majorBidi"/>
                <w:sz w:val="20"/>
                <w:szCs w:val="20"/>
              </w:rPr>
            </w:pPr>
            <w:sdt>
              <w:sdtPr>
                <w:rPr>
                  <w:rFonts w:asciiTheme="majorHAnsi" w:hAnsiTheme="majorHAnsi"/>
                  <w:b/>
                  <w:sz w:val="20"/>
                  <w:szCs w:val="20"/>
                </w:rPr>
                <w:id w:val="-938209012"/>
                <w:text/>
              </w:sdtPr>
              <w:sdtContent>
                <w:r w:rsidR="00237634">
                  <w:rPr>
                    <w:rFonts w:asciiTheme="majorHAnsi" w:hAnsiTheme="majorHAnsi"/>
                    <w:b/>
                    <w:sz w:val="20"/>
                    <w:szCs w:val="20"/>
                  </w:rPr>
                  <w:t xml:space="preserve">All ARTH Faculty assess using a </w:t>
                </w:r>
                <w:r w:rsidR="00943C4A">
                  <w:rPr>
                    <w:rFonts w:asciiTheme="majorHAnsi" w:hAnsiTheme="majorHAnsi"/>
                    <w:b/>
                    <w:sz w:val="20"/>
                    <w:szCs w:val="20"/>
                  </w:rPr>
                  <w:t>rubric</w:t>
                </w:r>
                <w:r w:rsidR="00237634">
                  <w:rPr>
                    <w:rFonts w:asciiTheme="majorHAnsi" w:hAnsiTheme="majorHAnsi"/>
                    <w:b/>
                    <w:sz w:val="20"/>
                    <w:szCs w:val="20"/>
                  </w:rPr>
                  <w:t xml:space="preserve"> that is to be developed </w:t>
                </w:r>
              </w:sdtContent>
            </w:sdt>
          </w:p>
        </w:tc>
      </w:tr>
    </w:tbl>
    <w:p w14:paraId="58681EF9" w14:textId="1C40FF24" w:rsidR="00060627" w:rsidRDefault="6286A8F1" w:rsidP="6286A8F1">
      <w:pPr>
        <w:ind w:firstLine="720"/>
        <w:rPr>
          <w:rFonts w:asciiTheme="majorHAnsi" w:eastAsiaTheme="majorEastAsia" w:hAnsiTheme="majorHAnsi" w:cstheme="majorBidi"/>
          <w:b/>
          <w:bCs/>
          <w:sz w:val="16"/>
          <w:szCs w:val="16"/>
          <w:u w:val="single"/>
        </w:rPr>
      </w:pPr>
      <w:r w:rsidRPr="6286A8F1">
        <w:rPr>
          <w:rFonts w:asciiTheme="majorHAnsi" w:eastAsiaTheme="majorEastAsia" w:hAnsiTheme="majorHAnsi" w:cstheme="majorBidi"/>
          <w:i/>
          <w:iCs/>
          <w:sz w:val="20"/>
          <w:szCs w:val="20"/>
        </w:rPr>
        <w:t>(Repeat if needed for additional outcomes)</w:t>
      </w:r>
    </w:p>
    <w:p w14:paraId="0488D123" w14:textId="77777777" w:rsidR="002122C6" w:rsidRPr="002122C6" w:rsidRDefault="002122C6" w:rsidP="002122C6">
      <w:pPr>
        <w:ind w:firstLine="720"/>
        <w:rPr>
          <w:rFonts w:asciiTheme="majorHAnsi" w:hAnsiTheme="majorHAnsi" w:cs="Arial"/>
          <w:b/>
          <w:sz w:val="16"/>
          <w:szCs w:val="16"/>
          <w:u w:val="single"/>
        </w:rPr>
      </w:pPr>
    </w:p>
    <w:p w14:paraId="48C0665F" w14:textId="77777777" w:rsidR="00895557" w:rsidRPr="00005013" w:rsidRDefault="6286A8F1" w:rsidP="6286A8F1">
      <w:pPr>
        <w:tabs>
          <w:tab w:val="left" w:pos="360"/>
          <w:tab w:val="left" w:pos="720"/>
        </w:tabs>
        <w:spacing w:after="0" w:line="240" w:lineRule="auto"/>
        <w:jc w:val="center"/>
        <w:rPr>
          <w:rFonts w:asciiTheme="majorHAnsi" w:eastAsiaTheme="majorEastAsia" w:hAnsiTheme="majorHAnsi" w:cstheme="majorBidi"/>
          <w:b/>
          <w:bCs/>
          <w:sz w:val="28"/>
          <w:szCs w:val="28"/>
        </w:rPr>
      </w:pPr>
      <w:r w:rsidRPr="6286A8F1">
        <w:rPr>
          <w:rFonts w:asciiTheme="majorHAnsi" w:eastAsiaTheme="majorEastAsia" w:hAnsiTheme="majorHAnsi" w:cstheme="majorBidi"/>
          <w:b/>
          <w:bCs/>
          <w:sz w:val="28"/>
          <w:szCs w:val="28"/>
        </w:rPr>
        <w:t>Bulletin Changes</w:t>
      </w:r>
    </w:p>
    <w:p w14:paraId="1824312B" w14:textId="77777777" w:rsidR="00BD623D" w:rsidRPr="00005013"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005013" w14:paraId="033A44D8" w14:textId="77777777" w:rsidTr="6286A8F1">
        <w:tc>
          <w:tcPr>
            <w:tcW w:w="11016" w:type="dxa"/>
            <w:shd w:val="clear" w:color="auto" w:fill="D9D9D9" w:themeFill="background1" w:themeFillShade="D9"/>
          </w:tcPr>
          <w:p w14:paraId="3F7EEC41" w14:textId="77777777" w:rsidR="0015536A" w:rsidRPr="00005013" w:rsidRDefault="6286A8F1" w:rsidP="6286A8F1">
            <w:pPr>
              <w:tabs>
                <w:tab w:val="left" w:pos="360"/>
                <w:tab w:val="left" w:pos="720"/>
              </w:tabs>
              <w:jc w:val="center"/>
              <w:rPr>
                <w:rFonts w:asciiTheme="majorHAnsi" w:eastAsiaTheme="majorEastAsia" w:hAnsiTheme="majorHAnsi" w:cstheme="majorBidi"/>
                <w:b/>
                <w:bCs/>
                <w:color w:val="000000" w:themeColor="text1"/>
                <w:sz w:val="28"/>
                <w:szCs w:val="28"/>
              </w:rPr>
            </w:pPr>
            <w:r w:rsidRPr="6286A8F1">
              <w:rPr>
                <w:rFonts w:asciiTheme="majorHAnsi" w:eastAsiaTheme="majorEastAsia" w:hAnsiTheme="majorHAnsi" w:cstheme="majorBidi"/>
                <w:b/>
                <w:bCs/>
                <w:color w:val="000000" w:themeColor="text1"/>
                <w:sz w:val="28"/>
                <w:szCs w:val="28"/>
              </w:rPr>
              <w:t xml:space="preserve">Instructions </w:t>
            </w:r>
          </w:p>
        </w:tc>
      </w:tr>
      <w:tr w:rsidR="00FB38CA" w:rsidRPr="00005013" w14:paraId="531D2A83" w14:textId="77777777" w:rsidTr="6286A8F1">
        <w:tc>
          <w:tcPr>
            <w:tcW w:w="11016" w:type="dxa"/>
            <w:shd w:val="clear" w:color="auto" w:fill="F2F2F2" w:themeFill="background1" w:themeFillShade="F2"/>
          </w:tcPr>
          <w:p w14:paraId="6D6FD407" w14:textId="77777777" w:rsidR="0015536A" w:rsidRPr="00005013" w:rsidRDefault="0015536A" w:rsidP="00FB38CA">
            <w:pPr>
              <w:tabs>
                <w:tab w:val="left" w:pos="360"/>
                <w:tab w:val="left" w:pos="720"/>
              </w:tabs>
              <w:jc w:val="center"/>
              <w:rPr>
                <w:rFonts w:asciiTheme="majorHAnsi" w:hAnsiTheme="majorHAnsi" w:cs="Times New Roman"/>
                <w:b/>
                <w:color w:val="000000" w:themeColor="text1"/>
                <w:sz w:val="18"/>
                <w:szCs w:val="24"/>
              </w:rPr>
            </w:pPr>
          </w:p>
          <w:p w14:paraId="76260E46" w14:textId="77777777" w:rsidR="0015536A" w:rsidRPr="00005013" w:rsidRDefault="6286A8F1" w:rsidP="6286A8F1">
            <w:pPr>
              <w:rPr>
                <w:rFonts w:asciiTheme="majorHAnsi" w:eastAsiaTheme="majorEastAsia" w:hAnsiTheme="majorHAnsi" w:cstheme="majorBidi"/>
                <w:b/>
                <w:bCs/>
                <w:color w:val="FF0000"/>
                <w:sz w:val="24"/>
                <w:szCs w:val="24"/>
              </w:rPr>
            </w:pPr>
            <w:r w:rsidRPr="6286A8F1">
              <w:rPr>
                <w:rFonts w:asciiTheme="majorHAnsi" w:eastAsiaTheme="majorEastAsia" w:hAnsiTheme="majorHAnsi" w:cstheme="majorBidi"/>
                <w:b/>
                <w:bCs/>
                <w:color w:val="FF0000"/>
                <w:sz w:val="24"/>
                <w:szCs w:val="24"/>
              </w:rPr>
              <w:t xml:space="preserve">Please visit </w:t>
            </w:r>
            <w:hyperlink r:id="rId11">
              <w:r w:rsidRPr="6286A8F1">
                <w:rPr>
                  <w:rStyle w:val="Hyperlink"/>
                  <w:rFonts w:asciiTheme="majorHAnsi" w:eastAsiaTheme="majorEastAsia" w:hAnsiTheme="majorHAnsi" w:cstheme="majorBidi"/>
                  <w:b/>
                  <w:bCs/>
                  <w:sz w:val="24"/>
                  <w:szCs w:val="24"/>
                </w:rPr>
                <w:t>http://www.astate.edu/a/registrar/students/bulletins/index.dot</w:t>
              </w:r>
            </w:hyperlink>
            <w:r w:rsidRPr="6286A8F1">
              <w:rPr>
                <w:rFonts w:asciiTheme="majorHAnsi" w:eastAsiaTheme="majorEastAsia" w:hAnsiTheme="majorHAnsi" w:cstheme="majorBidi"/>
                <w:b/>
                <w:bCs/>
                <w:color w:val="FF0000"/>
                <w:sz w:val="24"/>
                <w:szCs w:val="24"/>
              </w:rPr>
              <w:t xml:space="preserve"> and select the most recent version of the bulletin. Copy and paste all bulletin pages this proposal affects below. Follow the following guidelines for indicating necessary changes. </w:t>
            </w:r>
          </w:p>
          <w:p w14:paraId="2CFE7C68" w14:textId="77777777" w:rsidR="0015536A" w:rsidRPr="00005013" w:rsidRDefault="0015536A" w:rsidP="0015536A">
            <w:pPr>
              <w:rPr>
                <w:rFonts w:asciiTheme="majorHAnsi" w:hAnsiTheme="majorHAnsi" w:cs="Times New Roman"/>
                <w:b/>
                <w:color w:val="FF0000"/>
                <w:sz w:val="14"/>
                <w:szCs w:val="24"/>
              </w:rPr>
            </w:pPr>
          </w:p>
          <w:p w14:paraId="39F767B1" w14:textId="77777777" w:rsidR="0015536A" w:rsidRPr="00005013" w:rsidRDefault="6286A8F1" w:rsidP="6286A8F1">
            <w:pPr>
              <w:ind w:left="360"/>
              <w:rPr>
                <w:rFonts w:asciiTheme="majorHAnsi" w:eastAsiaTheme="majorEastAsia" w:hAnsiTheme="majorHAnsi" w:cstheme="majorBidi"/>
                <w:b/>
                <w:bCs/>
                <w:color w:val="FF0000"/>
                <w:sz w:val="20"/>
                <w:szCs w:val="20"/>
              </w:rPr>
            </w:pPr>
            <w:r w:rsidRPr="6286A8F1">
              <w:rPr>
                <w:rFonts w:asciiTheme="majorHAnsi" w:eastAsiaTheme="majorEastAsia" w:hAnsiTheme="majorHAnsi" w:cstheme="majorBidi"/>
                <w:b/>
                <w:bCs/>
                <w:color w:val="FF0000"/>
                <w:sz w:val="20"/>
                <w:szCs w:val="20"/>
              </w:rPr>
              <w:t>*Please note: Courses are often listed in multiple sections of the bulletin. To ensure that all affected sections have been located, please search the bulletin (</w:t>
            </w:r>
            <w:proofErr w:type="spellStart"/>
            <w:r w:rsidRPr="6286A8F1">
              <w:rPr>
                <w:rFonts w:asciiTheme="majorHAnsi" w:eastAsiaTheme="majorEastAsia" w:hAnsiTheme="majorHAnsi" w:cstheme="majorBidi"/>
                <w:b/>
                <w:bCs/>
                <w:color w:val="FF0000"/>
                <w:sz w:val="20"/>
                <w:szCs w:val="20"/>
              </w:rPr>
              <w:t>ctrl+F</w:t>
            </w:r>
            <w:proofErr w:type="spellEnd"/>
            <w:r w:rsidRPr="6286A8F1">
              <w:rPr>
                <w:rFonts w:asciiTheme="majorHAnsi" w:eastAsiaTheme="majorEastAsia" w:hAnsiTheme="majorHAnsi" w:cstheme="majorBidi"/>
                <w:b/>
                <w:bCs/>
                <w:color w:val="FF0000"/>
                <w:sz w:val="20"/>
                <w:szCs w:val="20"/>
              </w:rPr>
              <w:t xml:space="preserve">) for the appropriate courses before submission of this form. </w:t>
            </w:r>
          </w:p>
          <w:p w14:paraId="6351B6D5" w14:textId="77777777" w:rsidR="00FB38CA" w:rsidRPr="00005013" w:rsidRDefault="00FB38CA" w:rsidP="00FB38CA">
            <w:pPr>
              <w:tabs>
                <w:tab w:val="left" w:pos="360"/>
                <w:tab w:val="left" w:pos="720"/>
              </w:tabs>
              <w:jc w:val="center"/>
              <w:rPr>
                <w:rFonts w:asciiTheme="majorHAnsi" w:hAnsiTheme="majorHAnsi" w:cs="Times New Roman"/>
                <w:b/>
                <w:color w:val="000000" w:themeColor="text1"/>
                <w:sz w:val="10"/>
                <w:szCs w:val="24"/>
                <w:u w:val="single"/>
              </w:rPr>
            </w:pPr>
          </w:p>
          <w:p w14:paraId="50DFF8CC" w14:textId="77777777" w:rsidR="0015536A" w:rsidRPr="00005013" w:rsidRDefault="0015536A" w:rsidP="00FB38CA">
            <w:pPr>
              <w:tabs>
                <w:tab w:val="left" w:pos="360"/>
                <w:tab w:val="left" w:pos="720"/>
              </w:tabs>
              <w:jc w:val="center"/>
              <w:rPr>
                <w:rFonts w:asciiTheme="majorHAnsi" w:hAnsiTheme="majorHAnsi" w:cs="Times New Roman"/>
                <w:b/>
                <w:color w:val="000000" w:themeColor="text1"/>
                <w:sz w:val="10"/>
                <w:szCs w:val="24"/>
                <w:u w:val="single"/>
              </w:rPr>
            </w:pPr>
          </w:p>
          <w:p w14:paraId="3B5887C5" w14:textId="77777777" w:rsidR="00FB38CA" w:rsidRPr="00005013" w:rsidRDefault="6286A8F1" w:rsidP="6286A8F1">
            <w:pPr>
              <w:tabs>
                <w:tab w:val="left" w:pos="360"/>
                <w:tab w:val="left" w:pos="720"/>
              </w:tabs>
              <w:rPr>
                <w:rFonts w:asciiTheme="majorHAnsi" w:eastAsiaTheme="majorEastAsia" w:hAnsiTheme="majorHAnsi" w:cstheme="majorBidi"/>
                <w:strike/>
                <w:color w:val="000000" w:themeColor="text1"/>
                <w:sz w:val="24"/>
                <w:szCs w:val="24"/>
              </w:rPr>
            </w:pPr>
            <w:r w:rsidRPr="6286A8F1">
              <w:rPr>
                <w:rFonts w:asciiTheme="majorHAnsi" w:eastAsiaTheme="majorEastAsia" w:hAnsiTheme="majorHAnsi" w:cstheme="majorBidi"/>
                <w:color w:val="000000" w:themeColor="text1"/>
                <w:sz w:val="24"/>
                <w:szCs w:val="24"/>
              </w:rPr>
              <w:t>- Deleted courses/credit hours should be marked with a red strike-through (</w:t>
            </w:r>
            <w:r w:rsidRPr="6286A8F1">
              <w:rPr>
                <w:rFonts w:asciiTheme="majorHAnsi" w:eastAsiaTheme="majorEastAsia" w:hAnsiTheme="majorHAnsi" w:cstheme="majorBidi"/>
                <w:strike/>
                <w:color w:val="FF0000"/>
                <w:sz w:val="24"/>
                <w:szCs w:val="24"/>
              </w:rPr>
              <w:t>red strikethrough</w:t>
            </w:r>
            <w:r w:rsidRPr="6286A8F1">
              <w:rPr>
                <w:rFonts w:asciiTheme="majorHAnsi" w:eastAsiaTheme="majorEastAsia" w:hAnsiTheme="majorHAnsi" w:cstheme="majorBidi"/>
                <w:color w:val="000000" w:themeColor="text1"/>
                <w:sz w:val="24"/>
                <w:szCs w:val="24"/>
              </w:rPr>
              <w:t>)</w:t>
            </w:r>
          </w:p>
          <w:p w14:paraId="4E5D6C5A" w14:textId="77777777" w:rsidR="00FB38CA" w:rsidRPr="00005013" w:rsidRDefault="6286A8F1" w:rsidP="6286A8F1">
            <w:pPr>
              <w:tabs>
                <w:tab w:val="left" w:pos="360"/>
                <w:tab w:val="left" w:pos="720"/>
              </w:tabs>
              <w:rPr>
                <w:rFonts w:asciiTheme="majorHAnsi" w:eastAsiaTheme="majorEastAsia" w:hAnsiTheme="majorHAnsi" w:cstheme="majorBidi"/>
                <w:strike/>
                <w:color w:val="FF0000"/>
                <w:sz w:val="24"/>
                <w:szCs w:val="24"/>
              </w:rPr>
            </w:pPr>
            <w:r w:rsidRPr="6286A8F1">
              <w:rPr>
                <w:rFonts w:asciiTheme="majorHAnsi" w:eastAsiaTheme="majorEastAsia" w:hAnsiTheme="majorHAnsi" w:cstheme="majorBidi"/>
                <w:color w:val="000000" w:themeColor="text1"/>
                <w:sz w:val="24"/>
                <w:szCs w:val="24"/>
              </w:rPr>
              <w:t>- New credit hours and text changes should be listed in blue using enlarged font (</w:t>
            </w:r>
            <w:r w:rsidRPr="6286A8F1">
              <w:rPr>
                <w:rFonts w:asciiTheme="majorHAnsi" w:eastAsiaTheme="majorEastAsia" w:hAnsiTheme="majorHAnsi" w:cstheme="majorBidi"/>
                <w:color w:val="548DD4" w:themeColor="text2" w:themeTint="99"/>
                <w:sz w:val="28"/>
                <w:szCs w:val="28"/>
              </w:rPr>
              <w:t>blue using enlarged font</w:t>
            </w:r>
            <w:r w:rsidRPr="6286A8F1">
              <w:rPr>
                <w:rFonts w:asciiTheme="majorHAnsi" w:eastAsiaTheme="majorEastAsia" w:hAnsiTheme="majorHAnsi" w:cstheme="majorBidi"/>
                <w:color w:val="000000" w:themeColor="text1"/>
                <w:sz w:val="24"/>
                <w:szCs w:val="24"/>
              </w:rPr>
              <w:t>).</w:t>
            </w:r>
            <w:r w:rsidRPr="6286A8F1">
              <w:rPr>
                <w:rFonts w:asciiTheme="majorHAnsi" w:eastAsiaTheme="majorEastAsia" w:hAnsiTheme="majorHAnsi" w:cstheme="majorBidi"/>
                <w:color w:val="548DD4" w:themeColor="text2" w:themeTint="99"/>
                <w:sz w:val="24"/>
                <w:szCs w:val="24"/>
              </w:rPr>
              <w:t xml:space="preserve"> </w:t>
            </w:r>
          </w:p>
          <w:p w14:paraId="7112A617" w14:textId="77777777" w:rsidR="00FB38CA" w:rsidRPr="00005013" w:rsidRDefault="6286A8F1" w:rsidP="6286A8F1">
            <w:pPr>
              <w:tabs>
                <w:tab w:val="left" w:pos="360"/>
                <w:tab w:val="left" w:pos="720"/>
              </w:tabs>
              <w:rPr>
                <w:rFonts w:asciiTheme="majorHAnsi" w:eastAsiaTheme="majorEastAsia" w:hAnsiTheme="majorHAnsi" w:cstheme="majorBidi"/>
                <w:color w:val="000000" w:themeColor="text1"/>
                <w:sz w:val="24"/>
                <w:szCs w:val="24"/>
              </w:rPr>
            </w:pPr>
            <w:r w:rsidRPr="6286A8F1">
              <w:rPr>
                <w:rFonts w:asciiTheme="majorHAnsi" w:eastAsiaTheme="majorEastAsia" w:hAnsiTheme="majorHAnsi" w:cstheme="majorBidi"/>
                <w:color w:val="000000" w:themeColor="text1"/>
                <w:sz w:val="24"/>
                <w:szCs w:val="24"/>
              </w:rPr>
              <w:t>- Any new courses should be listed in blue bold italics using enlarged font (</w:t>
            </w:r>
            <w:r w:rsidRPr="6286A8F1">
              <w:rPr>
                <w:rFonts w:asciiTheme="majorHAnsi" w:eastAsiaTheme="majorEastAsia" w:hAnsiTheme="majorHAnsi" w:cstheme="majorBidi"/>
                <w:b/>
                <w:bCs/>
                <w:i/>
                <w:iCs/>
                <w:color w:val="548DD4" w:themeColor="text2" w:themeTint="99"/>
                <w:sz w:val="28"/>
                <w:szCs w:val="28"/>
              </w:rPr>
              <w:t>blue bold italics using enlarged font</w:t>
            </w:r>
            <w:r w:rsidRPr="6286A8F1">
              <w:rPr>
                <w:rFonts w:asciiTheme="majorHAnsi" w:eastAsiaTheme="majorEastAsia" w:hAnsiTheme="majorHAnsi" w:cstheme="majorBidi"/>
                <w:color w:val="000000" w:themeColor="text1"/>
                <w:sz w:val="24"/>
                <w:szCs w:val="24"/>
              </w:rPr>
              <w:t>)</w:t>
            </w:r>
          </w:p>
          <w:p w14:paraId="737AA1AF" w14:textId="77777777" w:rsidR="0015536A" w:rsidRPr="00005013" w:rsidRDefault="0015536A" w:rsidP="00FB38CA">
            <w:pPr>
              <w:tabs>
                <w:tab w:val="left" w:pos="360"/>
                <w:tab w:val="left" w:pos="720"/>
              </w:tabs>
              <w:rPr>
                <w:rFonts w:asciiTheme="majorHAnsi" w:hAnsiTheme="majorHAnsi" w:cs="Times New Roman"/>
                <w:b/>
                <w:color w:val="000000" w:themeColor="text1"/>
                <w:sz w:val="18"/>
                <w:szCs w:val="28"/>
              </w:rPr>
            </w:pPr>
          </w:p>
          <w:p w14:paraId="4299B4FA" w14:textId="77777777" w:rsidR="0008410E" w:rsidRPr="00005013" w:rsidRDefault="0015536A" w:rsidP="6286A8F1">
            <w:pPr>
              <w:tabs>
                <w:tab w:val="left" w:pos="360"/>
                <w:tab w:val="left" w:pos="720"/>
              </w:tabs>
              <w:ind w:left="360"/>
              <w:rPr>
                <w:rFonts w:asciiTheme="majorHAnsi" w:eastAsiaTheme="majorEastAsia" w:hAnsiTheme="majorHAnsi" w:cstheme="majorBidi"/>
                <w:i/>
                <w:iCs/>
                <w:sz w:val="20"/>
                <w:szCs w:val="20"/>
              </w:rPr>
            </w:pPr>
            <w:r w:rsidRPr="6286A8F1">
              <w:rPr>
                <w:rFonts w:asciiTheme="majorHAnsi" w:eastAsiaTheme="majorEastAsia" w:hAnsiTheme="majorHAnsi" w:cstheme="majorBidi"/>
                <w:i/>
                <w:iCs/>
                <w:sz w:val="20"/>
                <w:szCs w:val="20"/>
              </w:rPr>
              <w:t xml:space="preserve">You can easily apply any of these changes by selecting the example text in the instructions above, double-clicking the ‘format painter’ icon </w:t>
            </w:r>
            <w:r w:rsidRPr="00005013">
              <w:rPr>
                <w:rFonts w:asciiTheme="majorHAnsi" w:hAnsiTheme="majorHAnsi"/>
                <w:i/>
                <w:sz w:val="18"/>
              </w:rPr>
              <w:sym w:font="Wingdings" w:char="F0E0"/>
            </w:r>
            <w:proofErr w:type="gramStart"/>
            <w:r w:rsidRPr="6286A8F1">
              <w:rPr>
                <w:rFonts w:asciiTheme="majorHAnsi" w:eastAsiaTheme="majorEastAsia" w:hAnsiTheme="majorHAnsi" w:cstheme="majorBidi"/>
                <w:i/>
                <w:iCs/>
                <w:sz w:val="20"/>
                <w:szCs w:val="20"/>
              </w:rPr>
              <w:t xml:space="preserve">  </w:t>
            </w:r>
            <w:proofErr w:type="gramEnd"/>
            <w:r w:rsidRPr="00005013">
              <w:rPr>
                <w:rFonts w:asciiTheme="majorHAnsi" w:hAnsiTheme="majorHAnsi"/>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6286A8F1">
              <w:rPr>
                <w:rFonts w:asciiTheme="majorHAnsi" w:eastAsiaTheme="majorEastAsia" w:hAnsiTheme="majorHAnsi" w:cstheme="majorBidi"/>
                <w:i/>
                <w:iCs/>
                <w:sz w:val="20"/>
                <w:szCs w:val="20"/>
              </w:rPr>
              <w:t xml:space="preserve">, and selecting the text you would like to apply the change to. </w:t>
            </w:r>
          </w:p>
          <w:p w14:paraId="1DC0C525" w14:textId="77777777" w:rsidR="0015536A" w:rsidRPr="00005013" w:rsidRDefault="6286A8F1" w:rsidP="6286A8F1">
            <w:pPr>
              <w:tabs>
                <w:tab w:val="left" w:pos="360"/>
                <w:tab w:val="left" w:pos="720"/>
              </w:tabs>
              <w:ind w:left="360"/>
              <w:jc w:val="center"/>
              <w:rPr>
                <w:rFonts w:asciiTheme="majorHAnsi" w:eastAsiaTheme="majorEastAsia" w:hAnsiTheme="majorHAnsi" w:cstheme="majorBidi"/>
                <w:i/>
                <w:iCs/>
              </w:rPr>
            </w:pPr>
            <w:r w:rsidRPr="6286A8F1">
              <w:rPr>
                <w:rFonts w:asciiTheme="majorHAnsi" w:eastAsiaTheme="majorEastAsia" w:hAnsiTheme="majorHAnsi" w:cstheme="majorBidi"/>
                <w:i/>
                <w:iCs/>
                <w:sz w:val="20"/>
                <w:szCs w:val="20"/>
              </w:rPr>
              <w:t xml:space="preserve">Please visit </w:t>
            </w:r>
            <w:hyperlink r:id="rId13">
              <w:r w:rsidRPr="6286A8F1">
                <w:rPr>
                  <w:rStyle w:val="Hyperlink"/>
                  <w:rFonts w:asciiTheme="majorHAnsi" w:eastAsiaTheme="majorEastAsia" w:hAnsiTheme="majorHAnsi" w:cstheme="majorBidi"/>
                  <w:i/>
                  <w:iCs/>
                  <w:sz w:val="20"/>
                  <w:szCs w:val="20"/>
                </w:rPr>
                <w:t>https://youtu.be/yjdL2n4lZm4</w:t>
              </w:r>
            </w:hyperlink>
            <w:r w:rsidRPr="6286A8F1">
              <w:rPr>
                <w:rFonts w:asciiTheme="majorHAnsi" w:eastAsiaTheme="majorEastAsia" w:hAnsiTheme="majorHAnsi" w:cstheme="majorBidi"/>
                <w:i/>
                <w:iCs/>
                <w:sz w:val="20"/>
                <w:szCs w:val="20"/>
              </w:rPr>
              <w:t xml:space="preserve"> for more detailed instructions.</w:t>
            </w:r>
          </w:p>
          <w:p w14:paraId="0757EC9E" w14:textId="77777777" w:rsidR="00FB38CA" w:rsidRPr="00005013" w:rsidRDefault="00FB38CA" w:rsidP="00FB38CA">
            <w:pPr>
              <w:tabs>
                <w:tab w:val="left" w:pos="360"/>
                <w:tab w:val="left" w:pos="720"/>
              </w:tabs>
              <w:rPr>
                <w:rFonts w:asciiTheme="majorHAnsi" w:hAnsiTheme="majorHAnsi"/>
                <w:sz w:val="18"/>
                <w:szCs w:val="18"/>
              </w:rPr>
            </w:pPr>
          </w:p>
        </w:tc>
      </w:tr>
    </w:tbl>
    <w:p w14:paraId="20F4B783" w14:textId="77777777" w:rsidR="00661D25" w:rsidRPr="00005013" w:rsidRDefault="00750AF6" w:rsidP="00D0686A">
      <w:pPr>
        <w:tabs>
          <w:tab w:val="left" w:pos="360"/>
          <w:tab w:val="left" w:pos="720"/>
        </w:tabs>
        <w:spacing w:after="0" w:line="240" w:lineRule="auto"/>
        <w:rPr>
          <w:rFonts w:asciiTheme="majorHAnsi" w:hAnsiTheme="majorHAnsi" w:cs="Arial"/>
          <w:sz w:val="18"/>
          <w:szCs w:val="18"/>
        </w:rPr>
      </w:pPr>
      <w:r w:rsidRPr="00005013">
        <w:rPr>
          <w:rFonts w:asciiTheme="majorHAnsi" w:hAnsiTheme="majorHAnsi"/>
          <w:sz w:val="18"/>
          <w:szCs w:val="18"/>
        </w:rPr>
        <w:br/>
      </w:r>
    </w:p>
    <w:p w14:paraId="6730E0D9" w14:textId="67B56FC9" w:rsidR="007227F4" w:rsidRPr="00005013" w:rsidRDefault="00980224">
      <w:pPr>
        <w:rPr>
          <w:rFonts w:asciiTheme="majorHAnsi" w:hAnsiTheme="majorHAnsi" w:cs="Arial"/>
          <w:sz w:val="18"/>
          <w:szCs w:val="18"/>
        </w:rPr>
      </w:pPr>
      <w:r>
        <w:rPr>
          <w:rFonts w:asciiTheme="majorHAnsi" w:hAnsiTheme="majorHAnsi" w:cs="Arial"/>
          <w:sz w:val="18"/>
          <w:szCs w:val="18"/>
        </w:rPr>
        <w:t>Page 475</w:t>
      </w:r>
    </w:p>
    <w:sdt>
      <w:sdtPr>
        <w:rPr>
          <w:rFonts w:asciiTheme="majorHAnsi" w:hAnsiTheme="majorHAnsi" w:cs="Arial"/>
          <w:color w:val="0070C0"/>
          <w:sz w:val="20"/>
          <w:szCs w:val="20"/>
        </w:rPr>
        <w:id w:val="-97950460"/>
      </w:sdtPr>
      <w:sdtEndPr>
        <w:rPr>
          <w:rFonts w:ascii="Times" w:hAnsi="Times" w:cs="Times New Roman"/>
          <w:i/>
          <w:color w:val="3366FF"/>
          <w:sz w:val="24"/>
          <w:szCs w:val="24"/>
        </w:rPr>
      </w:sdtEndPr>
      <w:sdtContent>
        <w:p w14:paraId="7315C780" w14:textId="1633E3E7" w:rsidR="008F48BC" w:rsidRPr="004E2501" w:rsidRDefault="008F48BC" w:rsidP="008F48BC">
          <w:pPr>
            <w:rPr>
              <w:color w:val="0070C0"/>
            </w:rPr>
          </w:pPr>
        </w:p>
        <w:p w14:paraId="3E7F01D9" w14:textId="229DDD35" w:rsidR="00B230BC" w:rsidRDefault="00943C4A" w:rsidP="00B230BC">
          <w:pPr>
            <w:widowControl w:val="0"/>
            <w:autoSpaceDE w:val="0"/>
            <w:autoSpaceDN w:val="0"/>
            <w:adjustRightInd w:val="0"/>
            <w:spacing w:after="0" w:line="240" w:lineRule="auto"/>
            <w:rPr>
              <w:rFonts w:ascii="Times" w:hAnsi="Times" w:cs="Times New Roman"/>
              <w:i/>
              <w:color w:val="3366FF"/>
              <w:sz w:val="24"/>
              <w:szCs w:val="24"/>
            </w:rPr>
          </w:pPr>
          <w:r w:rsidRPr="00B230BC">
            <w:rPr>
              <w:rFonts w:ascii="Times" w:eastAsia="Times New Roman" w:hAnsi="Times" w:cs="Times New Roman"/>
              <w:b/>
              <w:bCs/>
              <w:i/>
              <w:iCs/>
              <w:color w:val="3366FF"/>
              <w:sz w:val="24"/>
              <w:szCs w:val="24"/>
            </w:rPr>
            <w:t>ARTH 3</w:t>
          </w:r>
          <w:r w:rsidR="003C45AE" w:rsidRPr="00B230BC">
            <w:rPr>
              <w:rFonts w:ascii="Times" w:eastAsia="Times New Roman" w:hAnsi="Times" w:cs="Times New Roman"/>
              <w:b/>
              <w:bCs/>
              <w:i/>
              <w:iCs/>
              <w:color w:val="3366FF"/>
              <w:sz w:val="24"/>
              <w:szCs w:val="24"/>
            </w:rPr>
            <w:t>890</w:t>
          </w:r>
          <w:r w:rsidR="008F48BC" w:rsidRPr="00B230BC">
            <w:rPr>
              <w:rFonts w:ascii="Times" w:eastAsia="Times New Roman" w:hAnsi="Times" w:cs="Times New Roman"/>
              <w:b/>
              <w:bCs/>
              <w:i/>
              <w:iCs/>
              <w:color w:val="3366FF"/>
              <w:sz w:val="24"/>
              <w:szCs w:val="24"/>
            </w:rPr>
            <w:t xml:space="preserve">.   </w:t>
          </w:r>
          <w:proofErr w:type="gramStart"/>
          <w:r w:rsidRPr="00B230BC">
            <w:rPr>
              <w:rFonts w:ascii="Times" w:eastAsia="Times New Roman" w:hAnsi="Times" w:cs="Times New Roman"/>
              <w:b/>
              <w:bCs/>
              <w:i/>
              <w:iCs/>
              <w:color w:val="3366FF"/>
              <w:sz w:val="24"/>
              <w:szCs w:val="24"/>
            </w:rPr>
            <w:t>Critical Thinking</w:t>
          </w:r>
          <w:r w:rsidR="003C45AE" w:rsidRPr="00B230BC">
            <w:rPr>
              <w:rFonts w:ascii="Times" w:eastAsia="Times New Roman" w:hAnsi="Times" w:cs="Times New Roman"/>
              <w:b/>
              <w:bCs/>
              <w:i/>
              <w:iCs/>
              <w:color w:val="3366FF"/>
              <w:sz w:val="24"/>
              <w:szCs w:val="24"/>
            </w:rPr>
            <w:t xml:space="preserve"> Review</w:t>
          </w:r>
          <w:r w:rsidR="008915FB" w:rsidRPr="00B230BC">
            <w:rPr>
              <w:rFonts w:ascii="Times" w:eastAsia="Times New Roman" w:hAnsi="Times" w:cs="Times New Roman"/>
              <w:b/>
              <w:bCs/>
              <w:i/>
              <w:iCs/>
              <w:color w:val="3366FF"/>
              <w:sz w:val="24"/>
              <w:szCs w:val="24"/>
            </w:rPr>
            <w:t>.</w:t>
          </w:r>
          <w:proofErr w:type="gramEnd"/>
          <w:r w:rsidR="008915FB" w:rsidRPr="00B230BC">
            <w:rPr>
              <w:rFonts w:ascii="Times" w:eastAsia="Times New Roman" w:hAnsi="Times" w:cs="Times New Roman"/>
              <w:b/>
              <w:bCs/>
              <w:i/>
              <w:iCs/>
              <w:color w:val="3366FF"/>
              <w:sz w:val="24"/>
              <w:szCs w:val="24"/>
            </w:rPr>
            <w:t xml:space="preserve"> </w:t>
          </w:r>
          <w:r w:rsidR="008B0654" w:rsidRPr="00B230BC">
            <w:rPr>
              <w:rFonts w:ascii="Times" w:eastAsia="Times New Roman" w:hAnsi="Times" w:cs="Times New Roman"/>
              <w:b/>
              <w:bCs/>
              <w:i/>
              <w:iCs/>
              <w:color w:val="3366FF"/>
              <w:sz w:val="24"/>
              <w:szCs w:val="24"/>
            </w:rPr>
            <w:t xml:space="preserve"> </w:t>
          </w:r>
          <w:proofErr w:type="gramStart"/>
          <w:r w:rsidR="00B230BC" w:rsidRPr="00B230BC">
            <w:rPr>
              <w:rFonts w:ascii="Times" w:hAnsi="Times" w:cs="Times"/>
              <w:i/>
              <w:color w:val="3366FF"/>
              <w:sz w:val="24"/>
              <w:szCs w:val="24"/>
            </w:rPr>
            <w:t>Assessment course for BA major in Art (emphasis in Art History) that will review critical thinking and writing skills; must be taken prior to enrollment in 4000-level courses</w:t>
          </w:r>
          <w:r w:rsidR="004E2501" w:rsidRPr="00B230BC">
            <w:rPr>
              <w:rFonts w:ascii="Times" w:eastAsia="Times New Roman" w:hAnsi="Times" w:cs="Times New Roman"/>
              <w:bCs/>
              <w:i/>
              <w:iCs/>
              <w:color w:val="3366FF"/>
              <w:sz w:val="24"/>
              <w:szCs w:val="24"/>
            </w:rPr>
            <w:t>.</w:t>
          </w:r>
          <w:proofErr w:type="gramEnd"/>
          <w:r w:rsidR="004E2501" w:rsidRPr="00B230BC">
            <w:rPr>
              <w:rFonts w:ascii="Times" w:eastAsia="Times New Roman" w:hAnsi="Times" w:cs="Times New Roman"/>
              <w:bCs/>
              <w:i/>
              <w:iCs/>
              <w:color w:val="3366FF"/>
              <w:sz w:val="24"/>
              <w:szCs w:val="24"/>
            </w:rPr>
            <w:t xml:space="preserve">  Restricted to </w:t>
          </w:r>
          <w:sdt>
            <w:sdtPr>
              <w:rPr>
                <w:rFonts w:ascii="Times" w:hAnsi="Times" w:cs="Times New Roman"/>
                <w:i/>
                <w:color w:val="3366FF"/>
                <w:sz w:val="24"/>
                <w:szCs w:val="24"/>
              </w:rPr>
              <w:id w:val="1944571289"/>
            </w:sdtPr>
            <w:sdtContent>
              <w:r w:rsidR="004E2501" w:rsidRPr="00B230BC">
                <w:rPr>
                  <w:rFonts w:ascii="Times" w:hAnsi="Times" w:cs="Times New Roman"/>
                  <w:i/>
                  <w:color w:val="3366FF"/>
                  <w:sz w:val="24"/>
                  <w:szCs w:val="24"/>
                </w:rPr>
                <w:t xml:space="preserve">BA in Art, emphasis in Art History majors.  </w:t>
              </w:r>
            </w:sdtContent>
          </w:sdt>
          <w:r w:rsidR="008F48BC" w:rsidRPr="00B230BC">
            <w:rPr>
              <w:rFonts w:ascii="Times" w:eastAsia="Times New Roman" w:hAnsi="Times" w:cs="Times New Roman"/>
              <w:bCs/>
              <w:i/>
              <w:iCs/>
              <w:color w:val="3366FF"/>
              <w:sz w:val="24"/>
              <w:szCs w:val="24"/>
            </w:rPr>
            <w:t xml:space="preserve"> </w:t>
          </w:r>
          <w:r w:rsidR="003C45AE" w:rsidRPr="00B230BC">
            <w:rPr>
              <w:rFonts w:ascii="Times" w:eastAsia="Times New Roman" w:hAnsi="Times" w:cs="Times New Roman"/>
              <w:bCs/>
              <w:i/>
              <w:iCs/>
              <w:color w:val="3366FF"/>
              <w:sz w:val="24"/>
              <w:szCs w:val="24"/>
            </w:rPr>
            <w:t>Fall</w:t>
          </w:r>
          <w:r w:rsidR="00B0151B" w:rsidRPr="00B230BC">
            <w:rPr>
              <w:rFonts w:ascii="Times" w:hAnsi="Times" w:cs="Times New Roman"/>
              <w:i/>
              <w:color w:val="3366FF"/>
              <w:sz w:val="24"/>
              <w:szCs w:val="24"/>
            </w:rPr>
            <w:t>,</w:t>
          </w:r>
          <w:r w:rsidR="00B230BC">
            <w:rPr>
              <w:rFonts w:ascii="Times" w:hAnsi="Times" w:cs="Times New Roman"/>
              <w:i/>
              <w:color w:val="3366FF"/>
              <w:sz w:val="24"/>
              <w:szCs w:val="24"/>
            </w:rPr>
            <w:t xml:space="preserve"> </w:t>
          </w:r>
          <w:proofErr w:type="gramStart"/>
          <w:r w:rsidR="00B230BC">
            <w:rPr>
              <w:rFonts w:ascii="Times" w:hAnsi="Times" w:cs="Times New Roman"/>
              <w:i/>
              <w:color w:val="3366FF"/>
              <w:sz w:val="24"/>
              <w:szCs w:val="24"/>
            </w:rPr>
            <w:t>Spring</w:t>
          </w:r>
          <w:proofErr w:type="gramEnd"/>
          <w:r w:rsidR="00B230BC">
            <w:rPr>
              <w:rFonts w:ascii="Times" w:hAnsi="Times" w:cs="Times New Roman"/>
              <w:i/>
              <w:color w:val="3366FF"/>
              <w:sz w:val="24"/>
              <w:szCs w:val="24"/>
            </w:rPr>
            <w:t>.</w:t>
          </w:r>
        </w:p>
      </w:sdtContent>
    </w:sdt>
    <w:p w14:paraId="74101EBA" w14:textId="23325889" w:rsidR="00661D25" w:rsidRPr="00B230BC" w:rsidRDefault="00661D25" w:rsidP="00B230BC">
      <w:pPr>
        <w:widowControl w:val="0"/>
        <w:autoSpaceDE w:val="0"/>
        <w:autoSpaceDN w:val="0"/>
        <w:adjustRightInd w:val="0"/>
        <w:spacing w:after="0" w:line="240" w:lineRule="auto"/>
        <w:rPr>
          <w:rFonts w:ascii="Times" w:hAnsi="Times" w:cs="Times"/>
          <w:i/>
          <w:color w:val="3366FF"/>
          <w:sz w:val="24"/>
          <w:szCs w:val="24"/>
        </w:rPr>
      </w:pPr>
    </w:p>
    <w:sectPr w:rsidR="00661D25" w:rsidRPr="00B230BC" w:rsidSect="00556E69">
      <w:headerReference w:type="default" r:id="rId14"/>
      <w:footerReference w:type="even" r:id="rId15"/>
      <w:footerReference w:type="default" r:id="rId16"/>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360A6D" w14:textId="77777777" w:rsidR="004E1EDB" w:rsidRDefault="004E1EDB" w:rsidP="00AF3758">
      <w:pPr>
        <w:spacing w:after="0" w:line="240" w:lineRule="auto"/>
      </w:pPr>
      <w:r>
        <w:separator/>
      </w:r>
    </w:p>
  </w:endnote>
  <w:endnote w:type="continuationSeparator" w:id="0">
    <w:p w14:paraId="5C286B5E" w14:textId="77777777" w:rsidR="004E1EDB" w:rsidRDefault="004E1EDB"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50602020203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Times,Times New Roman">
    <w:altName w:val="Times New Roman"/>
    <w:panose1 w:val="00000000000000000000"/>
    <w:charset w:val="00"/>
    <w:family w:val="roman"/>
    <w:notTrueType/>
    <w:pitch w:val="default"/>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6D2987" w14:textId="77777777" w:rsidR="004E1EDB" w:rsidRDefault="004E1EDB"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4E1EDB" w:rsidRDefault="004E1EDB" w:rsidP="00FC569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41E16" w14:textId="77777777" w:rsidR="004E1EDB" w:rsidRDefault="004E1EDB"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37634">
      <w:rPr>
        <w:rStyle w:val="PageNumber"/>
        <w:noProof/>
      </w:rPr>
      <w:t>7</w:t>
    </w:r>
    <w:r>
      <w:rPr>
        <w:rStyle w:val="PageNumber"/>
      </w:rPr>
      <w:fldChar w:fldCharType="end"/>
    </w:r>
  </w:p>
  <w:p w14:paraId="0312F2A9" w14:textId="77777777" w:rsidR="004E1EDB" w:rsidRDefault="004E1EDB" w:rsidP="00FC5698">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ECD716" w14:textId="77777777" w:rsidR="004E1EDB" w:rsidRDefault="004E1EDB" w:rsidP="00AF3758">
      <w:pPr>
        <w:spacing w:after="0" w:line="240" w:lineRule="auto"/>
      </w:pPr>
      <w:r>
        <w:separator/>
      </w:r>
    </w:p>
  </w:footnote>
  <w:footnote w:type="continuationSeparator" w:id="0">
    <w:p w14:paraId="105CD8EB" w14:textId="77777777" w:rsidR="004E1EDB" w:rsidRDefault="004E1EDB" w:rsidP="00AF375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583189" w14:textId="65A323B9" w:rsidR="004E1EDB" w:rsidRPr="00986BD2" w:rsidRDefault="004E1EDB" w:rsidP="6286A8F1">
    <w:pPr>
      <w:pStyle w:val="Header"/>
      <w:rPr>
        <w:rFonts w:ascii="Arial Narrow" w:eastAsia="Arial Narrow" w:hAnsi="Arial Narrow" w:cs="Arial Narrow"/>
        <w:sz w:val="16"/>
        <w:szCs w:val="16"/>
      </w:rPr>
    </w:pPr>
    <w:r w:rsidRPr="6286A8F1">
      <w:rPr>
        <w:rFonts w:ascii="Arial Narrow" w:eastAsia="Arial Narrow" w:hAnsi="Arial Narrow" w:cs="Arial Narrow"/>
        <w:sz w:val="16"/>
        <w:szCs w:val="16"/>
      </w:rPr>
      <w:t>Revised 7/6/2016</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41929A2"/>
    <w:multiLevelType w:val="hybridMultilevel"/>
    <w:tmpl w:val="42A62546"/>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9"/>
  </w:num>
  <w:num w:numId="5">
    <w:abstractNumId w:val="10"/>
  </w:num>
  <w:num w:numId="6">
    <w:abstractNumId w:val="7"/>
  </w:num>
  <w:num w:numId="7">
    <w:abstractNumId w:val="3"/>
  </w:num>
  <w:num w:numId="8">
    <w:abstractNumId w:val="8"/>
  </w:num>
  <w:num w:numId="9">
    <w:abstractNumId w:val="4"/>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02AC"/>
    <w:rsid w:val="00001AE9"/>
    <w:rsid w:val="00001C04"/>
    <w:rsid w:val="00005013"/>
    <w:rsid w:val="00016FE7"/>
    <w:rsid w:val="00024BA5"/>
    <w:rsid w:val="0002589A"/>
    <w:rsid w:val="00026976"/>
    <w:rsid w:val="00041E75"/>
    <w:rsid w:val="00043D86"/>
    <w:rsid w:val="0005467E"/>
    <w:rsid w:val="00054918"/>
    <w:rsid w:val="00060627"/>
    <w:rsid w:val="00064614"/>
    <w:rsid w:val="0008410E"/>
    <w:rsid w:val="00092DF5"/>
    <w:rsid w:val="000A6314"/>
    <w:rsid w:val="000A654B"/>
    <w:rsid w:val="000C4667"/>
    <w:rsid w:val="000C7225"/>
    <w:rsid w:val="000D06F1"/>
    <w:rsid w:val="000E0BB8"/>
    <w:rsid w:val="000E1314"/>
    <w:rsid w:val="00101FF4"/>
    <w:rsid w:val="00103070"/>
    <w:rsid w:val="0014251D"/>
    <w:rsid w:val="00150E96"/>
    <w:rsid w:val="00151451"/>
    <w:rsid w:val="0015192B"/>
    <w:rsid w:val="0015536A"/>
    <w:rsid w:val="00156679"/>
    <w:rsid w:val="00156D91"/>
    <w:rsid w:val="00171FC6"/>
    <w:rsid w:val="00185D67"/>
    <w:rsid w:val="001A5DD5"/>
    <w:rsid w:val="001D32F9"/>
    <w:rsid w:val="001E288B"/>
    <w:rsid w:val="001E597A"/>
    <w:rsid w:val="001F3963"/>
    <w:rsid w:val="001F5DA4"/>
    <w:rsid w:val="002122C6"/>
    <w:rsid w:val="0021282B"/>
    <w:rsid w:val="00212A76"/>
    <w:rsid w:val="00212A84"/>
    <w:rsid w:val="002172AB"/>
    <w:rsid w:val="002277EA"/>
    <w:rsid w:val="002315B0"/>
    <w:rsid w:val="00237634"/>
    <w:rsid w:val="002403C4"/>
    <w:rsid w:val="00241FC2"/>
    <w:rsid w:val="00242ADA"/>
    <w:rsid w:val="00254447"/>
    <w:rsid w:val="00261ACE"/>
    <w:rsid w:val="00263A82"/>
    <w:rsid w:val="00265C17"/>
    <w:rsid w:val="0028351D"/>
    <w:rsid w:val="00283525"/>
    <w:rsid w:val="002E3BD5"/>
    <w:rsid w:val="0031339E"/>
    <w:rsid w:val="0035434A"/>
    <w:rsid w:val="003552F9"/>
    <w:rsid w:val="00357CDF"/>
    <w:rsid w:val="00360064"/>
    <w:rsid w:val="00362414"/>
    <w:rsid w:val="0036794A"/>
    <w:rsid w:val="00374D72"/>
    <w:rsid w:val="00384538"/>
    <w:rsid w:val="00390A66"/>
    <w:rsid w:val="00391206"/>
    <w:rsid w:val="00393E47"/>
    <w:rsid w:val="00395BB2"/>
    <w:rsid w:val="00396C14"/>
    <w:rsid w:val="003C334C"/>
    <w:rsid w:val="003C45AE"/>
    <w:rsid w:val="003D5ADD"/>
    <w:rsid w:val="003F657C"/>
    <w:rsid w:val="004051BC"/>
    <w:rsid w:val="004072F1"/>
    <w:rsid w:val="00414D42"/>
    <w:rsid w:val="00423224"/>
    <w:rsid w:val="00424133"/>
    <w:rsid w:val="00432190"/>
    <w:rsid w:val="00434AA5"/>
    <w:rsid w:val="00473252"/>
    <w:rsid w:val="00474C39"/>
    <w:rsid w:val="00487771"/>
    <w:rsid w:val="0049675B"/>
    <w:rsid w:val="004A211B"/>
    <w:rsid w:val="004A44C9"/>
    <w:rsid w:val="004A7706"/>
    <w:rsid w:val="004E1EDB"/>
    <w:rsid w:val="004E2501"/>
    <w:rsid w:val="004F3C87"/>
    <w:rsid w:val="00526B81"/>
    <w:rsid w:val="00547433"/>
    <w:rsid w:val="00556E69"/>
    <w:rsid w:val="005677EC"/>
    <w:rsid w:val="00575870"/>
    <w:rsid w:val="00581897"/>
    <w:rsid w:val="00584C22"/>
    <w:rsid w:val="00592A95"/>
    <w:rsid w:val="00592DCA"/>
    <w:rsid w:val="005934F2"/>
    <w:rsid w:val="005D6ED8"/>
    <w:rsid w:val="005F41DD"/>
    <w:rsid w:val="00606EE4"/>
    <w:rsid w:val="00610022"/>
    <w:rsid w:val="006179CB"/>
    <w:rsid w:val="00630A6B"/>
    <w:rsid w:val="00636DB3"/>
    <w:rsid w:val="0063768E"/>
    <w:rsid w:val="006409F9"/>
    <w:rsid w:val="00641E0F"/>
    <w:rsid w:val="00650364"/>
    <w:rsid w:val="00661D25"/>
    <w:rsid w:val="0066260B"/>
    <w:rsid w:val="006657FB"/>
    <w:rsid w:val="00670535"/>
    <w:rsid w:val="00671EAA"/>
    <w:rsid w:val="00677A48"/>
    <w:rsid w:val="00691664"/>
    <w:rsid w:val="006B0B15"/>
    <w:rsid w:val="006B30B5"/>
    <w:rsid w:val="006B52C0"/>
    <w:rsid w:val="006C0168"/>
    <w:rsid w:val="006D0246"/>
    <w:rsid w:val="006E6117"/>
    <w:rsid w:val="00707894"/>
    <w:rsid w:val="00712045"/>
    <w:rsid w:val="007227F4"/>
    <w:rsid w:val="0073025F"/>
    <w:rsid w:val="0073125A"/>
    <w:rsid w:val="0074748C"/>
    <w:rsid w:val="00750AF6"/>
    <w:rsid w:val="00752F5D"/>
    <w:rsid w:val="007910F6"/>
    <w:rsid w:val="00797457"/>
    <w:rsid w:val="007A06B9"/>
    <w:rsid w:val="007D371A"/>
    <w:rsid w:val="008057F4"/>
    <w:rsid w:val="0083170D"/>
    <w:rsid w:val="008369EF"/>
    <w:rsid w:val="008426D1"/>
    <w:rsid w:val="00855F48"/>
    <w:rsid w:val="00862E36"/>
    <w:rsid w:val="00864341"/>
    <w:rsid w:val="008663CA"/>
    <w:rsid w:val="00887682"/>
    <w:rsid w:val="008915FB"/>
    <w:rsid w:val="00893F16"/>
    <w:rsid w:val="00895557"/>
    <w:rsid w:val="008A34D0"/>
    <w:rsid w:val="008A4539"/>
    <w:rsid w:val="008A58C3"/>
    <w:rsid w:val="008B0654"/>
    <w:rsid w:val="008C6881"/>
    <w:rsid w:val="008C703B"/>
    <w:rsid w:val="008D2214"/>
    <w:rsid w:val="008E6C1C"/>
    <w:rsid w:val="008F48BC"/>
    <w:rsid w:val="00903AB9"/>
    <w:rsid w:val="009053D1"/>
    <w:rsid w:val="00916FCA"/>
    <w:rsid w:val="009269B6"/>
    <w:rsid w:val="00943C4A"/>
    <w:rsid w:val="00962018"/>
    <w:rsid w:val="00976B5B"/>
    <w:rsid w:val="00980224"/>
    <w:rsid w:val="00983ADC"/>
    <w:rsid w:val="00984490"/>
    <w:rsid w:val="00997E23"/>
    <w:rsid w:val="009A441A"/>
    <w:rsid w:val="009A529F"/>
    <w:rsid w:val="009D0499"/>
    <w:rsid w:val="00A01035"/>
    <w:rsid w:val="00A0329C"/>
    <w:rsid w:val="00A16BB1"/>
    <w:rsid w:val="00A5089E"/>
    <w:rsid w:val="00A56D36"/>
    <w:rsid w:val="00A81FF9"/>
    <w:rsid w:val="00A966C5"/>
    <w:rsid w:val="00A96C38"/>
    <w:rsid w:val="00AA702B"/>
    <w:rsid w:val="00AB5523"/>
    <w:rsid w:val="00AF3758"/>
    <w:rsid w:val="00AF3C6A"/>
    <w:rsid w:val="00AF68E8"/>
    <w:rsid w:val="00B0151B"/>
    <w:rsid w:val="00B054E5"/>
    <w:rsid w:val="00B120D0"/>
    <w:rsid w:val="00B134C2"/>
    <w:rsid w:val="00B1628A"/>
    <w:rsid w:val="00B230BC"/>
    <w:rsid w:val="00B30327"/>
    <w:rsid w:val="00B35368"/>
    <w:rsid w:val="00B46334"/>
    <w:rsid w:val="00B5613F"/>
    <w:rsid w:val="00B6203D"/>
    <w:rsid w:val="00B6342D"/>
    <w:rsid w:val="00B71755"/>
    <w:rsid w:val="00B86002"/>
    <w:rsid w:val="00B97755"/>
    <w:rsid w:val="00BB3C66"/>
    <w:rsid w:val="00BD623D"/>
    <w:rsid w:val="00BE069E"/>
    <w:rsid w:val="00BF6FF6"/>
    <w:rsid w:val="00C002F9"/>
    <w:rsid w:val="00C10916"/>
    <w:rsid w:val="00C12816"/>
    <w:rsid w:val="00C12977"/>
    <w:rsid w:val="00C23120"/>
    <w:rsid w:val="00C23CC7"/>
    <w:rsid w:val="00C24C21"/>
    <w:rsid w:val="00C334FF"/>
    <w:rsid w:val="00C428E7"/>
    <w:rsid w:val="00C527C3"/>
    <w:rsid w:val="00C55BB9"/>
    <w:rsid w:val="00C60A91"/>
    <w:rsid w:val="00C80773"/>
    <w:rsid w:val="00C80B3F"/>
    <w:rsid w:val="00C81DCD"/>
    <w:rsid w:val="00CA269E"/>
    <w:rsid w:val="00CA7C7C"/>
    <w:rsid w:val="00CB2125"/>
    <w:rsid w:val="00CB4B5A"/>
    <w:rsid w:val="00CC2A64"/>
    <w:rsid w:val="00CC6C15"/>
    <w:rsid w:val="00CD0487"/>
    <w:rsid w:val="00CE12BC"/>
    <w:rsid w:val="00CE6F34"/>
    <w:rsid w:val="00D0686A"/>
    <w:rsid w:val="00D20B84"/>
    <w:rsid w:val="00D51205"/>
    <w:rsid w:val="00D57716"/>
    <w:rsid w:val="00D67AC4"/>
    <w:rsid w:val="00D730A0"/>
    <w:rsid w:val="00D834DD"/>
    <w:rsid w:val="00D979DD"/>
    <w:rsid w:val="00E22204"/>
    <w:rsid w:val="00E322A3"/>
    <w:rsid w:val="00E41F8D"/>
    <w:rsid w:val="00E45868"/>
    <w:rsid w:val="00E512AA"/>
    <w:rsid w:val="00E70B06"/>
    <w:rsid w:val="00E71295"/>
    <w:rsid w:val="00E90913"/>
    <w:rsid w:val="00EA757C"/>
    <w:rsid w:val="00EB76E9"/>
    <w:rsid w:val="00EC52BB"/>
    <w:rsid w:val="00EC5D93"/>
    <w:rsid w:val="00EC6970"/>
    <w:rsid w:val="00ED5E7F"/>
    <w:rsid w:val="00EE2479"/>
    <w:rsid w:val="00EF2038"/>
    <w:rsid w:val="00EF2A44"/>
    <w:rsid w:val="00EF2FD2"/>
    <w:rsid w:val="00EF59AD"/>
    <w:rsid w:val="00F022BF"/>
    <w:rsid w:val="00F17FFD"/>
    <w:rsid w:val="00F24EE6"/>
    <w:rsid w:val="00F3261D"/>
    <w:rsid w:val="00F32839"/>
    <w:rsid w:val="00F361FC"/>
    <w:rsid w:val="00F5439B"/>
    <w:rsid w:val="00F618AF"/>
    <w:rsid w:val="00F645B5"/>
    <w:rsid w:val="00F7007D"/>
    <w:rsid w:val="00F7429E"/>
    <w:rsid w:val="00F77400"/>
    <w:rsid w:val="00F80644"/>
    <w:rsid w:val="00F958C2"/>
    <w:rsid w:val="00FB00D4"/>
    <w:rsid w:val="00FB0FE0"/>
    <w:rsid w:val="00FB38CA"/>
    <w:rsid w:val="00FB7442"/>
    <w:rsid w:val="00FC5698"/>
    <w:rsid w:val="00FD2B44"/>
    <w:rsid w:val="6286A8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A1B1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6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NormalWeb">
    <w:name w:val="Normal (Web)"/>
    <w:basedOn w:val="Normal"/>
    <w:uiPriority w:val="99"/>
    <w:semiHidden/>
    <w:unhideWhenUsed/>
    <w:rsid w:val="00E22204"/>
    <w:pPr>
      <w:spacing w:before="100" w:beforeAutospacing="1" w:after="100" w:afterAutospacing="1"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6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NormalWeb">
    <w:name w:val="Normal (Web)"/>
    <w:basedOn w:val="Normal"/>
    <w:uiPriority w:val="99"/>
    <w:semiHidden/>
    <w:unhideWhenUsed/>
    <w:rsid w:val="00E22204"/>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162430">
      <w:bodyDiv w:val="1"/>
      <w:marLeft w:val="0"/>
      <w:marRight w:val="0"/>
      <w:marTop w:val="0"/>
      <w:marBottom w:val="0"/>
      <w:divBdr>
        <w:top w:val="none" w:sz="0" w:space="0" w:color="auto"/>
        <w:left w:val="none" w:sz="0" w:space="0" w:color="auto"/>
        <w:bottom w:val="none" w:sz="0" w:space="0" w:color="auto"/>
        <w:right w:val="none" w:sz="0" w:space="0" w:color="auto"/>
      </w:divBdr>
      <w:divsChild>
        <w:div w:id="1998071237">
          <w:marLeft w:val="0"/>
          <w:marRight w:val="0"/>
          <w:marTop w:val="0"/>
          <w:marBottom w:val="0"/>
          <w:divBdr>
            <w:top w:val="none" w:sz="0" w:space="0" w:color="auto"/>
            <w:left w:val="none" w:sz="0" w:space="0" w:color="auto"/>
            <w:bottom w:val="none" w:sz="0" w:space="0" w:color="auto"/>
            <w:right w:val="none" w:sz="0" w:space="0" w:color="auto"/>
          </w:divBdr>
        </w:div>
        <w:div w:id="94326458">
          <w:marLeft w:val="0"/>
          <w:marRight w:val="0"/>
          <w:marTop w:val="0"/>
          <w:marBottom w:val="0"/>
          <w:divBdr>
            <w:top w:val="none" w:sz="0" w:space="0" w:color="auto"/>
            <w:left w:val="none" w:sz="0" w:space="0" w:color="auto"/>
            <w:bottom w:val="none" w:sz="0" w:space="0" w:color="auto"/>
            <w:right w:val="none" w:sz="0" w:space="0" w:color="auto"/>
          </w:divBdr>
        </w:div>
        <w:div w:id="1496409268">
          <w:marLeft w:val="0"/>
          <w:marRight w:val="0"/>
          <w:marTop w:val="0"/>
          <w:marBottom w:val="0"/>
          <w:divBdr>
            <w:top w:val="none" w:sz="0" w:space="0" w:color="auto"/>
            <w:left w:val="none" w:sz="0" w:space="0" w:color="auto"/>
            <w:bottom w:val="none" w:sz="0" w:space="0" w:color="auto"/>
            <w:right w:val="none" w:sz="0" w:space="0" w:color="auto"/>
          </w:divBdr>
        </w:div>
        <w:div w:id="1739982941">
          <w:marLeft w:val="0"/>
          <w:marRight w:val="0"/>
          <w:marTop w:val="0"/>
          <w:marBottom w:val="0"/>
          <w:divBdr>
            <w:top w:val="none" w:sz="0" w:space="0" w:color="auto"/>
            <w:left w:val="none" w:sz="0" w:space="0" w:color="auto"/>
            <w:bottom w:val="none" w:sz="0" w:space="0" w:color="auto"/>
            <w:right w:val="none" w:sz="0" w:space="0" w:color="auto"/>
          </w:divBdr>
        </w:div>
        <w:div w:id="1872374298">
          <w:marLeft w:val="0"/>
          <w:marRight w:val="0"/>
          <w:marTop w:val="0"/>
          <w:marBottom w:val="0"/>
          <w:divBdr>
            <w:top w:val="none" w:sz="0" w:space="0" w:color="auto"/>
            <w:left w:val="none" w:sz="0" w:space="0" w:color="auto"/>
            <w:bottom w:val="none" w:sz="0" w:space="0" w:color="auto"/>
            <w:right w:val="none" w:sz="0" w:space="0" w:color="auto"/>
          </w:divBdr>
        </w:div>
        <w:div w:id="1072266805">
          <w:marLeft w:val="0"/>
          <w:marRight w:val="0"/>
          <w:marTop w:val="0"/>
          <w:marBottom w:val="0"/>
          <w:divBdr>
            <w:top w:val="none" w:sz="0" w:space="0" w:color="auto"/>
            <w:left w:val="none" w:sz="0" w:space="0" w:color="auto"/>
            <w:bottom w:val="none" w:sz="0" w:space="0" w:color="auto"/>
            <w:right w:val="none" w:sz="0" w:space="0" w:color="auto"/>
          </w:divBdr>
        </w:div>
        <w:div w:id="1865942876">
          <w:marLeft w:val="0"/>
          <w:marRight w:val="0"/>
          <w:marTop w:val="0"/>
          <w:marBottom w:val="0"/>
          <w:divBdr>
            <w:top w:val="none" w:sz="0" w:space="0" w:color="auto"/>
            <w:left w:val="none" w:sz="0" w:space="0" w:color="auto"/>
            <w:bottom w:val="none" w:sz="0" w:space="0" w:color="auto"/>
            <w:right w:val="none" w:sz="0" w:space="0" w:color="auto"/>
          </w:divBdr>
        </w:div>
        <w:div w:id="1653215293">
          <w:marLeft w:val="0"/>
          <w:marRight w:val="0"/>
          <w:marTop w:val="0"/>
          <w:marBottom w:val="0"/>
          <w:divBdr>
            <w:top w:val="none" w:sz="0" w:space="0" w:color="auto"/>
            <w:left w:val="none" w:sz="0" w:space="0" w:color="auto"/>
            <w:bottom w:val="none" w:sz="0" w:space="0" w:color="auto"/>
            <w:right w:val="none" w:sz="0" w:space="0" w:color="auto"/>
          </w:divBdr>
        </w:div>
        <w:div w:id="1860053">
          <w:marLeft w:val="0"/>
          <w:marRight w:val="0"/>
          <w:marTop w:val="0"/>
          <w:marBottom w:val="0"/>
          <w:divBdr>
            <w:top w:val="none" w:sz="0" w:space="0" w:color="auto"/>
            <w:left w:val="none" w:sz="0" w:space="0" w:color="auto"/>
            <w:bottom w:val="none" w:sz="0" w:space="0" w:color="auto"/>
            <w:right w:val="none" w:sz="0" w:space="0" w:color="auto"/>
          </w:divBdr>
        </w:div>
        <w:div w:id="1378046656">
          <w:marLeft w:val="0"/>
          <w:marRight w:val="0"/>
          <w:marTop w:val="0"/>
          <w:marBottom w:val="0"/>
          <w:divBdr>
            <w:top w:val="none" w:sz="0" w:space="0" w:color="auto"/>
            <w:left w:val="none" w:sz="0" w:space="0" w:color="auto"/>
            <w:bottom w:val="none" w:sz="0" w:space="0" w:color="auto"/>
            <w:right w:val="none" w:sz="0" w:space="0" w:color="auto"/>
          </w:divBdr>
        </w:div>
        <w:div w:id="674844078">
          <w:marLeft w:val="0"/>
          <w:marRight w:val="0"/>
          <w:marTop w:val="0"/>
          <w:marBottom w:val="0"/>
          <w:divBdr>
            <w:top w:val="none" w:sz="0" w:space="0" w:color="auto"/>
            <w:left w:val="none" w:sz="0" w:space="0" w:color="auto"/>
            <w:bottom w:val="none" w:sz="0" w:space="0" w:color="auto"/>
            <w:right w:val="none" w:sz="0" w:space="0" w:color="auto"/>
          </w:divBdr>
        </w:div>
        <w:div w:id="551582240">
          <w:marLeft w:val="0"/>
          <w:marRight w:val="0"/>
          <w:marTop w:val="0"/>
          <w:marBottom w:val="0"/>
          <w:divBdr>
            <w:top w:val="none" w:sz="0" w:space="0" w:color="auto"/>
            <w:left w:val="none" w:sz="0" w:space="0" w:color="auto"/>
            <w:bottom w:val="none" w:sz="0" w:space="0" w:color="auto"/>
            <w:right w:val="none" w:sz="0" w:space="0" w:color="auto"/>
          </w:divBdr>
        </w:div>
        <w:div w:id="1471485430">
          <w:marLeft w:val="0"/>
          <w:marRight w:val="0"/>
          <w:marTop w:val="0"/>
          <w:marBottom w:val="0"/>
          <w:divBdr>
            <w:top w:val="none" w:sz="0" w:space="0" w:color="auto"/>
            <w:left w:val="none" w:sz="0" w:space="0" w:color="auto"/>
            <w:bottom w:val="none" w:sz="0" w:space="0" w:color="auto"/>
            <w:right w:val="none" w:sz="0" w:space="0" w:color="auto"/>
          </w:divBdr>
        </w:div>
      </w:divsChild>
    </w:div>
    <w:div w:id="56902609">
      <w:bodyDiv w:val="1"/>
      <w:marLeft w:val="0"/>
      <w:marRight w:val="0"/>
      <w:marTop w:val="0"/>
      <w:marBottom w:val="0"/>
      <w:divBdr>
        <w:top w:val="none" w:sz="0" w:space="0" w:color="auto"/>
        <w:left w:val="none" w:sz="0" w:space="0" w:color="auto"/>
        <w:bottom w:val="none" w:sz="0" w:space="0" w:color="auto"/>
        <w:right w:val="none" w:sz="0" w:space="0" w:color="auto"/>
      </w:divBdr>
      <w:divsChild>
        <w:div w:id="128672565">
          <w:marLeft w:val="0"/>
          <w:marRight w:val="0"/>
          <w:marTop w:val="0"/>
          <w:marBottom w:val="0"/>
          <w:divBdr>
            <w:top w:val="none" w:sz="0" w:space="0" w:color="auto"/>
            <w:left w:val="none" w:sz="0" w:space="0" w:color="auto"/>
            <w:bottom w:val="none" w:sz="0" w:space="0" w:color="auto"/>
            <w:right w:val="none" w:sz="0" w:space="0" w:color="auto"/>
          </w:divBdr>
        </w:div>
        <w:div w:id="541065668">
          <w:marLeft w:val="0"/>
          <w:marRight w:val="0"/>
          <w:marTop w:val="0"/>
          <w:marBottom w:val="0"/>
          <w:divBdr>
            <w:top w:val="none" w:sz="0" w:space="0" w:color="auto"/>
            <w:left w:val="none" w:sz="0" w:space="0" w:color="auto"/>
            <w:bottom w:val="none" w:sz="0" w:space="0" w:color="auto"/>
            <w:right w:val="none" w:sz="0" w:space="0" w:color="auto"/>
          </w:divBdr>
        </w:div>
        <w:div w:id="1288202705">
          <w:marLeft w:val="0"/>
          <w:marRight w:val="0"/>
          <w:marTop w:val="0"/>
          <w:marBottom w:val="0"/>
          <w:divBdr>
            <w:top w:val="none" w:sz="0" w:space="0" w:color="auto"/>
            <w:left w:val="none" w:sz="0" w:space="0" w:color="auto"/>
            <w:bottom w:val="none" w:sz="0" w:space="0" w:color="auto"/>
            <w:right w:val="none" w:sz="0" w:space="0" w:color="auto"/>
          </w:divBdr>
        </w:div>
        <w:div w:id="312488708">
          <w:marLeft w:val="0"/>
          <w:marRight w:val="0"/>
          <w:marTop w:val="0"/>
          <w:marBottom w:val="0"/>
          <w:divBdr>
            <w:top w:val="none" w:sz="0" w:space="0" w:color="auto"/>
            <w:left w:val="none" w:sz="0" w:space="0" w:color="auto"/>
            <w:bottom w:val="none" w:sz="0" w:space="0" w:color="auto"/>
            <w:right w:val="none" w:sz="0" w:space="0" w:color="auto"/>
          </w:divBdr>
        </w:div>
        <w:div w:id="1130241394">
          <w:marLeft w:val="0"/>
          <w:marRight w:val="0"/>
          <w:marTop w:val="0"/>
          <w:marBottom w:val="0"/>
          <w:divBdr>
            <w:top w:val="none" w:sz="0" w:space="0" w:color="auto"/>
            <w:left w:val="none" w:sz="0" w:space="0" w:color="auto"/>
            <w:bottom w:val="none" w:sz="0" w:space="0" w:color="auto"/>
            <w:right w:val="none" w:sz="0" w:space="0" w:color="auto"/>
          </w:divBdr>
        </w:div>
        <w:div w:id="950168877">
          <w:marLeft w:val="0"/>
          <w:marRight w:val="0"/>
          <w:marTop w:val="0"/>
          <w:marBottom w:val="0"/>
          <w:divBdr>
            <w:top w:val="none" w:sz="0" w:space="0" w:color="auto"/>
            <w:left w:val="none" w:sz="0" w:space="0" w:color="auto"/>
            <w:bottom w:val="none" w:sz="0" w:space="0" w:color="auto"/>
            <w:right w:val="none" w:sz="0" w:space="0" w:color="auto"/>
          </w:divBdr>
        </w:div>
      </w:divsChild>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598679981">
      <w:bodyDiv w:val="1"/>
      <w:marLeft w:val="0"/>
      <w:marRight w:val="0"/>
      <w:marTop w:val="0"/>
      <w:marBottom w:val="0"/>
      <w:divBdr>
        <w:top w:val="none" w:sz="0" w:space="0" w:color="auto"/>
        <w:left w:val="none" w:sz="0" w:space="0" w:color="auto"/>
        <w:bottom w:val="none" w:sz="0" w:space="0" w:color="auto"/>
        <w:right w:val="none" w:sz="0" w:space="0" w:color="auto"/>
      </w:divBdr>
      <w:divsChild>
        <w:div w:id="1240335847">
          <w:marLeft w:val="0"/>
          <w:marRight w:val="0"/>
          <w:marTop w:val="0"/>
          <w:marBottom w:val="0"/>
          <w:divBdr>
            <w:top w:val="none" w:sz="0" w:space="0" w:color="auto"/>
            <w:left w:val="none" w:sz="0" w:space="0" w:color="auto"/>
            <w:bottom w:val="none" w:sz="0" w:space="0" w:color="auto"/>
            <w:right w:val="none" w:sz="0" w:space="0" w:color="auto"/>
          </w:divBdr>
        </w:div>
        <w:div w:id="2143577772">
          <w:marLeft w:val="0"/>
          <w:marRight w:val="0"/>
          <w:marTop w:val="0"/>
          <w:marBottom w:val="0"/>
          <w:divBdr>
            <w:top w:val="none" w:sz="0" w:space="0" w:color="auto"/>
            <w:left w:val="none" w:sz="0" w:space="0" w:color="auto"/>
            <w:bottom w:val="none" w:sz="0" w:space="0" w:color="auto"/>
            <w:right w:val="none" w:sz="0" w:space="0" w:color="auto"/>
          </w:divBdr>
        </w:div>
        <w:div w:id="116022803">
          <w:marLeft w:val="0"/>
          <w:marRight w:val="0"/>
          <w:marTop w:val="0"/>
          <w:marBottom w:val="0"/>
          <w:divBdr>
            <w:top w:val="none" w:sz="0" w:space="0" w:color="auto"/>
            <w:left w:val="none" w:sz="0" w:space="0" w:color="auto"/>
            <w:bottom w:val="none" w:sz="0" w:space="0" w:color="auto"/>
            <w:right w:val="none" w:sz="0" w:space="0" w:color="auto"/>
          </w:divBdr>
        </w:div>
        <w:div w:id="339044896">
          <w:marLeft w:val="0"/>
          <w:marRight w:val="0"/>
          <w:marTop w:val="0"/>
          <w:marBottom w:val="0"/>
          <w:divBdr>
            <w:top w:val="none" w:sz="0" w:space="0" w:color="auto"/>
            <w:left w:val="none" w:sz="0" w:space="0" w:color="auto"/>
            <w:bottom w:val="none" w:sz="0" w:space="0" w:color="auto"/>
            <w:right w:val="none" w:sz="0" w:space="0" w:color="auto"/>
          </w:divBdr>
        </w:div>
        <w:div w:id="20712217">
          <w:marLeft w:val="0"/>
          <w:marRight w:val="0"/>
          <w:marTop w:val="0"/>
          <w:marBottom w:val="0"/>
          <w:divBdr>
            <w:top w:val="none" w:sz="0" w:space="0" w:color="auto"/>
            <w:left w:val="none" w:sz="0" w:space="0" w:color="auto"/>
            <w:bottom w:val="none" w:sz="0" w:space="0" w:color="auto"/>
            <w:right w:val="none" w:sz="0" w:space="0" w:color="auto"/>
          </w:divBdr>
        </w:div>
        <w:div w:id="1060518816">
          <w:marLeft w:val="0"/>
          <w:marRight w:val="0"/>
          <w:marTop w:val="0"/>
          <w:marBottom w:val="0"/>
          <w:divBdr>
            <w:top w:val="none" w:sz="0" w:space="0" w:color="auto"/>
            <w:left w:val="none" w:sz="0" w:space="0" w:color="auto"/>
            <w:bottom w:val="none" w:sz="0" w:space="0" w:color="auto"/>
            <w:right w:val="none" w:sz="0" w:space="0" w:color="auto"/>
          </w:divBdr>
        </w:div>
        <w:div w:id="330648624">
          <w:marLeft w:val="0"/>
          <w:marRight w:val="0"/>
          <w:marTop w:val="0"/>
          <w:marBottom w:val="0"/>
          <w:divBdr>
            <w:top w:val="none" w:sz="0" w:space="0" w:color="auto"/>
            <w:left w:val="none" w:sz="0" w:space="0" w:color="auto"/>
            <w:bottom w:val="none" w:sz="0" w:space="0" w:color="auto"/>
            <w:right w:val="none" w:sz="0" w:space="0" w:color="auto"/>
          </w:divBdr>
        </w:div>
        <w:div w:id="1929074098">
          <w:marLeft w:val="0"/>
          <w:marRight w:val="0"/>
          <w:marTop w:val="0"/>
          <w:marBottom w:val="0"/>
          <w:divBdr>
            <w:top w:val="none" w:sz="0" w:space="0" w:color="auto"/>
            <w:left w:val="none" w:sz="0" w:space="0" w:color="auto"/>
            <w:bottom w:val="none" w:sz="0" w:space="0" w:color="auto"/>
            <w:right w:val="none" w:sz="0" w:space="0" w:color="auto"/>
          </w:divBdr>
        </w:div>
        <w:div w:id="779033939">
          <w:marLeft w:val="0"/>
          <w:marRight w:val="0"/>
          <w:marTop w:val="0"/>
          <w:marBottom w:val="0"/>
          <w:divBdr>
            <w:top w:val="none" w:sz="0" w:space="0" w:color="auto"/>
            <w:left w:val="none" w:sz="0" w:space="0" w:color="auto"/>
            <w:bottom w:val="none" w:sz="0" w:space="0" w:color="auto"/>
            <w:right w:val="none" w:sz="0" w:space="0" w:color="auto"/>
          </w:divBdr>
        </w:div>
        <w:div w:id="2079936215">
          <w:marLeft w:val="0"/>
          <w:marRight w:val="0"/>
          <w:marTop w:val="0"/>
          <w:marBottom w:val="0"/>
          <w:divBdr>
            <w:top w:val="none" w:sz="0" w:space="0" w:color="auto"/>
            <w:left w:val="none" w:sz="0" w:space="0" w:color="auto"/>
            <w:bottom w:val="none" w:sz="0" w:space="0" w:color="auto"/>
            <w:right w:val="none" w:sz="0" w:space="0" w:color="auto"/>
          </w:divBdr>
        </w:div>
      </w:divsChild>
    </w:div>
    <w:div w:id="806631000">
      <w:bodyDiv w:val="1"/>
      <w:marLeft w:val="0"/>
      <w:marRight w:val="0"/>
      <w:marTop w:val="0"/>
      <w:marBottom w:val="0"/>
      <w:divBdr>
        <w:top w:val="none" w:sz="0" w:space="0" w:color="auto"/>
        <w:left w:val="none" w:sz="0" w:space="0" w:color="auto"/>
        <w:bottom w:val="none" w:sz="0" w:space="0" w:color="auto"/>
        <w:right w:val="none" w:sz="0" w:space="0" w:color="auto"/>
      </w:divBdr>
      <w:divsChild>
        <w:div w:id="413554725">
          <w:marLeft w:val="0"/>
          <w:marRight w:val="0"/>
          <w:marTop w:val="0"/>
          <w:marBottom w:val="0"/>
          <w:divBdr>
            <w:top w:val="none" w:sz="0" w:space="0" w:color="auto"/>
            <w:left w:val="none" w:sz="0" w:space="0" w:color="auto"/>
            <w:bottom w:val="none" w:sz="0" w:space="0" w:color="auto"/>
            <w:right w:val="none" w:sz="0" w:space="0" w:color="auto"/>
          </w:divBdr>
          <w:divsChild>
            <w:div w:id="858809345">
              <w:marLeft w:val="0"/>
              <w:marRight w:val="0"/>
              <w:marTop w:val="0"/>
              <w:marBottom w:val="0"/>
              <w:divBdr>
                <w:top w:val="none" w:sz="0" w:space="0" w:color="auto"/>
                <w:left w:val="none" w:sz="0" w:space="0" w:color="auto"/>
                <w:bottom w:val="none" w:sz="0" w:space="0" w:color="auto"/>
                <w:right w:val="none" w:sz="0" w:space="0" w:color="auto"/>
              </w:divBdr>
              <w:divsChild>
                <w:div w:id="7910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908263">
      <w:bodyDiv w:val="1"/>
      <w:marLeft w:val="0"/>
      <w:marRight w:val="0"/>
      <w:marTop w:val="0"/>
      <w:marBottom w:val="0"/>
      <w:divBdr>
        <w:top w:val="none" w:sz="0" w:space="0" w:color="auto"/>
        <w:left w:val="none" w:sz="0" w:space="0" w:color="auto"/>
        <w:bottom w:val="none" w:sz="0" w:space="0" w:color="auto"/>
        <w:right w:val="none" w:sz="0" w:space="0" w:color="auto"/>
      </w:divBdr>
      <w:divsChild>
        <w:div w:id="1988052053">
          <w:marLeft w:val="0"/>
          <w:marRight w:val="0"/>
          <w:marTop w:val="0"/>
          <w:marBottom w:val="0"/>
          <w:divBdr>
            <w:top w:val="none" w:sz="0" w:space="0" w:color="auto"/>
            <w:left w:val="none" w:sz="0" w:space="0" w:color="auto"/>
            <w:bottom w:val="none" w:sz="0" w:space="0" w:color="auto"/>
            <w:right w:val="none" w:sz="0" w:space="0" w:color="auto"/>
          </w:divBdr>
        </w:div>
        <w:div w:id="191693547">
          <w:marLeft w:val="0"/>
          <w:marRight w:val="0"/>
          <w:marTop w:val="0"/>
          <w:marBottom w:val="0"/>
          <w:divBdr>
            <w:top w:val="none" w:sz="0" w:space="0" w:color="auto"/>
            <w:left w:val="none" w:sz="0" w:space="0" w:color="auto"/>
            <w:bottom w:val="none" w:sz="0" w:space="0" w:color="auto"/>
            <w:right w:val="none" w:sz="0" w:space="0" w:color="auto"/>
          </w:divBdr>
        </w:div>
        <w:div w:id="143591200">
          <w:marLeft w:val="0"/>
          <w:marRight w:val="0"/>
          <w:marTop w:val="0"/>
          <w:marBottom w:val="0"/>
          <w:divBdr>
            <w:top w:val="none" w:sz="0" w:space="0" w:color="auto"/>
            <w:left w:val="none" w:sz="0" w:space="0" w:color="auto"/>
            <w:bottom w:val="none" w:sz="0" w:space="0" w:color="auto"/>
            <w:right w:val="none" w:sz="0" w:space="0" w:color="auto"/>
          </w:divBdr>
        </w:div>
        <w:div w:id="1827823157">
          <w:marLeft w:val="0"/>
          <w:marRight w:val="0"/>
          <w:marTop w:val="0"/>
          <w:marBottom w:val="0"/>
          <w:divBdr>
            <w:top w:val="none" w:sz="0" w:space="0" w:color="auto"/>
            <w:left w:val="none" w:sz="0" w:space="0" w:color="auto"/>
            <w:bottom w:val="none" w:sz="0" w:space="0" w:color="auto"/>
            <w:right w:val="none" w:sz="0" w:space="0" w:color="auto"/>
          </w:divBdr>
        </w:div>
        <w:div w:id="865556970">
          <w:marLeft w:val="0"/>
          <w:marRight w:val="0"/>
          <w:marTop w:val="0"/>
          <w:marBottom w:val="0"/>
          <w:divBdr>
            <w:top w:val="none" w:sz="0" w:space="0" w:color="auto"/>
            <w:left w:val="none" w:sz="0" w:space="0" w:color="auto"/>
            <w:bottom w:val="none" w:sz="0" w:space="0" w:color="auto"/>
            <w:right w:val="none" w:sz="0" w:space="0" w:color="auto"/>
          </w:divBdr>
        </w:div>
        <w:div w:id="162741289">
          <w:marLeft w:val="0"/>
          <w:marRight w:val="0"/>
          <w:marTop w:val="0"/>
          <w:marBottom w:val="0"/>
          <w:divBdr>
            <w:top w:val="none" w:sz="0" w:space="0" w:color="auto"/>
            <w:left w:val="none" w:sz="0" w:space="0" w:color="auto"/>
            <w:bottom w:val="none" w:sz="0" w:space="0" w:color="auto"/>
            <w:right w:val="none" w:sz="0" w:space="0" w:color="auto"/>
          </w:divBdr>
        </w:div>
        <w:div w:id="2059933793">
          <w:marLeft w:val="0"/>
          <w:marRight w:val="0"/>
          <w:marTop w:val="0"/>
          <w:marBottom w:val="0"/>
          <w:divBdr>
            <w:top w:val="none" w:sz="0" w:space="0" w:color="auto"/>
            <w:left w:val="none" w:sz="0" w:space="0" w:color="auto"/>
            <w:bottom w:val="none" w:sz="0" w:space="0" w:color="auto"/>
            <w:right w:val="none" w:sz="0" w:space="0" w:color="auto"/>
          </w:divBdr>
        </w:div>
        <w:div w:id="1134250152">
          <w:marLeft w:val="0"/>
          <w:marRight w:val="0"/>
          <w:marTop w:val="0"/>
          <w:marBottom w:val="0"/>
          <w:divBdr>
            <w:top w:val="none" w:sz="0" w:space="0" w:color="auto"/>
            <w:left w:val="none" w:sz="0" w:space="0" w:color="auto"/>
            <w:bottom w:val="none" w:sz="0" w:space="0" w:color="auto"/>
            <w:right w:val="none" w:sz="0" w:space="0" w:color="auto"/>
          </w:divBdr>
        </w:div>
        <w:div w:id="2140419551">
          <w:marLeft w:val="0"/>
          <w:marRight w:val="0"/>
          <w:marTop w:val="0"/>
          <w:marBottom w:val="0"/>
          <w:divBdr>
            <w:top w:val="none" w:sz="0" w:space="0" w:color="auto"/>
            <w:left w:val="none" w:sz="0" w:space="0" w:color="auto"/>
            <w:bottom w:val="none" w:sz="0" w:space="0" w:color="auto"/>
            <w:right w:val="none" w:sz="0" w:space="0" w:color="auto"/>
          </w:divBdr>
        </w:div>
        <w:div w:id="875389088">
          <w:marLeft w:val="0"/>
          <w:marRight w:val="0"/>
          <w:marTop w:val="0"/>
          <w:marBottom w:val="0"/>
          <w:divBdr>
            <w:top w:val="none" w:sz="0" w:space="0" w:color="auto"/>
            <w:left w:val="none" w:sz="0" w:space="0" w:color="auto"/>
            <w:bottom w:val="none" w:sz="0" w:space="0" w:color="auto"/>
            <w:right w:val="none" w:sz="0" w:space="0" w:color="auto"/>
          </w:divBdr>
        </w:div>
        <w:div w:id="2104379038">
          <w:marLeft w:val="0"/>
          <w:marRight w:val="0"/>
          <w:marTop w:val="0"/>
          <w:marBottom w:val="0"/>
          <w:divBdr>
            <w:top w:val="none" w:sz="0" w:space="0" w:color="auto"/>
            <w:left w:val="none" w:sz="0" w:space="0" w:color="auto"/>
            <w:bottom w:val="none" w:sz="0" w:space="0" w:color="auto"/>
            <w:right w:val="none" w:sz="0" w:space="0" w:color="auto"/>
          </w:divBdr>
        </w:div>
        <w:div w:id="1015233642">
          <w:marLeft w:val="0"/>
          <w:marRight w:val="0"/>
          <w:marTop w:val="0"/>
          <w:marBottom w:val="0"/>
          <w:divBdr>
            <w:top w:val="none" w:sz="0" w:space="0" w:color="auto"/>
            <w:left w:val="none" w:sz="0" w:space="0" w:color="auto"/>
            <w:bottom w:val="none" w:sz="0" w:space="0" w:color="auto"/>
            <w:right w:val="none" w:sz="0" w:space="0" w:color="auto"/>
          </w:divBdr>
        </w:div>
        <w:div w:id="1259025160">
          <w:marLeft w:val="0"/>
          <w:marRight w:val="0"/>
          <w:marTop w:val="0"/>
          <w:marBottom w:val="0"/>
          <w:divBdr>
            <w:top w:val="none" w:sz="0" w:space="0" w:color="auto"/>
            <w:left w:val="none" w:sz="0" w:space="0" w:color="auto"/>
            <w:bottom w:val="none" w:sz="0" w:space="0" w:color="auto"/>
            <w:right w:val="none" w:sz="0" w:space="0" w:color="auto"/>
          </w:divBdr>
        </w:div>
        <w:div w:id="1226337232">
          <w:marLeft w:val="0"/>
          <w:marRight w:val="0"/>
          <w:marTop w:val="0"/>
          <w:marBottom w:val="0"/>
          <w:divBdr>
            <w:top w:val="none" w:sz="0" w:space="0" w:color="auto"/>
            <w:left w:val="none" w:sz="0" w:space="0" w:color="auto"/>
            <w:bottom w:val="none" w:sz="0" w:space="0" w:color="auto"/>
            <w:right w:val="none" w:sz="0" w:space="0" w:color="auto"/>
          </w:divBdr>
        </w:div>
        <w:div w:id="736703241">
          <w:marLeft w:val="0"/>
          <w:marRight w:val="0"/>
          <w:marTop w:val="0"/>
          <w:marBottom w:val="0"/>
          <w:divBdr>
            <w:top w:val="none" w:sz="0" w:space="0" w:color="auto"/>
            <w:left w:val="none" w:sz="0" w:space="0" w:color="auto"/>
            <w:bottom w:val="none" w:sz="0" w:space="0" w:color="auto"/>
            <w:right w:val="none" w:sz="0" w:space="0" w:color="auto"/>
          </w:divBdr>
        </w:div>
        <w:div w:id="1691494995">
          <w:marLeft w:val="0"/>
          <w:marRight w:val="0"/>
          <w:marTop w:val="0"/>
          <w:marBottom w:val="0"/>
          <w:divBdr>
            <w:top w:val="none" w:sz="0" w:space="0" w:color="auto"/>
            <w:left w:val="none" w:sz="0" w:space="0" w:color="auto"/>
            <w:bottom w:val="none" w:sz="0" w:space="0" w:color="auto"/>
            <w:right w:val="none" w:sz="0" w:space="0" w:color="auto"/>
          </w:divBdr>
        </w:div>
        <w:div w:id="1428574184">
          <w:marLeft w:val="0"/>
          <w:marRight w:val="0"/>
          <w:marTop w:val="0"/>
          <w:marBottom w:val="0"/>
          <w:divBdr>
            <w:top w:val="none" w:sz="0" w:space="0" w:color="auto"/>
            <w:left w:val="none" w:sz="0" w:space="0" w:color="auto"/>
            <w:bottom w:val="none" w:sz="0" w:space="0" w:color="auto"/>
            <w:right w:val="none" w:sz="0" w:space="0" w:color="auto"/>
          </w:divBdr>
        </w:div>
        <w:div w:id="327755980">
          <w:marLeft w:val="0"/>
          <w:marRight w:val="0"/>
          <w:marTop w:val="0"/>
          <w:marBottom w:val="0"/>
          <w:divBdr>
            <w:top w:val="none" w:sz="0" w:space="0" w:color="auto"/>
            <w:left w:val="none" w:sz="0" w:space="0" w:color="auto"/>
            <w:bottom w:val="none" w:sz="0" w:space="0" w:color="auto"/>
            <w:right w:val="none" w:sz="0" w:space="0" w:color="auto"/>
          </w:divBdr>
        </w:div>
      </w:divsChild>
    </w:div>
    <w:div w:id="1546987414">
      <w:bodyDiv w:val="1"/>
      <w:marLeft w:val="0"/>
      <w:marRight w:val="0"/>
      <w:marTop w:val="0"/>
      <w:marBottom w:val="0"/>
      <w:divBdr>
        <w:top w:val="none" w:sz="0" w:space="0" w:color="auto"/>
        <w:left w:val="none" w:sz="0" w:space="0" w:color="auto"/>
        <w:bottom w:val="none" w:sz="0" w:space="0" w:color="auto"/>
        <w:right w:val="none" w:sz="0" w:space="0" w:color="auto"/>
      </w:divBdr>
      <w:divsChild>
        <w:div w:id="1007320501">
          <w:marLeft w:val="0"/>
          <w:marRight w:val="0"/>
          <w:marTop w:val="0"/>
          <w:marBottom w:val="0"/>
          <w:divBdr>
            <w:top w:val="none" w:sz="0" w:space="0" w:color="auto"/>
            <w:left w:val="none" w:sz="0" w:space="0" w:color="auto"/>
            <w:bottom w:val="none" w:sz="0" w:space="0" w:color="auto"/>
            <w:right w:val="none" w:sz="0" w:space="0" w:color="auto"/>
          </w:divBdr>
        </w:div>
        <w:div w:id="732966107">
          <w:marLeft w:val="0"/>
          <w:marRight w:val="0"/>
          <w:marTop w:val="0"/>
          <w:marBottom w:val="0"/>
          <w:divBdr>
            <w:top w:val="none" w:sz="0" w:space="0" w:color="auto"/>
            <w:left w:val="none" w:sz="0" w:space="0" w:color="auto"/>
            <w:bottom w:val="none" w:sz="0" w:space="0" w:color="auto"/>
            <w:right w:val="none" w:sz="0" w:space="0" w:color="auto"/>
          </w:divBdr>
        </w:div>
        <w:div w:id="1485076712">
          <w:marLeft w:val="0"/>
          <w:marRight w:val="0"/>
          <w:marTop w:val="0"/>
          <w:marBottom w:val="0"/>
          <w:divBdr>
            <w:top w:val="none" w:sz="0" w:space="0" w:color="auto"/>
            <w:left w:val="none" w:sz="0" w:space="0" w:color="auto"/>
            <w:bottom w:val="none" w:sz="0" w:space="0" w:color="auto"/>
            <w:right w:val="none" w:sz="0" w:space="0" w:color="auto"/>
          </w:divBdr>
        </w:div>
        <w:div w:id="1997613661">
          <w:marLeft w:val="0"/>
          <w:marRight w:val="0"/>
          <w:marTop w:val="0"/>
          <w:marBottom w:val="0"/>
          <w:divBdr>
            <w:top w:val="none" w:sz="0" w:space="0" w:color="auto"/>
            <w:left w:val="none" w:sz="0" w:space="0" w:color="auto"/>
            <w:bottom w:val="none" w:sz="0" w:space="0" w:color="auto"/>
            <w:right w:val="none" w:sz="0" w:space="0" w:color="auto"/>
          </w:divBdr>
        </w:div>
        <w:div w:id="1359889987">
          <w:marLeft w:val="0"/>
          <w:marRight w:val="0"/>
          <w:marTop w:val="0"/>
          <w:marBottom w:val="0"/>
          <w:divBdr>
            <w:top w:val="none" w:sz="0" w:space="0" w:color="auto"/>
            <w:left w:val="none" w:sz="0" w:space="0" w:color="auto"/>
            <w:bottom w:val="none" w:sz="0" w:space="0" w:color="auto"/>
            <w:right w:val="none" w:sz="0" w:space="0" w:color="auto"/>
          </w:divBdr>
        </w:div>
        <w:div w:id="240141668">
          <w:marLeft w:val="0"/>
          <w:marRight w:val="0"/>
          <w:marTop w:val="0"/>
          <w:marBottom w:val="0"/>
          <w:divBdr>
            <w:top w:val="none" w:sz="0" w:space="0" w:color="auto"/>
            <w:left w:val="none" w:sz="0" w:space="0" w:color="auto"/>
            <w:bottom w:val="none" w:sz="0" w:space="0" w:color="auto"/>
            <w:right w:val="none" w:sz="0" w:space="0" w:color="auto"/>
          </w:divBdr>
        </w:div>
        <w:div w:id="747920270">
          <w:marLeft w:val="0"/>
          <w:marRight w:val="0"/>
          <w:marTop w:val="0"/>
          <w:marBottom w:val="0"/>
          <w:divBdr>
            <w:top w:val="none" w:sz="0" w:space="0" w:color="auto"/>
            <w:left w:val="none" w:sz="0" w:space="0" w:color="auto"/>
            <w:bottom w:val="none" w:sz="0" w:space="0" w:color="auto"/>
            <w:right w:val="none" w:sz="0" w:space="0" w:color="auto"/>
          </w:divBdr>
        </w:div>
        <w:div w:id="174002386">
          <w:marLeft w:val="0"/>
          <w:marRight w:val="0"/>
          <w:marTop w:val="0"/>
          <w:marBottom w:val="0"/>
          <w:divBdr>
            <w:top w:val="none" w:sz="0" w:space="0" w:color="auto"/>
            <w:left w:val="none" w:sz="0" w:space="0" w:color="auto"/>
            <w:bottom w:val="none" w:sz="0" w:space="0" w:color="auto"/>
            <w:right w:val="none" w:sz="0" w:space="0" w:color="auto"/>
          </w:divBdr>
        </w:div>
      </w:divsChild>
    </w:div>
    <w:div w:id="1659766541">
      <w:bodyDiv w:val="1"/>
      <w:marLeft w:val="0"/>
      <w:marRight w:val="0"/>
      <w:marTop w:val="0"/>
      <w:marBottom w:val="0"/>
      <w:divBdr>
        <w:top w:val="none" w:sz="0" w:space="0" w:color="auto"/>
        <w:left w:val="none" w:sz="0" w:space="0" w:color="auto"/>
        <w:bottom w:val="none" w:sz="0" w:space="0" w:color="auto"/>
        <w:right w:val="none" w:sz="0" w:space="0" w:color="auto"/>
      </w:divBdr>
    </w:div>
    <w:div w:id="2071807638">
      <w:bodyDiv w:val="1"/>
      <w:marLeft w:val="0"/>
      <w:marRight w:val="0"/>
      <w:marTop w:val="0"/>
      <w:marBottom w:val="0"/>
      <w:divBdr>
        <w:top w:val="none" w:sz="0" w:space="0" w:color="auto"/>
        <w:left w:val="none" w:sz="0" w:space="0" w:color="auto"/>
        <w:bottom w:val="none" w:sz="0" w:space="0" w:color="auto"/>
        <w:right w:val="none" w:sz="0" w:space="0" w:color="auto"/>
      </w:divBdr>
      <w:divsChild>
        <w:div w:id="767890296">
          <w:marLeft w:val="0"/>
          <w:marRight w:val="0"/>
          <w:marTop w:val="0"/>
          <w:marBottom w:val="0"/>
          <w:divBdr>
            <w:top w:val="none" w:sz="0" w:space="0" w:color="auto"/>
            <w:left w:val="none" w:sz="0" w:space="0" w:color="auto"/>
            <w:bottom w:val="none" w:sz="0" w:space="0" w:color="auto"/>
            <w:right w:val="none" w:sz="0" w:space="0" w:color="auto"/>
          </w:divBdr>
          <w:divsChild>
            <w:div w:id="1840270122">
              <w:marLeft w:val="0"/>
              <w:marRight w:val="0"/>
              <w:marTop w:val="0"/>
              <w:marBottom w:val="0"/>
              <w:divBdr>
                <w:top w:val="none" w:sz="0" w:space="0" w:color="auto"/>
                <w:left w:val="none" w:sz="0" w:space="0" w:color="auto"/>
                <w:bottom w:val="none" w:sz="0" w:space="0" w:color="auto"/>
                <w:right w:val="none" w:sz="0" w:space="0" w:color="auto"/>
              </w:divBdr>
              <w:divsChild>
                <w:div w:id="62358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614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astate.edu/a/registrar/students/bulletins/index.dot" TargetMode="External"/><Relationship Id="rId12" Type="http://schemas.openxmlformats.org/officeDocument/2006/relationships/image" Target="media/image1.png"/><Relationship Id="rId13" Type="http://schemas.openxmlformats.org/officeDocument/2006/relationships/hyperlink" Target="https://youtu.be/yjdL2n4lZm4"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glossaryDocument" Target="glossary/document.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curriculum@astate.edu" TargetMode="External"/><Relationship Id="rId10" Type="http://schemas.openxmlformats.org/officeDocument/2006/relationships/hyperlink" Target="mailto:csteele@astate.edu"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37484" w:rsidP="00337484">
          <w:pPr>
            <w:pStyle w:val="01814ECDAB18489F86F24ED35B545F594"/>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337484" w:rsidP="00337484">
          <w:pPr>
            <w:pStyle w:val="0A8F2EAF25A6435EAE569388782F840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337484" w:rsidP="00337484">
          <w:pPr>
            <w:pStyle w:val="718B36D8A256491BB8A3FCA85E4AAEAC"/>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50602020203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Times,Times New Roman">
    <w:altName w:val="Times New Roman"/>
    <w:panose1 w:val="00000000000000000000"/>
    <w:charset w:val="00"/>
    <w:family w:val="roman"/>
    <w:notTrueType/>
    <w:pitch w:val="default"/>
  </w:font>
  <w:font w:name="ＭＳ 明朝">
    <w:charset w:val="4E"/>
    <w:family w:val="auto"/>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282C78"/>
    <w:rsid w:val="002D64D6"/>
    <w:rsid w:val="0032383A"/>
    <w:rsid w:val="00337484"/>
    <w:rsid w:val="00381783"/>
    <w:rsid w:val="003E2376"/>
    <w:rsid w:val="00435283"/>
    <w:rsid w:val="00436B57"/>
    <w:rsid w:val="004A1C2E"/>
    <w:rsid w:val="004E1A75"/>
    <w:rsid w:val="00576003"/>
    <w:rsid w:val="00587536"/>
    <w:rsid w:val="00587AA6"/>
    <w:rsid w:val="005D5D2F"/>
    <w:rsid w:val="00623293"/>
    <w:rsid w:val="00654E35"/>
    <w:rsid w:val="0069072D"/>
    <w:rsid w:val="006A79D2"/>
    <w:rsid w:val="006C3910"/>
    <w:rsid w:val="00706C58"/>
    <w:rsid w:val="007F11A4"/>
    <w:rsid w:val="008822A5"/>
    <w:rsid w:val="00891F77"/>
    <w:rsid w:val="00901B9A"/>
    <w:rsid w:val="0096458F"/>
    <w:rsid w:val="00991EF3"/>
    <w:rsid w:val="009D439F"/>
    <w:rsid w:val="00A20583"/>
    <w:rsid w:val="00A72238"/>
    <w:rsid w:val="00AB7D04"/>
    <w:rsid w:val="00AD5D56"/>
    <w:rsid w:val="00B2559E"/>
    <w:rsid w:val="00B46AFF"/>
    <w:rsid w:val="00B72454"/>
    <w:rsid w:val="00BA0596"/>
    <w:rsid w:val="00BE0E7B"/>
    <w:rsid w:val="00CB25D5"/>
    <w:rsid w:val="00CD4EF8"/>
    <w:rsid w:val="00D34267"/>
    <w:rsid w:val="00D71500"/>
    <w:rsid w:val="00D87B77"/>
    <w:rsid w:val="00DD12EE"/>
    <w:rsid w:val="00E041FF"/>
    <w:rsid w:val="00ED276A"/>
    <w:rsid w:val="00F0343A"/>
    <w:rsid w:val="00F13219"/>
    <w:rsid w:val="00F5427A"/>
    <w:rsid w:val="00FD70C9"/>
    <w:rsid w:val="00FF6B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4A1C2E"/>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ADB647E560C47D4BA3AA5478C16565FB">
    <w:name w:val="ADB647E560C47D4BA3AA5478C16565FB"/>
    <w:rsid w:val="00435283"/>
    <w:pPr>
      <w:spacing w:after="0" w:line="240" w:lineRule="auto"/>
    </w:pPr>
    <w:rPr>
      <w:sz w:val="24"/>
      <w:szCs w:val="24"/>
      <w:lang w:eastAsia="ja-JP"/>
    </w:rPr>
  </w:style>
  <w:style w:type="paragraph" w:customStyle="1" w:styleId="E09B5E1B9250AD4EBEB69278AEF28295">
    <w:name w:val="E09B5E1B9250AD4EBEB69278AEF28295"/>
    <w:rsid w:val="00282C78"/>
    <w:pPr>
      <w:spacing w:after="0" w:line="240" w:lineRule="auto"/>
    </w:pPr>
    <w:rPr>
      <w:sz w:val="24"/>
      <w:szCs w:val="24"/>
      <w:lang w:eastAsia="ja-JP"/>
    </w:rPr>
  </w:style>
  <w:style w:type="paragraph" w:customStyle="1" w:styleId="7BFC5520C2F88D498B20E0164AB874CD">
    <w:name w:val="7BFC5520C2F88D498B20E0164AB874CD"/>
    <w:rsid w:val="00282C78"/>
    <w:pPr>
      <w:spacing w:after="0" w:line="240" w:lineRule="auto"/>
    </w:pPr>
    <w:rPr>
      <w:sz w:val="24"/>
      <w:szCs w:val="24"/>
      <w:lang w:eastAsia="ja-JP"/>
    </w:rPr>
  </w:style>
  <w:style w:type="paragraph" w:customStyle="1" w:styleId="F2B1F98AC6B00D4CA985D3ACBE5A2FF5">
    <w:name w:val="F2B1F98AC6B00D4CA985D3ACBE5A2FF5"/>
    <w:rsid w:val="00282C78"/>
    <w:pPr>
      <w:spacing w:after="0" w:line="240" w:lineRule="auto"/>
    </w:pPr>
    <w:rPr>
      <w:sz w:val="24"/>
      <w:szCs w:val="24"/>
      <w:lang w:eastAsia="ja-JP"/>
    </w:rPr>
  </w:style>
  <w:style w:type="paragraph" w:customStyle="1" w:styleId="F766232FDE3FB44EA451590CBDDDE8A3">
    <w:name w:val="F766232FDE3FB44EA451590CBDDDE8A3"/>
    <w:rsid w:val="00282C78"/>
    <w:pPr>
      <w:spacing w:after="0" w:line="240" w:lineRule="auto"/>
    </w:pPr>
    <w:rPr>
      <w:sz w:val="24"/>
      <w:szCs w:val="24"/>
      <w:lang w:eastAsia="ja-JP"/>
    </w:rPr>
  </w:style>
  <w:style w:type="paragraph" w:customStyle="1" w:styleId="7FFEB54E77F0AD4AA5831B54FFE91D23">
    <w:name w:val="7FFEB54E77F0AD4AA5831B54FFE91D23"/>
    <w:rsid w:val="00282C78"/>
    <w:pPr>
      <w:spacing w:after="0" w:line="240" w:lineRule="auto"/>
    </w:pPr>
    <w:rPr>
      <w:sz w:val="24"/>
      <w:szCs w:val="24"/>
      <w:lang w:eastAsia="ja-JP"/>
    </w:rPr>
  </w:style>
  <w:style w:type="paragraph" w:customStyle="1" w:styleId="3407B7BD7BC77544B26C2701D3F13A5D">
    <w:name w:val="3407B7BD7BC77544B26C2701D3F13A5D"/>
    <w:rsid w:val="00282C78"/>
    <w:pPr>
      <w:spacing w:after="0" w:line="240" w:lineRule="auto"/>
    </w:pPr>
    <w:rPr>
      <w:sz w:val="24"/>
      <w:szCs w:val="24"/>
      <w:lang w:eastAsia="ja-JP"/>
    </w:rPr>
  </w:style>
  <w:style w:type="paragraph" w:customStyle="1" w:styleId="69C4A7333BD9F34A9FCD733FF604924C">
    <w:name w:val="69C4A7333BD9F34A9FCD733FF604924C"/>
    <w:rsid w:val="00282C78"/>
    <w:pPr>
      <w:spacing w:after="0" w:line="240" w:lineRule="auto"/>
    </w:pPr>
    <w:rPr>
      <w:sz w:val="24"/>
      <w:szCs w:val="24"/>
      <w:lang w:eastAsia="ja-JP"/>
    </w:rPr>
  </w:style>
  <w:style w:type="paragraph" w:customStyle="1" w:styleId="541109DF762D154884256CD98C956A51">
    <w:name w:val="541109DF762D154884256CD98C956A51"/>
    <w:rsid w:val="00282C78"/>
    <w:pPr>
      <w:spacing w:after="0" w:line="240" w:lineRule="auto"/>
    </w:pPr>
    <w:rPr>
      <w:sz w:val="24"/>
      <w:szCs w:val="24"/>
      <w:lang w:eastAsia="ja-JP"/>
    </w:rPr>
  </w:style>
  <w:style w:type="paragraph" w:customStyle="1" w:styleId="3B47CC0DE6D9EC4281FC1CB56063A5DA">
    <w:name w:val="3B47CC0DE6D9EC4281FC1CB56063A5DA"/>
    <w:rsid w:val="00282C78"/>
    <w:pPr>
      <w:spacing w:after="0" w:line="240" w:lineRule="auto"/>
    </w:pPr>
    <w:rPr>
      <w:sz w:val="24"/>
      <w:szCs w:val="24"/>
      <w:lang w:eastAsia="ja-JP"/>
    </w:rPr>
  </w:style>
  <w:style w:type="paragraph" w:customStyle="1" w:styleId="B415590C92571B458BC04EE0AC753104">
    <w:name w:val="B415590C92571B458BC04EE0AC753104"/>
    <w:rsid w:val="00282C78"/>
    <w:pPr>
      <w:spacing w:after="0" w:line="240" w:lineRule="auto"/>
    </w:pPr>
    <w:rPr>
      <w:sz w:val="24"/>
      <w:szCs w:val="24"/>
      <w:lang w:eastAsia="ja-JP"/>
    </w:rPr>
  </w:style>
  <w:style w:type="paragraph" w:customStyle="1" w:styleId="0F1777FD3A1E8044B835666B6EF1D0AA">
    <w:name w:val="0F1777FD3A1E8044B835666B6EF1D0AA"/>
    <w:rsid w:val="00282C78"/>
    <w:pPr>
      <w:spacing w:after="0" w:line="240" w:lineRule="auto"/>
    </w:pPr>
    <w:rPr>
      <w:sz w:val="24"/>
      <w:szCs w:val="24"/>
      <w:lang w:eastAsia="ja-JP"/>
    </w:rPr>
  </w:style>
  <w:style w:type="paragraph" w:customStyle="1" w:styleId="E66E7718C1F3BB4DA6CCE21BBBBDB559">
    <w:name w:val="E66E7718C1F3BB4DA6CCE21BBBBDB559"/>
    <w:rsid w:val="00282C78"/>
    <w:pPr>
      <w:spacing w:after="0" w:line="240" w:lineRule="auto"/>
    </w:pPr>
    <w:rPr>
      <w:sz w:val="24"/>
      <w:szCs w:val="24"/>
      <w:lang w:eastAsia="ja-JP"/>
    </w:rPr>
  </w:style>
  <w:style w:type="paragraph" w:customStyle="1" w:styleId="21CAE9F9B2B8874498062BD105D46575">
    <w:name w:val="21CAE9F9B2B8874498062BD105D46575"/>
    <w:rsid w:val="00282C78"/>
    <w:pPr>
      <w:spacing w:after="0" w:line="240" w:lineRule="auto"/>
    </w:pPr>
    <w:rPr>
      <w:sz w:val="24"/>
      <w:szCs w:val="24"/>
      <w:lang w:eastAsia="ja-JP"/>
    </w:rPr>
  </w:style>
  <w:style w:type="paragraph" w:customStyle="1" w:styleId="52733B77B9BEEF46BEB3D43793C3D539">
    <w:name w:val="52733B77B9BEEF46BEB3D43793C3D539"/>
    <w:rsid w:val="00282C78"/>
    <w:pPr>
      <w:spacing w:after="0" w:line="240" w:lineRule="auto"/>
    </w:pPr>
    <w:rPr>
      <w:sz w:val="24"/>
      <w:szCs w:val="24"/>
      <w:lang w:eastAsia="ja-JP"/>
    </w:rPr>
  </w:style>
  <w:style w:type="paragraph" w:customStyle="1" w:styleId="9D194E315AA40542AFE075A1922CADFD">
    <w:name w:val="9D194E315AA40542AFE075A1922CADFD"/>
    <w:rsid w:val="00282C78"/>
    <w:pPr>
      <w:spacing w:after="0" w:line="240" w:lineRule="auto"/>
    </w:pPr>
    <w:rPr>
      <w:sz w:val="24"/>
      <w:szCs w:val="24"/>
      <w:lang w:eastAsia="ja-JP"/>
    </w:rPr>
  </w:style>
  <w:style w:type="paragraph" w:customStyle="1" w:styleId="A83C8FCCE455C6419883AD559BBF56DB">
    <w:name w:val="A83C8FCCE455C6419883AD559BBF56DB"/>
    <w:rsid w:val="00282C78"/>
    <w:pPr>
      <w:spacing w:after="0" w:line="240" w:lineRule="auto"/>
    </w:pPr>
    <w:rPr>
      <w:sz w:val="24"/>
      <w:szCs w:val="24"/>
      <w:lang w:eastAsia="ja-JP"/>
    </w:rPr>
  </w:style>
  <w:style w:type="paragraph" w:customStyle="1" w:styleId="3A86E79CFE690A4894A8B54B17BCC177">
    <w:name w:val="3A86E79CFE690A4894A8B54B17BCC177"/>
    <w:rsid w:val="00282C78"/>
    <w:pPr>
      <w:spacing w:after="0" w:line="240" w:lineRule="auto"/>
    </w:pPr>
    <w:rPr>
      <w:sz w:val="24"/>
      <w:szCs w:val="24"/>
      <w:lang w:eastAsia="ja-JP"/>
    </w:rPr>
  </w:style>
  <w:style w:type="paragraph" w:customStyle="1" w:styleId="3A93680C4A09444E9889549DE4304616">
    <w:name w:val="3A93680C4A09444E9889549DE4304616"/>
    <w:rsid w:val="004A1C2E"/>
    <w:pPr>
      <w:spacing w:after="0" w:line="240" w:lineRule="auto"/>
    </w:pPr>
    <w:rPr>
      <w:sz w:val="24"/>
      <w:szCs w:val="24"/>
    </w:r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4A1C2E"/>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ADB647E560C47D4BA3AA5478C16565FB">
    <w:name w:val="ADB647E560C47D4BA3AA5478C16565FB"/>
    <w:rsid w:val="00435283"/>
    <w:pPr>
      <w:spacing w:after="0" w:line="240" w:lineRule="auto"/>
    </w:pPr>
    <w:rPr>
      <w:sz w:val="24"/>
      <w:szCs w:val="24"/>
      <w:lang w:eastAsia="ja-JP"/>
    </w:rPr>
  </w:style>
  <w:style w:type="paragraph" w:customStyle="1" w:styleId="E09B5E1B9250AD4EBEB69278AEF28295">
    <w:name w:val="E09B5E1B9250AD4EBEB69278AEF28295"/>
    <w:rsid w:val="00282C78"/>
    <w:pPr>
      <w:spacing w:after="0" w:line="240" w:lineRule="auto"/>
    </w:pPr>
    <w:rPr>
      <w:sz w:val="24"/>
      <w:szCs w:val="24"/>
      <w:lang w:eastAsia="ja-JP"/>
    </w:rPr>
  </w:style>
  <w:style w:type="paragraph" w:customStyle="1" w:styleId="7BFC5520C2F88D498B20E0164AB874CD">
    <w:name w:val="7BFC5520C2F88D498B20E0164AB874CD"/>
    <w:rsid w:val="00282C78"/>
    <w:pPr>
      <w:spacing w:after="0" w:line="240" w:lineRule="auto"/>
    </w:pPr>
    <w:rPr>
      <w:sz w:val="24"/>
      <w:szCs w:val="24"/>
      <w:lang w:eastAsia="ja-JP"/>
    </w:rPr>
  </w:style>
  <w:style w:type="paragraph" w:customStyle="1" w:styleId="F2B1F98AC6B00D4CA985D3ACBE5A2FF5">
    <w:name w:val="F2B1F98AC6B00D4CA985D3ACBE5A2FF5"/>
    <w:rsid w:val="00282C78"/>
    <w:pPr>
      <w:spacing w:after="0" w:line="240" w:lineRule="auto"/>
    </w:pPr>
    <w:rPr>
      <w:sz w:val="24"/>
      <w:szCs w:val="24"/>
      <w:lang w:eastAsia="ja-JP"/>
    </w:rPr>
  </w:style>
  <w:style w:type="paragraph" w:customStyle="1" w:styleId="F766232FDE3FB44EA451590CBDDDE8A3">
    <w:name w:val="F766232FDE3FB44EA451590CBDDDE8A3"/>
    <w:rsid w:val="00282C78"/>
    <w:pPr>
      <w:spacing w:after="0" w:line="240" w:lineRule="auto"/>
    </w:pPr>
    <w:rPr>
      <w:sz w:val="24"/>
      <w:szCs w:val="24"/>
      <w:lang w:eastAsia="ja-JP"/>
    </w:rPr>
  </w:style>
  <w:style w:type="paragraph" w:customStyle="1" w:styleId="7FFEB54E77F0AD4AA5831B54FFE91D23">
    <w:name w:val="7FFEB54E77F0AD4AA5831B54FFE91D23"/>
    <w:rsid w:val="00282C78"/>
    <w:pPr>
      <w:spacing w:after="0" w:line="240" w:lineRule="auto"/>
    </w:pPr>
    <w:rPr>
      <w:sz w:val="24"/>
      <w:szCs w:val="24"/>
      <w:lang w:eastAsia="ja-JP"/>
    </w:rPr>
  </w:style>
  <w:style w:type="paragraph" w:customStyle="1" w:styleId="3407B7BD7BC77544B26C2701D3F13A5D">
    <w:name w:val="3407B7BD7BC77544B26C2701D3F13A5D"/>
    <w:rsid w:val="00282C78"/>
    <w:pPr>
      <w:spacing w:after="0" w:line="240" w:lineRule="auto"/>
    </w:pPr>
    <w:rPr>
      <w:sz w:val="24"/>
      <w:szCs w:val="24"/>
      <w:lang w:eastAsia="ja-JP"/>
    </w:rPr>
  </w:style>
  <w:style w:type="paragraph" w:customStyle="1" w:styleId="69C4A7333BD9F34A9FCD733FF604924C">
    <w:name w:val="69C4A7333BD9F34A9FCD733FF604924C"/>
    <w:rsid w:val="00282C78"/>
    <w:pPr>
      <w:spacing w:after="0" w:line="240" w:lineRule="auto"/>
    </w:pPr>
    <w:rPr>
      <w:sz w:val="24"/>
      <w:szCs w:val="24"/>
      <w:lang w:eastAsia="ja-JP"/>
    </w:rPr>
  </w:style>
  <w:style w:type="paragraph" w:customStyle="1" w:styleId="541109DF762D154884256CD98C956A51">
    <w:name w:val="541109DF762D154884256CD98C956A51"/>
    <w:rsid w:val="00282C78"/>
    <w:pPr>
      <w:spacing w:after="0" w:line="240" w:lineRule="auto"/>
    </w:pPr>
    <w:rPr>
      <w:sz w:val="24"/>
      <w:szCs w:val="24"/>
      <w:lang w:eastAsia="ja-JP"/>
    </w:rPr>
  </w:style>
  <w:style w:type="paragraph" w:customStyle="1" w:styleId="3B47CC0DE6D9EC4281FC1CB56063A5DA">
    <w:name w:val="3B47CC0DE6D9EC4281FC1CB56063A5DA"/>
    <w:rsid w:val="00282C78"/>
    <w:pPr>
      <w:spacing w:after="0" w:line="240" w:lineRule="auto"/>
    </w:pPr>
    <w:rPr>
      <w:sz w:val="24"/>
      <w:szCs w:val="24"/>
      <w:lang w:eastAsia="ja-JP"/>
    </w:rPr>
  </w:style>
  <w:style w:type="paragraph" w:customStyle="1" w:styleId="B415590C92571B458BC04EE0AC753104">
    <w:name w:val="B415590C92571B458BC04EE0AC753104"/>
    <w:rsid w:val="00282C78"/>
    <w:pPr>
      <w:spacing w:after="0" w:line="240" w:lineRule="auto"/>
    </w:pPr>
    <w:rPr>
      <w:sz w:val="24"/>
      <w:szCs w:val="24"/>
      <w:lang w:eastAsia="ja-JP"/>
    </w:rPr>
  </w:style>
  <w:style w:type="paragraph" w:customStyle="1" w:styleId="0F1777FD3A1E8044B835666B6EF1D0AA">
    <w:name w:val="0F1777FD3A1E8044B835666B6EF1D0AA"/>
    <w:rsid w:val="00282C78"/>
    <w:pPr>
      <w:spacing w:after="0" w:line="240" w:lineRule="auto"/>
    </w:pPr>
    <w:rPr>
      <w:sz w:val="24"/>
      <w:szCs w:val="24"/>
      <w:lang w:eastAsia="ja-JP"/>
    </w:rPr>
  </w:style>
  <w:style w:type="paragraph" w:customStyle="1" w:styleId="E66E7718C1F3BB4DA6CCE21BBBBDB559">
    <w:name w:val="E66E7718C1F3BB4DA6CCE21BBBBDB559"/>
    <w:rsid w:val="00282C78"/>
    <w:pPr>
      <w:spacing w:after="0" w:line="240" w:lineRule="auto"/>
    </w:pPr>
    <w:rPr>
      <w:sz w:val="24"/>
      <w:szCs w:val="24"/>
      <w:lang w:eastAsia="ja-JP"/>
    </w:rPr>
  </w:style>
  <w:style w:type="paragraph" w:customStyle="1" w:styleId="21CAE9F9B2B8874498062BD105D46575">
    <w:name w:val="21CAE9F9B2B8874498062BD105D46575"/>
    <w:rsid w:val="00282C78"/>
    <w:pPr>
      <w:spacing w:after="0" w:line="240" w:lineRule="auto"/>
    </w:pPr>
    <w:rPr>
      <w:sz w:val="24"/>
      <w:szCs w:val="24"/>
      <w:lang w:eastAsia="ja-JP"/>
    </w:rPr>
  </w:style>
  <w:style w:type="paragraph" w:customStyle="1" w:styleId="52733B77B9BEEF46BEB3D43793C3D539">
    <w:name w:val="52733B77B9BEEF46BEB3D43793C3D539"/>
    <w:rsid w:val="00282C78"/>
    <w:pPr>
      <w:spacing w:after="0" w:line="240" w:lineRule="auto"/>
    </w:pPr>
    <w:rPr>
      <w:sz w:val="24"/>
      <w:szCs w:val="24"/>
      <w:lang w:eastAsia="ja-JP"/>
    </w:rPr>
  </w:style>
  <w:style w:type="paragraph" w:customStyle="1" w:styleId="9D194E315AA40542AFE075A1922CADFD">
    <w:name w:val="9D194E315AA40542AFE075A1922CADFD"/>
    <w:rsid w:val="00282C78"/>
    <w:pPr>
      <w:spacing w:after="0" w:line="240" w:lineRule="auto"/>
    </w:pPr>
    <w:rPr>
      <w:sz w:val="24"/>
      <w:szCs w:val="24"/>
      <w:lang w:eastAsia="ja-JP"/>
    </w:rPr>
  </w:style>
  <w:style w:type="paragraph" w:customStyle="1" w:styleId="A83C8FCCE455C6419883AD559BBF56DB">
    <w:name w:val="A83C8FCCE455C6419883AD559BBF56DB"/>
    <w:rsid w:val="00282C78"/>
    <w:pPr>
      <w:spacing w:after="0" w:line="240" w:lineRule="auto"/>
    </w:pPr>
    <w:rPr>
      <w:sz w:val="24"/>
      <w:szCs w:val="24"/>
      <w:lang w:eastAsia="ja-JP"/>
    </w:rPr>
  </w:style>
  <w:style w:type="paragraph" w:customStyle="1" w:styleId="3A86E79CFE690A4894A8B54B17BCC177">
    <w:name w:val="3A86E79CFE690A4894A8B54B17BCC177"/>
    <w:rsid w:val="00282C78"/>
    <w:pPr>
      <w:spacing w:after="0" w:line="240" w:lineRule="auto"/>
    </w:pPr>
    <w:rPr>
      <w:sz w:val="24"/>
      <w:szCs w:val="24"/>
      <w:lang w:eastAsia="ja-JP"/>
    </w:rPr>
  </w:style>
  <w:style w:type="paragraph" w:customStyle="1" w:styleId="3A93680C4A09444E9889549DE4304616">
    <w:name w:val="3A93680C4A09444E9889549DE4304616"/>
    <w:rsid w:val="004A1C2E"/>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4DAFFB-0C3A-4C49-B651-95300B340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1888</Words>
  <Characters>10765</Characters>
  <Application>Microsoft Macintosh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12628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Shelley Gipson</cp:lastModifiedBy>
  <cp:revision>2</cp:revision>
  <cp:lastPrinted>2015-01-29T22:33:00Z</cp:lastPrinted>
  <dcterms:created xsi:type="dcterms:W3CDTF">2017-03-09T19:09:00Z</dcterms:created>
  <dcterms:modified xsi:type="dcterms:W3CDTF">2017-03-09T19:09:00Z</dcterms:modified>
</cp:coreProperties>
</file>