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019" w:type="pct"/>
        <w:jc w:val="center"/>
        <w:tblInd w:w="-1806" w:type="dxa"/>
        <w:tblCellMar>
          <w:left w:w="0" w:type="dxa"/>
          <w:right w:w="0" w:type="dxa"/>
        </w:tblCellMar>
        <w:tblLook w:val="04A0" w:firstRow="1" w:lastRow="0" w:firstColumn="1" w:lastColumn="0" w:noHBand="0" w:noVBand="1"/>
      </w:tblPr>
      <w:tblGrid>
        <w:gridCol w:w="2733"/>
        <w:gridCol w:w="1883"/>
        <w:gridCol w:w="332"/>
        <w:gridCol w:w="495"/>
        <w:gridCol w:w="326"/>
        <w:gridCol w:w="1371"/>
        <w:gridCol w:w="1883"/>
        <w:gridCol w:w="712"/>
        <w:gridCol w:w="1273"/>
        <w:gridCol w:w="296"/>
      </w:tblGrid>
      <w:tr w:rsidR="00B81756" w:rsidRPr="007201F2" w:rsidTr="00EC2D24">
        <w:trPr>
          <w:gridAfter w:val="1"/>
          <w:wAfter w:w="131" w:type="pct"/>
          <w:trHeight w:val="349"/>
          <w:jc w:val="center"/>
        </w:trPr>
        <w:tc>
          <w:tcPr>
            <w:tcW w:w="4869" w:type="pct"/>
            <w:gridSpan w:val="9"/>
            <w:noWrap/>
            <w:tcMar>
              <w:top w:w="15" w:type="dxa"/>
              <w:left w:w="15" w:type="dxa"/>
              <w:bottom w:w="0" w:type="dxa"/>
              <w:right w:w="15" w:type="dxa"/>
            </w:tcMar>
            <w:vAlign w:val="bottom"/>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Arkansas State University - Jonesboro</w:t>
            </w:r>
          </w:p>
        </w:tc>
      </w:tr>
      <w:tr w:rsidR="00B81756" w:rsidRPr="007201F2" w:rsidTr="00EC2D24">
        <w:trPr>
          <w:gridAfter w:val="1"/>
          <w:wAfter w:w="131" w:type="pct"/>
          <w:trHeight w:val="349"/>
          <w:jc w:val="center"/>
        </w:trPr>
        <w:tc>
          <w:tcPr>
            <w:tcW w:w="4869" w:type="pct"/>
            <w:gridSpan w:val="9"/>
            <w:tcMar>
              <w:top w:w="15" w:type="dxa"/>
              <w:left w:w="15" w:type="dxa"/>
              <w:bottom w:w="0" w:type="dxa"/>
              <w:right w:w="15" w:type="dxa"/>
            </w:tcMar>
            <w:vAlign w:val="center"/>
            <w:hideMark/>
          </w:tcPr>
          <w:p w:rsidR="00B81756" w:rsidRPr="007201F2" w:rsidRDefault="00B81756" w:rsidP="00492454">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 xml:space="preserve">Bachelor of </w:t>
            </w:r>
            <w:r w:rsidR="00794A84" w:rsidRPr="007201F2">
              <w:rPr>
                <w:rFonts w:ascii="Arial" w:eastAsia="Times New Roman" w:hAnsi="Arial" w:cs="Arial"/>
                <w:b/>
                <w:bCs/>
                <w:sz w:val="18"/>
                <w:szCs w:val="18"/>
              </w:rPr>
              <w:t xml:space="preserve">Science in </w:t>
            </w:r>
            <w:r w:rsidR="00492454" w:rsidRPr="007201F2">
              <w:rPr>
                <w:rFonts w:ascii="Arial" w:eastAsia="Times New Roman" w:hAnsi="Arial" w:cs="Arial"/>
                <w:b/>
                <w:bCs/>
                <w:sz w:val="18"/>
                <w:szCs w:val="18"/>
              </w:rPr>
              <w:t>Agriculture</w:t>
            </w:r>
          </w:p>
        </w:tc>
      </w:tr>
      <w:tr w:rsidR="00B81756" w:rsidRPr="007201F2" w:rsidTr="00EC2D24">
        <w:trPr>
          <w:gridAfter w:val="1"/>
          <w:wAfter w:w="131" w:type="pct"/>
          <w:trHeight w:val="349"/>
          <w:jc w:val="center"/>
        </w:trPr>
        <w:tc>
          <w:tcPr>
            <w:tcW w:w="4869" w:type="pct"/>
            <w:gridSpan w:val="9"/>
            <w:noWrap/>
            <w:tcMar>
              <w:top w:w="15" w:type="dxa"/>
              <w:left w:w="15" w:type="dxa"/>
              <w:bottom w:w="0" w:type="dxa"/>
              <w:right w:w="15" w:type="dxa"/>
            </w:tcMar>
            <w:vAlign w:val="bottom"/>
            <w:hideMark/>
          </w:tcPr>
          <w:p w:rsidR="00B81756" w:rsidRPr="007201F2" w:rsidRDefault="00B81756" w:rsidP="00546872">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 xml:space="preserve">Major:  </w:t>
            </w:r>
            <w:r w:rsidR="00492454" w:rsidRPr="007201F2">
              <w:rPr>
                <w:rFonts w:ascii="Arial" w:eastAsia="Times New Roman" w:hAnsi="Arial" w:cs="Arial"/>
                <w:b/>
                <w:bCs/>
                <w:sz w:val="18"/>
                <w:szCs w:val="18"/>
              </w:rPr>
              <w:t>Animal Science</w:t>
            </w:r>
            <w:r w:rsidR="00183AB4" w:rsidRPr="007201F2">
              <w:rPr>
                <w:rFonts w:ascii="Arial" w:eastAsia="Times New Roman" w:hAnsi="Arial" w:cs="Arial"/>
                <w:b/>
                <w:bCs/>
                <w:sz w:val="18"/>
                <w:szCs w:val="18"/>
              </w:rPr>
              <w:t>,</w:t>
            </w:r>
            <w:r w:rsidR="0025753E" w:rsidRPr="007201F2">
              <w:rPr>
                <w:rFonts w:ascii="Arial" w:eastAsia="Times New Roman" w:hAnsi="Arial" w:cs="Arial"/>
                <w:b/>
                <w:bCs/>
                <w:sz w:val="18"/>
                <w:szCs w:val="18"/>
              </w:rPr>
              <w:t xml:space="preserve"> </w:t>
            </w:r>
            <w:r w:rsidR="00183AB4" w:rsidRPr="007201F2">
              <w:rPr>
                <w:rFonts w:ascii="Arial" w:eastAsia="Times New Roman" w:hAnsi="Arial" w:cs="Arial"/>
                <w:b/>
                <w:bCs/>
                <w:sz w:val="18"/>
                <w:szCs w:val="18"/>
              </w:rPr>
              <w:t xml:space="preserve">Emphasis: </w:t>
            </w:r>
            <w:r w:rsidR="00546872">
              <w:rPr>
                <w:rFonts w:ascii="Arial" w:eastAsia="Times New Roman" w:hAnsi="Arial" w:cs="Arial"/>
                <w:b/>
                <w:bCs/>
                <w:sz w:val="18"/>
                <w:szCs w:val="18"/>
              </w:rPr>
              <w:t>Equine Management</w:t>
            </w:r>
            <w:bookmarkStart w:id="0" w:name="_GoBack"/>
            <w:bookmarkEnd w:id="0"/>
          </w:p>
        </w:tc>
      </w:tr>
      <w:tr w:rsidR="00B81756" w:rsidRPr="007201F2" w:rsidTr="00EC2D24">
        <w:trPr>
          <w:gridAfter w:val="1"/>
          <w:wAfter w:w="131" w:type="pct"/>
          <w:trHeight w:val="349"/>
          <w:jc w:val="center"/>
        </w:trPr>
        <w:tc>
          <w:tcPr>
            <w:tcW w:w="4869"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7201F2" w:rsidRDefault="00794A84" w:rsidP="000415FD">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 201</w:t>
            </w:r>
            <w:r w:rsidR="000415FD" w:rsidRPr="007201F2">
              <w:rPr>
                <w:rFonts w:ascii="Arial" w:eastAsia="Times New Roman" w:hAnsi="Arial" w:cs="Arial"/>
                <w:b/>
                <w:bCs/>
                <w:sz w:val="18"/>
                <w:szCs w:val="18"/>
              </w:rPr>
              <w:t>3</w:t>
            </w:r>
            <w:r w:rsidR="00B81756" w:rsidRPr="007201F2">
              <w:rPr>
                <w:rFonts w:ascii="Arial" w:eastAsia="Times New Roman" w:hAnsi="Arial" w:cs="Arial"/>
                <w:b/>
                <w:bCs/>
                <w:sz w:val="18"/>
                <w:szCs w:val="18"/>
              </w:rPr>
              <w:t>-20</w:t>
            </w:r>
            <w:r w:rsidRPr="007201F2">
              <w:rPr>
                <w:rFonts w:ascii="Arial" w:eastAsia="Times New Roman" w:hAnsi="Arial" w:cs="Arial"/>
                <w:b/>
                <w:bCs/>
                <w:sz w:val="18"/>
                <w:szCs w:val="18"/>
              </w:rPr>
              <w:t>1</w:t>
            </w:r>
            <w:r w:rsidR="000415FD" w:rsidRPr="007201F2">
              <w:rPr>
                <w:rFonts w:ascii="Arial" w:eastAsia="Times New Roman" w:hAnsi="Arial" w:cs="Arial"/>
                <w:b/>
                <w:bCs/>
                <w:sz w:val="18"/>
                <w:szCs w:val="18"/>
              </w:rPr>
              <w:t>4</w:t>
            </w:r>
          </w:p>
        </w:tc>
      </w:tr>
      <w:tr w:rsidR="00B81756" w:rsidRPr="007201F2" w:rsidTr="00EC2D24">
        <w:trPr>
          <w:gridAfter w:val="1"/>
          <w:wAfter w:w="131" w:type="pct"/>
          <w:trHeight w:val="263"/>
          <w:jc w:val="center"/>
        </w:trPr>
        <w:tc>
          <w:tcPr>
            <w:tcW w:w="4869"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7201F2" w:rsidRDefault="00B81756"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xml:space="preserve">Students requiring developmental course work based on low entrance exam scores (ACT, SAT, ASSET, COMPASS) may not be able to complete this program of study in eight (8) semesters.  Developmental courses do not count toward total degree hours.  </w:t>
            </w:r>
            <w:r w:rsidRPr="007201F2">
              <w:rPr>
                <w:rFonts w:ascii="Arial" w:eastAsia="Times New Roman" w:hAnsi="Arial" w:cs="Arial"/>
                <w:b/>
                <w:bCs/>
                <w:sz w:val="18"/>
                <w:szCs w:val="18"/>
              </w:rPr>
              <w:t>Students having completed college level courses prior to enrollment will be assisted by their advisor in making appropriate substitutions.   In most cases, general education courses may be interchanged between semesters.</w:t>
            </w:r>
            <w:r w:rsidRPr="007201F2">
              <w:rPr>
                <w:rFonts w:ascii="Arial" w:eastAsia="Times New Roman" w:hAnsi="Arial" w:cs="Arial"/>
                <w:sz w:val="18"/>
                <w:szCs w:val="18"/>
              </w:rPr>
              <w:t xml:space="preserve">    A </w:t>
            </w:r>
            <w:r w:rsidRPr="00961064">
              <w:rPr>
                <w:rFonts w:ascii="Arial" w:eastAsia="Times New Roman" w:hAnsi="Arial" w:cs="Arial"/>
                <w:b/>
                <w:sz w:val="18"/>
                <w:szCs w:val="18"/>
              </w:rPr>
              <w:t>minimum of 45 hours of upper division</w:t>
            </w:r>
            <w:r w:rsidRPr="007201F2">
              <w:rPr>
                <w:rFonts w:ascii="Arial" w:eastAsia="Times New Roman" w:hAnsi="Arial" w:cs="Arial"/>
                <w:sz w:val="18"/>
                <w:szCs w:val="18"/>
              </w:rPr>
              <w:t xml:space="preserve"> credit (3000-4000 level) is required for this degree.  Mandatory state and institutional assessment exams will be required during your degree program.  </w:t>
            </w:r>
            <w:r w:rsidRPr="007201F2">
              <w:rPr>
                <w:rFonts w:ascii="Arial" w:eastAsia="Times New Roman" w:hAnsi="Arial" w:cs="Arial"/>
                <w:b/>
                <w:bCs/>
                <w:i/>
                <w:iCs/>
                <w:sz w:val="18"/>
                <w:szCs w:val="18"/>
                <w:u w:val="single"/>
              </w:rPr>
              <w:t>Failure to participate in required assessments may delay graduation.</w:t>
            </w:r>
          </w:p>
        </w:tc>
      </w:tr>
      <w:tr w:rsidR="00961064" w:rsidRPr="007201F2" w:rsidTr="00EC2D24">
        <w:trPr>
          <w:gridAfter w:val="1"/>
          <w:wAfter w:w="131" w:type="pct"/>
          <w:trHeight w:val="263"/>
          <w:jc w:val="center"/>
        </w:trPr>
        <w:tc>
          <w:tcPr>
            <w:tcW w:w="2408"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tcPr>
          <w:p w:rsidR="00961064" w:rsidRPr="007201F2" w:rsidRDefault="00961064" w:rsidP="00961064">
            <w:pPr>
              <w:spacing w:line="240" w:lineRule="auto"/>
              <w:rPr>
                <w:rFonts w:ascii="Arial" w:eastAsia="Times New Roman" w:hAnsi="Arial" w:cs="Arial"/>
                <w:b/>
                <w:bCs/>
                <w:sz w:val="18"/>
                <w:szCs w:val="18"/>
              </w:rPr>
            </w:pPr>
            <w:r w:rsidRPr="007201F2">
              <w:rPr>
                <w:rFonts w:ascii="Arial" w:hAnsi="Arial" w:cs="Arial"/>
                <w:b/>
                <w:sz w:val="18"/>
                <w:szCs w:val="18"/>
                <w:u w:val="single"/>
              </w:rPr>
              <w:t xml:space="preserve">Note the following additional requirements for a baccalaureate degree: </w:t>
            </w:r>
            <w:r w:rsidRPr="007201F2">
              <w:rPr>
                <w:rFonts w:ascii="Arial" w:hAnsi="Arial" w:cs="Arial"/>
                <w:b/>
                <w:sz w:val="18"/>
                <w:szCs w:val="18"/>
                <w:u w:val="single"/>
              </w:rPr>
              <w:br/>
            </w:r>
            <w:r w:rsidRPr="007201F2">
              <w:rPr>
                <w:rFonts w:ascii="Arial" w:hAnsi="Arial" w:cs="Arial"/>
                <w:b/>
                <w:sz w:val="18"/>
                <w:szCs w:val="18"/>
              </w:rPr>
              <w:t xml:space="preserve">- Must have a minimum of 32 semester hours through the ASU-Jonesboro campus. </w:t>
            </w:r>
            <w:r w:rsidRPr="007201F2">
              <w:rPr>
                <w:rFonts w:ascii="Arial" w:hAnsi="Arial" w:cs="Arial"/>
                <w:b/>
                <w:sz w:val="18"/>
                <w:szCs w:val="18"/>
              </w:rPr>
              <w:br/>
              <w:t>- UPPER-LEVEL COURSES COMPLETED BY A STUDENT BEFORE HE/SHE HAS EARNED 30 DEGREE-CREDIT HOURS CANNOT BE C</w:t>
            </w:r>
            <w:r>
              <w:rPr>
                <w:rFonts w:ascii="Arial" w:hAnsi="Arial" w:cs="Arial"/>
                <w:b/>
                <w:sz w:val="18"/>
                <w:szCs w:val="18"/>
              </w:rPr>
              <w:t>OUNTED AS JUNIOR-SENIOR CREDIT.</w:t>
            </w:r>
          </w:p>
        </w:tc>
        <w:tc>
          <w:tcPr>
            <w:tcW w:w="144" w:type="pct"/>
            <w:tcBorders>
              <w:top w:val="single" w:sz="8" w:space="0" w:color="auto"/>
              <w:left w:val="nil"/>
              <w:bottom w:val="single" w:sz="8" w:space="0" w:color="auto"/>
              <w:right w:val="single" w:sz="8" w:space="0" w:color="auto"/>
            </w:tcBorders>
            <w:tcMar>
              <w:top w:w="15" w:type="dxa"/>
              <w:left w:w="15" w:type="dxa"/>
              <w:bottom w:w="0" w:type="dxa"/>
              <w:right w:w="15" w:type="dxa"/>
            </w:tcMar>
          </w:tcPr>
          <w:p w:rsidR="00961064" w:rsidRPr="007201F2" w:rsidRDefault="00961064" w:rsidP="00B81756">
            <w:pPr>
              <w:spacing w:before="100" w:beforeAutospacing="1" w:after="0" w:line="240" w:lineRule="auto"/>
              <w:rPr>
                <w:rFonts w:ascii="Arial" w:eastAsia="Times New Roman" w:hAnsi="Arial" w:cs="Arial"/>
                <w:sz w:val="18"/>
                <w:szCs w:val="18"/>
              </w:rPr>
            </w:pPr>
          </w:p>
        </w:tc>
        <w:tc>
          <w:tcPr>
            <w:tcW w:w="2317"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tcPr>
          <w:p w:rsidR="00961064" w:rsidRPr="007201F2" w:rsidRDefault="00961064" w:rsidP="00961064">
            <w:pPr>
              <w:spacing w:before="100" w:beforeAutospacing="1" w:after="0" w:line="240" w:lineRule="auto"/>
              <w:rPr>
                <w:rFonts w:ascii="Arial" w:eastAsia="Times New Roman" w:hAnsi="Arial" w:cs="Arial"/>
                <w:b/>
                <w:bCs/>
                <w:sz w:val="18"/>
                <w:szCs w:val="18"/>
              </w:rPr>
            </w:pPr>
            <w:r w:rsidRPr="007201F2">
              <w:rPr>
                <w:rFonts w:ascii="Arial" w:hAnsi="Arial" w:cs="Arial"/>
                <w:b/>
                <w:sz w:val="18"/>
                <w:szCs w:val="18"/>
              </w:rPr>
              <w:t xml:space="preserve">- Eighteen (18) of the last 24 semester hours must be Arkansas State University work. </w:t>
            </w:r>
            <w:r w:rsidRPr="007201F2">
              <w:rPr>
                <w:rFonts w:ascii="Arial" w:hAnsi="Arial" w:cs="Arial"/>
                <w:b/>
                <w:sz w:val="18"/>
                <w:szCs w:val="18"/>
              </w:rPr>
              <w:br/>
              <w:t>- Must satisfy other General Requirements for Baccalaureate degrees</w:t>
            </w:r>
          </w:p>
        </w:tc>
      </w:tr>
      <w:tr w:rsidR="00B81756" w:rsidRPr="007201F2" w:rsidTr="00EC2D24">
        <w:trPr>
          <w:gridAfter w:val="1"/>
          <w:wAfter w:w="131" w:type="pct"/>
          <w:trHeight w:val="263"/>
          <w:jc w:val="center"/>
        </w:trPr>
        <w:tc>
          <w:tcPr>
            <w:tcW w:w="2408"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Year 1</w:t>
            </w:r>
          </w:p>
        </w:tc>
        <w:tc>
          <w:tcPr>
            <w:tcW w:w="14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2317"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Year 1</w:t>
            </w:r>
          </w:p>
        </w:tc>
      </w:tr>
      <w:tr w:rsidR="00B81756" w:rsidRPr="007201F2" w:rsidTr="00EC2D24">
        <w:trPr>
          <w:gridAfter w:val="1"/>
          <w:wAfter w:w="131" w:type="pct"/>
          <w:trHeight w:val="263"/>
          <w:jc w:val="center"/>
        </w:trPr>
        <w:tc>
          <w:tcPr>
            <w:tcW w:w="240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231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Spring Semester</w:t>
            </w: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No.</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Name</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proofErr w:type="spellStart"/>
            <w:r w:rsidRPr="007201F2">
              <w:rPr>
                <w:rFonts w:ascii="Arial" w:eastAsia="Times New Roman" w:hAnsi="Arial" w:cs="Arial"/>
                <w:b/>
                <w:bCs/>
                <w:sz w:val="18"/>
                <w:szCs w:val="18"/>
              </w:rPr>
              <w:t>Hrs</w:t>
            </w:r>
            <w:proofErr w:type="spellEnd"/>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No.</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Name</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proofErr w:type="spellStart"/>
            <w:r w:rsidRPr="007201F2">
              <w:rPr>
                <w:rFonts w:ascii="Arial" w:eastAsia="Times New Roman" w:hAnsi="Arial" w:cs="Arial"/>
                <w:b/>
                <w:bCs/>
                <w:sz w:val="18"/>
                <w:szCs w:val="18"/>
              </w:rPr>
              <w:t>Hrs</w:t>
            </w:r>
            <w:proofErr w:type="spellEnd"/>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Gen Ed</w:t>
            </w: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7201F2" w:rsidRDefault="00492454"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ANSC 1613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2C7E32" w:rsidP="002C7E32">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Intro.</w:t>
            </w:r>
            <w:r w:rsidR="00492454" w:rsidRPr="007201F2">
              <w:rPr>
                <w:rFonts w:ascii="Arial" w:eastAsia="Times New Roman" w:hAnsi="Arial" w:cs="Arial"/>
                <w:sz w:val="18"/>
                <w:szCs w:val="18"/>
              </w:rPr>
              <w:t xml:space="preserve"> Animal Science</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492454"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492454"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AGEC 1003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2C7E32"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Intro.</w:t>
            </w:r>
            <w:r w:rsidR="00492454" w:rsidRPr="007201F2">
              <w:rPr>
                <w:rFonts w:ascii="Arial" w:eastAsia="Times New Roman" w:hAnsi="Arial" w:cs="Arial"/>
                <w:sz w:val="18"/>
                <w:szCs w:val="18"/>
              </w:rPr>
              <w:t xml:space="preserve"> Agri. Business</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492454"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7201F2" w:rsidRDefault="00492454"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ANSC 1621</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2C7E32" w:rsidP="002C7E32">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Lab for Intro</w:t>
            </w:r>
            <w:r w:rsidR="00492454" w:rsidRPr="007201F2">
              <w:rPr>
                <w:rFonts w:ascii="Arial" w:eastAsia="Times New Roman" w:hAnsi="Arial" w:cs="Arial"/>
                <w:sz w:val="18"/>
                <w:szCs w:val="18"/>
              </w:rPr>
              <w:t xml:space="preserve"> Animal Science</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E4761B"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1</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492454" w:rsidP="00492454">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PSSC 1</w:t>
            </w:r>
            <w:r w:rsidR="002C7E32" w:rsidRPr="007201F2">
              <w:rPr>
                <w:rFonts w:ascii="Arial" w:eastAsia="Times New Roman" w:hAnsi="Arial" w:cs="Arial"/>
                <w:sz w:val="18"/>
                <w:szCs w:val="18"/>
              </w:rPr>
              <w:t>3</w:t>
            </w:r>
            <w:r w:rsidRPr="007201F2">
              <w:rPr>
                <w:rFonts w:ascii="Arial" w:eastAsia="Times New Roman" w:hAnsi="Arial" w:cs="Arial"/>
                <w:sz w:val="18"/>
                <w:szCs w:val="18"/>
              </w:rPr>
              <w:t>03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2C7E32"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Intro. Plant Science</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610B1D"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p>
        </w:tc>
      </w:tr>
      <w:tr w:rsidR="000415FD"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7201F2" w:rsidRDefault="00492454"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xml:space="preserve">AGRI </w:t>
            </w:r>
            <w:r w:rsidR="002C7E32" w:rsidRPr="007201F2">
              <w:rPr>
                <w:rFonts w:ascii="Arial" w:eastAsia="Times New Roman" w:hAnsi="Arial" w:cs="Arial"/>
                <w:sz w:val="18"/>
                <w:szCs w:val="18"/>
              </w:rPr>
              <w:t>1213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492454"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Making Connections</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492454"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B81756"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2C7E32"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ENG 1013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2C7E32"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Composition II</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2C7E32"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7201F2" w:rsidRDefault="002C7E32"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r>
      <w:tr w:rsidR="009F3C33" w:rsidRPr="007201F2" w:rsidTr="00B804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C33" w:rsidRPr="007201F2" w:rsidRDefault="009F3C33" w:rsidP="00784C8B">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ENG 1003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784C8B">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Composition I</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784C8B">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784C8B">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tcPr>
          <w:p w:rsidR="009F3C33" w:rsidRPr="007201F2" w:rsidRDefault="009F3C33" w:rsidP="000A344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xml:space="preserve">ANSC </w:t>
            </w:r>
            <w:r>
              <w:rPr>
                <w:rFonts w:ascii="Arial" w:eastAsia="Times New Roman" w:hAnsi="Arial" w:cs="Arial"/>
                <w:sz w:val="18"/>
                <w:szCs w:val="18"/>
              </w:rPr>
              <w:t>1522</w:t>
            </w:r>
          </w:p>
        </w:tc>
        <w:tc>
          <w:tcPr>
            <w:tcW w:w="833" w:type="pct"/>
            <w:tcBorders>
              <w:top w:val="nil"/>
              <w:left w:val="nil"/>
              <w:bottom w:val="single" w:sz="8" w:space="0" w:color="auto"/>
              <w:right w:val="single" w:sz="8" w:space="0" w:color="auto"/>
            </w:tcBorders>
            <w:tcMar>
              <w:top w:w="15" w:type="dxa"/>
              <w:left w:w="15" w:type="dxa"/>
              <w:bottom w:w="0" w:type="dxa"/>
              <w:right w:w="15" w:type="dxa"/>
            </w:tcMar>
          </w:tcPr>
          <w:p w:rsidR="009F3C33" w:rsidRPr="007201F2" w:rsidRDefault="009F3C33" w:rsidP="000A3443">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Beginning English Equitation</w:t>
            </w:r>
          </w:p>
        </w:tc>
        <w:tc>
          <w:tcPr>
            <w:tcW w:w="315" w:type="pct"/>
            <w:tcBorders>
              <w:top w:val="nil"/>
              <w:left w:val="nil"/>
              <w:bottom w:val="single" w:sz="8" w:space="0" w:color="auto"/>
              <w:right w:val="single" w:sz="8" w:space="0" w:color="auto"/>
            </w:tcBorders>
            <w:tcMar>
              <w:top w:w="15" w:type="dxa"/>
              <w:left w:w="15" w:type="dxa"/>
              <w:bottom w:w="0" w:type="dxa"/>
              <w:right w:w="15" w:type="dxa"/>
            </w:tcMar>
          </w:tcPr>
          <w:p w:rsidR="009F3C33" w:rsidRPr="007201F2" w:rsidRDefault="009F3C33" w:rsidP="000A3443">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2</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r>
      <w:tr w:rsidR="009F3C33" w:rsidRPr="007201F2" w:rsidTr="00EC2D24">
        <w:trPr>
          <w:trHeight w:val="268"/>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C33" w:rsidRPr="007201F2" w:rsidRDefault="009F3C33" w:rsidP="00784C8B">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MATH 1023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784C8B">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College Algebra</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784C8B">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784C8B">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BIO 2013/1011 or BIO 1303/1301</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Biology of the Cell/Lab or Biology of Animals/Lab (consult your advisor)</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784C8B">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4</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784C8B">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c>
          <w:tcPr>
            <w:tcW w:w="131" w:type="pct"/>
          </w:tcPr>
          <w:p w:rsidR="009F3C33" w:rsidRPr="007201F2" w:rsidRDefault="009F3C33" w:rsidP="00784C8B">
            <w:pPr>
              <w:spacing w:before="100" w:beforeAutospacing="1" w:after="0" w:line="240" w:lineRule="auto"/>
              <w:rPr>
                <w:rFonts w:ascii="Arial" w:eastAsia="Times New Roman" w:hAnsi="Arial" w:cs="Arial"/>
                <w:sz w:val="18"/>
                <w:szCs w:val="18"/>
              </w:rPr>
            </w:pPr>
          </w:p>
        </w:tc>
      </w:tr>
      <w:tr w:rsidR="009F3C33"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C33" w:rsidRPr="007201F2" w:rsidRDefault="009F3C33" w:rsidP="00372D97">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ANSC 1602</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372D97">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Beginning Equitation</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372D97">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2</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right"/>
              <w:rPr>
                <w:rFonts w:ascii="Arial" w:eastAsia="Times New Roman" w:hAnsi="Arial" w:cs="Arial"/>
                <w:sz w:val="18"/>
                <w:szCs w:val="18"/>
              </w:rPr>
            </w:pP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p>
        </w:tc>
      </w:tr>
      <w:tr w:rsidR="009F3C33"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Total Hours</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15</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Total Hours</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610B1D">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r>
      <w:tr w:rsidR="009F3C33" w:rsidRPr="007201F2" w:rsidTr="00EC2D24">
        <w:trPr>
          <w:gridAfter w:val="1"/>
          <w:wAfter w:w="131" w:type="pct"/>
          <w:trHeight w:val="263"/>
          <w:jc w:val="center"/>
        </w:trPr>
        <w:tc>
          <w:tcPr>
            <w:tcW w:w="240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Year 2</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231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Year 2</w:t>
            </w:r>
          </w:p>
        </w:tc>
      </w:tr>
      <w:tr w:rsidR="009F3C33" w:rsidRPr="007201F2" w:rsidTr="00EC2D24">
        <w:trPr>
          <w:gridAfter w:val="1"/>
          <w:wAfter w:w="131" w:type="pct"/>
          <w:trHeight w:val="263"/>
          <w:jc w:val="center"/>
        </w:trPr>
        <w:tc>
          <w:tcPr>
            <w:tcW w:w="240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231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Spring Semester</w:t>
            </w:r>
          </w:p>
        </w:tc>
      </w:tr>
      <w:tr w:rsidR="009F3C33"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No.</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Name</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proofErr w:type="spellStart"/>
            <w:r w:rsidRPr="007201F2">
              <w:rPr>
                <w:rFonts w:ascii="Arial" w:eastAsia="Times New Roman" w:hAnsi="Arial" w:cs="Arial"/>
                <w:b/>
                <w:bCs/>
                <w:sz w:val="18"/>
                <w:szCs w:val="18"/>
              </w:rPr>
              <w:t>Hrs</w:t>
            </w:r>
            <w:proofErr w:type="spellEnd"/>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No.</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Name</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proofErr w:type="spellStart"/>
            <w:r w:rsidRPr="007201F2">
              <w:rPr>
                <w:rFonts w:ascii="Arial" w:eastAsia="Times New Roman" w:hAnsi="Arial" w:cs="Arial"/>
                <w:b/>
                <w:bCs/>
                <w:sz w:val="18"/>
                <w:szCs w:val="18"/>
              </w:rPr>
              <w:t>Hrs</w:t>
            </w:r>
            <w:proofErr w:type="spellEnd"/>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Gen Ed</w:t>
            </w:r>
          </w:p>
        </w:tc>
      </w:tr>
      <w:tr w:rsidR="009F3C33" w:rsidRPr="007201F2" w:rsidTr="00EC2D24">
        <w:trPr>
          <w:trHeight w:val="31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ECON 2313 or 2333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610B1D">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Prin. Macroeconomics or  Economic Issues and Concepts</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xml:space="preserve">HIST 2763 or 2773 or  POSC 2103   </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US History to 1876/since 1876 Intro to US Government</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C51A9">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C51A9">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c>
          <w:tcPr>
            <w:tcW w:w="131" w:type="pct"/>
          </w:tcPr>
          <w:p w:rsidR="009F3C33" w:rsidRPr="007201F2" w:rsidRDefault="009F3C33" w:rsidP="00BC51A9">
            <w:pPr>
              <w:spacing w:before="100" w:beforeAutospacing="1" w:after="0" w:line="240" w:lineRule="auto"/>
              <w:rPr>
                <w:rFonts w:ascii="Arial" w:eastAsia="Times New Roman" w:hAnsi="Arial" w:cs="Arial"/>
                <w:sz w:val="18"/>
                <w:szCs w:val="18"/>
              </w:rPr>
            </w:pPr>
          </w:p>
        </w:tc>
      </w:tr>
      <w:tr w:rsidR="009F3C33" w:rsidRPr="007201F2" w:rsidTr="00EC2D24">
        <w:trPr>
          <w:gridAfter w:val="1"/>
          <w:wAfter w:w="131" w:type="pct"/>
          <w:trHeight w:val="322"/>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C33" w:rsidRPr="007201F2" w:rsidRDefault="009F3C33"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CHEM 1013/1011 or CHEM 1043/1041</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xml:space="preserve">Gen. </w:t>
            </w:r>
            <w:proofErr w:type="spellStart"/>
            <w:r w:rsidRPr="007201F2">
              <w:rPr>
                <w:rFonts w:ascii="Arial" w:eastAsia="Times New Roman" w:hAnsi="Arial" w:cs="Arial"/>
                <w:sz w:val="18"/>
                <w:szCs w:val="18"/>
              </w:rPr>
              <w:t>Chem.I</w:t>
            </w:r>
            <w:proofErr w:type="spellEnd"/>
            <w:r w:rsidRPr="007201F2">
              <w:rPr>
                <w:rFonts w:ascii="Arial" w:eastAsia="Times New Roman" w:hAnsi="Arial" w:cs="Arial"/>
                <w:sz w:val="18"/>
                <w:szCs w:val="18"/>
              </w:rPr>
              <w:t>/Lab or Fundamental Concepts of Chemistry/Lab (consult your advisor)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4</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ART/MUS/THEA 2503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Fine Arts Visual, Music or Theater</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C51A9">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C51A9">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r>
      <w:tr w:rsidR="009F3C33"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C33" w:rsidRPr="007201F2" w:rsidRDefault="009F3C33" w:rsidP="00297CE2">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ENG 2003 or 2013 or PHIL 1303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297CE2">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Intro to Lit I or II or Intro to Philosophy</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297CE2">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297CE2">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tcPr>
          <w:p w:rsidR="009F3C33" w:rsidRPr="007201F2" w:rsidRDefault="009F3C33"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PSSC 2813</w:t>
            </w:r>
          </w:p>
        </w:tc>
        <w:tc>
          <w:tcPr>
            <w:tcW w:w="833" w:type="pct"/>
            <w:tcBorders>
              <w:top w:val="nil"/>
              <w:left w:val="nil"/>
              <w:bottom w:val="single" w:sz="8" w:space="0" w:color="auto"/>
              <w:right w:val="single" w:sz="8" w:space="0" w:color="auto"/>
            </w:tcBorders>
            <w:tcMar>
              <w:top w:w="15" w:type="dxa"/>
              <w:left w:w="15" w:type="dxa"/>
              <w:bottom w:w="0" w:type="dxa"/>
              <w:right w:w="15" w:type="dxa"/>
            </w:tcMar>
          </w:tcPr>
          <w:p w:rsidR="009F3C33" w:rsidRPr="007201F2" w:rsidRDefault="009F3C33"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Soils</w:t>
            </w:r>
          </w:p>
        </w:tc>
        <w:tc>
          <w:tcPr>
            <w:tcW w:w="315" w:type="pct"/>
            <w:tcBorders>
              <w:top w:val="nil"/>
              <w:left w:val="nil"/>
              <w:bottom w:val="single" w:sz="8" w:space="0" w:color="auto"/>
              <w:right w:val="single" w:sz="8" w:space="0" w:color="auto"/>
            </w:tcBorders>
            <w:tcMar>
              <w:top w:w="15" w:type="dxa"/>
              <w:left w:w="15" w:type="dxa"/>
              <w:bottom w:w="0" w:type="dxa"/>
              <w:right w:w="15" w:type="dxa"/>
            </w:tcMar>
          </w:tcPr>
          <w:p w:rsidR="009F3C33" w:rsidRPr="007201F2" w:rsidRDefault="009F3C33" w:rsidP="005808F3">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tcPr>
          <w:p w:rsidR="009F3C33" w:rsidRPr="007201F2" w:rsidRDefault="009F3C33" w:rsidP="00BC51A9">
            <w:pPr>
              <w:spacing w:before="100" w:beforeAutospacing="1" w:after="0" w:line="240" w:lineRule="auto"/>
              <w:jc w:val="center"/>
              <w:rPr>
                <w:rFonts w:ascii="Arial" w:eastAsia="Times New Roman" w:hAnsi="Arial" w:cs="Arial"/>
                <w:sz w:val="18"/>
                <w:szCs w:val="18"/>
              </w:rPr>
            </w:pPr>
          </w:p>
        </w:tc>
      </w:tr>
      <w:tr w:rsidR="009F3C33" w:rsidRPr="007201F2" w:rsidTr="009F3C33">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9F3C33" w:rsidRPr="007201F2" w:rsidRDefault="009F3C33" w:rsidP="00105009">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ANSC 1612</w:t>
            </w:r>
          </w:p>
        </w:tc>
        <w:tc>
          <w:tcPr>
            <w:tcW w:w="833" w:type="pct"/>
            <w:tcBorders>
              <w:top w:val="nil"/>
              <w:left w:val="nil"/>
              <w:bottom w:val="single" w:sz="8" w:space="0" w:color="auto"/>
              <w:right w:val="single" w:sz="8" w:space="0" w:color="auto"/>
            </w:tcBorders>
            <w:tcMar>
              <w:top w:w="15" w:type="dxa"/>
              <w:left w:w="15" w:type="dxa"/>
              <w:bottom w:w="0" w:type="dxa"/>
              <w:right w:w="15" w:type="dxa"/>
            </w:tcMar>
          </w:tcPr>
          <w:p w:rsidR="009F3C33" w:rsidRPr="007201F2" w:rsidRDefault="009F3C33" w:rsidP="00105009">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Intermediate Western Equitation</w:t>
            </w:r>
          </w:p>
        </w:tc>
        <w:tc>
          <w:tcPr>
            <w:tcW w:w="147" w:type="pct"/>
            <w:tcBorders>
              <w:top w:val="nil"/>
              <w:left w:val="nil"/>
              <w:bottom w:val="single" w:sz="8" w:space="0" w:color="auto"/>
              <w:right w:val="single" w:sz="8" w:space="0" w:color="auto"/>
            </w:tcBorders>
            <w:tcMar>
              <w:top w:w="15" w:type="dxa"/>
              <w:left w:w="15" w:type="dxa"/>
              <w:bottom w:w="0" w:type="dxa"/>
              <w:right w:w="15" w:type="dxa"/>
            </w:tcMar>
          </w:tcPr>
          <w:p w:rsidR="009F3C33" w:rsidRPr="007201F2" w:rsidRDefault="009F3C33" w:rsidP="00105009">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2</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746D0D">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AGRI 3233 or ECON 2113 or STAT 3233</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Applied Ag Stat or Bus Statistics or Statistics</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C51A9">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p>
        </w:tc>
      </w:tr>
      <w:tr w:rsidR="009F3C33" w:rsidRPr="007201F2" w:rsidTr="00EC2D24">
        <w:trPr>
          <w:gridAfter w:val="1"/>
          <w:wAfter w:w="131" w:type="pct"/>
          <w:trHeight w:val="263"/>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9F3C33" w:rsidRPr="007201F2" w:rsidRDefault="009F3C33" w:rsidP="00A1297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SCOM 1203</w:t>
            </w:r>
          </w:p>
        </w:tc>
        <w:tc>
          <w:tcPr>
            <w:tcW w:w="833" w:type="pct"/>
            <w:tcBorders>
              <w:top w:val="nil"/>
              <w:left w:val="nil"/>
              <w:bottom w:val="single" w:sz="8" w:space="0" w:color="auto"/>
              <w:right w:val="single" w:sz="8" w:space="0" w:color="auto"/>
            </w:tcBorders>
            <w:tcMar>
              <w:top w:w="15" w:type="dxa"/>
              <w:left w:w="15" w:type="dxa"/>
              <w:bottom w:w="0" w:type="dxa"/>
              <w:right w:w="15" w:type="dxa"/>
            </w:tcMar>
          </w:tcPr>
          <w:p w:rsidR="009F3C33" w:rsidRPr="007201F2" w:rsidRDefault="009F3C33" w:rsidP="00A1297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Oral Comm.</w:t>
            </w:r>
          </w:p>
        </w:tc>
        <w:tc>
          <w:tcPr>
            <w:tcW w:w="147" w:type="pct"/>
            <w:tcBorders>
              <w:top w:val="nil"/>
              <w:left w:val="nil"/>
              <w:bottom w:val="single" w:sz="8" w:space="0" w:color="auto"/>
              <w:right w:val="single" w:sz="8" w:space="0" w:color="auto"/>
            </w:tcBorders>
            <w:tcMar>
              <w:top w:w="15" w:type="dxa"/>
              <w:left w:w="15" w:type="dxa"/>
              <w:bottom w:w="0" w:type="dxa"/>
              <w:right w:w="15" w:type="dxa"/>
            </w:tcMar>
          </w:tcPr>
          <w:p w:rsidR="009F3C33" w:rsidRPr="007201F2" w:rsidRDefault="009F3C33" w:rsidP="00A1297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19"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A1297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x</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CHEM 1023/1021 or CHEM 1052</w:t>
            </w:r>
          </w:p>
        </w:tc>
        <w:tc>
          <w:tcPr>
            <w:tcW w:w="83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xml:space="preserve">Gen. </w:t>
            </w:r>
            <w:proofErr w:type="spellStart"/>
            <w:r w:rsidRPr="007201F2">
              <w:rPr>
                <w:rFonts w:ascii="Arial" w:eastAsia="Times New Roman" w:hAnsi="Arial" w:cs="Arial"/>
                <w:sz w:val="18"/>
                <w:szCs w:val="18"/>
              </w:rPr>
              <w:t>Chem</w:t>
            </w:r>
            <w:proofErr w:type="spellEnd"/>
            <w:r w:rsidRPr="007201F2">
              <w:rPr>
                <w:rFonts w:ascii="Arial" w:eastAsia="Times New Roman" w:hAnsi="Arial" w:cs="Arial"/>
                <w:sz w:val="18"/>
                <w:szCs w:val="18"/>
              </w:rPr>
              <w:t xml:space="preserve"> II/Lab or Fundamental Concepts of Chemistry II (consult your advisor)</w:t>
            </w:r>
          </w:p>
        </w:tc>
        <w:tc>
          <w:tcPr>
            <w:tcW w:w="315"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2-4</w:t>
            </w: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p>
        </w:tc>
      </w:tr>
      <w:tr w:rsidR="009F3C33" w:rsidRPr="007201F2" w:rsidTr="009F3C33">
        <w:trPr>
          <w:gridAfter w:val="1"/>
          <w:wAfter w:w="131" w:type="pct"/>
          <w:trHeight w:val="268"/>
          <w:jc w:val="center"/>
        </w:trPr>
        <w:tc>
          <w:tcPr>
            <w:tcW w:w="1209"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9F3C33" w:rsidRPr="007201F2" w:rsidRDefault="009F3C33" w:rsidP="00BC51A9">
            <w:pPr>
              <w:spacing w:before="100" w:beforeAutospacing="1" w:after="0" w:line="240" w:lineRule="auto"/>
              <w:rPr>
                <w:rFonts w:ascii="Arial" w:eastAsia="Times New Roman" w:hAnsi="Arial" w:cs="Arial"/>
                <w:sz w:val="18"/>
                <w:szCs w:val="18"/>
              </w:rPr>
            </w:pPr>
          </w:p>
        </w:tc>
        <w:tc>
          <w:tcPr>
            <w:tcW w:w="833" w:type="pct"/>
            <w:tcBorders>
              <w:top w:val="nil"/>
              <w:left w:val="nil"/>
              <w:bottom w:val="single" w:sz="8" w:space="0" w:color="auto"/>
              <w:right w:val="single" w:sz="8" w:space="0" w:color="auto"/>
            </w:tcBorders>
            <w:tcMar>
              <w:top w:w="15" w:type="dxa"/>
              <w:left w:w="15" w:type="dxa"/>
              <w:bottom w:w="0" w:type="dxa"/>
              <w:right w:w="15" w:type="dxa"/>
            </w:tcMar>
          </w:tcPr>
          <w:p w:rsidR="009F3C33" w:rsidRPr="007201F2" w:rsidRDefault="009F3C33" w:rsidP="00BC51A9">
            <w:pPr>
              <w:spacing w:before="100" w:beforeAutospacing="1" w:after="0" w:line="240" w:lineRule="auto"/>
              <w:rPr>
                <w:rFonts w:ascii="Arial" w:eastAsia="Times New Roman" w:hAnsi="Arial" w:cs="Arial"/>
                <w:sz w:val="18"/>
                <w:szCs w:val="18"/>
              </w:rPr>
            </w:pPr>
          </w:p>
        </w:tc>
        <w:tc>
          <w:tcPr>
            <w:tcW w:w="147" w:type="pct"/>
            <w:tcBorders>
              <w:top w:val="nil"/>
              <w:left w:val="nil"/>
              <w:bottom w:val="single" w:sz="8" w:space="0" w:color="auto"/>
              <w:right w:val="single" w:sz="8" w:space="0" w:color="auto"/>
            </w:tcBorders>
            <w:noWrap/>
            <w:tcMar>
              <w:top w:w="15" w:type="dxa"/>
              <w:left w:w="15" w:type="dxa"/>
              <w:bottom w:w="0" w:type="dxa"/>
              <w:right w:w="15" w:type="dxa"/>
            </w:tcMar>
          </w:tcPr>
          <w:p w:rsidR="009F3C33" w:rsidRPr="007201F2" w:rsidRDefault="009F3C33" w:rsidP="00BC51A9">
            <w:pPr>
              <w:spacing w:before="100" w:beforeAutospacing="1" w:after="0" w:line="240" w:lineRule="auto"/>
              <w:jc w:val="right"/>
              <w:rPr>
                <w:rFonts w:ascii="Arial" w:eastAsia="Times New Roman" w:hAnsi="Arial" w:cs="Arial"/>
                <w:sz w:val="18"/>
                <w:szCs w:val="18"/>
              </w:rPr>
            </w:pPr>
          </w:p>
        </w:tc>
        <w:tc>
          <w:tcPr>
            <w:tcW w:w="219" w:type="pct"/>
            <w:tcBorders>
              <w:top w:val="nil"/>
              <w:left w:val="nil"/>
              <w:bottom w:val="single" w:sz="8" w:space="0" w:color="auto"/>
              <w:right w:val="single" w:sz="8" w:space="0" w:color="auto"/>
            </w:tcBorders>
            <w:noWrap/>
            <w:tcMar>
              <w:top w:w="15" w:type="dxa"/>
              <w:left w:w="15" w:type="dxa"/>
              <w:bottom w:w="0" w:type="dxa"/>
              <w:right w:w="15" w:type="dxa"/>
            </w:tcMar>
          </w:tcPr>
          <w:p w:rsidR="009F3C33" w:rsidRPr="007201F2" w:rsidRDefault="009F3C33" w:rsidP="00BC51A9">
            <w:pPr>
              <w:spacing w:before="100" w:beforeAutospacing="1" w:after="0" w:line="240" w:lineRule="auto"/>
              <w:jc w:val="center"/>
              <w:rPr>
                <w:rFonts w:ascii="Arial" w:eastAsia="Times New Roman" w:hAnsi="Arial" w:cs="Arial"/>
                <w:sz w:val="18"/>
                <w:szCs w:val="18"/>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p>
        </w:tc>
        <w:tc>
          <w:tcPr>
            <w:tcW w:w="606" w:type="pct"/>
            <w:tcBorders>
              <w:top w:val="nil"/>
              <w:left w:val="nil"/>
              <w:bottom w:val="single" w:sz="8" w:space="0" w:color="auto"/>
              <w:right w:val="single" w:sz="8" w:space="0" w:color="auto"/>
            </w:tcBorders>
            <w:tcMar>
              <w:top w:w="15" w:type="dxa"/>
              <w:left w:w="15" w:type="dxa"/>
              <w:bottom w:w="0" w:type="dxa"/>
              <w:right w:w="15" w:type="dxa"/>
            </w:tcMar>
          </w:tcPr>
          <w:p w:rsidR="009F3C33" w:rsidRPr="007201F2" w:rsidRDefault="009F3C33" w:rsidP="00B81756">
            <w:pPr>
              <w:spacing w:before="100" w:beforeAutospacing="1" w:after="0" w:line="240" w:lineRule="auto"/>
              <w:rPr>
                <w:rFonts w:ascii="Arial" w:eastAsia="Times New Roman" w:hAnsi="Arial" w:cs="Arial"/>
                <w:sz w:val="18"/>
                <w:szCs w:val="18"/>
              </w:rPr>
            </w:pPr>
          </w:p>
        </w:tc>
        <w:tc>
          <w:tcPr>
            <w:tcW w:w="833" w:type="pct"/>
            <w:tcBorders>
              <w:top w:val="nil"/>
              <w:left w:val="nil"/>
              <w:bottom w:val="single" w:sz="8" w:space="0" w:color="auto"/>
              <w:right w:val="single" w:sz="8" w:space="0" w:color="auto"/>
            </w:tcBorders>
            <w:tcMar>
              <w:top w:w="15" w:type="dxa"/>
              <w:left w:w="15" w:type="dxa"/>
              <w:bottom w:w="0" w:type="dxa"/>
              <w:right w:w="15" w:type="dxa"/>
            </w:tcMar>
          </w:tcPr>
          <w:p w:rsidR="009F3C33" w:rsidRPr="007201F2" w:rsidRDefault="009F3C33" w:rsidP="00B81756">
            <w:pPr>
              <w:spacing w:before="100" w:beforeAutospacing="1" w:after="0" w:line="240" w:lineRule="auto"/>
              <w:rPr>
                <w:rFonts w:ascii="Arial" w:eastAsia="Times New Roman" w:hAnsi="Arial" w:cs="Arial"/>
                <w:sz w:val="18"/>
                <w:szCs w:val="18"/>
              </w:rPr>
            </w:pPr>
          </w:p>
        </w:tc>
        <w:tc>
          <w:tcPr>
            <w:tcW w:w="315" w:type="pct"/>
            <w:tcBorders>
              <w:top w:val="nil"/>
              <w:left w:val="nil"/>
              <w:bottom w:val="single" w:sz="8" w:space="0" w:color="auto"/>
              <w:right w:val="single" w:sz="8" w:space="0" w:color="auto"/>
            </w:tcBorders>
            <w:tcMar>
              <w:top w:w="15" w:type="dxa"/>
              <w:left w:w="15" w:type="dxa"/>
              <w:bottom w:w="0" w:type="dxa"/>
              <w:right w:w="15" w:type="dxa"/>
            </w:tcMar>
          </w:tcPr>
          <w:p w:rsidR="009F3C33" w:rsidRPr="007201F2" w:rsidRDefault="009F3C33" w:rsidP="00B81756">
            <w:pPr>
              <w:spacing w:before="100" w:beforeAutospacing="1" w:after="0" w:line="240" w:lineRule="auto"/>
              <w:jc w:val="right"/>
              <w:rPr>
                <w:rFonts w:ascii="Arial" w:eastAsia="Times New Roman" w:hAnsi="Arial" w:cs="Arial"/>
                <w:sz w:val="18"/>
                <w:szCs w:val="18"/>
              </w:rPr>
            </w:pPr>
          </w:p>
        </w:tc>
        <w:tc>
          <w:tcPr>
            <w:tcW w:w="56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p>
        </w:tc>
      </w:tr>
      <w:tr w:rsidR="009F3C33" w:rsidRPr="007201F2" w:rsidTr="00EC2D24">
        <w:trPr>
          <w:gridAfter w:val="1"/>
          <w:wAfter w:w="131" w:type="pct"/>
          <w:trHeight w:val="263"/>
          <w:jc w:val="center"/>
        </w:trPr>
        <w:tc>
          <w:tcPr>
            <w:tcW w:w="1209" w:type="pct"/>
            <w:tcBorders>
              <w:top w:val="nil"/>
              <w:left w:val="single" w:sz="8" w:space="0" w:color="auto"/>
              <w:bottom w:val="single" w:sz="4"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Total Hours</w:t>
            </w:r>
          </w:p>
        </w:tc>
        <w:tc>
          <w:tcPr>
            <w:tcW w:w="833" w:type="pct"/>
            <w:tcBorders>
              <w:top w:val="nil"/>
              <w:left w:val="nil"/>
              <w:bottom w:val="single" w:sz="4"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147" w:type="pct"/>
            <w:tcBorders>
              <w:top w:val="nil"/>
              <w:left w:val="nil"/>
              <w:bottom w:val="single" w:sz="4"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219" w:type="pct"/>
            <w:tcBorders>
              <w:top w:val="nil"/>
              <w:left w:val="nil"/>
              <w:bottom w:val="single" w:sz="4"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144" w:type="pct"/>
            <w:tcBorders>
              <w:top w:val="nil"/>
              <w:left w:val="nil"/>
              <w:bottom w:val="single" w:sz="4"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606" w:type="pct"/>
            <w:tcBorders>
              <w:top w:val="nil"/>
              <w:left w:val="nil"/>
              <w:bottom w:val="single" w:sz="4"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Total Hours</w:t>
            </w:r>
          </w:p>
        </w:tc>
        <w:tc>
          <w:tcPr>
            <w:tcW w:w="833" w:type="pct"/>
            <w:tcBorders>
              <w:top w:val="nil"/>
              <w:left w:val="nil"/>
              <w:bottom w:val="single" w:sz="4"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315" w:type="pct"/>
            <w:tcBorders>
              <w:top w:val="nil"/>
              <w:left w:val="nil"/>
              <w:bottom w:val="single" w:sz="4"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14-16</w:t>
            </w:r>
          </w:p>
        </w:tc>
        <w:tc>
          <w:tcPr>
            <w:tcW w:w="563" w:type="pct"/>
            <w:tcBorders>
              <w:top w:val="nil"/>
              <w:left w:val="nil"/>
              <w:bottom w:val="single" w:sz="4"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r>
    </w:tbl>
    <w:p w:rsidR="00961064" w:rsidRDefault="00961064">
      <w:r>
        <w:br w:type="page"/>
      </w:r>
    </w:p>
    <w:tbl>
      <w:tblPr>
        <w:tblW w:w="5862" w:type="pct"/>
        <w:jc w:val="center"/>
        <w:tblInd w:w="-1806" w:type="dxa"/>
        <w:tblCellMar>
          <w:left w:w="0" w:type="dxa"/>
          <w:right w:w="0" w:type="dxa"/>
        </w:tblCellMar>
        <w:tblLook w:val="04A0" w:firstRow="1" w:lastRow="0" w:firstColumn="1" w:lastColumn="0" w:noHBand="0" w:noVBand="1"/>
      </w:tblPr>
      <w:tblGrid>
        <w:gridCol w:w="2732"/>
        <w:gridCol w:w="1885"/>
        <w:gridCol w:w="332"/>
        <w:gridCol w:w="495"/>
        <w:gridCol w:w="326"/>
        <w:gridCol w:w="1372"/>
        <w:gridCol w:w="1883"/>
        <w:gridCol w:w="711"/>
        <w:gridCol w:w="1273"/>
      </w:tblGrid>
      <w:tr w:rsidR="009F3C33" w:rsidRPr="007201F2" w:rsidTr="00AD0155">
        <w:trPr>
          <w:trHeight w:val="263"/>
          <w:jc w:val="center"/>
        </w:trPr>
        <w:tc>
          <w:tcPr>
            <w:tcW w:w="2473"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b/>
                <w:bCs/>
                <w:sz w:val="18"/>
                <w:szCs w:val="18"/>
              </w:rPr>
            </w:pPr>
          </w:p>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Year 3</w:t>
            </w:r>
          </w:p>
        </w:tc>
        <w:tc>
          <w:tcPr>
            <w:tcW w:w="148"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2379" w:type="pct"/>
            <w:gridSpan w:val="4"/>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b/>
                <w:bCs/>
                <w:sz w:val="18"/>
                <w:szCs w:val="18"/>
              </w:rPr>
            </w:pPr>
          </w:p>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Year 3</w:t>
            </w:r>
          </w:p>
        </w:tc>
      </w:tr>
      <w:tr w:rsidR="009F3C33" w:rsidRPr="007201F2" w:rsidTr="00AD0155">
        <w:trPr>
          <w:trHeight w:val="263"/>
          <w:jc w:val="center"/>
        </w:trPr>
        <w:tc>
          <w:tcPr>
            <w:tcW w:w="247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Fall Semester</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237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Spring Semester</w:t>
            </w:r>
          </w:p>
        </w:tc>
      </w:tr>
      <w:tr w:rsidR="009F3C33" w:rsidRPr="007201F2" w:rsidTr="00AD0155">
        <w:trPr>
          <w:trHeight w:val="263"/>
          <w:jc w:val="center"/>
        </w:trPr>
        <w:tc>
          <w:tcPr>
            <w:tcW w:w="124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No.</w:t>
            </w:r>
          </w:p>
        </w:tc>
        <w:tc>
          <w:tcPr>
            <w:tcW w:w="856"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Name</w:t>
            </w:r>
          </w:p>
        </w:tc>
        <w:tc>
          <w:tcPr>
            <w:tcW w:w="151"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proofErr w:type="spellStart"/>
            <w:r w:rsidRPr="007201F2">
              <w:rPr>
                <w:rFonts w:ascii="Arial" w:eastAsia="Times New Roman" w:hAnsi="Arial" w:cs="Arial"/>
                <w:b/>
                <w:bCs/>
                <w:sz w:val="18"/>
                <w:szCs w:val="18"/>
              </w:rPr>
              <w:t>Hrs</w:t>
            </w:r>
            <w:proofErr w:type="spellEnd"/>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Gen Ed</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62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No.</w:t>
            </w:r>
          </w:p>
        </w:tc>
        <w:tc>
          <w:tcPr>
            <w:tcW w:w="855"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Name</w:t>
            </w:r>
          </w:p>
        </w:tc>
        <w:tc>
          <w:tcPr>
            <w:tcW w:w="32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proofErr w:type="spellStart"/>
            <w:r w:rsidRPr="007201F2">
              <w:rPr>
                <w:rFonts w:ascii="Arial" w:eastAsia="Times New Roman" w:hAnsi="Arial" w:cs="Arial"/>
                <w:b/>
                <w:bCs/>
                <w:sz w:val="18"/>
                <w:szCs w:val="18"/>
              </w:rPr>
              <w:t>Hrs</w:t>
            </w:r>
            <w:proofErr w:type="spellEnd"/>
          </w:p>
        </w:tc>
        <w:tc>
          <w:tcPr>
            <w:tcW w:w="578"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Gen Ed</w:t>
            </w:r>
          </w:p>
        </w:tc>
      </w:tr>
      <w:tr w:rsidR="009F3C33" w:rsidRPr="007201F2" w:rsidTr="00AD0155">
        <w:trPr>
          <w:trHeight w:val="263"/>
          <w:jc w:val="center"/>
        </w:trPr>
        <w:tc>
          <w:tcPr>
            <w:tcW w:w="124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C33" w:rsidRPr="007201F2" w:rsidRDefault="009F3C33" w:rsidP="00BC51A9">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ANSC 3613</w:t>
            </w:r>
          </w:p>
        </w:tc>
        <w:tc>
          <w:tcPr>
            <w:tcW w:w="856"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812DED">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Nutritional Mgmt. of Animals</w:t>
            </w:r>
          </w:p>
        </w:tc>
        <w:tc>
          <w:tcPr>
            <w:tcW w:w="151"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p>
        </w:tc>
        <w:tc>
          <w:tcPr>
            <w:tcW w:w="62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0424">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xml:space="preserve">ANSC </w:t>
            </w:r>
            <w:r>
              <w:rPr>
                <w:rFonts w:ascii="Arial" w:eastAsia="Times New Roman" w:hAnsi="Arial" w:cs="Arial"/>
                <w:sz w:val="18"/>
                <w:szCs w:val="18"/>
              </w:rPr>
              <w:t>4613</w:t>
            </w:r>
          </w:p>
        </w:tc>
        <w:tc>
          <w:tcPr>
            <w:tcW w:w="855"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Horse Production</w:t>
            </w:r>
          </w:p>
        </w:tc>
        <w:tc>
          <w:tcPr>
            <w:tcW w:w="323"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78" w:type="pct"/>
            <w:tcBorders>
              <w:top w:val="nil"/>
              <w:left w:val="nil"/>
              <w:bottom w:val="single" w:sz="8" w:space="0" w:color="auto"/>
              <w:right w:val="single" w:sz="8" w:space="0" w:color="auto"/>
            </w:tcBorders>
            <w:tcMar>
              <w:top w:w="15" w:type="dxa"/>
              <w:left w:w="15" w:type="dxa"/>
              <w:bottom w:w="0" w:type="dxa"/>
              <w:right w:w="15" w:type="dxa"/>
            </w:tcMar>
            <w:hideMark/>
          </w:tcPr>
          <w:p w:rsidR="009F3C33" w:rsidRPr="007201F2" w:rsidRDefault="009F3C33" w:rsidP="00B81756">
            <w:pPr>
              <w:spacing w:before="100" w:beforeAutospacing="1" w:after="0" w:line="240" w:lineRule="auto"/>
              <w:jc w:val="center"/>
              <w:rPr>
                <w:rFonts w:ascii="Arial" w:eastAsia="Times New Roman" w:hAnsi="Arial" w:cs="Arial"/>
                <w:sz w:val="18"/>
                <w:szCs w:val="18"/>
              </w:rPr>
            </w:pPr>
          </w:p>
        </w:tc>
      </w:tr>
      <w:tr w:rsidR="00AD0155" w:rsidRPr="007201F2" w:rsidTr="00AD0155">
        <w:trPr>
          <w:trHeight w:val="263"/>
          <w:jc w:val="center"/>
        </w:trPr>
        <w:tc>
          <w:tcPr>
            <w:tcW w:w="124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D0155" w:rsidRPr="007201F2" w:rsidRDefault="00AD0155" w:rsidP="00E6705E">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HIST 1013/1023; SOC 2213; PSY 2013; POSC 1003; GEO 2613; JOUR 1003</w:t>
            </w:r>
          </w:p>
        </w:tc>
        <w:tc>
          <w:tcPr>
            <w:tcW w:w="856"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E6705E">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xml:space="preserve">Choose one: World Civ. to or since 1660; Intro to Sociology; Intro to Psychology; Intro to Politics; Intro to Geography; Intro to Mass Communication </w:t>
            </w:r>
          </w:p>
        </w:tc>
        <w:tc>
          <w:tcPr>
            <w:tcW w:w="151"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EC2D24">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c>
          <w:tcPr>
            <w:tcW w:w="623" w:type="pct"/>
            <w:tcBorders>
              <w:top w:val="nil"/>
              <w:left w:val="nil"/>
              <w:bottom w:val="single" w:sz="8" w:space="0" w:color="auto"/>
              <w:right w:val="single" w:sz="8" w:space="0" w:color="auto"/>
            </w:tcBorders>
            <w:tcMar>
              <w:top w:w="15" w:type="dxa"/>
              <w:left w:w="15" w:type="dxa"/>
              <w:bottom w:w="0" w:type="dxa"/>
              <w:right w:w="15" w:type="dxa"/>
            </w:tcMar>
          </w:tcPr>
          <w:p w:rsidR="00AD0155" w:rsidRPr="007201F2" w:rsidRDefault="00AD0155" w:rsidP="00E6705E">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Electives</w:t>
            </w:r>
          </w:p>
        </w:tc>
        <w:tc>
          <w:tcPr>
            <w:tcW w:w="855" w:type="pct"/>
            <w:tcBorders>
              <w:top w:val="nil"/>
              <w:left w:val="nil"/>
              <w:bottom w:val="single" w:sz="8" w:space="0" w:color="auto"/>
              <w:right w:val="single" w:sz="8" w:space="0" w:color="auto"/>
            </w:tcBorders>
            <w:tcMar>
              <w:top w:w="15" w:type="dxa"/>
              <w:left w:w="15" w:type="dxa"/>
              <w:bottom w:w="0" w:type="dxa"/>
              <w:right w:w="15" w:type="dxa"/>
            </w:tcMar>
          </w:tcPr>
          <w:p w:rsidR="00AD0155" w:rsidRPr="007201F2" w:rsidRDefault="00AD0155" w:rsidP="00E6705E">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Free Electives (consult your advisor)</w:t>
            </w:r>
          </w:p>
        </w:tc>
        <w:tc>
          <w:tcPr>
            <w:tcW w:w="323" w:type="pct"/>
            <w:tcBorders>
              <w:top w:val="nil"/>
              <w:left w:val="nil"/>
              <w:bottom w:val="single" w:sz="8" w:space="0" w:color="auto"/>
              <w:right w:val="single" w:sz="8" w:space="0" w:color="auto"/>
            </w:tcBorders>
            <w:tcMar>
              <w:top w:w="15" w:type="dxa"/>
              <w:left w:w="15" w:type="dxa"/>
              <w:bottom w:w="0" w:type="dxa"/>
              <w:right w:w="15" w:type="dxa"/>
            </w:tcMar>
          </w:tcPr>
          <w:p w:rsidR="00AD0155" w:rsidRPr="007201F2" w:rsidRDefault="00AD0155" w:rsidP="00E6705E">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6</w:t>
            </w:r>
          </w:p>
        </w:tc>
        <w:tc>
          <w:tcPr>
            <w:tcW w:w="57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r>
      <w:tr w:rsidR="00AD0155" w:rsidRPr="007201F2" w:rsidTr="00AD0155">
        <w:trPr>
          <w:trHeight w:val="250"/>
          <w:jc w:val="center"/>
        </w:trPr>
        <w:tc>
          <w:tcPr>
            <w:tcW w:w="124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D0155" w:rsidRPr="007201F2" w:rsidRDefault="00AD0155" w:rsidP="00B80424">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xml:space="preserve">ANSC </w:t>
            </w:r>
            <w:r>
              <w:rPr>
                <w:rFonts w:ascii="Arial" w:eastAsia="Times New Roman" w:hAnsi="Arial" w:cs="Arial"/>
                <w:sz w:val="18"/>
                <w:szCs w:val="18"/>
              </w:rPr>
              <w:t>2623</w:t>
            </w:r>
          </w:p>
        </w:tc>
        <w:tc>
          <w:tcPr>
            <w:tcW w:w="856"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5808F3">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Equine Care and Management</w:t>
            </w:r>
          </w:p>
        </w:tc>
        <w:tc>
          <w:tcPr>
            <w:tcW w:w="151"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c>
          <w:tcPr>
            <w:tcW w:w="6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ANSC (upper-level)</w:t>
            </w:r>
          </w:p>
        </w:tc>
        <w:tc>
          <w:tcPr>
            <w:tcW w:w="85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See list at end of this plan and consult your advisor</w:t>
            </w:r>
          </w:p>
        </w:tc>
        <w:tc>
          <w:tcPr>
            <w:tcW w:w="3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6</w:t>
            </w:r>
          </w:p>
        </w:tc>
        <w:tc>
          <w:tcPr>
            <w:tcW w:w="57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p>
        </w:tc>
      </w:tr>
      <w:tr w:rsidR="00AD0155" w:rsidRPr="007201F2" w:rsidTr="00AD0155">
        <w:trPr>
          <w:trHeight w:val="263"/>
          <w:jc w:val="center"/>
        </w:trPr>
        <w:tc>
          <w:tcPr>
            <w:tcW w:w="124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D0155" w:rsidRPr="007201F2" w:rsidRDefault="00AD0155"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AGRI 2213 or BIO 3013</w:t>
            </w:r>
          </w:p>
        </w:tc>
        <w:tc>
          <w:tcPr>
            <w:tcW w:w="856"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Genetic Improvement of Plant and Animals or Genetics</w:t>
            </w:r>
          </w:p>
        </w:tc>
        <w:tc>
          <w:tcPr>
            <w:tcW w:w="151"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C51A9">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c>
          <w:tcPr>
            <w:tcW w:w="6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Electives</w:t>
            </w:r>
          </w:p>
        </w:tc>
        <w:tc>
          <w:tcPr>
            <w:tcW w:w="85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Free Electives (consult your advisor)</w:t>
            </w:r>
          </w:p>
        </w:tc>
        <w:tc>
          <w:tcPr>
            <w:tcW w:w="3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7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p>
        </w:tc>
      </w:tr>
      <w:tr w:rsidR="00AD0155" w:rsidRPr="007201F2" w:rsidTr="00AD0155">
        <w:trPr>
          <w:trHeight w:val="263"/>
          <w:jc w:val="center"/>
        </w:trPr>
        <w:tc>
          <w:tcPr>
            <w:tcW w:w="124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c>
          <w:tcPr>
            <w:tcW w:w="856"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c>
          <w:tcPr>
            <w:tcW w:w="151"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right"/>
              <w:rPr>
                <w:rFonts w:ascii="Arial" w:eastAsia="Times New Roman" w:hAnsi="Arial" w:cs="Arial"/>
                <w:sz w:val="18"/>
                <w:szCs w:val="18"/>
              </w:rPr>
            </w:pP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c>
          <w:tcPr>
            <w:tcW w:w="6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c>
          <w:tcPr>
            <w:tcW w:w="85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c>
          <w:tcPr>
            <w:tcW w:w="3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right"/>
              <w:rPr>
                <w:rFonts w:ascii="Arial" w:eastAsia="Times New Roman" w:hAnsi="Arial" w:cs="Arial"/>
                <w:sz w:val="18"/>
                <w:szCs w:val="18"/>
              </w:rPr>
            </w:pPr>
          </w:p>
        </w:tc>
        <w:tc>
          <w:tcPr>
            <w:tcW w:w="57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p>
        </w:tc>
      </w:tr>
      <w:tr w:rsidR="00AD0155" w:rsidRPr="007201F2" w:rsidTr="00AD0155">
        <w:trPr>
          <w:trHeight w:val="263"/>
          <w:jc w:val="center"/>
        </w:trPr>
        <w:tc>
          <w:tcPr>
            <w:tcW w:w="124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D0155" w:rsidRPr="007201F2" w:rsidRDefault="00AD0155"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BIO 4104 or BIO 2103/2101</w:t>
            </w:r>
          </w:p>
        </w:tc>
        <w:tc>
          <w:tcPr>
            <w:tcW w:w="856"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Microbiology or Microbiology for Nursing/Lab</w:t>
            </w:r>
          </w:p>
        </w:tc>
        <w:tc>
          <w:tcPr>
            <w:tcW w:w="151"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C51A9">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4</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C51A9">
            <w:pPr>
              <w:spacing w:before="100" w:beforeAutospacing="1" w:after="0" w:line="240" w:lineRule="auto"/>
              <w:jc w:val="center"/>
              <w:rPr>
                <w:rFonts w:ascii="Arial" w:eastAsia="Times New Roman" w:hAnsi="Arial" w:cs="Arial"/>
                <w:sz w:val="18"/>
                <w:szCs w:val="18"/>
              </w:rPr>
            </w:pP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c>
          <w:tcPr>
            <w:tcW w:w="6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c>
          <w:tcPr>
            <w:tcW w:w="85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c>
          <w:tcPr>
            <w:tcW w:w="3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c>
          <w:tcPr>
            <w:tcW w:w="57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p>
        </w:tc>
      </w:tr>
      <w:tr w:rsidR="00AD0155" w:rsidRPr="007201F2" w:rsidTr="00AD0155">
        <w:trPr>
          <w:trHeight w:val="263"/>
          <w:jc w:val="center"/>
        </w:trPr>
        <w:tc>
          <w:tcPr>
            <w:tcW w:w="124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Total Hours</w:t>
            </w:r>
          </w:p>
        </w:tc>
        <w:tc>
          <w:tcPr>
            <w:tcW w:w="856"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151"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right"/>
              <w:rPr>
                <w:rFonts w:ascii="Arial" w:eastAsia="Times New Roman" w:hAnsi="Arial" w:cs="Arial"/>
                <w:sz w:val="18"/>
                <w:szCs w:val="18"/>
              </w:rPr>
            </w:pP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6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Total Hours</w:t>
            </w:r>
          </w:p>
        </w:tc>
        <w:tc>
          <w:tcPr>
            <w:tcW w:w="85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3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right"/>
              <w:rPr>
                <w:rFonts w:ascii="Arial" w:eastAsia="Times New Roman" w:hAnsi="Arial" w:cs="Arial"/>
                <w:sz w:val="18"/>
                <w:szCs w:val="18"/>
              </w:rPr>
            </w:pPr>
          </w:p>
        </w:tc>
        <w:tc>
          <w:tcPr>
            <w:tcW w:w="57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r>
      <w:tr w:rsidR="00AD0155" w:rsidRPr="007201F2" w:rsidTr="00AD0155">
        <w:trPr>
          <w:trHeight w:val="263"/>
          <w:jc w:val="center"/>
        </w:trPr>
        <w:tc>
          <w:tcPr>
            <w:tcW w:w="124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856"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151"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3C1E11">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16</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6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85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3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15</w:t>
            </w:r>
          </w:p>
        </w:tc>
        <w:tc>
          <w:tcPr>
            <w:tcW w:w="57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r>
      <w:tr w:rsidR="00AD0155" w:rsidRPr="007201F2" w:rsidTr="00AD0155">
        <w:trPr>
          <w:trHeight w:val="263"/>
          <w:jc w:val="center"/>
        </w:trPr>
        <w:tc>
          <w:tcPr>
            <w:tcW w:w="247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Year 4</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237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Year 4</w:t>
            </w:r>
          </w:p>
        </w:tc>
      </w:tr>
      <w:tr w:rsidR="00AD0155" w:rsidRPr="007201F2" w:rsidTr="00AD0155">
        <w:trPr>
          <w:trHeight w:val="263"/>
          <w:jc w:val="center"/>
        </w:trPr>
        <w:tc>
          <w:tcPr>
            <w:tcW w:w="247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Fall Semester</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237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Spring Semester</w:t>
            </w:r>
          </w:p>
        </w:tc>
      </w:tr>
      <w:tr w:rsidR="00AD0155" w:rsidRPr="007201F2" w:rsidTr="00AD0155">
        <w:trPr>
          <w:trHeight w:val="263"/>
          <w:jc w:val="center"/>
        </w:trPr>
        <w:tc>
          <w:tcPr>
            <w:tcW w:w="124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No.</w:t>
            </w:r>
          </w:p>
        </w:tc>
        <w:tc>
          <w:tcPr>
            <w:tcW w:w="856"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Name</w:t>
            </w:r>
          </w:p>
        </w:tc>
        <w:tc>
          <w:tcPr>
            <w:tcW w:w="151"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proofErr w:type="spellStart"/>
            <w:r w:rsidRPr="007201F2">
              <w:rPr>
                <w:rFonts w:ascii="Arial" w:eastAsia="Times New Roman" w:hAnsi="Arial" w:cs="Arial"/>
                <w:b/>
                <w:bCs/>
                <w:sz w:val="18"/>
                <w:szCs w:val="18"/>
              </w:rPr>
              <w:t>Hrs</w:t>
            </w:r>
            <w:proofErr w:type="spellEnd"/>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Gen Ed</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6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No.</w:t>
            </w:r>
          </w:p>
        </w:tc>
        <w:tc>
          <w:tcPr>
            <w:tcW w:w="85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Course Name</w:t>
            </w:r>
          </w:p>
        </w:tc>
        <w:tc>
          <w:tcPr>
            <w:tcW w:w="3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proofErr w:type="spellStart"/>
            <w:r w:rsidRPr="007201F2">
              <w:rPr>
                <w:rFonts w:ascii="Arial" w:eastAsia="Times New Roman" w:hAnsi="Arial" w:cs="Arial"/>
                <w:b/>
                <w:bCs/>
                <w:sz w:val="18"/>
                <w:szCs w:val="18"/>
              </w:rPr>
              <w:t>Hrs</w:t>
            </w:r>
            <w:proofErr w:type="spellEnd"/>
          </w:p>
        </w:tc>
        <w:tc>
          <w:tcPr>
            <w:tcW w:w="57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b/>
                <w:bCs/>
                <w:sz w:val="18"/>
                <w:szCs w:val="18"/>
              </w:rPr>
              <w:t>Gen Ed</w:t>
            </w:r>
          </w:p>
        </w:tc>
      </w:tr>
      <w:tr w:rsidR="00AD0155" w:rsidRPr="007201F2" w:rsidTr="00AD0155">
        <w:trPr>
          <w:trHeight w:val="263"/>
          <w:jc w:val="center"/>
        </w:trPr>
        <w:tc>
          <w:tcPr>
            <w:tcW w:w="124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D0155" w:rsidRPr="007201F2" w:rsidRDefault="00AD0155" w:rsidP="00B80424">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ANSC  4743</w:t>
            </w:r>
          </w:p>
        </w:tc>
        <w:tc>
          <w:tcPr>
            <w:tcW w:w="856"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Equine Nutrition</w:t>
            </w:r>
          </w:p>
        </w:tc>
        <w:tc>
          <w:tcPr>
            <w:tcW w:w="151"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c>
          <w:tcPr>
            <w:tcW w:w="6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EC2D24">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AGEC 4073</w:t>
            </w:r>
          </w:p>
        </w:tc>
        <w:tc>
          <w:tcPr>
            <w:tcW w:w="85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Ag. Business Mgmt.</w:t>
            </w:r>
          </w:p>
        </w:tc>
        <w:tc>
          <w:tcPr>
            <w:tcW w:w="3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7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p>
        </w:tc>
      </w:tr>
      <w:tr w:rsidR="00AD0155" w:rsidRPr="007201F2" w:rsidTr="00AD0155">
        <w:trPr>
          <w:trHeight w:val="367"/>
          <w:jc w:val="center"/>
        </w:trPr>
        <w:tc>
          <w:tcPr>
            <w:tcW w:w="124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D0155" w:rsidRPr="007201F2" w:rsidRDefault="00AD0155" w:rsidP="00B80424">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xml:space="preserve">ANSC </w:t>
            </w:r>
            <w:r>
              <w:rPr>
                <w:rFonts w:ascii="Arial" w:eastAsia="Times New Roman" w:hAnsi="Arial" w:cs="Arial"/>
                <w:sz w:val="18"/>
                <w:szCs w:val="18"/>
              </w:rPr>
              <w:t>3633</w:t>
            </w:r>
          </w:p>
        </w:tc>
        <w:tc>
          <w:tcPr>
            <w:tcW w:w="856"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5808F3">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Vet. Anatomy and Phys.</w:t>
            </w:r>
          </w:p>
        </w:tc>
        <w:tc>
          <w:tcPr>
            <w:tcW w:w="151"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c>
          <w:tcPr>
            <w:tcW w:w="6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ANSC 4683</w:t>
            </w:r>
          </w:p>
        </w:tc>
        <w:tc>
          <w:tcPr>
            <w:tcW w:w="85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roofErr w:type="spellStart"/>
            <w:r w:rsidRPr="007201F2">
              <w:rPr>
                <w:rFonts w:ascii="Arial" w:eastAsia="Times New Roman" w:hAnsi="Arial" w:cs="Arial"/>
                <w:sz w:val="18"/>
                <w:szCs w:val="18"/>
              </w:rPr>
              <w:t>Theriogenology</w:t>
            </w:r>
            <w:proofErr w:type="spellEnd"/>
          </w:p>
        </w:tc>
        <w:tc>
          <w:tcPr>
            <w:tcW w:w="3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7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r>
      <w:tr w:rsidR="00AD0155" w:rsidRPr="007201F2" w:rsidTr="00AD0155">
        <w:trPr>
          <w:trHeight w:val="232"/>
          <w:jc w:val="center"/>
        </w:trPr>
        <w:tc>
          <w:tcPr>
            <w:tcW w:w="124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D0155" w:rsidRPr="007201F2" w:rsidRDefault="00AD0155"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AGRI Core Elective (Upper-level)</w:t>
            </w:r>
          </w:p>
        </w:tc>
        <w:tc>
          <w:tcPr>
            <w:tcW w:w="856"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5808F3">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See Agri. Core electives listed at end of this plan and consult your advisor</w:t>
            </w:r>
          </w:p>
        </w:tc>
        <w:tc>
          <w:tcPr>
            <w:tcW w:w="151"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200C1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c>
          <w:tcPr>
            <w:tcW w:w="6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AGRI 3723</w:t>
            </w:r>
          </w:p>
        </w:tc>
        <w:tc>
          <w:tcPr>
            <w:tcW w:w="85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Ag. Connections</w:t>
            </w:r>
          </w:p>
        </w:tc>
        <w:tc>
          <w:tcPr>
            <w:tcW w:w="3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3</w:t>
            </w:r>
          </w:p>
        </w:tc>
        <w:tc>
          <w:tcPr>
            <w:tcW w:w="57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r>
      <w:tr w:rsidR="00AD0155" w:rsidRPr="007201F2" w:rsidTr="00AD0155">
        <w:trPr>
          <w:trHeight w:val="250"/>
          <w:jc w:val="center"/>
        </w:trPr>
        <w:tc>
          <w:tcPr>
            <w:tcW w:w="124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D0155" w:rsidRPr="007201F2" w:rsidRDefault="00AD0155" w:rsidP="00200C1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Electives</w:t>
            </w:r>
          </w:p>
        </w:tc>
        <w:tc>
          <w:tcPr>
            <w:tcW w:w="856"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200C1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Free Electives (consult your advisor)</w:t>
            </w:r>
          </w:p>
        </w:tc>
        <w:tc>
          <w:tcPr>
            <w:tcW w:w="151"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AD0155">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c>
          <w:tcPr>
            <w:tcW w:w="6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971A2A">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Electives</w:t>
            </w:r>
          </w:p>
        </w:tc>
        <w:tc>
          <w:tcPr>
            <w:tcW w:w="85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971A2A">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Free Electives (consult your advisor)</w:t>
            </w:r>
          </w:p>
        </w:tc>
        <w:tc>
          <w:tcPr>
            <w:tcW w:w="3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971A2A">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2-4</w:t>
            </w:r>
          </w:p>
        </w:tc>
        <w:tc>
          <w:tcPr>
            <w:tcW w:w="57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r>
      <w:tr w:rsidR="00AD0155" w:rsidRPr="007201F2" w:rsidTr="00AD0155">
        <w:trPr>
          <w:trHeight w:val="263"/>
          <w:jc w:val="center"/>
        </w:trPr>
        <w:tc>
          <w:tcPr>
            <w:tcW w:w="124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D0155" w:rsidRPr="007201F2" w:rsidRDefault="00AD0155" w:rsidP="00E6705E">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ANSC (upper-level)</w:t>
            </w:r>
          </w:p>
        </w:tc>
        <w:tc>
          <w:tcPr>
            <w:tcW w:w="856"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E6705E">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See list at end of this plan and consult your advisor</w:t>
            </w:r>
          </w:p>
        </w:tc>
        <w:tc>
          <w:tcPr>
            <w:tcW w:w="151"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c>
          <w:tcPr>
            <w:tcW w:w="6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E6705E">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ANSC (upper-level)</w:t>
            </w:r>
          </w:p>
        </w:tc>
        <w:tc>
          <w:tcPr>
            <w:tcW w:w="85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E6705E">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See list at end of this plan and consult your advisor</w:t>
            </w:r>
          </w:p>
        </w:tc>
        <w:tc>
          <w:tcPr>
            <w:tcW w:w="3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AB23E4">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7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r>
      <w:tr w:rsidR="00AD0155" w:rsidRPr="007201F2" w:rsidTr="00AD0155">
        <w:trPr>
          <w:trHeight w:val="263"/>
          <w:jc w:val="center"/>
        </w:trPr>
        <w:tc>
          <w:tcPr>
            <w:tcW w:w="124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Total Hours</w:t>
            </w:r>
          </w:p>
        </w:tc>
        <w:tc>
          <w:tcPr>
            <w:tcW w:w="856"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151"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15</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14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6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Total Hours</w:t>
            </w:r>
          </w:p>
        </w:tc>
        <w:tc>
          <w:tcPr>
            <w:tcW w:w="855"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323"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14-16</w:t>
            </w:r>
          </w:p>
        </w:tc>
        <w:tc>
          <w:tcPr>
            <w:tcW w:w="57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r>
      <w:tr w:rsidR="00AD0155" w:rsidRPr="007201F2" w:rsidTr="00AD0155">
        <w:trPr>
          <w:trHeight w:val="263"/>
          <w:jc w:val="center"/>
        </w:trPr>
        <w:tc>
          <w:tcPr>
            <w:tcW w:w="1241" w:type="pct"/>
            <w:tcBorders>
              <w:top w:val="nil"/>
              <w:left w:val="single" w:sz="8" w:space="0" w:color="auto"/>
              <w:bottom w:val="nil"/>
              <w:right w:val="nil"/>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856" w:type="pct"/>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151" w:type="pct"/>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 </w:t>
            </w:r>
          </w:p>
        </w:tc>
        <w:tc>
          <w:tcPr>
            <w:tcW w:w="225" w:type="pct"/>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148" w:type="pct"/>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623" w:type="pct"/>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855" w:type="pct"/>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323" w:type="pct"/>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578" w:type="pct"/>
            <w:tcBorders>
              <w:top w:val="nil"/>
              <w:left w:val="nil"/>
              <w:bottom w:val="nil"/>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r>
      <w:tr w:rsidR="00AD0155" w:rsidRPr="007201F2" w:rsidTr="00961064">
        <w:trPr>
          <w:trHeight w:val="315"/>
          <w:jc w:val="center"/>
        </w:trPr>
        <w:tc>
          <w:tcPr>
            <w:tcW w:w="2097" w:type="pct"/>
            <w:gridSpan w:val="2"/>
            <w:tcBorders>
              <w:top w:val="nil"/>
              <w:left w:val="single" w:sz="8" w:space="0" w:color="auto"/>
              <w:bottom w:val="nil"/>
              <w:right w:val="nil"/>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 xml:space="preserve">Total </w:t>
            </w:r>
            <w:proofErr w:type="spellStart"/>
            <w:r w:rsidRPr="007201F2">
              <w:rPr>
                <w:rFonts w:ascii="Arial" w:eastAsia="Times New Roman" w:hAnsi="Arial" w:cs="Arial"/>
                <w:b/>
                <w:bCs/>
                <w:sz w:val="18"/>
                <w:szCs w:val="18"/>
              </w:rPr>
              <w:t>Jr</w:t>
            </w:r>
            <w:proofErr w:type="spellEnd"/>
            <w:r w:rsidRPr="007201F2">
              <w:rPr>
                <w:rFonts w:ascii="Arial" w:eastAsia="Times New Roman" w:hAnsi="Arial" w:cs="Arial"/>
                <w:b/>
                <w:bCs/>
                <w:sz w:val="18"/>
                <w:szCs w:val="18"/>
              </w:rPr>
              <w:t>/</w:t>
            </w:r>
            <w:proofErr w:type="spellStart"/>
            <w:r w:rsidRPr="007201F2">
              <w:rPr>
                <w:rFonts w:ascii="Arial" w:eastAsia="Times New Roman" w:hAnsi="Arial" w:cs="Arial"/>
                <w:b/>
                <w:bCs/>
                <w:sz w:val="18"/>
                <w:szCs w:val="18"/>
              </w:rPr>
              <w:t>Sr</w:t>
            </w:r>
            <w:proofErr w:type="spellEnd"/>
            <w:r w:rsidRPr="007201F2">
              <w:rPr>
                <w:rFonts w:ascii="Arial" w:eastAsia="Times New Roman" w:hAnsi="Arial" w:cs="Arial"/>
                <w:b/>
                <w:bCs/>
                <w:sz w:val="18"/>
                <w:szCs w:val="18"/>
              </w:rPr>
              <w:t xml:space="preserve"> Hours</w:t>
            </w:r>
          </w:p>
        </w:tc>
        <w:tc>
          <w:tcPr>
            <w:tcW w:w="151" w:type="pct"/>
            <w:tcMar>
              <w:top w:w="15" w:type="dxa"/>
              <w:left w:w="15" w:type="dxa"/>
              <w:bottom w:w="0" w:type="dxa"/>
              <w:right w:w="15" w:type="dxa"/>
            </w:tcMar>
            <w:hideMark/>
          </w:tcPr>
          <w:p w:rsidR="00AD0155" w:rsidRPr="007201F2" w:rsidRDefault="00AD0155" w:rsidP="00794A84">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45</w:t>
            </w:r>
          </w:p>
        </w:tc>
        <w:tc>
          <w:tcPr>
            <w:tcW w:w="225" w:type="pct"/>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148" w:type="pct"/>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1478" w:type="pct"/>
            <w:gridSpan w:val="2"/>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b/>
                <w:bCs/>
                <w:sz w:val="18"/>
                <w:szCs w:val="18"/>
              </w:rPr>
              <w:t>Total Degree Hours</w:t>
            </w:r>
          </w:p>
        </w:tc>
        <w:tc>
          <w:tcPr>
            <w:tcW w:w="323" w:type="pct"/>
            <w:tcMar>
              <w:top w:w="15" w:type="dxa"/>
              <w:left w:w="15" w:type="dxa"/>
              <w:bottom w:w="0" w:type="dxa"/>
              <w:right w:w="15" w:type="dxa"/>
            </w:tcMar>
            <w:hideMark/>
          </w:tcPr>
          <w:p w:rsidR="00AD0155" w:rsidRPr="007201F2" w:rsidRDefault="00AD0155" w:rsidP="00B81756">
            <w:pPr>
              <w:spacing w:before="100" w:beforeAutospacing="1" w:after="0" w:line="240" w:lineRule="auto"/>
              <w:jc w:val="right"/>
              <w:rPr>
                <w:rFonts w:ascii="Arial" w:eastAsia="Times New Roman" w:hAnsi="Arial" w:cs="Arial"/>
                <w:sz w:val="18"/>
                <w:szCs w:val="18"/>
              </w:rPr>
            </w:pPr>
            <w:r w:rsidRPr="007201F2">
              <w:rPr>
                <w:rFonts w:ascii="Arial" w:eastAsia="Times New Roman" w:hAnsi="Arial" w:cs="Arial"/>
                <w:sz w:val="18"/>
                <w:szCs w:val="18"/>
              </w:rPr>
              <w:t>120</w:t>
            </w:r>
          </w:p>
        </w:tc>
        <w:tc>
          <w:tcPr>
            <w:tcW w:w="578" w:type="pct"/>
            <w:tcBorders>
              <w:top w:val="nil"/>
              <w:left w:val="nil"/>
              <w:bottom w:val="nil"/>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p>
        </w:tc>
      </w:tr>
      <w:tr w:rsidR="00AD0155" w:rsidRPr="007201F2" w:rsidTr="00AD0155">
        <w:trPr>
          <w:trHeight w:val="263"/>
          <w:jc w:val="center"/>
        </w:trPr>
        <w:tc>
          <w:tcPr>
            <w:tcW w:w="1241" w:type="pct"/>
            <w:tcBorders>
              <w:top w:val="nil"/>
              <w:left w:val="single" w:sz="8" w:space="0" w:color="auto"/>
              <w:bottom w:val="single" w:sz="8" w:space="0" w:color="auto"/>
              <w:right w:val="nil"/>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856" w:type="pct"/>
            <w:tcBorders>
              <w:top w:val="nil"/>
              <w:left w:val="nil"/>
              <w:bottom w:val="single" w:sz="8" w:space="0" w:color="auto"/>
              <w:right w:val="nil"/>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151" w:type="pct"/>
            <w:tcBorders>
              <w:top w:val="nil"/>
              <w:left w:val="nil"/>
              <w:bottom w:val="single" w:sz="8" w:space="0" w:color="auto"/>
              <w:right w:val="nil"/>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225" w:type="pct"/>
            <w:tcBorders>
              <w:top w:val="nil"/>
              <w:left w:val="nil"/>
              <w:bottom w:val="single" w:sz="8" w:space="0" w:color="auto"/>
              <w:right w:val="nil"/>
            </w:tcBorders>
            <w:tcMar>
              <w:top w:w="15" w:type="dxa"/>
              <w:left w:w="15" w:type="dxa"/>
              <w:bottom w:w="0" w:type="dxa"/>
              <w:right w:w="15" w:type="dxa"/>
            </w:tcMar>
            <w:hideMark/>
          </w:tcPr>
          <w:p w:rsidR="00AD0155" w:rsidRPr="007201F2" w:rsidRDefault="00AD0155" w:rsidP="00B81756">
            <w:pPr>
              <w:spacing w:before="100" w:beforeAutospacing="1" w:after="0" w:line="240" w:lineRule="auto"/>
              <w:jc w:val="center"/>
              <w:rPr>
                <w:rFonts w:ascii="Arial" w:eastAsia="Times New Roman" w:hAnsi="Arial" w:cs="Arial"/>
                <w:sz w:val="18"/>
                <w:szCs w:val="18"/>
              </w:rPr>
            </w:pPr>
            <w:r w:rsidRPr="007201F2">
              <w:rPr>
                <w:rFonts w:ascii="Arial" w:eastAsia="Times New Roman" w:hAnsi="Arial" w:cs="Arial"/>
                <w:sz w:val="18"/>
                <w:szCs w:val="18"/>
              </w:rPr>
              <w:t> </w:t>
            </w:r>
          </w:p>
        </w:tc>
        <w:tc>
          <w:tcPr>
            <w:tcW w:w="148" w:type="pct"/>
            <w:tcBorders>
              <w:top w:val="nil"/>
              <w:left w:val="nil"/>
              <w:bottom w:val="single" w:sz="8" w:space="0" w:color="auto"/>
              <w:right w:val="nil"/>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623" w:type="pct"/>
            <w:tcBorders>
              <w:top w:val="nil"/>
              <w:left w:val="nil"/>
              <w:bottom w:val="single" w:sz="8" w:space="0" w:color="auto"/>
              <w:right w:val="nil"/>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855" w:type="pct"/>
            <w:tcBorders>
              <w:top w:val="nil"/>
              <w:left w:val="nil"/>
              <w:bottom w:val="single" w:sz="8" w:space="0" w:color="auto"/>
              <w:right w:val="nil"/>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323" w:type="pct"/>
            <w:tcBorders>
              <w:top w:val="nil"/>
              <w:left w:val="nil"/>
              <w:bottom w:val="single" w:sz="8" w:space="0" w:color="auto"/>
              <w:right w:val="nil"/>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c>
          <w:tcPr>
            <w:tcW w:w="578" w:type="pct"/>
            <w:tcBorders>
              <w:top w:val="nil"/>
              <w:left w:val="nil"/>
              <w:bottom w:val="single" w:sz="8" w:space="0" w:color="auto"/>
              <w:right w:val="single" w:sz="8" w:space="0" w:color="auto"/>
            </w:tcBorders>
            <w:tcMar>
              <w:top w:w="15" w:type="dxa"/>
              <w:left w:w="15" w:type="dxa"/>
              <w:bottom w:w="0" w:type="dxa"/>
              <w:right w:w="15" w:type="dxa"/>
            </w:tcMar>
            <w:hideMark/>
          </w:tcPr>
          <w:p w:rsidR="00AD0155" w:rsidRPr="007201F2" w:rsidRDefault="00AD0155" w:rsidP="00B81756">
            <w:pPr>
              <w:spacing w:before="100" w:beforeAutospacing="1" w:after="0" w:line="240" w:lineRule="auto"/>
              <w:rPr>
                <w:rFonts w:ascii="Arial" w:eastAsia="Times New Roman" w:hAnsi="Arial" w:cs="Arial"/>
                <w:sz w:val="18"/>
                <w:szCs w:val="18"/>
              </w:rPr>
            </w:pPr>
            <w:r w:rsidRPr="007201F2">
              <w:rPr>
                <w:rFonts w:ascii="Arial" w:eastAsia="Times New Roman" w:hAnsi="Arial" w:cs="Arial"/>
                <w:sz w:val="18"/>
                <w:szCs w:val="18"/>
              </w:rPr>
              <w:t> </w:t>
            </w:r>
          </w:p>
        </w:tc>
      </w:tr>
    </w:tbl>
    <w:p w:rsidR="00E4761B" w:rsidRPr="007201F2" w:rsidRDefault="00E4761B" w:rsidP="00E4761B">
      <w:pPr>
        <w:rPr>
          <w:rFonts w:ascii="Arial" w:eastAsia="Times New Roman" w:hAnsi="Arial" w:cs="Arial"/>
          <w:sz w:val="18"/>
          <w:szCs w:val="18"/>
        </w:rPr>
      </w:pPr>
      <w:r w:rsidRPr="007201F2">
        <w:rPr>
          <w:rFonts w:ascii="Arial" w:eastAsia="Times New Roman" w:hAnsi="Arial" w:cs="Arial"/>
          <w:b/>
          <w:sz w:val="18"/>
          <w:szCs w:val="18"/>
        </w:rPr>
        <w:t>Ag Core Electives</w:t>
      </w:r>
      <w:r w:rsidRPr="007201F2">
        <w:rPr>
          <w:rFonts w:ascii="Arial" w:eastAsia="Times New Roman" w:hAnsi="Arial" w:cs="Arial"/>
          <w:sz w:val="18"/>
          <w:szCs w:val="18"/>
        </w:rPr>
        <w:t>: AGED 3453 Ag Structural Systems, AGED 445V Practicum in Ag Communications, AGED 4473 International Ag Study Tour, AGRI 2213 Gen Imp of Plants and Animals, BIO 3013 Genetics, FDST 2203 Intro to Food Science, PSSC 3503 Ag Spatial Technologies, TECH 2453 Solid Works I, TECH 3863 Industrial Safety, TECH 4823 Quality Assurance</w:t>
      </w:r>
    </w:p>
    <w:tbl>
      <w:tblPr>
        <w:tblW w:w="9483" w:type="dxa"/>
        <w:tblInd w:w="93" w:type="dxa"/>
        <w:tblLook w:val="04A0" w:firstRow="1" w:lastRow="0" w:firstColumn="1" w:lastColumn="0" w:noHBand="0" w:noVBand="1"/>
      </w:tblPr>
      <w:tblGrid>
        <w:gridCol w:w="1979"/>
        <w:gridCol w:w="3436"/>
        <w:gridCol w:w="4068"/>
      </w:tblGrid>
      <w:tr w:rsidR="00E4761B" w:rsidRPr="007201F2" w:rsidTr="005808F3">
        <w:trPr>
          <w:trHeight w:val="375"/>
        </w:trPr>
        <w:tc>
          <w:tcPr>
            <w:tcW w:w="5415" w:type="dxa"/>
            <w:gridSpan w:val="2"/>
            <w:tcBorders>
              <w:top w:val="nil"/>
              <w:left w:val="nil"/>
              <w:bottom w:val="nil"/>
              <w:right w:val="nil"/>
            </w:tcBorders>
            <w:shd w:val="clear" w:color="auto" w:fill="auto"/>
            <w:noWrap/>
            <w:vAlign w:val="bottom"/>
            <w:hideMark/>
          </w:tcPr>
          <w:p w:rsidR="00E4761B" w:rsidRPr="007201F2" w:rsidRDefault="00E4761B" w:rsidP="00E4761B">
            <w:pPr>
              <w:spacing w:after="0" w:line="240" w:lineRule="auto"/>
              <w:rPr>
                <w:rFonts w:ascii="Arial" w:eastAsia="Times New Roman" w:hAnsi="Arial" w:cs="Arial"/>
                <w:color w:val="000000"/>
                <w:sz w:val="18"/>
                <w:szCs w:val="18"/>
              </w:rPr>
            </w:pPr>
            <w:r w:rsidRPr="007201F2">
              <w:rPr>
                <w:rFonts w:ascii="Arial" w:eastAsia="Times New Roman" w:hAnsi="Arial" w:cs="Arial"/>
                <w:color w:val="000000"/>
                <w:sz w:val="18"/>
                <w:szCs w:val="18"/>
              </w:rPr>
              <w:t>**SELECT FOUR OF THE FOLLOWING:</w:t>
            </w:r>
          </w:p>
        </w:tc>
        <w:tc>
          <w:tcPr>
            <w:tcW w:w="4068" w:type="dxa"/>
            <w:tcBorders>
              <w:top w:val="nil"/>
              <w:left w:val="nil"/>
              <w:bottom w:val="nil"/>
              <w:right w:val="nil"/>
            </w:tcBorders>
          </w:tcPr>
          <w:p w:rsidR="00E4761B" w:rsidRPr="007201F2" w:rsidRDefault="00E4761B" w:rsidP="00E4761B">
            <w:pPr>
              <w:spacing w:after="0" w:line="240" w:lineRule="auto"/>
              <w:rPr>
                <w:rFonts w:ascii="Arial" w:eastAsia="Times New Roman" w:hAnsi="Arial" w:cs="Arial"/>
                <w:color w:val="000000"/>
                <w:sz w:val="18"/>
                <w:szCs w:val="18"/>
              </w:rPr>
            </w:pPr>
          </w:p>
        </w:tc>
      </w:tr>
      <w:tr w:rsidR="00E4761B" w:rsidRPr="007201F2" w:rsidTr="005808F3">
        <w:trPr>
          <w:trHeight w:val="360"/>
        </w:trPr>
        <w:tc>
          <w:tcPr>
            <w:tcW w:w="1979" w:type="dxa"/>
            <w:tcBorders>
              <w:top w:val="nil"/>
              <w:left w:val="nil"/>
              <w:bottom w:val="nil"/>
              <w:right w:val="nil"/>
            </w:tcBorders>
            <w:shd w:val="clear" w:color="auto" w:fill="auto"/>
            <w:noWrap/>
            <w:vAlign w:val="bottom"/>
            <w:hideMark/>
          </w:tcPr>
          <w:p w:rsidR="00E4761B" w:rsidRPr="007201F2" w:rsidRDefault="00E4761B" w:rsidP="00E4761B">
            <w:pPr>
              <w:spacing w:after="0" w:line="240" w:lineRule="auto"/>
              <w:rPr>
                <w:rFonts w:ascii="Arial" w:eastAsia="Times New Roman" w:hAnsi="Arial" w:cs="Arial"/>
                <w:color w:val="000000"/>
                <w:sz w:val="18"/>
                <w:szCs w:val="18"/>
              </w:rPr>
            </w:pPr>
            <w:r w:rsidRPr="007201F2">
              <w:rPr>
                <w:rFonts w:ascii="Arial" w:eastAsia="Times New Roman" w:hAnsi="Arial" w:cs="Arial"/>
                <w:color w:val="000000"/>
                <w:sz w:val="18"/>
                <w:szCs w:val="18"/>
              </w:rPr>
              <w:t>ANSC 3203</w:t>
            </w:r>
          </w:p>
        </w:tc>
        <w:tc>
          <w:tcPr>
            <w:tcW w:w="3436" w:type="dxa"/>
            <w:tcBorders>
              <w:top w:val="nil"/>
              <w:left w:val="nil"/>
              <w:bottom w:val="nil"/>
              <w:right w:val="nil"/>
            </w:tcBorders>
            <w:shd w:val="clear" w:color="auto" w:fill="auto"/>
            <w:noWrap/>
            <w:vAlign w:val="bottom"/>
            <w:hideMark/>
          </w:tcPr>
          <w:p w:rsidR="00E4761B" w:rsidRPr="007201F2" w:rsidRDefault="00E4761B" w:rsidP="00E4761B">
            <w:pPr>
              <w:spacing w:after="0" w:line="240" w:lineRule="auto"/>
              <w:rPr>
                <w:rFonts w:ascii="Arial" w:eastAsia="Times New Roman" w:hAnsi="Arial" w:cs="Arial"/>
                <w:color w:val="000000"/>
                <w:sz w:val="18"/>
                <w:szCs w:val="18"/>
              </w:rPr>
            </w:pPr>
            <w:r w:rsidRPr="007201F2">
              <w:rPr>
                <w:rFonts w:ascii="Arial" w:eastAsia="Times New Roman" w:hAnsi="Arial" w:cs="Arial"/>
                <w:color w:val="000000"/>
                <w:sz w:val="18"/>
                <w:szCs w:val="18"/>
              </w:rPr>
              <w:t>Small Animal Care and Management</w:t>
            </w:r>
          </w:p>
        </w:tc>
        <w:tc>
          <w:tcPr>
            <w:tcW w:w="4068" w:type="dxa"/>
            <w:tcBorders>
              <w:top w:val="nil"/>
              <w:left w:val="nil"/>
              <w:bottom w:val="nil"/>
              <w:right w:val="nil"/>
            </w:tcBorders>
            <w:vAlign w:val="bottom"/>
          </w:tcPr>
          <w:p w:rsidR="00E4761B" w:rsidRPr="007201F2" w:rsidRDefault="00E4761B" w:rsidP="00E4761B">
            <w:pPr>
              <w:spacing w:after="0" w:line="240" w:lineRule="auto"/>
              <w:rPr>
                <w:rFonts w:ascii="Arial" w:eastAsia="Times New Roman" w:hAnsi="Arial" w:cs="Arial"/>
                <w:color w:val="000000"/>
                <w:sz w:val="18"/>
                <w:szCs w:val="18"/>
              </w:rPr>
            </w:pPr>
            <w:r w:rsidRPr="007201F2">
              <w:rPr>
                <w:rFonts w:ascii="Arial" w:eastAsia="Times New Roman" w:hAnsi="Arial" w:cs="Arial"/>
                <w:color w:val="000000"/>
                <w:sz w:val="18"/>
                <w:szCs w:val="18"/>
              </w:rPr>
              <w:t>ANSC 4613</w:t>
            </w:r>
            <w:r w:rsidRPr="007201F2">
              <w:rPr>
                <w:rFonts w:ascii="Arial" w:eastAsia="Times New Roman" w:hAnsi="Arial" w:cs="Arial"/>
                <w:color w:val="000000"/>
                <w:sz w:val="18"/>
                <w:szCs w:val="18"/>
              </w:rPr>
              <w:tab/>
              <w:t>Horse Production</w:t>
            </w:r>
          </w:p>
        </w:tc>
      </w:tr>
      <w:tr w:rsidR="00E4761B" w:rsidRPr="007201F2" w:rsidTr="005808F3">
        <w:trPr>
          <w:trHeight w:val="390"/>
        </w:trPr>
        <w:tc>
          <w:tcPr>
            <w:tcW w:w="1979" w:type="dxa"/>
            <w:tcBorders>
              <w:top w:val="nil"/>
              <w:left w:val="nil"/>
              <w:bottom w:val="nil"/>
              <w:right w:val="nil"/>
            </w:tcBorders>
            <w:shd w:val="clear" w:color="auto" w:fill="auto"/>
            <w:noWrap/>
            <w:vAlign w:val="bottom"/>
            <w:hideMark/>
          </w:tcPr>
          <w:p w:rsidR="00E4761B" w:rsidRPr="007201F2" w:rsidRDefault="00E4761B" w:rsidP="00E4761B">
            <w:pPr>
              <w:spacing w:after="0" w:line="240" w:lineRule="auto"/>
              <w:rPr>
                <w:rFonts w:ascii="Arial" w:eastAsia="Times New Roman" w:hAnsi="Arial" w:cs="Arial"/>
                <w:color w:val="000000"/>
                <w:sz w:val="18"/>
                <w:szCs w:val="18"/>
              </w:rPr>
            </w:pPr>
            <w:r w:rsidRPr="007201F2">
              <w:rPr>
                <w:rFonts w:ascii="Arial" w:eastAsia="Times New Roman" w:hAnsi="Arial" w:cs="Arial"/>
                <w:color w:val="000000"/>
                <w:sz w:val="18"/>
                <w:szCs w:val="18"/>
              </w:rPr>
              <w:t>ANSC 3653</w:t>
            </w:r>
          </w:p>
        </w:tc>
        <w:tc>
          <w:tcPr>
            <w:tcW w:w="3436" w:type="dxa"/>
            <w:tcBorders>
              <w:top w:val="nil"/>
              <w:left w:val="nil"/>
              <w:bottom w:val="nil"/>
              <w:right w:val="nil"/>
            </w:tcBorders>
            <w:shd w:val="clear" w:color="auto" w:fill="auto"/>
            <w:noWrap/>
            <w:vAlign w:val="bottom"/>
            <w:hideMark/>
          </w:tcPr>
          <w:p w:rsidR="00E4761B" w:rsidRPr="007201F2" w:rsidRDefault="00E4761B" w:rsidP="00E4761B">
            <w:pPr>
              <w:spacing w:after="0" w:line="240" w:lineRule="auto"/>
              <w:rPr>
                <w:rFonts w:ascii="Arial" w:eastAsia="Times New Roman" w:hAnsi="Arial" w:cs="Arial"/>
                <w:color w:val="000000"/>
                <w:sz w:val="18"/>
                <w:szCs w:val="18"/>
              </w:rPr>
            </w:pPr>
            <w:r w:rsidRPr="007201F2">
              <w:rPr>
                <w:rFonts w:ascii="Arial" w:eastAsia="Times New Roman" w:hAnsi="Arial" w:cs="Arial"/>
                <w:color w:val="000000"/>
                <w:sz w:val="18"/>
                <w:szCs w:val="18"/>
              </w:rPr>
              <w:t>Meat Science and Processing</w:t>
            </w:r>
          </w:p>
        </w:tc>
        <w:tc>
          <w:tcPr>
            <w:tcW w:w="4068" w:type="dxa"/>
            <w:tcBorders>
              <w:top w:val="nil"/>
              <w:left w:val="nil"/>
              <w:bottom w:val="nil"/>
              <w:right w:val="nil"/>
            </w:tcBorders>
            <w:vAlign w:val="bottom"/>
          </w:tcPr>
          <w:p w:rsidR="00E4761B" w:rsidRPr="007201F2" w:rsidRDefault="00E4761B" w:rsidP="00E4761B">
            <w:pPr>
              <w:spacing w:after="0" w:line="240" w:lineRule="auto"/>
              <w:rPr>
                <w:rFonts w:ascii="Arial" w:eastAsia="Times New Roman" w:hAnsi="Arial" w:cs="Arial"/>
                <w:color w:val="000000"/>
                <w:sz w:val="18"/>
                <w:szCs w:val="18"/>
              </w:rPr>
            </w:pPr>
            <w:r w:rsidRPr="007201F2">
              <w:rPr>
                <w:rFonts w:ascii="Arial" w:eastAsia="Times New Roman" w:hAnsi="Arial" w:cs="Arial"/>
                <w:color w:val="000000"/>
                <w:sz w:val="18"/>
                <w:szCs w:val="18"/>
              </w:rPr>
              <w:t>ANSC 4623</w:t>
            </w:r>
            <w:r w:rsidRPr="007201F2">
              <w:rPr>
                <w:rFonts w:ascii="Arial" w:eastAsia="Times New Roman" w:hAnsi="Arial" w:cs="Arial"/>
                <w:color w:val="000000"/>
                <w:sz w:val="18"/>
                <w:szCs w:val="18"/>
              </w:rPr>
              <w:tab/>
              <w:t>Beef Production</w:t>
            </w:r>
          </w:p>
        </w:tc>
      </w:tr>
      <w:tr w:rsidR="00E4761B" w:rsidRPr="007201F2" w:rsidTr="005808F3">
        <w:trPr>
          <w:trHeight w:val="360"/>
        </w:trPr>
        <w:tc>
          <w:tcPr>
            <w:tcW w:w="1979" w:type="dxa"/>
            <w:tcBorders>
              <w:top w:val="nil"/>
              <w:left w:val="nil"/>
              <w:bottom w:val="nil"/>
              <w:right w:val="nil"/>
            </w:tcBorders>
            <w:shd w:val="clear" w:color="auto" w:fill="auto"/>
            <w:noWrap/>
            <w:vAlign w:val="bottom"/>
            <w:hideMark/>
          </w:tcPr>
          <w:p w:rsidR="00E4761B" w:rsidRPr="007201F2" w:rsidRDefault="00E4761B" w:rsidP="00E4761B">
            <w:pPr>
              <w:spacing w:after="0" w:line="240" w:lineRule="auto"/>
              <w:rPr>
                <w:rFonts w:ascii="Arial" w:eastAsia="Times New Roman" w:hAnsi="Arial" w:cs="Arial"/>
                <w:color w:val="000000"/>
                <w:sz w:val="18"/>
                <w:szCs w:val="18"/>
              </w:rPr>
            </w:pPr>
            <w:r w:rsidRPr="007201F2">
              <w:rPr>
                <w:rFonts w:ascii="Arial" w:eastAsia="Times New Roman" w:hAnsi="Arial" w:cs="Arial"/>
                <w:color w:val="000000"/>
                <w:sz w:val="18"/>
                <w:szCs w:val="18"/>
              </w:rPr>
              <w:t>ANSC 3663</w:t>
            </w:r>
          </w:p>
        </w:tc>
        <w:tc>
          <w:tcPr>
            <w:tcW w:w="3436" w:type="dxa"/>
            <w:tcBorders>
              <w:top w:val="nil"/>
              <w:left w:val="nil"/>
              <w:bottom w:val="nil"/>
              <w:right w:val="nil"/>
            </w:tcBorders>
            <w:shd w:val="clear" w:color="auto" w:fill="auto"/>
            <w:noWrap/>
            <w:vAlign w:val="bottom"/>
            <w:hideMark/>
          </w:tcPr>
          <w:p w:rsidR="00E4761B" w:rsidRPr="007201F2" w:rsidRDefault="00E4761B" w:rsidP="00E4761B">
            <w:pPr>
              <w:spacing w:after="0" w:line="240" w:lineRule="auto"/>
              <w:rPr>
                <w:rFonts w:ascii="Arial" w:eastAsia="Times New Roman" w:hAnsi="Arial" w:cs="Arial"/>
                <w:color w:val="000000"/>
                <w:sz w:val="18"/>
                <w:szCs w:val="18"/>
              </w:rPr>
            </w:pPr>
            <w:r w:rsidRPr="007201F2">
              <w:rPr>
                <w:rFonts w:ascii="Arial" w:eastAsia="Times New Roman" w:hAnsi="Arial" w:cs="Arial"/>
                <w:color w:val="000000"/>
                <w:sz w:val="18"/>
                <w:szCs w:val="18"/>
              </w:rPr>
              <w:t>Sheep Production</w:t>
            </w:r>
          </w:p>
        </w:tc>
        <w:tc>
          <w:tcPr>
            <w:tcW w:w="4068" w:type="dxa"/>
            <w:tcBorders>
              <w:top w:val="nil"/>
              <w:left w:val="nil"/>
              <w:bottom w:val="nil"/>
              <w:right w:val="nil"/>
            </w:tcBorders>
          </w:tcPr>
          <w:p w:rsidR="00E4761B" w:rsidRPr="007201F2" w:rsidRDefault="00E4761B" w:rsidP="00E4761B">
            <w:pPr>
              <w:spacing w:after="0" w:line="240" w:lineRule="auto"/>
              <w:rPr>
                <w:rFonts w:ascii="Arial" w:eastAsia="Times New Roman" w:hAnsi="Arial" w:cs="Arial"/>
                <w:color w:val="000000"/>
                <w:sz w:val="18"/>
                <w:szCs w:val="18"/>
              </w:rPr>
            </w:pPr>
          </w:p>
        </w:tc>
      </w:tr>
    </w:tbl>
    <w:p w:rsidR="005227E1" w:rsidRPr="007201F2" w:rsidRDefault="005227E1" w:rsidP="00961064">
      <w:pPr>
        <w:rPr>
          <w:rFonts w:ascii="Arial" w:hAnsi="Arial" w:cs="Arial"/>
          <w:sz w:val="18"/>
          <w:szCs w:val="18"/>
        </w:rPr>
      </w:pPr>
    </w:p>
    <w:sectPr w:rsidR="005227E1" w:rsidRPr="007201F2" w:rsidSect="006271EA">
      <w:pgSz w:w="12240" w:h="15840"/>
      <w:pgMar w:top="2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2A2FDFF1-1882-402E-B29D-896DCA84E264}"/>
  </w:font>
  <w:font w:name="Times New Roman">
    <w:panose1 w:val="02020603050405020304"/>
    <w:charset w:val="00"/>
    <w:family w:val="roman"/>
    <w:pitch w:val="variable"/>
    <w:sig w:usb0="E0002AFF" w:usb1="C0007841" w:usb2="00000009" w:usb3="00000000" w:csb0="000001FF" w:csb1="00000000"/>
    <w:embedRegular r:id="rId2" w:fontKey="{B575A9A2-0D2C-4F8B-8C81-D32F53EE2826}"/>
    <w:embedBold r:id="rId3" w:fontKey="{252944A1-2C02-4B5A-9793-76EC3044BA17}"/>
    <w:embedBoldItalic r:id="rId4" w:fontKey="{F56C90B6-D836-41E4-A45F-24FD5555B4AA}"/>
  </w:font>
  <w:font w:name="Tahoma">
    <w:panose1 w:val="020B0604030504040204"/>
    <w:charset w:val="00"/>
    <w:family w:val="swiss"/>
    <w:pitch w:val="variable"/>
    <w:sig w:usb0="E1002EFF" w:usb1="C000605B" w:usb2="00000029" w:usb3="00000000" w:csb0="000101FF" w:csb1="00000000"/>
    <w:embedRegular r:id="rId5" w:fontKey="{1F25E791-29FE-4086-A8EA-BD8570F359E1}"/>
  </w:font>
  <w:font w:name="Arial">
    <w:panose1 w:val="020B0604020202020204"/>
    <w:charset w:val="00"/>
    <w:family w:val="swiss"/>
    <w:pitch w:val="variable"/>
    <w:sig w:usb0="E0002AFF" w:usb1="C0007843" w:usb2="00000009" w:usb3="00000000" w:csb0="000001FF" w:csb1="00000000"/>
    <w:embedRegular r:id="rId6" w:fontKey="{45877F70-1490-429B-ADCE-CF053E4F3293}"/>
    <w:embedBold r:id="rId7" w:fontKey="{C27C3E85-1124-4A39-BCEC-6A12E1980B48}"/>
    <w:embedBoldItalic r:id="rId8" w:fontKey="{4AED38F4-989F-42AB-AB14-30535DF62973}"/>
  </w:font>
  <w:font w:name="Cambria">
    <w:panose1 w:val="02040503050406030204"/>
    <w:charset w:val="00"/>
    <w:family w:val="roman"/>
    <w:pitch w:val="variable"/>
    <w:sig w:usb0="E00002FF" w:usb1="400004FF" w:usb2="00000000" w:usb3="00000000" w:csb0="0000019F" w:csb1="00000000"/>
    <w:embedRegular r:id="rId9" w:fontKey="{A93514C6-BAA6-4A60-9FB2-DCD767E5CF0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415FD"/>
    <w:rsid w:val="00113F2F"/>
    <w:rsid w:val="00175F25"/>
    <w:rsid w:val="00183AB4"/>
    <w:rsid w:val="00213CB1"/>
    <w:rsid w:val="0025753E"/>
    <w:rsid w:val="00272C26"/>
    <w:rsid w:val="002C7E32"/>
    <w:rsid w:val="003C1E11"/>
    <w:rsid w:val="00427EBB"/>
    <w:rsid w:val="00461506"/>
    <w:rsid w:val="00492454"/>
    <w:rsid w:val="004C1D5A"/>
    <w:rsid w:val="005227E1"/>
    <w:rsid w:val="00546872"/>
    <w:rsid w:val="005B5EB8"/>
    <w:rsid w:val="00610B1D"/>
    <w:rsid w:val="006271EA"/>
    <w:rsid w:val="006A6A88"/>
    <w:rsid w:val="007201F2"/>
    <w:rsid w:val="00794A84"/>
    <w:rsid w:val="007F7F7F"/>
    <w:rsid w:val="00812DED"/>
    <w:rsid w:val="00837906"/>
    <w:rsid w:val="008922DF"/>
    <w:rsid w:val="008C3E11"/>
    <w:rsid w:val="00930EC5"/>
    <w:rsid w:val="00961064"/>
    <w:rsid w:val="009F3C33"/>
    <w:rsid w:val="00A84C08"/>
    <w:rsid w:val="00AD0155"/>
    <w:rsid w:val="00B778DB"/>
    <w:rsid w:val="00B80424"/>
    <w:rsid w:val="00B81756"/>
    <w:rsid w:val="00BB2E50"/>
    <w:rsid w:val="00E4761B"/>
    <w:rsid w:val="00EC2D24"/>
    <w:rsid w:val="00F110EA"/>
    <w:rsid w:val="00F774A4"/>
    <w:rsid w:val="00F97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041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5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041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5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9A0BDB-C86D-4850-AF84-C6A8BDD30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751</Words>
  <Characters>4286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5027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6</cp:revision>
  <cp:lastPrinted>2013-04-30T20:16:00Z</cp:lastPrinted>
  <dcterms:created xsi:type="dcterms:W3CDTF">2013-04-30T20:03:00Z</dcterms:created>
  <dcterms:modified xsi:type="dcterms:W3CDTF">2013-05-13T13:44:00Z</dcterms:modified>
</cp:coreProperties>
</file>