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F7640"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tc>
      </w:tr>
      <w:tr w:rsidR="002F7640"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F7640" w:rsidRDefault="002F7640"/>
        </w:tc>
      </w:tr>
    </w:tbl>
    <w:p w:rsidR="00536239" w:rsidRDefault="00536239" w:rsidP="005C2CF5">
      <w:pPr>
        <w:ind w:left="-180"/>
        <w:jc w:val="center"/>
        <w:rPr>
          <w:rFonts w:asciiTheme="majorHAnsi" w:hAnsiTheme="majorHAnsi" w:cs="Arial"/>
          <w:b/>
          <w:sz w:val="27"/>
          <w:szCs w:val="27"/>
        </w:rPr>
      </w:pPr>
    </w:p>
    <w:p w:rsidR="005C2CF5" w:rsidRPr="001A3143" w:rsidRDefault="000E3809" w:rsidP="005C2CF5">
      <w:pPr>
        <w:ind w:left="-180"/>
        <w:jc w:val="center"/>
        <w:rPr>
          <w:rFonts w:asciiTheme="majorHAnsi" w:hAnsiTheme="majorHAnsi" w:cs="Arial"/>
          <w:b/>
          <w:sz w:val="27"/>
          <w:szCs w:val="27"/>
        </w:rPr>
      </w:pP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7D685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sdt>
                        <w:sdtPr>
                          <w:rPr>
                            <w:rFonts w:asciiTheme="majorHAnsi" w:hAnsiTheme="majorHAnsi"/>
                            <w:sz w:val="20"/>
                            <w:szCs w:val="20"/>
                          </w:rPr>
                          <w:id w:val="1698894853"/>
                          <w:placeholder>
                            <w:docPart w:val="37D8E393A9C64FF5A2C246110EC84299"/>
                          </w:placeholder>
                        </w:sdtPr>
                        <w:sdtEndPr/>
                        <w:sdtContent>
                          <w:r w:rsidR="007D6858">
                            <w:rPr>
                              <w:rFonts w:asciiTheme="majorHAnsi" w:hAnsiTheme="majorHAnsi"/>
                              <w:sz w:val="20"/>
                              <w:szCs w:val="20"/>
                            </w:rPr>
                            <w:t xml:space="preserve">Edward </w:t>
                          </w:r>
                          <w:proofErr w:type="spellStart"/>
                          <w:r w:rsidR="007D6858">
                            <w:rPr>
                              <w:rFonts w:asciiTheme="majorHAnsi" w:hAnsiTheme="majorHAnsi"/>
                              <w:sz w:val="20"/>
                              <w:szCs w:val="20"/>
                            </w:rPr>
                            <w:t>Hammerand</w:t>
                          </w:r>
                          <w:proofErr w:type="spellEnd"/>
                        </w:sdtContent>
                      </w:sdt>
                    </w:sdtContent>
                  </w:sdt>
                </w:p>
              </w:tc>
              <w:sdt>
                <w:sdtPr>
                  <w:rPr>
                    <w:rFonts w:asciiTheme="majorHAnsi" w:hAnsiTheme="majorHAnsi"/>
                    <w:sz w:val="20"/>
                    <w:szCs w:val="20"/>
                  </w:rPr>
                  <w:alias w:val="Date"/>
                  <w:tag w:val="Date"/>
                  <w:id w:val="726572248"/>
                  <w:placeholder>
                    <w:docPart w:val="A757B6A2EA294EB69607447FCBE66E0B"/>
                  </w:placeholder>
                  <w:date w:fullDate="2017-09-27T00:00:00Z">
                    <w:dateFormat w:val="M/d/yyyy"/>
                    <w:lid w:val="en-US"/>
                    <w:storeMappedDataAs w:val="dateTime"/>
                    <w:calendar w:val="gregorian"/>
                  </w:date>
                </w:sdtPr>
                <w:sdtEndPr/>
                <w:sdtContent>
                  <w:tc>
                    <w:tcPr>
                      <w:tcW w:w="1350" w:type="dxa"/>
                      <w:vAlign w:val="bottom"/>
                    </w:tcPr>
                    <w:p w:rsidR="004D55AD" w:rsidRDefault="00AF2783" w:rsidP="00AF2783">
                      <w:pPr>
                        <w:jc w:val="center"/>
                        <w:rPr>
                          <w:rFonts w:asciiTheme="majorHAnsi" w:hAnsiTheme="majorHAnsi"/>
                          <w:sz w:val="20"/>
                          <w:szCs w:val="20"/>
                        </w:rPr>
                      </w:pPr>
                      <w:r>
                        <w:rPr>
                          <w:rFonts w:asciiTheme="majorHAnsi" w:hAnsiTheme="majorHAnsi"/>
                          <w:sz w:val="20"/>
                          <w:szCs w:val="20"/>
                        </w:rPr>
                        <w:t>9/27/2017</w:t>
                      </w:r>
                    </w:p>
                  </w:tc>
                </w:sdtContent>
              </w:sdt>
            </w:tr>
          </w:tbl>
          <w:p w:rsidR="004D55AD" w:rsidRPr="00592A95" w:rsidRDefault="004D55AD"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185376822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53768227"/>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6648A0" w:rsidRDefault="004D55AD" w:rsidP="00BB5EF7">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sdt>
                        <w:sdtPr>
                          <w:rPr>
                            <w:rFonts w:asciiTheme="majorHAnsi" w:hAnsiTheme="majorHAnsi"/>
                            <w:sz w:val="20"/>
                            <w:szCs w:val="20"/>
                          </w:rPr>
                          <w:id w:val="1547027889"/>
                          <w:placeholder>
                            <w:docPart w:val="CD1F4C67F8884062A86E38BDB6B86E54"/>
                          </w:placeholder>
                        </w:sdtPr>
                        <w:sdtEndPr/>
                        <w:sdtContent>
                          <w:r w:rsidR="007D6858">
                            <w:rPr>
                              <w:rFonts w:asciiTheme="majorHAnsi" w:hAnsiTheme="majorHAnsi"/>
                              <w:sz w:val="20"/>
                              <w:szCs w:val="20"/>
                            </w:rPr>
                            <w:t>Hung-Chi Su</w:t>
                          </w:r>
                        </w:sdtContent>
                      </w:sdt>
                    </w:sdtContent>
                  </w:sdt>
                </w:p>
              </w:tc>
              <w:sdt>
                <w:sdtPr>
                  <w:rPr>
                    <w:rFonts w:asciiTheme="majorHAnsi" w:hAnsiTheme="majorHAnsi"/>
                    <w:sz w:val="20"/>
                    <w:szCs w:val="20"/>
                  </w:rPr>
                  <w:alias w:val="Date"/>
                  <w:tag w:val="Date"/>
                  <w:id w:val="-1811082839"/>
                  <w:placeholder>
                    <w:docPart w:val="7CEF3200399C4071A79684988213255F"/>
                  </w:placeholder>
                  <w:date w:fullDate="2017-09-27T00:00:00Z">
                    <w:dateFormat w:val="M/d/yyyy"/>
                    <w:lid w:val="en-US"/>
                    <w:storeMappedDataAs w:val="dateTime"/>
                    <w:calendar w:val="gregorian"/>
                  </w:date>
                </w:sdtPr>
                <w:sdtEndPr/>
                <w:sdtContent>
                  <w:tc>
                    <w:tcPr>
                      <w:tcW w:w="1350" w:type="dxa"/>
                      <w:vAlign w:val="bottom"/>
                    </w:tcPr>
                    <w:p w:rsidR="004D55AD" w:rsidRDefault="00AF2783" w:rsidP="00AF2783">
                      <w:pPr>
                        <w:jc w:val="center"/>
                        <w:rPr>
                          <w:rFonts w:asciiTheme="majorHAnsi" w:hAnsiTheme="majorHAnsi"/>
                          <w:sz w:val="20"/>
                          <w:szCs w:val="20"/>
                        </w:rPr>
                      </w:pPr>
                      <w:r>
                        <w:rPr>
                          <w:rFonts w:asciiTheme="majorHAnsi" w:hAnsiTheme="majorHAnsi"/>
                          <w:sz w:val="20"/>
                          <w:szCs w:val="20"/>
                        </w:rPr>
                        <w:t>9/27/2017</w:t>
                      </w:r>
                    </w:p>
                  </w:tc>
                </w:sdtContent>
              </w:sdt>
            </w:tr>
          </w:tbl>
          <w:p w:rsidR="004D55AD" w:rsidRPr="00592A95" w:rsidRDefault="004D55AD"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93927792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939277923"/>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BB5EF7">
            <w:pPr>
              <w:rPr>
                <w:rFonts w:asciiTheme="majorHAnsi" w:hAnsiTheme="majorHAnsi"/>
                <w:sz w:val="20"/>
                <w:szCs w:val="20"/>
              </w:rPr>
            </w:pPr>
            <w:r>
              <w:rPr>
                <w:rFonts w:asciiTheme="majorHAnsi" w:hAnsiTheme="majorHAnsi"/>
                <w:b/>
                <w:sz w:val="20"/>
                <w:szCs w:val="20"/>
              </w:rPr>
              <w:t xml:space="preserve">Head of </w:t>
            </w:r>
            <w:proofErr w:type="spellStart"/>
            <w:r>
              <w:rPr>
                <w:rFonts w:asciiTheme="majorHAnsi" w:hAnsiTheme="majorHAnsi"/>
                <w:b/>
                <w:sz w:val="20"/>
                <w:szCs w:val="20"/>
              </w:rPr>
              <w:t>Unit</w:t>
            </w:r>
            <w:r w:rsidR="00A1225E">
              <w:rPr>
                <w:rFonts w:asciiTheme="majorHAnsi" w:hAnsiTheme="majorHAnsi"/>
                <w:b/>
                <w:sz w:val="20"/>
                <w:szCs w:val="20"/>
              </w:rPr>
              <w:t>b</w:t>
            </w:r>
            <w:proofErr w:type="spellEnd"/>
            <w:r w:rsidR="004D55AD" w:rsidRPr="00592A95">
              <w:rPr>
                <w:rFonts w:asciiTheme="majorHAnsi" w:hAnsiTheme="majorHAnsi"/>
                <w:b/>
                <w:sz w:val="20"/>
                <w:szCs w:val="20"/>
              </w:rPr>
              <w:t xml:space="preserve"> (If applicable) </w:t>
            </w:r>
            <w:r w:rsidR="004D55AD" w:rsidRPr="00592A95">
              <w:rPr>
                <w:rFonts w:asciiTheme="majorHAnsi" w:hAnsiTheme="majorHAnsi"/>
                <w:sz w:val="20"/>
                <w:szCs w:val="20"/>
              </w:rPr>
              <w:t xml:space="preserve">                        </w:t>
            </w:r>
          </w:p>
        </w:tc>
      </w:tr>
      <w:tr w:rsidR="004D55AD"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873526833"/>
                          <w:placeholder>
                            <w:docPart w:val="CC32B3710AEC48769C63FC92A65261B4"/>
                          </w:placeholder>
                        </w:sdtPr>
                        <w:sdtEndPr/>
                        <w:sdtContent>
                          <w:r w:rsidR="006809FD">
                            <w:rPr>
                              <w:rFonts w:asciiTheme="majorHAnsi" w:hAnsiTheme="majorHAnsi"/>
                              <w:sz w:val="20"/>
                              <w:szCs w:val="20"/>
                            </w:rPr>
                            <w:t>David F. Gilmore</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17-10-06T00:00:00Z">
                    <w:dateFormat w:val="M/d/yyyy"/>
                    <w:lid w:val="en-US"/>
                    <w:storeMappedDataAs w:val="dateTime"/>
                    <w:calendar w:val="gregorian"/>
                  </w:date>
                </w:sdtPr>
                <w:sdtEndPr/>
                <w:sdtContent>
                  <w:tc>
                    <w:tcPr>
                      <w:tcW w:w="1350" w:type="dxa"/>
                      <w:vAlign w:val="bottom"/>
                    </w:tcPr>
                    <w:p w:rsidR="004D55AD" w:rsidRDefault="006809FD" w:rsidP="00BB5EF7">
                      <w:pPr>
                        <w:jc w:val="center"/>
                        <w:rPr>
                          <w:rFonts w:asciiTheme="majorHAnsi" w:hAnsiTheme="majorHAnsi"/>
                          <w:sz w:val="20"/>
                          <w:szCs w:val="20"/>
                        </w:rPr>
                      </w:pPr>
                      <w:r>
                        <w:rPr>
                          <w:rFonts w:asciiTheme="majorHAnsi" w:hAnsiTheme="majorHAnsi"/>
                          <w:sz w:val="20"/>
                          <w:szCs w:val="20"/>
                        </w:rPr>
                        <w:t>10/6/2017</w:t>
                      </w:r>
                    </w:p>
                  </w:tc>
                </w:sdtContent>
              </w:sdt>
            </w:tr>
          </w:tbl>
          <w:p w:rsidR="004D55AD" w:rsidRPr="00592A95" w:rsidRDefault="004D55AD"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94301367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3013679"/>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1B41B8">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1B41B8">
                        <w:rPr>
                          <w:rFonts w:asciiTheme="majorHAnsi" w:hAnsiTheme="majorHAnsi"/>
                          <w:sz w:val="20"/>
                          <w:szCs w:val="20"/>
                        </w:rPr>
                        <w:t xml:space="preserve">Anne A. </w:t>
                      </w:r>
                      <w:proofErr w:type="spellStart"/>
                      <w:r w:rsidR="001B41B8">
                        <w:rPr>
                          <w:rFonts w:asciiTheme="majorHAnsi" w:hAnsiTheme="majorHAnsi"/>
                          <w:sz w:val="20"/>
                          <w:szCs w:val="20"/>
                        </w:rPr>
                        <w:t>Grippo</w:t>
                      </w:r>
                      <w:proofErr w:type="spellEnd"/>
                      <w:r w:rsidR="001B41B8">
                        <w:rPr>
                          <w:rFonts w:asciiTheme="majorHAnsi" w:hAnsiTheme="majorHAnsi"/>
                          <w:sz w:val="20"/>
                          <w:szCs w:val="20"/>
                        </w:rPr>
                        <w:t xml:space="preserve"> </w:t>
                      </w:r>
                    </w:sdtContent>
                  </w:sdt>
                </w:p>
              </w:tc>
              <w:sdt>
                <w:sdtPr>
                  <w:rPr>
                    <w:rFonts w:asciiTheme="majorHAnsi" w:hAnsiTheme="majorHAnsi"/>
                    <w:sz w:val="20"/>
                    <w:szCs w:val="20"/>
                  </w:rPr>
                  <w:alias w:val="Date"/>
                  <w:tag w:val="Date"/>
                  <w:id w:val="1607542089"/>
                  <w:placeholder>
                    <w:docPart w:val="86387587FA7541D7BA683DB221A5A139"/>
                  </w:placeholder>
                  <w:date w:fullDate="2017-10-06T00:00:00Z">
                    <w:dateFormat w:val="M/d/yyyy"/>
                    <w:lid w:val="en-US"/>
                    <w:storeMappedDataAs w:val="dateTime"/>
                    <w:calendar w:val="gregorian"/>
                  </w:date>
                </w:sdtPr>
                <w:sdtEndPr/>
                <w:sdtContent>
                  <w:tc>
                    <w:tcPr>
                      <w:tcW w:w="1350" w:type="dxa"/>
                      <w:vAlign w:val="bottom"/>
                    </w:tcPr>
                    <w:p w:rsidR="004D55AD" w:rsidRDefault="001B41B8" w:rsidP="00BB5EF7">
                      <w:pPr>
                        <w:jc w:val="center"/>
                        <w:rPr>
                          <w:rFonts w:asciiTheme="majorHAnsi" w:hAnsiTheme="majorHAnsi"/>
                          <w:sz w:val="20"/>
                          <w:szCs w:val="20"/>
                        </w:rPr>
                      </w:pPr>
                      <w:r>
                        <w:rPr>
                          <w:rFonts w:asciiTheme="majorHAnsi" w:hAnsiTheme="majorHAnsi"/>
                          <w:sz w:val="20"/>
                          <w:szCs w:val="20"/>
                        </w:rPr>
                        <w:t>10/6/2017</w:t>
                      </w:r>
                    </w:p>
                  </w:tc>
                </w:sdtContent>
              </w:sdt>
            </w:tr>
          </w:tbl>
          <w:p w:rsidR="004D55AD" w:rsidRPr="00592A95" w:rsidRDefault="004D55AD"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170467745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704677453"/>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rsidTr="008E7513">
              <w:trPr>
                <w:trHeight w:val="113"/>
              </w:trPr>
              <w:tc>
                <w:tcPr>
                  <w:tcW w:w="3685" w:type="dxa"/>
                  <w:vAlign w:val="bottom"/>
                  <w:hideMark/>
                </w:tcPr>
                <w:permStart w:id="1607028186" w:edGrp="everyone"/>
                <w:p w:rsidR="008E7513" w:rsidRDefault="00066FBA"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1607028186"/>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8E7513"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BB5EF7">
              <w:trPr>
                <w:trHeight w:val="113"/>
              </w:trPr>
              <w:tc>
                <w:tcPr>
                  <w:tcW w:w="3685" w:type="dxa"/>
                  <w:vAlign w:val="bottom"/>
                </w:tcPr>
                <w:p w:rsidR="004D55AD" w:rsidRDefault="00066FBA" w:rsidP="00BB5EF7">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372450052"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372450052"/>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b/>
          <w:sz w:val="20"/>
          <w:szCs w:val="20"/>
        </w:rPr>
        <w:t>i</w:t>
      </w:r>
      <w:proofErr w:type="spellEnd"/>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sdt>
          <w:sdtPr>
            <w:rPr>
              <w:rFonts w:asciiTheme="majorHAnsi" w:hAnsiTheme="majorHAnsi" w:cs="Arial"/>
              <w:sz w:val="20"/>
              <w:szCs w:val="20"/>
            </w:rPr>
            <w:id w:val="-1546748718"/>
          </w:sdtPr>
          <w:sdtEndPr/>
          <w:sdtContent>
            <w:p w:rsidR="005C2CF5" w:rsidRPr="00991F5E" w:rsidRDefault="00124DDE"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Master of Science in Computer Science with Emphasis in Cyber Security</w:t>
              </w:r>
            </w:p>
          </w:sdtContent>
        </w:sdt>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sdt>
          <w:sdtPr>
            <w:rPr>
              <w:rFonts w:asciiTheme="majorHAnsi" w:hAnsiTheme="majorHAnsi" w:cs="Arial"/>
              <w:sz w:val="20"/>
              <w:szCs w:val="20"/>
            </w:rPr>
            <w:id w:val="-1182209920"/>
          </w:sdtPr>
          <w:sdtEndPr/>
          <w:sdtContent>
            <w:p w:rsidR="005C2CF5" w:rsidRPr="00991F5E" w:rsidRDefault="007D6858"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Hung-Chi Su, </w:t>
              </w:r>
              <w:hyperlink r:id="rId9" w:history="1">
                <w:r w:rsidRPr="00E87201">
                  <w:rPr>
                    <w:rStyle w:val="Hyperlink"/>
                    <w:rFonts w:asciiTheme="majorHAnsi" w:hAnsiTheme="majorHAnsi" w:cs="Arial"/>
                    <w:sz w:val="20"/>
                    <w:szCs w:val="20"/>
                  </w:rPr>
                  <w:t>suh@astate.edu</w:t>
                </w:r>
              </w:hyperlink>
              <w:r>
                <w:rPr>
                  <w:rFonts w:asciiTheme="majorHAnsi" w:hAnsiTheme="majorHAnsi" w:cs="Arial"/>
                  <w:sz w:val="20"/>
                  <w:szCs w:val="20"/>
                </w:rPr>
                <w:t>, 870-680-8119</w:t>
              </w:r>
            </w:p>
          </w:sdtContent>
        </w:sdt>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5C2CF5" w:rsidRPr="00991F5E" w:rsidRDefault="007D6858" w:rsidP="005C2CF5">
          <w:pPr>
            <w:tabs>
              <w:tab w:val="left" w:pos="360"/>
              <w:tab w:val="left" w:pos="720"/>
            </w:tabs>
            <w:spacing w:after="0" w:line="240" w:lineRule="auto"/>
            <w:rPr>
              <w:rFonts w:asciiTheme="majorHAnsi" w:hAnsiTheme="majorHAnsi" w:cs="Arial"/>
              <w:sz w:val="20"/>
              <w:szCs w:val="20"/>
            </w:rPr>
          </w:pPr>
          <w:r w:rsidRPr="00AC3ED5">
            <w:rPr>
              <w:rFonts w:asciiTheme="majorHAnsi" w:hAnsiTheme="majorHAnsi" w:cs="Arial"/>
              <w:sz w:val="20"/>
              <w:szCs w:val="20"/>
            </w:rPr>
            <w:t>Spring 2018</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F4132F" w:rsidRPr="00991F5E" w:rsidTr="00781FAA">
        <w:tc>
          <w:tcPr>
            <w:tcW w:w="11016" w:type="dxa"/>
            <w:shd w:val="clear" w:color="auto" w:fill="D9D9D9" w:themeFill="background1" w:themeFillShade="D9"/>
          </w:tcPr>
          <w:p w:rsidR="00F4132F" w:rsidRPr="00991F5E" w:rsidRDefault="00F4132F" w:rsidP="00781FAA">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81FAA">
        <w:tc>
          <w:tcPr>
            <w:tcW w:w="11016" w:type="dxa"/>
            <w:shd w:val="clear" w:color="auto" w:fill="F2F2F2" w:themeFill="background1" w:themeFillShade="F2"/>
          </w:tcPr>
          <w:p w:rsidR="00F4132F" w:rsidRPr="00991F5E" w:rsidRDefault="00F4132F" w:rsidP="00781FAA">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81FAA">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0"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81FAA">
            <w:pPr>
              <w:rPr>
                <w:rFonts w:ascii="Times New Roman" w:hAnsi="Times New Roman" w:cs="Times New Roman"/>
                <w:b/>
                <w:color w:val="FF0000"/>
                <w:sz w:val="14"/>
                <w:szCs w:val="24"/>
              </w:rPr>
            </w:pPr>
          </w:p>
          <w:p w:rsidR="00F4132F" w:rsidRPr="00991F5E" w:rsidRDefault="00F4132F" w:rsidP="00781FAA">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81FAA">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81FAA">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81FAA">
            <w:pPr>
              <w:tabs>
                <w:tab w:val="left" w:pos="360"/>
                <w:tab w:val="left" w:pos="720"/>
              </w:tabs>
              <w:rPr>
                <w:rFonts w:ascii="Times New Roman" w:hAnsi="Times New Roman" w:cs="Times New Roman"/>
                <w:b/>
                <w:color w:val="000000" w:themeColor="text1"/>
                <w:sz w:val="18"/>
                <w:szCs w:val="28"/>
              </w:rPr>
            </w:pPr>
          </w:p>
          <w:p w:rsidR="00282A39" w:rsidRDefault="00F4132F" w:rsidP="00781FAA">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2"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81FAA">
            <w:pPr>
              <w:tabs>
                <w:tab w:val="left" w:pos="360"/>
                <w:tab w:val="left" w:pos="720"/>
              </w:tabs>
              <w:rPr>
                <w:rFonts w:asciiTheme="majorHAnsi" w:hAnsiTheme="majorHAnsi"/>
                <w:sz w:val="18"/>
                <w:szCs w:val="18"/>
              </w:rPr>
            </w:pPr>
          </w:p>
        </w:tc>
      </w:tr>
    </w:tbl>
    <w:p w:rsidR="00F4132F" w:rsidRPr="00991F5E" w:rsidRDefault="00F4132F" w:rsidP="00124DDE">
      <w:pPr>
        <w:tabs>
          <w:tab w:val="left" w:pos="360"/>
          <w:tab w:val="left" w:pos="720"/>
        </w:tabs>
        <w:spacing w:after="0" w:line="240" w:lineRule="auto"/>
        <w:rPr>
          <w:rFonts w:asciiTheme="majorHAnsi" w:hAnsiTheme="majorHAnsi" w:cs="Arial"/>
          <w:sz w:val="18"/>
          <w:szCs w:val="18"/>
        </w:rPr>
      </w:pPr>
      <w:r w:rsidRPr="00991F5E">
        <w:rPr>
          <w:rFonts w:asciiTheme="majorHAnsi" w:hAnsiTheme="majorHAnsi"/>
          <w:sz w:val="18"/>
          <w:szCs w:val="18"/>
        </w:rPr>
        <w:br/>
      </w:r>
    </w:p>
    <w:sdt>
      <w:sdtPr>
        <w:rPr>
          <w:rFonts w:asciiTheme="majorHAnsi" w:hAnsiTheme="majorHAnsi" w:cs="Arial"/>
          <w:sz w:val="20"/>
          <w:szCs w:val="20"/>
        </w:rPr>
        <w:id w:val="-97950460"/>
      </w:sdtPr>
      <w:sdtEndPr/>
      <w:sdtContent>
        <w:sdt>
          <w:sdtPr>
            <w:rPr>
              <w:rFonts w:asciiTheme="majorHAnsi" w:hAnsiTheme="majorHAnsi" w:cs="Arial"/>
              <w:sz w:val="20"/>
              <w:szCs w:val="20"/>
            </w:rPr>
            <w:id w:val="-361277799"/>
          </w:sdtPr>
          <w:sdtEndPr>
            <w:rPr>
              <w:rFonts w:ascii="Times New Roman" w:hAnsi="Times New Roman" w:cs="Times New Roman"/>
              <w:color w:val="548DD4" w:themeColor="text2" w:themeTint="99"/>
              <w:sz w:val="28"/>
              <w:szCs w:val="28"/>
            </w:rPr>
          </w:sdtEndPr>
          <w:sdtContent>
            <w:p w:rsidR="00124DDE" w:rsidRDefault="00124DDE" w:rsidP="00124D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Insert between page</w:t>
              </w:r>
              <w:r w:rsidRPr="00210E74">
                <w:rPr>
                  <w:rFonts w:asciiTheme="majorHAnsi" w:hAnsiTheme="majorHAnsi" w:cs="Arial"/>
                  <w:sz w:val="20"/>
                  <w:szCs w:val="20"/>
                </w:rPr>
                <w:t xml:space="preserve"> 262</w:t>
              </w:r>
              <w:r>
                <w:rPr>
                  <w:rFonts w:asciiTheme="majorHAnsi" w:hAnsiTheme="majorHAnsi" w:cs="Arial"/>
                  <w:sz w:val="20"/>
                  <w:szCs w:val="20"/>
                </w:rPr>
                <w:t xml:space="preserve"> and page 263</w:t>
              </w:r>
              <w:r w:rsidR="00D93D56">
                <w:rPr>
                  <w:rFonts w:asciiTheme="majorHAnsi" w:hAnsiTheme="majorHAnsi" w:cs="Arial"/>
                  <w:sz w:val="20"/>
                  <w:szCs w:val="20"/>
                </w:rPr>
                <w:t xml:space="preserve"> of 2017-18 Graduate Bulletin:</w:t>
              </w:r>
            </w:p>
            <w:p w:rsidR="00124DDE" w:rsidRDefault="00124DDE" w:rsidP="00124DDE">
              <w:pPr>
                <w:tabs>
                  <w:tab w:val="left" w:pos="360"/>
                  <w:tab w:val="left" w:pos="720"/>
                </w:tabs>
                <w:spacing w:after="0" w:line="240" w:lineRule="auto"/>
                <w:rPr>
                  <w:rFonts w:asciiTheme="majorHAnsi" w:hAnsiTheme="majorHAnsi" w:cs="Arial"/>
                  <w:sz w:val="20"/>
                  <w:szCs w:val="20"/>
                </w:rPr>
              </w:pPr>
            </w:p>
            <w:p w:rsidR="00124DDE" w:rsidRPr="008C0138" w:rsidRDefault="00124DDE" w:rsidP="00D93D56">
              <w:pPr>
                <w:spacing w:after="0" w:line="240" w:lineRule="auto"/>
                <w:jc w:val="center"/>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Computer Science</w:t>
              </w:r>
            </w:p>
            <w:p w:rsidR="00124DDE" w:rsidRDefault="00124DDE" w:rsidP="00D93D56">
              <w:pPr>
                <w:spacing w:after="0" w:line="240" w:lineRule="auto"/>
                <w:jc w:val="center"/>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Master of Science</w:t>
              </w:r>
            </w:p>
            <w:p w:rsidR="00124DDE" w:rsidRDefault="00124DDE" w:rsidP="00D93D56">
              <w:pPr>
                <w:spacing w:after="0" w:line="24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Emphasis in Cyber Security</w:t>
              </w: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University Requirements:</w:t>
              </w: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 </w:t>
              </w:r>
              <w:r w:rsidRPr="008C0138">
                <w:rPr>
                  <w:rFonts w:ascii="Times New Roman" w:hAnsi="Times New Roman" w:cs="Times New Roman"/>
                  <w:color w:val="548DD4" w:themeColor="text2" w:themeTint="99"/>
                  <w:sz w:val="28"/>
                  <w:szCs w:val="28"/>
                </w:rPr>
                <w:t>See Graduate School Degree Policies for additional information (p. 35)</w:t>
              </w: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Program Requirements:</w:t>
              </w:r>
            </w:p>
            <w:p w:rsidR="00124DDE" w:rsidRPr="008C0138"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Minimum of eighteen hours of 6000 level Computer Science and approved Mathematics and/or</w:t>
              </w:r>
              <w:r>
                <w:rPr>
                  <w:rFonts w:ascii="Times New Roman" w:hAnsi="Times New Roman" w:cs="Times New Roman"/>
                  <w:color w:val="548DD4" w:themeColor="text2" w:themeTint="99"/>
                  <w:sz w:val="28"/>
                  <w:szCs w:val="28"/>
                </w:rPr>
                <w:t xml:space="preserve"> </w:t>
              </w:r>
              <w:r w:rsidRPr="008C0138">
                <w:rPr>
                  <w:rFonts w:ascii="Times New Roman" w:hAnsi="Times New Roman" w:cs="Times New Roman"/>
                  <w:color w:val="548DD4" w:themeColor="text2" w:themeTint="99"/>
                  <w:sz w:val="28"/>
                  <w:szCs w:val="28"/>
                </w:rPr>
                <w:t>Statistics coursework inclusive of thesis.</w:t>
              </w:r>
            </w:p>
            <w:p w:rsidR="00124DDE" w:rsidRPr="008C0138" w:rsidRDefault="00124DDE" w:rsidP="00124DDE">
              <w:pPr>
                <w:spacing w:after="0" w:line="240" w:lineRule="auto"/>
                <w:ind w:left="7920" w:firstLine="72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Sem. Hrs.</w:t>
              </w: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Theory: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3</w:t>
              </w:r>
            </w:p>
            <w:p w:rsidR="00124DDE" w:rsidRPr="008C0138"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 xml:space="preserve">CS 5133, Compiler </w:t>
              </w:r>
            </w:p>
            <w:p w:rsidR="00124DDE" w:rsidRPr="008C0138"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OR</w:t>
              </w:r>
            </w:p>
            <w:p w:rsidR="00124DDE"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CS 5723, Automata Theory</w:t>
              </w: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Systems (select one of the following):</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3</w:t>
              </w:r>
            </w:p>
            <w:p w:rsidR="00124DDE" w:rsidRPr="008C0138"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CS 5313, Computer Networks</w:t>
              </w:r>
            </w:p>
            <w:p w:rsidR="00124DDE" w:rsidRPr="008C0138"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CS 6213, Parallel Processing</w:t>
              </w:r>
            </w:p>
            <w:p w:rsidR="00F83559" w:rsidRDefault="00F83559" w:rsidP="00F83559">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CS 62</w:t>
              </w:r>
              <w:r>
                <w:rPr>
                  <w:rFonts w:ascii="Times New Roman" w:hAnsi="Times New Roman" w:cs="Times New Roman"/>
                  <w:color w:val="548DD4" w:themeColor="text2" w:themeTint="99"/>
                  <w:sz w:val="28"/>
                  <w:szCs w:val="28"/>
                </w:rPr>
                <w:t>4</w:t>
              </w:r>
              <w:r w:rsidRPr="008C0138">
                <w:rPr>
                  <w:rFonts w:ascii="Times New Roman" w:hAnsi="Times New Roman" w:cs="Times New Roman"/>
                  <w:color w:val="548DD4" w:themeColor="text2" w:themeTint="99"/>
                  <w:sz w:val="28"/>
                  <w:szCs w:val="28"/>
                </w:rPr>
                <w:t>3, Distributed Systems</w:t>
              </w:r>
            </w:p>
            <w:p w:rsidR="00124DDE" w:rsidRPr="008C0138"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CS 62</w:t>
              </w:r>
              <w:r w:rsidR="00F83559">
                <w:rPr>
                  <w:rFonts w:ascii="Times New Roman" w:hAnsi="Times New Roman" w:cs="Times New Roman"/>
                  <w:color w:val="548DD4" w:themeColor="text2" w:themeTint="99"/>
                  <w:sz w:val="28"/>
                  <w:szCs w:val="28"/>
                </w:rPr>
                <w:t>5</w:t>
              </w:r>
              <w:r w:rsidRPr="008C0138">
                <w:rPr>
                  <w:rFonts w:ascii="Times New Roman" w:hAnsi="Times New Roman" w:cs="Times New Roman"/>
                  <w:color w:val="548DD4" w:themeColor="text2" w:themeTint="99"/>
                  <w:sz w:val="28"/>
                  <w:szCs w:val="28"/>
                </w:rPr>
                <w:t xml:space="preserve">3, </w:t>
              </w:r>
              <w:r w:rsidR="00F83559" w:rsidRPr="00F83559">
                <w:rPr>
                  <w:rFonts w:ascii="Times New Roman" w:hAnsi="Times New Roman" w:cs="Times New Roman"/>
                  <w:color w:val="548DD4" w:themeColor="text2" w:themeTint="99"/>
                  <w:sz w:val="28"/>
                  <w:szCs w:val="28"/>
                </w:rPr>
                <w:t>Heterogeneous Computing</w:t>
              </w: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lastRenderedPageBreak/>
                <w:t>Algorithms:</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3</w:t>
              </w:r>
            </w:p>
            <w:p w:rsidR="00124DDE" w:rsidRPr="008C0138"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CS 5713, Analysis of Algorithms</w:t>
              </w:r>
            </w:p>
            <w:p w:rsidR="00124DDE" w:rsidRDefault="00124DDE" w:rsidP="00124DDE">
              <w:pPr>
                <w:spacing w:after="0" w:line="240" w:lineRule="auto"/>
                <w:rPr>
                  <w:rFonts w:ascii="Times New Roman" w:hAnsi="Times New Roman" w:cs="Times New Roman"/>
                  <w:color w:val="548DD4" w:themeColor="text2" w:themeTint="99"/>
                  <w:sz w:val="28"/>
                  <w:szCs w:val="28"/>
                </w:rPr>
              </w:pPr>
            </w:p>
            <w:p w:rsidR="00124DDE" w:rsidRDefault="00124DDE" w:rsidP="00124DDE">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Emphasis Area (Cyber Security):</w:t>
              </w:r>
            </w:p>
            <w:p w:rsidR="00124DDE" w:rsidRDefault="00124DDE" w:rsidP="00124DDE">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CS 6313, Data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3</w:t>
              </w:r>
            </w:p>
            <w:p w:rsidR="00124DDE" w:rsidRDefault="00124DDE" w:rsidP="00124DDE">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CS 6323, Computer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3</w:t>
              </w:r>
            </w:p>
            <w:p w:rsidR="00124DDE" w:rsidRDefault="00124DDE" w:rsidP="00124DDE">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CS 6333, Network and Internet Security</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3</w:t>
              </w:r>
            </w:p>
            <w:p w:rsidR="00124DDE" w:rsidRDefault="00124DDE" w:rsidP="00124DDE">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Emphasis Elective (select one of the following):</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t>3</w:t>
              </w:r>
            </w:p>
            <w:p w:rsidR="00124DDE" w:rsidRDefault="00124DDE" w:rsidP="00124DDE">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CS 6123, Software Security</w:t>
              </w:r>
            </w:p>
            <w:p w:rsidR="00124DDE" w:rsidRDefault="00124DDE" w:rsidP="00124DDE">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CS 6343, Cloud Security</w:t>
              </w:r>
            </w:p>
            <w:p w:rsidR="00124DDE" w:rsidRDefault="00124DDE" w:rsidP="00124DDE">
              <w:pPr>
                <w:spacing w:after="0" w:line="240" w:lineRule="auto"/>
                <w:ind w:left="90"/>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LAW 6033, </w:t>
              </w:r>
              <w:proofErr w:type="spellStart"/>
              <w:r>
                <w:rPr>
                  <w:rFonts w:ascii="Times New Roman" w:hAnsi="Times New Roman" w:cs="Times New Roman"/>
                  <w:color w:val="548DD4" w:themeColor="text2" w:themeTint="99"/>
                  <w:sz w:val="28"/>
                  <w:szCs w:val="28"/>
                </w:rPr>
                <w:t>Cyberlaw</w:t>
              </w:r>
              <w:proofErr w:type="spellEnd"/>
              <w:r>
                <w:rPr>
                  <w:rFonts w:ascii="Times New Roman" w:hAnsi="Times New Roman" w:cs="Times New Roman"/>
                  <w:color w:val="548DD4" w:themeColor="text2" w:themeTint="99"/>
                  <w:sz w:val="28"/>
                  <w:szCs w:val="28"/>
                </w:rPr>
                <w:t xml:space="preserve"> and E-Commerce</w:t>
              </w:r>
            </w:p>
            <w:p w:rsidR="00124DDE" w:rsidRDefault="00124DDE" w:rsidP="00124DDE">
              <w:pPr>
                <w:spacing w:after="0" w:line="240" w:lineRule="auto"/>
                <w:rPr>
                  <w:rFonts w:ascii="Times New Roman" w:hAnsi="Times New Roman" w:cs="Times New Roman"/>
                  <w:color w:val="548DD4" w:themeColor="text2" w:themeTint="99"/>
                  <w:sz w:val="28"/>
                  <w:szCs w:val="28"/>
                </w:rPr>
              </w:pPr>
            </w:p>
            <w:p w:rsidR="00124DDE" w:rsidRPr="008C0138" w:rsidRDefault="00F84AC8" w:rsidP="00124DDE">
              <w:pPr>
                <w:spacing w:after="0" w:line="240" w:lineRule="auto"/>
                <w:rPr>
                  <w:rFonts w:ascii="Times New Roman" w:hAnsi="Times New Roman" w:cs="Times New Roman"/>
                  <w:color w:val="548DD4" w:themeColor="text2" w:themeTint="99"/>
                  <w:sz w:val="28"/>
                  <w:szCs w:val="28"/>
                </w:rPr>
              </w:pPr>
              <w:bookmarkStart w:id="0" w:name="_GoBack"/>
              <w:r>
                <w:rPr>
                  <w:rFonts w:ascii="Times New Roman" w:hAnsi="Times New Roman" w:cs="Times New Roman"/>
                  <w:color w:val="548DD4" w:themeColor="text2" w:themeTint="99"/>
                  <w:sz w:val="28"/>
                  <w:szCs w:val="28"/>
                </w:rPr>
                <w:t xml:space="preserve">CS </w:t>
              </w:r>
              <w:r w:rsidR="00124DDE" w:rsidRPr="008C0138">
                <w:rPr>
                  <w:rFonts w:ascii="Times New Roman" w:hAnsi="Times New Roman" w:cs="Times New Roman"/>
                  <w:color w:val="548DD4" w:themeColor="text2" w:themeTint="99"/>
                  <w:sz w:val="28"/>
                  <w:szCs w:val="28"/>
                </w:rPr>
                <w:t>Electives</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t>6</w:t>
              </w:r>
            </w:p>
            <w:p w:rsidR="00124DDE" w:rsidRPr="008C0138" w:rsidRDefault="00F84AC8" w:rsidP="00124DDE">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CS, MATH, and/or STAT</w:t>
              </w:r>
              <w:r w:rsidR="00124DDE" w:rsidRPr="008C0138">
                <w:rPr>
                  <w:rFonts w:ascii="Times New Roman" w:hAnsi="Times New Roman" w:cs="Times New Roman"/>
                  <w:color w:val="548DD4" w:themeColor="text2" w:themeTint="99"/>
                  <w:sz w:val="28"/>
                  <w:szCs w:val="28"/>
                </w:rPr>
                <w:t xml:space="preserve"> Electives,</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00124DDE" w:rsidRPr="008C0138">
                <w:rPr>
                  <w:rFonts w:ascii="Times New Roman" w:hAnsi="Times New Roman" w:cs="Times New Roman"/>
                  <w:color w:val="548DD4" w:themeColor="text2" w:themeTint="99"/>
                  <w:sz w:val="28"/>
                  <w:szCs w:val="28"/>
                </w:rPr>
                <w:t xml:space="preserve"> </w:t>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r>
              <w:r w:rsidR="00124DDE">
                <w:rPr>
                  <w:rFonts w:ascii="Times New Roman" w:hAnsi="Times New Roman" w:cs="Times New Roman"/>
                  <w:color w:val="548DD4" w:themeColor="text2" w:themeTint="99"/>
                  <w:sz w:val="28"/>
                  <w:szCs w:val="28"/>
                </w:rPr>
                <w:tab/>
                <w:t>6</w:t>
              </w:r>
            </w:p>
            <w:bookmarkEnd w:id="0"/>
            <w:p w:rsidR="00124DDE" w:rsidRDefault="00124DDE" w:rsidP="00124DDE">
              <w:pPr>
                <w:spacing w:after="0" w:line="240" w:lineRule="auto"/>
                <w:ind w:left="90"/>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 xml:space="preserve">Subject to the prior approval of the Computer Science Curriculum Committee. </w:t>
              </w: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p>
            <w:p w:rsidR="00124DDE" w:rsidRPr="008C0138" w:rsidRDefault="00124DDE" w:rsidP="00124DDE">
              <w:pPr>
                <w:spacing w:after="0" w:line="240" w:lineRule="auto"/>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Sub-total</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Pr="008C0138">
                <w:rPr>
                  <w:rFonts w:ascii="Times New Roman" w:hAnsi="Times New Roman" w:cs="Times New Roman"/>
                  <w:color w:val="548DD4" w:themeColor="text2" w:themeTint="99"/>
                  <w:sz w:val="28"/>
                  <w:szCs w:val="28"/>
                </w:rPr>
                <w:t>33</w:t>
              </w:r>
            </w:p>
            <w:p w:rsidR="00124DDE" w:rsidRDefault="00124DDE" w:rsidP="00124DDE">
              <w:pPr>
                <w:spacing w:after="0" w:line="240" w:lineRule="auto"/>
                <w:rPr>
                  <w:rFonts w:ascii="Times New Roman" w:hAnsi="Times New Roman" w:cs="Times New Roman"/>
                  <w:color w:val="548DD4" w:themeColor="text2" w:themeTint="99"/>
                  <w:sz w:val="28"/>
                  <w:szCs w:val="28"/>
                </w:rPr>
              </w:pPr>
              <w:r w:rsidRPr="008C0138">
                <w:rPr>
                  <w:rFonts w:ascii="Times New Roman" w:hAnsi="Times New Roman" w:cs="Times New Roman"/>
                  <w:color w:val="548DD4" w:themeColor="text2" w:themeTint="99"/>
                  <w:sz w:val="28"/>
                  <w:szCs w:val="28"/>
                </w:rPr>
                <w:t xml:space="preserve">Total Required Hours: </w:t>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Pr>
                  <w:rFonts w:ascii="Times New Roman" w:hAnsi="Times New Roman" w:cs="Times New Roman"/>
                  <w:color w:val="548DD4" w:themeColor="text2" w:themeTint="99"/>
                  <w:sz w:val="28"/>
                  <w:szCs w:val="28"/>
                </w:rPr>
                <w:tab/>
              </w:r>
              <w:r w:rsidRPr="008C0138">
                <w:rPr>
                  <w:rFonts w:ascii="Times New Roman" w:hAnsi="Times New Roman" w:cs="Times New Roman"/>
                  <w:color w:val="548DD4" w:themeColor="text2" w:themeTint="99"/>
                  <w:sz w:val="28"/>
                  <w:szCs w:val="28"/>
                </w:rPr>
                <w:t>33</w:t>
              </w:r>
            </w:p>
          </w:sdtContent>
        </w:sdt>
        <w:p w:rsidR="00F4132F" w:rsidRPr="00991F5E" w:rsidRDefault="00066FBA" w:rsidP="00F4132F">
          <w:pPr>
            <w:tabs>
              <w:tab w:val="left" w:pos="360"/>
              <w:tab w:val="left" w:pos="720"/>
            </w:tabs>
            <w:spacing w:after="0" w:line="240" w:lineRule="auto"/>
            <w:rPr>
              <w:rFonts w:asciiTheme="majorHAnsi" w:hAnsiTheme="majorHAnsi" w:cs="Arial"/>
              <w:sz w:val="20"/>
              <w:szCs w:val="20"/>
            </w:rPr>
          </w:pP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0200A0" w:rsidRDefault="000200A0">
      <w:pPr>
        <w:rPr>
          <w:rFonts w:asciiTheme="majorHAnsi" w:hAnsiTheme="majorHAnsi" w:cs="Arial"/>
          <w:sz w:val="20"/>
          <w:szCs w:val="20"/>
        </w:rPr>
      </w:pPr>
      <w:r>
        <w:rPr>
          <w:rFonts w:asciiTheme="majorHAnsi" w:hAnsiTheme="majorHAnsi" w:cs="Arial"/>
          <w:sz w:val="20"/>
          <w:szCs w:val="20"/>
        </w:rPr>
        <w:br w:type="page"/>
      </w:r>
    </w:p>
    <w:p w:rsidR="000200A0" w:rsidRPr="00F3692E" w:rsidRDefault="000200A0" w:rsidP="000200A0">
      <w:pPr>
        <w:spacing w:line="240" w:lineRule="auto"/>
        <w:jc w:val="center"/>
        <w:rPr>
          <w:rFonts w:asciiTheme="majorHAnsi" w:hAnsiTheme="majorHAnsi"/>
          <w:b/>
          <w:sz w:val="28"/>
          <w:szCs w:val="28"/>
        </w:rPr>
      </w:pPr>
      <w:r w:rsidRPr="00F3692E">
        <w:rPr>
          <w:rFonts w:asciiTheme="majorHAnsi" w:hAnsiTheme="majorHAnsi"/>
          <w:b/>
          <w:sz w:val="28"/>
          <w:szCs w:val="28"/>
        </w:rPr>
        <w:lastRenderedPageBreak/>
        <w:t>EMPHASIS ASSESSMENT</w:t>
      </w:r>
    </w:p>
    <w:p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F2403" w:rsidTr="00BB5EF7">
        <w:trPr>
          <w:jc w:val="center"/>
        </w:trPr>
        <w:tc>
          <w:tcPr>
            <w:tcW w:w="2971" w:type="dxa"/>
          </w:tcPr>
          <w:p w:rsidR="004D55AD" w:rsidRPr="001A32CA" w:rsidRDefault="004D55AD" w:rsidP="004D55AD">
            <w:pPr>
              <w:numPr>
                <w:ilvl w:val="1"/>
                <w:numId w:val="5"/>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4D55AD" w:rsidRPr="001A32CA" w:rsidRDefault="004D55AD" w:rsidP="007D6858">
            <w:pPr>
              <w:numPr>
                <w:ilvl w:val="1"/>
                <w:numId w:val="5"/>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D685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4D55AD" w:rsidRPr="001A32CA" w:rsidRDefault="004D55AD" w:rsidP="007D6858">
            <w:pPr>
              <w:pStyle w:val="ListParagraph"/>
              <w:numPr>
                <w:ilvl w:val="1"/>
                <w:numId w:val="5"/>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7D685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4D55AD" w:rsidRDefault="004D55AD" w:rsidP="000200A0">
      <w:pPr>
        <w:tabs>
          <w:tab w:val="left" w:pos="360"/>
          <w:tab w:val="left" w:pos="720"/>
        </w:tabs>
        <w:spacing w:line="240" w:lineRule="auto"/>
        <w:rPr>
          <w:rFonts w:asciiTheme="majorHAnsi" w:hAnsiTheme="majorHAnsi" w:cs="Arial"/>
          <w:b/>
          <w:sz w:val="20"/>
          <w:szCs w:val="20"/>
          <w:u w:val="single"/>
        </w:rPr>
      </w:pP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sdt>
        <w:sdtPr>
          <w:rPr>
            <w:rFonts w:asciiTheme="majorHAnsi" w:hAnsiTheme="majorHAnsi" w:cs="Arial"/>
            <w:sz w:val="20"/>
            <w:szCs w:val="20"/>
          </w:rPr>
          <w:id w:val="478122458"/>
        </w:sdtPr>
        <w:sdtEndPr/>
        <w:sdtContent>
          <w:sdt>
            <w:sdtPr>
              <w:rPr>
                <w:rFonts w:asciiTheme="majorHAnsi" w:hAnsiTheme="majorHAnsi" w:cs="Arial"/>
                <w:sz w:val="20"/>
                <w:szCs w:val="20"/>
              </w:rPr>
              <w:id w:val="658496000"/>
            </w:sdtPr>
            <w:sdtEndPr/>
            <w:sdtContent>
              <w:r w:rsidR="00124DDE">
                <w:rPr>
                  <w:rFonts w:asciiTheme="majorHAnsi" w:hAnsiTheme="majorHAnsi" w:cs="Arial"/>
                  <w:sz w:val="20"/>
                  <w:szCs w:val="20"/>
                </w:rPr>
                <w:t xml:space="preserve">     </w:t>
              </w:r>
              <w:r w:rsidR="00124DDE" w:rsidRPr="00200BA7">
                <w:rPr>
                  <w:rFonts w:asciiTheme="majorHAnsi" w:hAnsiTheme="majorHAnsi" w:cs="Arial"/>
                  <w:sz w:val="20"/>
                  <w:szCs w:val="20"/>
                </w:rPr>
                <w:t xml:space="preserve">The </w:t>
              </w:r>
              <w:r w:rsidR="00124DDE">
                <w:rPr>
                  <w:rFonts w:asciiTheme="majorHAnsi" w:hAnsiTheme="majorHAnsi" w:cs="Arial"/>
                  <w:sz w:val="20"/>
                  <w:szCs w:val="20"/>
                </w:rPr>
                <w:t xml:space="preserve">emphasis </w:t>
              </w:r>
              <w:r w:rsidR="00124DDE" w:rsidRPr="00200BA7">
                <w:rPr>
                  <w:rFonts w:asciiTheme="majorHAnsi" w:hAnsiTheme="majorHAnsi" w:cs="Arial"/>
                  <w:sz w:val="20"/>
                  <w:szCs w:val="20"/>
                </w:rPr>
                <w:t xml:space="preserve">addresses the department’s ongoing need to add curriculum reflecting new concepts and technologies in computer science. </w:t>
              </w:r>
              <w:r w:rsidR="00124DDE">
                <w:rPr>
                  <w:rFonts w:asciiTheme="majorHAnsi" w:hAnsiTheme="majorHAnsi" w:cs="Arial"/>
                  <w:sz w:val="20"/>
                  <w:szCs w:val="20"/>
                </w:rPr>
                <w:t xml:space="preserve"> The </w:t>
              </w:r>
              <w:r w:rsidR="00124DDE" w:rsidRPr="00CA4AF2">
                <w:rPr>
                  <w:rFonts w:asciiTheme="majorHAnsi" w:hAnsiTheme="majorHAnsi" w:cs="Arial"/>
                  <w:sz w:val="20"/>
                  <w:szCs w:val="20"/>
                </w:rPr>
                <w:t>rapid growth</w:t>
              </w:r>
              <w:r w:rsidR="00124DDE">
                <w:rPr>
                  <w:rFonts w:asciiTheme="majorHAnsi" w:hAnsiTheme="majorHAnsi" w:cs="Arial"/>
                  <w:sz w:val="20"/>
                  <w:szCs w:val="20"/>
                </w:rPr>
                <w:t xml:space="preserve"> in security issues in recent years brings great attention and challenges to computer science in academia, industry and government, placing high demands on professionals in this field.</w:t>
              </w:r>
            </w:sdtContent>
          </w:sdt>
        </w:sdtContent>
      </w:sdt>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0200A0" w:rsidRPr="00D93D56"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124DDE" w:rsidRPr="00124DDE" w:rsidRDefault="00124DDE" w:rsidP="00124DDE">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D93D56">
            <w:rPr>
              <w:rFonts w:asciiTheme="majorHAnsi" w:hAnsiTheme="majorHAnsi" w:cs="Arial"/>
              <w:sz w:val="20"/>
              <w:szCs w:val="20"/>
            </w:rPr>
            <w:t>Students will possess a strong foundational knowledge of the theory and application of cyber security algorithms and processes.</w:t>
          </w:r>
        </w:p>
        <w:p w:rsidR="000200A0" w:rsidRPr="00124DDE" w:rsidRDefault="00124DDE" w:rsidP="00124DDE">
          <w:pPr>
            <w:pStyle w:val="ListParagraph"/>
            <w:numPr>
              <w:ilvl w:val="0"/>
              <w:numId w:val="7"/>
            </w:numPr>
            <w:tabs>
              <w:tab w:val="left" w:pos="360"/>
              <w:tab w:val="left" w:pos="720"/>
            </w:tabs>
            <w:spacing w:after="120" w:line="240" w:lineRule="auto"/>
            <w:rPr>
              <w:rFonts w:asciiTheme="majorHAnsi" w:hAnsiTheme="majorHAnsi" w:cs="Arial"/>
              <w:sz w:val="20"/>
              <w:szCs w:val="20"/>
            </w:rPr>
          </w:pPr>
          <w:r w:rsidRPr="00D93D56">
            <w:rPr>
              <w:rFonts w:asciiTheme="majorHAnsi" w:hAnsiTheme="majorHAnsi" w:cs="Arial"/>
              <w:sz w:val="20"/>
              <w:szCs w:val="20"/>
            </w:rPr>
            <w:t xml:space="preserve">Students will have the ability to identify and analyze cyber security problems and to implement the solutions. </w:t>
          </w:r>
        </w:p>
      </w:sdtContent>
    </w:sdt>
    <w:p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proofErr w:type="gramStart"/>
      <w:r w:rsidRPr="003E68DD">
        <w:rPr>
          <w:rFonts w:asciiTheme="majorHAnsi" w:hAnsiTheme="majorHAnsi" w:cs="Arial"/>
          <w:sz w:val="20"/>
          <w:szCs w:val="20"/>
        </w:rPr>
        <w:t>d.  Student</w:t>
      </w:r>
      <w:proofErr w:type="gramEnd"/>
      <w:r w:rsidRPr="003E68DD">
        <w:rPr>
          <w:rFonts w:asciiTheme="majorHAnsi" w:hAnsiTheme="majorHAnsi" w:cs="Arial"/>
          <w:sz w:val="20"/>
          <w:szCs w:val="20"/>
        </w:rPr>
        <w:t xml:space="preserve"> population served. </w:t>
      </w:r>
    </w:p>
    <w:sdt>
      <w:sdtPr>
        <w:rPr>
          <w:rFonts w:asciiTheme="majorHAnsi" w:hAnsiTheme="majorHAnsi" w:cs="Arial"/>
          <w:sz w:val="20"/>
          <w:szCs w:val="20"/>
        </w:rPr>
        <w:id w:val="591819492"/>
      </w:sdtPr>
      <w:sdtEndPr/>
      <w:sdtContent>
        <w:p w:rsidR="000200A0" w:rsidRPr="003E68DD" w:rsidRDefault="00066FBA" w:rsidP="0075151B">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1586751818"/>
            </w:sdtPr>
            <w:sdtEndPr/>
            <w:sdtContent>
              <w:r w:rsidR="0075151B" w:rsidRPr="008B7A5B">
                <w:rPr>
                  <w:rFonts w:asciiTheme="majorHAnsi" w:hAnsiTheme="majorHAnsi" w:cs="Arial"/>
                  <w:sz w:val="20"/>
                  <w:szCs w:val="20"/>
                </w:rPr>
                <w:t>Graduate students</w:t>
              </w:r>
            </w:sdtContent>
          </w:sdt>
        </w:p>
      </w:sdtContent>
    </w:sdt>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rsidR="00EE307A" w:rsidRPr="009053D1"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B454C" w:rsidRPr="000E0237" w:rsidRDefault="004B454C" w:rsidP="004B454C">
      <w:pPr>
        <w:spacing w:after="360" w:line="240" w:lineRule="auto"/>
        <w:rPr>
          <w:rFonts w:asciiTheme="majorHAnsi" w:hAnsiTheme="majorHAnsi" w:cs="Arial"/>
          <w:b/>
          <w:sz w:val="2"/>
          <w:szCs w:val="20"/>
          <w:u w:val="single"/>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p>
    <w:tbl>
      <w:tblPr>
        <w:tblStyle w:val="TableGrid"/>
        <w:tblW w:w="0" w:type="auto"/>
        <w:tblLook w:val="04A0" w:firstRow="1" w:lastRow="0" w:firstColumn="1" w:lastColumn="0" w:noHBand="0" w:noVBand="1"/>
      </w:tblPr>
      <w:tblGrid>
        <w:gridCol w:w="2148"/>
        <w:gridCol w:w="7428"/>
      </w:tblGrid>
      <w:tr w:rsidR="00124DDE" w:rsidRPr="002B453A" w:rsidTr="0060386A">
        <w:tc>
          <w:tcPr>
            <w:tcW w:w="2148" w:type="dxa"/>
          </w:tcPr>
          <w:p w:rsidR="00124DDE" w:rsidRPr="002B453A" w:rsidRDefault="00124DDE" w:rsidP="00124DDE">
            <w:pPr>
              <w:jc w:val="center"/>
              <w:rPr>
                <w:rFonts w:asciiTheme="majorHAnsi" w:hAnsiTheme="majorHAnsi"/>
                <w:b/>
                <w:sz w:val="20"/>
                <w:szCs w:val="20"/>
              </w:rPr>
            </w:pPr>
            <w:r w:rsidRPr="002B453A">
              <w:rPr>
                <w:rFonts w:asciiTheme="majorHAnsi" w:hAnsiTheme="majorHAnsi"/>
                <w:b/>
                <w:sz w:val="20"/>
                <w:szCs w:val="20"/>
              </w:rPr>
              <w:t>Outcome 1</w:t>
            </w:r>
          </w:p>
          <w:p w:rsidR="00124DDE" w:rsidRPr="002B453A" w:rsidRDefault="00124DDE" w:rsidP="00124DDE">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124DDE" w:rsidRPr="002B453A" w:rsidRDefault="00124DDE" w:rsidP="00124DDE">
                <w:pPr>
                  <w:rPr>
                    <w:rFonts w:asciiTheme="majorHAnsi" w:hAnsiTheme="majorHAnsi"/>
                    <w:sz w:val="20"/>
                    <w:szCs w:val="20"/>
                  </w:rPr>
                </w:pPr>
                <w:r w:rsidRPr="00D1468B">
                  <w:rPr>
                    <w:rFonts w:asciiTheme="majorHAnsi" w:hAnsiTheme="majorHAnsi"/>
                    <w:sz w:val="20"/>
                    <w:szCs w:val="20"/>
                  </w:rPr>
                  <w:t>A deeper understanding of the theory and application of cyber security algorithms and processes.</w:t>
                </w:r>
              </w:p>
            </w:tc>
          </w:sdtContent>
        </w:sdt>
      </w:tr>
      <w:tr w:rsidR="004B454C" w:rsidRPr="002B453A" w:rsidTr="0060386A">
        <w:tc>
          <w:tcPr>
            <w:tcW w:w="2148" w:type="dxa"/>
          </w:tcPr>
          <w:p w:rsidR="004B454C" w:rsidRPr="002B453A" w:rsidRDefault="004B454C"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4B454C" w:rsidRPr="002B453A" w:rsidRDefault="00066FBA" w:rsidP="0060386A">
            <w:pPr>
              <w:rPr>
                <w:rFonts w:asciiTheme="majorHAnsi" w:hAnsiTheme="majorHAnsi"/>
                <w:sz w:val="20"/>
                <w:szCs w:val="20"/>
              </w:rPr>
            </w:pPr>
            <w:sdt>
              <w:sdtPr>
                <w:rPr>
                  <w:rFonts w:asciiTheme="majorHAnsi" w:hAnsiTheme="majorHAnsi"/>
                  <w:sz w:val="20"/>
                  <w:szCs w:val="20"/>
                </w:rPr>
                <w:id w:val="-1294900252"/>
                <w:text/>
              </w:sdtPr>
              <w:sdtEndPr/>
              <w:sdtContent>
                <w:r w:rsidR="00124DDE" w:rsidRPr="00F20368">
                  <w:rPr>
                    <w:rFonts w:asciiTheme="majorHAnsi" w:hAnsiTheme="majorHAnsi"/>
                    <w:sz w:val="20"/>
                    <w:szCs w:val="20"/>
                  </w:rPr>
                  <w:t xml:space="preserve">Comprehensive examinations and employer surveys </w:t>
                </w:r>
                <w:r w:rsidR="00124DDE" w:rsidRPr="00F20368">
                  <w:rPr>
                    <w:rFonts w:asciiTheme="majorHAnsi" w:hAnsiTheme="majorHAnsi"/>
                    <w:sz w:val="20"/>
                    <w:szCs w:val="20"/>
                  </w:rPr>
                  <w:cr/>
                </w:r>
              </w:sdtContent>
            </w:sdt>
            <w:r w:rsidR="004B454C" w:rsidRPr="002B453A">
              <w:rPr>
                <w:rFonts w:asciiTheme="majorHAnsi" w:hAnsiTheme="majorHAnsi"/>
                <w:sz w:val="20"/>
                <w:szCs w:val="20"/>
              </w:rPr>
              <w:t xml:space="preserve"> </w:t>
            </w:r>
          </w:p>
        </w:tc>
      </w:tr>
      <w:tr w:rsidR="004B454C" w:rsidRPr="002B453A" w:rsidTr="0060386A">
        <w:tc>
          <w:tcPr>
            <w:tcW w:w="2148" w:type="dxa"/>
          </w:tcPr>
          <w:p w:rsidR="004B454C" w:rsidRPr="002B453A" w:rsidRDefault="004B454C" w:rsidP="0060386A">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398316432"/>
              </w:sdtPr>
              <w:sdtEndPr/>
              <w:sdtContent>
                <w:tc>
                  <w:tcPr>
                    <w:tcW w:w="7428" w:type="dxa"/>
                  </w:tcPr>
                  <w:p w:rsidR="00413904" w:rsidRPr="003E7A57" w:rsidRDefault="00413904" w:rsidP="00413904">
                    <w:pPr>
                      <w:rPr>
                        <w:rFonts w:asciiTheme="majorHAnsi" w:hAnsiTheme="majorHAnsi"/>
                        <w:sz w:val="20"/>
                        <w:szCs w:val="20"/>
                      </w:rPr>
                    </w:pPr>
                    <w:r w:rsidRPr="003E7A57">
                      <w:rPr>
                        <w:rFonts w:asciiTheme="majorHAnsi" w:hAnsiTheme="majorHAnsi"/>
                        <w:sz w:val="20"/>
                        <w:szCs w:val="20"/>
                      </w:rPr>
                      <w:t>CS 6123, Software Security</w:t>
                    </w:r>
                  </w:p>
                  <w:p w:rsidR="00124DDE" w:rsidRPr="00D42058" w:rsidRDefault="00124DDE" w:rsidP="00124DDE">
                    <w:pPr>
                      <w:rPr>
                        <w:rFonts w:asciiTheme="majorHAnsi" w:hAnsiTheme="majorHAnsi"/>
                        <w:sz w:val="20"/>
                        <w:szCs w:val="20"/>
                      </w:rPr>
                    </w:pPr>
                    <w:r w:rsidRPr="00D42058">
                      <w:rPr>
                        <w:rFonts w:asciiTheme="majorHAnsi" w:hAnsiTheme="majorHAnsi"/>
                        <w:sz w:val="20"/>
                        <w:szCs w:val="20"/>
                      </w:rPr>
                      <w:t>C</w:t>
                    </w:r>
                    <w:r>
                      <w:rPr>
                        <w:rFonts w:asciiTheme="majorHAnsi" w:hAnsiTheme="majorHAnsi"/>
                        <w:sz w:val="20"/>
                        <w:szCs w:val="20"/>
                      </w:rPr>
                      <w:t>S 6313, Data Security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124DDE" w:rsidRDefault="00124DDE" w:rsidP="00124DDE">
                    <w:pPr>
                      <w:rPr>
                        <w:rFonts w:asciiTheme="majorHAnsi" w:hAnsiTheme="majorHAnsi"/>
                        <w:sz w:val="20"/>
                        <w:szCs w:val="20"/>
                      </w:rPr>
                    </w:pPr>
                    <w:r w:rsidRPr="00D42058">
                      <w:rPr>
                        <w:rFonts w:asciiTheme="majorHAnsi" w:hAnsiTheme="majorHAnsi"/>
                        <w:sz w:val="20"/>
                        <w:szCs w:val="20"/>
                      </w:rPr>
                      <w:t>CS 6</w:t>
                    </w:r>
                    <w:r>
                      <w:rPr>
                        <w:rFonts w:asciiTheme="majorHAnsi" w:hAnsiTheme="majorHAnsi"/>
                        <w:sz w:val="20"/>
                        <w:szCs w:val="20"/>
                      </w:rPr>
                      <w:t>3</w:t>
                    </w:r>
                    <w:r w:rsidRPr="00D42058">
                      <w:rPr>
                        <w:rFonts w:asciiTheme="majorHAnsi" w:hAnsiTheme="majorHAnsi"/>
                        <w:sz w:val="20"/>
                        <w:szCs w:val="20"/>
                      </w:rPr>
                      <w:t xml:space="preserve">23, </w:t>
                    </w:r>
                    <w:r>
                      <w:rPr>
                        <w:rFonts w:asciiTheme="majorHAnsi" w:hAnsiTheme="majorHAnsi"/>
                        <w:sz w:val="20"/>
                        <w:szCs w:val="20"/>
                      </w:rPr>
                      <w:t>Computer Security</w:t>
                    </w:r>
                  </w:p>
                  <w:p w:rsidR="00124DDE" w:rsidRPr="002A4C2B" w:rsidRDefault="00124DDE" w:rsidP="00124DDE">
                    <w:pPr>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33</w:t>
                    </w:r>
                    <w:r w:rsidRPr="002A4C2B">
                      <w:rPr>
                        <w:rFonts w:asciiTheme="majorHAnsi" w:hAnsiTheme="majorHAnsi"/>
                        <w:sz w:val="20"/>
                        <w:szCs w:val="20"/>
                      </w:rPr>
                      <w:t>3, Net</w:t>
                    </w:r>
                    <w:r>
                      <w:rPr>
                        <w:rFonts w:asciiTheme="majorHAnsi" w:hAnsiTheme="majorHAnsi"/>
                        <w:sz w:val="20"/>
                        <w:szCs w:val="20"/>
                      </w:rPr>
                      <w:t>work and Internet Security</w:t>
                    </w:r>
                  </w:p>
                  <w:p w:rsidR="004B454C" w:rsidRPr="002B453A" w:rsidRDefault="00124DDE" w:rsidP="00124DDE">
                    <w:pPr>
                      <w:rPr>
                        <w:rFonts w:asciiTheme="majorHAnsi" w:hAnsiTheme="majorHAnsi"/>
                        <w:sz w:val="20"/>
                        <w:szCs w:val="20"/>
                      </w:rPr>
                    </w:pPr>
                    <w:r w:rsidRPr="003E7A57">
                      <w:rPr>
                        <w:rFonts w:asciiTheme="majorHAnsi" w:hAnsiTheme="majorHAnsi"/>
                        <w:sz w:val="20"/>
                        <w:szCs w:val="20"/>
                      </w:rPr>
                      <w:t>CS 6343, Cloud Security</w:t>
                    </w:r>
                  </w:p>
                </w:tc>
              </w:sdtContent>
            </w:sdt>
          </w:sdtContent>
        </w:sdt>
      </w:tr>
      <w:tr w:rsidR="00124DDE" w:rsidRPr="002B453A" w:rsidTr="0060386A">
        <w:tc>
          <w:tcPr>
            <w:tcW w:w="2148" w:type="dxa"/>
          </w:tcPr>
          <w:p w:rsidR="00124DDE" w:rsidRPr="002B453A" w:rsidRDefault="00124DDE" w:rsidP="00124DDE">
            <w:pPr>
              <w:rPr>
                <w:rFonts w:asciiTheme="majorHAnsi" w:hAnsiTheme="majorHAnsi"/>
                <w:sz w:val="20"/>
                <w:szCs w:val="20"/>
              </w:rPr>
            </w:pPr>
            <w:r w:rsidRPr="002B453A">
              <w:rPr>
                <w:rFonts w:asciiTheme="majorHAnsi" w:hAnsiTheme="majorHAnsi"/>
                <w:sz w:val="20"/>
                <w:szCs w:val="20"/>
              </w:rPr>
              <w:t xml:space="preserve">Assessment </w:t>
            </w:r>
          </w:p>
          <w:p w:rsidR="00124DDE" w:rsidRPr="002B453A" w:rsidRDefault="00124DDE" w:rsidP="00124DD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124DDE" w:rsidRPr="002B453A" w:rsidRDefault="00124DDE" w:rsidP="00124DDE">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tr>
      <w:tr w:rsidR="00124DDE" w:rsidRPr="002B453A" w:rsidTr="0060386A">
        <w:tc>
          <w:tcPr>
            <w:tcW w:w="2148" w:type="dxa"/>
          </w:tcPr>
          <w:p w:rsidR="00124DDE" w:rsidRPr="002B453A" w:rsidRDefault="00124DDE" w:rsidP="00124DD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rsidR="00124DDE" w:rsidRPr="002B453A" w:rsidRDefault="00124DDE" w:rsidP="00124DDE">
                <w:pPr>
                  <w:rPr>
                    <w:rFonts w:asciiTheme="majorHAnsi" w:hAnsiTheme="majorHAnsi"/>
                    <w:sz w:val="20"/>
                    <w:szCs w:val="20"/>
                  </w:rPr>
                </w:pPr>
                <w:r>
                  <w:rPr>
                    <w:rFonts w:asciiTheme="majorHAnsi" w:hAnsiTheme="majorHAnsi"/>
                    <w:sz w:val="20"/>
                    <w:szCs w:val="20"/>
                  </w:rPr>
                  <w:t>Department assessment committee</w:t>
                </w:r>
              </w:p>
            </w:tc>
          </w:sdtContent>
        </w:sdt>
      </w:tr>
    </w:tbl>
    <w:p w:rsidR="00124DDE" w:rsidRPr="000E0237" w:rsidRDefault="00124DDE" w:rsidP="00124DDE">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24DDE" w:rsidRPr="002B453A" w:rsidTr="00E91AAB">
        <w:tc>
          <w:tcPr>
            <w:tcW w:w="2148" w:type="dxa"/>
          </w:tcPr>
          <w:p w:rsidR="00124DDE" w:rsidRPr="002B453A" w:rsidRDefault="00124DDE" w:rsidP="00E91AAB">
            <w:pPr>
              <w:jc w:val="center"/>
              <w:rPr>
                <w:rFonts w:asciiTheme="majorHAnsi" w:hAnsiTheme="majorHAnsi"/>
                <w:b/>
                <w:sz w:val="20"/>
                <w:szCs w:val="20"/>
              </w:rPr>
            </w:pPr>
            <w:r>
              <w:rPr>
                <w:rFonts w:asciiTheme="majorHAnsi" w:hAnsiTheme="majorHAnsi"/>
                <w:b/>
                <w:sz w:val="20"/>
                <w:szCs w:val="20"/>
              </w:rPr>
              <w:lastRenderedPageBreak/>
              <w:t>Outcome 2</w:t>
            </w:r>
          </w:p>
          <w:p w:rsidR="00124DDE" w:rsidRPr="002B453A" w:rsidRDefault="00124DDE" w:rsidP="00E91AAB">
            <w:pPr>
              <w:rPr>
                <w:rFonts w:asciiTheme="majorHAnsi" w:hAnsiTheme="majorHAnsi"/>
                <w:sz w:val="20"/>
                <w:szCs w:val="20"/>
              </w:rPr>
            </w:pPr>
          </w:p>
        </w:tc>
        <w:sdt>
          <w:sdtPr>
            <w:rPr>
              <w:rFonts w:asciiTheme="majorHAnsi" w:hAnsiTheme="majorHAnsi"/>
              <w:sz w:val="20"/>
              <w:szCs w:val="20"/>
            </w:rPr>
            <w:id w:val="831337976"/>
          </w:sdtPr>
          <w:sdtEndPr/>
          <w:sdtContent>
            <w:tc>
              <w:tcPr>
                <w:tcW w:w="7428" w:type="dxa"/>
              </w:tcPr>
              <w:p w:rsidR="00124DDE" w:rsidRPr="00D1468B" w:rsidRDefault="00124DDE" w:rsidP="00E91AAB">
                <w:pPr>
                  <w:rPr>
                    <w:rFonts w:asciiTheme="majorHAnsi" w:hAnsiTheme="majorHAnsi"/>
                    <w:sz w:val="20"/>
                    <w:szCs w:val="20"/>
                  </w:rPr>
                </w:pPr>
                <w:r w:rsidRPr="00D1468B">
                  <w:rPr>
                    <w:rFonts w:asciiTheme="majorHAnsi" w:hAnsiTheme="majorHAnsi"/>
                    <w:sz w:val="20"/>
                    <w:szCs w:val="20"/>
                  </w:rPr>
                  <w:t>The ability to apply cyber security analysis techniques to problem identification.</w:t>
                </w:r>
              </w:p>
            </w:tc>
          </w:sdtContent>
        </w:sdt>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124DDE" w:rsidRPr="002B453A" w:rsidRDefault="00066FBA" w:rsidP="00E91AAB">
            <w:pPr>
              <w:rPr>
                <w:rFonts w:asciiTheme="majorHAnsi" w:hAnsiTheme="majorHAnsi"/>
                <w:sz w:val="20"/>
                <w:szCs w:val="20"/>
              </w:rPr>
            </w:pPr>
            <w:sdt>
              <w:sdtPr>
                <w:rPr>
                  <w:rFonts w:ascii="Cambria" w:eastAsia="Calibri" w:hAnsi="Cambria" w:cs="Times New Roman"/>
                  <w:sz w:val="20"/>
                  <w:szCs w:val="20"/>
                </w:rPr>
                <w:id w:val="-872608211"/>
                <w:text/>
              </w:sdtPr>
              <w:sdtEndPr/>
              <w:sdtContent>
                <w:r w:rsidR="00124DDE" w:rsidRPr="00D42058">
                  <w:rPr>
                    <w:rFonts w:ascii="Cambria" w:eastAsia="Calibri" w:hAnsi="Cambria" w:cs="Times New Roman"/>
                    <w:sz w:val="20"/>
                    <w:szCs w:val="20"/>
                  </w:rPr>
                  <w:t xml:space="preserve">Comprehensive examinations and employer surveys </w:t>
                </w:r>
                <w:r w:rsidR="00124DDE" w:rsidRPr="00D42058">
                  <w:rPr>
                    <w:rFonts w:ascii="Cambria" w:eastAsia="Calibri" w:hAnsi="Cambria" w:cs="Times New Roman"/>
                    <w:sz w:val="20"/>
                    <w:szCs w:val="20"/>
                  </w:rPr>
                  <w:cr/>
                </w:r>
              </w:sdtContent>
            </w:sdt>
            <w:r w:rsidR="00124DDE" w:rsidRPr="002B453A">
              <w:rPr>
                <w:rFonts w:asciiTheme="majorHAnsi" w:hAnsiTheme="majorHAnsi"/>
                <w:sz w:val="20"/>
                <w:szCs w:val="20"/>
              </w:rPr>
              <w:t xml:space="preserve"> </w:t>
            </w:r>
          </w:p>
        </w:tc>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384534563"/>
          </w:sdtPr>
          <w:sdtEndPr/>
          <w:sdtContent>
            <w:tc>
              <w:tcPr>
                <w:tcW w:w="7428" w:type="dxa"/>
              </w:tcPr>
              <w:p w:rsidR="00413904" w:rsidRPr="003E7A57" w:rsidRDefault="00413904" w:rsidP="00413904">
                <w:pPr>
                  <w:rPr>
                    <w:rFonts w:asciiTheme="majorHAnsi" w:hAnsiTheme="majorHAnsi"/>
                    <w:sz w:val="20"/>
                    <w:szCs w:val="20"/>
                  </w:rPr>
                </w:pPr>
                <w:r w:rsidRPr="003E7A57">
                  <w:rPr>
                    <w:rFonts w:asciiTheme="majorHAnsi" w:hAnsiTheme="majorHAnsi"/>
                    <w:sz w:val="20"/>
                    <w:szCs w:val="20"/>
                  </w:rPr>
                  <w:t>CS 6123, Software Security</w:t>
                </w:r>
              </w:p>
              <w:p w:rsidR="00124DDE" w:rsidRPr="00D42058" w:rsidRDefault="00124DDE" w:rsidP="00E91AAB">
                <w:pPr>
                  <w:rPr>
                    <w:rFonts w:asciiTheme="majorHAnsi" w:hAnsiTheme="majorHAnsi"/>
                    <w:sz w:val="20"/>
                    <w:szCs w:val="20"/>
                  </w:rPr>
                </w:pPr>
                <w:r w:rsidRPr="00D42058">
                  <w:rPr>
                    <w:rFonts w:asciiTheme="majorHAnsi" w:hAnsiTheme="majorHAnsi"/>
                    <w:sz w:val="20"/>
                    <w:szCs w:val="20"/>
                  </w:rPr>
                  <w:t>C</w:t>
                </w:r>
                <w:r>
                  <w:rPr>
                    <w:rFonts w:asciiTheme="majorHAnsi" w:hAnsiTheme="majorHAnsi"/>
                    <w:sz w:val="20"/>
                    <w:szCs w:val="20"/>
                  </w:rPr>
                  <w:t>S 6313, Data Security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124DDE" w:rsidRDefault="00124DDE" w:rsidP="00E91AAB">
                <w:pPr>
                  <w:rPr>
                    <w:rFonts w:asciiTheme="majorHAnsi" w:hAnsiTheme="majorHAnsi"/>
                    <w:sz w:val="20"/>
                    <w:szCs w:val="20"/>
                  </w:rPr>
                </w:pPr>
                <w:r w:rsidRPr="00D42058">
                  <w:rPr>
                    <w:rFonts w:asciiTheme="majorHAnsi" w:hAnsiTheme="majorHAnsi"/>
                    <w:sz w:val="20"/>
                    <w:szCs w:val="20"/>
                  </w:rPr>
                  <w:t>CS 6</w:t>
                </w:r>
                <w:r>
                  <w:rPr>
                    <w:rFonts w:asciiTheme="majorHAnsi" w:hAnsiTheme="majorHAnsi"/>
                    <w:sz w:val="20"/>
                    <w:szCs w:val="20"/>
                  </w:rPr>
                  <w:t>32</w:t>
                </w:r>
                <w:r w:rsidRPr="00D42058">
                  <w:rPr>
                    <w:rFonts w:asciiTheme="majorHAnsi" w:hAnsiTheme="majorHAnsi"/>
                    <w:sz w:val="20"/>
                    <w:szCs w:val="20"/>
                  </w:rPr>
                  <w:t xml:space="preserve">3, </w:t>
                </w:r>
                <w:r>
                  <w:rPr>
                    <w:rFonts w:asciiTheme="majorHAnsi" w:hAnsiTheme="majorHAnsi"/>
                    <w:sz w:val="20"/>
                    <w:szCs w:val="20"/>
                  </w:rPr>
                  <w:t>Computer Security</w:t>
                </w:r>
              </w:p>
              <w:p w:rsidR="00124DDE" w:rsidRDefault="00124DDE" w:rsidP="00E91AAB">
                <w:pPr>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33</w:t>
                </w:r>
                <w:r w:rsidRPr="002A4C2B">
                  <w:rPr>
                    <w:rFonts w:asciiTheme="majorHAnsi" w:hAnsiTheme="majorHAnsi"/>
                    <w:sz w:val="20"/>
                    <w:szCs w:val="20"/>
                  </w:rPr>
                  <w:t>3, Net</w:t>
                </w:r>
                <w:r>
                  <w:rPr>
                    <w:rFonts w:asciiTheme="majorHAnsi" w:hAnsiTheme="majorHAnsi"/>
                    <w:sz w:val="20"/>
                    <w:szCs w:val="20"/>
                  </w:rPr>
                  <w:t>work and Internet Security</w:t>
                </w:r>
              </w:p>
              <w:p w:rsidR="00124DDE" w:rsidRDefault="00124DDE" w:rsidP="00E91AAB">
                <w:pPr>
                  <w:tabs>
                    <w:tab w:val="left" w:pos="2227"/>
                  </w:tabs>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34</w:t>
                </w:r>
                <w:r w:rsidRPr="002A4C2B">
                  <w:rPr>
                    <w:rFonts w:asciiTheme="majorHAnsi" w:hAnsiTheme="majorHAnsi"/>
                    <w:sz w:val="20"/>
                    <w:szCs w:val="20"/>
                  </w:rPr>
                  <w:t>3, Cloud Security</w:t>
                </w:r>
              </w:p>
              <w:p w:rsidR="00124DDE" w:rsidRPr="002B453A" w:rsidRDefault="00124DDE" w:rsidP="00E91AAB">
                <w:pPr>
                  <w:tabs>
                    <w:tab w:val="left" w:pos="2227"/>
                  </w:tabs>
                  <w:rPr>
                    <w:rFonts w:asciiTheme="majorHAnsi" w:hAnsiTheme="majorHAnsi"/>
                    <w:sz w:val="20"/>
                    <w:szCs w:val="20"/>
                  </w:rPr>
                </w:pPr>
                <w:r w:rsidRPr="00243753">
                  <w:rPr>
                    <w:rFonts w:asciiTheme="majorHAnsi" w:hAnsiTheme="majorHAnsi"/>
                    <w:sz w:val="20"/>
                    <w:szCs w:val="20"/>
                  </w:rPr>
                  <w:t xml:space="preserve">LAW 6033, </w:t>
                </w:r>
                <w:proofErr w:type="spellStart"/>
                <w:r w:rsidRPr="00243753">
                  <w:rPr>
                    <w:rFonts w:asciiTheme="majorHAnsi" w:hAnsiTheme="majorHAnsi"/>
                    <w:sz w:val="20"/>
                    <w:szCs w:val="20"/>
                  </w:rPr>
                  <w:t>Cyberlaw</w:t>
                </w:r>
                <w:proofErr w:type="spellEnd"/>
                <w:r w:rsidRPr="00243753">
                  <w:rPr>
                    <w:rFonts w:asciiTheme="majorHAnsi" w:hAnsiTheme="majorHAnsi"/>
                    <w:sz w:val="20"/>
                    <w:szCs w:val="20"/>
                  </w:rPr>
                  <w:t xml:space="preserve"> and E-Commerce</w:t>
                </w:r>
                <w:r>
                  <w:rPr>
                    <w:rFonts w:asciiTheme="majorHAnsi" w:hAnsiTheme="majorHAnsi"/>
                    <w:sz w:val="20"/>
                    <w:szCs w:val="20"/>
                  </w:rPr>
                  <w:tab/>
                </w:r>
              </w:p>
            </w:tc>
          </w:sdtContent>
        </w:sdt>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 xml:space="preserve">Assessment </w:t>
            </w:r>
          </w:p>
          <w:p w:rsidR="00124DDE" w:rsidRPr="002B453A" w:rsidRDefault="00124DDE" w:rsidP="00E91AA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30543239"/>
          </w:sdtPr>
          <w:sdtEndPr/>
          <w:sdtContent>
            <w:sdt>
              <w:sdtPr>
                <w:rPr>
                  <w:rFonts w:asciiTheme="majorHAnsi" w:hAnsiTheme="majorHAnsi"/>
                  <w:sz w:val="20"/>
                  <w:szCs w:val="20"/>
                </w:rPr>
                <w:id w:val="1631508717"/>
              </w:sdtPr>
              <w:sdtEndPr/>
              <w:sdtContent>
                <w:tc>
                  <w:tcPr>
                    <w:tcW w:w="7428" w:type="dxa"/>
                  </w:tcPr>
                  <w:p w:rsidR="00124DDE" w:rsidRPr="002B453A" w:rsidRDefault="00124DDE" w:rsidP="00E91AAB">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62340932"/>
          </w:sdtPr>
          <w:sdtEndPr/>
          <w:sdtContent>
            <w:sdt>
              <w:sdtPr>
                <w:rPr>
                  <w:rFonts w:asciiTheme="majorHAnsi" w:hAnsiTheme="majorHAnsi"/>
                  <w:sz w:val="20"/>
                  <w:szCs w:val="20"/>
                </w:rPr>
                <w:id w:val="-769238341"/>
              </w:sdtPr>
              <w:sdtEndPr/>
              <w:sdtContent>
                <w:tc>
                  <w:tcPr>
                    <w:tcW w:w="7428" w:type="dxa"/>
                  </w:tcPr>
                  <w:p w:rsidR="00124DDE" w:rsidRPr="002B453A" w:rsidRDefault="00124DDE" w:rsidP="00E91AAB">
                    <w:pPr>
                      <w:rPr>
                        <w:rFonts w:asciiTheme="majorHAnsi" w:hAnsiTheme="majorHAnsi"/>
                        <w:sz w:val="20"/>
                        <w:szCs w:val="20"/>
                      </w:rPr>
                    </w:pPr>
                    <w:r>
                      <w:rPr>
                        <w:rFonts w:asciiTheme="majorHAnsi" w:hAnsiTheme="majorHAnsi"/>
                        <w:sz w:val="20"/>
                        <w:szCs w:val="20"/>
                      </w:rPr>
                      <w:t>Department assessment committee</w:t>
                    </w:r>
                  </w:p>
                </w:tc>
              </w:sdtContent>
            </w:sdt>
          </w:sdtContent>
        </w:sdt>
      </w:tr>
    </w:tbl>
    <w:p w:rsidR="00124DDE" w:rsidRDefault="00124DDE" w:rsidP="00124DDE">
      <w:pPr>
        <w:rPr>
          <w:i/>
          <w:color w:val="FF0000"/>
        </w:rPr>
      </w:pPr>
    </w:p>
    <w:p w:rsidR="00124DDE" w:rsidRPr="000E0237" w:rsidRDefault="00124DDE" w:rsidP="00124DDE">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24DDE" w:rsidRPr="002B453A" w:rsidTr="00E91AAB">
        <w:tc>
          <w:tcPr>
            <w:tcW w:w="2148" w:type="dxa"/>
          </w:tcPr>
          <w:p w:rsidR="00124DDE" w:rsidRPr="002B453A" w:rsidRDefault="00124DDE" w:rsidP="00E91AAB">
            <w:pPr>
              <w:jc w:val="center"/>
              <w:rPr>
                <w:rFonts w:asciiTheme="majorHAnsi" w:hAnsiTheme="majorHAnsi"/>
                <w:b/>
                <w:sz w:val="20"/>
                <w:szCs w:val="20"/>
              </w:rPr>
            </w:pPr>
            <w:r>
              <w:rPr>
                <w:rFonts w:asciiTheme="majorHAnsi" w:hAnsiTheme="majorHAnsi"/>
                <w:b/>
                <w:sz w:val="20"/>
                <w:szCs w:val="20"/>
              </w:rPr>
              <w:t>Outcome 3</w:t>
            </w:r>
          </w:p>
          <w:p w:rsidR="00124DDE" w:rsidRPr="002B453A" w:rsidRDefault="00124DDE" w:rsidP="00E91AAB">
            <w:pPr>
              <w:rPr>
                <w:rFonts w:asciiTheme="majorHAnsi" w:hAnsiTheme="majorHAnsi"/>
                <w:sz w:val="20"/>
                <w:szCs w:val="20"/>
              </w:rPr>
            </w:pPr>
          </w:p>
        </w:tc>
        <w:sdt>
          <w:sdtPr>
            <w:rPr>
              <w:rFonts w:asciiTheme="majorHAnsi" w:hAnsiTheme="majorHAnsi"/>
              <w:sz w:val="20"/>
              <w:szCs w:val="20"/>
            </w:rPr>
            <w:id w:val="1488363390"/>
          </w:sdtPr>
          <w:sdtEndPr/>
          <w:sdtContent>
            <w:tc>
              <w:tcPr>
                <w:tcW w:w="7428" w:type="dxa"/>
              </w:tcPr>
              <w:p w:rsidR="00124DDE" w:rsidRPr="002B453A" w:rsidRDefault="00124DDE" w:rsidP="00E91AAB">
                <w:pPr>
                  <w:rPr>
                    <w:rFonts w:asciiTheme="majorHAnsi" w:hAnsiTheme="majorHAnsi"/>
                    <w:sz w:val="20"/>
                    <w:szCs w:val="20"/>
                  </w:rPr>
                </w:pPr>
                <w:r w:rsidRPr="00D1468B">
                  <w:rPr>
                    <w:rFonts w:asciiTheme="majorHAnsi" w:hAnsiTheme="majorHAnsi"/>
                    <w:sz w:val="20"/>
                    <w:szCs w:val="20"/>
                  </w:rPr>
                  <w:t>The ability to apply cyber security implementation techniques to problem solution.</w:t>
                </w:r>
              </w:p>
            </w:tc>
          </w:sdtContent>
        </w:sdt>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124DDE" w:rsidRPr="002B453A" w:rsidRDefault="00066FBA" w:rsidP="00E91AAB">
            <w:pPr>
              <w:rPr>
                <w:rFonts w:asciiTheme="majorHAnsi" w:hAnsiTheme="majorHAnsi"/>
                <w:sz w:val="20"/>
                <w:szCs w:val="20"/>
              </w:rPr>
            </w:pPr>
            <w:sdt>
              <w:sdtPr>
                <w:rPr>
                  <w:rFonts w:ascii="Cambria" w:eastAsia="Calibri" w:hAnsi="Cambria" w:cs="Times New Roman"/>
                  <w:sz w:val="20"/>
                  <w:szCs w:val="20"/>
                </w:rPr>
                <w:id w:val="212165984"/>
                <w:text/>
              </w:sdtPr>
              <w:sdtEndPr/>
              <w:sdtContent>
                <w:r w:rsidR="00124DDE" w:rsidRPr="00D42058">
                  <w:rPr>
                    <w:rFonts w:ascii="Cambria" w:eastAsia="Calibri" w:hAnsi="Cambria" w:cs="Times New Roman"/>
                    <w:sz w:val="20"/>
                    <w:szCs w:val="20"/>
                  </w:rPr>
                  <w:t xml:space="preserve">Comprehensive examinations and employer surveys </w:t>
                </w:r>
                <w:r w:rsidR="00124DDE" w:rsidRPr="00D42058">
                  <w:rPr>
                    <w:rFonts w:ascii="Cambria" w:eastAsia="Calibri" w:hAnsi="Cambria" w:cs="Times New Roman"/>
                    <w:sz w:val="20"/>
                    <w:szCs w:val="20"/>
                  </w:rPr>
                  <w:cr/>
                </w:r>
              </w:sdtContent>
            </w:sdt>
            <w:r w:rsidR="00124DDE" w:rsidRPr="002B453A">
              <w:rPr>
                <w:rFonts w:asciiTheme="majorHAnsi" w:hAnsiTheme="majorHAnsi"/>
                <w:sz w:val="20"/>
                <w:szCs w:val="20"/>
              </w:rPr>
              <w:t xml:space="preserve"> </w:t>
            </w:r>
          </w:p>
        </w:tc>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678537267"/>
          </w:sdtPr>
          <w:sdtEndPr/>
          <w:sdtContent>
            <w:tc>
              <w:tcPr>
                <w:tcW w:w="7428" w:type="dxa"/>
              </w:tcPr>
              <w:p w:rsidR="00413904" w:rsidRPr="003E7A57" w:rsidRDefault="00413904" w:rsidP="00413904">
                <w:pPr>
                  <w:rPr>
                    <w:rFonts w:asciiTheme="majorHAnsi" w:hAnsiTheme="majorHAnsi"/>
                    <w:sz w:val="20"/>
                    <w:szCs w:val="20"/>
                  </w:rPr>
                </w:pPr>
                <w:r w:rsidRPr="003E7A57">
                  <w:rPr>
                    <w:rFonts w:asciiTheme="majorHAnsi" w:hAnsiTheme="majorHAnsi"/>
                    <w:sz w:val="20"/>
                    <w:szCs w:val="20"/>
                  </w:rPr>
                  <w:t>CS 6123, Software Security</w:t>
                </w:r>
              </w:p>
              <w:p w:rsidR="00124DDE" w:rsidRPr="00D42058" w:rsidRDefault="00124DDE" w:rsidP="00E91AAB">
                <w:pPr>
                  <w:rPr>
                    <w:rFonts w:asciiTheme="majorHAnsi" w:hAnsiTheme="majorHAnsi"/>
                    <w:sz w:val="20"/>
                    <w:szCs w:val="20"/>
                  </w:rPr>
                </w:pPr>
                <w:r w:rsidRPr="00D42058">
                  <w:rPr>
                    <w:rFonts w:asciiTheme="majorHAnsi" w:hAnsiTheme="majorHAnsi"/>
                    <w:sz w:val="20"/>
                    <w:szCs w:val="20"/>
                  </w:rPr>
                  <w:t>C</w:t>
                </w:r>
                <w:r>
                  <w:rPr>
                    <w:rFonts w:asciiTheme="majorHAnsi" w:hAnsiTheme="majorHAnsi"/>
                    <w:sz w:val="20"/>
                    <w:szCs w:val="20"/>
                  </w:rPr>
                  <w:t>S 6313, Data Security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p>
              <w:p w:rsidR="00124DDE" w:rsidRDefault="00124DDE" w:rsidP="00E91AAB">
                <w:pPr>
                  <w:rPr>
                    <w:rFonts w:asciiTheme="majorHAnsi" w:hAnsiTheme="majorHAnsi"/>
                    <w:sz w:val="20"/>
                    <w:szCs w:val="20"/>
                  </w:rPr>
                </w:pPr>
                <w:r w:rsidRPr="00D42058">
                  <w:rPr>
                    <w:rFonts w:asciiTheme="majorHAnsi" w:hAnsiTheme="majorHAnsi"/>
                    <w:sz w:val="20"/>
                    <w:szCs w:val="20"/>
                  </w:rPr>
                  <w:t>CS 6</w:t>
                </w:r>
                <w:r>
                  <w:rPr>
                    <w:rFonts w:asciiTheme="majorHAnsi" w:hAnsiTheme="majorHAnsi"/>
                    <w:sz w:val="20"/>
                    <w:szCs w:val="20"/>
                  </w:rPr>
                  <w:t>32</w:t>
                </w:r>
                <w:r w:rsidRPr="00D42058">
                  <w:rPr>
                    <w:rFonts w:asciiTheme="majorHAnsi" w:hAnsiTheme="majorHAnsi"/>
                    <w:sz w:val="20"/>
                    <w:szCs w:val="20"/>
                  </w:rPr>
                  <w:t xml:space="preserve">3, </w:t>
                </w:r>
                <w:r>
                  <w:rPr>
                    <w:rFonts w:asciiTheme="majorHAnsi" w:hAnsiTheme="majorHAnsi"/>
                    <w:sz w:val="20"/>
                    <w:szCs w:val="20"/>
                  </w:rPr>
                  <w:t>Computer Security</w:t>
                </w:r>
              </w:p>
              <w:p w:rsidR="00124DDE" w:rsidRDefault="00124DDE" w:rsidP="00E91AAB">
                <w:pPr>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33</w:t>
                </w:r>
                <w:r w:rsidRPr="002A4C2B">
                  <w:rPr>
                    <w:rFonts w:asciiTheme="majorHAnsi" w:hAnsiTheme="majorHAnsi"/>
                    <w:sz w:val="20"/>
                    <w:szCs w:val="20"/>
                  </w:rPr>
                  <w:t>3, Net</w:t>
                </w:r>
                <w:r>
                  <w:rPr>
                    <w:rFonts w:asciiTheme="majorHAnsi" w:hAnsiTheme="majorHAnsi"/>
                    <w:sz w:val="20"/>
                    <w:szCs w:val="20"/>
                  </w:rPr>
                  <w:t>work and Internet Security</w:t>
                </w:r>
              </w:p>
              <w:p w:rsidR="00124DDE" w:rsidRPr="002B453A" w:rsidRDefault="00124DDE" w:rsidP="00E91AAB">
                <w:pPr>
                  <w:tabs>
                    <w:tab w:val="left" w:pos="2227"/>
                  </w:tabs>
                  <w:rPr>
                    <w:rFonts w:asciiTheme="majorHAnsi" w:hAnsiTheme="majorHAnsi"/>
                    <w:sz w:val="20"/>
                    <w:szCs w:val="20"/>
                  </w:rPr>
                </w:pPr>
                <w:r w:rsidRPr="002A4C2B">
                  <w:rPr>
                    <w:rFonts w:asciiTheme="majorHAnsi" w:hAnsiTheme="majorHAnsi"/>
                    <w:sz w:val="20"/>
                    <w:szCs w:val="20"/>
                  </w:rPr>
                  <w:t>CS 6</w:t>
                </w:r>
                <w:r>
                  <w:rPr>
                    <w:rFonts w:asciiTheme="majorHAnsi" w:hAnsiTheme="majorHAnsi"/>
                    <w:sz w:val="20"/>
                    <w:szCs w:val="20"/>
                  </w:rPr>
                  <w:t>34</w:t>
                </w:r>
                <w:r w:rsidRPr="002A4C2B">
                  <w:rPr>
                    <w:rFonts w:asciiTheme="majorHAnsi" w:hAnsiTheme="majorHAnsi"/>
                    <w:sz w:val="20"/>
                    <w:szCs w:val="20"/>
                  </w:rPr>
                  <w:t>3, Cloud Security</w:t>
                </w:r>
              </w:p>
            </w:tc>
          </w:sdtContent>
        </w:sdt>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 xml:space="preserve">Assessment </w:t>
            </w:r>
          </w:p>
          <w:p w:rsidR="00124DDE" w:rsidRPr="002B453A" w:rsidRDefault="00124DDE" w:rsidP="00E91AA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92205417"/>
          </w:sdtPr>
          <w:sdtEndPr/>
          <w:sdtContent>
            <w:sdt>
              <w:sdtPr>
                <w:rPr>
                  <w:rFonts w:asciiTheme="majorHAnsi" w:hAnsiTheme="majorHAnsi"/>
                  <w:sz w:val="20"/>
                  <w:szCs w:val="20"/>
                </w:rPr>
                <w:id w:val="1667589162"/>
              </w:sdtPr>
              <w:sdtEndPr/>
              <w:sdtContent>
                <w:tc>
                  <w:tcPr>
                    <w:tcW w:w="7428" w:type="dxa"/>
                  </w:tcPr>
                  <w:p w:rsidR="00124DDE" w:rsidRPr="002B453A" w:rsidRDefault="00124DDE" w:rsidP="00E91AAB">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124DDE" w:rsidRPr="002B453A" w:rsidTr="00E91AAB">
        <w:tc>
          <w:tcPr>
            <w:tcW w:w="2148" w:type="dxa"/>
          </w:tcPr>
          <w:p w:rsidR="00124DDE" w:rsidRPr="002B453A" w:rsidRDefault="00124DDE" w:rsidP="00E91AA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227450958"/>
          </w:sdtPr>
          <w:sdtEndPr/>
          <w:sdtContent>
            <w:sdt>
              <w:sdtPr>
                <w:rPr>
                  <w:rFonts w:asciiTheme="majorHAnsi" w:hAnsiTheme="majorHAnsi"/>
                  <w:sz w:val="20"/>
                  <w:szCs w:val="20"/>
                </w:rPr>
                <w:id w:val="323094465"/>
              </w:sdtPr>
              <w:sdtEndPr/>
              <w:sdtContent>
                <w:tc>
                  <w:tcPr>
                    <w:tcW w:w="7428" w:type="dxa"/>
                  </w:tcPr>
                  <w:p w:rsidR="00124DDE" w:rsidRPr="002B453A" w:rsidRDefault="00124DDE" w:rsidP="00E91AAB">
                    <w:pPr>
                      <w:rPr>
                        <w:rFonts w:asciiTheme="majorHAnsi" w:hAnsiTheme="majorHAnsi"/>
                        <w:sz w:val="20"/>
                        <w:szCs w:val="20"/>
                      </w:rPr>
                    </w:pPr>
                    <w:r>
                      <w:rPr>
                        <w:rFonts w:asciiTheme="majorHAnsi" w:hAnsiTheme="majorHAnsi"/>
                        <w:sz w:val="20"/>
                        <w:szCs w:val="20"/>
                      </w:rPr>
                      <w:t>Department assessment committee</w:t>
                    </w:r>
                  </w:p>
                </w:tc>
              </w:sdtContent>
            </w:sdt>
          </w:sdtContent>
        </w:sdt>
      </w:tr>
    </w:tbl>
    <w:p w:rsidR="004B454C" w:rsidRDefault="004B454C" w:rsidP="004B454C">
      <w:pPr>
        <w:rPr>
          <w:i/>
          <w:color w:val="FF0000"/>
        </w:rPr>
      </w:pPr>
    </w:p>
    <w:p w:rsidR="004B454C" w:rsidRPr="008C2479" w:rsidRDefault="004B454C" w:rsidP="004B454C">
      <w:pPr>
        <w:rPr>
          <w:i/>
          <w:color w:val="FF0000"/>
        </w:rPr>
      </w:pPr>
      <w:r w:rsidRPr="008C2479">
        <w:rPr>
          <w:i/>
          <w:color w:val="FF0000"/>
        </w:rPr>
        <w:t xml:space="preserve">Please repeat as necessary. </w:t>
      </w:r>
    </w:p>
    <w:p w:rsidR="004B454C" w:rsidRDefault="004B454C">
      <w:pPr>
        <w:rPr>
          <w:rFonts w:ascii="Times" w:hAnsi="Times" w:cs="Arial"/>
          <w:sz w:val="20"/>
          <w:szCs w:val="20"/>
        </w:rPr>
      </w:pPr>
      <w:r>
        <w:rPr>
          <w:rFonts w:ascii="Times" w:hAnsi="Times" w:cs="Arial"/>
          <w:sz w:val="20"/>
          <w:szCs w:val="20"/>
        </w:rPr>
        <w:br w:type="page"/>
      </w:r>
    </w:p>
    <w:p w:rsidR="005C2CF5" w:rsidRPr="004D55AD" w:rsidRDefault="005C2CF5" w:rsidP="005C2CF5">
      <w:pPr>
        <w:jc w:val="center"/>
        <w:rPr>
          <w:rFonts w:ascii="Arial" w:hAnsi="Arial" w:cs="Arial"/>
          <w:sz w:val="20"/>
          <w:szCs w:val="20"/>
        </w:rPr>
      </w:pPr>
      <w:r w:rsidRPr="004D55AD">
        <w:rPr>
          <w:rFonts w:ascii="Arial" w:hAnsi="Arial" w:cs="Arial"/>
          <w:b/>
          <w:sz w:val="28"/>
          <w:szCs w:val="28"/>
        </w:rPr>
        <w:lastRenderedPageBreak/>
        <w:t>LETTER OF NOTIFICATION – 3</w:t>
      </w:r>
      <w:r w:rsidRPr="004D55AD">
        <w:rPr>
          <w:rFonts w:ascii="Arial" w:hAnsi="Arial" w:cs="Arial"/>
          <w:b/>
          <w:sz w:val="28"/>
          <w:szCs w:val="28"/>
        </w:rPr>
        <w:br/>
      </w:r>
      <w:r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Pr="004D55AD">
        <w:rPr>
          <w:rFonts w:ascii="Arial" w:hAnsi="Arial" w:cs="Arial"/>
          <w:b/>
          <w:sz w:val="20"/>
          <w:szCs w:val="20"/>
        </w:rPr>
        <w:br/>
      </w:r>
      <w:r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sdt>
          <w:sdtPr>
            <w:rPr>
              <w:rFonts w:ascii="Arial" w:hAnsi="Arial" w:cs="Arial"/>
              <w:sz w:val="20"/>
              <w:szCs w:val="20"/>
            </w:rPr>
            <w:id w:val="-845014239"/>
          </w:sdtPr>
          <w:sdtEndPr/>
          <w:sdtContent>
            <w:p w:rsidR="005C2CF5" w:rsidRPr="004D55AD" w:rsidRDefault="007D6858" w:rsidP="007D6858">
              <w:pPr>
                <w:tabs>
                  <w:tab w:val="left" w:pos="540"/>
                </w:tabs>
                <w:spacing w:after="0" w:line="240" w:lineRule="auto"/>
                <w:ind w:firstLine="540"/>
                <w:rPr>
                  <w:rFonts w:ascii="Arial" w:hAnsi="Arial" w:cs="Arial"/>
                  <w:sz w:val="20"/>
                  <w:szCs w:val="20"/>
                </w:rPr>
              </w:pPr>
              <w:r>
                <w:rPr>
                  <w:rFonts w:ascii="Arial" w:hAnsi="Arial" w:cs="Arial"/>
                  <w:sz w:val="20"/>
                  <w:szCs w:val="20"/>
                </w:rPr>
                <w:t>Arkansas State University</w:t>
              </w:r>
            </w:p>
          </w:sdtContent>
        </w:sdt>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sdt>
            <w:sdtPr>
              <w:rPr>
                <w:rFonts w:ascii="Arial" w:hAnsi="Arial" w:cs="Arial"/>
                <w:sz w:val="20"/>
                <w:szCs w:val="20"/>
              </w:rPr>
              <w:id w:val="-1956011533"/>
            </w:sdtPr>
            <w:sdtEndPr/>
            <w:sdtContent>
              <w:r w:rsidR="007D6858">
                <w:rPr>
                  <w:rFonts w:ascii="Arial" w:hAnsi="Arial" w:cs="Arial"/>
                  <w:sz w:val="20"/>
                  <w:szCs w:val="20"/>
                </w:rPr>
                <w:t>Dr. Hung-Chi Su, Chair of the Department of Computer Science</w:t>
              </w:r>
            </w:sdtContent>
          </w:sdt>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sdt>
            <w:sdtPr>
              <w:rPr>
                <w:rFonts w:ascii="Arial" w:hAnsi="Arial" w:cs="Arial"/>
                <w:sz w:val="20"/>
                <w:szCs w:val="20"/>
              </w:rPr>
              <w:id w:val="-1556312916"/>
            </w:sdtPr>
            <w:sdtEndPr/>
            <w:sdtContent>
              <w:r w:rsidR="007D6858">
                <w:rPr>
                  <w:rFonts w:ascii="Arial" w:hAnsi="Arial" w:cs="Arial"/>
                  <w:sz w:val="20"/>
                  <w:szCs w:val="20"/>
                </w:rPr>
                <w:t xml:space="preserve">870-680-8119, </w:t>
              </w:r>
              <w:hyperlink r:id="rId13" w:history="1">
                <w:r w:rsidR="007D6858" w:rsidRPr="00E87201">
                  <w:rPr>
                    <w:rStyle w:val="Hyperlink"/>
                    <w:rFonts w:ascii="Arial" w:hAnsi="Arial" w:cs="Arial"/>
                    <w:sz w:val="20"/>
                    <w:szCs w:val="20"/>
                  </w:rPr>
                  <w:t>suh@astate.edu</w:t>
                </w:r>
              </w:hyperlink>
              <w:r w:rsidR="007D6858">
                <w:rPr>
                  <w:rFonts w:ascii="Arial" w:hAnsi="Arial" w:cs="Arial"/>
                  <w:sz w:val="20"/>
                  <w:szCs w:val="20"/>
                </w:rPr>
                <w:t xml:space="preserve"> </w:t>
              </w:r>
            </w:sdtContent>
          </w:sdt>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dateFormat w:val="M/d/yyyy"/>
          <w:lid w:val="en-US"/>
          <w:storeMappedDataAs w:val="dateTime"/>
          <w:calendar w:val="gregorian"/>
        </w:date>
      </w:sdtPr>
      <w:sdtEndPr/>
      <w:sdtContent>
        <w:p w:rsidR="005C2CF5" w:rsidRPr="004D55AD" w:rsidRDefault="007D6858" w:rsidP="004D55AD">
          <w:pPr>
            <w:tabs>
              <w:tab w:val="left" w:pos="540"/>
            </w:tabs>
            <w:spacing w:after="0" w:line="240" w:lineRule="auto"/>
            <w:ind w:firstLine="540"/>
            <w:rPr>
              <w:rFonts w:ascii="Arial" w:hAnsi="Arial" w:cs="Arial"/>
              <w:sz w:val="20"/>
              <w:szCs w:val="20"/>
            </w:rPr>
          </w:pPr>
          <w:r w:rsidRPr="00A007BE">
            <w:rPr>
              <w:rFonts w:ascii="Arial" w:hAnsi="Arial" w:cs="Arial"/>
              <w:sz w:val="20"/>
              <w:szCs w:val="20"/>
            </w:rPr>
            <w:t>Spring 2018</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sdt>
      <w:sdtPr>
        <w:rPr>
          <w:rFonts w:ascii="Arial" w:hAnsi="Arial" w:cs="Arial"/>
          <w:sz w:val="20"/>
          <w:szCs w:val="20"/>
        </w:rPr>
        <w:id w:val="1906945568"/>
      </w:sdtPr>
      <w:sdtEndPr/>
      <w:sdtContent>
        <w:p w:rsidR="005C2CF5" w:rsidRPr="004D55AD" w:rsidRDefault="00124DDE" w:rsidP="004D55AD">
          <w:pPr>
            <w:tabs>
              <w:tab w:val="left" w:pos="540"/>
            </w:tabs>
            <w:spacing w:after="0" w:line="240" w:lineRule="auto"/>
            <w:ind w:firstLine="540"/>
            <w:rPr>
              <w:rFonts w:ascii="Arial" w:hAnsi="Arial" w:cs="Arial"/>
              <w:sz w:val="20"/>
              <w:szCs w:val="20"/>
            </w:rPr>
          </w:pPr>
          <w:r>
            <w:rPr>
              <w:rFonts w:ascii="Arial" w:hAnsi="Arial" w:cs="Arial"/>
              <w:sz w:val="20"/>
              <w:szCs w:val="20"/>
            </w:rPr>
            <w:t>Master of Science in Computer Science</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sdt>
          <w:sdtPr>
            <w:rPr>
              <w:rFonts w:ascii="Arial" w:hAnsi="Arial" w:cs="Arial"/>
              <w:sz w:val="20"/>
              <w:szCs w:val="20"/>
            </w:rPr>
            <w:id w:val="-667096738"/>
          </w:sdtPr>
          <w:sdtEndPr/>
          <w:sdtContent>
            <w:p w:rsidR="005C2CF5" w:rsidRPr="004D55AD" w:rsidRDefault="00124DDE" w:rsidP="00124DDE">
              <w:pPr>
                <w:tabs>
                  <w:tab w:val="left" w:pos="540"/>
                </w:tabs>
                <w:spacing w:after="0" w:line="240" w:lineRule="auto"/>
                <w:ind w:firstLine="540"/>
                <w:rPr>
                  <w:rFonts w:ascii="Arial" w:hAnsi="Arial" w:cs="Arial"/>
                  <w:sz w:val="20"/>
                  <w:szCs w:val="20"/>
                </w:rPr>
              </w:pPr>
              <w:r>
                <w:rPr>
                  <w:rFonts w:ascii="Arial" w:hAnsi="Arial" w:cs="Arial"/>
                  <w:sz w:val="20"/>
                  <w:szCs w:val="20"/>
                </w:rPr>
                <w:t>11.0101</w:t>
              </w:r>
            </w:p>
          </w:sdtContent>
        </w:sdt>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sdt>
          <w:sdtPr>
            <w:rPr>
              <w:rFonts w:ascii="Arial" w:hAnsi="Arial" w:cs="Arial"/>
              <w:sz w:val="20"/>
              <w:szCs w:val="20"/>
            </w:rPr>
            <w:id w:val="-513921305"/>
          </w:sdtPr>
          <w:sdtEndPr/>
          <w:sdtContent>
            <w:p w:rsidR="005C2CF5" w:rsidRPr="004D55AD" w:rsidRDefault="00124DDE" w:rsidP="00124DDE">
              <w:pPr>
                <w:tabs>
                  <w:tab w:val="left" w:pos="540"/>
                </w:tabs>
                <w:spacing w:after="0" w:line="240" w:lineRule="auto"/>
                <w:ind w:firstLine="540"/>
                <w:rPr>
                  <w:rFonts w:ascii="Arial" w:hAnsi="Arial" w:cs="Arial"/>
                  <w:sz w:val="20"/>
                  <w:szCs w:val="20"/>
                </w:rPr>
              </w:pPr>
              <w:r>
                <w:rPr>
                  <w:rFonts w:ascii="Arial" w:hAnsi="Arial" w:cs="Arial"/>
                  <w:sz w:val="20"/>
                  <w:szCs w:val="20"/>
                </w:rPr>
                <w:t>6180</w:t>
              </w:r>
            </w:p>
          </w:sdtContent>
        </w:sdt>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sdt>
          <w:sdtPr>
            <w:rPr>
              <w:rFonts w:ascii="Arial" w:hAnsi="Arial" w:cs="Arial"/>
              <w:sz w:val="20"/>
              <w:szCs w:val="20"/>
            </w:rPr>
            <w:id w:val="324248937"/>
          </w:sdtPr>
          <w:sdtEndPr/>
          <w:sdtContent>
            <w:p w:rsidR="005C2CF5" w:rsidRPr="004D55AD" w:rsidRDefault="00124DDE" w:rsidP="00124DDE">
              <w:pPr>
                <w:tabs>
                  <w:tab w:val="left" w:pos="540"/>
                </w:tabs>
                <w:spacing w:after="0" w:line="240" w:lineRule="auto"/>
                <w:ind w:firstLine="540"/>
                <w:rPr>
                  <w:rFonts w:ascii="Arial" w:hAnsi="Arial" w:cs="Arial"/>
                  <w:sz w:val="20"/>
                  <w:szCs w:val="20"/>
                </w:rPr>
              </w:pPr>
              <w:r>
                <w:rPr>
                  <w:rFonts w:ascii="Arial" w:hAnsi="Arial" w:cs="Arial"/>
                  <w:sz w:val="20"/>
                  <w:szCs w:val="20"/>
                </w:rPr>
                <w:t>Cyber Security</w:t>
              </w:r>
            </w:p>
          </w:sdtContent>
        </w:sdt>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sdt>
      <w:sdtPr>
        <w:rPr>
          <w:rFonts w:ascii="Arial" w:hAnsi="Arial" w:cs="Arial"/>
          <w:sz w:val="20"/>
          <w:szCs w:val="20"/>
        </w:rPr>
        <w:id w:val="-956637472"/>
      </w:sdtPr>
      <w:sdtEndPr/>
      <w:sdtContent>
        <w:p w:rsidR="005C2CF5" w:rsidRPr="004D55AD" w:rsidRDefault="00066FBA" w:rsidP="009E4300">
          <w:pPr>
            <w:tabs>
              <w:tab w:val="left" w:pos="540"/>
            </w:tabs>
            <w:spacing w:after="0"/>
            <w:ind w:left="540"/>
            <w:rPr>
              <w:rFonts w:ascii="Arial" w:hAnsi="Arial" w:cs="Arial"/>
              <w:sz w:val="20"/>
              <w:szCs w:val="20"/>
            </w:rPr>
          </w:pPr>
          <w:sdt>
            <w:sdtPr>
              <w:rPr>
                <w:rFonts w:ascii="Arial" w:hAnsi="Arial" w:cs="Arial"/>
                <w:sz w:val="20"/>
                <w:szCs w:val="20"/>
              </w:rPr>
              <w:id w:val="-1712338666"/>
            </w:sdtPr>
            <w:sdtEndPr/>
            <w:sdtContent>
              <w:sdt>
                <w:sdtPr>
                  <w:rPr>
                    <w:rFonts w:ascii="Arial" w:hAnsi="Arial" w:cs="Arial"/>
                    <w:sz w:val="20"/>
                    <w:szCs w:val="20"/>
                  </w:rPr>
                  <w:id w:val="-1177651088"/>
                </w:sdtPr>
                <w:sdtEndPr/>
                <w:sdtContent>
                  <w:r w:rsidR="009E4300" w:rsidRPr="00FB69F3">
                    <w:rPr>
                      <w:rFonts w:ascii="Arial" w:hAnsi="Arial" w:cs="Arial"/>
                      <w:sz w:val="20"/>
                    </w:rPr>
                    <w:t xml:space="preserve">There is a rising demand for </w:t>
                  </w:r>
                  <w:r w:rsidR="009E4300">
                    <w:rPr>
                      <w:rFonts w:ascii="Arial" w:hAnsi="Arial" w:cs="Arial"/>
                      <w:sz w:val="20"/>
                    </w:rPr>
                    <w:t>students who have expertise in c</w:t>
                  </w:r>
                  <w:r w:rsidR="009E4300" w:rsidRPr="00FB69F3">
                    <w:rPr>
                      <w:rFonts w:ascii="Arial" w:hAnsi="Arial" w:cs="Arial"/>
                      <w:sz w:val="20"/>
                    </w:rPr>
                    <w:t>yber</w:t>
                  </w:r>
                  <w:r w:rsidR="009E4300">
                    <w:rPr>
                      <w:rFonts w:ascii="Arial" w:hAnsi="Arial" w:cs="Arial"/>
                      <w:sz w:val="20"/>
                    </w:rPr>
                    <w:t xml:space="preserve"> </w:t>
                  </w:r>
                  <w:r w:rsidR="009E4300" w:rsidRPr="00FB69F3">
                    <w:rPr>
                      <w:rFonts w:ascii="Arial" w:hAnsi="Arial" w:cs="Arial"/>
                      <w:sz w:val="20"/>
                    </w:rPr>
                    <w:t>security from corporations, nonprofit companies, and agencies.  A digitally literate workforce using technology in a secure manner i</w:t>
                  </w:r>
                  <w:r w:rsidR="009E4300">
                    <w:rPr>
                      <w:rFonts w:ascii="Arial" w:hAnsi="Arial" w:cs="Arial"/>
                      <w:sz w:val="20"/>
                    </w:rPr>
                    <w:t>s imperative to these companies as well as</w:t>
                  </w:r>
                  <w:r w:rsidR="009E4300" w:rsidRPr="00FB69F3">
                    <w:rPr>
                      <w:rFonts w:ascii="Arial" w:hAnsi="Arial" w:cs="Arial"/>
                      <w:sz w:val="20"/>
                    </w:rPr>
                    <w:t xml:space="preserve"> the economy as a whole, and </w:t>
                  </w:r>
                  <w:r w:rsidR="009E4300">
                    <w:rPr>
                      <w:rFonts w:ascii="Arial" w:hAnsi="Arial" w:cs="Arial"/>
                      <w:sz w:val="20"/>
                    </w:rPr>
                    <w:t xml:space="preserve">it </w:t>
                  </w:r>
                  <w:r w:rsidR="009E4300" w:rsidRPr="00FB69F3">
                    <w:rPr>
                      <w:rFonts w:ascii="Arial" w:hAnsi="Arial" w:cs="Arial"/>
                      <w:sz w:val="20"/>
                    </w:rPr>
                    <w:t>provides security to an al</w:t>
                  </w:r>
                  <w:r w:rsidR="009E4300">
                    <w:rPr>
                      <w:rFonts w:ascii="Arial" w:hAnsi="Arial" w:cs="Arial"/>
                      <w:sz w:val="20"/>
                    </w:rPr>
                    <w:t>ready critical infrastructure.</w:t>
                  </w:r>
                </w:sdtContent>
              </w:sdt>
            </w:sdtContent>
          </w:sdt>
        </w:p>
      </w:sdtContent>
    </w:sdt>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540170719"/>
        </w:sdtPr>
        <w:sdtEndPr/>
        <w:sdtContent>
          <w:r w:rsidR="009E4300" w:rsidRPr="00CF488B">
            <w:rPr>
              <w:rFonts w:ascii="Arial" w:hAnsi="Arial" w:cs="Arial"/>
              <w:sz w:val="20"/>
            </w:rPr>
            <w:t xml:space="preserve">This emphasis will prepare students to have a set of cybersecurity strategies and skills that can be used in a career to improve performance, add responsibilities, and earn promotions.  </w:t>
          </w:r>
          <w:r w:rsidR="009E4300">
            <w:rPr>
              <w:rFonts w:ascii="Arial" w:hAnsi="Arial" w:cs="Arial"/>
              <w:sz w:val="20"/>
            </w:rPr>
            <w:t xml:space="preserve">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Curriculum outline - List of courses in new option/concentration/emphasis – Underline required courses</w:t>
      </w:r>
    </w:p>
    <w:p w:rsidR="00E32485" w:rsidRDefault="00E32485" w:rsidP="00E32485">
      <w:pPr>
        <w:tabs>
          <w:tab w:val="left" w:pos="1440"/>
          <w:tab w:val="left" w:pos="1891"/>
        </w:tabs>
        <w:spacing w:after="0" w:line="240" w:lineRule="auto"/>
        <w:ind w:right="-63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tbl>
      <w:tblPr>
        <w:tblStyle w:val="TableGrid"/>
        <w:tblW w:w="0" w:type="auto"/>
        <w:tblLook w:val="04A0" w:firstRow="1" w:lastRow="0" w:firstColumn="1" w:lastColumn="0" w:noHBand="0" w:noVBand="1"/>
      </w:tblPr>
      <w:tblGrid>
        <w:gridCol w:w="10790"/>
      </w:tblGrid>
      <w:tr w:rsidR="009E4300" w:rsidRPr="006821EA" w:rsidTr="00E91AAB">
        <w:trPr>
          <w:trHeight w:val="256"/>
        </w:trPr>
        <w:tc>
          <w:tcPr>
            <w:tcW w:w="10790" w:type="dxa"/>
          </w:tcPr>
          <w:p w:rsidR="009E4300" w:rsidRPr="006821EA" w:rsidRDefault="009E4300" w:rsidP="00E91AAB">
            <w:pPr>
              <w:tabs>
                <w:tab w:val="left" w:pos="1440"/>
                <w:tab w:val="left" w:pos="1891"/>
              </w:tabs>
              <w:ind w:right="-630"/>
              <w:rPr>
                <w:rFonts w:ascii="Arial" w:hAnsi="Arial" w:cs="Arial"/>
                <w:sz w:val="20"/>
                <w:u w:val="single"/>
              </w:rPr>
            </w:pPr>
            <w:r w:rsidRPr="006821EA">
              <w:rPr>
                <w:rFonts w:ascii="Arial" w:hAnsi="Arial" w:cs="Arial"/>
                <w:sz w:val="20"/>
                <w:u w:val="single"/>
              </w:rPr>
              <w:t xml:space="preserve">CS </w:t>
            </w:r>
            <w:r>
              <w:rPr>
                <w:rFonts w:ascii="Arial" w:hAnsi="Arial" w:cs="Arial"/>
                <w:sz w:val="20"/>
                <w:u w:val="single"/>
              </w:rPr>
              <w:t>6313, Data Security</w:t>
            </w:r>
          </w:p>
        </w:tc>
      </w:tr>
      <w:tr w:rsidR="009E4300" w:rsidRPr="006821EA" w:rsidTr="00E91AAB">
        <w:trPr>
          <w:trHeight w:val="256"/>
        </w:trPr>
        <w:tc>
          <w:tcPr>
            <w:tcW w:w="10790" w:type="dxa"/>
          </w:tcPr>
          <w:p w:rsidR="009E4300" w:rsidRPr="006821EA" w:rsidRDefault="009E4300" w:rsidP="00E91AAB">
            <w:pPr>
              <w:tabs>
                <w:tab w:val="left" w:pos="1440"/>
                <w:tab w:val="left" w:pos="1891"/>
              </w:tabs>
              <w:ind w:right="-630"/>
              <w:rPr>
                <w:rFonts w:ascii="Arial" w:hAnsi="Arial" w:cs="Arial"/>
                <w:sz w:val="20"/>
                <w:u w:val="single"/>
              </w:rPr>
            </w:pPr>
            <w:r w:rsidRPr="006821EA">
              <w:rPr>
                <w:rFonts w:ascii="Arial" w:hAnsi="Arial" w:cs="Arial"/>
                <w:sz w:val="20"/>
                <w:u w:val="single"/>
              </w:rPr>
              <w:t>CS 6</w:t>
            </w:r>
            <w:r>
              <w:rPr>
                <w:rFonts w:ascii="Arial" w:hAnsi="Arial" w:cs="Arial"/>
                <w:sz w:val="20"/>
                <w:u w:val="single"/>
              </w:rPr>
              <w:t>3</w:t>
            </w:r>
            <w:r w:rsidRPr="006821EA">
              <w:rPr>
                <w:rFonts w:ascii="Arial" w:hAnsi="Arial" w:cs="Arial"/>
                <w:sz w:val="20"/>
                <w:u w:val="single"/>
              </w:rPr>
              <w:t xml:space="preserve">23, </w:t>
            </w:r>
            <w:r>
              <w:rPr>
                <w:rFonts w:ascii="Arial" w:hAnsi="Arial" w:cs="Arial"/>
                <w:sz w:val="20"/>
                <w:u w:val="single"/>
              </w:rPr>
              <w:t>Computer Security</w:t>
            </w:r>
          </w:p>
        </w:tc>
      </w:tr>
      <w:tr w:rsidR="009E4300" w:rsidRPr="006821EA" w:rsidTr="00E91AAB">
        <w:trPr>
          <w:trHeight w:val="256"/>
        </w:trPr>
        <w:tc>
          <w:tcPr>
            <w:tcW w:w="10790" w:type="dxa"/>
          </w:tcPr>
          <w:p w:rsidR="009E4300" w:rsidRPr="006821EA" w:rsidRDefault="009E4300" w:rsidP="00E91AAB">
            <w:pPr>
              <w:tabs>
                <w:tab w:val="left" w:pos="1440"/>
                <w:tab w:val="left" w:pos="1891"/>
              </w:tabs>
              <w:ind w:right="-630"/>
              <w:rPr>
                <w:rFonts w:ascii="Arial" w:hAnsi="Arial" w:cs="Arial"/>
                <w:sz w:val="20"/>
                <w:u w:val="single"/>
              </w:rPr>
            </w:pPr>
            <w:r w:rsidRPr="006821EA">
              <w:rPr>
                <w:rFonts w:ascii="Arial" w:hAnsi="Arial" w:cs="Arial"/>
                <w:sz w:val="20"/>
                <w:u w:val="single"/>
              </w:rPr>
              <w:t>CS 6</w:t>
            </w:r>
            <w:r>
              <w:rPr>
                <w:rFonts w:ascii="Arial" w:hAnsi="Arial" w:cs="Arial"/>
                <w:sz w:val="20"/>
                <w:u w:val="single"/>
              </w:rPr>
              <w:t>33</w:t>
            </w:r>
            <w:r w:rsidRPr="006821EA">
              <w:rPr>
                <w:rFonts w:ascii="Arial" w:hAnsi="Arial" w:cs="Arial"/>
                <w:sz w:val="20"/>
                <w:u w:val="single"/>
              </w:rPr>
              <w:t xml:space="preserve">3, </w:t>
            </w:r>
            <w:r>
              <w:rPr>
                <w:rFonts w:ascii="Arial" w:hAnsi="Arial" w:cs="Arial"/>
                <w:sz w:val="20"/>
                <w:u w:val="single"/>
              </w:rPr>
              <w:t>Network and Internet Security</w:t>
            </w:r>
          </w:p>
        </w:tc>
      </w:tr>
      <w:tr w:rsidR="009E4300" w:rsidRPr="006821EA" w:rsidTr="00E91AAB">
        <w:trPr>
          <w:trHeight w:val="256"/>
        </w:trPr>
        <w:tc>
          <w:tcPr>
            <w:tcW w:w="10790" w:type="dxa"/>
          </w:tcPr>
          <w:p w:rsidR="009E4300" w:rsidRPr="006821EA" w:rsidRDefault="009E4300" w:rsidP="00E91AAB">
            <w:pPr>
              <w:tabs>
                <w:tab w:val="left" w:pos="1440"/>
                <w:tab w:val="left" w:pos="1891"/>
              </w:tabs>
              <w:ind w:right="-630"/>
              <w:rPr>
                <w:rFonts w:ascii="Arial" w:hAnsi="Arial" w:cs="Arial"/>
                <w:sz w:val="20"/>
              </w:rPr>
            </w:pPr>
            <w:r>
              <w:rPr>
                <w:rFonts w:ascii="Arial" w:hAnsi="Arial" w:cs="Arial"/>
                <w:sz w:val="20"/>
              </w:rPr>
              <w:t>CS 6123, Software Security</w:t>
            </w:r>
          </w:p>
        </w:tc>
      </w:tr>
      <w:tr w:rsidR="009E4300" w:rsidRPr="006821EA" w:rsidTr="00E91AAB">
        <w:trPr>
          <w:trHeight w:val="256"/>
        </w:trPr>
        <w:tc>
          <w:tcPr>
            <w:tcW w:w="10790" w:type="dxa"/>
          </w:tcPr>
          <w:p w:rsidR="009E4300" w:rsidRPr="006821EA" w:rsidRDefault="009E4300" w:rsidP="00E91AAB">
            <w:pPr>
              <w:tabs>
                <w:tab w:val="left" w:pos="1440"/>
                <w:tab w:val="left" w:pos="1891"/>
              </w:tabs>
              <w:ind w:right="-630"/>
              <w:rPr>
                <w:rFonts w:ascii="Arial" w:hAnsi="Arial" w:cs="Arial"/>
                <w:sz w:val="20"/>
              </w:rPr>
            </w:pPr>
            <w:r w:rsidRPr="006821EA">
              <w:rPr>
                <w:rFonts w:ascii="Arial" w:hAnsi="Arial" w:cs="Arial"/>
                <w:sz w:val="20"/>
              </w:rPr>
              <w:t>CS 6</w:t>
            </w:r>
            <w:r>
              <w:rPr>
                <w:rFonts w:ascii="Arial" w:hAnsi="Arial" w:cs="Arial"/>
                <w:sz w:val="20"/>
              </w:rPr>
              <w:t>34</w:t>
            </w:r>
            <w:r w:rsidRPr="006821EA">
              <w:rPr>
                <w:rFonts w:ascii="Arial" w:hAnsi="Arial" w:cs="Arial"/>
                <w:sz w:val="20"/>
              </w:rPr>
              <w:t xml:space="preserve">3, </w:t>
            </w:r>
            <w:r>
              <w:rPr>
                <w:rFonts w:ascii="Arial" w:hAnsi="Arial" w:cs="Arial"/>
                <w:sz w:val="20"/>
              </w:rPr>
              <w:t>Cloud Security</w:t>
            </w:r>
          </w:p>
        </w:tc>
      </w:tr>
      <w:tr w:rsidR="009E4300" w:rsidRPr="006821EA" w:rsidTr="00E91AAB">
        <w:trPr>
          <w:trHeight w:val="256"/>
        </w:trPr>
        <w:tc>
          <w:tcPr>
            <w:tcW w:w="10790" w:type="dxa"/>
          </w:tcPr>
          <w:p w:rsidR="009E4300" w:rsidRPr="006821EA" w:rsidRDefault="009E4300" w:rsidP="00E91AAB">
            <w:pPr>
              <w:tabs>
                <w:tab w:val="left" w:pos="1440"/>
                <w:tab w:val="left" w:pos="1891"/>
              </w:tabs>
              <w:ind w:right="-630"/>
              <w:rPr>
                <w:rFonts w:ascii="Arial" w:hAnsi="Arial" w:cs="Arial"/>
                <w:sz w:val="20"/>
              </w:rPr>
            </w:pPr>
            <w:r>
              <w:rPr>
                <w:rFonts w:ascii="Arial" w:hAnsi="Arial" w:cs="Arial"/>
                <w:sz w:val="20"/>
              </w:rPr>
              <w:t xml:space="preserve">LAW 6033, </w:t>
            </w:r>
            <w:proofErr w:type="spellStart"/>
            <w:r>
              <w:rPr>
                <w:rFonts w:ascii="Arial" w:hAnsi="Arial" w:cs="Arial"/>
                <w:sz w:val="20"/>
              </w:rPr>
              <w:t>Cyberlaw</w:t>
            </w:r>
            <w:proofErr w:type="spellEnd"/>
            <w:r>
              <w:rPr>
                <w:rFonts w:ascii="Arial" w:hAnsi="Arial" w:cs="Arial"/>
                <w:sz w:val="20"/>
              </w:rPr>
              <w:t xml:space="preserve"> and E-Commerce</w:t>
            </w:r>
          </w:p>
        </w:tc>
      </w:tr>
    </w:tbl>
    <w:p w:rsidR="009E4300" w:rsidRDefault="009E4300" w:rsidP="00E32485">
      <w:pPr>
        <w:tabs>
          <w:tab w:val="left" w:pos="1440"/>
          <w:tab w:val="left" w:pos="1891"/>
        </w:tabs>
        <w:spacing w:after="0" w:line="240" w:lineRule="auto"/>
        <w:ind w:right="-630"/>
        <w:rPr>
          <w:rFonts w:ascii="Arial" w:hAnsi="Arial" w:cs="Arial"/>
          <w:b/>
          <w:sz w:val="20"/>
        </w:rPr>
      </w:pPr>
    </w:p>
    <w:p w:rsidR="00C61125" w:rsidRDefault="00C61125" w:rsidP="00E32485">
      <w:pPr>
        <w:tabs>
          <w:tab w:val="left" w:pos="1440"/>
          <w:tab w:val="left" w:pos="1891"/>
        </w:tabs>
        <w:spacing w:after="0" w:line="240" w:lineRule="auto"/>
        <w:ind w:right="-630"/>
        <w:rPr>
          <w:rFonts w:ascii="Arial" w:hAnsi="Arial" w:cs="Arial"/>
          <w:b/>
          <w:sz w:val="20"/>
        </w:rPr>
      </w:pPr>
    </w:p>
    <w:p w:rsidR="00C61125" w:rsidRDefault="00C61125" w:rsidP="00E32485">
      <w:pPr>
        <w:tabs>
          <w:tab w:val="left" w:pos="1440"/>
          <w:tab w:val="left" w:pos="1891"/>
        </w:tabs>
        <w:spacing w:after="0" w:line="240" w:lineRule="auto"/>
        <w:ind w:right="-630"/>
        <w:rPr>
          <w:rFonts w:ascii="Arial" w:hAnsi="Arial" w:cs="Arial"/>
          <w:b/>
          <w:sz w:val="20"/>
        </w:rPr>
      </w:pPr>
    </w:p>
    <w:p w:rsidR="00C61125" w:rsidRDefault="00C61125" w:rsidP="00E32485">
      <w:pPr>
        <w:tabs>
          <w:tab w:val="left" w:pos="1440"/>
          <w:tab w:val="left" w:pos="1891"/>
        </w:tabs>
        <w:spacing w:after="0" w:line="240" w:lineRule="auto"/>
        <w:ind w:right="-630"/>
        <w:rPr>
          <w:rFonts w:ascii="Arial" w:hAnsi="Arial" w:cs="Arial"/>
          <w:b/>
          <w:sz w:val="20"/>
        </w:rPr>
      </w:pPr>
    </w:p>
    <w:p w:rsidR="00C61125" w:rsidRDefault="00C61125" w:rsidP="00E32485">
      <w:pPr>
        <w:tabs>
          <w:tab w:val="left" w:pos="1440"/>
          <w:tab w:val="left" w:pos="1891"/>
        </w:tabs>
        <w:spacing w:after="0" w:line="240" w:lineRule="auto"/>
        <w:ind w:right="-630"/>
        <w:rPr>
          <w:rFonts w:ascii="Arial" w:hAnsi="Arial" w:cs="Arial"/>
          <w:b/>
          <w:sz w:val="20"/>
        </w:rPr>
      </w:pPr>
    </w:p>
    <w:p w:rsidR="00C61125" w:rsidRPr="00E32485" w:rsidRDefault="00C61125" w:rsidP="00E32485">
      <w:pPr>
        <w:tabs>
          <w:tab w:val="left" w:pos="1440"/>
          <w:tab w:val="left" w:pos="1891"/>
        </w:tabs>
        <w:spacing w:after="0" w:line="240" w:lineRule="auto"/>
        <w:ind w:right="-630"/>
        <w:rPr>
          <w:rFonts w:ascii="Arial" w:hAnsi="Arial" w:cs="Arial"/>
          <w:b/>
          <w:sz w:val="20"/>
        </w:rPr>
      </w:pP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lastRenderedPageBreak/>
        <w:t>Provide degree plan that includes new option/emphasis/concentration</w:t>
      </w:r>
    </w:p>
    <w:p w:rsidR="009E4300" w:rsidRPr="00E32485" w:rsidRDefault="00E32485" w:rsidP="00E32485">
      <w:pPr>
        <w:tabs>
          <w:tab w:val="left" w:pos="1440"/>
        </w:tabs>
        <w:spacing w:after="0" w:line="240" w:lineRule="auto"/>
        <w:ind w:left="417" w:right="-630"/>
        <w:rPr>
          <w:rFonts w:ascii="Arial" w:hAnsi="Arial" w:cs="Arial"/>
          <w:sz w:val="20"/>
        </w:rPr>
      </w:pPr>
      <w:r>
        <w:rPr>
          <w:rFonts w:ascii="Arial" w:hAnsi="Arial" w:cs="Arial"/>
          <w:sz w:val="20"/>
        </w:rPr>
        <w:tab/>
      </w:r>
      <w:r>
        <w:rPr>
          <w:rFonts w:ascii="Arial" w:hAnsi="Arial" w:cs="Arial"/>
          <w:sz w:val="20"/>
        </w:rPr>
        <w:tab/>
      </w:r>
    </w:p>
    <w:tbl>
      <w:tblPr>
        <w:tblStyle w:val="TableGrid"/>
        <w:tblW w:w="10530" w:type="dxa"/>
        <w:tblInd w:w="-5" w:type="dxa"/>
        <w:tblLook w:val="04A0" w:firstRow="1" w:lastRow="0" w:firstColumn="1" w:lastColumn="0" w:noHBand="0" w:noVBand="1"/>
      </w:tblPr>
      <w:tblGrid>
        <w:gridCol w:w="4230"/>
        <w:gridCol w:w="4770"/>
        <w:gridCol w:w="1530"/>
      </w:tblGrid>
      <w:tr w:rsidR="009E4300" w:rsidRPr="00C9561E" w:rsidTr="009736B7">
        <w:tc>
          <w:tcPr>
            <w:tcW w:w="4230" w:type="dxa"/>
          </w:tcPr>
          <w:p w:rsidR="009E4300" w:rsidRPr="00C9561E" w:rsidRDefault="009E4300" w:rsidP="00E91AAB">
            <w:pPr>
              <w:tabs>
                <w:tab w:val="left" w:pos="1440"/>
              </w:tabs>
              <w:ind w:right="-630"/>
              <w:rPr>
                <w:rFonts w:ascii="Arial" w:hAnsi="Arial" w:cs="Arial"/>
                <w:b/>
                <w:sz w:val="20"/>
              </w:rPr>
            </w:pPr>
            <w:r w:rsidRPr="00C9561E">
              <w:rPr>
                <w:rFonts w:ascii="Arial" w:hAnsi="Arial" w:cs="Arial"/>
                <w:b/>
                <w:sz w:val="20"/>
              </w:rPr>
              <w:t>Course Number</w:t>
            </w:r>
          </w:p>
        </w:tc>
        <w:tc>
          <w:tcPr>
            <w:tcW w:w="4770" w:type="dxa"/>
          </w:tcPr>
          <w:p w:rsidR="009E4300" w:rsidRDefault="009E4300" w:rsidP="00E91AAB">
            <w:pPr>
              <w:tabs>
                <w:tab w:val="left" w:pos="1440"/>
              </w:tabs>
              <w:ind w:right="-630"/>
              <w:rPr>
                <w:rFonts w:ascii="Arial" w:hAnsi="Arial" w:cs="Arial"/>
                <w:sz w:val="20"/>
              </w:rPr>
            </w:pPr>
            <w:r w:rsidRPr="00C9561E">
              <w:rPr>
                <w:rFonts w:ascii="Arial" w:hAnsi="Arial" w:cs="Arial"/>
                <w:b/>
                <w:sz w:val="20"/>
              </w:rPr>
              <w:t>Course</w:t>
            </w:r>
            <w:r>
              <w:rPr>
                <w:rFonts w:ascii="Arial" w:hAnsi="Arial" w:cs="Arial"/>
                <w:sz w:val="20"/>
              </w:rPr>
              <w:t xml:space="preserve"> </w:t>
            </w:r>
            <w:r w:rsidRPr="00C9561E">
              <w:rPr>
                <w:rFonts w:ascii="Arial" w:hAnsi="Arial" w:cs="Arial"/>
                <w:b/>
                <w:sz w:val="20"/>
              </w:rPr>
              <w:t>Name</w:t>
            </w:r>
          </w:p>
        </w:tc>
        <w:tc>
          <w:tcPr>
            <w:tcW w:w="1530" w:type="dxa"/>
          </w:tcPr>
          <w:p w:rsidR="009E4300" w:rsidRPr="00C9561E" w:rsidRDefault="009E4300" w:rsidP="00E91AAB">
            <w:pPr>
              <w:tabs>
                <w:tab w:val="left" w:pos="1440"/>
              </w:tabs>
              <w:ind w:right="-630"/>
              <w:rPr>
                <w:rFonts w:ascii="Arial" w:hAnsi="Arial" w:cs="Arial"/>
                <w:b/>
                <w:sz w:val="20"/>
              </w:rPr>
            </w:pPr>
            <w:r w:rsidRPr="00C9561E">
              <w:rPr>
                <w:rFonts w:ascii="Arial" w:hAnsi="Arial" w:cs="Arial"/>
                <w:b/>
                <w:sz w:val="20"/>
              </w:rPr>
              <w:t>Credit Hours</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5713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Analysis of Algorithms</w:t>
            </w:r>
          </w:p>
        </w:tc>
        <w:tc>
          <w:tcPr>
            <w:tcW w:w="1530" w:type="dxa"/>
          </w:tcPr>
          <w:p w:rsidR="009E4300" w:rsidRDefault="009E4300" w:rsidP="00E91AAB">
            <w:pPr>
              <w:tabs>
                <w:tab w:val="left" w:pos="1440"/>
              </w:tabs>
              <w:ind w:right="-630"/>
              <w:rPr>
                <w:rFonts w:ascii="Arial" w:hAnsi="Arial" w:cs="Arial"/>
                <w:sz w:val="20"/>
              </w:rPr>
            </w:pPr>
            <w:r>
              <w:rPr>
                <w:rFonts w:ascii="Arial" w:hAnsi="Arial" w:cs="Arial"/>
                <w:sz w:val="20"/>
              </w:rPr>
              <w:t>3</w:t>
            </w:r>
          </w:p>
        </w:tc>
      </w:tr>
      <w:tr w:rsidR="009E4300" w:rsidTr="009736B7">
        <w:tc>
          <w:tcPr>
            <w:tcW w:w="10530" w:type="dxa"/>
            <w:gridSpan w:val="3"/>
          </w:tcPr>
          <w:p w:rsidR="009E4300" w:rsidRDefault="009E4300" w:rsidP="00E91AAB">
            <w:pPr>
              <w:tabs>
                <w:tab w:val="left" w:pos="1440"/>
              </w:tabs>
              <w:ind w:right="-630"/>
              <w:rPr>
                <w:rFonts w:ascii="Arial" w:hAnsi="Arial" w:cs="Arial"/>
                <w:sz w:val="20"/>
              </w:rPr>
            </w:pPr>
            <w:r>
              <w:rPr>
                <w:rFonts w:ascii="Arial" w:hAnsi="Arial" w:cs="Arial"/>
                <w:sz w:val="20"/>
              </w:rPr>
              <w:t>Choose One of the Following:</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5133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Compilers</w:t>
            </w:r>
          </w:p>
        </w:tc>
        <w:tc>
          <w:tcPr>
            <w:tcW w:w="1530" w:type="dxa"/>
            <w:vMerge w:val="restart"/>
          </w:tcPr>
          <w:p w:rsidR="009E4300" w:rsidRDefault="009E4300" w:rsidP="00E91AAB">
            <w:pPr>
              <w:tabs>
                <w:tab w:val="left" w:pos="1440"/>
              </w:tabs>
              <w:ind w:right="-630"/>
              <w:rPr>
                <w:rFonts w:ascii="Arial" w:hAnsi="Arial" w:cs="Arial"/>
                <w:sz w:val="20"/>
              </w:rPr>
            </w:pPr>
            <w:r>
              <w:rPr>
                <w:rFonts w:ascii="Arial" w:hAnsi="Arial" w:cs="Arial"/>
                <w:sz w:val="20"/>
              </w:rPr>
              <w:t>3</w:t>
            </w:r>
          </w:p>
          <w:p w:rsidR="009E4300" w:rsidRDefault="009E4300" w:rsidP="00E91AAB">
            <w:pPr>
              <w:tabs>
                <w:tab w:val="left" w:pos="1440"/>
              </w:tabs>
              <w:ind w:right="-630"/>
              <w:rPr>
                <w:rFonts w:ascii="Arial" w:hAnsi="Arial" w:cs="Arial"/>
                <w:sz w:val="20"/>
              </w:rPr>
            </w:pP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5723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Automata Theory</w:t>
            </w:r>
          </w:p>
        </w:tc>
        <w:tc>
          <w:tcPr>
            <w:tcW w:w="1530" w:type="dxa"/>
            <w:vMerge/>
          </w:tcPr>
          <w:p w:rsidR="009E4300" w:rsidRDefault="009E4300" w:rsidP="00E91AAB">
            <w:pPr>
              <w:tabs>
                <w:tab w:val="left" w:pos="1440"/>
              </w:tabs>
              <w:ind w:right="-630"/>
              <w:rPr>
                <w:rFonts w:ascii="Arial" w:hAnsi="Arial" w:cs="Arial"/>
                <w:sz w:val="20"/>
              </w:rPr>
            </w:pPr>
          </w:p>
        </w:tc>
      </w:tr>
      <w:tr w:rsidR="009E4300" w:rsidTr="009736B7">
        <w:tc>
          <w:tcPr>
            <w:tcW w:w="10530" w:type="dxa"/>
            <w:gridSpan w:val="3"/>
          </w:tcPr>
          <w:p w:rsidR="009E4300" w:rsidRDefault="009E4300" w:rsidP="00E91AAB">
            <w:pPr>
              <w:tabs>
                <w:tab w:val="left" w:pos="1440"/>
              </w:tabs>
              <w:ind w:right="-630"/>
              <w:rPr>
                <w:rFonts w:ascii="Arial" w:hAnsi="Arial" w:cs="Arial"/>
                <w:sz w:val="20"/>
              </w:rPr>
            </w:pPr>
            <w:r>
              <w:rPr>
                <w:rFonts w:ascii="Arial" w:hAnsi="Arial" w:cs="Arial"/>
                <w:sz w:val="20"/>
              </w:rPr>
              <w:t>Choose One of the Following:</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5313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Computer Networks</w:t>
            </w:r>
          </w:p>
        </w:tc>
        <w:tc>
          <w:tcPr>
            <w:tcW w:w="1530" w:type="dxa"/>
            <w:vMerge w:val="restart"/>
          </w:tcPr>
          <w:p w:rsidR="009E4300" w:rsidRDefault="009E4300" w:rsidP="00E91AAB">
            <w:pPr>
              <w:tabs>
                <w:tab w:val="left" w:pos="1440"/>
              </w:tabs>
              <w:ind w:right="-630"/>
              <w:rPr>
                <w:rFonts w:ascii="Arial" w:hAnsi="Arial" w:cs="Arial"/>
                <w:sz w:val="20"/>
              </w:rPr>
            </w:pPr>
            <w:r>
              <w:rPr>
                <w:rFonts w:ascii="Arial" w:hAnsi="Arial" w:cs="Arial"/>
                <w:sz w:val="20"/>
              </w:rPr>
              <w:t>3</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6213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Parallel Processing</w:t>
            </w:r>
          </w:p>
        </w:tc>
        <w:tc>
          <w:tcPr>
            <w:tcW w:w="1530" w:type="dxa"/>
            <w:vMerge/>
          </w:tcPr>
          <w:p w:rsidR="009E4300" w:rsidRDefault="009E4300" w:rsidP="00E91AAB">
            <w:pPr>
              <w:tabs>
                <w:tab w:val="left" w:pos="1440"/>
              </w:tabs>
              <w:ind w:right="-630"/>
              <w:rPr>
                <w:rFonts w:ascii="Arial" w:hAnsi="Arial" w:cs="Arial"/>
                <w:sz w:val="20"/>
              </w:rPr>
            </w:pPr>
          </w:p>
        </w:tc>
      </w:tr>
      <w:tr w:rsidR="009736B7" w:rsidTr="009736B7">
        <w:tc>
          <w:tcPr>
            <w:tcW w:w="4230" w:type="dxa"/>
          </w:tcPr>
          <w:p w:rsidR="009736B7" w:rsidRPr="002A0002" w:rsidRDefault="009736B7" w:rsidP="009736B7">
            <w:pPr>
              <w:tabs>
                <w:tab w:val="left" w:pos="1440"/>
                <w:tab w:val="left" w:pos="1891"/>
              </w:tabs>
              <w:ind w:right="-630"/>
              <w:rPr>
                <w:rFonts w:ascii="Arial" w:hAnsi="Arial" w:cs="Arial"/>
                <w:sz w:val="20"/>
                <w:szCs w:val="20"/>
              </w:rPr>
            </w:pPr>
            <w:r>
              <w:rPr>
                <w:rFonts w:ascii="Arial" w:hAnsi="Arial" w:cs="Arial"/>
                <w:sz w:val="20"/>
                <w:szCs w:val="20"/>
              </w:rPr>
              <w:t>CS 6243 (</w:t>
            </w:r>
            <w:r w:rsidRPr="002A0002">
              <w:rPr>
                <w:rFonts w:ascii="Arial" w:hAnsi="Arial" w:cs="Arial"/>
                <w:sz w:val="20"/>
                <w:szCs w:val="20"/>
              </w:rPr>
              <w:t>pre fall 2017</w:t>
            </w:r>
            <w:r>
              <w:rPr>
                <w:rFonts w:ascii="Arial" w:hAnsi="Arial" w:cs="Arial"/>
                <w:sz w:val="20"/>
                <w:szCs w:val="20"/>
              </w:rPr>
              <w:t xml:space="preserve"> #s were 6233 &amp; </w:t>
            </w:r>
            <w:r w:rsidRPr="002A0002">
              <w:rPr>
                <w:rFonts w:ascii="Arial" w:hAnsi="Arial" w:cs="Arial"/>
                <w:sz w:val="20"/>
                <w:szCs w:val="20"/>
              </w:rPr>
              <w:t>6823)</w:t>
            </w:r>
          </w:p>
        </w:tc>
        <w:tc>
          <w:tcPr>
            <w:tcW w:w="4770" w:type="dxa"/>
          </w:tcPr>
          <w:p w:rsidR="009736B7" w:rsidRDefault="009736B7" w:rsidP="009736B7">
            <w:pPr>
              <w:tabs>
                <w:tab w:val="left" w:pos="1440"/>
              </w:tabs>
              <w:ind w:right="-630"/>
              <w:rPr>
                <w:rFonts w:ascii="Arial" w:hAnsi="Arial" w:cs="Arial"/>
                <w:sz w:val="20"/>
              </w:rPr>
            </w:pPr>
            <w:r>
              <w:rPr>
                <w:rFonts w:ascii="Arial" w:hAnsi="Arial" w:cs="Arial"/>
                <w:sz w:val="20"/>
              </w:rPr>
              <w:t>Distributed Systems</w:t>
            </w:r>
          </w:p>
        </w:tc>
        <w:tc>
          <w:tcPr>
            <w:tcW w:w="1530" w:type="dxa"/>
            <w:vMerge/>
          </w:tcPr>
          <w:p w:rsidR="009736B7" w:rsidRDefault="009736B7" w:rsidP="009736B7">
            <w:pPr>
              <w:tabs>
                <w:tab w:val="left" w:pos="1440"/>
              </w:tabs>
              <w:ind w:right="-630"/>
              <w:rPr>
                <w:rFonts w:ascii="Arial" w:hAnsi="Arial" w:cs="Arial"/>
                <w:sz w:val="20"/>
              </w:rPr>
            </w:pPr>
          </w:p>
        </w:tc>
      </w:tr>
      <w:tr w:rsidR="009736B7" w:rsidTr="009736B7">
        <w:tc>
          <w:tcPr>
            <w:tcW w:w="4230" w:type="dxa"/>
          </w:tcPr>
          <w:p w:rsidR="009736B7" w:rsidRPr="002A0002" w:rsidRDefault="009736B7" w:rsidP="009736B7">
            <w:pPr>
              <w:tabs>
                <w:tab w:val="left" w:pos="1440"/>
                <w:tab w:val="left" w:pos="1891"/>
              </w:tabs>
              <w:ind w:right="-630"/>
              <w:rPr>
                <w:rFonts w:ascii="Arial" w:hAnsi="Arial" w:cs="Arial"/>
                <w:sz w:val="20"/>
                <w:szCs w:val="20"/>
              </w:rPr>
            </w:pPr>
            <w:r w:rsidRPr="002A0002">
              <w:rPr>
                <w:rFonts w:ascii="Arial" w:hAnsi="Arial" w:cs="Arial"/>
                <w:sz w:val="20"/>
                <w:szCs w:val="20"/>
              </w:rPr>
              <w:t xml:space="preserve">CS 6253 </w:t>
            </w:r>
            <w:r>
              <w:rPr>
                <w:rFonts w:ascii="Arial" w:hAnsi="Arial" w:cs="Arial"/>
                <w:sz w:val="20"/>
                <w:szCs w:val="20"/>
              </w:rPr>
              <w:t>(</w:t>
            </w:r>
            <w:r w:rsidRPr="002A0002">
              <w:rPr>
                <w:rFonts w:ascii="Arial" w:hAnsi="Arial" w:cs="Arial"/>
                <w:sz w:val="20"/>
                <w:szCs w:val="20"/>
              </w:rPr>
              <w:t>pre fall 2017</w:t>
            </w:r>
            <w:r>
              <w:rPr>
                <w:rFonts w:ascii="Arial" w:hAnsi="Arial" w:cs="Arial"/>
                <w:sz w:val="20"/>
                <w:szCs w:val="20"/>
              </w:rPr>
              <w:t xml:space="preserve"> #s were 6223 &amp; </w:t>
            </w:r>
            <w:r w:rsidRPr="002A0002">
              <w:rPr>
                <w:rFonts w:ascii="Arial" w:hAnsi="Arial" w:cs="Arial"/>
                <w:sz w:val="20"/>
                <w:szCs w:val="20"/>
              </w:rPr>
              <w:t>6823)</w:t>
            </w:r>
          </w:p>
        </w:tc>
        <w:tc>
          <w:tcPr>
            <w:tcW w:w="4770" w:type="dxa"/>
          </w:tcPr>
          <w:p w:rsidR="009736B7" w:rsidRDefault="009736B7" w:rsidP="009736B7">
            <w:pPr>
              <w:tabs>
                <w:tab w:val="left" w:pos="1440"/>
                <w:tab w:val="center" w:pos="2497"/>
              </w:tabs>
              <w:ind w:right="-630"/>
              <w:rPr>
                <w:rFonts w:ascii="Arial" w:hAnsi="Arial" w:cs="Arial"/>
                <w:sz w:val="20"/>
              </w:rPr>
            </w:pPr>
            <w:r>
              <w:rPr>
                <w:rFonts w:ascii="Arial" w:hAnsi="Arial" w:cs="Arial"/>
                <w:sz w:val="20"/>
              </w:rPr>
              <w:t>Heterogeneous Computing (pre fall 2017 name was    High Performance Computing)</w:t>
            </w:r>
          </w:p>
        </w:tc>
        <w:tc>
          <w:tcPr>
            <w:tcW w:w="1530" w:type="dxa"/>
            <w:vMerge/>
          </w:tcPr>
          <w:p w:rsidR="009736B7" w:rsidRDefault="009736B7" w:rsidP="009736B7">
            <w:pPr>
              <w:tabs>
                <w:tab w:val="left" w:pos="1440"/>
              </w:tabs>
              <w:ind w:right="-630"/>
              <w:rPr>
                <w:rFonts w:ascii="Arial" w:hAnsi="Arial" w:cs="Arial"/>
                <w:sz w:val="20"/>
              </w:rPr>
            </w:pPr>
          </w:p>
        </w:tc>
      </w:tr>
      <w:tr w:rsidR="009E4300" w:rsidTr="009736B7">
        <w:tc>
          <w:tcPr>
            <w:tcW w:w="10530" w:type="dxa"/>
            <w:gridSpan w:val="3"/>
          </w:tcPr>
          <w:p w:rsidR="009E4300" w:rsidRDefault="009E4300" w:rsidP="00E91AAB">
            <w:pPr>
              <w:tabs>
                <w:tab w:val="left" w:pos="1440"/>
              </w:tabs>
              <w:ind w:right="-630"/>
              <w:rPr>
                <w:rFonts w:ascii="Arial" w:hAnsi="Arial" w:cs="Arial"/>
                <w:sz w:val="20"/>
              </w:rPr>
            </w:pPr>
            <w:r>
              <w:rPr>
                <w:rFonts w:ascii="Arial" w:hAnsi="Arial" w:cs="Arial"/>
                <w:sz w:val="20"/>
              </w:rPr>
              <w:t>Cyber Security Emphasis:</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6313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Data Security</w:t>
            </w:r>
          </w:p>
        </w:tc>
        <w:tc>
          <w:tcPr>
            <w:tcW w:w="1530" w:type="dxa"/>
          </w:tcPr>
          <w:p w:rsidR="009E4300" w:rsidRDefault="009E4300" w:rsidP="00E91AAB">
            <w:pPr>
              <w:tabs>
                <w:tab w:val="left" w:pos="1440"/>
              </w:tabs>
              <w:ind w:right="-630"/>
              <w:rPr>
                <w:rFonts w:ascii="Arial" w:hAnsi="Arial" w:cs="Arial"/>
                <w:sz w:val="20"/>
              </w:rPr>
            </w:pPr>
            <w:r>
              <w:rPr>
                <w:rFonts w:ascii="Arial" w:hAnsi="Arial" w:cs="Arial"/>
                <w:sz w:val="20"/>
              </w:rPr>
              <w:t>3</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6323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Computer Security</w:t>
            </w:r>
          </w:p>
        </w:tc>
        <w:tc>
          <w:tcPr>
            <w:tcW w:w="1530" w:type="dxa"/>
          </w:tcPr>
          <w:p w:rsidR="009E4300" w:rsidRDefault="009E4300" w:rsidP="00E91AAB">
            <w:pPr>
              <w:tabs>
                <w:tab w:val="left" w:pos="1440"/>
              </w:tabs>
              <w:ind w:right="-630"/>
              <w:rPr>
                <w:rFonts w:ascii="Arial" w:hAnsi="Arial" w:cs="Arial"/>
                <w:sz w:val="20"/>
              </w:rPr>
            </w:pPr>
            <w:r>
              <w:rPr>
                <w:rFonts w:ascii="Arial" w:hAnsi="Arial" w:cs="Arial"/>
                <w:sz w:val="20"/>
              </w:rPr>
              <w:t>3</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6333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Network and Internet Security</w:t>
            </w:r>
          </w:p>
        </w:tc>
        <w:tc>
          <w:tcPr>
            <w:tcW w:w="1530" w:type="dxa"/>
          </w:tcPr>
          <w:p w:rsidR="009E4300" w:rsidRDefault="009E4300" w:rsidP="00E91AAB">
            <w:pPr>
              <w:tabs>
                <w:tab w:val="left" w:pos="1440"/>
              </w:tabs>
              <w:ind w:right="-630"/>
              <w:rPr>
                <w:rFonts w:ascii="Arial" w:hAnsi="Arial" w:cs="Arial"/>
                <w:sz w:val="20"/>
              </w:rPr>
            </w:pPr>
            <w:r>
              <w:rPr>
                <w:rFonts w:ascii="Arial" w:hAnsi="Arial" w:cs="Arial"/>
                <w:sz w:val="20"/>
              </w:rPr>
              <w:t>3</w:t>
            </w:r>
          </w:p>
        </w:tc>
      </w:tr>
      <w:tr w:rsidR="009E4300" w:rsidTr="009736B7">
        <w:tc>
          <w:tcPr>
            <w:tcW w:w="10530" w:type="dxa"/>
            <w:gridSpan w:val="3"/>
          </w:tcPr>
          <w:p w:rsidR="009E4300" w:rsidRDefault="009E4300" w:rsidP="00E91AAB">
            <w:pPr>
              <w:tabs>
                <w:tab w:val="left" w:pos="1440"/>
              </w:tabs>
              <w:ind w:right="-630"/>
              <w:rPr>
                <w:rFonts w:ascii="Arial" w:hAnsi="Arial" w:cs="Arial"/>
                <w:sz w:val="20"/>
              </w:rPr>
            </w:pPr>
            <w:r>
              <w:rPr>
                <w:rFonts w:ascii="Arial" w:hAnsi="Arial" w:cs="Arial"/>
                <w:sz w:val="20"/>
              </w:rPr>
              <w:t>Choose one of the Following:</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6123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Software Security</w:t>
            </w:r>
          </w:p>
        </w:tc>
        <w:tc>
          <w:tcPr>
            <w:tcW w:w="1530" w:type="dxa"/>
            <w:vMerge w:val="restart"/>
          </w:tcPr>
          <w:p w:rsidR="009E4300" w:rsidRDefault="009E4300" w:rsidP="00E91AAB">
            <w:pPr>
              <w:tabs>
                <w:tab w:val="left" w:pos="1440"/>
              </w:tabs>
              <w:ind w:right="-630"/>
              <w:rPr>
                <w:rFonts w:ascii="Arial" w:hAnsi="Arial" w:cs="Arial"/>
                <w:sz w:val="20"/>
              </w:rPr>
            </w:pPr>
            <w:r>
              <w:rPr>
                <w:rFonts w:ascii="Arial" w:hAnsi="Arial" w:cs="Arial"/>
                <w:sz w:val="20"/>
              </w:rPr>
              <w:t>3</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CS 6343</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Cloud Security</w:t>
            </w:r>
          </w:p>
        </w:tc>
        <w:tc>
          <w:tcPr>
            <w:tcW w:w="1530" w:type="dxa"/>
            <w:vMerge/>
          </w:tcPr>
          <w:p w:rsidR="009E4300" w:rsidRDefault="009E4300" w:rsidP="00E91AAB">
            <w:pPr>
              <w:tabs>
                <w:tab w:val="left" w:pos="1440"/>
              </w:tabs>
              <w:ind w:right="-630"/>
              <w:rPr>
                <w:rFonts w:ascii="Arial" w:hAnsi="Arial" w:cs="Arial"/>
                <w:sz w:val="20"/>
              </w:rPr>
            </w:pP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LAW 6033</w:t>
            </w:r>
          </w:p>
        </w:tc>
        <w:tc>
          <w:tcPr>
            <w:tcW w:w="4770" w:type="dxa"/>
          </w:tcPr>
          <w:p w:rsidR="009E4300" w:rsidRDefault="009E4300" w:rsidP="00E91AAB">
            <w:pPr>
              <w:tabs>
                <w:tab w:val="left" w:pos="1440"/>
              </w:tabs>
              <w:ind w:right="-630"/>
              <w:rPr>
                <w:rFonts w:ascii="Arial" w:hAnsi="Arial" w:cs="Arial"/>
                <w:sz w:val="20"/>
              </w:rPr>
            </w:pPr>
            <w:proofErr w:type="spellStart"/>
            <w:r>
              <w:rPr>
                <w:rFonts w:ascii="Arial" w:hAnsi="Arial" w:cs="Arial"/>
                <w:sz w:val="20"/>
              </w:rPr>
              <w:t>Cyberlaw</w:t>
            </w:r>
            <w:proofErr w:type="spellEnd"/>
            <w:r>
              <w:rPr>
                <w:rFonts w:ascii="Arial" w:hAnsi="Arial" w:cs="Arial"/>
                <w:sz w:val="20"/>
              </w:rPr>
              <w:t xml:space="preserve"> and E-Commerce</w:t>
            </w:r>
          </w:p>
        </w:tc>
        <w:tc>
          <w:tcPr>
            <w:tcW w:w="1530" w:type="dxa"/>
            <w:vMerge/>
          </w:tcPr>
          <w:p w:rsidR="009E4300" w:rsidRDefault="009E4300" w:rsidP="00E91AAB">
            <w:pPr>
              <w:tabs>
                <w:tab w:val="left" w:pos="1440"/>
              </w:tabs>
              <w:ind w:right="-630"/>
              <w:rPr>
                <w:rFonts w:ascii="Arial" w:hAnsi="Arial" w:cs="Arial"/>
                <w:sz w:val="20"/>
              </w:rPr>
            </w:pP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Electives</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Computer Science Electives</w:t>
            </w:r>
          </w:p>
        </w:tc>
        <w:tc>
          <w:tcPr>
            <w:tcW w:w="1530" w:type="dxa"/>
          </w:tcPr>
          <w:p w:rsidR="009E4300" w:rsidRDefault="009E4300" w:rsidP="00E91AAB">
            <w:pPr>
              <w:tabs>
                <w:tab w:val="left" w:pos="1440"/>
              </w:tabs>
              <w:ind w:right="-630"/>
              <w:rPr>
                <w:rFonts w:ascii="Arial" w:hAnsi="Arial" w:cs="Arial"/>
                <w:sz w:val="20"/>
              </w:rPr>
            </w:pPr>
            <w:r>
              <w:rPr>
                <w:rFonts w:ascii="Arial" w:hAnsi="Arial" w:cs="Arial"/>
                <w:sz w:val="20"/>
              </w:rPr>
              <w:t>6</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Electives</w:t>
            </w:r>
          </w:p>
        </w:tc>
        <w:tc>
          <w:tcPr>
            <w:tcW w:w="4770" w:type="dxa"/>
          </w:tcPr>
          <w:p w:rsidR="009E4300" w:rsidRDefault="009E4300" w:rsidP="00E91AAB">
            <w:pPr>
              <w:tabs>
                <w:tab w:val="left" w:pos="1440"/>
              </w:tabs>
              <w:ind w:right="-630"/>
              <w:rPr>
                <w:rFonts w:ascii="Arial" w:hAnsi="Arial" w:cs="Arial"/>
                <w:sz w:val="20"/>
              </w:rPr>
            </w:pPr>
            <w:r>
              <w:rPr>
                <w:rFonts w:ascii="Arial" w:hAnsi="Arial" w:cs="Arial"/>
                <w:sz w:val="20"/>
              </w:rPr>
              <w:t>Computer Science, Math, or Stats Electives</w:t>
            </w:r>
          </w:p>
        </w:tc>
        <w:tc>
          <w:tcPr>
            <w:tcW w:w="1530" w:type="dxa"/>
          </w:tcPr>
          <w:p w:rsidR="009E4300" w:rsidRDefault="009E4300" w:rsidP="00E91AAB">
            <w:pPr>
              <w:tabs>
                <w:tab w:val="left" w:pos="1440"/>
              </w:tabs>
              <w:ind w:right="-630"/>
              <w:rPr>
                <w:rFonts w:ascii="Arial" w:hAnsi="Arial" w:cs="Arial"/>
                <w:sz w:val="20"/>
              </w:rPr>
            </w:pPr>
            <w:r>
              <w:rPr>
                <w:rFonts w:ascii="Arial" w:hAnsi="Arial" w:cs="Arial"/>
                <w:sz w:val="20"/>
              </w:rPr>
              <w:t>6</w:t>
            </w:r>
          </w:p>
        </w:tc>
      </w:tr>
      <w:tr w:rsidR="009E4300" w:rsidTr="009736B7">
        <w:tc>
          <w:tcPr>
            <w:tcW w:w="4230" w:type="dxa"/>
          </w:tcPr>
          <w:p w:rsidR="009E4300" w:rsidRDefault="009E4300" w:rsidP="00E91AAB">
            <w:pPr>
              <w:tabs>
                <w:tab w:val="left" w:pos="1440"/>
              </w:tabs>
              <w:ind w:right="-630"/>
              <w:rPr>
                <w:rFonts w:ascii="Arial" w:hAnsi="Arial" w:cs="Arial"/>
                <w:sz w:val="20"/>
              </w:rPr>
            </w:pPr>
            <w:r>
              <w:rPr>
                <w:rFonts w:ascii="Arial" w:hAnsi="Arial" w:cs="Arial"/>
                <w:sz w:val="20"/>
              </w:rPr>
              <w:t>Total</w:t>
            </w:r>
          </w:p>
        </w:tc>
        <w:tc>
          <w:tcPr>
            <w:tcW w:w="4770" w:type="dxa"/>
          </w:tcPr>
          <w:p w:rsidR="009E4300" w:rsidRDefault="009E4300" w:rsidP="00E91AAB">
            <w:pPr>
              <w:tabs>
                <w:tab w:val="left" w:pos="1440"/>
              </w:tabs>
              <w:ind w:right="-630"/>
              <w:rPr>
                <w:rFonts w:ascii="Arial" w:hAnsi="Arial" w:cs="Arial"/>
                <w:sz w:val="20"/>
              </w:rPr>
            </w:pPr>
          </w:p>
        </w:tc>
        <w:tc>
          <w:tcPr>
            <w:tcW w:w="1530" w:type="dxa"/>
          </w:tcPr>
          <w:p w:rsidR="009E4300" w:rsidRDefault="009E4300" w:rsidP="00E91AAB">
            <w:pPr>
              <w:tabs>
                <w:tab w:val="left" w:pos="1440"/>
              </w:tabs>
              <w:ind w:right="-630"/>
              <w:rPr>
                <w:rFonts w:ascii="Arial" w:hAnsi="Arial" w:cs="Arial"/>
                <w:sz w:val="20"/>
              </w:rPr>
            </w:pPr>
            <w:r>
              <w:rPr>
                <w:rFonts w:ascii="Arial" w:hAnsi="Arial" w:cs="Arial"/>
                <w:sz w:val="20"/>
              </w:rPr>
              <w:t>33</w:t>
            </w:r>
          </w:p>
        </w:tc>
      </w:tr>
    </w:tbl>
    <w:p w:rsidR="00E32485" w:rsidRPr="00E32485" w:rsidRDefault="00E32485" w:rsidP="00E32485">
      <w:pPr>
        <w:tabs>
          <w:tab w:val="left" w:pos="1440"/>
        </w:tabs>
        <w:spacing w:after="0" w:line="240" w:lineRule="auto"/>
        <w:ind w:left="417" w:right="-630"/>
        <w:rPr>
          <w:rFonts w:ascii="Arial" w:hAnsi="Arial" w:cs="Arial"/>
          <w:sz w:val="20"/>
        </w:rPr>
      </w:pP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9E4300">
            <w:rPr>
              <w:rFonts w:ascii="Arial" w:hAnsi="Arial" w:cs="Arial"/>
              <w:sz w:val="20"/>
              <w:szCs w:val="20"/>
            </w:rPr>
            <w:t>12</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9E4300" w:rsidRPr="007E7D2A" w:rsidRDefault="009E4300" w:rsidP="009E4300">
      <w:pPr>
        <w:numPr>
          <w:ilvl w:val="0"/>
          <w:numId w:val="8"/>
        </w:numPr>
        <w:tabs>
          <w:tab w:val="left" w:pos="1440"/>
        </w:tabs>
        <w:spacing w:after="0" w:line="240" w:lineRule="auto"/>
        <w:contextualSpacing/>
        <w:rPr>
          <w:rFonts w:ascii="Arial" w:eastAsiaTheme="minorEastAsia" w:hAnsi="Arial" w:cs="Arial"/>
          <w:sz w:val="20"/>
          <w:lang w:eastAsia="ja-JP"/>
        </w:rPr>
      </w:pPr>
      <w:r>
        <w:rPr>
          <w:rFonts w:ascii="Arial" w:eastAsiaTheme="minorEastAsia" w:hAnsi="Arial" w:cs="Arial"/>
          <w:sz w:val="20"/>
          <w:szCs w:val="20"/>
          <w:lang w:eastAsia="ja-JP"/>
        </w:rPr>
        <w:t xml:space="preserve">CS 6123, Software </w:t>
      </w:r>
      <w:r w:rsidR="00355E0B" w:rsidRPr="00F16352">
        <w:rPr>
          <w:rFonts w:ascii="Arial" w:eastAsiaTheme="minorEastAsia" w:hAnsi="Arial" w:cs="Arial"/>
          <w:sz w:val="20"/>
          <w:szCs w:val="20"/>
          <w:lang w:eastAsia="ja-JP"/>
        </w:rPr>
        <w:t>Security (</w:t>
      </w:r>
      <w:r w:rsidR="00351BBB" w:rsidRPr="00351BBB">
        <w:rPr>
          <w:rFonts w:ascii="Arial" w:eastAsiaTheme="minorEastAsia" w:hAnsi="Arial" w:cs="Arial"/>
          <w:i/>
          <w:sz w:val="20"/>
          <w:szCs w:val="20"/>
          <w:lang w:eastAsia="ja-JP"/>
        </w:rPr>
        <w:t xml:space="preserve">originated as subject in </w:t>
      </w:r>
      <w:r w:rsidR="00355E0B" w:rsidRPr="00351BBB">
        <w:rPr>
          <w:rFonts w:ascii="Arial" w:eastAsiaTheme="minorEastAsia" w:hAnsi="Arial" w:cs="Arial"/>
          <w:i/>
          <w:sz w:val="20"/>
          <w:szCs w:val="20"/>
          <w:lang w:eastAsia="ja-JP"/>
        </w:rPr>
        <w:t>pr</w:t>
      </w:r>
      <w:r w:rsidR="00355E0B" w:rsidRPr="00F16352">
        <w:rPr>
          <w:rFonts w:ascii="Arial" w:eastAsiaTheme="minorEastAsia" w:hAnsi="Arial" w:cs="Arial"/>
          <w:i/>
          <w:sz w:val="20"/>
          <w:szCs w:val="20"/>
          <w:lang w:eastAsia="ja-JP"/>
        </w:rPr>
        <w:t>evious under</w:t>
      </w:r>
      <w:r w:rsidR="00351BBB">
        <w:rPr>
          <w:rFonts w:ascii="Arial" w:eastAsiaTheme="minorEastAsia" w:hAnsi="Arial" w:cs="Arial"/>
          <w:i/>
          <w:sz w:val="20"/>
          <w:szCs w:val="20"/>
          <w:lang w:eastAsia="ja-JP"/>
        </w:rPr>
        <w:t>graduate special problem class</w:t>
      </w:r>
      <w:r w:rsidR="005F3CC4">
        <w:rPr>
          <w:rFonts w:ascii="Arial" w:eastAsiaTheme="minorEastAsia" w:hAnsi="Arial" w:cs="Arial"/>
          <w:i/>
          <w:sz w:val="20"/>
          <w:szCs w:val="20"/>
          <w:lang w:eastAsia="ja-JP"/>
        </w:rPr>
        <w:t xml:space="preserve"> CS482V</w:t>
      </w:r>
      <w:r w:rsidR="00355E0B" w:rsidRPr="00F16352">
        <w:rPr>
          <w:rFonts w:ascii="Arial" w:eastAsiaTheme="minorEastAsia" w:hAnsi="Arial" w:cs="Arial"/>
          <w:sz w:val="20"/>
          <w:szCs w:val="20"/>
          <w:lang w:eastAsia="ja-JP"/>
        </w:rPr>
        <w:t>)</w:t>
      </w:r>
      <w:r w:rsidR="00355E0B" w:rsidRPr="007E7D2A">
        <w:rPr>
          <w:rFonts w:ascii="Arial" w:eastAsiaTheme="minorEastAsia" w:hAnsi="Arial" w:cs="Arial"/>
          <w:sz w:val="20"/>
          <w:lang w:eastAsia="ja-JP"/>
        </w:rPr>
        <w:br/>
      </w:r>
      <w:r w:rsidRPr="007E7D2A">
        <w:rPr>
          <w:rFonts w:ascii="Arial" w:eastAsiaTheme="minorEastAsia" w:hAnsi="Arial" w:cs="Arial"/>
          <w:sz w:val="20"/>
          <w:lang w:eastAsia="ja-JP"/>
        </w:rPr>
        <w:t xml:space="preserve">Study of security issues in the software development process, including security management, secure software development lifecycle, language security, and web application security.  </w:t>
      </w:r>
    </w:p>
    <w:p w:rsidR="009E4300" w:rsidRPr="007E7D2A" w:rsidRDefault="009E4300" w:rsidP="009E4300">
      <w:pPr>
        <w:numPr>
          <w:ilvl w:val="0"/>
          <w:numId w:val="8"/>
        </w:numPr>
        <w:tabs>
          <w:tab w:val="left" w:pos="1440"/>
        </w:tabs>
        <w:spacing w:after="0" w:line="240" w:lineRule="auto"/>
        <w:contextualSpacing/>
        <w:rPr>
          <w:rFonts w:ascii="Arial" w:eastAsiaTheme="minorEastAsia" w:hAnsi="Arial" w:cs="Arial"/>
          <w:sz w:val="20"/>
          <w:szCs w:val="20"/>
          <w:lang w:eastAsia="ja-JP"/>
        </w:rPr>
      </w:pPr>
      <w:r>
        <w:rPr>
          <w:rFonts w:ascii="Arial" w:eastAsiaTheme="minorEastAsia" w:hAnsi="Arial" w:cs="Arial"/>
          <w:sz w:val="20"/>
          <w:szCs w:val="20"/>
          <w:lang w:eastAsia="ja-JP"/>
        </w:rPr>
        <w:t xml:space="preserve">CS 6323, </w:t>
      </w:r>
      <w:r w:rsidRPr="00355E0B">
        <w:rPr>
          <w:rFonts w:ascii="Arial" w:eastAsiaTheme="minorEastAsia" w:hAnsi="Arial" w:cs="Arial"/>
          <w:sz w:val="20"/>
          <w:szCs w:val="20"/>
          <w:lang w:eastAsia="ja-JP"/>
        </w:rPr>
        <w:t>Computer Security (</w:t>
      </w:r>
      <w:r w:rsidRPr="00355E0B">
        <w:rPr>
          <w:rFonts w:ascii="Arial" w:eastAsiaTheme="minorEastAsia" w:hAnsi="Arial" w:cs="Arial"/>
          <w:i/>
          <w:sz w:val="20"/>
          <w:szCs w:val="20"/>
          <w:lang w:eastAsia="ja-JP"/>
        </w:rPr>
        <w:t>offered previously as part of a special topics subject</w:t>
      </w:r>
      <w:r w:rsidR="005F3CC4">
        <w:rPr>
          <w:rFonts w:ascii="Arial" w:eastAsiaTheme="minorEastAsia" w:hAnsi="Arial" w:cs="Arial"/>
          <w:i/>
          <w:sz w:val="20"/>
          <w:szCs w:val="20"/>
          <w:lang w:eastAsia="ja-JP"/>
        </w:rPr>
        <w:t>, CS6823</w:t>
      </w:r>
      <w:r w:rsidRPr="00355E0B">
        <w:rPr>
          <w:rFonts w:ascii="Arial" w:eastAsiaTheme="minorEastAsia" w:hAnsi="Arial" w:cs="Arial"/>
          <w:sz w:val="20"/>
          <w:szCs w:val="20"/>
          <w:lang w:eastAsia="ja-JP"/>
        </w:rPr>
        <w:t>)</w:t>
      </w:r>
      <w:r w:rsidRPr="00355E0B">
        <w:rPr>
          <w:rFonts w:ascii="Arial" w:eastAsiaTheme="minorEastAsia" w:hAnsi="Arial" w:cs="Arial"/>
          <w:sz w:val="20"/>
          <w:szCs w:val="20"/>
          <w:lang w:eastAsia="ja-JP"/>
        </w:rPr>
        <w:br/>
      </w:r>
      <w:r w:rsidRPr="00776E39">
        <w:rPr>
          <w:rFonts w:ascii="Arial" w:eastAsiaTheme="minorEastAsia" w:hAnsi="Arial" w:cs="Arial"/>
          <w:sz w:val="20"/>
          <w:szCs w:val="20"/>
          <w:lang w:eastAsia="ja-JP"/>
        </w:rPr>
        <w:t>Survey of the latest security issues in computer systems, including topics such as authentication, access control, database security, operating system security, security management</w:t>
      </w:r>
      <w:r>
        <w:rPr>
          <w:rFonts w:ascii="Arial" w:eastAsiaTheme="minorEastAsia" w:hAnsi="Arial" w:cs="Arial"/>
          <w:sz w:val="20"/>
          <w:szCs w:val="20"/>
          <w:lang w:eastAsia="ja-JP"/>
        </w:rPr>
        <w:t>,</w:t>
      </w:r>
      <w:r w:rsidRPr="00776E39">
        <w:rPr>
          <w:rFonts w:ascii="Arial" w:eastAsiaTheme="minorEastAsia" w:hAnsi="Arial" w:cs="Arial"/>
          <w:sz w:val="20"/>
          <w:szCs w:val="20"/>
          <w:lang w:eastAsia="ja-JP"/>
        </w:rPr>
        <w:t xml:space="preserve"> and trust and privacy in computing.  </w:t>
      </w:r>
    </w:p>
    <w:p w:rsidR="009E4300" w:rsidRPr="007E7D2A" w:rsidRDefault="009E4300" w:rsidP="009E4300">
      <w:pPr>
        <w:numPr>
          <w:ilvl w:val="0"/>
          <w:numId w:val="8"/>
        </w:numPr>
        <w:tabs>
          <w:tab w:val="left" w:pos="1440"/>
        </w:tabs>
        <w:spacing w:after="0" w:line="240" w:lineRule="auto"/>
        <w:contextualSpacing/>
        <w:rPr>
          <w:rFonts w:ascii="Arial" w:eastAsiaTheme="minorEastAsia" w:hAnsi="Arial" w:cs="Arial"/>
          <w:sz w:val="20"/>
          <w:szCs w:val="20"/>
          <w:lang w:eastAsia="ja-JP"/>
        </w:rPr>
      </w:pPr>
      <w:r w:rsidRPr="00776E39">
        <w:rPr>
          <w:rFonts w:ascii="Arial" w:eastAsiaTheme="minorEastAsia" w:hAnsi="Arial" w:cs="Arial"/>
          <w:sz w:val="20"/>
          <w:szCs w:val="20"/>
          <w:lang w:eastAsia="ja-JP"/>
        </w:rPr>
        <w:t>CS 6333</w:t>
      </w:r>
      <w:r>
        <w:rPr>
          <w:rFonts w:ascii="Arial" w:eastAsiaTheme="minorEastAsia" w:hAnsi="Arial" w:cs="Arial"/>
          <w:sz w:val="20"/>
          <w:szCs w:val="20"/>
          <w:lang w:eastAsia="ja-JP"/>
        </w:rPr>
        <w:t>,</w:t>
      </w:r>
      <w:r w:rsidRPr="00776E39">
        <w:rPr>
          <w:rFonts w:ascii="Arial" w:eastAsiaTheme="minorEastAsia" w:hAnsi="Arial" w:cs="Arial"/>
          <w:sz w:val="20"/>
          <w:szCs w:val="20"/>
          <w:lang w:eastAsia="ja-JP"/>
        </w:rPr>
        <w:t xml:space="preserve"> Network and Internet Security</w:t>
      </w:r>
      <w:r w:rsidRPr="007E7D2A">
        <w:rPr>
          <w:rFonts w:ascii="Arial" w:eastAsiaTheme="minorEastAsia" w:hAnsi="Arial" w:cs="Arial"/>
          <w:sz w:val="20"/>
          <w:szCs w:val="20"/>
          <w:lang w:eastAsia="ja-JP"/>
        </w:rPr>
        <w:t xml:space="preserve"> (</w:t>
      </w:r>
      <w:r w:rsidRPr="00776E39">
        <w:rPr>
          <w:rFonts w:ascii="Arial" w:eastAsiaTheme="minorEastAsia" w:hAnsi="Arial" w:cs="Arial"/>
          <w:i/>
          <w:sz w:val="20"/>
          <w:szCs w:val="20"/>
          <w:lang w:eastAsia="ja-JP"/>
        </w:rPr>
        <w:t>offered</w:t>
      </w:r>
      <w:r>
        <w:rPr>
          <w:rFonts w:ascii="Arial" w:eastAsiaTheme="minorEastAsia" w:hAnsi="Arial" w:cs="Arial"/>
          <w:i/>
          <w:sz w:val="20"/>
          <w:szCs w:val="20"/>
          <w:lang w:eastAsia="ja-JP"/>
        </w:rPr>
        <w:t xml:space="preserve"> previously as part of</w:t>
      </w:r>
      <w:r w:rsidRPr="007E7D2A">
        <w:rPr>
          <w:rFonts w:ascii="Arial" w:eastAsiaTheme="minorEastAsia" w:hAnsi="Arial" w:cs="Arial"/>
          <w:i/>
          <w:sz w:val="20"/>
          <w:szCs w:val="20"/>
          <w:lang w:eastAsia="ja-JP"/>
        </w:rPr>
        <w:t xml:space="preserve"> a special topics subject</w:t>
      </w:r>
      <w:r w:rsidR="005F3CC4">
        <w:rPr>
          <w:rFonts w:ascii="Arial" w:eastAsiaTheme="minorEastAsia" w:hAnsi="Arial" w:cs="Arial"/>
          <w:i/>
          <w:sz w:val="20"/>
          <w:szCs w:val="20"/>
          <w:lang w:eastAsia="ja-JP"/>
        </w:rPr>
        <w:t>, CS6823</w:t>
      </w:r>
      <w:proofErr w:type="gramStart"/>
      <w:r w:rsidRPr="007E7D2A">
        <w:rPr>
          <w:rFonts w:ascii="Arial" w:eastAsiaTheme="minorEastAsia" w:hAnsi="Arial" w:cs="Arial"/>
          <w:sz w:val="20"/>
          <w:szCs w:val="20"/>
          <w:lang w:eastAsia="ja-JP"/>
        </w:rPr>
        <w:t>)</w:t>
      </w:r>
      <w:proofErr w:type="gramEnd"/>
      <w:r w:rsidRPr="007E7D2A">
        <w:rPr>
          <w:rFonts w:ascii="Arial" w:eastAsiaTheme="minorEastAsia" w:hAnsi="Arial" w:cs="Arial"/>
          <w:sz w:val="20"/>
          <w:szCs w:val="20"/>
          <w:lang w:eastAsia="ja-JP"/>
        </w:rPr>
        <w:br/>
      </w:r>
      <w:r w:rsidRPr="00776E39">
        <w:rPr>
          <w:rFonts w:ascii="Arial" w:eastAsiaTheme="minorEastAsia" w:hAnsi="Arial" w:cs="Arial"/>
          <w:sz w:val="20"/>
          <w:szCs w:val="20"/>
          <w:lang w:eastAsia="ja-JP"/>
        </w:rPr>
        <w:t xml:space="preserve">Survey of network authentication, network access control, key management in networked systems, network security protocols, network security software and packages, and network security auditing.  </w:t>
      </w:r>
    </w:p>
    <w:p w:rsidR="009E4300" w:rsidRPr="007E7D2A" w:rsidRDefault="009E4300" w:rsidP="009E4300">
      <w:pPr>
        <w:numPr>
          <w:ilvl w:val="0"/>
          <w:numId w:val="8"/>
        </w:numPr>
        <w:tabs>
          <w:tab w:val="left" w:pos="1440"/>
        </w:tabs>
        <w:spacing w:after="0" w:line="240" w:lineRule="auto"/>
        <w:contextualSpacing/>
        <w:rPr>
          <w:rFonts w:ascii="Arial" w:eastAsiaTheme="minorEastAsia" w:hAnsi="Arial" w:cs="Arial"/>
          <w:sz w:val="20"/>
          <w:lang w:eastAsia="ja-JP"/>
        </w:rPr>
      </w:pPr>
      <w:r>
        <w:rPr>
          <w:rFonts w:ascii="Arial" w:eastAsiaTheme="minorEastAsia" w:hAnsi="Arial" w:cs="Arial"/>
          <w:sz w:val="20"/>
          <w:szCs w:val="20"/>
          <w:lang w:eastAsia="ja-JP"/>
        </w:rPr>
        <w:t>CS 6343, Cloud Security</w:t>
      </w:r>
      <w:r w:rsidRPr="007E7D2A">
        <w:rPr>
          <w:rFonts w:ascii="Arial" w:eastAsiaTheme="minorEastAsia" w:hAnsi="Arial" w:cs="Arial"/>
          <w:sz w:val="20"/>
          <w:szCs w:val="20"/>
          <w:lang w:eastAsia="ja-JP"/>
        </w:rPr>
        <w:t xml:space="preserve"> (</w:t>
      </w:r>
      <w:r w:rsidRPr="00776E39">
        <w:rPr>
          <w:rFonts w:ascii="Arial" w:eastAsiaTheme="minorEastAsia" w:hAnsi="Arial" w:cs="Arial"/>
          <w:i/>
          <w:sz w:val="20"/>
          <w:szCs w:val="20"/>
          <w:lang w:eastAsia="ja-JP"/>
        </w:rPr>
        <w:t>offered</w:t>
      </w:r>
      <w:r>
        <w:rPr>
          <w:rFonts w:ascii="Arial" w:eastAsiaTheme="minorEastAsia" w:hAnsi="Arial" w:cs="Arial"/>
          <w:i/>
          <w:sz w:val="20"/>
          <w:szCs w:val="20"/>
          <w:lang w:eastAsia="ja-JP"/>
        </w:rPr>
        <w:t xml:space="preserve"> previously as </w:t>
      </w:r>
      <w:r w:rsidRPr="007E7D2A">
        <w:rPr>
          <w:rFonts w:ascii="Arial" w:eastAsiaTheme="minorEastAsia" w:hAnsi="Arial" w:cs="Arial"/>
          <w:i/>
          <w:sz w:val="20"/>
          <w:szCs w:val="20"/>
          <w:lang w:eastAsia="ja-JP"/>
        </w:rPr>
        <w:t>a special topics subject</w:t>
      </w:r>
      <w:r w:rsidR="005F3CC4">
        <w:rPr>
          <w:rFonts w:ascii="Arial" w:eastAsiaTheme="minorEastAsia" w:hAnsi="Arial" w:cs="Arial"/>
          <w:i/>
          <w:sz w:val="20"/>
          <w:szCs w:val="20"/>
          <w:lang w:eastAsia="ja-JP"/>
        </w:rPr>
        <w:t>, CS6823</w:t>
      </w:r>
      <w:r w:rsidRPr="007E7D2A">
        <w:rPr>
          <w:rFonts w:ascii="Arial" w:eastAsiaTheme="minorEastAsia" w:hAnsi="Arial" w:cs="Arial"/>
          <w:sz w:val="20"/>
          <w:szCs w:val="20"/>
          <w:lang w:eastAsia="ja-JP"/>
        </w:rPr>
        <w:t>)</w:t>
      </w:r>
      <w:r w:rsidRPr="007E7D2A">
        <w:rPr>
          <w:rFonts w:ascii="Arial" w:eastAsiaTheme="minorEastAsia" w:hAnsi="Arial" w:cs="Arial"/>
          <w:sz w:val="20"/>
          <w:szCs w:val="20"/>
          <w:lang w:eastAsia="ja-JP"/>
        </w:rPr>
        <w:br/>
      </w:r>
      <w:r w:rsidRPr="00776E39">
        <w:rPr>
          <w:rFonts w:ascii="Arial" w:eastAsiaTheme="minorEastAsia" w:hAnsi="Arial" w:cs="Arial"/>
          <w:sz w:val="20"/>
          <w:lang w:eastAsia="ja-JP"/>
        </w:rPr>
        <w:t>Survey of the major security aspects of cloud computing and the corresponding mechanisms, including cloud security management, architecture and measurement as well as virtual machine security and real world cloud security examples</w:t>
      </w:r>
      <w:r w:rsidRPr="007E7D2A">
        <w:rPr>
          <w:rFonts w:ascii="Arial" w:eastAsiaTheme="minorEastAsia" w:hAnsi="Arial" w:cs="Arial"/>
          <w:sz w:val="20"/>
          <w:lang w:eastAsia="ja-JP"/>
        </w:rPr>
        <w:t>.</w:t>
      </w:r>
    </w:p>
    <w:p w:rsidR="00E32485" w:rsidRPr="00E32485" w:rsidRDefault="00E32485" w:rsidP="00E32485">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Goals and objectives of program option</w:t>
      </w:r>
    </w:p>
    <w:p w:rsidR="009E4300" w:rsidRDefault="009E4300" w:rsidP="009E4300">
      <w:pPr>
        <w:tabs>
          <w:tab w:val="left" w:pos="1440"/>
        </w:tabs>
        <w:spacing w:after="0" w:line="240" w:lineRule="auto"/>
        <w:ind w:left="1440"/>
        <w:rPr>
          <w:rFonts w:ascii="Arial" w:hAnsi="Arial" w:cs="Arial"/>
          <w:sz w:val="20"/>
        </w:rPr>
      </w:pPr>
    </w:p>
    <w:p w:rsidR="009E4300" w:rsidRDefault="009E4300" w:rsidP="003D2630">
      <w:pPr>
        <w:pStyle w:val="ListParagraph"/>
        <w:numPr>
          <w:ilvl w:val="0"/>
          <w:numId w:val="9"/>
        </w:numPr>
        <w:tabs>
          <w:tab w:val="left" w:pos="1440"/>
        </w:tabs>
        <w:spacing w:after="0" w:line="240" w:lineRule="auto"/>
        <w:ind w:left="1440"/>
        <w:rPr>
          <w:rFonts w:ascii="Arial" w:hAnsi="Arial" w:cs="Arial"/>
          <w:sz w:val="20"/>
        </w:rPr>
      </w:pPr>
      <w:r w:rsidRPr="009E4300">
        <w:rPr>
          <w:rFonts w:ascii="Arial" w:hAnsi="Arial" w:cs="Arial"/>
          <w:sz w:val="20"/>
        </w:rPr>
        <w:t>Students will possess a strong foundational knowledge of the theory and application of cyber security algorithms and processes.</w:t>
      </w:r>
    </w:p>
    <w:p w:rsidR="00E32485" w:rsidRDefault="009E4300" w:rsidP="003D2630">
      <w:pPr>
        <w:pStyle w:val="ListParagraph"/>
        <w:numPr>
          <w:ilvl w:val="0"/>
          <w:numId w:val="9"/>
        </w:numPr>
        <w:tabs>
          <w:tab w:val="left" w:pos="1440"/>
        </w:tabs>
        <w:spacing w:after="0" w:line="240" w:lineRule="auto"/>
        <w:ind w:left="1440"/>
        <w:rPr>
          <w:rFonts w:ascii="Arial" w:hAnsi="Arial" w:cs="Arial"/>
          <w:sz w:val="20"/>
        </w:rPr>
      </w:pPr>
      <w:r w:rsidRPr="009E4300">
        <w:rPr>
          <w:rFonts w:ascii="Arial" w:hAnsi="Arial" w:cs="Arial"/>
          <w:sz w:val="20"/>
        </w:rPr>
        <w:t>Students will have the ability to identify and analyze cyber security problems and to implement the solutions.</w:t>
      </w:r>
    </w:p>
    <w:p w:rsidR="009E4300" w:rsidRDefault="009E4300" w:rsidP="009E4300">
      <w:pPr>
        <w:tabs>
          <w:tab w:val="left" w:pos="1440"/>
        </w:tabs>
        <w:spacing w:after="0" w:line="240" w:lineRule="auto"/>
        <w:rPr>
          <w:rFonts w:ascii="Arial" w:hAnsi="Arial" w:cs="Arial"/>
          <w:sz w:val="20"/>
        </w:rPr>
      </w:pPr>
    </w:p>
    <w:p w:rsidR="00C61125" w:rsidRPr="009E4300" w:rsidRDefault="00C61125" w:rsidP="009E4300">
      <w:pPr>
        <w:tabs>
          <w:tab w:val="left" w:pos="1440"/>
        </w:tabs>
        <w:spacing w:after="0" w:line="240" w:lineRule="auto"/>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p>
    <w:p w:rsidR="009E4300" w:rsidRPr="00910746" w:rsidRDefault="009E4300" w:rsidP="009E4300">
      <w:pPr>
        <w:tabs>
          <w:tab w:val="left" w:pos="1440"/>
        </w:tabs>
        <w:spacing w:after="0" w:line="240" w:lineRule="auto"/>
        <w:ind w:left="1440"/>
        <w:rPr>
          <w:rFonts w:ascii="Arial" w:hAnsi="Arial" w:cs="Arial"/>
          <w:sz w:val="20"/>
          <w:szCs w:val="20"/>
        </w:rPr>
      </w:pPr>
      <w:r w:rsidRPr="00910746">
        <w:rPr>
          <w:rFonts w:ascii="Arial" w:hAnsi="Arial" w:cs="Arial"/>
          <w:sz w:val="20"/>
          <w:szCs w:val="20"/>
        </w:rPr>
        <w:t>Students will have:</w:t>
      </w:r>
    </w:p>
    <w:p w:rsidR="009E4300" w:rsidRPr="00910746" w:rsidRDefault="009E4300" w:rsidP="009E4300">
      <w:pPr>
        <w:pStyle w:val="ListParagraph"/>
        <w:numPr>
          <w:ilvl w:val="0"/>
          <w:numId w:val="10"/>
        </w:numPr>
        <w:tabs>
          <w:tab w:val="left" w:pos="1440"/>
        </w:tabs>
        <w:spacing w:after="0" w:line="240" w:lineRule="auto"/>
        <w:rPr>
          <w:rFonts w:ascii="Arial" w:hAnsi="Arial" w:cs="Arial"/>
          <w:sz w:val="20"/>
          <w:szCs w:val="20"/>
        </w:rPr>
      </w:pPr>
      <w:proofErr w:type="gramStart"/>
      <w:r w:rsidRPr="00910746">
        <w:rPr>
          <w:rFonts w:ascii="Arial" w:hAnsi="Arial" w:cs="Arial"/>
          <w:sz w:val="20"/>
          <w:szCs w:val="20"/>
        </w:rPr>
        <w:t>a</w:t>
      </w:r>
      <w:proofErr w:type="gramEnd"/>
      <w:r w:rsidRPr="00910746">
        <w:rPr>
          <w:rFonts w:ascii="Arial" w:hAnsi="Arial" w:cs="Arial"/>
          <w:sz w:val="20"/>
          <w:szCs w:val="20"/>
        </w:rPr>
        <w:t xml:space="preserve"> deeper understanding of the theory and application of cyber security algorithms and processes.</w:t>
      </w:r>
    </w:p>
    <w:p w:rsidR="009E4300" w:rsidRPr="00910746" w:rsidRDefault="009E4300" w:rsidP="009E4300">
      <w:pPr>
        <w:pStyle w:val="ListParagraph"/>
        <w:numPr>
          <w:ilvl w:val="0"/>
          <w:numId w:val="10"/>
        </w:numPr>
        <w:tabs>
          <w:tab w:val="left" w:pos="1440"/>
        </w:tabs>
        <w:spacing w:after="0" w:line="240" w:lineRule="auto"/>
        <w:rPr>
          <w:rFonts w:ascii="Arial" w:hAnsi="Arial" w:cs="Arial"/>
          <w:sz w:val="20"/>
          <w:szCs w:val="20"/>
        </w:rPr>
      </w:pPr>
      <w:proofErr w:type="gramStart"/>
      <w:r w:rsidRPr="00910746">
        <w:rPr>
          <w:rFonts w:ascii="Arial" w:hAnsi="Arial" w:cs="Arial"/>
          <w:sz w:val="20"/>
          <w:szCs w:val="20"/>
        </w:rPr>
        <w:t>the</w:t>
      </w:r>
      <w:proofErr w:type="gramEnd"/>
      <w:r w:rsidRPr="00910746">
        <w:rPr>
          <w:rFonts w:ascii="Arial" w:hAnsi="Arial" w:cs="Arial"/>
          <w:sz w:val="20"/>
          <w:szCs w:val="20"/>
        </w:rPr>
        <w:t xml:space="preserve"> ability to apply cyber security analysis techniques to problem identification.</w:t>
      </w:r>
    </w:p>
    <w:p w:rsidR="009E4300" w:rsidRPr="00910746" w:rsidRDefault="009E4300" w:rsidP="009E4300">
      <w:pPr>
        <w:pStyle w:val="ListParagraph"/>
        <w:numPr>
          <w:ilvl w:val="0"/>
          <w:numId w:val="10"/>
        </w:numPr>
        <w:tabs>
          <w:tab w:val="left" w:pos="1440"/>
        </w:tabs>
        <w:spacing w:after="0" w:line="240" w:lineRule="auto"/>
        <w:rPr>
          <w:rFonts w:ascii="Arial" w:hAnsi="Arial" w:cs="Arial"/>
          <w:sz w:val="20"/>
          <w:szCs w:val="20"/>
        </w:rPr>
      </w:pPr>
      <w:proofErr w:type="gramStart"/>
      <w:r w:rsidRPr="00910746">
        <w:rPr>
          <w:rFonts w:ascii="Arial" w:hAnsi="Arial" w:cs="Arial"/>
          <w:sz w:val="20"/>
          <w:szCs w:val="20"/>
        </w:rPr>
        <w:t>the</w:t>
      </w:r>
      <w:proofErr w:type="gramEnd"/>
      <w:r w:rsidRPr="00910746">
        <w:rPr>
          <w:rFonts w:ascii="Arial" w:hAnsi="Arial" w:cs="Arial"/>
          <w:sz w:val="20"/>
          <w:szCs w:val="20"/>
        </w:rPr>
        <w:t xml:space="preserve"> ability to apply cyber security implementation techniques to problem solution. </w:t>
      </w:r>
    </w:p>
    <w:p w:rsidR="009E4300" w:rsidRPr="00E32485" w:rsidRDefault="009E4300" w:rsidP="00E32485">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p>
    <w:p w:rsidR="009E4300" w:rsidRDefault="009E4300" w:rsidP="009E4300">
      <w:pPr>
        <w:tabs>
          <w:tab w:val="left" w:pos="1440"/>
        </w:tabs>
        <w:spacing w:after="0" w:line="240" w:lineRule="auto"/>
        <w:ind w:left="1440"/>
        <w:rPr>
          <w:rFonts w:ascii="Arial" w:hAnsi="Arial" w:cs="Arial"/>
          <w:sz w:val="20"/>
        </w:rPr>
      </w:pPr>
    </w:p>
    <w:p w:rsidR="00E32485" w:rsidRDefault="009E4300" w:rsidP="009E4300">
      <w:pPr>
        <w:tabs>
          <w:tab w:val="left" w:pos="1440"/>
        </w:tabs>
        <w:spacing w:after="0" w:line="240" w:lineRule="auto"/>
        <w:ind w:left="1440"/>
        <w:rPr>
          <w:rStyle w:val="Hyperlink"/>
          <w:rFonts w:ascii="Arial" w:hAnsi="Arial" w:cs="Arial"/>
          <w:i/>
          <w:sz w:val="20"/>
          <w:szCs w:val="20"/>
        </w:rPr>
      </w:pPr>
      <w:r w:rsidRPr="00A02FE2">
        <w:rPr>
          <w:rFonts w:ascii="Arial" w:hAnsi="Arial" w:cs="Arial"/>
          <w:i/>
          <w:sz w:val="20"/>
          <w:szCs w:val="20"/>
        </w:rPr>
        <w:t xml:space="preserve">According to </w:t>
      </w:r>
      <w:proofErr w:type="spellStart"/>
      <w:r w:rsidRPr="00A02FE2">
        <w:rPr>
          <w:rFonts w:ascii="Arial" w:hAnsi="Arial" w:cs="Arial"/>
          <w:i/>
          <w:sz w:val="20"/>
          <w:szCs w:val="20"/>
        </w:rPr>
        <w:t>NetworkWorld</w:t>
      </w:r>
      <w:proofErr w:type="spellEnd"/>
      <w:r w:rsidRPr="00A02FE2">
        <w:rPr>
          <w:rFonts w:ascii="Arial" w:hAnsi="Arial" w:cs="Arial"/>
          <w:i/>
          <w:sz w:val="20"/>
          <w:szCs w:val="20"/>
        </w:rPr>
        <w:t>, there is a high demand for cybersecurity skill sets, however there is a shortage of individuals with these skills.  “According to ESG (Enterprise Strategy Group) research, 46 percent of organizations say they have a ‘problematic shortage’ of cybersecurity skills in 2016.”</w:t>
      </w:r>
      <w:r w:rsidRPr="00A02FE2">
        <w:rPr>
          <w:rFonts w:ascii="Arial" w:hAnsi="Arial" w:cs="Arial"/>
          <w:i/>
          <w:sz w:val="20"/>
          <w:szCs w:val="20"/>
        </w:rPr>
        <w:br/>
      </w:r>
      <w:r w:rsidRPr="00A02FE2">
        <w:rPr>
          <w:rFonts w:ascii="Arial" w:hAnsi="Arial" w:cs="Arial"/>
          <w:i/>
          <w:sz w:val="20"/>
          <w:szCs w:val="20"/>
        </w:rPr>
        <w:br/>
      </w:r>
      <w:hyperlink r:id="rId14" w:history="1">
        <w:r w:rsidRPr="00A02FE2">
          <w:rPr>
            <w:rStyle w:val="Hyperlink"/>
            <w:rFonts w:ascii="Arial" w:hAnsi="Arial" w:cs="Arial"/>
            <w:i/>
            <w:sz w:val="20"/>
            <w:szCs w:val="20"/>
          </w:rPr>
          <w:t>http://www.networkworld.com/article/3068177/security/high-demand-cybersecurity-skill-sets.html</w:t>
        </w:r>
      </w:hyperlink>
      <w:r w:rsidRPr="00A02FE2">
        <w:rPr>
          <w:rFonts w:ascii="Arial" w:hAnsi="Arial" w:cs="Arial"/>
          <w:i/>
          <w:sz w:val="20"/>
          <w:szCs w:val="20"/>
        </w:rPr>
        <w:t xml:space="preserve"> </w:t>
      </w:r>
      <w:r w:rsidRPr="00A02FE2">
        <w:rPr>
          <w:rFonts w:ascii="Arial" w:hAnsi="Arial" w:cs="Arial"/>
          <w:i/>
          <w:sz w:val="20"/>
          <w:szCs w:val="20"/>
        </w:rPr>
        <w:br/>
      </w:r>
      <w:r w:rsidRPr="00A02FE2">
        <w:rPr>
          <w:rFonts w:ascii="Arial" w:hAnsi="Arial" w:cs="Arial"/>
          <w:i/>
          <w:sz w:val="20"/>
          <w:szCs w:val="20"/>
        </w:rPr>
        <w:br/>
        <w:t>According to the Colorado Springs Gazette there is a record 79 percent of American businesses who have reported a cybersecuri</w:t>
      </w:r>
      <w:r>
        <w:rPr>
          <w:rFonts w:ascii="Arial" w:hAnsi="Arial" w:cs="Arial"/>
          <w:i/>
          <w:sz w:val="20"/>
          <w:szCs w:val="20"/>
        </w:rPr>
        <w:t xml:space="preserve">ty incident in 2014.  Also, </w:t>
      </w:r>
      <w:r w:rsidRPr="00A02FE2">
        <w:rPr>
          <w:rFonts w:ascii="Arial" w:hAnsi="Arial" w:cs="Arial"/>
          <w:i/>
          <w:sz w:val="20"/>
          <w:szCs w:val="20"/>
        </w:rPr>
        <w:t>238,158 job postings for cyber security positions represented a 91% increase from 2010.</w:t>
      </w:r>
      <w:r w:rsidRPr="00A02FE2">
        <w:rPr>
          <w:rFonts w:ascii="Arial" w:hAnsi="Arial" w:cs="Arial"/>
          <w:i/>
          <w:sz w:val="20"/>
          <w:szCs w:val="20"/>
        </w:rPr>
        <w:br/>
      </w:r>
      <w:r w:rsidRPr="00A02FE2">
        <w:rPr>
          <w:rFonts w:ascii="Arial" w:hAnsi="Arial" w:cs="Arial"/>
          <w:i/>
          <w:sz w:val="20"/>
          <w:szCs w:val="20"/>
        </w:rPr>
        <w:br/>
      </w:r>
      <w:hyperlink r:id="rId15" w:history="1">
        <w:r w:rsidRPr="00A02FE2">
          <w:rPr>
            <w:rStyle w:val="Hyperlink"/>
            <w:rFonts w:ascii="Arial" w:hAnsi="Arial" w:cs="Arial"/>
            <w:i/>
            <w:sz w:val="20"/>
            <w:szCs w:val="20"/>
          </w:rPr>
          <w:t>http://gazette.com/cybersecurity/education</w:t>
        </w:r>
      </w:hyperlink>
      <w:r w:rsidRPr="00A02FE2">
        <w:rPr>
          <w:rFonts w:ascii="Arial" w:hAnsi="Arial" w:cs="Arial"/>
          <w:i/>
          <w:sz w:val="20"/>
          <w:szCs w:val="20"/>
        </w:rPr>
        <w:br/>
      </w:r>
      <w:r w:rsidRPr="00A02FE2">
        <w:rPr>
          <w:rFonts w:ascii="Arial" w:hAnsi="Arial" w:cs="Arial"/>
          <w:i/>
          <w:sz w:val="20"/>
          <w:szCs w:val="20"/>
        </w:rPr>
        <w:br/>
        <w:t xml:space="preserve">According to the Bureau of Labor Statistics, the typical education required for an Information Security Analyst position is a Bachelor’s degree with a job outlook of 18% increase from 2014-2024.  </w:t>
      </w:r>
      <w:r w:rsidRPr="00A02FE2">
        <w:rPr>
          <w:rFonts w:ascii="Arial" w:hAnsi="Arial" w:cs="Arial"/>
          <w:i/>
          <w:sz w:val="20"/>
          <w:szCs w:val="20"/>
        </w:rPr>
        <w:br/>
      </w:r>
      <w:r w:rsidRPr="00A02FE2">
        <w:rPr>
          <w:rFonts w:ascii="Arial" w:hAnsi="Arial" w:cs="Arial"/>
          <w:i/>
          <w:sz w:val="20"/>
          <w:szCs w:val="20"/>
        </w:rPr>
        <w:br/>
      </w:r>
      <w:hyperlink r:id="rId16" w:history="1">
        <w:r w:rsidRPr="00A02FE2">
          <w:rPr>
            <w:rStyle w:val="Hyperlink"/>
            <w:rFonts w:ascii="Arial" w:hAnsi="Arial" w:cs="Arial"/>
            <w:i/>
            <w:sz w:val="20"/>
            <w:szCs w:val="20"/>
          </w:rPr>
          <w:t>http://www.bls.gov/ooh/computer-and-information-technology/information-security-analysts.htm</w:t>
        </w:r>
      </w:hyperlink>
    </w:p>
    <w:p w:rsidR="009E4300" w:rsidRPr="00E32485" w:rsidRDefault="009E4300" w:rsidP="009E4300">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320877846"/>
        </w:sdtPr>
        <w:sdtEndPr/>
        <w:sdtContent>
          <w:r w:rsidR="009E4300">
            <w:rPr>
              <w:rFonts w:ascii="Arial" w:hAnsi="Arial" w:cs="Arial"/>
              <w:sz w:val="20"/>
            </w:rPr>
            <w:t>40</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9E4300" w:rsidRDefault="009E4300" w:rsidP="009E4300">
      <w:pPr>
        <w:tabs>
          <w:tab w:val="left" w:pos="1440"/>
        </w:tabs>
        <w:spacing w:after="0" w:line="240" w:lineRule="auto"/>
        <w:ind w:left="1440"/>
        <w:rPr>
          <w:rFonts w:ascii="Arial" w:hAnsi="Arial" w:cs="Arial"/>
          <w:sz w:val="20"/>
        </w:rPr>
      </w:pPr>
    </w:p>
    <w:p w:rsidR="009E4300" w:rsidRDefault="009E4300" w:rsidP="009E4300">
      <w:pPr>
        <w:tabs>
          <w:tab w:val="left" w:pos="1440"/>
        </w:tabs>
        <w:spacing w:after="0" w:line="240" w:lineRule="auto"/>
        <w:ind w:left="1440"/>
        <w:rPr>
          <w:rFonts w:ascii="Arial" w:hAnsi="Arial" w:cs="Arial"/>
          <w:sz w:val="20"/>
        </w:rPr>
      </w:pPr>
      <w:r>
        <w:rPr>
          <w:rFonts w:ascii="Arial" w:hAnsi="Arial" w:cs="Arial"/>
          <w:sz w:val="20"/>
        </w:rPr>
        <w:t>Boston University</w:t>
      </w:r>
    </w:p>
    <w:p w:rsidR="009E4300" w:rsidRDefault="009E4300" w:rsidP="009E4300">
      <w:pPr>
        <w:tabs>
          <w:tab w:val="left" w:pos="1440"/>
        </w:tabs>
        <w:spacing w:after="0" w:line="240" w:lineRule="auto"/>
        <w:ind w:left="1440"/>
        <w:rPr>
          <w:rFonts w:ascii="Arial" w:hAnsi="Arial" w:cs="Arial"/>
          <w:sz w:val="20"/>
        </w:rPr>
      </w:pPr>
      <w:r>
        <w:rPr>
          <w:rFonts w:ascii="Arial" w:hAnsi="Arial" w:cs="Arial"/>
          <w:sz w:val="20"/>
        </w:rPr>
        <w:t>George Washington University</w:t>
      </w:r>
    </w:p>
    <w:p w:rsidR="009E4300" w:rsidRDefault="009E4300" w:rsidP="009E4300">
      <w:pPr>
        <w:tabs>
          <w:tab w:val="left" w:pos="1440"/>
        </w:tabs>
        <w:spacing w:after="0" w:line="240" w:lineRule="auto"/>
        <w:ind w:left="1440"/>
        <w:rPr>
          <w:rFonts w:ascii="Arial" w:hAnsi="Arial" w:cs="Arial"/>
          <w:sz w:val="20"/>
        </w:rPr>
      </w:pPr>
      <w:r>
        <w:rPr>
          <w:rFonts w:ascii="Arial" w:hAnsi="Arial" w:cs="Arial"/>
          <w:sz w:val="20"/>
        </w:rPr>
        <w:t>Wright State University</w:t>
      </w:r>
    </w:p>
    <w:p w:rsidR="009E4300" w:rsidRDefault="009E4300" w:rsidP="009E4300">
      <w:pPr>
        <w:tabs>
          <w:tab w:val="left" w:pos="1440"/>
        </w:tabs>
        <w:spacing w:after="0" w:line="240" w:lineRule="auto"/>
        <w:ind w:left="1440"/>
        <w:rPr>
          <w:rFonts w:ascii="Arial" w:hAnsi="Arial" w:cs="Arial"/>
          <w:sz w:val="20"/>
        </w:rPr>
      </w:pPr>
    </w:p>
    <w:p w:rsidR="00E32485" w:rsidRPr="00E32485" w:rsidRDefault="009E4300" w:rsidP="009E4300">
      <w:pPr>
        <w:tabs>
          <w:tab w:val="left" w:pos="1440"/>
        </w:tabs>
        <w:spacing w:after="0" w:line="240" w:lineRule="auto"/>
        <w:ind w:left="1440"/>
        <w:rPr>
          <w:rFonts w:ascii="Arial" w:hAnsi="Arial" w:cs="Arial"/>
          <w:sz w:val="20"/>
        </w:rPr>
      </w:pPr>
      <w:r w:rsidRPr="00103905">
        <w:rPr>
          <w:rFonts w:ascii="Arial" w:hAnsi="Arial" w:cs="Arial"/>
          <w:sz w:val="20"/>
        </w:rPr>
        <w:t>Model used to develop program was the A-State M.S. in Computer Science program</w:t>
      </w:r>
    </w:p>
    <w:sdt>
      <w:sdtPr>
        <w:rPr>
          <w:rFonts w:ascii="Arial" w:hAnsi="Arial" w:cs="Arial"/>
          <w:sz w:val="20"/>
          <w:szCs w:val="20"/>
        </w:rPr>
        <w:id w:val="-448623626"/>
        <w:showingPlcHdr/>
      </w:sdtPr>
      <w:sdtEndPr/>
      <w:sdtContent>
        <w:p w:rsidR="005C2CF5" w:rsidRPr="004D55AD" w:rsidRDefault="009E4300" w:rsidP="004D55AD">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009E4300">
            <w:rPr>
              <w:rStyle w:val="PlaceholderText"/>
            </w:rPr>
            <w:t>No</w:t>
          </w:r>
        </w:sdtContent>
      </w:sdt>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E3248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5263576"/>
          <w:showingPlcHdr/>
        </w:sdtPr>
        <w:sdtEndPr/>
        <w:sdtContent>
          <w:r w:rsidRPr="004D55AD">
            <w:rPr>
              <w:rStyle w:val="PlaceholderText"/>
              <w:rFonts w:ascii="Arial" w:hAnsi="Arial" w:cs="Arial"/>
              <w:sz w:val="20"/>
              <w:szCs w:val="20"/>
              <w:shd w:val="clear" w:color="auto" w:fill="D9D9D9" w:themeFill="background1" w:themeFillShade="D9"/>
            </w:rPr>
            <w:t>Enter text...</w:t>
          </w:r>
        </w:sdtContent>
      </w:sdt>
    </w:p>
    <w:p w:rsidR="003A5E20" w:rsidRPr="004D55AD" w:rsidRDefault="003A5E20"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9E4300">
            <w:rPr>
              <w:rFonts w:ascii="Arial" w:hAnsi="Arial" w:cs="Arial"/>
              <w:sz w:val="20"/>
              <w:szCs w:val="20"/>
            </w:rPr>
            <w:t>N/A</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9E4300" w:rsidRPr="00A916CB">
            <w:rPr>
              <w:rFonts w:ascii="Arial" w:hAnsi="Arial" w:cs="Arial"/>
              <w:sz w:val="20"/>
              <w:szCs w:val="20"/>
            </w:rPr>
            <w:tab/>
          </w:r>
          <w:sdt>
            <w:sdtPr>
              <w:rPr>
                <w:rFonts w:ascii="Arial" w:hAnsi="Arial" w:cs="Arial"/>
                <w:sz w:val="20"/>
                <w:szCs w:val="20"/>
              </w:rPr>
              <w:id w:val="-686060284"/>
            </w:sdtPr>
            <w:sdtEndPr/>
            <w:sdtContent>
              <w:r w:rsidR="009E4300" w:rsidRPr="00D93D56">
                <w:rPr>
                  <w:rFonts w:ascii="Arial" w:hAnsi="Arial" w:cs="Arial"/>
                  <w:sz w:val="20"/>
                  <w:szCs w:val="20"/>
                </w:rPr>
                <w:t>The subjects of all of the new courses involved have previously been offered as special topics subjects; replacing special topics offerings with regular bulletin courses and revising the course rotation accordingly means that there will be no extra funds required.</w:t>
              </w:r>
            </w:sdtContent>
          </w:sdt>
          <w:r w:rsidR="009E4300">
            <w:rPr>
              <w:rFonts w:ascii="Arial" w:hAnsi="Arial" w:cs="Arial"/>
              <w:sz w:val="20"/>
              <w:szCs w:val="20"/>
            </w:rPr>
            <w:t xml:space="preserve"> </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41CB8" w:rsidRPr="00041CB8" w:rsidRDefault="00041CB8" w:rsidP="005C2CF5">
      <w:pPr>
        <w:rPr>
          <w:rFonts w:asciiTheme="majorHAnsi" w:hAnsiTheme="majorHAnsi"/>
        </w:rPr>
      </w:pPr>
    </w:p>
    <w:p w:rsidR="005C2CF5" w:rsidRPr="00991F5E" w:rsidRDefault="005C2CF5" w:rsidP="005C2CF5">
      <w:pPr>
        <w:rPr>
          <w:rFonts w:asciiTheme="majorHAnsi" w:hAnsiTheme="majorHAnsi"/>
          <w:sz w:val="20"/>
          <w:szCs w:val="20"/>
        </w:rPr>
      </w:pPr>
    </w:p>
    <w:p w:rsidR="005C2CF5" w:rsidRPr="00991F5E" w:rsidRDefault="005C2CF5" w:rsidP="005C2CF5">
      <w:pPr>
        <w:rPr>
          <w:rFonts w:asciiTheme="majorHAnsi" w:hAnsiTheme="majorHAnsi"/>
          <w:sz w:val="20"/>
          <w:szCs w:val="20"/>
        </w:rPr>
      </w:pPr>
    </w:p>
    <w:p w:rsidR="00023741" w:rsidRPr="00991F5E" w:rsidRDefault="00023741"/>
    <w:sectPr w:rsidR="00023741" w:rsidRPr="00991F5E" w:rsidSect="00BF1AD3">
      <w:footerReference w:type="even" r:id="rId17"/>
      <w:footerReference w:type="defaul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BA" w:rsidRDefault="00066FBA">
      <w:pPr>
        <w:spacing w:after="0" w:line="240" w:lineRule="auto"/>
      </w:pPr>
      <w:r>
        <w:separator/>
      </w:r>
    </w:p>
  </w:endnote>
  <w:endnote w:type="continuationSeparator" w:id="0">
    <w:p w:rsidR="00066FBA" w:rsidRDefault="0006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D5A" w:rsidRDefault="00690D5A" w:rsidP="00690D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5A" w:rsidRDefault="00690D5A"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AC8">
      <w:rPr>
        <w:rStyle w:val="PageNumber"/>
        <w:noProof/>
      </w:rPr>
      <w:t>4</w:t>
    </w:r>
    <w:r>
      <w:rPr>
        <w:rStyle w:val="PageNumber"/>
      </w:rPr>
      <w:fldChar w:fldCharType="end"/>
    </w:r>
  </w:p>
  <w:p w:rsidR="00690D5A" w:rsidRDefault="00536239" w:rsidP="00536239">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792CA7">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BA" w:rsidRDefault="00066FBA">
      <w:pPr>
        <w:spacing w:after="0" w:line="240" w:lineRule="auto"/>
      </w:pPr>
      <w:r>
        <w:separator/>
      </w:r>
    </w:p>
  </w:footnote>
  <w:footnote w:type="continuationSeparator" w:id="0">
    <w:p w:rsidR="00066FBA" w:rsidRDefault="00066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 w15:restartNumberingAfterBreak="0">
    <w:nsid w:val="0EC556B3"/>
    <w:multiLevelType w:val="hybridMultilevel"/>
    <w:tmpl w:val="C6C02E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935BD2"/>
    <w:multiLevelType w:val="hybridMultilevel"/>
    <w:tmpl w:val="E3280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504097"/>
    <w:multiLevelType w:val="hybridMultilevel"/>
    <w:tmpl w:val="282A4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5BA35C8"/>
    <w:multiLevelType w:val="hybridMultilevel"/>
    <w:tmpl w:val="EE5E4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2"/>
  </w:num>
  <w:num w:numId="6">
    <w:abstractNumId w:val="0"/>
  </w:num>
  <w:num w:numId="7">
    <w:abstractNumId w:val="9"/>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200A0"/>
    <w:rsid w:val="00023741"/>
    <w:rsid w:val="00041CB8"/>
    <w:rsid w:val="00051F50"/>
    <w:rsid w:val="00066FBA"/>
    <w:rsid w:val="00095764"/>
    <w:rsid w:val="000E3809"/>
    <w:rsid w:val="0010086B"/>
    <w:rsid w:val="00124DDE"/>
    <w:rsid w:val="00160202"/>
    <w:rsid w:val="00177174"/>
    <w:rsid w:val="00191116"/>
    <w:rsid w:val="001A3143"/>
    <w:rsid w:val="001B41B8"/>
    <w:rsid w:val="00214E7C"/>
    <w:rsid w:val="00254747"/>
    <w:rsid w:val="00282A39"/>
    <w:rsid w:val="002A40EB"/>
    <w:rsid w:val="002D763C"/>
    <w:rsid w:val="002F7640"/>
    <w:rsid w:val="00342850"/>
    <w:rsid w:val="00351BBB"/>
    <w:rsid w:val="00355E0B"/>
    <w:rsid w:val="00366F3D"/>
    <w:rsid w:val="003728CF"/>
    <w:rsid w:val="003A5E20"/>
    <w:rsid w:val="003B0CF9"/>
    <w:rsid w:val="003D1340"/>
    <w:rsid w:val="003E68DD"/>
    <w:rsid w:val="00404466"/>
    <w:rsid w:val="00413904"/>
    <w:rsid w:val="00430DB8"/>
    <w:rsid w:val="00463EC6"/>
    <w:rsid w:val="00474791"/>
    <w:rsid w:val="004B454C"/>
    <w:rsid w:val="004D55AD"/>
    <w:rsid w:val="005178A0"/>
    <w:rsid w:val="00536239"/>
    <w:rsid w:val="005C2CF5"/>
    <w:rsid w:val="005F3CC4"/>
    <w:rsid w:val="00607916"/>
    <w:rsid w:val="006809FD"/>
    <w:rsid w:val="00690A61"/>
    <w:rsid w:val="00690D5A"/>
    <w:rsid w:val="006A004A"/>
    <w:rsid w:val="007068E0"/>
    <w:rsid w:val="007403F5"/>
    <w:rsid w:val="0075151B"/>
    <w:rsid w:val="00792CA7"/>
    <w:rsid w:val="007D6858"/>
    <w:rsid w:val="0080100E"/>
    <w:rsid w:val="008E7513"/>
    <w:rsid w:val="009110CE"/>
    <w:rsid w:val="00920F03"/>
    <w:rsid w:val="00930E85"/>
    <w:rsid w:val="00936679"/>
    <w:rsid w:val="009736B7"/>
    <w:rsid w:val="00991F5E"/>
    <w:rsid w:val="009E4300"/>
    <w:rsid w:val="00A1225E"/>
    <w:rsid w:val="00A33692"/>
    <w:rsid w:val="00A44FA3"/>
    <w:rsid w:val="00A91791"/>
    <w:rsid w:val="00A92BE7"/>
    <w:rsid w:val="00AF2783"/>
    <w:rsid w:val="00B2199F"/>
    <w:rsid w:val="00B53A76"/>
    <w:rsid w:val="00B600C8"/>
    <w:rsid w:val="00BB5E6D"/>
    <w:rsid w:val="00C2546F"/>
    <w:rsid w:val="00C61125"/>
    <w:rsid w:val="00C946B3"/>
    <w:rsid w:val="00D261AD"/>
    <w:rsid w:val="00D93D56"/>
    <w:rsid w:val="00DC6F4E"/>
    <w:rsid w:val="00DD2A03"/>
    <w:rsid w:val="00DF3BC2"/>
    <w:rsid w:val="00E32485"/>
    <w:rsid w:val="00EE307A"/>
    <w:rsid w:val="00EF1716"/>
    <w:rsid w:val="00F11812"/>
    <w:rsid w:val="00F3692E"/>
    <w:rsid w:val="00F4132F"/>
    <w:rsid w:val="00F83559"/>
    <w:rsid w:val="00F84AC8"/>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8084650-DF57-4E53-AFEC-DB8619D2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suh@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s.gov/ooh/computer-and-information-technology/information-security-analysts.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gazette.com/cybersecurity/education"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hyperlink" Target="http://www.networkworld.com/article/3068177/security/high-demand-cybersecurity-skill-set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7D8E393A9C64FF5A2C246110EC84299"/>
        <w:category>
          <w:name w:val="General"/>
          <w:gallery w:val="placeholder"/>
        </w:category>
        <w:types>
          <w:type w:val="bbPlcHdr"/>
        </w:types>
        <w:behaviors>
          <w:behavior w:val="content"/>
        </w:behaviors>
        <w:guid w:val="{91D76305-906F-48FD-89B7-3E52CF6EFABC}"/>
      </w:docPartPr>
      <w:docPartBody>
        <w:p w:rsidR="00655EED" w:rsidRDefault="00267335" w:rsidP="00267335">
          <w:pPr>
            <w:pStyle w:val="37D8E393A9C64FF5A2C246110EC8429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D1F4C67F8884062A86E38BDB6B86E54"/>
        <w:category>
          <w:name w:val="General"/>
          <w:gallery w:val="placeholder"/>
        </w:category>
        <w:types>
          <w:type w:val="bbPlcHdr"/>
        </w:types>
        <w:behaviors>
          <w:behavior w:val="content"/>
        </w:behaviors>
        <w:guid w:val="{4D85A15A-1AA5-4D95-B2D2-03E278DAED6B}"/>
      </w:docPartPr>
      <w:docPartBody>
        <w:p w:rsidR="00655EED" w:rsidRDefault="00267335" w:rsidP="00267335">
          <w:pPr>
            <w:pStyle w:val="CD1F4C67F8884062A86E38BDB6B86E5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32B3710AEC48769C63FC92A65261B4"/>
        <w:category>
          <w:name w:val="General"/>
          <w:gallery w:val="placeholder"/>
        </w:category>
        <w:types>
          <w:type w:val="bbPlcHdr"/>
        </w:types>
        <w:behaviors>
          <w:behavior w:val="content"/>
        </w:behaviors>
        <w:guid w:val="{C369C2DB-79A1-45EF-99EA-6767D280091A}"/>
      </w:docPartPr>
      <w:docPartBody>
        <w:p w:rsidR="002D3724" w:rsidRDefault="004522A5" w:rsidP="004522A5">
          <w:pPr>
            <w:pStyle w:val="CC32B3710AEC48769C63FC92A65261B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137E81"/>
    <w:rsid w:val="00141811"/>
    <w:rsid w:val="002043A6"/>
    <w:rsid w:val="0021379B"/>
    <w:rsid w:val="00267335"/>
    <w:rsid w:val="002D3724"/>
    <w:rsid w:val="002D3EB2"/>
    <w:rsid w:val="004117A3"/>
    <w:rsid w:val="0043354D"/>
    <w:rsid w:val="004522A5"/>
    <w:rsid w:val="00655EED"/>
    <w:rsid w:val="0070625E"/>
    <w:rsid w:val="00786626"/>
    <w:rsid w:val="007E6EF6"/>
    <w:rsid w:val="00813C67"/>
    <w:rsid w:val="008A7A9D"/>
    <w:rsid w:val="008D5A26"/>
    <w:rsid w:val="008F16EB"/>
    <w:rsid w:val="00A1434D"/>
    <w:rsid w:val="00A41441"/>
    <w:rsid w:val="00B91489"/>
    <w:rsid w:val="00BB55F2"/>
    <w:rsid w:val="00C04285"/>
    <w:rsid w:val="00C62630"/>
    <w:rsid w:val="00C93384"/>
    <w:rsid w:val="00D1604E"/>
    <w:rsid w:val="00D651F5"/>
    <w:rsid w:val="00D847D1"/>
    <w:rsid w:val="00DB06D9"/>
    <w:rsid w:val="00E47478"/>
    <w:rsid w:val="00EE3D62"/>
    <w:rsid w:val="00F5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70625E"/>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9D80673A20F648A5B5B2826E6BBF3DCB">
    <w:name w:val="9D80673A20F648A5B5B2826E6BBF3DCB"/>
    <w:rsid w:val="0070625E"/>
    <w:pPr>
      <w:spacing w:after="160" w:line="259" w:lineRule="auto"/>
    </w:pPr>
  </w:style>
  <w:style w:type="paragraph" w:customStyle="1" w:styleId="748AB41A57B444A192F35658406533E4">
    <w:name w:val="748AB41A57B444A192F35658406533E4"/>
    <w:rsid w:val="0070625E"/>
    <w:pPr>
      <w:spacing w:after="160" w:line="259" w:lineRule="auto"/>
    </w:pPr>
  </w:style>
  <w:style w:type="paragraph" w:customStyle="1" w:styleId="84932790E8B242669A8C30694E7A4B25">
    <w:name w:val="84932790E8B242669A8C30694E7A4B25"/>
    <w:rsid w:val="0070625E"/>
    <w:pPr>
      <w:spacing w:after="160" w:line="259" w:lineRule="auto"/>
    </w:pPr>
  </w:style>
  <w:style w:type="paragraph" w:customStyle="1" w:styleId="37D8E393A9C64FF5A2C246110EC84299">
    <w:name w:val="37D8E393A9C64FF5A2C246110EC84299"/>
    <w:rsid w:val="00267335"/>
    <w:pPr>
      <w:spacing w:after="160" w:line="259" w:lineRule="auto"/>
    </w:pPr>
  </w:style>
  <w:style w:type="paragraph" w:customStyle="1" w:styleId="CD1F4C67F8884062A86E38BDB6B86E54">
    <w:name w:val="CD1F4C67F8884062A86E38BDB6B86E54"/>
    <w:rsid w:val="00267335"/>
    <w:pPr>
      <w:spacing w:after="160" w:line="259" w:lineRule="auto"/>
    </w:pPr>
  </w:style>
  <w:style w:type="paragraph" w:customStyle="1" w:styleId="CC32B3710AEC48769C63FC92A65261B4">
    <w:name w:val="CC32B3710AEC48769C63FC92A65261B4"/>
    <w:rsid w:val="00452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D95A-CC0A-48AB-9B04-1C6F4B66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Hung-Chi Su</cp:lastModifiedBy>
  <cp:revision>3</cp:revision>
  <dcterms:created xsi:type="dcterms:W3CDTF">2017-10-06T20:06:00Z</dcterms:created>
  <dcterms:modified xsi:type="dcterms:W3CDTF">2017-10-18T22:41:00Z</dcterms:modified>
</cp:coreProperties>
</file>