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77" w:rsidRDefault="00536917" w:rsidP="00536917">
      <w:pPr>
        <w:pStyle w:val="NoSpacing"/>
        <w:jc w:val="center"/>
        <w:rPr>
          <w:rFonts w:ascii="Arial" w:hAnsi="Arial" w:cs="Arial"/>
          <w:b/>
          <w:sz w:val="24"/>
          <w:szCs w:val="24"/>
        </w:rPr>
      </w:pPr>
      <w:r>
        <w:rPr>
          <w:rFonts w:ascii="Arial" w:hAnsi="Arial" w:cs="Arial"/>
          <w:b/>
          <w:sz w:val="24"/>
          <w:szCs w:val="24"/>
        </w:rPr>
        <w:t>HLC Steering Committee Meeting</w:t>
      </w:r>
    </w:p>
    <w:p w:rsidR="00536917" w:rsidRDefault="00536917" w:rsidP="00536917">
      <w:pPr>
        <w:pStyle w:val="NoSpacing"/>
        <w:jc w:val="center"/>
        <w:rPr>
          <w:rFonts w:ascii="Arial" w:hAnsi="Arial" w:cs="Arial"/>
          <w:b/>
          <w:sz w:val="24"/>
          <w:szCs w:val="24"/>
        </w:rPr>
      </w:pPr>
      <w:r>
        <w:rPr>
          <w:rFonts w:ascii="Arial" w:hAnsi="Arial" w:cs="Arial"/>
          <w:b/>
          <w:sz w:val="24"/>
          <w:szCs w:val="24"/>
        </w:rPr>
        <w:t>4/29/10</w:t>
      </w:r>
    </w:p>
    <w:p w:rsidR="00536917" w:rsidRDefault="00536917" w:rsidP="00536917">
      <w:pPr>
        <w:pStyle w:val="NoSpacing"/>
        <w:jc w:val="center"/>
        <w:rPr>
          <w:rFonts w:ascii="Arial" w:hAnsi="Arial" w:cs="Arial"/>
          <w:b/>
          <w:sz w:val="24"/>
          <w:szCs w:val="24"/>
        </w:rPr>
      </w:pPr>
      <w:r>
        <w:rPr>
          <w:rFonts w:ascii="Arial" w:hAnsi="Arial" w:cs="Arial"/>
          <w:b/>
          <w:sz w:val="24"/>
          <w:szCs w:val="24"/>
        </w:rPr>
        <w:t>3-4 p.m. Library – 8</w:t>
      </w:r>
      <w:r w:rsidRPr="00536917">
        <w:rPr>
          <w:rFonts w:ascii="Arial" w:hAnsi="Arial" w:cs="Arial"/>
          <w:b/>
          <w:sz w:val="24"/>
          <w:szCs w:val="24"/>
          <w:vertAlign w:val="superscript"/>
        </w:rPr>
        <w:t>th</w:t>
      </w:r>
      <w:r>
        <w:rPr>
          <w:rFonts w:ascii="Arial" w:hAnsi="Arial" w:cs="Arial"/>
          <w:b/>
          <w:sz w:val="24"/>
          <w:szCs w:val="24"/>
        </w:rPr>
        <w:t xml:space="preserve"> Floor Board Room</w:t>
      </w:r>
    </w:p>
    <w:p w:rsidR="00536917" w:rsidRDefault="00536917" w:rsidP="00536917">
      <w:pPr>
        <w:pStyle w:val="NoSpacing"/>
        <w:jc w:val="center"/>
        <w:rPr>
          <w:rFonts w:ascii="Arial" w:hAnsi="Arial" w:cs="Arial"/>
          <w:b/>
          <w:sz w:val="24"/>
          <w:szCs w:val="24"/>
        </w:rPr>
      </w:pPr>
    </w:p>
    <w:p w:rsidR="00536917" w:rsidRDefault="00536917" w:rsidP="00536917">
      <w:pPr>
        <w:pStyle w:val="NoSpacing"/>
        <w:jc w:val="center"/>
        <w:rPr>
          <w:rFonts w:ascii="Arial" w:hAnsi="Arial" w:cs="Arial"/>
          <w:b/>
          <w:sz w:val="24"/>
          <w:szCs w:val="24"/>
        </w:rPr>
      </w:pPr>
    </w:p>
    <w:p w:rsidR="00536917" w:rsidRPr="00536917" w:rsidRDefault="00536917" w:rsidP="00536917">
      <w:pPr>
        <w:pStyle w:val="NoSpacing"/>
        <w:rPr>
          <w:rFonts w:ascii="Arial" w:hAnsi="Arial" w:cs="Arial"/>
          <w:sz w:val="24"/>
          <w:szCs w:val="24"/>
        </w:rPr>
      </w:pPr>
      <w:r w:rsidRPr="00536917">
        <w:rPr>
          <w:rFonts w:ascii="Arial" w:hAnsi="Arial" w:cs="Arial"/>
          <w:b/>
          <w:sz w:val="24"/>
          <w:szCs w:val="24"/>
        </w:rPr>
        <w:t xml:space="preserve">Present: </w:t>
      </w:r>
      <w:r w:rsidRPr="00536917">
        <w:rPr>
          <w:rFonts w:ascii="Arial" w:hAnsi="Arial" w:cs="Arial"/>
          <w:sz w:val="24"/>
          <w:szCs w:val="24"/>
        </w:rPr>
        <w:t xml:space="preserve"> </w:t>
      </w:r>
      <w:r w:rsidR="00F9692B">
        <w:rPr>
          <w:rFonts w:ascii="Arial" w:hAnsi="Arial" w:cs="Arial"/>
          <w:sz w:val="24"/>
          <w:szCs w:val="24"/>
        </w:rPr>
        <w:t xml:space="preserve">Dr. </w:t>
      </w:r>
      <w:r w:rsidRPr="00536917">
        <w:rPr>
          <w:rFonts w:ascii="Arial" w:hAnsi="Arial" w:cs="Arial"/>
          <w:sz w:val="24"/>
          <w:szCs w:val="24"/>
        </w:rPr>
        <w:t xml:space="preserve">Osa Amienyi, </w:t>
      </w:r>
      <w:r w:rsidR="00F9692B">
        <w:rPr>
          <w:rFonts w:ascii="Arial" w:hAnsi="Arial" w:cs="Arial"/>
          <w:sz w:val="24"/>
          <w:szCs w:val="24"/>
        </w:rPr>
        <w:t xml:space="preserve">Dr. </w:t>
      </w:r>
      <w:r w:rsidRPr="00536917">
        <w:rPr>
          <w:rFonts w:ascii="Arial" w:hAnsi="Arial" w:cs="Arial"/>
          <w:sz w:val="24"/>
          <w:szCs w:val="24"/>
        </w:rPr>
        <w:t xml:space="preserve">Beverly Boals-Gilbert, Chris Collins, </w:t>
      </w:r>
      <w:r w:rsidR="00F9692B">
        <w:rPr>
          <w:rFonts w:ascii="Arial" w:hAnsi="Arial" w:cs="Arial"/>
          <w:sz w:val="24"/>
          <w:szCs w:val="24"/>
        </w:rPr>
        <w:t xml:space="preserve">Dr. </w:t>
      </w:r>
      <w:r w:rsidRPr="00536917">
        <w:rPr>
          <w:rFonts w:ascii="Arial" w:hAnsi="Arial" w:cs="Arial"/>
          <w:sz w:val="24"/>
          <w:szCs w:val="24"/>
        </w:rPr>
        <w:t xml:space="preserve">Lynita Cooksey, Russ Hannah, Nancy Hendricks, Julie Isaacson, </w:t>
      </w:r>
      <w:r w:rsidR="00F9692B">
        <w:rPr>
          <w:rFonts w:ascii="Arial" w:hAnsi="Arial" w:cs="Arial"/>
          <w:sz w:val="24"/>
          <w:szCs w:val="24"/>
        </w:rPr>
        <w:t xml:space="preserve">Dr. </w:t>
      </w:r>
      <w:r w:rsidRPr="00536917">
        <w:rPr>
          <w:rFonts w:ascii="Arial" w:hAnsi="Arial" w:cs="Arial"/>
          <w:sz w:val="24"/>
          <w:szCs w:val="24"/>
        </w:rPr>
        <w:t xml:space="preserve">Kathryn Jones, </w:t>
      </w:r>
      <w:r w:rsidR="00F9692B">
        <w:rPr>
          <w:rFonts w:ascii="Arial" w:hAnsi="Arial" w:cs="Arial"/>
          <w:sz w:val="24"/>
          <w:szCs w:val="24"/>
        </w:rPr>
        <w:t xml:space="preserve">Dr. </w:t>
      </w:r>
      <w:r w:rsidRPr="00536917">
        <w:rPr>
          <w:rFonts w:ascii="Arial" w:hAnsi="Arial" w:cs="Arial"/>
          <w:sz w:val="24"/>
          <w:szCs w:val="24"/>
        </w:rPr>
        <w:t xml:space="preserve">Cherisse Jones-Branch, Randy Martin, </w:t>
      </w:r>
      <w:r w:rsidR="00F9692B">
        <w:rPr>
          <w:rFonts w:ascii="Arial" w:hAnsi="Arial" w:cs="Arial"/>
          <w:sz w:val="24"/>
          <w:szCs w:val="24"/>
        </w:rPr>
        <w:t xml:space="preserve">Dr. </w:t>
      </w:r>
      <w:r w:rsidRPr="00536917">
        <w:rPr>
          <w:rFonts w:ascii="Arial" w:hAnsi="Arial" w:cs="Arial"/>
          <w:sz w:val="24"/>
          <w:szCs w:val="24"/>
        </w:rPr>
        <w:t xml:space="preserve">Greg Meeks, </w:t>
      </w:r>
      <w:r w:rsidR="00F9692B">
        <w:rPr>
          <w:rFonts w:ascii="Arial" w:hAnsi="Arial" w:cs="Arial"/>
          <w:sz w:val="24"/>
          <w:szCs w:val="24"/>
        </w:rPr>
        <w:t xml:space="preserve">Dr. </w:t>
      </w:r>
      <w:r w:rsidRPr="00536917">
        <w:rPr>
          <w:rFonts w:ascii="Arial" w:hAnsi="Arial" w:cs="Arial"/>
          <w:sz w:val="24"/>
          <w:szCs w:val="24"/>
        </w:rPr>
        <w:t>Andy Novobilski, Sarah Peoples</w:t>
      </w:r>
      <w:r w:rsidR="00F9692B">
        <w:rPr>
          <w:rFonts w:ascii="Arial" w:hAnsi="Arial" w:cs="Arial"/>
          <w:sz w:val="24"/>
          <w:szCs w:val="24"/>
        </w:rPr>
        <w:t>, Dr.</w:t>
      </w:r>
      <w:r w:rsidRPr="00536917">
        <w:rPr>
          <w:rFonts w:ascii="Arial" w:hAnsi="Arial" w:cs="Arial"/>
          <w:sz w:val="24"/>
          <w:szCs w:val="24"/>
        </w:rPr>
        <w:t xml:space="preserve"> Jim Washam, Mark Young</w:t>
      </w:r>
    </w:p>
    <w:p w:rsidR="00536917" w:rsidRPr="00536917" w:rsidRDefault="00536917" w:rsidP="00536917">
      <w:pPr>
        <w:pStyle w:val="NoSpacing"/>
        <w:rPr>
          <w:rFonts w:ascii="Arial" w:hAnsi="Arial" w:cs="Arial"/>
          <w:sz w:val="24"/>
          <w:szCs w:val="24"/>
        </w:rPr>
      </w:pPr>
    </w:p>
    <w:p w:rsidR="00536917" w:rsidRDefault="00536917" w:rsidP="00536917">
      <w:pPr>
        <w:pStyle w:val="NoSpacing"/>
        <w:rPr>
          <w:rFonts w:ascii="Arial" w:hAnsi="Arial" w:cs="Arial"/>
          <w:sz w:val="24"/>
          <w:szCs w:val="24"/>
        </w:rPr>
      </w:pPr>
      <w:r w:rsidRPr="00536917">
        <w:rPr>
          <w:rFonts w:ascii="Arial" w:hAnsi="Arial" w:cs="Arial"/>
          <w:b/>
          <w:sz w:val="24"/>
          <w:szCs w:val="24"/>
        </w:rPr>
        <w:t>Absent:</w:t>
      </w:r>
      <w:r w:rsidRPr="00536917">
        <w:rPr>
          <w:rFonts w:ascii="Arial" w:hAnsi="Arial" w:cs="Arial"/>
          <w:sz w:val="24"/>
          <w:szCs w:val="24"/>
        </w:rPr>
        <w:t xml:space="preserve">  Kevin Linker, </w:t>
      </w:r>
      <w:r w:rsidR="00F9692B">
        <w:rPr>
          <w:rFonts w:ascii="Arial" w:hAnsi="Arial" w:cs="Arial"/>
          <w:sz w:val="24"/>
          <w:szCs w:val="24"/>
        </w:rPr>
        <w:t xml:space="preserve">Dr. </w:t>
      </w:r>
      <w:r w:rsidRPr="00536917">
        <w:rPr>
          <w:rFonts w:ascii="Arial" w:hAnsi="Arial" w:cs="Arial"/>
          <w:sz w:val="24"/>
          <w:szCs w:val="24"/>
        </w:rPr>
        <w:t>Lonnie Williams</w:t>
      </w:r>
    </w:p>
    <w:p w:rsidR="00536917" w:rsidRDefault="00536917" w:rsidP="00536917">
      <w:pPr>
        <w:pStyle w:val="NoSpacing"/>
        <w:rPr>
          <w:rFonts w:ascii="Arial" w:hAnsi="Arial" w:cs="Arial"/>
          <w:sz w:val="24"/>
          <w:szCs w:val="24"/>
        </w:rPr>
      </w:pPr>
    </w:p>
    <w:p w:rsidR="00536917" w:rsidRDefault="00536917" w:rsidP="00536917">
      <w:pPr>
        <w:pStyle w:val="NoSpacing"/>
        <w:rPr>
          <w:rFonts w:ascii="Arial" w:hAnsi="Arial" w:cs="Arial"/>
          <w:sz w:val="24"/>
          <w:szCs w:val="24"/>
        </w:rPr>
      </w:pPr>
      <w:r>
        <w:rPr>
          <w:rFonts w:ascii="Arial" w:hAnsi="Arial" w:cs="Arial"/>
          <w:sz w:val="24"/>
          <w:szCs w:val="24"/>
        </w:rPr>
        <w:t>Dr. Cooksey called the meeting to order at 3:00 p.m.  She asked that each member of the committee introduce themselves and then she discussed the charge of the committee.  She asked that Sarah keep the students informed and asked the faculty members of the committee to keep the faculty informed.  She indicated that we, as a committee, will be the educators:  Educate the campus on why this is important.</w:t>
      </w:r>
    </w:p>
    <w:p w:rsidR="00536917" w:rsidRDefault="00536917" w:rsidP="00536917">
      <w:pPr>
        <w:pStyle w:val="NoSpacing"/>
        <w:rPr>
          <w:rFonts w:ascii="Arial" w:hAnsi="Arial" w:cs="Arial"/>
          <w:sz w:val="24"/>
          <w:szCs w:val="24"/>
        </w:rPr>
      </w:pPr>
    </w:p>
    <w:p w:rsidR="00536917" w:rsidRDefault="00536917" w:rsidP="00536917">
      <w:pPr>
        <w:pStyle w:val="NoSpacing"/>
        <w:rPr>
          <w:rFonts w:ascii="Arial" w:hAnsi="Arial" w:cs="Arial"/>
          <w:sz w:val="24"/>
          <w:szCs w:val="24"/>
        </w:rPr>
      </w:pPr>
      <w:r>
        <w:rPr>
          <w:rFonts w:ascii="Arial" w:hAnsi="Arial" w:cs="Arial"/>
          <w:sz w:val="24"/>
          <w:szCs w:val="24"/>
        </w:rPr>
        <w:t>Dr. Cooksey discussed the 5 Topics and Criteria that we need to show evidence.</w:t>
      </w:r>
    </w:p>
    <w:p w:rsidR="00536917" w:rsidRDefault="00536917" w:rsidP="00536917">
      <w:pPr>
        <w:pStyle w:val="NoSpacing"/>
        <w:rPr>
          <w:rFonts w:ascii="Arial" w:hAnsi="Arial" w:cs="Arial"/>
          <w:sz w:val="24"/>
          <w:szCs w:val="24"/>
        </w:rPr>
      </w:pPr>
    </w:p>
    <w:p w:rsidR="00536917" w:rsidRDefault="00536917" w:rsidP="00536917">
      <w:pPr>
        <w:pStyle w:val="NoSpacing"/>
        <w:rPr>
          <w:rFonts w:ascii="Arial" w:hAnsi="Arial" w:cs="Arial"/>
          <w:sz w:val="24"/>
          <w:szCs w:val="24"/>
        </w:rPr>
      </w:pPr>
      <w:r>
        <w:rPr>
          <w:rFonts w:ascii="Arial" w:hAnsi="Arial" w:cs="Arial"/>
          <w:sz w:val="24"/>
          <w:szCs w:val="24"/>
        </w:rPr>
        <w:t>We will create a timeline</w:t>
      </w:r>
      <w:r w:rsidR="00EC5730">
        <w:rPr>
          <w:rFonts w:ascii="Arial" w:hAnsi="Arial" w:cs="Arial"/>
          <w:sz w:val="24"/>
          <w:szCs w:val="24"/>
        </w:rPr>
        <w:t xml:space="preserve"> and the dates for the visit in the fall of 2012 will be received in the fall of 2010.</w:t>
      </w:r>
    </w:p>
    <w:p w:rsidR="00EC5730" w:rsidRDefault="00EC5730" w:rsidP="00536917">
      <w:pPr>
        <w:pStyle w:val="NoSpacing"/>
        <w:rPr>
          <w:rFonts w:ascii="Arial" w:hAnsi="Arial" w:cs="Arial"/>
          <w:sz w:val="24"/>
          <w:szCs w:val="24"/>
        </w:rPr>
      </w:pPr>
    </w:p>
    <w:p w:rsidR="00EC5730" w:rsidRDefault="00EC5730" w:rsidP="00536917">
      <w:pPr>
        <w:pStyle w:val="NoSpacing"/>
        <w:rPr>
          <w:rFonts w:ascii="Arial" w:hAnsi="Arial" w:cs="Arial"/>
          <w:sz w:val="24"/>
          <w:szCs w:val="24"/>
        </w:rPr>
      </w:pPr>
      <w:r>
        <w:rPr>
          <w:rFonts w:ascii="Arial" w:hAnsi="Arial" w:cs="Arial"/>
          <w:sz w:val="24"/>
          <w:szCs w:val="24"/>
        </w:rPr>
        <w:t>The President of the ASU University System and the Provost will be made aware of what we are doing.</w:t>
      </w:r>
    </w:p>
    <w:p w:rsidR="00EC5730" w:rsidRDefault="00EC5730" w:rsidP="00536917">
      <w:pPr>
        <w:pStyle w:val="NoSpacing"/>
        <w:rPr>
          <w:rFonts w:ascii="Arial" w:hAnsi="Arial" w:cs="Arial"/>
          <w:sz w:val="24"/>
          <w:szCs w:val="24"/>
        </w:rPr>
      </w:pPr>
    </w:p>
    <w:p w:rsidR="00EC5730" w:rsidRDefault="00EC5730" w:rsidP="00536917">
      <w:pPr>
        <w:pStyle w:val="NoSpacing"/>
        <w:rPr>
          <w:rFonts w:ascii="Arial" w:hAnsi="Arial" w:cs="Arial"/>
          <w:sz w:val="24"/>
          <w:szCs w:val="24"/>
        </w:rPr>
      </w:pPr>
      <w:r>
        <w:rPr>
          <w:rFonts w:ascii="Arial" w:hAnsi="Arial" w:cs="Arial"/>
          <w:sz w:val="24"/>
          <w:szCs w:val="24"/>
        </w:rPr>
        <w:t>We need to identify weaknesses and how to improve and then identify strengths and celebrate them.</w:t>
      </w:r>
    </w:p>
    <w:p w:rsidR="00EC5730" w:rsidRDefault="00EC5730" w:rsidP="00536917">
      <w:pPr>
        <w:pStyle w:val="NoSpacing"/>
        <w:rPr>
          <w:rFonts w:ascii="Arial" w:hAnsi="Arial" w:cs="Arial"/>
          <w:sz w:val="24"/>
          <w:szCs w:val="24"/>
        </w:rPr>
      </w:pPr>
    </w:p>
    <w:p w:rsidR="00EC5730" w:rsidRPr="00EC5730" w:rsidRDefault="00EC5730" w:rsidP="00536917">
      <w:pPr>
        <w:pStyle w:val="NoSpacing"/>
        <w:rPr>
          <w:rFonts w:ascii="Arial" w:hAnsi="Arial" w:cs="Arial"/>
          <w:b/>
          <w:sz w:val="24"/>
          <w:szCs w:val="24"/>
          <w:u w:val="single"/>
        </w:rPr>
      </w:pPr>
      <w:r w:rsidRPr="00EC5730">
        <w:rPr>
          <w:rFonts w:ascii="Arial" w:hAnsi="Arial" w:cs="Arial"/>
          <w:b/>
          <w:sz w:val="24"/>
          <w:szCs w:val="24"/>
          <w:u w:val="single"/>
        </w:rPr>
        <w:t>HLC TEAM</w:t>
      </w:r>
    </w:p>
    <w:p w:rsidR="00EC5730" w:rsidRDefault="00EC5730" w:rsidP="00536917">
      <w:pPr>
        <w:pStyle w:val="NoSpacing"/>
        <w:rPr>
          <w:rFonts w:ascii="Arial" w:hAnsi="Arial" w:cs="Arial"/>
          <w:sz w:val="24"/>
          <w:szCs w:val="24"/>
        </w:rPr>
      </w:pPr>
      <w:r>
        <w:rPr>
          <w:rFonts w:ascii="Arial" w:hAnsi="Arial" w:cs="Arial"/>
          <w:sz w:val="24"/>
          <w:szCs w:val="24"/>
        </w:rPr>
        <w:t>There will be around 8-10 people on the HLC Team and we can ask them to give us advice on areas we need help with.</w:t>
      </w:r>
    </w:p>
    <w:p w:rsidR="00EC5730" w:rsidRDefault="00EC5730" w:rsidP="00536917">
      <w:pPr>
        <w:pStyle w:val="NoSpacing"/>
        <w:rPr>
          <w:rFonts w:ascii="Arial" w:hAnsi="Arial" w:cs="Arial"/>
          <w:sz w:val="24"/>
          <w:szCs w:val="24"/>
        </w:rPr>
      </w:pPr>
    </w:p>
    <w:p w:rsidR="00EC5730" w:rsidRDefault="000A1E4D" w:rsidP="00536917">
      <w:pPr>
        <w:pStyle w:val="NoSpacing"/>
        <w:rPr>
          <w:rFonts w:ascii="Arial" w:hAnsi="Arial" w:cs="Arial"/>
          <w:sz w:val="24"/>
          <w:szCs w:val="24"/>
        </w:rPr>
      </w:pPr>
      <w:r>
        <w:rPr>
          <w:rFonts w:ascii="Arial" w:hAnsi="Arial" w:cs="Arial"/>
          <w:sz w:val="24"/>
          <w:szCs w:val="24"/>
        </w:rPr>
        <w:t>We w</w:t>
      </w:r>
      <w:r w:rsidR="00EC5730">
        <w:rPr>
          <w:rFonts w:ascii="Arial" w:hAnsi="Arial" w:cs="Arial"/>
          <w:sz w:val="24"/>
          <w:szCs w:val="24"/>
        </w:rPr>
        <w:t>ill have host groups for various members of the team.</w:t>
      </w:r>
    </w:p>
    <w:p w:rsidR="00EC5730" w:rsidRDefault="00EC5730" w:rsidP="00536917">
      <w:pPr>
        <w:pStyle w:val="NoSpacing"/>
        <w:rPr>
          <w:rFonts w:ascii="Arial" w:hAnsi="Arial" w:cs="Arial"/>
          <w:sz w:val="24"/>
          <w:szCs w:val="24"/>
        </w:rPr>
      </w:pPr>
    </w:p>
    <w:p w:rsidR="000A1E4D" w:rsidRDefault="000A1E4D" w:rsidP="00536917">
      <w:pPr>
        <w:pStyle w:val="NoSpacing"/>
        <w:rPr>
          <w:rFonts w:ascii="Arial" w:hAnsi="Arial" w:cs="Arial"/>
          <w:sz w:val="24"/>
          <w:szCs w:val="24"/>
        </w:rPr>
      </w:pPr>
      <w:r>
        <w:rPr>
          <w:rFonts w:ascii="Arial" w:hAnsi="Arial" w:cs="Arial"/>
          <w:sz w:val="24"/>
          <w:szCs w:val="24"/>
        </w:rPr>
        <w:t>The usual procedure for the HLC Team is:</w:t>
      </w:r>
    </w:p>
    <w:p w:rsidR="000A1E4D" w:rsidRDefault="000A1E4D" w:rsidP="00536917">
      <w:pPr>
        <w:pStyle w:val="NoSpacing"/>
        <w:rPr>
          <w:rFonts w:ascii="Arial" w:hAnsi="Arial" w:cs="Arial"/>
          <w:sz w:val="24"/>
          <w:szCs w:val="24"/>
        </w:rPr>
      </w:pPr>
    </w:p>
    <w:p w:rsidR="00EC5730" w:rsidRDefault="00EC5730" w:rsidP="00536917">
      <w:pPr>
        <w:pStyle w:val="NoSpacing"/>
        <w:rPr>
          <w:rFonts w:ascii="Arial" w:hAnsi="Arial" w:cs="Arial"/>
          <w:sz w:val="24"/>
          <w:szCs w:val="24"/>
        </w:rPr>
      </w:pPr>
      <w:r>
        <w:rPr>
          <w:rFonts w:ascii="Arial" w:hAnsi="Arial" w:cs="Arial"/>
          <w:sz w:val="24"/>
          <w:szCs w:val="24"/>
        </w:rPr>
        <w:t>The team will arrive on Sunday at their hotel and then will be on campus all day Monday – Tuesday.  Tuesday night they will decide accreditation or focus visit, or not worthy of accreditation.  Wednesday morning they will visit with the Chancellor alone and give their verdict, then will give an oral report for p</w:t>
      </w:r>
      <w:r w:rsidR="000A1E4D">
        <w:rPr>
          <w:rFonts w:ascii="Arial" w:hAnsi="Arial" w:cs="Arial"/>
          <w:sz w:val="24"/>
          <w:szCs w:val="24"/>
        </w:rPr>
        <w:t xml:space="preserve">ublic attendance (no questions) </w:t>
      </w:r>
      <w:r>
        <w:rPr>
          <w:rFonts w:ascii="Arial" w:hAnsi="Arial" w:cs="Arial"/>
          <w:sz w:val="24"/>
          <w:szCs w:val="24"/>
        </w:rPr>
        <w:t>until final written report is received, goes to HLC, Board, etc. and then final report comes in.</w:t>
      </w:r>
    </w:p>
    <w:p w:rsidR="00EC5730" w:rsidRDefault="00EC5730" w:rsidP="00536917">
      <w:pPr>
        <w:pStyle w:val="NoSpacing"/>
        <w:rPr>
          <w:rFonts w:ascii="Arial" w:hAnsi="Arial" w:cs="Arial"/>
          <w:sz w:val="24"/>
          <w:szCs w:val="24"/>
        </w:rPr>
      </w:pPr>
    </w:p>
    <w:p w:rsidR="00EC5730" w:rsidRDefault="00EC5730" w:rsidP="00536917">
      <w:pPr>
        <w:pStyle w:val="NoSpacing"/>
        <w:rPr>
          <w:rFonts w:ascii="Arial" w:hAnsi="Arial" w:cs="Arial"/>
          <w:sz w:val="24"/>
          <w:szCs w:val="24"/>
        </w:rPr>
      </w:pPr>
      <w:r>
        <w:rPr>
          <w:rFonts w:ascii="Arial" w:hAnsi="Arial" w:cs="Arial"/>
          <w:sz w:val="24"/>
          <w:szCs w:val="24"/>
        </w:rPr>
        <w:t>When the dates are received, then the campus is asked to clear dates on the campus/no travel etc.</w:t>
      </w:r>
    </w:p>
    <w:p w:rsidR="00EC5730" w:rsidRDefault="00EC5730" w:rsidP="00536917">
      <w:pPr>
        <w:pStyle w:val="NoSpacing"/>
        <w:rPr>
          <w:rFonts w:ascii="Arial" w:hAnsi="Arial" w:cs="Arial"/>
          <w:b/>
          <w:sz w:val="24"/>
          <w:szCs w:val="24"/>
          <w:u w:val="single"/>
        </w:rPr>
      </w:pPr>
    </w:p>
    <w:p w:rsidR="00F6479B" w:rsidRDefault="00F6479B" w:rsidP="00536917">
      <w:pPr>
        <w:pStyle w:val="NoSpacing"/>
        <w:rPr>
          <w:rFonts w:ascii="Arial" w:hAnsi="Arial" w:cs="Arial"/>
          <w:sz w:val="24"/>
          <w:szCs w:val="24"/>
        </w:rPr>
      </w:pPr>
      <w:r>
        <w:rPr>
          <w:rFonts w:ascii="Arial" w:hAnsi="Arial" w:cs="Arial"/>
          <w:sz w:val="24"/>
          <w:szCs w:val="24"/>
        </w:rPr>
        <w:lastRenderedPageBreak/>
        <w:t xml:space="preserve">HLC Steering Committee Meeting </w:t>
      </w:r>
    </w:p>
    <w:p w:rsidR="00F6479B" w:rsidRDefault="00F6479B" w:rsidP="00536917">
      <w:pPr>
        <w:pStyle w:val="NoSpacing"/>
        <w:rPr>
          <w:rFonts w:ascii="Arial" w:hAnsi="Arial" w:cs="Arial"/>
          <w:sz w:val="24"/>
          <w:szCs w:val="24"/>
        </w:rPr>
      </w:pPr>
      <w:r>
        <w:rPr>
          <w:rFonts w:ascii="Arial" w:hAnsi="Arial" w:cs="Arial"/>
          <w:sz w:val="24"/>
          <w:szCs w:val="24"/>
        </w:rPr>
        <w:t>April 29, 2010</w:t>
      </w:r>
    </w:p>
    <w:p w:rsidR="00F6479B" w:rsidRDefault="00F6479B" w:rsidP="00536917">
      <w:pPr>
        <w:pStyle w:val="NoSpacing"/>
        <w:rPr>
          <w:rFonts w:ascii="Arial" w:hAnsi="Arial" w:cs="Arial"/>
          <w:sz w:val="24"/>
          <w:szCs w:val="24"/>
        </w:rPr>
      </w:pPr>
      <w:r>
        <w:rPr>
          <w:rFonts w:ascii="Arial" w:hAnsi="Arial" w:cs="Arial"/>
          <w:sz w:val="24"/>
          <w:szCs w:val="24"/>
        </w:rPr>
        <w:t>Page 2</w:t>
      </w:r>
    </w:p>
    <w:p w:rsidR="00F6479B" w:rsidRPr="00F6479B" w:rsidRDefault="00F6479B" w:rsidP="00536917">
      <w:pPr>
        <w:pStyle w:val="NoSpacing"/>
        <w:rPr>
          <w:rFonts w:ascii="Arial" w:hAnsi="Arial" w:cs="Arial"/>
          <w:sz w:val="24"/>
          <w:szCs w:val="24"/>
        </w:rPr>
      </w:pPr>
    </w:p>
    <w:p w:rsidR="00EC5730" w:rsidRPr="00EC5730" w:rsidRDefault="00EC5730" w:rsidP="00536917">
      <w:pPr>
        <w:pStyle w:val="NoSpacing"/>
        <w:rPr>
          <w:rFonts w:ascii="Arial" w:hAnsi="Arial" w:cs="Arial"/>
          <w:b/>
          <w:sz w:val="24"/>
          <w:szCs w:val="24"/>
          <w:u w:val="single"/>
        </w:rPr>
      </w:pPr>
      <w:r w:rsidRPr="00EC5730">
        <w:rPr>
          <w:rFonts w:ascii="Arial" w:hAnsi="Arial" w:cs="Arial"/>
          <w:b/>
          <w:sz w:val="24"/>
          <w:szCs w:val="24"/>
          <w:u w:val="single"/>
        </w:rPr>
        <w:t>HLC ANNUAL MEETING</w:t>
      </w:r>
    </w:p>
    <w:p w:rsidR="00EC5730" w:rsidRDefault="00EC5730" w:rsidP="00536917">
      <w:pPr>
        <w:pStyle w:val="NoSpacing"/>
        <w:rPr>
          <w:rFonts w:ascii="Arial" w:hAnsi="Arial" w:cs="Arial"/>
          <w:sz w:val="24"/>
          <w:szCs w:val="24"/>
        </w:rPr>
      </w:pPr>
      <w:r>
        <w:rPr>
          <w:rFonts w:ascii="Arial" w:hAnsi="Arial" w:cs="Arial"/>
          <w:sz w:val="24"/>
          <w:szCs w:val="24"/>
        </w:rPr>
        <w:t>Discussed the HLC Annual Meeting in Chicago and asked Chris to mark the calendar for September or October to start setting up for this meeting in April 2011.</w:t>
      </w:r>
    </w:p>
    <w:p w:rsidR="00EC5730" w:rsidRDefault="00EC5730" w:rsidP="00536917">
      <w:pPr>
        <w:pStyle w:val="NoSpacing"/>
        <w:rPr>
          <w:rFonts w:ascii="Arial" w:hAnsi="Arial" w:cs="Arial"/>
          <w:sz w:val="24"/>
          <w:szCs w:val="24"/>
        </w:rPr>
      </w:pPr>
    </w:p>
    <w:p w:rsidR="00EC5730" w:rsidRDefault="00EC5730" w:rsidP="00536917">
      <w:pPr>
        <w:pStyle w:val="NoSpacing"/>
        <w:rPr>
          <w:rFonts w:ascii="Arial" w:hAnsi="Arial" w:cs="Arial"/>
          <w:sz w:val="24"/>
          <w:szCs w:val="24"/>
        </w:rPr>
      </w:pPr>
      <w:r>
        <w:rPr>
          <w:rFonts w:ascii="Arial" w:hAnsi="Arial" w:cs="Arial"/>
          <w:sz w:val="24"/>
          <w:szCs w:val="24"/>
        </w:rPr>
        <w:t xml:space="preserve">Julie suggested tying Self-Study and Strategic Plan together. </w:t>
      </w:r>
    </w:p>
    <w:p w:rsidR="00EC5730" w:rsidRDefault="00EC5730" w:rsidP="00536917">
      <w:pPr>
        <w:pStyle w:val="NoSpacing"/>
        <w:rPr>
          <w:rFonts w:ascii="Arial" w:hAnsi="Arial" w:cs="Arial"/>
          <w:sz w:val="24"/>
          <w:szCs w:val="24"/>
        </w:rPr>
      </w:pPr>
    </w:p>
    <w:p w:rsidR="00EC5730" w:rsidRDefault="000A1E4D" w:rsidP="00536917">
      <w:pPr>
        <w:pStyle w:val="NoSpacing"/>
        <w:rPr>
          <w:rFonts w:ascii="Arial" w:hAnsi="Arial" w:cs="Arial"/>
          <w:sz w:val="24"/>
          <w:szCs w:val="24"/>
        </w:rPr>
      </w:pPr>
      <w:r>
        <w:rPr>
          <w:rFonts w:ascii="Arial" w:hAnsi="Arial" w:cs="Arial"/>
          <w:sz w:val="24"/>
          <w:szCs w:val="24"/>
        </w:rPr>
        <w:t>Dr. Novobilski</w:t>
      </w:r>
      <w:r w:rsidR="00EC5730">
        <w:rPr>
          <w:rFonts w:ascii="Arial" w:hAnsi="Arial" w:cs="Arial"/>
          <w:sz w:val="24"/>
          <w:szCs w:val="24"/>
        </w:rPr>
        <w:t xml:space="preserve"> commented that we need to get something of value from this effort.</w:t>
      </w:r>
    </w:p>
    <w:p w:rsidR="00EC5730" w:rsidRDefault="00EC5730" w:rsidP="00536917">
      <w:pPr>
        <w:pStyle w:val="NoSpacing"/>
        <w:rPr>
          <w:rFonts w:ascii="Arial" w:hAnsi="Arial" w:cs="Arial"/>
          <w:sz w:val="24"/>
          <w:szCs w:val="24"/>
        </w:rPr>
      </w:pPr>
      <w:r>
        <w:rPr>
          <w:rFonts w:ascii="Arial" w:hAnsi="Arial" w:cs="Arial"/>
          <w:sz w:val="24"/>
          <w:szCs w:val="24"/>
        </w:rPr>
        <w:t>*People had fun – engaged students in amazing ways!</w:t>
      </w:r>
    </w:p>
    <w:p w:rsidR="00EC5730" w:rsidRDefault="00EC5730" w:rsidP="00536917">
      <w:pPr>
        <w:pStyle w:val="NoSpacing"/>
        <w:rPr>
          <w:rFonts w:ascii="Arial" w:hAnsi="Arial" w:cs="Arial"/>
          <w:sz w:val="24"/>
          <w:szCs w:val="24"/>
        </w:rPr>
      </w:pPr>
    </w:p>
    <w:p w:rsidR="00EC5730" w:rsidRDefault="000A1E4D" w:rsidP="00536917">
      <w:pPr>
        <w:pStyle w:val="NoSpacing"/>
        <w:rPr>
          <w:rFonts w:ascii="Arial" w:hAnsi="Arial" w:cs="Arial"/>
          <w:sz w:val="24"/>
          <w:szCs w:val="24"/>
        </w:rPr>
      </w:pPr>
      <w:r>
        <w:rPr>
          <w:rFonts w:ascii="Arial" w:hAnsi="Arial" w:cs="Arial"/>
          <w:sz w:val="24"/>
          <w:szCs w:val="24"/>
        </w:rPr>
        <w:t>Dr. Meeks -</w:t>
      </w:r>
      <w:r w:rsidR="00EC5730">
        <w:rPr>
          <w:rFonts w:ascii="Arial" w:hAnsi="Arial" w:cs="Arial"/>
          <w:sz w:val="24"/>
          <w:szCs w:val="24"/>
        </w:rPr>
        <w:t xml:space="preserve"> on-line resource room discussed.</w:t>
      </w:r>
    </w:p>
    <w:p w:rsidR="00EC5730" w:rsidRDefault="00EC5730" w:rsidP="00536917">
      <w:pPr>
        <w:pStyle w:val="NoSpacing"/>
        <w:rPr>
          <w:rFonts w:ascii="Arial" w:hAnsi="Arial" w:cs="Arial"/>
          <w:sz w:val="24"/>
          <w:szCs w:val="24"/>
        </w:rPr>
      </w:pPr>
    </w:p>
    <w:p w:rsidR="00EC5730" w:rsidRDefault="000A1E4D" w:rsidP="00536917">
      <w:pPr>
        <w:pStyle w:val="NoSpacing"/>
        <w:rPr>
          <w:rFonts w:ascii="Arial" w:hAnsi="Arial" w:cs="Arial"/>
          <w:sz w:val="24"/>
          <w:szCs w:val="24"/>
        </w:rPr>
      </w:pPr>
      <w:r>
        <w:rPr>
          <w:rFonts w:ascii="Arial" w:hAnsi="Arial" w:cs="Arial"/>
          <w:sz w:val="24"/>
          <w:szCs w:val="24"/>
        </w:rPr>
        <w:t>Dr. Cooksey</w:t>
      </w:r>
      <w:r w:rsidR="00EC5730">
        <w:rPr>
          <w:rFonts w:ascii="Arial" w:hAnsi="Arial" w:cs="Arial"/>
          <w:sz w:val="24"/>
          <w:szCs w:val="24"/>
        </w:rPr>
        <w:t xml:space="preserve"> indicated that she didn’t feel that we would be totally paperless, but close to it.</w:t>
      </w:r>
      <w:r>
        <w:rPr>
          <w:rFonts w:ascii="Arial" w:hAnsi="Arial" w:cs="Arial"/>
          <w:sz w:val="24"/>
          <w:szCs w:val="24"/>
        </w:rPr>
        <w:t xml:space="preserve">  </w:t>
      </w:r>
      <w:r w:rsidR="00376898">
        <w:rPr>
          <w:rFonts w:ascii="Arial" w:hAnsi="Arial" w:cs="Arial"/>
          <w:sz w:val="24"/>
          <w:szCs w:val="24"/>
        </w:rPr>
        <w:t>We will be providing most of our evidence electronically and Kathryn Jones is working with TrakDat.</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Dr. Cooksey asked the committee members which subcommittee they would like to be on and asked that they think about three (3) choices and submit them to Chris.</w:t>
      </w:r>
    </w:p>
    <w:p w:rsidR="00376898" w:rsidRDefault="00376898" w:rsidP="00536917">
      <w:pPr>
        <w:pStyle w:val="NoSpacing"/>
        <w:rPr>
          <w:rFonts w:ascii="Arial" w:hAnsi="Arial" w:cs="Arial"/>
          <w:sz w:val="24"/>
          <w:szCs w:val="24"/>
        </w:rPr>
      </w:pPr>
    </w:p>
    <w:p w:rsidR="00376898" w:rsidRDefault="000A1E4D" w:rsidP="00536917">
      <w:pPr>
        <w:pStyle w:val="NoSpacing"/>
        <w:rPr>
          <w:rFonts w:ascii="Arial" w:hAnsi="Arial" w:cs="Arial"/>
          <w:sz w:val="24"/>
          <w:szCs w:val="24"/>
        </w:rPr>
      </w:pPr>
      <w:r>
        <w:rPr>
          <w:rFonts w:ascii="Arial" w:hAnsi="Arial" w:cs="Arial"/>
          <w:sz w:val="24"/>
          <w:szCs w:val="24"/>
        </w:rPr>
        <w:t xml:space="preserve">This summer get in touch with </w:t>
      </w:r>
      <w:r w:rsidR="00376898">
        <w:rPr>
          <w:rFonts w:ascii="Arial" w:hAnsi="Arial" w:cs="Arial"/>
          <w:sz w:val="24"/>
          <w:szCs w:val="24"/>
        </w:rPr>
        <w:t>Faculty/Staff/Students</w:t>
      </w:r>
      <w:r>
        <w:rPr>
          <w:rFonts w:ascii="Arial" w:hAnsi="Arial" w:cs="Arial"/>
          <w:sz w:val="24"/>
          <w:szCs w:val="24"/>
        </w:rPr>
        <w:t>.</w:t>
      </w:r>
    </w:p>
    <w:p w:rsidR="000A1E4D" w:rsidRDefault="000A1E4D" w:rsidP="00536917">
      <w:pPr>
        <w:pStyle w:val="NoSpacing"/>
        <w:rPr>
          <w:rFonts w:ascii="Arial" w:hAnsi="Arial" w:cs="Arial"/>
          <w:sz w:val="24"/>
          <w:szCs w:val="24"/>
        </w:rPr>
      </w:pPr>
    </w:p>
    <w:p w:rsidR="00376898" w:rsidRDefault="000A1E4D" w:rsidP="00536917">
      <w:pPr>
        <w:pStyle w:val="NoSpacing"/>
        <w:rPr>
          <w:rFonts w:ascii="Arial" w:hAnsi="Arial" w:cs="Arial"/>
          <w:sz w:val="24"/>
          <w:szCs w:val="24"/>
        </w:rPr>
      </w:pPr>
      <w:r>
        <w:rPr>
          <w:rFonts w:ascii="Arial" w:hAnsi="Arial" w:cs="Arial"/>
          <w:sz w:val="24"/>
          <w:szCs w:val="24"/>
        </w:rPr>
        <w:t>Dr. Cooksey indicated that members of the committee may co-chair a subcommittee or chair a committee.</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Self-Study Timeline</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Dr. Cooksey indicated that we would be organizing today and that the kick-off for this would be at the Faculty Conference on 8/18/10.  She would like to do something with the staff and students.  The faculty had a BBQ last year.</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Sub-committee work – In September decide what work to do.</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In the fall</w:t>
      </w:r>
      <w:r w:rsidR="000A1E4D">
        <w:rPr>
          <w:rFonts w:ascii="Arial" w:hAnsi="Arial" w:cs="Arial"/>
          <w:sz w:val="24"/>
          <w:szCs w:val="24"/>
        </w:rPr>
        <w:t>,</w:t>
      </w:r>
      <w:r w:rsidR="00F6479B">
        <w:rPr>
          <w:rFonts w:ascii="Arial" w:hAnsi="Arial" w:cs="Arial"/>
          <w:sz w:val="24"/>
          <w:szCs w:val="24"/>
        </w:rPr>
        <w:t xml:space="preserve"> begin work on the new</w:t>
      </w:r>
      <w:r>
        <w:rPr>
          <w:rFonts w:ascii="Arial" w:hAnsi="Arial" w:cs="Arial"/>
          <w:sz w:val="24"/>
          <w:szCs w:val="24"/>
        </w:rPr>
        <w:t xml:space="preserve"> Strategic Plan – Dr. Cooksey asked Dr. Howard to put it in the Self-Study.</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Invite Karen</w:t>
      </w:r>
      <w:r w:rsidR="000A1E4D">
        <w:rPr>
          <w:rFonts w:ascii="Arial" w:hAnsi="Arial" w:cs="Arial"/>
          <w:sz w:val="24"/>
          <w:szCs w:val="24"/>
        </w:rPr>
        <w:t>, H</w:t>
      </w:r>
      <w:r>
        <w:rPr>
          <w:rFonts w:ascii="Arial" w:hAnsi="Arial" w:cs="Arial"/>
          <w:sz w:val="24"/>
          <w:szCs w:val="24"/>
        </w:rPr>
        <w:t>LC Liaison</w:t>
      </w:r>
      <w:r w:rsidR="000A1E4D">
        <w:rPr>
          <w:rFonts w:ascii="Arial" w:hAnsi="Arial" w:cs="Arial"/>
          <w:sz w:val="24"/>
          <w:szCs w:val="24"/>
        </w:rPr>
        <w:t>,</w:t>
      </w:r>
      <w:r>
        <w:rPr>
          <w:rFonts w:ascii="Arial" w:hAnsi="Arial" w:cs="Arial"/>
          <w:sz w:val="24"/>
          <w:szCs w:val="24"/>
        </w:rPr>
        <w:t xml:space="preserve"> to campus to meet with the Steering Committee and sub-committees.</w:t>
      </w:r>
    </w:p>
    <w:p w:rsidR="00376898" w:rsidRDefault="00376898" w:rsidP="00536917">
      <w:pPr>
        <w:pStyle w:val="NoSpacing"/>
        <w:rPr>
          <w:rFonts w:ascii="Arial" w:hAnsi="Arial" w:cs="Arial"/>
          <w:sz w:val="24"/>
          <w:szCs w:val="24"/>
        </w:rPr>
      </w:pPr>
    </w:p>
    <w:p w:rsidR="00376898" w:rsidRPr="00376898" w:rsidRDefault="00376898" w:rsidP="00536917">
      <w:pPr>
        <w:pStyle w:val="NoSpacing"/>
        <w:rPr>
          <w:rFonts w:ascii="Arial" w:hAnsi="Arial" w:cs="Arial"/>
          <w:b/>
          <w:sz w:val="24"/>
          <w:szCs w:val="24"/>
          <w:u w:val="single"/>
        </w:rPr>
      </w:pPr>
      <w:r w:rsidRPr="00376898">
        <w:rPr>
          <w:rFonts w:ascii="Arial" w:hAnsi="Arial" w:cs="Arial"/>
          <w:b/>
          <w:sz w:val="24"/>
          <w:szCs w:val="24"/>
          <w:u w:val="single"/>
        </w:rPr>
        <w:t>FINAL REPORT</w:t>
      </w:r>
    </w:p>
    <w:p w:rsidR="00376898" w:rsidRDefault="00376898" w:rsidP="00536917">
      <w:pPr>
        <w:pStyle w:val="NoSpacing"/>
        <w:rPr>
          <w:rFonts w:ascii="Arial" w:hAnsi="Arial" w:cs="Arial"/>
          <w:sz w:val="24"/>
          <w:szCs w:val="24"/>
        </w:rPr>
      </w:pPr>
      <w:r>
        <w:rPr>
          <w:rFonts w:ascii="Arial" w:hAnsi="Arial" w:cs="Arial"/>
          <w:sz w:val="24"/>
          <w:szCs w:val="24"/>
        </w:rPr>
        <w:t xml:space="preserve">HLC will need </w:t>
      </w:r>
      <w:r w:rsidRPr="00376898">
        <w:rPr>
          <w:rFonts w:ascii="Arial" w:hAnsi="Arial" w:cs="Arial"/>
          <w:b/>
          <w:sz w:val="24"/>
          <w:szCs w:val="24"/>
          <w:u w:val="single"/>
        </w:rPr>
        <w:t>eight weeks</w:t>
      </w:r>
      <w:r>
        <w:rPr>
          <w:rFonts w:ascii="Arial" w:hAnsi="Arial" w:cs="Arial"/>
          <w:sz w:val="24"/>
          <w:szCs w:val="24"/>
        </w:rPr>
        <w:t xml:space="preserve"> before visit – will be in electronic format.</w:t>
      </w:r>
    </w:p>
    <w:p w:rsidR="00376898" w:rsidRDefault="00376898" w:rsidP="00536917">
      <w:pPr>
        <w:pStyle w:val="NoSpacing"/>
        <w:rPr>
          <w:rFonts w:ascii="Arial" w:hAnsi="Arial" w:cs="Arial"/>
          <w:sz w:val="24"/>
          <w:szCs w:val="24"/>
        </w:rPr>
      </w:pPr>
    </w:p>
    <w:p w:rsidR="00376898" w:rsidRPr="00376898" w:rsidRDefault="00376898" w:rsidP="00536917">
      <w:pPr>
        <w:pStyle w:val="NoSpacing"/>
        <w:rPr>
          <w:rFonts w:ascii="Arial" w:hAnsi="Arial" w:cs="Arial"/>
          <w:b/>
          <w:sz w:val="24"/>
          <w:szCs w:val="24"/>
        </w:rPr>
      </w:pPr>
      <w:r w:rsidRPr="00376898">
        <w:rPr>
          <w:rFonts w:ascii="Arial" w:hAnsi="Arial" w:cs="Arial"/>
          <w:b/>
          <w:sz w:val="24"/>
          <w:szCs w:val="24"/>
        </w:rPr>
        <w:t>Reserve rooms for everything:  hotels, transportation, campus tour etc.</w:t>
      </w:r>
    </w:p>
    <w:p w:rsidR="00376898" w:rsidRDefault="00376898" w:rsidP="00536917">
      <w:pPr>
        <w:pStyle w:val="NoSpacing"/>
        <w:rPr>
          <w:rFonts w:ascii="Arial" w:hAnsi="Arial" w:cs="Arial"/>
          <w:sz w:val="24"/>
          <w:szCs w:val="24"/>
        </w:rPr>
      </w:pPr>
    </w:p>
    <w:p w:rsidR="00F6479B" w:rsidRDefault="00F6479B" w:rsidP="00536917">
      <w:pPr>
        <w:pStyle w:val="NoSpacing"/>
        <w:rPr>
          <w:rFonts w:ascii="Arial" w:hAnsi="Arial" w:cs="Arial"/>
          <w:sz w:val="24"/>
          <w:szCs w:val="24"/>
        </w:rPr>
      </w:pPr>
      <w:r>
        <w:rPr>
          <w:rFonts w:ascii="Arial" w:hAnsi="Arial" w:cs="Arial"/>
          <w:sz w:val="24"/>
          <w:szCs w:val="24"/>
        </w:rPr>
        <w:lastRenderedPageBreak/>
        <w:t>HLC Steering Committee Meeting</w:t>
      </w:r>
    </w:p>
    <w:p w:rsidR="00F6479B" w:rsidRDefault="00F6479B" w:rsidP="00536917">
      <w:pPr>
        <w:pStyle w:val="NoSpacing"/>
        <w:rPr>
          <w:rFonts w:ascii="Arial" w:hAnsi="Arial" w:cs="Arial"/>
          <w:sz w:val="24"/>
          <w:szCs w:val="24"/>
        </w:rPr>
      </w:pPr>
      <w:r>
        <w:rPr>
          <w:rFonts w:ascii="Arial" w:hAnsi="Arial" w:cs="Arial"/>
          <w:sz w:val="24"/>
          <w:szCs w:val="24"/>
        </w:rPr>
        <w:t>April 29, 2010</w:t>
      </w:r>
    </w:p>
    <w:p w:rsidR="00F6479B" w:rsidRDefault="00F6479B" w:rsidP="00536917">
      <w:pPr>
        <w:pStyle w:val="NoSpacing"/>
        <w:rPr>
          <w:rFonts w:ascii="Arial" w:hAnsi="Arial" w:cs="Arial"/>
          <w:sz w:val="24"/>
          <w:szCs w:val="24"/>
        </w:rPr>
      </w:pPr>
      <w:r>
        <w:rPr>
          <w:rFonts w:ascii="Arial" w:hAnsi="Arial" w:cs="Arial"/>
          <w:sz w:val="24"/>
          <w:szCs w:val="24"/>
        </w:rPr>
        <w:t>Page 3</w:t>
      </w:r>
    </w:p>
    <w:p w:rsidR="00F6479B" w:rsidRDefault="00F6479B"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 xml:space="preserve">Dr. Cooksey can </w:t>
      </w:r>
      <w:r w:rsidR="000A1E4D">
        <w:rPr>
          <w:rFonts w:ascii="Arial" w:hAnsi="Arial" w:cs="Arial"/>
          <w:sz w:val="24"/>
          <w:szCs w:val="24"/>
        </w:rPr>
        <w:t>tweak</w:t>
      </w:r>
      <w:r>
        <w:rPr>
          <w:rFonts w:ascii="Arial" w:hAnsi="Arial" w:cs="Arial"/>
          <w:sz w:val="24"/>
          <w:szCs w:val="24"/>
        </w:rPr>
        <w:t xml:space="preserve"> the timeline.</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Pr>
          <w:rFonts w:ascii="Arial" w:hAnsi="Arial" w:cs="Arial"/>
          <w:sz w:val="24"/>
          <w:szCs w:val="24"/>
        </w:rPr>
        <w:t xml:space="preserve">Dr. Cooksey indicated that we need a </w:t>
      </w:r>
      <w:r w:rsidRPr="00376898">
        <w:rPr>
          <w:rFonts w:ascii="Arial" w:hAnsi="Arial" w:cs="Arial"/>
          <w:b/>
          <w:sz w:val="24"/>
          <w:szCs w:val="24"/>
        </w:rPr>
        <w:t>theme</w:t>
      </w:r>
      <w:r>
        <w:rPr>
          <w:rFonts w:ascii="Arial" w:hAnsi="Arial" w:cs="Arial"/>
          <w:sz w:val="24"/>
          <w:szCs w:val="24"/>
        </w:rPr>
        <w:t>.</w:t>
      </w:r>
    </w:p>
    <w:p w:rsidR="00376898" w:rsidRDefault="00376898" w:rsidP="00536917">
      <w:pPr>
        <w:pStyle w:val="NoSpacing"/>
        <w:rPr>
          <w:rFonts w:ascii="Arial" w:hAnsi="Arial" w:cs="Arial"/>
          <w:sz w:val="24"/>
          <w:szCs w:val="24"/>
        </w:rPr>
      </w:pPr>
    </w:p>
    <w:p w:rsidR="00376898" w:rsidRDefault="00376898" w:rsidP="00536917">
      <w:pPr>
        <w:pStyle w:val="NoSpacing"/>
        <w:rPr>
          <w:rFonts w:ascii="Arial" w:hAnsi="Arial" w:cs="Arial"/>
          <w:sz w:val="24"/>
          <w:szCs w:val="24"/>
        </w:rPr>
      </w:pPr>
      <w:r w:rsidRPr="00376898">
        <w:rPr>
          <w:rFonts w:ascii="Arial" w:hAnsi="Arial" w:cs="Arial"/>
          <w:b/>
          <w:sz w:val="24"/>
          <w:szCs w:val="24"/>
          <w:u w:val="single"/>
        </w:rPr>
        <w:t>KEY ELEMENTS FOR SELF-STUDY</w:t>
      </w:r>
    </w:p>
    <w:p w:rsidR="00376898" w:rsidRDefault="00376898" w:rsidP="00376898">
      <w:pPr>
        <w:pStyle w:val="NoSpacing"/>
        <w:numPr>
          <w:ilvl w:val="0"/>
          <w:numId w:val="1"/>
        </w:numPr>
        <w:rPr>
          <w:rFonts w:ascii="Arial" w:hAnsi="Arial" w:cs="Arial"/>
          <w:sz w:val="24"/>
          <w:szCs w:val="24"/>
        </w:rPr>
      </w:pPr>
      <w:r>
        <w:rPr>
          <w:rFonts w:ascii="Arial" w:hAnsi="Arial" w:cs="Arial"/>
          <w:sz w:val="24"/>
          <w:szCs w:val="24"/>
        </w:rPr>
        <w:t>Strategic Planning</w:t>
      </w:r>
    </w:p>
    <w:p w:rsidR="00376898" w:rsidRDefault="00376898" w:rsidP="00376898">
      <w:pPr>
        <w:pStyle w:val="NoSpacing"/>
        <w:numPr>
          <w:ilvl w:val="0"/>
          <w:numId w:val="1"/>
        </w:numPr>
        <w:rPr>
          <w:rFonts w:ascii="Arial" w:hAnsi="Arial" w:cs="Arial"/>
          <w:sz w:val="24"/>
          <w:szCs w:val="24"/>
        </w:rPr>
      </w:pPr>
      <w:r>
        <w:rPr>
          <w:rFonts w:ascii="Arial" w:hAnsi="Arial" w:cs="Arial"/>
          <w:sz w:val="24"/>
          <w:szCs w:val="24"/>
        </w:rPr>
        <w:t>Shared Governance</w:t>
      </w:r>
    </w:p>
    <w:p w:rsidR="00376898" w:rsidRDefault="00376898" w:rsidP="00376898">
      <w:pPr>
        <w:pStyle w:val="NoSpacing"/>
        <w:numPr>
          <w:ilvl w:val="0"/>
          <w:numId w:val="1"/>
        </w:numPr>
        <w:rPr>
          <w:rFonts w:ascii="Arial" w:hAnsi="Arial" w:cs="Arial"/>
          <w:sz w:val="24"/>
          <w:szCs w:val="24"/>
        </w:rPr>
      </w:pPr>
      <w:r>
        <w:rPr>
          <w:rFonts w:ascii="Arial" w:hAnsi="Arial" w:cs="Arial"/>
          <w:sz w:val="24"/>
          <w:szCs w:val="24"/>
        </w:rPr>
        <w:t>Growth in International Students &amp; Distance Education</w:t>
      </w:r>
    </w:p>
    <w:p w:rsidR="00376898" w:rsidRDefault="00376898" w:rsidP="00376898">
      <w:pPr>
        <w:pStyle w:val="NoSpacing"/>
        <w:numPr>
          <w:ilvl w:val="0"/>
          <w:numId w:val="1"/>
        </w:numPr>
        <w:rPr>
          <w:rFonts w:ascii="Arial" w:hAnsi="Arial" w:cs="Arial"/>
          <w:sz w:val="24"/>
          <w:szCs w:val="24"/>
        </w:rPr>
      </w:pPr>
      <w:r>
        <w:rPr>
          <w:rFonts w:ascii="Arial" w:hAnsi="Arial" w:cs="Arial"/>
          <w:sz w:val="24"/>
          <w:szCs w:val="24"/>
        </w:rPr>
        <w:t>Assessment</w:t>
      </w:r>
    </w:p>
    <w:p w:rsidR="00376898" w:rsidRDefault="00376898" w:rsidP="00376898">
      <w:pPr>
        <w:pStyle w:val="NoSpacing"/>
        <w:numPr>
          <w:ilvl w:val="0"/>
          <w:numId w:val="1"/>
        </w:numPr>
        <w:rPr>
          <w:rFonts w:ascii="Arial" w:hAnsi="Arial" w:cs="Arial"/>
          <w:sz w:val="24"/>
          <w:szCs w:val="24"/>
        </w:rPr>
      </w:pPr>
      <w:r>
        <w:rPr>
          <w:rFonts w:ascii="Arial" w:hAnsi="Arial" w:cs="Arial"/>
          <w:sz w:val="24"/>
          <w:szCs w:val="24"/>
        </w:rPr>
        <w:t>Future</w:t>
      </w:r>
    </w:p>
    <w:p w:rsidR="00376898" w:rsidRDefault="00376898" w:rsidP="00376898">
      <w:pPr>
        <w:pStyle w:val="NoSpacing"/>
        <w:rPr>
          <w:rFonts w:ascii="Arial" w:hAnsi="Arial" w:cs="Arial"/>
          <w:sz w:val="24"/>
          <w:szCs w:val="24"/>
        </w:rPr>
      </w:pPr>
    </w:p>
    <w:p w:rsidR="00376898" w:rsidRDefault="00376898" w:rsidP="00376898">
      <w:pPr>
        <w:pStyle w:val="NoSpacing"/>
        <w:rPr>
          <w:rFonts w:ascii="Arial" w:hAnsi="Arial" w:cs="Arial"/>
          <w:sz w:val="24"/>
          <w:szCs w:val="24"/>
        </w:rPr>
      </w:pPr>
      <w:r>
        <w:rPr>
          <w:rFonts w:ascii="Arial" w:hAnsi="Arial" w:cs="Arial"/>
          <w:sz w:val="24"/>
          <w:szCs w:val="24"/>
        </w:rPr>
        <w:t>Asked the committee to talk to friends, review five criteria, review HLC website.</w:t>
      </w:r>
    </w:p>
    <w:p w:rsidR="00376898" w:rsidRDefault="00376898" w:rsidP="00376898">
      <w:pPr>
        <w:pStyle w:val="NoSpacing"/>
        <w:rPr>
          <w:rFonts w:ascii="Arial" w:hAnsi="Arial" w:cs="Arial"/>
          <w:sz w:val="24"/>
          <w:szCs w:val="24"/>
        </w:rPr>
      </w:pPr>
    </w:p>
    <w:p w:rsidR="00376898" w:rsidRDefault="00376898" w:rsidP="00376898">
      <w:pPr>
        <w:pStyle w:val="NoSpacing"/>
        <w:rPr>
          <w:rFonts w:ascii="Arial" w:hAnsi="Arial" w:cs="Arial"/>
          <w:sz w:val="24"/>
          <w:szCs w:val="24"/>
        </w:rPr>
      </w:pPr>
      <w:r>
        <w:rPr>
          <w:rFonts w:ascii="Arial" w:hAnsi="Arial" w:cs="Arial"/>
          <w:sz w:val="24"/>
          <w:szCs w:val="24"/>
        </w:rPr>
        <w:t xml:space="preserve">At the last </w:t>
      </w:r>
      <w:r w:rsidR="00F6479B">
        <w:rPr>
          <w:rFonts w:ascii="Arial" w:hAnsi="Arial" w:cs="Arial"/>
          <w:sz w:val="24"/>
          <w:szCs w:val="24"/>
        </w:rPr>
        <w:t>Annual HLC Meeting</w:t>
      </w:r>
      <w:r>
        <w:rPr>
          <w:rFonts w:ascii="Arial" w:hAnsi="Arial" w:cs="Arial"/>
          <w:sz w:val="24"/>
          <w:szCs w:val="24"/>
        </w:rPr>
        <w:t xml:space="preserve"> </w:t>
      </w:r>
      <w:r w:rsidR="00F9692B">
        <w:rPr>
          <w:rFonts w:ascii="Arial" w:hAnsi="Arial" w:cs="Arial"/>
          <w:sz w:val="24"/>
          <w:szCs w:val="24"/>
        </w:rPr>
        <w:t>it was indicated that we would</w:t>
      </w:r>
      <w:r>
        <w:rPr>
          <w:rFonts w:ascii="Arial" w:hAnsi="Arial" w:cs="Arial"/>
          <w:sz w:val="24"/>
          <w:szCs w:val="24"/>
        </w:rPr>
        <w:t xml:space="preserve"> </w:t>
      </w:r>
      <w:r w:rsidR="00F6479B">
        <w:rPr>
          <w:rFonts w:ascii="Arial" w:hAnsi="Arial" w:cs="Arial"/>
          <w:sz w:val="24"/>
          <w:szCs w:val="24"/>
        </w:rPr>
        <w:t xml:space="preserve">transition into Pathways </w:t>
      </w:r>
      <w:r>
        <w:rPr>
          <w:rFonts w:ascii="Arial" w:hAnsi="Arial" w:cs="Arial"/>
          <w:sz w:val="24"/>
          <w:szCs w:val="24"/>
        </w:rPr>
        <w:t xml:space="preserve">reporting – every 3-4 years.  (PEAQ &amp; AQIP)  As soon as Dr. Cooksey has more information she will direct </w:t>
      </w:r>
      <w:r w:rsidR="00F9692B">
        <w:rPr>
          <w:rFonts w:ascii="Arial" w:hAnsi="Arial" w:cs="Arial"/>
          <w:sz w:val="24"/>
          <w:szCs w:val="24"/>
        </w:rPr>
        <w:t>to the committee.</w:t>
      </w:r>
    </w:p>
    <w:p w:rsidR="00F9692B" w:rsidRDefault="00F9692B" w:rsidP="00376898">
      <w:pPr>
        <w:pStyle w:val="NoSpacing"/>
        <w:rPr>
          <w:rFonts w:ascii="Arial" w:hAnsi="Arial" w:cs="Arial"/>
          <w:sz w:val="24"/>
          <w:szCs w:val="24"/>
        </w:rPr>
      </w:pPr>
    </w:p>
    <w:p w:rsidR="00F9692B" w:rsidRDefault="000A1E4D" w:rsidP="00376898">
      <w:pPr>
        <w:pStyle w:val="NoSpacing"/>
        <w:rPr>
          <w:rFonts w:ascii="Arial" w:hAnsi="Arial" w:cs="Arial"/>
          <w:sz w:val="24"/>
          <w:szCs w:val="24"/>
        </w:rPr>
      </w:pPr>
      <w:r>
        <w:rPr>
          <w:rFonts w:ascii="Arial" w:hAnsi="Arial" w:cs="Arial"/>
          <w:sz w:val="24"/>
          <w:szCs w:val="24"/>
        </w:rPr>
        <w:t>Dr. W</w:t>
      </w:r>
      <w:r w:rsidR="00F9692B">
        <w:rPr>
          <w:rFonts w:ascii="Arial" w:hAnsi="Arial" w:cs="Arial"/>
          <w:sz w:val="24"/>
          <w:szCs w:val="24"/>
        </w:rPr>
        <w:t>asham asked if each sub-committee would have a blend of faculty, staff and students and Dr. Cooksey indicated that yes, they would.</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Russ Hannah asked what the size of the sub-committees would be.  Dr. Cooksey indicated that there could be sub-committees within sub-committees.  Need to wait to see how many volunteers we get.</w:t>
      </w:r>
    </w:p>
    <w:p w:rsidR="00F9692B" w:rsidRDefault="00F9692B" w:rsidP="00376898">
      <w:pPr>
        <w:pStyle w:val="NoSpacing"/>
        <w:rPr>
          <w:rFonts w:ascii="Arial" w:hAnsi="Arial" w:cs="Arial"/>
          <w:sz w:val="24"/>
          <w:szCs w:val="24"/>
        </w:rPr>
      </w:pPr>
    </w:p>
    <w:p w:rsidR="00F9692B" w:rsidRDefault="000A1E4D" w:rsidP="00376898">
      <w:pPr>
        <w:pStyle w:val="NoSpacing"/>
        <w:rPr>
          <w:rFonts w:ascii="Arial" w:hAnsi="Arial" w:cs="Arial"/>
          <w:sz w:val="24"/>
          <w:szCs w:val="24"/>
        </w:rPr>
      </w:pPr>
      <w:r>
        <w:rPr>
          <w:rFonts w:ascii="Arial" w:hAnsi="Arial" w:cs="Arial"/>
          <w:sz w:val="24"/>
          <w:szCs w:val="24"/>
        </w:rPr>
        <w:t xml:space="preserve">Dr. </w:t>
      </w:r>
      <w:r w:rsidR="00F9692B">
        <w:rPr>
          <w:rFonts w:ascii="Arial" w:hAnsi="Arial" w:cs="Arial"/>
          <w:sz w:val="24"/>
          <w:szCs w:val="24"/>
        </w:rPr>
        <w:t>Kathryn Jones indicated that we need a Federal Compliance sub-committee.</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color w:val="FF0000"/>
          <w:sz w:val="24"/>
          <w:szCs w:val="24"/>
        </w:rPr>
      </w:pPr>
      <w:r>
        <w:rPr>
          <w:rFonts w:ascii="Arial" w:hAnsi="Arial" w:cs="Arial"/>
          <w:b/>
          <w:sz w:val="24"/>
          <w:szCs w:val="24"/>
        </w:rPr>
        <w:t>**</w:t>
      </w:r>
      <w:r w:rsidRPr="00F9692B">
        <w:rPr>
          <w:rFonts w:ascii="Arial" w:hAnsi="Arial" w:cs="Arial"/>
          <w:b/>
          <w:sz w:val="24"/>
          <w:szCs w:val="24"/>
        </w:rPr>
        <w:t>Dr. Cooksey indicated that we need to establish a time to meet but we don’t know the fall schedules yet</w:t>
      </w:r>
      <w:r w:rsidRPr="00F9692B">
        <w:rPr>
          <w:rFonts w:ascii="Arial" w:hAnsi="Arial" w:cs="Arial"/>
          <w:b/>
          <w:color w:val="FF0000"/>
          <w:sz w:val="24"/>
          <w:szCs w:val="24"/>
        </w:rPr>
        <w:t>.</w:t>
      </w:r>
      <w:r w:rsidRPr="00F9692B">
        <w:rPr>
          <w:rFonts w:ascii="Arial" w:hAnsi="Arial" w:cs="Arial"/>
          <w:color w:val="FF0000"/>
          <w:sz w:val="24"/>
          <w:szCs w:val="24"/>
        </w:rPr>
        <w:t xml:space="preserve">  Contact the committee in August for schedules.</w:t>
      </w:r>
    </w:p>
    <w:p w:rsidR="00F9692B" w:rsidRDefault="00F9692B" w:rsidP="00376898">
      <w:pPr>
        <w:pStyle w:val="NoSpacing"/>
        <w:rPr>
          <w:rFonts w:ascii="Arial" w:hAnsi="Arial" w:cs="Arial"/>
          <w:color w:val="FF0000"/>
          <w:sz w:val="24"/>
          <w:szCs w:val="24"/>
        </w:rPr>
      </w:pPr>
    </w:p>
    <w:p w:rsidR="00F9692B" w:rsidRDefault="00F9692B" w:rsidP="00376898">
      <w:pPr>
        <w:pStyle w:val="NoSpacing"/>
        <w:rPr>
          <w:rFonts w:ascii="Arial" w:hAnsi="Arial" w:cs="Arial"/>
          <w:color w:val="FF0000"/>
          <w:sz w:val="24"/>
          <w:szCs w:val="24"/>
        </w:rPr>
      </w:pPr>
      <w:r w:rsidRPr="00F9692B">
        <w:rPr>
          <w:rFonts w:ascii="Arial" w:hAnsi="Arial" w:cs="Arial"/>
          <w:sz w:val="24"/>
          <w:szCs w:val="24"/>
        </w:rPr>
        <w:t>**</w:t>
      </w:r>
      <w:r>
        <w:rPr>
          <w:rFonts w:ascii="Arial" w:hAnsi="Arial" w:cs="Arial"/>
          <w:color w:val="FF0000"/>
          <w:sz w:val="24"/>
          <w:szCs w:val="24"/>
        </w:rPr>
        <w:t>Set up BB site for minutes.</w:t>
      </w:r>
    </w:p>
    <w:p w:rsidR="00F9692B" w:rsidRDefault="00F9692B" w:rsidP="00376898">
      <w:pPr>
        <w:pStyle w:val="NoSpacing"/>
        <w:rPr>
          <w:rFonts w:ascii="Arial" w:hAnsi="Arial" w:cs="Arial"/>
          <w:color w:val="FF0000"/>
          <w:sz w:val="24"/>
          <w:szCs w:val="24"/>
        </w:rPr>
      </w:pPr>
    </w:p>
    <w:p w:rsidR="00F9692B" w:rsidRDefault="000A1E4D" w:rsidP="00376898">
      <w:pPr>
        <w:pStyle w:val="NoSpacing"/>
        <w:rPr>
          <w:rFonts w:ascii="Arial" w:hAnsi="Arial" w:cs="Arial"/>
          <w:sz w:val="24"/>
          <w:szCs w:val="24"/>
        </w:rPr>
      </w:pPr>
      <w:r>
        <w:rPr>
          <w:rFonts w:ascii="Arial" w:hAnsi="Arial" w:cs="Arial"/>
          <w:sz w:val="24"/>
          <w:szCs w:val="24"/>
        </w:rPr>
        <w:t xml:space="preserve">Dr. </w:t>
      </w:r>
      <w:r w:rsidR="00F9692B" w:rsidRPr="00F9692B">
        <w:rPr>
          <w:rFonts w:ascii="Arial" w:hAnsi="Arial" w:cs="Arial"/>
          <w:sz w:val="24"/>
          <w:szCs w:val="24"/>
        </w:rPr>
        <w:t xml:space="preserve">Meeks asked about programs that haven’t done assessment and Kathryn Jones stated that if it doesn’t exist it </w:t>
      </w:r>
      <w:r w:rsidR="00F6479B">
        <w:rPr>
          <w:rFonts w:ascii="Arial" w:hAnsi="Arial" w:cs="Arial"/>
          <w:sz w:val="24"/>
          <w:szCs w:val="24"/>
        </w:rPr>
        <w:t xml:space="preserve">doesn’t exist, however; we need to </w:t>
      </w:r>
      <w:r w:rsidR="00F9692B" w:rsidRPr="00F9692B">
        <w:rPr>
          <w:rFonts w:ascii="Arial" w:hAnsi="Arial" w:cs="Arial"/>
          <w:sz w:val="24"/>
          <w:szCs w:val="24"/>
        </w:rPr>
        <w:t>show good faith effort.</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Sarah Peoples suggested that we do some things during Welcome Week to introduce HLC.  (SGA/Faculty Senate/Staff Senate)</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Randy Martin commented that something could be done during divisional kick-offs in the fall.</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Dr. Cooksey indicated that she would like to visit with Facilities about this process.</w:t>
      </w:r>
    </w:p>
    <w:p w:rsidR="00F6479B" w:rsidRDefault="00F6479B" w:rsidP="00376898">
      <w:pPr>
        <w:pStyle w:val="NoSpacing"/>
        <w:rPr>
          <w:rFonts w:ascii="Arial" w:hAnsi="Arial" w:cs="Arial"/>
          <w:sz w:val="24"/>
          <w:szCs w:val="24"/>
        </w:rPr>
      </w:pPr>
    </w:p>
    <w:p w:rsidR="00F6479B" w:rsidRDefault="00F6479B" w:rsidP="00376898">
      <w:pPr>
        <w:pStyle w:val="NoSpacing"/>
        <w:rPr>
          <w:rFonts w:ascii="Arial" w:hAnsi="Arial" w:cs="Arial"/>
          <w:sz w:val="24"/>
          <w:szCs w:val="24"/>
        </w:rPr>
      </w:pPr>
      <w:r>
        <w:rPr>
          <w:rFonts w:ascii="Arial" w:hAnsi="Arial" w:cs="Arial"/>
          <w:sz w:val="24"/>
          <w:szCs w:val="24"/>
        </w:rPr>
        <w:lastRenderedPageBreak/>
        <w:t>HLC Steering Committee Meeting</w:t>
      </w:r>
    </w:p>
    <w:p w:rsidR="00F6479B" w:rsidRDefault="00F6479B" w:rsidP="00376898">
      <w:pPr>
        <w:pStyle w:val="NoSpacing"/>
        <w:rPr>
          <w:rFonts w:ascii="Arial" w:hAnsi="Arial" w:cs="Arial"/>
          <w:sz w:val="24"/>
          <w:szCs w:val="24"/>
        </w:rPr>
      </w:pPr>
      <w:r>
        <w:rPr>
          <w:rFonts w:ascii="Arial" w:hAnsi="Arial" w:cs="Arial"/>
          <w:sz w:val="24"/>
          <w:szCs w:val="24"/>
        </w:rPr>
        <w:t>April 29, 2010</w:t>
      </w:r>
    </w:p>
    <w:p w:rsidR="00F6479B" w:rsidRDefault="00F6479B" w:rsidP="00376898">
      <w:pPr>
        <w:pStyle w:val="NoSpacing"/>
        <w:rPr>
          <w:rFonts w:ascii="Arial" w:hAnsi="Arial" w:cs="Arial"/>
          <w:sz w:val="24"/>
          <w:szCs w:val="24"/>
        </w:rPr>
      </w:pPr>
      <w:r>
        <w:rPr>
          <w:rFonts w:ascii="Arial" w:hAnsi="Arial" w:cs="Arial"/>
          <w:sz w:val="24"/>
          <w:szCs w:val="24"/>
        </w:rPr>
        <w:t>Page 4</w:t>
      </w:r>
    </w:p>
    <w:p w:rsidR="00F6479B" w:rsidRDefault="00F6479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Meeting adjourned at 4:05 p.m.</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Submitted by:</w:t>
      </w: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p>
    <w:p w:rsidR="00F9692B" w:rsidRDefault="00F9692B" w:rsidP="00376898">
      <w:pPr>
        <w:pStyle w:val="NoSpacing"/>
        <w:rPr>
          <w:rFonts w:ascii="Arial" w:hAnsi="Arial" w:cs="Arial"/>
          <w:sz w:val="24"/>
          <w:szCs w:val="24"/>
        </w:rPr>
      </w:pPr>
      <w:r>
        <w:rPr>
          <w:rFonts w:ascii="Arial" w:hAnsi="Arial" w:cs="Arial"/>
          <w:sz w:val="24"/>
          <w:szCs w:val="24"/>
        </w:rPr>
        <w:t>Chris Collins</w:t>
      </w:r>
    </w:p>
    <w:p w:rsidR="00EC5730" w:rsidRPr="00F9692B" w:rsidRDefault="00F9692B" w:rsidP="00536917">
      <w:pPr>
        <w:pStyle w:val="NoSpacing"/>
        <w:rPr>
          <w:rFonts w:ascii="Arial" w:hAnsi="Arial" w:cs="Arial"/>
          <w:sz w:val="24"/>
          <w:szCs w:val="24"/>
        </w:rPr>
      </w:pPr>
      <w:r>
        <w:rPr>
          <w:rFonts w:ascii="Arial" w:hAnsi="Arial" w:cs="Arial"/>
          <w:sz w:val="24"/>
          <w:szCs w:val="24"/>
        </w:rPr>
        <w:t>Assistant to Dr. Lynita M. Cookse</w:t>
      </w:r>
      <w:r w:rsidR="000A1E4D">
        <w:rPr>
          <w:rFonts w:ascii="Arial" w:hAnsi="Arial" w:cs="Arial"/>
          <w:sz w:val="24"/>
          <w:szCs w:val="24"/>
        </w:rPr>
        <w:t>y</w:t>
      </w:r>
    </w:p>
    <w:sectPr w:rsidR="00EC5730" w:rsidRPr="00F9692B" w:rsidSect="00007D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72797"/>
    <w:multiLevelType w:val="hybridMultilevel"/>
    <w:tmpl w:val="DD78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6917"/>
    <w:rsid w:val="00007D77"/>
    <w:rsid w:val="000A1E4D"/>
    <w:rsid w:val="00376898"/>
    <w:rsid w:val="00536917"/>
    <w:rsid w:val="00EC5730"/>
    <w:rsid w:val="00F17E7C"/>
    <w:rsid w:val="00F6479B"/>
    <w:rsid w:val="00F96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691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ccollins</dc:creator>
  <cp:lastModifiedBy>ccollins</cp:lastModifiedBy>
  <cp:revision>3</cp:revision>
  <dcterms:created xsi:type="dcterms:W3CDTF">2010-05-12T19:31:00Z</dcterms:created>
  <dcterms:modified xsi:type="dcterms:W3CDTF">2010-05-13T21:03:00Z</dcterms:modified>
</cp:coreProperties>
</file>