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tc>
      </w:tr>
      <w:tr w:rsidR="002F7640"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tc>
      </w:tr>
    </w:tbl>
    <w:p w:rsidR="00536239" w:rsidRDefault="00536239" w:rsidP="005C2CF5">
      <w:pPr>
        <w:ind w:left="-180"/>
        <w:jc w:val="center"/>
        <w:rPr>
          <w:rFonts w:asciiTheme="majorHAnsi" w:hAnsiTheme="majorHAnsi" w:cs="Arial"/>
          <w:b/>
          <w:sz w:val="27"/>
          <w:szCs w:val="27"/>
        </w:rPr>
      </w:pPr>
    </w:p>
    <w:p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Pr="00285F5A" w:rsidRDefault="00544527" w:rsidP="004D55AD">
      <w:pPr>
        <w:rPr>
          <w:rFonts w:asciiTheme="majorHAnsi" w:hAnsiTheme="majorHAnsi" w:cs="Arial"/>
          <w:b/>
          <w:szCs w:val="20"/>
        </w:rPr>
      </w:pPr>
      <w:r>
        <w:rPr>
          <w:rFonts w:ascii="MS Gothic" w:eastAsia="MS Gothic" w:hAnsi="MS Gothic" w:cs="Arial"/>
          <w:b/>
          <w:szCs w:val="20"/>
        </w:rPr>
        <w:t>[X</w:t>
      </w:r>
      <w:r w:rsidR="004D55AD">
        <w:rPr>
          <w:rFonts w:ascii="MS Gothic" w:eastAsia="MS Gothic" w:hAnsi="MS Gothic" w:cs="Arial"/>
          <w:b/>
          <w:szCs w:val="20"/>
        </w:rPr>
        <w:t>]</w:t>
      </w:r>
      <w:r w:rsidR="004D55AD">
        <w:rPr>
          <w:rFonts w:asciiTheme="majorHAnsi" w:hAnsiTheme="majorHAnsi" w:cs="Arial"/>
          <w:b/>
          <w:szCs w:val="20"/>
        </w:rPr>
        <w:tab/>
      </w:r>
      <w:r w:rsidR="004D55AD" w:rsidRPr="00285F5A">
        <w:rPr>
          <w:rFonts w:asciiTheme="majorHAnsi" w:hAnsiTheme="majorHAnsi" w:cs="Arial"/>
          <w:b/>
          <w:szCs w:val="20"/>
        </w:rPr>
        <w:t>Undergraduate Curriculum Council</w:t>
      </w:r>
      <w:r w:rsidR="004D55AD" w:rsidRPr="00285F5A">
        <w:rPr>
          <w:rFonts w:asciiTheme="majorHAnsi" w:hAnsiTheme="majorHAnsi" w:cs="Arial"/>
          <w:szCs w:val="20"/>
        </w:rPr>
        <w:t xml:space="preserve"> </w:t>
      </w:r>
      <w:r w:rsidR="004D55AD" w:rsidRPr="00285F5A">
        <w:rPr>
          <w:rFonts w:asciiTheme="majorHAnsi" w:hAnsiTheme="majorHAnsi" w:cs="Arial"/>
          <w:b/>
          <w:szCs w:val="20"/>
        </w:rPr>
        <w:t xml:space="preserve"> </w:t>
      </w:r>
    </w:p>
    <w:p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D75A7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31072">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howingPlcHdr/>
                    </w:sdtPr>
                    <w:sdtEndPr/>
                    <w:sdtContent>
                      <w:r w:rsidR="00D31072"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tc>
                <w:tcPr>
                  <w:tcW w:w="1350" w:type="dxa"/>
                  <w:vAlign w:val="bottom"/>
                </w:tcPr>
                <w:p w:rsidR="004D55AD" w:rsidRDefault="004D55AD" w:rsidP="00D31072">
                  <w:pPr>
                    <w:rPr>
                      <w:rFonts w:asciiTheme="majorHAnsi" w:hAnsiTheme="majorHAnsi"/>
                      <w:sz w:val="20"/>
                      <w:szCs w:val="20"/>
                    </w:rPr>
                  </w:pPr>
                </w:p>
              </w:tc>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75A7C">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55098890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550988907"/>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6648A0" w:rsidRDefault="004D55AD" w:rsidP="00D75A7C">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D75A7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31072">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D31072">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7CEF3200399C4071A79684988213255F"/>
                  </w:placeholder>
                  <w:date w:fullDate="2018-10-05T00:00:00Z">
                    <w:dateFormat w:val="M/d/yyyy"/>
                    <w:lid w:val="en-US"/>
                    <w:storeMappedDataAs w:val="dateTime"/>
                    <w:calendar w:val="gregorian"/>
                  </w:date>
                </w:sdtPr>
                <w:sdtEndPr/>
                <w:sdtContent>
                  <w:tc>
                    <w:tcPr>
                      <w:tcW w:w="1350" w:type="dxa"/>
                      <w:vAlign w:val="bottom"/>
                    </w:tcPr>
                    <w:p w:rsidR="004D55AD" w:rsidRDefault="00D31072" w:rsidP="00D31072">
                      <w:pPr>
                        <w:jc w:val="center"/>
                        <w:rPr>
                          <w:rFonts w:asciiTheme="majorHAnsi" w:hAnsiTheme="majorHAnsi"/>
                          <w:sz w:val="20"/>
                          <w:szCs w:val="20"/>
                        </w:rPr>
                      </w:pPr>
                      <w:r>
                        <w:rPr>
                          <w:rFonts w:asciiTheme="majorHAnsi" w:hAnsiTheme="majorHAnsi"/>
                          <w:sz w:val="20"/>
                          <w:szCs w:val="20"/>
                        </w:rPr>
                        <w:t>10/5/2018</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75A7C">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792531696"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792531696"/>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D75A7C">
            <w:pPr>
              <w:rPr>
                <w:rFonts w:asciiTheme="majorHAnsi" w:hAnsiTheme="majorHAnsi"/>
                <w:sz w:val="20"/>
                <w:szCs w:val="20"/>
              </w:rPr>
            </w:pPr>
            <w:r>
              <w:rPr>
                <w:rFonts w:asciiTheme="majorHAnsi" w:hAnsiTheme="majorHAnsi"/>
                <w:b/>
                <w:sz w:val="20"/>
                <w:szCs w:val="20"/>
              </w:rPr>
              <w:t xml:space="preserve">Head of </w:t>
            </w:r>
            <w:proofErr w:type="spellStart"/>
            <w:r>
              <w:rPr>
                <w:rFonts w:asciiTheme="majorHAnsi" w:hAnsiTheme="majorHAnsi"/>
                <w:b/>
                <w:sz w:val="20"/>
                <w:szCs w:val="20"/>
              </w:rPr>
              <w:t>Unit</w:t>
            </w:r>
            <w:r w:rsidR="00A1225E">
              <w:rPr>
                <w:rFonts w:asciiTheme="majorHAnsi" w:hAnsiTheme="majorHAnsi"/>
                <w:b/>
                <w:sz w:val="20"/>
                <w:szCs w:val="20"/>
              </w:rPr>
              <w:t>b</w:t>
            </w:r>
            <w:proofErr w:type="spellEnd"/>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rsidTr="00D75A7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75A7C">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howingPlcHdr/>
                    </w:sdtPr>
                    <w:sdtEndPr/>
                    <w:sdtContent>
                      <w:permStart w:id="111950851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119508510"/>
                    </w:sdtContent>
                  </w:sdt>
                </w:p>
              </w:tc>
              <w:sdt>
                <w:sdtPr>
                  <w:rPr>
                    <w:rFonts w:asciiTheme="majorHAnsi" w:hAnsiTheme="majorHAnsi"/>
                    <w:sz w:val="20"/>
                    <w:szCs w:val="20"/>
                  </w:rPr>
                  <w:alias w:val="Date"/>
                  <w:tag w:val="Date"/>
                  <w:id w:val="795952846"/>
                  <w:placeholder>
                    <w:docPart w:val="CAF03A0A8FA342BAADB2E8CAC0A24210"/>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75A7C">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77066305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77066305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D75A7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75A7C">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howingPlcHdr/>
                    </w:sdtPr>
                    <w:sdtEndPr/>
                    <w:sdtContent>
                      <w:permStart w:id="1808144864"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08144864"/>
                    </w:sdtContent>
                  </w:sdt>
                </w:p>
              </w:tc>
              <w:sdt>
                <w:sdtPr>
                  <w:rPr>
                    <w:rFonts w:asciiTheme="majorHAnsi" w:hAnsiTheme="majorHAnsi"/>
                    <w:sz w:val="20"/>
                    <w:szCs w:val="20"/>
                  </w:rPr>
                  <w:alias w:val="Date"/>
                  <w:tag w:val="Date"/>
                  <w:id w:val="1607542089"/>
                  <w:placeholder>
                    <w:docPart w:val="86387587FA7541D7BA683DB221A5A139"/>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75A7C">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159287223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592872230"/>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D75A7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rsidTr="008E7513">
              <w:trPr>
                <w:trHeight w:val="113"/>
              </w:trPr>
              <w:tc>
                <w:tcPr>
                  <w:tcW w:w="3685" w:type="dxa"/>
                  <w:vAlign w:val="bottom"/>
                  <w:hideMark/>
                </w:tcPr>
                <w:permStart w:id="1628192030" w:edGrp="everyone"/>
                <w:p w:rsidR="008E7513" w:rsidRDefault="00177DD3"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1628192030"/>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D75A7C">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177DD3" w:rsidP="00D75A7C">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197690532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976905320"/>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54452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 in Radiologic Sciences Emphasis in Imaging Specialist</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44527" w:rsidRDefault="0054452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544527" w:rsidRDefault="00177DD3" w:rsidP="005C2CF5">
          <w:pPr>
            <w:tabs>
              <w:tab w:val="left" w:pos="360"/>
              <w:tab w:val="left" w:pos="720"/>
            </w:tabs>
            <w:spacing w:after="0" w:line="240" w:lineRule="auto"/>
            <w:rPr>
              <w:rFonts w:asciiTheme="majorHAnsi" w:hAnsiTheme="majorHAnsi" w:cs="Arial"/>
              <w:sz w:val="20"/>
              <w:szCs w:val="20"/>
            </w:rPr>
          </w:pPr>
          <w:hyperlink r:id="rId9" w:history="1">
            <w:r w:rsidR="00544527" w:rsidRPr="00293264">
              <w:rPr>
                <w:rStyle w:val="Hyperlink"/>
                <w:rFonts w:asciiTheme="majorHAnsi" w:hAnsiTheme="majorHAnsi" w:cs="Arial"/>
                <w:sz w:val="20"/>
                <w:szCs w:val="20"/>
              </w:rPr>
              <w:t>cdubose@astate.edu</w:t>
            </w:r>
          </w:hyperlink>
        </w:p>
        <w:p w:rsidR="005C2CF5" w:rsidRPr="00991F5E" w:rsidRDefault="006A2133"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5C2CF5" w:rsidRPr="00991F5E" w:rsidRDefault="0054452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rsidTr="00D75A7C">
        <w:tc>
          <w:tcPr>
            <w:tcW w:w="11016" w:type="dxa"/>
            <w:shd w:val="clear" w:color="auto" w:fill="D9D9D9" w:themeFill="background1" w:themeFillShade="D9"/>
          </w:tcPr>
          <w:p w:rsidR="00F4132F" w:rsidRPr="00991F5E" w:rsidRDefault="00F4132F" w:rsidP="00D75A7C">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D75A7C">
        <w:tc>
          <w:tcPr>
            <w:tcW w:w="11016" w:type="dxa"/>
            <w:shd w:val="clear" w:color="auto" w:fill="F2F2F2" w:themeFill="background1" w:themeFillShade="F2"/>
          </w:tcPr>
          <w:p w:rsidR="00F4132F" w:rsidRPr="00991F5E" w:rsidRDefault="00F4132F" w:rsidP="00D75A7C">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D75A7C">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D75A7C">
            <w:pPr>
              <w:rPr>
                <w:rFonts w:ascii="Times New Roman" w:hAnsi="Times New Roman" w:cs="Times New Roman"/>
                <w:b/>
                <w:color w:val="FF0000"/>
                <w:sz w:val="14"/>
                <w:szCs w:val="24"/>
              </w:rPr>
            </w:pPr>
          </w:p>
          <w:p w:rsidR="00F4132F" w:rsidRPr="00991F5E" w:rsidRDefault="00F4132F" w:rsidP="00D75A7C">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D75A7C">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D75A7C">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D75A7C">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D75A7C">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D75A7C">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D75A7C">
            <w:pPr>
              <w:tabs>
                <w:tab w:val="left" w:pos="360"/>
                <w:tab w:val="left" w:pos="720"/>
              </w:tabs>
              <w:rPr>
                <w:rFonts w:ascii="Times New Roman" w:hAnsi="Times New Roman" w:cs="Times New Roman"/>
                <w:b/>
                <w:color w:val="000000" w:themeColor="text1"/>
                <w:sz w:val="18"/>
                <w:szCs w:val="28"/>
              </w:rPr>
            </w:pPr>
          </w:p>
          <w:p w:rsidR="00282A39" w:rsidRDefault="00F4132F" w:rsidP="00D75A7C">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D75A7C">
            <w:pPr>
              <w:tabs>
                <w:tab w:val="left" w:pos="360"/>
                <w:tab w:val="left" w:pos="720"/>
              </w:tabs>
              <w:rPr>
                <w:rFonts w:asciiTheme="majorHAnsi" w:hAnsiTheme="majorHAnsi"/>
                <w:sz w:val="18"/>
                <w:szCs w:val="18"/>
              </w:rPr>
            </w:pPr>
          </w:p>
        </w:tc>
      </w:tr>
    </w:tbl>
    <w:p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rsidR="00544527" w:rsidRDefault="00544527" w:rsidP="00F413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339</w:t>
          </w:r>
        </w:p>
        <w:p w:rsidR="00544527" w:rsidRDefault="00544527" w:rsidP="00544527">
          <w:pPr>
            <w:pStyle w:val="Pa383"/>
            <w:spacing w:before="80"/>
            <w:ind w:firstLine="360"/>
            <w:jc w:val="both"/>
            <w:rPr>
              <w:color w:val="000000"/>
              <w:sz w:val="16"/>
              <w:szCs w:val="16"/>
            </w:rPr>
          </w:pPr>
          <w:r>
            <w:rPr>
              <w:color w:val="000000"/>
              <w:sz w:val="16"/>
              <w:szCs w:val="16"/>
            </w:rPr>
            <w:t>The Radiologic Sciences Programs are administered by the Department of Medical Imaging &amp; Radiation Sciences in the College of Nursing and Health Professions. The degree is designed to pro</w:t>
          </w:r>
          <w:r>
            <w:rPr>
              <w:color w:val="000000"/>
              <w:sz w:val="16"/>
              <w:szCs w:val="16"/>
            </w:rPr>
            <w:softHyphen/>
            <w:t xml:space="preserve">duce baccalaureate prepared, radiologic science professionals who are multi-skilled, multi-competent practitioners. </w:t>
          </w:r>
        </w:p>
        <w:p w:rsidR="00544527" w:rsidRDefault="00544527" w:rsidP="00544527">
          <w:pPr>
            <w:pStyle w:val="Pa383"/>
            <w:spacing w:before="80"/>
            <w:ind w:firstLine="360"/>
            <w:jc w:val="both"/>
            <w:rPr>
              <w:color w:val="000000"/>
              <w:sz w:val="16"/>
              <w:szCs w:val="16"/>
            </w:rPr>
          </w:pPr>
          <w:r>
            <w:rPr>
              <w:color w:val="000000"/>
              <w:sz w:val="16"/>
              <w:szCs w:val="16"/>
            </w:rPr>
            <w:t xml:space="preserve">The Medical Imaging &amp; Radiation Sciences graduate is a professional who is a competent, multi-skilled, entry-level practitioner. Technologists who are educated in multiple modalities and skills have better job prospects than those with just one area of expertise. This is the foundational philosophy of the Department of Medical Imaging and Radiation Sciences. Students will learn at least two imaging modalities or skill sets in roughly 24-36 months. </w:t>
          </w:r>
        </w:p>
        <w:p w:rsidR="00544527" w:rsidRDefault="00544527" w:rsidP="00544527">
          <w:pPr>
            <w:pStyle w:val="Pa10"/>
            <w:spacing w:after="80"/>
            <w:jc w:val="both"/>
            <w:rPr>
              <w:rFonts w:cs="Myriad Pro Cond"/>
              <w:b/>
              <w:bCs/>
              <w:color w:val="000000"/>
              <w:sz w:val="20"/>
              <w:szCs w:val="20"/>
            </w:rPr>
          </w:pPr>
          <w:r>
            <w:rPr>
              <w:color w:val="000000"/>
              <w:sz w:val="16"/>
              <w:szCs w:val="16"/>
            </w:rPr>
            <w:t xml:space="preserve">The role of the multi-skilled technologist is multi-faceted and developed through extensive study in the areas of liberal education, professional values, core competencies, core knowledge and role development. This knowledge base prepares the beginning baccalaureate graduate to function in the world of medical imaging and radiation therapy. The program is a “1 plus 1” model, meaning all students begin with radiography coursework, followed by one of </w:t>
          </w:r>
          <w:r w:rsidRPr="00544527">
            <w:rPr>
              <w:strike/>
              <w:color w:val="FF0000"/>
              <w:sz w:val="16"/>
              <w:szCs w:val="16"/>
            </w:rPr>
            <w:t>six</w:t>
          </w:r>
          <w:r>
            <w:rPr>
              <w:color w:val="000000"/>
              <w:sz w:val="16"/>
              <w:szCs w:val="16"/>
            </w:rPr>
            <w:t xml:space="preserve"> </w:t>
          </w:r>
          <w:r>
            <w:rPr>
              <w:b/>
              <w:i/>
              <w:color w:val="00B0F0"/>
              <w:sz w:val="22"/>
              <w:szCs w:val="22"/>
            </w:rPr>
            <w:t>seve</w:t>
          </w:r>
          <w:r w:rsidR="00A0783A">
            <w:rPr>
              <w:b/>
              <w:i/>
              <w:color w:val="00B0F0"/>
              <w:sz w:val="22"/>
              <w:szCs w:val="22"/>
            </w:rPr>
            <w:t>ral</w:t>
          </w:r>
          <w:r>
            <w:rPr>
              <w:b/>
              <w:i/>
              <w:color w:val="00B0F0"/>
              <w:sz w:val="22"/>
              <w:szCs w:val="22"/>
            </w:rPr>
            <w:t xml:space="preserve"> </w:t>
          </w:r>
          <w:r>
            <w:rPr>
              <w:color w:val="000000"/>
              <w:sz w:val="16"/>
              <w:szCs w:val="16"/>
            </w:rPr>
            <w:t>“tracks” for their final year.</w:t>
          </w:r>
        </w:p>
        <w:p w:rsidR="00544527" w:rsidRPr="00544527" w:rsidRDefault="00544527" w:rsidP="00544527">
          <w:pPr>
            <w:autoSpaceDE w:val="0"/>
            <w:autoSpaceDN w:val="0"/>
            <w:adjustRightInd w:val="0"/>
            <w:spacing w:after="0" w:line="201" w:lineRule="atLeast"/>
            <w:jc w:val="center"/>
            <w:rPr>
              <w:rFonts w:ascii="Myriad Pro Cond" w:hAnsi="Myriad Pro Cond" w:cs="Myriad Pro Cond"/>
              <w:color w:val="000000"/>
              <w:sz w:val="20"/>
              <w:szCs w:val="20"/>
            </w:rPr>
          </w:pPr>
          <w:r w:rsidRPr="00544527">
            <w:rPr>
              <w:rFonts w:ascii="Myriad Pro Cond" w:hAnsi="Myriad Pro Cond" w:cs="Myriad Pro Cond"/>
              <w:b/>
              <w:bCs/>
              <w:color w:val="000000"/>
              <w:sz w:val="20"/>
              <w:szCs w:val="20"/>
            </w:rPr>
            <w:t xml:space="preserve">OUR MISSION </w:t>
          </w:r>
        </w:p>
        <w:p w:rsidR="00544527" w:rsidRPr="00544527" w:rsidRDefault="00544527" w:rsidP="00544527">
          <w:pPr>
            <w:autoSpaceDE w:val="0"/>
            <w:autoSpaceDN w:val="0"/>
            <w:adjustRightInd w:val="0"/>
            <w:spacing w:before="80" w:after="0" w:line="161" w:lineRule="atLeast"/>
            <w:ind w:firstLine="360"/>
            <w:jc w:val="both"/>
            <w:rPr>
              <w:rFonts w:ascii="Arial" w:hAnsi="Arial" w:cs="Arial"/>
              <w:color w:val="000000"/>
              <w:sz w:val="16"/>
              <w:szCs w:val="16"/>
            </w:rPr>
          </w:pPr>
          <w:r w:rsidRPr="00544527">
            <w:rPr>
              <w:rFonts w:ascii="Arial" w:hAnsi="Arial" w:cs="Arial"/>
              <w:color w:val="000000"/>
              <w:sz w:val="16"/>
              <w:szCs w:val="16"/>
            </w:rPr>
            <w:t xml:space="preserve">“The Medical Imaging and Radiation Sciences Program at Arkansas State University exists to produce competent, entry-level practitioners for the practice of diagnostic imaging and radiation therapy.” </w:t>
          </w:r>
        </w:p>
        <w:p w:rsidR="00544527" w:rsidRPr="00544527" w:rsidRDefault="00544527" w:rsidP="00544527">
          <w:pPr>
            <w:autoSpaceDE w:val="0"/>
            <w:autoSpaceDN w:val="0"/>
            <w:adjustRightInd w:val="0"/>
            <w:spacing w:after="80" w:line="201" w:lineRule="atLeast"/>
            <w:jc w:val="both"/>
            <w:rPr>
              <w:rFonts w:ascii="Myriad Pro Cond" w:hAnsi="Myriad Pro Cond" w:cs="Myriad Pro Cond"/>
              <w:color w:val="000000"/>
              <w:sz w:val="20"/>
              <w:szCs w:val="20"/>
            </w:rPr>
          </w:pPr>
          <w:r w:rsidRPr="00544527">
            <w:rPr>
              <w:rFonts w:ascii="Myriad Pro Cond" w:hAnsi="Myriad Pro Cond" w:cs="Myriad Pro Cond"/>
              <w:b/>
              <w:bCs/>
              <w:color w:val="000000"/>
              <w:sz w:val="20"/>
              <w:szCs w:val="20"/>
            </w:rPr>
            <w:t xml:space="preserve">GOALS AND OUTCOMES FOR MEDICAL IMAGING AND RADIATION SCIENCES </w:t>
          </w:r>
        </w:p>
        <w:p w:rsidR="00544527" w:rsidRPr="00544527" w:rsidRDefault="00544527" w:rsidP="00544527">
          <w:pPr>
            <w:autoSpaceDE w:val="0"/>
            <w:autoSpaceDN w:val="0"/>
            <w:adjustRightInd w:val="0"/>
            <w:spacing w:after="40" w:line="161" w:lineRule="atLeast"/>
            <w:ind w:firstLine="360"/>
            <w:jc w:val="both"/>
            <w:rPr>
              <w:rFonts w:ascii="Arial" w:hAnsi="Arial" w:cs="Arial"/>
              <w:color w:val="000000"/>
              <w:sz w:val="16"/>
              <w:szCs w:val="16"/>
            </w:rPr>
          </w:pPr>
          <w:r w:rsidRPr="00544527">
            <w:rPr>
              <w:rFonts w:ascii="Arial" w:hAnsi="Arial" w:cs="Arial"/>
              <w:color w:val="000000"/>
              <w:sz w:val="16"/>
              <w:szCs w:val="16"/>
            </w:rPr>
            <w:t xml:space="preserve">1. Students will be clinically competent. </w:t>
          </w:r>
        </w:p>
        <w:p w:rsidR="00544527" w:rsidRPr="00544527" w:rsidRDefault="00544527" w:rsidP="00544527">
          <w:pPr>
            <w:autoSpaceDE w:val="0"/>
            <w:autoSpaceDN w:val="0"/>
            <w:adjustRightInd w:val="0"/>
            <w:spacing w:after="40" w:line="161" w:lineRule="atLeast"/>
            <w:ind w:firstLine="360"/>
            <w:jc w:val="both"/>
            <w:rPr>
              <w:rFonts w:ascii="Arial" w:hAnsi="Arial" w:cs="Arial"/>
              <w:color w:val="000000"/>
              <w:sz w:val="16"/>
              <w:szCs w:val="16"/>
            </w:rPr>
          </w:pPr>
          <w:r w:rsidRPr="00544527">
            <w:rPr>
              <w:rFonts w:ascii="Arial" w:hAnsi="Arial" w:cs="Arial"/>
              <w:color w:val="000000"/>
              <w:sz w:val="16"/>
              <w:szCs w:val="16"/>
            </w:rPr>
            <w:t xml:space="preserve">2. Students will </w:t>
          </w:r>
          <w:r w:rsidR="006A2133">
            <w:rPr>
              <w:rFonts w:ascii="Arial" w:hAnsi="Arial" w:cs="Arial"/>
              <w:color w:val="000000"/>
              <w:sz w:val="16"/>
              <w:szCs w:val="16"/>
            </w:rPr>
            <w:t>develop critical thinking skills</w:t>
          </w:r>
          <w:r w:rsidRPr="00544527">
            <w:rPr>
              <w:rFonts w:ascii="Arial" w:hAnsi="Arial" w:cs="Arial"/>
              <w:color w:val="000000"/>
              <w:sz w:val="16"/>
              <w:szCs w:val="16"/>
            </w:rPr>
            <w:t xml:space="preserve">. </w:t>
          </w:r>
        </w:p>
        <w:p w:rsidR="00544527" w:rsidRPr="00544527" w:rsidRDefault="00544527" w:rsidP="00544527">
          <w:pPr>
            <w:autoSpaceDE w:val="0"/>
            <w:autoSpaceDN w:val="0"/>
            <w:adjustRightInd w:val="0"/>
            <w:spacing w:after="40" w:line="161" w:lineRule="atLeast"/>
            <w:ind w:firstLine="360"/>
            <w:jc w:val="both"/>
            <w:rPr>
              <w:rFonts w:ascii="Arial" w:hAnsi="Arial" w:cs="Arial"/>
              <w:color w:val="000000"/>
              <w:sz w:val="16"/>
              <w:szCs w:val="16"/>
            </w:rPr>
          </w:pPr>
          <w:r w:rsidRPr="00544527">
            <w:rPr>
              <w:rFonts w:ascii="Arial" w:hAnsi="Arial" w:cs="Arial"/>
              <w:color w:val="000000"/>
              <w:sz w:val="16"/>
              <w:szCs w:val="16"/>
            </w:rPr>
            <w:t xml:space="preserve">3. Students will </w:t>
          </w:r>
          <w:r w:rsidR="006A2133">
            <w:rPr>
              <w:rFonts w:ascii="Arial" w:hAnsi="Arial" w:cs="Arial"/>
              <w:color w:val="000000"/>
              <w:sz w:val="16"/>
              <w:szCs w:val="16"/>
            </w:rPr>
            <w:t xml:space="preserve">demonstrate </w:t>
          </w:r>
          <w:r w:rsidRPr="00544527">
            <w:rPr>
              <w:rFonts w:ascii="Arial" w:hAnsi="Arial" w:cs="Arial"/>
              <w:color w:val="000000"/>
              <w:sz w:val="16"/>
              <w:szCs w:val="16"/>
            </w:rPr>
            <w:t xml:space="preserve">communicate </w:t>
          </w:r>
          <w:r w:rsidR="006A2133">
            <w:rPr>
              <w:rFonts w:ascii="Arial" w:hAnsi="Arial" w:cs="Arial"/>
              <w:color w:val="000000"/>
              <w:sz w:val="16"/>
              <w:szCs w:val="16"/>
            </w:rPr>
            <w:t>skills</w:t>
          </w:r>
          <w:r w:rsidRPr="00544527">
            <w:rPr>
              <w:rFonts w:ascii="Arial" w:hAnsi="Arial" w:cs="Arial"/>
              <w:color w:val="000000"/>
              <w:sz w:val="16"/>
              <w:szCs w:val="16"/>
            </w:rPr>
            <w:t xml:space="preserve">. </w:t>
          </w:r>
        </w:p>
        <w:p w:rsidR="00544527" w:rsidRDefault="00544527" w:rsidP="006A2133">
          <w:pPr>
            <w:pStyle w:val="Pa10"/>
            <w:spacing w:after="80"/>
            <w:ind w:firstLine="360"/>
            <w:jc w:val="both"/>
            <w:rPr>
              <w:rFonts w:cs="Myriad Pro Cond"/>
              <w:b/>
              <w:bCs/>
              <w:color w:val="000000"/>
              <w:sz w:val="20"/>
              <w:szCs w:val="20"/>
            </w:rPr>
          </w:pPr>
          <w:r w:rsidRPr="00544527">
            <w:rPr>
              <w:rFonts w:ascii="Arial" w:hAnsi="Arial" w:cs="Arial"/>
              <w:color w:val="000000"/>
              <w:sz w:val="16"/>
              <w:szCs w:val="16"/>
            </w:rPr>
            <w:t xml:space="preserve">4. Students will </w:t>
          </w:r>
          <w:r w:rsidR="006A2133">
            <w:rPr>
              <w:rFonts w:ascii="Arial" w:hAnsi="Arial" w:cs="Arial"/>
              <w:color w:val="000000"/>
              <w:sz w:val="16"/>
              <w:szCs w:val="16"/>
            </w:rPr>
            <w:t>model professionalism</w:t>
          </w:r>
          <w:r w:rsidRPr="00544527">
            <w:rPr>
              <w:rFonts w:ascii="Arial" w:hAnsi="Arial" w:cs="Arial"/>
              <w:color w:val="000000"/>
              <w:sz w:val="16"/>
              <w:szCs w:val="16"/>
            </w:rPr>
            <w:t>.</w:t>
          </w:r>
        </w:p>
        <w:p w:rsidR="00544527" w:rsidRDefault="00544527" w:rsidP="00544527">
          <w:pPr>
            <w:pStyle w:val="Pa10"/>
            <w:spacing w:after="80"/>
            <w:jc w:val="both"/>
            <w:rPr>
              <w:rFonts w:cs="Myriad Pro Cond"/>
              <w:color w:val="000000"/>
              <w:sz w:val="20"/>
              <w:szCs w:val="20"/>
            </w:rPr>
          </w:pPr>
          <w:r>
            <w:rPr>
              <w:rFonts w:cs="Myriad Pro Cond"/>
              <w:b/>
              <w:bCs/>
              <w:color w:val="000000"/>
              <w:sz w:val="20"/>
              <w:szCs w:val="20"/>
            </w:rPr>
            <w:t xml:space="preserve">THE BSRS PROGRAM </w:t>
          </w:r>
        </w:p>
        <w:p w:rsidR="00544527" w:rsidRDefault="00544527" w:rsidP="00544527">
          <w:pPr>
            <w:pStyle w:val="Default"/>
            <w:spacing w:after="180" w:line="201" w:lineRule="atLeast"/>
            <w:ind w:firstLine="360"/>
            <w:jc w:val="both"/>
            <w:rPr>
              <w:rFonts w:ascii="Arial" w:hAnsi="Arial" w:cs="Arial"/>
              <w:sz w:val="16"/>
              <w:szCs w:val="16"/>
            </w:rPr>
          </w:pPr>
          <w:r>
            <w:rPr>
              <w:rStyle w:val="A1"/>
            </w:rPr>
            <w:t xml:space="preserve">Students who are accepted into the program (see program admission) complete all core radiography program courses, then select a senior year emphasis from one of the following tracks: </w:t>
          </w:r>
        </w:p>
        <w:p w:rsidR="00544527" w:rsidRDefault="00544527" w:rsidP="00544527">
          <w:pPr>
            <w:pStyle w:val="Pa385"/>
            <w:ind w:left="360"/>
            <w:jc w:val="both"/>
            <w:rPr>
              <w:rFonts w:ascii="Arial" w:hAnsi="Arial" w:cs="Arial"/>
              <w:color w:val="000000"/>
              <w:sz w:val="14"/>
              <w:szCs w:val="14"/>
            </w:rPr>
          </w:pPr>
          <w:r>
            <w:rPr>
              <w:rStyle w:val="A4"/>
            </w:rPr>
            <w:t xml:space="preserve">Cardiovascular-Interventional Technology </w:t>
          </w:r>
        </w:p>
        <w:p w:rsidR="00544527" w:rsidRDefault="00544527" w:rsidP="00544527">
          <w:pPr>
            <w:pStyle w:val="Pa385"/>
            <w:ind w:left="360"/>
            <w:jc w:val="both"/>
            <w:rPr>
              <w:rFonts w:ascii="Arial" w:hAnsi="Arial" w:cs="Arial"/>
              <w:color w:val="000000"/>
              <w:sz w:val="14"/>
              <w:szCs w:val="14"/>
            </w:rPr>
          </w:pPr>
          <w:r>
            <w:rPr>
              <w:rStyle w:val="A4"/>
            </w:rPr>
            <w:t xml:space="preserve">Diagnostic Medical Sonography </w:t>
          </w:r>
        </w:p>
        <w:p w:rsidR="00544527" w:rsidRPr="00544527" w:rsidRDefault="00544527" w:rsidP="00544527">
          <w:pPr>
            <w:pStyle w:val="Pa385"/>
            <w:ind w:left="360"/>
            <w:jc w:val="both"/>
            <w:rPr>
              <w:rStyle w:val="A4"/>
              <w:b/>
              <w:i/>
              <w:color w:val="00B0F0"/>
              <w:sz w:val="22"/>
              <w:szCs w:val="22"/>
            </w:rPr>
          </w:pPr>
          <w:r w:rsidRPr="00544527">
            <w:rPr>
              <w:rStyle w:val="A4"/>
              <w:b/>
              <w:i/>
              <w:color w:val="00B0F0"/>
              <w:sz w:val="22"/>
              <w:szCs w:val="22"/>
            </w:rPr>
            <w:t>Imaging Specialist</w:t>
          </w:r>
        </w:p>
        <w:p w:rsidR="00544527" w:rsidRDefault="00544527" w:rsidP="00544527">
          <w:pPr>
            <w:pStyle w:val="Pa385"/>
            <w:ind w:left="360"/>
            <w:jc w:val="both"/>
            <w:rPr>
              <w:rFonts w:ascii="Arial" w:hAnsi="Arial" w:cs="Arial"/>
              <w:color w:val="000000"/>
              <w:sz w:val="14"/>
              <w:szCs w:val="14"/>
            </w:rPr>
          </w:pPr>
          <w:r>
            <w:rPr>
              <w:rStyle w:val="A4"/>
            </w:rPr>
            <w:t xml:space="preserve">Magnetic Resonance Imaging </w:t>
          </w:r>
        </w:p>
        <w:p w:rsidR="00544527" w:rsidRDefault="00544527" w:rsidP="00544527">
          <w:pPr>
            <w:pStyle w:val="Pa385"/>
            <w:ind w:left="360"/>
            <w:jc w:val="both"/>
            <w:rPr>
              <w:rFonts w:ascii="Arial" w:hAnsi="Arial" w:cs="Arial"/>
              <w:color w:val="000000"/>
              <w:sz w:val="14"/>
              <w:szCs w:val="14"/>
            </w:rPr>
          </w:pPr>
          <w:r>
            <w:rPr>
              <w:rStyle w:val="A4"/>
            </w:rPr>
            <w:t xml:space="preserve">Mammography/Breast Sonography </w:t>
          </w:r>
        </w:p>
        <w:p w:rsidR="00544527" w:rsidRDefault="00544527" w:rsidP="00544527">
          <w:pPr>
            <w:pStyle w:val="Pa385"/>
            <w:ind w:left="360"/>
            <w:jc w:val="both"/>
            <w:rPr>
              <w:rFonts w:ascii="Arial" w:hAnsi="Arial" w:cs="Arial"/>
              <w:color w:val="000000"/>
              <w:sz w:val="14"/>
              <w:szCs w:val="14"/>
            </w:rPr>
          </w:pPr>
          <w:r>
            <w:rPr>
              <w:rStyle w:val="A4"/>
            </w:rPr>
            <w:lastRenderedPageBreak/>
            <w:t xml:space="preserve">Medical Imaging Informatics </w:t>
          </w:r>
        </w:p>
        <w:p w:rsidR="00544527" w:rsidRDefault="00544527" w:rsidP="00544527">
          <w:pPr>
            <w:tabs>
              <w:tab w:val="left" w:pos="360"/>
              <w:tab w:val="left" w:pos="720"/>
            </w:tabs>
            <w:spacing w:after="0" w:line="240" w:lineRule="auto"/>
            <w:rPr>
              <w:rFonts w:asciiTheme="majorHAnsi" w:hAnsiTheme="majorHAnsi" w:cs="Arial"/>
              <w:sz w:val="20"/>
              <w:szCs w:val="20"/>
            </w:rPr>
          </w:pPr>
          <w:r>
            <w:rPr>
              <w:rStyle w:val="A4"/>
            </w:rPr>
            <w:tab/>
            <w:t>Radiation Therapy</w:t>
          </w:r>
        </w:p>
        <w:p w:rsidR="00544527" w:rsidRDefault="00544527" w:rsidP="00F413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rsidR="00544527" w:rsidRDefault="00544527" w:rsidP="00F4132F">
          <w:pPr>
            <w:tabs>
              <w:tab w:val="left" w:pos="360"/>
              <w:tab w:val="left" w:pos="720"/>
            </w:tabs>
            <w:spacing w:after="0" w:line="240" w:lineRule="auto"/>
            <w:rPr>
              <w:rFonts w:asciiTheme="majorHAnsi" w:hAnsiTheme="majorHAnsi" w:cs="Arial"/>
              <w:sz w:val="20"/>
              <w:szCs w:val="20"/>
            </w:rPr>
          </w:pPr>
        </w:p>
        <w:p w:rsidR="00544527" w:rsidRDefault="00544527" w:rsidP="00F413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340</w:t>
          </w:r>
        </w:p>
        <w:p w:rsidR="00544527" w:rsidRDefault="00544527" w:rsidP="00544527">
          <w:pPr>
            <w:pStyle w:val="Pa10"/>
            <w:spacing w:after="80"/>
            <w:jc w:val="both"/>
            <w:rPr>
              <w:rFonts w:cs="Myriad Pro Cond"/>
              <w:color w:val="000000"/>
              <w:sz w:val="20"/>
              <w:szCs w:val="20"/>
            </w:rPr>
          </w:pPr>
          <w:r>
            <w:rPr>
              <w:rFonts w:cs="Myriad Pro Cond"/>
              <w:b/>
              <w:bCs/>
              <w:color w:val="000000"/>
              <w:sz w:val="20"/>
              <w:szCs w:val="20"/>
            </w:rPr>
            <w:t xml:space="preserve">DESCRIPTION OF TRACKS </w:t>
          </w:r>
        </w:p>
        <w:p w:rsidR="00544527" w:rsidRDefault="00544527" w:rsidP="00544527">
          <w:pPr>
            <w:pStyle w:val="Pa10"/>
            <w:spacing w:after="80"/>
            <w:jc w:val="both"/>
            <w:rPr>
              <w:rFonts w:ascii="Arial" w:hAnsi="Arial" w:cs="Arial"/>
              <w:color w:val="000000"/>
              <w:sz w:val="16"/>
              <w:szCs w:val="16"/>
            </w:rPr>
          </w:pPr>
          <w:r>
            <w:rPr>
              <w:rStyle w:val="A1"/>
              <w:b/>
              <w:bCs/>
            </w:rPr>
            <w:t xml:space="preserve">First Year: </w:t>
          </w:r>
        </w:p>
        <w:p w:rsidR="00544527" w:rsidRDefault="00544527" w:rsidP="00544527">
          <w:pPr>
            <w:pStyle w:val="Pa273"/>
            <w:ind w:left="1020" w:hanging="1020"/>
            <w:jc w:val="both"/>
            <w:rPr>
              <w:rFonts w:ascii="Arial" w:hAnsi="Arial" w:cs="Arial"/>
              <w:color w:val="000000"/>
              <w:sz w:val="16"/>
              <w:szCs w:val="16"/>
            </w:rPr>
          </w:pPr>
          <w:r>
            <w:rPr>
              <w:rStyle w:val="A7"/>
            </w:rPr>
            <w:t>Radiography</w:t>
          </w:r>
          <w:r>
            <w:rPr>
              <w:rStyle w:val="A1"/>
            </w:rPr>
            <w:t xml:space="preserve">: Provides students with the skills necessary to administer radiation for imaging various body systems. </w:t>
          </w:r>
        </w:p>
        <w:p w:rsidR="00544527" w:rsidRDefault="00544527" w:rsidP="00544527">
          <w:pPr>
            <w:pStyle w:val="Pa10"/>
            <w:spacing w:after="80"/>
            <w:jc w:val="both"/>
            <w:rPr>
              <w:rFonts w:ascii="Arial" w:hAnsi="Arial" w:cs="Arial"/>
              <w:color w:val="000000"/>
              <w:sz w:val="16"/>
              <w:szCs w:val="16"/>
            </w:rPr>
          </w:pPr>
          <w:r>
            <w:rPr>
              <w:rStyle w:val="A1"/>
              <w:b/>
              <w:bCs/>
            </w:rPr>
            <w:t xml:space="preserve">Second Year: </w:t>
          </w:r>
        </w:p>
        <w:p w:rsidR="00544527" w:rsidRDefault="00544527" w:rsidP="00544527">
          <w:pPr>
            <w:pStyle w:val="Default"/>
            <w:spacing w:after="80" w:line="201" w:lineRule="atLeast"/>
            <w:ind w:left="1720" w:hanging="1720"/>
            <w:jc w:val="both"/>
            <w:rPr>
              <w:rFonts w:ascii="Arial" w:hAnsi="Arial" w:cs="Arial"/>
              <w:sz w:val="16"/>
              <w:szCs w:val="16"/>
            </w:rPr>
          </w:pPr>
          <w:r>
            <w:rPr>
              <w:rStyle w:val="A7"/>
            </w:rPr>
            <w:t>Computed Tomography</w:t>
          </w:r>
          <w:r>
            <w:rPr>
              <w:rStyle w:val="A1"/>
            </w:rPr>
            <w:t xml:space="preserve">: Provides students with the skills necessary to operate CT scanners and construct sectional images through computer enhancement. </w:t>
          </w:r>
        </w:p>
        <w:p w:rsidR="00544527" w:rsidRDefault="00544527" w:rsidP="00544527">
          <w:pPr>
            <w:pStyle w:val="Default"/>
            <w:spacing w:after="80" w:line="201" w:lineRule="atLeast"/>
            <w:ind w:left="3040" w:hanging="3040"/>
            <w:jc w:val="both"/>
            <w:rPr>
              <w:rFonts w:ascii="Arial" w:hAnsi="Arial" w:cs="Arial"/>
              <w:sz w:val="16"/>
              <w:szCs w:val="16"/>
            </w:rPr>
          </w:pPr>
          <w:r>
            <w:rPr>
              <w:rStyle w:val="A7"/>
            </w:rPr>
            <w:t>Cardiovascular-Interventional Technology</w:t>
          </w:r>
          <w:r>
            <w:rPr>
              <w:rStyle w:val="A1"/>
            </w:rPr>
            <w:t>: Provides students with the skills necessary to operate spe</w:t>
          </w:r>
          <w:r>
            <w:rPr>
              <w:rStyle w:val="A1"/>
            </w:rPr>
            <w:softHyphen/>
            <w:t xml:space="preserve">cialized radiographic equipment and control specific images through various imaging enhancements. </w:t>
          </w:r>
        </w:p>
        <w:p w:rsidR="00544527" w:rsidRDefault="00544527" w:rsidP="00544527">
          <w:pPr>
            <w:pStyle w:val="Default"/>
            <w:spacing w:after="80" w:line="201" w:lineRule="atLeast"/>
            <w:ind w:left="2380" w:hanging="2380"/>
            <w:jc w:val="both"/>
            <w:rPr>
              <w:rFonts w:ascii="Arial" w:hAnsi="Arial" w:cs="Arial"/>
              <w:sz w:val="16"/>
              <w:szCs w:val="16"/>
            </w:rPr>
          </w:pPr>
          <w:r>
            <w:rPr>
              <w:rStyle w:val="A7"/>
            </w:rPr>
            <w:t>Diagnostic Medical Sonography</w:t>
          </w:r>
          <w:r>
            <w:rPr>
              <w:rStyle w:val="A1"/>
            </w:rPr>
            <w:t xml:space="preserve">: Provides students with the skills necessary to operate sonographic equipment and control images through various enhancements. </w:t>
          </w:r>
        </w:p>
        <w:p w:rsidR="00544527" w:rsidRPr="00544527" w:rsidRDefault="00544527" w:rsidP="00544527">
          <w:pPr>
            <w:pStyle w:val="Default"/>
            <w:spacing w:after="80" w:line="201" w:lineRule="atLeast"/>
            <w:ind w:left="2200" w:hanging="2200"/>
            <w:jc w:val="both"/>
            <w:rPr>
              <w:rStyle w:val="A7"/>
              <w:b/>
              <w:i/>
              <w:sz w:val="22"/>
              <w:szCs w:val="22"/>
            </w:rPr>
          </w:pPr>
          <w:r w:rsidRPr="00544527">
            <w:rPr>
              <w:rStyle w:val="A7"/>
              <w:b/>
              <w:i/>
              <w:color w:val="00B0F0"/>
              <w:sz w:val="22"/>
              <w:szCs w:val="22"/>
            </w:rPr>
            <w:t>Imaging Specialist:</w:t>
          </w:r>
          <w:r>
            <w:rPr>
              <w:rStyle w:val="A7"/>
              <w:b/>
              <w:i/>
              <w:color w:val="00B0F0"/>
              <w:sz w:val="22"/>
              <w:szCs w:val="22"/>
            </w:rPr>
            <w:t xml:space="preserve"> </w:t>
          </w:r>
          <w:r w:rsidRPr="00D91F03">
            <w:rPr>
              <w:rStyle w:val="A7"/>
              <w:b/>
              <w:i/>
              <w:color w:val="00B0F0"/>
              <w:sz w:val="22"/>
              <w:szCs w:val="22"/>
              <w:u w:val="none"/>
            </w:rPr>
            <w:t>Provides students with the skills necessary to function in more advanced radiologic technology areas including but not limited to fluoroscopy, emergency room and operating room settings.</w:t>
          </w:r>
          <w:r>
            <w:rPr>
              <w:rStyle w:val="A7"/>
              <w:b/>
              <w:i/>
              <w:color w:val="00B0F0"/>
              <w:sz w:val="22"/>
              <w:szCs w:val="22"/>
            </w:rPr>
            <w:t xml:space="preserve"> </w:t>
          </w:r>
        </w:p>
        <w:p w:rsidR="00544527" w:rsidRDefault="00544527" w:rsidP="00544527">
          <w:pPr>
            <w:pStyle w:val="Default"/>
            <w:spacing w:after="80" w:line="201" w:lineRule="atLeast"/>
            <w:ind w:left="2200" w:hanging="2200"/>
            <w:jc w:val="both"/>
            <w:rPr>
              <w:rFonts w:ascii="Arial" w:hAnsi="Arial" w:cs="Arial"/>
              <w:sz w:val="16"/>
              <w:szCs w:val="16"/>
            </w:rPr>
          </w:pPr>
          <w:r>
            <w:rPr>
              <w:rStyle w:val="A7"/>
            </w:rPr>
            <w:t>Magnetic Resonance Imaging</w:t>
          </w:r>
          <w:r>
            <w:rPr>
              <w:rStyle w:val="A1"/>
            </w:rPr>
            <w:t xml:space="preserve">: Provides students with the skills necessary operate MRI scanners and construct sectional images through computer enhancement. </w:t>
          </w:r>
        </w:p>
        <w:p w:rsidR="00544527" w:rsidRDefault="00544527" w:rsidP="00544527">
          <w:pPr>
            <w:pStyle w:val="Default"/>
            <w:spacing w:after="80" w:line="201" w:lineRule="atLeast"/>
            <w:ind w:left="1200" w:hanging="1200"/>
            <w:jc w:val="both"/>
            <w:rPr>
              <w:rFonts w:ascii="Arial" w:hAnsi="Arial" w:cs="Arial"/>
              <w:sz w:val="16"/>
              <w:szCs w:val="16"/>
            </w:rPr>
          </w:pPr>
          <w:r>
            <w:rPr>
              <w:rStyle w:val="A7"/>
            </w:rPr>
            <w:t>Mammography</w:t>
          </w:r>
          <w:r>
            <w:rPr>
              <w:rStyle w:val="A1"/>
            </w:rPr>
            <w:t xml:space="preserve">: Provides students with the skills necessary to operate specialized mammography machines, as well as perform needle localizations. </w:t>
          </w:r>
        </w:p>
        <w:p w:rsidR="00544527" w:rsidRDefault="00544527" w:rsidP="00544527">
          <w:pPr>
            <w:pStyle w:val="Default"/>
            <w:spacing w:after="80" w:line="201" w:lineRule="atLeast"/>
            <w:ind w:left="2080" w:hanging="2080"/>
            <w:jc w:val="both"/>
            <w:rPr>
              <w:rFonts w:ascii="Arial" w:hAnsi="Arial" w:cs="Arial"/>
              <w:sz w:val="16"/>
              <w:szCs w:val="16"/>
            </w:rPr>
          </w:pPr>
          <w:r>
            <w:rPr>
              <w:rStyle w:val="A7"/>
            </w:rPr>
            <w:t>Medical Imaging Informatics</w:t>
          </w:r>
          <w:r>
            <w:rPr>
              <w:rStyle w:val="A1"/>
            </w:rPr>
            <w:t xml:space="preserve">: Provides students with the skills necessary to manipulate patient images and data for use and storage. </w:t>
          </w:r>
        </w:p>
        <w:p w:rsidR="00544527" w:rsidRDefault="00544527" w:rsidP="00544527">
          <w:pPr>
            <w:tabs>
              <w:tab w:val="left" w:pos="360"/>
              <w:tab w:val="left" w:pos="720"/>
            </w:tabs>
            <w:spacing w:after="0" w:line="240" w:lineRule="auto"/>
            <w:rPr>
              <w:rFonts w:asciiTheme="majorHAnsi" w:hAnsiTheme="majorHAnsi" w:cs="Arial"/>
              <w:sz w:val="20"/>
              <w:szCs w:val="20"/>
            </w:rPr>
          </w:pPr>
          <w:r>
            <w:rPr>
              <w:rStyle w:val="A7"/>
            </w:rPr>
            <w:t>Radiation Therapy</w:t>
          </w:r>
          <w:r>
            <w:rPr>
              <w:rStyle w:val="A1"/>
            </w:rPr>
            <w:t>: Provides students with the skills necessary to operate therapeutic radiation systems and thus become a professional, entry level radiation therapist.</w:t>
          </w:r>
        </w:p>
        <w:p w:rsidR="00544527" w:rsidRDefault="00544527" w:rsidP="00F4132F">
          <w:pPr>
            <w:tabs>
              <w:tab w:val="left" w:pos="360"/>
              <w:tab w:val="left" w:pos="720"/>
            </w:tabs>
            <w:spacing w:after="0" w:line="240" w:lineRule="auto"/>
            <w:rPr>
              <w:rFonts w:asciiTheme="majorHAnsi" w:hAnsiTheme="majorHAnsi" w:cs="Arial"/>
              <w:sz w:val="20"/>
              <w:szCs w:val="20"/>
            </w:rPr>
          </w:pPr>
        </w:p>
        <w:p w:rsidR="00544527" w:rsidRDefault="00544527" w:rsidP="00F413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352</w:t>
          </w:r>
        </w:p>
        <w:sdt>
          <w:sdtPr>
            <w:rPr>
              <w:rFonts w:asciiTheme="majorHAnsi" w:hAnsiTheme="majorHAnsi" w:cs="Arial"/>
              <w:color w:val="00B0F0"/>
              <w:sz w:val="22"/>
              <w:szCs w:val="22"/>
            </w:rPr>
            <w:id w:val="-425112360"/>
          </w:sdtPr>
          <w:sdtEndPr>
            <w:rPr>
              <w:color w:val="auto"/>
              <w:sz w:val="20"/>
              <w:szCs w:val="20"/>
            </w:rPr>
          </w:sdtEndPr>
          <w:sdtContent>
            <w:p w:rsidR="00544527" w:rsidRPr="00D75A7C" w:rsidRDefault="00544527" w:rsidP="00544527">
              <w:pPr>
                <w:pStyle w:val="Pa222"/>
                <w:spacing w:after="80"/>
                <w:jc w:val="center"/>
                <w:rPr>
                  <w:rFonts w:cs="Myriad Pro Cond"/>
                  <w:color w:val="00B0F0"/>
                  <w:sz w:val="22"/>
                  <w:szCs w:val="22"/>
                </w:rPr>
              </w:pPr>
              <w:r w:rsidRPr="00D75A7C">
                <w:rPr>
                  <w:rStyle w:val="A13"/>
                  <w:color w:val="00B0F0"/>
                  <w:sz w:val="22"/>
                  <w:szCs w:val="22"/>
                </w:rPr>
                <w:t xml:space="preserve">Major in Radiologic Sciences </w:t>
              </w:r>
            </w:p>
            <w:p w:rsidR="00544527" w:rsidRPr="00D75A7C" w:rsidRDefault="00544527" w:rsidP="00544527">
              <w:pPr>
                <w:pStyle w:val="Pa195"/>
                <w:jc w:val="center"/>
                <w:rPr>
                  <w:rFonts w:ascii="Arial" w:hAnsi="Arial" w:cs="Arial"/>
                  <w:b/>
                  <w:bCs/>
                  <w:color w:val="00B0F0"/>
                  <w:sz w:val="22"/>
                  <w:szCs w:val="22"/>
                </w:rPr>
              </w:pPr>
              <w:r w:rsidRPr="00D75A7C">
                <w:rPr>
                  <w:rFonts w:ascii="Arial" w:hAnsi="Arial" w:cs="Arial"/>
                  <w:b/>
                  <w:bCs/>
                  <w:color w:val="00B0F0"/>
                  <w:sz w:val="22"/>
                  <w:szCs w:val="22"/>
                </w:rPr>
                <w:t xml:space="preserve">Bachelor of Science in Radiologic Sciences </w:t>
              </w:r>
            </w:p>
            <w:p w:rsidR="00544527" w:rsidRPr="00D75A7C" w:rsidRDefault="00544527" w:rsidP="00544527">
              <w:pPr>
                <w:jc w:val="center"/>
                <w:rPr>
                  <w:color w:val="00B0F0"/>
                </w:rPr>
              </w:pPr>
              <w:r w:rsidRPr="00D75A7C">
                <w:rPr>
                  <w:color w:val="00B0F0"/>
                </w:rPr>
                <w:t>Emphasis in Imaging Specialist</w:t>
              </w:r>
            </w:p>
            <w:p w:rsidR="00544527" w:rsidRPr="00D75A7C" w:rsidRDefault="00544527" w:rsidP="00544527">
              <w:pPr>
                <w:pStyle w:val="Pa222"/>
                <w:spacing w:after="80"/>
                <w:jc w:val="center"/>
                <w:rPr>
                  <w:rFonts w:ascii="Arial" w:hAnsi="Arial" w:cs="Arial"/>
                  <w:color w:val="00B0F0"/>
                  <w:sz w:val="22"/>
                  <w:szCs w:val="22"/>
                </w:rPr>
              </w:pPr>
              <w:r w:rsidRPr="00D75A7C">
                <w:rPr>
                  <w:rFonts w:ascii="Arial" w:hAnsi="Arial" w:cs="Arial"/>
                  <w:color w:val="00B0F0"/>
                  <w:sz w:val="22"/>
                  <w:szCs w:val="22"/>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8"/>
                <w:gridCol w:w="2752"/>
              </w:tblGrid>
              <w:tr w:rsidR="00D75A7C" w:rsidRPr="00D75A7C" w:rsidTr="00D75A7C">
                <w:trPr>
                  <w:trHeight w:val="114"/>
                </w:trPr>
                <w:tc>
                  <w:tcPr>
                    <w:tcW w:w="6010" w:type="dxa"/>
                    <w:gridSpan w:val="2"/>
                  </w:tcPr>
                  <w:p w:rsidR="00544527" w:rsidRPr="00D75A7C" w:rsidRDefault="00544527" w:rsidP="00D75A7C">
                    <w:pPr>
                      <w:pStyle w:val="Pa2"/>
                      <w:rPr>
                        <w:rFonts w:ascii="Arial" w:hAnsi="Arial" w:cs="Arial"/>
                        <w:color w:val="00B0F0"/>
                        <w:sz w:val="22"/>
                        <w:szCs w:val="22"/>
                      </w:rPr>
                    </w:pPr>
                    <w:r w:rsidRPr="00D75A7C">
                      <w:rPr>
                        <w:rStyle w:val="A1"/>
                        <w:color w:val="00B0F0"/>
                        <w:sz w:val="22"/>
                        <w:szCs w:val="22"/>
                      </w:rPr>
                      <w:t xml:space="preserve">University Requirements: </w:t>
                    </w:r>
                  </w:p>
                </w:tc>
              </w:tr>
              <w:tr w:rsidR="00D75A7C" w:rsidRPr="00D75A7C" w:rsidTr="00D75A7C">
                <w:trPr>
                  <w:trHeight w:val="81"/>
                </w:trPr>
                <w:tc>
                  <w:tcPr>
                    <w:tcW w:w="6010" w:type="dxa"/>
                    <w:gridSpan w:val="2"/>
                  </w:tcPr>
                  <w:p w:rsidR="00544527" w:rsidRPr="00D75A7C" w:rsidRDefault="00544527" w:rsidP="00D75A7C">
                    <w:pPr>
                      <w:pStyle w:val="Pa234"/>
                      <w:rPr>
                        <w:rFonts w:ascii="Arial" w:hAnsi="Arial" w:cs="Arial"/>
                        <w:color w:val="00B0F0"/>
                        <w:sz w:val="22"/>
                        <w:szCs w:val="22"/>
                      </w:rPr>
                    </w:pPr>
                    <w:r w:rsidRPr="00D75A7C">
                      <w:rPr>
                        <w:rStyle w:val="A14"/>
                        <w:color w:val="00B0F0"/>
                        <w:sz w:val="22"/>
                        <w:szCs w:val="22"/>
                      </w:rPr>
                      <w:t xml:space="preserve">See University General Requirements for Baccalaureate degrees (p. 44) </w:t>
                    </w:r>
                  </w:p>
                </w:tc>
              </w:tr>
              <w:tr w:rsidR="00D75A7C" w:rsidRPr="00D75A7C" w:rsidTr="00DC3C05">
                <w:trPr>
                  <w:trHeight w:val="114"/>
                </w:trPr>
                <w:tc>
                  <w:tcPr>
                    <w:tcW w:w="3258" w:type="dxa"/>
                  </w:tcPr>
                  <w:p w:rsidR="00F06D81" w:rsidRPr="00D75A7C" w:rsidRDefault="00F06D81" w:rsidP="00F06D81">
                    <w:pPr>
                      <w:pStyle w:val="Pa21"/>
                      <w:rPr>
                        <w:color w:val="00B0F0"/>
                        <w:sz w:val="22"/>
                        <w:szCs w:val="22"/>
                      </w:rPr>
                    </w:pPr>
                    <w:r w:rsidRPr="00D75A7C">
                      <w:rPr>
                        <w:b/>
                        <w:bCs/>
                        <w:color w:val="00B0F0"/>
                        <w:sz w:val="22"/>
                        <w:szCs w:val="22"/>
                      </w:rPr>
                      <w:t xml:space="preserve">First Year Making Connections Course: </w:t>
                    </w:r>
                  </w:p>
                </w:tc>
                <w:tc>
                  <w:tcPr>
                    <w:tcW w:w="2752" w:type="dxa"/>
                  </w:tcPr>
                  <w:p w:rsidR="00F06D81" w:rsidRPr="00D75A7C" w:rsidRDefault="00F06D81" w:rsidP="00F06D81">
                    <w:pPr>
                      <w:pStyle w:val="Pa195"/>
                      <w:jc w:val="center"/>
                      <w:rPr>
                        <w:color w:val="00B0F0"/>
                        <w:sz w:val="22"/>
                        <w:szCs w:val="22"/>
                      </w:rPr>
                    </w:pPr>
                    <w:r w:rsidRPr="00D75A7C">
                      <w:rPr>
                        <w:rStyle w:val="A14"/>
                        <w:color w:val="00B0F0"/>
                        <w:sz w:val="22"/>
                        <w:szCs w:val="22"/>
                      </w:rPr>
                      <w:t xml:space="preserve">Sem. Hrs. </w:t>
                    </w:r>
                  </w:p>
                </w:tc>
              </w:tr>
              <w:tr w:rsidR="00D75A7C" w:rsidRPr="00D75A7C" w:rsidTr="00DC3C05">
                <w:trPr>
                  <w:trHeight w:val="114"/>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RT 1003, Making Connections in Radiology </w:t>
                    </w:r>
                  </w:p>
                </w:tc>
                <w:tc>
                  <w:tcPr>
                    <w:tcW w:w="2752" w:type="dxa"/>
                  </w:tcPr>
                  <w:p w:rsidR="00F06D81" w:rsidRPr="00D75A7C" w:rsidRDefault="00F06D81" w:rsidP="00F06D81">
                    <w:pPr>
                      <w:pStyle w:val="Pa3"/>
                      <w:jc w:val="center"/>
                      <w:rPr>
                        <w:color w:val="00B0F0"/>
                        <w:sz w:val="22"/>
                        <w:szCs w:val="22"/>
                      </w:rPr>
                    </w:pPr>
                    <w:r w:rsidRPr="00D75A7C">
                      <w:rPr>
                        <w:rStyle w:val="A14"/>
                        <w:color w:val="00B0F0"/>
                        <w:sz w:val="22"/>
                        <w:szCs w:val="22"/>
                      </w:rPr>
                      <w:t xml:space="preserve">3 </w:t>
                    </w:r>
                  </w:p>
                </w:tc>
              </w:tr>
              <w:tr w:rsidR="00D75A7C" w:rsidRPr="00D75A7C" w:rsidTr="00DC3C05">
                <w:trPr>
                  <w:trHeight w:val="114"/>
                </w:trPr>
                <w:tc>
                  <w:tcPr>
                    <w:tcW w:w="3258" w:type="dxa"/>
                  </w:tcPr>
                  <w:p w:rsidR="00544527" w:rsidRPr="00D75A7C" w:rsidRDefault="00544527" w:rsidP="00D75A7C">
                    <w:pPr>
                      <w:pStyle w:val="Pa21"/>
                      <w:rPr>
                        <w:rFonts w:ascii="Arial" w:hAnsi="Arial" w:cs="Arial"/>
                        <w:color w:val="00B0F0"/>
                        <w:sz w:val="22"/>
                        <w:szCs w:val="22"/>
                      </w:rPr>
                    </w:pPr>
                    <w:r w:rsidRPr="00D75A7C">
                      <w:rPr>
                        <w:rFonts w:ascii="Arial" w:hAnsi="Arial" w:cs="Arial"/>
                        <w:b/>
                        <w:bCs/>
                        <w:color w:val="00B0F0"/>
                        <w:sz w:val="22"/>
                        <w:szCs w:val="22"/>
                      </w:rPr>
                      <w:t xml:space="preserve">General Education Requirements: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b/>
                        <w:bCs/>
                        <w:color w:val="00B0F0"/>
                        <w:sz w:val="22"/>
                        <w:szCs w:val="22"/>
                      </w:rPr>
                      <w:t xml:space="preserve">Sem. Hrs. </w:t>
                    </w:r>
                  </w:p>
                </w:tc>
              </w:tr>
              <w:tr w:rsidR="00D75A7C" w:rsidRPr="00D75A7C" w:rsidTr="00DC3C05">
                <w:trPr>
                  <w:trHeight w:val="442"/>
                </w:trPr>
                <w:tc>
                  <w:tcPr>
                    <w:tcW w:w="3258" w:type="dxa"/>
                  </w:tcPr>
                  <w:p w:rsidR="00544527" w:rsidRPr="00D75A7C" w:rsidRDefault="00544527" w:rsidP="00D75A7C">
                    <w:pPr>
                      <w:pStyle w:val="Pa71"/>
                      <w:rPr>
                        <w:rFonts w:ascii="Arial" w:hAnsi="Arial" w:cs="Arial"/>
                        <w:color w:val="00B0F0"/>
                        <w:sz w:val="22"/>
                        <w:szCs w:val="22"/>
                      </w:rPr>
                    </w:pPr>
                    <w:r w:rsidRPr="00D75A7C">
                      <w:rPr>
                        <w:rStyle w:val="A14"/>
                        <w:color w:val="00B0F0"/>
                        <w:sz w:val="22"/>
                        <w:szCs w:val="22"/>
                      </w:rPr>
                      <w:t xml:space="preserve">See General Education Curriculum for Baccalaureate degrees (p. 89) </w:t>
                    </w:r>
                  </w:p>
                  <w:p w:rsidR="00544527" w:rsidRPr="00D75A7C" w:rsidRDefault="00544527" w:rsidP="00D75A7C">
                    <w:pPr>
                      <w:pStyle w:val="Pa65"/>
                      <w:rPr>
                        <w:rFonts w:ascii="Arial" w:hAnsi="Arial" w:cs="Arial"/>
                        <w:color w:val="00B0F0"/>
                        <w:sz w:val="22"/>
                        <w:szCs w:val="22"/>
                      </w:rPr>
                    </w:pPr>
                    <w:r w:rsidRPr="00D75A7C">
                      <w:rPr>
                        <w:rStyle w:val="A14"/>
                        <w:b/>
                        <w:bCs/>
                        <w:color w:val="00B0F0"/>
                        <w:sz w:val="22"/>
                        <w:szCs w:val="22"/>
                      </w:rPr>
                      <w:t xml:space="preserve">Students with this major must take the following: </w:t>
                    </w:r>
                  </w:p>
                  <w:p w:rsidR="00544527" w:rsidRPr="00D75A7C" w:rsidRDefault="00544527" w:rsidP="00D75A7C">
                    <w:pPr>
                      <w:pStyle w:val="Pa258"/>
                      <w:rPr>
                        <w:rFonts w:ascii="Arial" w:hAnsi="Arial" w:cs="Arial"/>
                        <w:color w:val="00B0F0"/>
                        <w:sz w:val="22"/>
                        <w:szCs w:val="22"/>
                      </w:rPr>
                    </w:pPr>
                    <w:r w:rsidRPr="00D75A7C">
                      <w:rPr>
                        <w:rStyle w:val="A14"/>
                        <w:i/>
                        <w:iCs/>
                        <w:color w:val="00B0F0"/>
                        <w:sz w:val="22"/>
                        <w:szCs w:val="22"/>
                      </w:rPr>
                      <w:t xml:space="preserve">MATH 1023, College Algebra or MATH course that requires MATH 1023 as a prerequisite </w:t>
                    </w:r>
                  </w:p>
                  <w:p w:rsidR="00544527" w:rsidRPr="00D75A7C" w:rsidRDefault="00544527" w:rsidP="00D75A7C">
                    <w:pPr>
                      <w:pStyle w:val="Pa258"/>
                      <w:rPr>
                        <w:rFonts w:ascii="Arial" w:hAnsi="Arial" w:cs="Arial"/>
                        <w:color w:val="00B0F0"/>
                        <w:sz w:val="22"/>
                        <w:szCs w:val="22"/>
                      </w:rPr>
                    </w:pPr>
                    <w:r w:rsidRPr="00D75A7C">
                      <w:rPr>
                        <w:rStyle w:val="A14"/>
                        <w:i/>
                        <w:iCs/>
                        <w:color w:val="00B0F0"/>
                        <w:sz w:val="22"/>
                        <w:szCs w:val="22"/>
                      </w:rPr>
                      <w:t xml:space="preserve">BIO 2203 </w:t>
                    </w:r>
                    <w:r w:rsidRPr="00D75A7C">
                      <w:rPr>
                        <w:rStyle w:val="A14"/>
                        <w:b/>
                        <w:bCs/>
                        <w:i/>
                        <w:iCs/>
                        <w:color w:val="00B0F0"/>
                        <w:sz w:val="22"/>
                        <w:szCs w:val="22"/>
                      </w:rPr>
                      <w:t xml:space="preserve">AND </w:t>
                    </w:r>
                    <w:r w:rsidRPr="00D75A7C">
                      <w:rPr>
                        <w:rStyle w:val="A14"/>
                        <w:i/>
                        <w:iCs/>
                        <w:color w:val="00B0F0"/>
                        <w:sz w:val="22"/>
                        <w:szCs w:val="22"/>
                      </w:rPr>
                      <w:t xml:space="preserve">2201, Human Anatomy and Physiology I and Laboratory </w:t>
                    </w:r>
                  </w:p>
                  <w:p w:rsidR="00544527" w:rsidRPr="00D75A7C" w:rsidRDefault="00544527" w:rsidP="00D75A7C">
                    <w:pPr>
                      <w:pStyle w:val="Pa258"/>
                      <w:rPr>
                        <w:rFonts w:ascii="Arial" w:hAnsi="Arial" w:cs="Arial"/>
                        <w:color w:val="00B0F0"/>
                        <w:sz w:val="22"/>
                        <w:szCs w:val="22"/>
                      </w:rPr>
                    </w:pPr>
                    <w:r w:rsidRPr="00D75A7C">
                      <w:rPr>
                        <w:rStyle w:val="A14"/>
                        <w:i/>
                        <w:iCs/>
                        <w:color w:val="00B0F0"/>
                        <w:sz w:val="22"/>
                        <w:szCs w:val="22"/>
                      </w:rPr>
                      <w:lastRenderedPageBreak/>
                      <w:t xml:space="preserve">COMS 1203, Oral Communication (Required Departmental Gen. Ed. Option) </w:t>
                    </w:r>
                  </w:p>
                </w:tc>
                <w:tc>
                  <w:tcPr>
                    <w:tcW w:w="2752" w:type="dxa"/>
                  </w:tcPr>
                  <w:p w:rsidR="00544527" w:rsidRPr="00D75A7C" w:rsidRDefault="00544527" w:rsidP="00D75A7C">
                    <w:pPr>
                      <w:pStyle w:val="Pa3"/>
                      <w:jc w:val="center"/>
                      <w:rPr>
                        <w:rFonts w:ascii="Arial" w:hAnsi="Arial" w:cs="Arial"/>
                        <w:color w:val="00B0F0"/>
                        <w:sz w:val="22"/>
                        <w:szCs w:val="22"/>
                      </w:rPr>
                    </w:pPr>
                    <w:r w:rsidRPr="00D75A7C">
                      <w:rPr>
                        <w:rStyle w:val="A14"/>
                        <w:b/>
                        <w:bCs/>
                        <w:color w:val="00B0F0"/>
                        <w:sz w:val="22"/>
                        <w:szCs w:val="22"/>
                      </w:rPr>
                      <w:lastRenderedPageBreak/>
                      <w:t xml:space="preserve">35 </w:t>
                    </w:r>
                  </w:p>
                </w:tc>
              </w:tr>
              <w:tr w:rsidR="00D75A7C" w:rsidRPr="00D75A7C" w:rsidTr="00DC3C05">
                <w:trPr>
                  <w:trHeight w:val="269"/>
                </w:trPr>
                <w:tc>
                  <w:tcPr>
                    <w:tcW w:w="3258" w:type="dxa"/>
                  </w:tcPr>
                  <w:p w:rsidR="00F06D81" w:rsidRPr="00D75A7C" w:rsidRDefault="00F06D81" w:rsidP="00F06D81">
                    <w:pPr>
                      <w:pStyle w:val="Pa268"/>
                      <w:spacing w:after="40"/>
                      <w:rPr>
                        <w:color w:val="00B0F0"/>
                        <w:sz w:val="22"/>
                        <w:szCs w:val="22"/>
                      </w:rPr>
                    </w:pPr>
                    <w:r w:rsidRPr="00D75A7C">
                      <w:rPr>
                        <w:b/>
                        <w:bCs/>
                        <w:color w:val="00B0F0"/>
                        <w:sz w:val="22"/>
                        <w:szCs w:val="22"/>
                      </w:rPr>
                      <w:t xml:space="preserve">Major Requirements: </w:t>
                    </w:r>
                  </w:p>
                </w:tc>
                <w:tc>
                  <w:tcPr>
                    <w:tcW w:w="2752" w:type="dxa"/>
                  </w:tcPr>
                  <w:p w:rsidR="00F06D81" w:rsidRPr="00D75A7C" w:rsidRDefault="00F06D81" w:rsidP="00F06D81">
                    <w:pPr>
                      <w:pStyle w:val="Pa195"/>
                      <w:jc w:val="center"/>
                      <w:rPr>
                        <w:color w:val="00B0F0"/>
                        <w:sz w:val="22"/>
                        <w:szCs w:val="22"/>
                      </w:rPr>
                    </w:pPr>
                    <w:r w:rsidRPr="00D75A7C">
                      <w:rPr>
                        <w:rStyle w:val="A14"/>
                        <w:color w:val="00B0F0"/>
                        <w:sz w:val="22"/>
                        <w:szCs w:val="22"/>
                      </w:rPr>
                      <w:t xml:space="preserve">Sem. Hrs.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HP 2013, Medical Terminology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2001, Intro to Medical Imaging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1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3103, Intro to Radiography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3113 </w:t>
                    </w:r>
                    <w:r w:rsidRPr="00D75A7C">
                      <w:rPr>
                        <w:rStyle w:val="A14"/>
                        <w:color w:val="00B0F0"/>
                        <w:sz w:val="22"/>
                        <w:szCs w:val="22"/>
                      </w:rPr>
                      <w:t xml:space="preserve">AND </w:t>
                    </w:r>
                    <w:r w:rsidRPr="00D75A7C">
                      <w:rPr>
                        <w:rStyle w:val="A14"/>
                        <w:b/>
                        <w:bCs/>
                        <w:color w:val="00B0F0"/>
                        <w:sz w:val="22"/>
                        <w:szCs w:val="22"/>
                      </w:rPr>
                      <w:t xml:space="preserve">RAD 3111, Radiographic Procedures I and Laboratory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4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3123, Radiation Physics and Imaging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3202, Imaging Equipment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2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3203 </w:t>
                    </w:r>
                    <w:r w:rsidRPr="00D75A7C">
                      <w:rPr>
                        <w:rStyle w:val="A14"/>
                        <w:color w:val="00B0F0"/>
                        <w:sz w:val="22"/>
                        <w:szCs w:val="22"/>
                      </w:rPr>
                      <w:t xml:space="preserve">AND </w:t>
                    </w:r>
                    <w:r w:rsidRPr="00D75A7C">
                      <w:rPr>
                        <w:rStyle w:val="A14"/>
                        <w:b/>
                        <w:bCs/>
                        <w:color w:val="00B0F0"/>
                        <w:sz w:val="22"/>
                        <w:szCs w:val="22"/>
                      </w:rPr>
                      <w:t xml:space="preserve">RAD 3201, Radiographic Procedures II and Laboratory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4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3213 </w:t>
                    </w:r>
                    <w:r w:rsidRPr="00D75A7C">
                      <w:rPr>
                        <w:rStyle w:val="A14"/>
                        <w:color w:val="00B0F0"/>
                        <w:sz w:val="22"/>
                        <w:szCs w:val="22"/>
                      </w:rPr>
                      <w:t xml:space="preserve">AND </w:t>
                    </w:r>
                    <w:r w:rsidRPr="00D75A7C">
                      <w:rPr>
                        <w:rStyle w:val="A14"/>
                        <w:b/>
                        <w:bCs/>
                        <w:color w:val="00B0F0"/>
                        <w:sz w:val="22"/>
                        <w:szCs w:val="22"/>
                      </w:rPr>
                      <w:t xml:space="preserve">RAD 3211, Image Acquisition &amp; Evaluation I and Laboratory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4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3223, Sectional Anatomy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3232, Radiography Clinical I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2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4103 </w:t>
                    </w:r>
                    <w:r w:rsidRPr="00D75A7C">
                      <w:rPr>
                        <w:rStyle w:val="A14"/>
                        <w:color w:val="00B0F0"/>
                        <w:sz w:val="22"/>
                        <w:szCs w:val="22"/>
                      </w:rPr>
                      <w:t xml:space="preserve">AND </w:t>
                    </w:r>
                    <w:r w:rsidRPr="00D75A7C">
                      <w:rPr>
                        <w:rStyle w:val="A14"/>
                        <w:b/>
                        <w:bCs/>
                        <w:color w:val="00B0F0"/>
                        <w:sz w:val="22"/>
                        <w:szCs w:val="22"/>
                      </w:rPr>
                      <w:t xml:space="preserve">RAD 4101, Radiographic Procedures III and Laboratory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4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4113, Image Acquisition &amp; Evaluation II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4123, Imaging Pathology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4132, Radiobiology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2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4143, Radiography Clinical II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4203, Radiography Clinical III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114"/>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4213, Radiography Clinical IV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114"/>
                </w:trPr>
                <w:tc>
                  <w:tcPr>
                    <w:tcW w:w="3258" w:type="dxa"/>
                  </w:tcPr>
                  <w:p w:rsidR="00F06D81" w:rsidRPr="00D75A7C" w:rsidRDefault="00F06D81" w:rsidP="00F06D81">
                    <w:pPr>
                      <w:pStyle w:val="Pa2"/>
                      <w:rPr>
                        <w:color w:val="00B0F0"/>
                        <w:sz w:val="22"/>
                        <w:szCs w:val="22"/>
                      </w:rPr>
                    </w:pPr>
                    <w:r w:rsidRPr="00D75A7C">
                      <w:rPr>
                        <w:rStyle w:val="A14"/>
                        <w:color w:val="00B0F0"/>
                        <w:sz w:val="22"/>
                        <w:szCs w:val="22"/>
                      </w:rPr>
                      <w:t xml:space="preserve">Sub-total </w:t>
                    </w:r>
                  </w:p>
                </w:tc>
                <w:tc>
                  <w:tcPr>
                    <w:tcW w:w="2752" w:type="dxa"/>
                  </w:tcPr>
                  <w:p w:rsidR="00F06D81" w:rsidRPr="00D75A7C" w:rsidRDefault="005E197C" w:rsidP="00F06D81">
                    <w:pPr>
                      <w:pStyle w:val="Pa3"/>
                      <w:jc w:val="center"/>
                      <w:rPr>
                        <w:color w:val="00B0F0"/>
                        <w:sz w:val="22"/>
                        <w:szCs w:val="22"/>
                      </w:rPr>
                    </w:pPr>
                    <w:r w:rsidRPr="00D75A7C">
                      <w:rPr>
                        <w:rStyle w:val="A14"/>
                        <w:color w:val="00B0F0"/>
                        <w:sz w:val="22"/>
                        <w:szCs w:val="22"/>
                      </w:rPr>
                      <w:t>50</w:t>
                    </w:r>
                  </w:p>
                </w:tc>
              </w:tr>
              <w:tr w:rsidR="00D75A7C" w:rsidRPr="00D75A7C" w:rsidTr="00DC3C05">
                <w:trPr>
                  <w:trHeight w:val="114"/>
                </w:trPr>
                <w:tc>
                  <w:tcPr>
                    <w:tcW w:w="3258" w:type="dxa"/>
                  </w:tcPr>
                  <w:p w:rsidR="00F06D81" w:rsidRPr="00D75A7C" w:rsidRDefault="00F06D81" w:rsidP="00F06D81">
                    <w:pPr>
                      <w:pStyle w:val="Pa21"/>
                      <w:rPr>
                        <w:rFonts w:ascii="Arial" w:hAnsi="Arial" w:cs="Arial"/>
                        <w:b/>
                        <w:bCs/>
                        <w:color w:val="00B0F0"/>
                        <w:sz w:val="22"/>
                        <w:szCs w:val="22"/>
                      </w:rPr>
                    </w:pPr>
                  </w:p>
                  <w:p w:rsidR="00544527" w:rsidRPr="00D75A7C" w:rsidRDefault="00F06D81" w:rsidP="00F06D81">
                    <w:pPr>
                      <w:pStyle w:val="Pa21"/>
                      <w:rPr>
                        <w:rFonts w:ascii="Arial" w:hAnsi="Arial" w:cs="Arial"/>
                        <w:color w:val="00B0F0"/>
                        <w:sz w:val="22"/>
                        <w:szCs w:val="22"/>
                      </w:rPr>
                    </w:pPr>
                    <w:r w:rsidRPr="00D75A7C">
                      <w:rPr>
                        <w:rFonts w:ascii="Arial" w:hAnsi="Arial" w:cs="Arial"/>
                        <w:b/>
                        <w:bCs/>
                        <w:color w:val="00B0F0"/>
                        <w:sz w:val="22"/>
                        <w:szCs w:val="22"/>
                      </w:rPr>
                      <w:t>Emphasis Area (Imaging Specialist</w:t>
                    </w:r>
                    <w:r w:rsidR="00544527" w:rsidRPr="00D75A7C">
                      <w:rPr>
                        <w:rFonts w:ascii="Arial" w:hAnsi="Arial" w:cs="Arial"/>
                        <w:b/>
                        <w:bCs/>
                        <w:color w:val="00B0F0"/>
                        <w:sz w:val="22"/>
                        <w:szCs w:val="22"/>
                      </w:rPr>
                      <w:t xml:space="preserve">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b/>
                        <w:bCs/>
                        <w:color w:val="00B0F0"/>
                        <w:sz w:val="22"/>
                        <w:szCs w:val="22"/>
                      </w:rPr>
                      <w:t xml:space="preserve">Sem. Hrs. </w:t>
                    </w:r>
                  </w:p>
                </w:tc>
              </w:tr>
              <w:tr w:rsidR="00D75A7C" w:rsidRPr="00D75A7C" w:rsidTr="00DC3C05">
                <w:trPr>
                  <w:trHeight w:val="85"/>
                </w:trPr>
                <w:tc>
                  <w:tcPr>
                    <w:tcW w:w="3258" w:type="dxa"/>
                  </w:tcPr>
                  <w:p w:rsidR="00544527" w:rsidRPr="00D75A7C" w:rsidRDefault="00544527" w:rsidP="00D75A7C">
                    <w:pPr>
                      <w:pStyle w:val="Pa71"/>
                      <w:rPr>
                        <w:rFonts w:ascii="Arial" w:hAnsi="Arial" w:cs="Arial"/>
                        <w:color w:val="00B0F0"/>
                        <w:sz w:val="22"/>
                        <w:szCs w:val="22"/>
                      </w:rPr>
                    </w:pPr>
                    <w:r w:rsidRPr="00D75A7C">
                      <w:rPr>
                        <w:rStyle w:val="A14"/>
                        <w:color w:val="00B0F0"/>
                        <w:sz w:val="22"/>
                        <w:szCs w:val="22"/>
                      </w:rPr>
                      <w:t xml:space="preserve">BIO 2223 </w:t>
                    </w:r>
                    <w:r w:rsidRPr="00D75A7C">
                      <w:rPr>
                        <w:rStyle w:val="A14"/>
                        <w:b/>
                        <w:bCs/>
                        <w:color w:val="00B0F0"/>
                        <w:sz w:val="22"/>
                        <w:szCs w:val="22"/>
                      </w:rPr>
                      <w:t xml:space="preserve">AND </w:t>
                    </w:r>
                    <w:r w:rsidRPr="00D75A7C">
                      <w:rPr>
                        <w:rStyle w:val="A14"/>
                        <w:color w:val="00B0F0"/>
                        <w:sz w:val="22"/>
                        <w:szCs w:val="22"/>
                      </w:rPr>
                      <w:t xml:space="preserve">2221, Human Anatomy and Physiology II and Laboratory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color w:val="00B0F0"/>
                        <w:sz w:val="22"/>
                        <w:szCs w:val="22"/>
                      </w:rPr>
                      <w:t xml:space="preserve">4 </w:t>
                    </w:r>
                  </w:p>
                </w:tc>
              </w:tr>
              <w:tr w:rsidR="00D75A7C" w:rsidRPr="00D75A7C" w:rsidTr="00DC3C05">
                <w:trPr>
                  <w:trHeight w:val="81"/>
                </w:trPr>
                <w:tc>
                  <w:tcPr>
                    <w:tcW w:w="3258" w:type="dxa"/>
                  </w:tcPr>
                  <w:p w:rsidR="00544527" w:rsidRPr="00D75A7C" w:rsidRDefault="00544527" w:rsidP="00D75A7C">
                    <w:pPr>
                      <w:pStyle w:val="Pa234"/>
                      <w:rPr>
                        <w:rFonts w:ascii="Arial" w:hAnsi="Arial" w:cs="Arial"/>
                        <w:color w:val="00B0F0"/>
                        <w:sz w:val="22"/>
                        <w:szCs w:val="22"/>
                      </w:rPr>
                    </w:pPr>
                    <w:r w:rsidRPr="00D75A7C">
                      <w:rPr>
                        <w:rStyle w:val="A14"/>
                        <w:color w:val="00B0F0"/>
                        <w:sz w:val="22"/>
                        <w:szCs w:val="22"/>
                      </w:rPr>
                      <w:t>RS 3122, Legal &amp; Regulatory Environ</w:t>
                    </w:r>
                    <w:r w:rsidR="00B12F58">
                      <w:rPr>
                        <w:rStyle w:val="A14"/>
                        <w:color w:val="00B0F0"/>
                        <w:sz w:val="22"/>
                        <w:szCs w:val="22"/>
                      </w:rPr>
                      <w:t>ment</w:t>
                    </w:r>
                    <w:r w:rsidRPr="00D75A7C">
                      <w:rPr>
                        <w:rStyle w:val="A14"/>
                        <w:color w:val="00B0F0"/>
                        <w:sz w:val="22"/>
                        <w:szCs w:val="22"/>
                      </w:rPr>
                      <w:t xml:space="preserve"> of Radiology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color w:val="00B0F0"/>
                        <w:sz w:val="22"/>
                        <w:szCs w:val="22"/>
                      </w:rPr>
                      <w:t xml:space="preserve">2 </w:t>
                    </w:r>
                  </w:p>
                </w:tc>
              </w:tr>
              <w:tr w:rsidR="00D75A7C" w:rsidRPr="00D75A7C" w:rsidTr="00DC3C05">
                <w:trPr>
                  <w:trHeight w:val="81"/>
                </w:trPr>
                <w:tc>
                  <w:tcPr>
                    <w:tcW w:w="3258" w:type="dxa"/>
                  </w:tcPr>
                  <w:p w:rsidR="00544527" w:rsidRPr="00D75A7C" w:rsidRDefault="00544527" w:rsidP="00D75A7C">
                    <w:pPr>
                      <w:pStyle w:val="Pa234"/>
                      <w:rPr>
                        <w:rFonts w:ascii="Arial" w:hAnsi="Arial" w:cs="Arial"/>
                        <w:color w:val="00B0F0"/>
                        <w:sz w:val="22"/>
                        <w:szCs w:val="22"/>
                      </w:rPr>
                    </w:pPr>
                    <w:r w:rsidRPr="00D75A7C">
                      <w:rPr>
                        <w:rStyle w:val="A14"/>
                        <w:color w:val="00B0F0"/>
                        <w:sz w:val="22"/>
                        <w:szCs w:val="22"/>
                      </w:rPr>
                      <w:lastRenderedPageBreak/>
                      <w:t xml:space="preserve">RS 3142, Advanced Imaging </w:t>
                    </w:r>
                    <w:r w:rsidR="000E4FE8" w:rsidRPr="00D75A7C">
                      <w:rPr>
                        <w:rStyle w:val="A14"/>
                        <w:color w:val="00B0F0"/>
                        <w:sz w:val="22"/>
                        <w:szCs w:val="22"/>
                      </w:rPr>
                      <w:t xml:space="preserve">and Therapy </w:t>
                    </w:r>
                    <w:r w:rsidRPr="00D75A7C">
                      <w:rPr>
                        <w:rStyle w:val="A14"/>
                        <w:color w:val="00B0F0"/>
                        <w:sz w:val="22"/>
                        <w:szCs w:val="22"/>
                      </w:rPr>
                      <w:t xml:space="preserve">I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color w:val="00B0F0"/>
                        <w:sz w:val="22"/>
                        <w:szCs w:val="22"/>
                      </w:rPr>
                      <w:t xml:space="preserve">2 </w:t>
                    </w:r>
                  </w:p>
                </w:tc>
              </w:tr>
              <w:tr w:rsidR="00D75A7C" w:rsidRPr="00D75A7C" w:rsidTr="00DC3C05">
                <w:trPr>
                  <w:trHeight w:val="81"/>
                </w:trPr>
                <w:tc>
                  <w:tcPr>
                    <w:tcW w:w="3258" w:type="dxa"/>
                  </w:tcPr>
                  <w:p w:rsidR="00544527" w:rsidRPr="00D75A7C" w:rsidRDefault="00544527" w:rsidP="00D75A7C">
                    <w:pPr>
                      <w:pStyle w:val="Pa234"/>
                      <w:rPr>
                        <w:rFonts w:ascii="Arial" w:hAnsi="Arial" w:cs="Arial"/>
                        <w:color w:val="00B0F0"/>
                        <w:sz w:val="22"/>
                        <w:szCs w:val="22"/>
                      </w:rPr>
                    </w:pPr>
                    <w:r w:rsidRPr="00D75A7C">
                      <w:rPr>
                        <w:rStyle w:val="A14"/>
                        <w:color w:val="00B0F0"/>
                        <w:sz w:val="22"/>
                        <w:szCs w:val="22"/>
                      </w:rPr>
                      <w:t xml:space="preserve">RS 3152, Advanced Imaging </w:t>
                    </w:r>
                    <w:r w:rsidR="000E4FE8" w:rsidRPr="00D75A7C">
                      <w:rPr>
                        <w:rStyle w:val="A14"/>
                        <w:color w:val="00B0F0"/>
                        <w:sz w:val="22"/>
                        <w:szCs w:val="22"/>
                      </w:rPr>
                      <w:t xml:space="preserve">and Therapy </w:t>
                    </w:r>
                    <w:r w:rsidRPr="00D75A7C">
                      <w:rPr>
                        <w:rStyle w:val="A14"/>
                        <w:color w:val="00B0F0"/>
                        <w:sz w:val="22"/>
                        <w:szCs w:val="22"/>
                      </w:rPr>
                      <w:t xml:space="preserve">II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color w:val="00B0F0"/>
                        <w:sz w:val="22"/>
                        <w:szCs w:val="22"/>
                      </w:rPr>
                      <w:t xml:space="preserve">2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4343, Radiologic Administrative Concepts </w:t>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3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436V, Independent Study in the Radiologic Sciences </w:t>
                    </w:r>
                  </w:p>
                </w:tc>
                <w:tc>
                  <w:tcPr>
                    <w:tcW w:w="2752" w:type="dxa"/>
                    <w:tcBorders>
                      <w:right w:val="nil"/>
                    </w:tcBorders>
                  </w:tcPr>
                  <w:p w:rsidR="00544527" w:rsidRPr="00D75A7C" w:rsidRDefault="009B7878" w:rsidP="00DC3C05">
                    <w:pPr>
                      <w:pStyle w:val="Pa195"/>
                      <w:ind w:firstLine="1242"/>
                      <w:rPr>
                        <w:rFonts w:ascii="Arial" w:hAnsi="Arial" w:cs="Arial"/>
                        <w:color w:val="00B0F0"/>
                        <w:sz w:val="22"/>
                        <w:szCs w:val="22"/>
                      </w:rPr>
                    </w:pPr>
                    <w:r>
                      <w:rPr>
                        <w:rFonts w:ascii="Arial" w:hAnsi="Arial" w:cs="Arial"/>
                        <w:color w:val="00B0F0"/>
                        <w:sz w:val="22"/>
                        <w:szCs w:val="22"/>
                      </w:rPr>
                      <w:t>1</w:t>
                    </w:r>
                    <w:r w:rsidR="00544527" w:rsidRPr="00D75A7C">
                      <w:rPr>
                        <w:rFonts w:ascii="Arial" w:hAnsi="Arial" w:cs="Arial"/>
                        <w:color w:val="00B0F0"/>
                        <w:sz w:val="22"/>
                        <w:szCs w:val="22"/>
                      </w:rPr>
                      <w:t xml:space="preserve">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4463, Statistics for Medical Imaging </w:t>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3 </w:t>
                    </w:r>
                  </w:p>
                </w:tc>
              </w:tr>
              <w:tr w:rsidR="00D75A7C" w:rsidRPr="00D75A7C" w:rsidTr="00DC3C05">
                <w:trPr>
                  <w:trHeight w:val="81"/>
                </w:trPr>
                <w:tc>
                  <w:tcPr>
                    <w:tcW w:w="3258" w:type="dxa"/>
                    <w:tcBorders>
                      <w:left w:val="nil"/>
                    </w:tcBorders>
                  </w:tcPr>
                  <w:p w:rsidR="000E4FE8" w:rsidRPr="00D75A7C" w:rsidRDefault="000E4FE8" w:rsidP="000E4FE8">
                    <w:pPr>
                      <w:pStyle w:val="Pa234"/>
                      <w:tabs>
                        <w:tab w:val="right" w:pos="3042"/>
                      </w:tabs>
                      <w:rPr>
                        <w:rFonts w:ascii="Arial" w:hAnsi="Arial" w:cs="Arial"/>
                        <w:color w:val="00B0F0"/>
                        <w:sz w:val="22"/>
                        <w:szCs w:val="22"/>
                      </w:rPr>
                    </w:pPr>
                    <w:r w:rsidRPr="00D75A7C">
                      <w:rPr>
                        <w:rFonts w:ascii="Arial" w:hAnsi="Arial" w:cs="Arial"/>
                        <w:color w:val="00B0F0"/>
                        <w:sz w:val="22"/>
                        <w:szCs w:val="22"/>
                      </w:rPr>
                      <w:t>RS 4623, C</w:t>
                    </w:r>
                    <w:r w:rsidR="00B12F58">
                      <w:rPr>
                        <w:rFonts w:ascii="Arial" w:hAnsi="Arial" w:cs="Arial"/>
                        <w:color w:val="00B0F0"/>
                        <w:sz w:val="22"/>
                        <w:szCs w:val="22"/>
                      </w:rPr>
                      <w:t xml:space="preserve">omputed </w:t>
                    </w:r>
                    <w:r w:rsidRPr="00D75A7C">
                      <w:rPr>
                        <w:rFonts w:ascii="Arial" w:hAnsi="Arial" w:cs="Arial"/>
                        <w:color w:val="00B0F0"/>
                        <w:sz w:val="22"/>
                        <w:szCs w:val="22"/>
                      </w:rPr>
                      <w:t>T</w:t>
                    </w:r>
                    <w:r w:rsidR="00B12F58">
                      <w:rPr>
                        <w:rFonts w:ascii="Arial" w:hAnsi="Arial" w:cs="Arial"/>
                        <w:color w:val="00B0F0"/>
                        <w:sz w:val="22"/>
                        <w:szCs w:val="22"/>
                      </w:rPr>
                      <w:t>omography</w:t>
                    </w:r>
                    <w:r w:rsidRPr="00D75A7C">
                      <w:rPr>
                        <w:rFonts w:ascii="Arial" w:hAnsi="Arial" w:cs="Arial"/>
                        <w:color w:val="00B0F0"/>
                        <w:sz w:val="22"/>
                        <w:szCs w:val="22"/>
                      </w:rPr>
                      <w:t xml:space="preserve"> Instrumentation </w:t>
                    </w:r>
                  </w:p>
                </w:tc>
                <w:tc>
                  <w:tcPr>
                    <w:tcW w:w="2752" w:type="dxa"/>
                    <w:tcBorders>
                      <w:right w:val="nil"/>
                    </w:tcBorders>
                  </w:tcPr>
                  <w:p w:rsidR="000E4FE8" w:rsidRPr="00D75A7C" w:rsidRDefault="000E4FE8" w:rsidP="00DC3C05">
                    <w:pPr>
                      <w:pStyle w:val="Pa195"/>
                      <w:ind w:firstLine="1242"/>
                      <w:rPr>
                        <w:rFonts w:ascii="Arial" w:hAnsi="Arial" w:cs="Arial"/>
                        <w:color w:val="00B0F0"/>
                        <w:sz w:val="22"/>
                        <w:szCs w:val="22"/>
                      </w:rPr>
                    </w:pPr>
                    <w:r w:rsidRPr="00D75A7C">
                      <w:rPr>
                        <w:rFonts w:ascii="Arial" w:hAnsi="Arial" w:cs="Arial"/>
                        <w:color w:val="00B0F0"/>
                        <w:sz w:val="22"/>
                        <w:szCs w:val="22"/>
                      </w:rPr>
                      <w:t>3</w:t>
                    </w:r>
                  </w:p>
                </w:tc>
              </w:tr>
              <w:tr w:rsidR="00D75A7C" w:rsidRPr="00D75A7C" w:rsidTr="00DC3C05">
                <w:trPr>
                  <w:trHeight w:val="81"/>
                </w:trPr>
                <w:tc>
                  <w:tcPr>
                    <w:tcW w:w="3258" w:type="dxa"/>
                    <w:tcBorders>
                      <w:left w:val="nil"/>
                    </w:tcBorders>
                  </w:tcPr>
                  <w:p w:rsidR="000E4FE8" w:rsidRPr="00D75A7C" w:rsidRDefault="000E4FE8" w:rsidP="000E4FE8">
                    <w:pPr>
                      <w:pStyle w:val="Pa234"/>
                      <w:tabs>
                        <w:tab w:val="right" w:pos="3042"/>
                      </w:tabs>
                      <w:rPr>
                        <w:rFonts w:ascii="Arial" w:hAnsi="Arial" w:cs="Arial"/>
                        <w:color w:val="00B0F0"/>
                        <w:sz w:val="22"/>
                        <w:szCs w:val="22"/>
                      </w:rPr>
                    </w:pPr>
                    <w:r w:rsidRPr="00D75A7C">
                      <w:rPr>
                        <w:rFonts w:ascii="Arial" w:hAnsi="Arial" w:cs="Arial"/>
                        <w:color w:val="00B0F0"/>
                        <w:sz w:val="22"/>
                        <w:szCs w:val="22"/>
                      </w:rPr>
                      <w:t>RS 4633, C</w:t>
                    </w:r>
                    <w:r w:rsidR="00B12F58">
                      <w:rPr>
                        <w:rFonts w:ascii="Arial" w:hAnsi="Arial" w:cs="Arial"/>
                        <w:color w:val="00B0F0"/>
                        <w:sz w:val="22"/>
                        <w:szCs w:val="22"/>
                      </w:rPr>
                      <w:t xml:space="preserve">omputed </w:t>
                    </w:r>
                    <w:r w:rsidRPr="00D75A7C">
                      <w:rPr>
                        <w:rFonts w:ascii="Arial" w:hAnsi="Arial" w:cs="Arial"/>
                        <w:color w:val="00B0F0"/>
                        <w:sz w:val="22"/>
                        <w:szCs w:val="22"/>
                      </w:rPr>
                      <w:t>T</w:t>
                    </w:r>
                    <w:r w:rsidR="00B12F58">
                      <w:rPr>
                        <w:rFonts w:ascii="Arial" w:hAnsi="Arial" w:cs="Arial"/>
                        <w:color w:val="00B0F0"/>
                        <w:sz w:val="22"/>
                        <w:szCs w:val="22"/>
                      </w:rPr>
                      <w:t>omography</w:t>
                    </w:r>
                    <w:r w:rsidRPr="00D75A7C">
                      <w:rPr>
                        <w:rFonts w:ascii="Arial" w:hAnsi="Arial" w:cs="Arial"/>
                        <w:color w:val="00B0F0"/>
                        <w:sz w:val="22"/>
                        <w:szCs w:val="22"/>
                      </w:rPr>
                      <w:t xml:space="preserve"> Procedures</w:t>
                    </w:r>
                  </w:p>
                </w:tc>
                <w:tc>
                  <w:tcPr>
                    <w:tcW w:w="2752" w:type="dxa"/>
                    <w:tcBorders>
                      <w:right w:val="nil"/>
                    </w:tcBorders>
                  </w:tcPr>
                  <w:p w:rsidR="000E4FE8" w:rsidRPr="00D75A7C" w:rsidRDefault="000E4FE8" w:rsidP="00DC3C05">
                    <w:pPr>
                      <w:pStyle w:val="Pa195"/>
                      <w:ind w:firstLine="1242"/>
                      <w:rPr>
                        <w:rFonts w:ascii="Arial" w:hAnsi="Arial" w:cs="Arial"/>
                        <w:color w:val="00B0F0"/>
                        <w:sz w:val="22"/>
                        <w:szCs w:val="22"/>
                      </w:rPr>
                    </w:pPr>
                    <w:r w:rsidRPr="00D75A7C">
                      <w:rPr>
                        <w:rFonts w:ascii="Arial" w:hAnsi="Arial" w:cs="Arial"/>
                        <w:color w:val="00B0F0"/>
                        <w:sz w:val="22"/>
                        <w:szCs w:val="22"/>
                      </w:rPr>
                      <w:t>3</w:t>
                    </w:r>
                  </w:p>
                </w:tc>
              </w:tr>
              <w:tr w:rsidR="00D75A7C" w:rsidRPr="00D75A7C" w:rsidTr="00DC3C05">
                <w:trPr>
                  <w:trHeight w:val="81"/>
                </w:trPr>
                <w:tc>
                  <w:tcPr>
                    <w:tcW w:w="3258" w:type="dxa"/>
                    <w:tcBorders>
                      <w:left w:val="nil"/>
                    </w:tcBorders>
                  </w:tcPr>
                  <w:p w:rsidR="000E4FE8" w:rsidRPr="00D75A7C" w:rsidRDefault="000E4FE8" w:rsidP="000E4FE8">
                    <w:pPr>
                      <w:pStyle w:val="Pa234"/>
                      <w:tabs>
                        <w:tab w:val="right" w:pos="3042"/>
                      </w:tabs>
                      <w:rPr>
                        <w:rFonts w:ascii="Arial" w:hAnsi="Arial" w:cs="Arial"/>
                        <w:color w:val="00B0F0"/>
                        <w:sz w:val="22"/>
                        <w:szCs w:val="22"/>
                      </w:rPr>
                    </w:pPr>
                    <w:r w:rsidRPr="00D75A7C">
                      <w:rPr>
                        <w:rFonts w:ascii="Arial" w:hAnsi="Arial" w:cs="Arial"/>
                        <w:color w:val="00B0F0"/>
                        <w:sz w:val="22"/>
                        <w:szCs w:val="22"/>
                      </w:rPr>
                      <w:t>RS 4643, C</w:t>
                    </w:r>
                    <w:r w:rsidR="00B12F58">
                      <w:rPr>
                        <w:rFonts w:ascii="Arial" w:hAnsi="Arial" w:cs="Arial"/>
                        <w:color w:val="00B0F0"/>
                        <w:sz w:val="22"/>
                        <w:szCs w:val="22"/>
                      </w:rPr>
                      <w:t xml:space="preserve">omputed </w:t>
                    </w:r>
                    <w:r w:rsidRPr="00D75A7C">
                      <w:rPr>
                        <w:rFonts w:ascii="Arial" w:hAnsi="Arial" w:cs="Arial"/>
                        <w:color w:val="00B0F0"/>
                        <w:sz w:val="22"/>
                        <w:szCs w:val="22"/>
                      </w:rPr>
                      <w:t>T</w:t>
                    </w:r>
                    <w:r w:rsidR="00B12F58">
                      <w:rPr>
                        <w:rFonts w:ascii="Arial" w:hAnsi="Arial" w:cs="Arial"/>
                        <w:color w:val="00B0F0"/>
                        <w:sz w:val="22"/>
                        <w:szCs w:val="22"/>
                      </w:rPr>
                      <w:t>omography</w:t>
                    </w:r>
                    <w:r w:rsidRPr="00D75A7C">
                      <w:rPr>
                        <w:rFonts w:ascii="Arial" w:hAnsi="Arial" w:cs="Arial"/>
                        <w:color w:val="00B0F0"/>
                        <w:sz w:val="22"/>
                        <w:szCs w:val="22"/>
                      </w:rPr>
                      <w:t xml:space="preserve"> Clinical Education</w:t>
                    </w:r>
                  </w:p>
                </w:tc>
                <w:tc>
                  <w:tcPr>
                    <w:tcW w:w="2752" w:type="dxa"/>
                    <w:tcBorders>
                      <w:right w:val="nil"/>
                    </w:tcBorders>
                  </w:tcPr>
                  <w:p w:rsidR="000E4FE8" w:rsidRPr="00D75A7C" w:rsidRDefault="000E4FE8" w:rsidP="00DC3C05">
                    <w:pPr>
                      <w:pStyle w:val="Pa195"/>
                      <w:ind w:firstLine="1242"/>
                      <w:rPr>
                        <w:rFonts w:ascii="Arial" w:hAnsi="Arial" w:cs="Arial"/>
                        <w:color w:val="00B0F0"/>
                        <w:sz w:val="22"/>
                        <w:szCs w:val="22"/>
                      </w:rPr>
                    </w:pPr>
                    <w:r w:rsidRPr="00D75A7C">
                      <w:rPr>
                        <w:rFonts w:ascii="Arial" w:hAnsi="Arial" w:cs="Arial"/>
                        <w:color w:val="00B0F0"/>
                        <w:sz w:val="22"/>
                        <w:szCs w:val="22"/>
                      </w:rPr>
                      <w:t>3</w:t>
                    </w:r>
                  </w:p>
                </w:tc>
              </w:tr>
              <w:tr w:rsidR="00D75A7C" w:rsidRPr="00D75A7C" w:rsidTr="00DC3C05">
                <w:trPr>
                  <w:trHeight w:val="81"/>
                </w:trPr>
                <w:tc>
                  <w:tcPr>
                    <w:tcW w:w="3258" w:type="dxa"/>
                    <w:tcBorders>
                      <w:left w:val="nil"/>
                    </w:tcBorders>
                  </w:tcPr>
                  <w:p w:rsidR="00544527" w:rsidRPr="00D75A7C" w:rsidRDefault="00544527" w:rsidP="000E4FE8">
                    <w:pPr>
                      <w:pStyle w:val="Pa234"/>
                      <w:tabs>
                        <w:tab w:val="right" w:pos="3042"/>
                      </w:tabs>
                      <w:rPr>
                        <w:rFonts w:ascii="Arial" w:hAnsi="Arial" w:cs="Arial"/>
                        <w:color w:val="00B0F0"/>
                        <w:sz w:val="22"/>
                        <w:szCs w:val="22"/>
                      </w:rPr>
                    </w:pPr>
                    <w:r w:rsidRPr="00D75A7C">
                      <w:rPr>
                        <w:rFonts w:ascii="Arial" w:hAnsi="Arial" w:cs="Arial"/>
                        <w:color w:val="00B0F0"/>
                        <w:sz w:val="22"/>
                        <w:szCs w:val="22"/>
                      </w:rPr>
                      <w:t xml:space="preserve">RS 4822, Psychosocial Factors in Healthcare </w:t>
                    </w:r>
                    <w:r w:rsidR="000E4FE8" w:rsidRPr="00D75A7C">
                      <w:rPr>
                        <w:rFonts w:ascii="Arial" w:hAnsi="Arial" w:cs="Arial"/>
                        <w:color w:val="00B0F0"/>
                        <w:sz w:val="22"/>
                        <w:szCs w:val="22"/>
                      </w:rPr>
                      <w:tab/>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2 </w:t>
                    </w:r>
                  </w:p>
                </w:tc>
              </w:tr>
              <w:tr w:rsidR="00D75A7C" w:rsidRPr="00D75A7C" w:rsidTr="00DC3C05">
                <w:trPr>
                  <w:trHeight w:val="81"/>
                </w:trPr>
                <w:tc>
                  <w:tcPr>
                    <w:tcW w:w="3258" w:type="dxa"/>
                    <w:tcBorders>
                      <w:left w:val="nil"/>
                    </w:tcBorders>
                  </w:tcPr>
                  <w:p w:rsidR="00D91F03" w:rsidRPr="00D75A7C" w:rsidRDefault="00D91F03" w:rsidP="00D75A7C">
                    <w:pPr>
                      <w:pStyle w:val="Pa234"/>
                      <w:rPr>
                        <w:rFonts w:ascii="Arial" w:hAnsi="Arial" w:cs="Arial"/>
                        <w:color w:val="00B0F0"/>
                        <w:sz w:val="22"/>
                        <w:szCs w:val="22"/>
                      </w:rPr>
                    </w:pPr>
                    <w:r w:rsidRPr="00D75A7C">
                      <w:rPr>
                        <w:rFonts w:ascii="Arial" w:hAnsi="Arial" w:cs="Arial"/>
                        <w:color w:val="00B0F0"/>
                        <w:sz w:val="22"/>
                        <w:szCs w:val="22"/>
                      </w:rPr>
                      <w:t>RS 4834, Imaging Specialist Clinical Education I</w:t>
                    </w:r>
                  </w:p>
                </w:tc>
                <w:tc>
                  <w:tcPr>
                    <w:tcW w:w="2752" w:type="dxa"/>
                    <w:tcBorders>
                      <w:right w:val="nil"/>
                    </w:tcBorders>
                  </w:tcPr>
                  <w:p w:rsidR="00D91F03" w:rsidRPr="00D75A7C" w:rsidRDefault="00D91F03" w:rsidP="00DC3C05">
                    <w:pPr>
                      <w:pStyle w:val="Pa195"/>
                      <w:ind w:firstLine="1242"/>
                      <w:rPr>
                        <w:rFonts w:ascii="Arial" w:hAnsi="Arial" w:cs="Arial"/>
                        <w:color w:val="00B0F0"/>
                        <w:sz w:val="22"/>
                        <w:szCs w:val="22"/>
                      </w:rPr>
                    </w:pPr>
                    <w:r w:rsidRPr="00D75A7C">
                      <w:rPr>
                        <w:rFonts w:ascii="Arial" w:hAnsi="Arial" w:cs="Arial"/>
                        <w:color w:val="00B0F0"/>
                        <w:sz w:val="22"/>
                        <w:szCs w:val="22"/>
                      </w:rPr>
                      <w:t>4</w:t>
                    </w:r>
                  </w:p>
                </w:tc>
              </w:tr>
              <w:tr w:rsidR="00D75A7C" w:rsidRPr="00D75A7C" w:rsidTr="00DC3C05">
                <w:trPr>
                  <w:trHeight w:val="81"/>
                </w:trPr>
                <w:tc>
                  <w:tcPr>
                    <w:tcW w:w="3258" w:type="dxa"/>
                    <w:tcBorders>
                      <w:left w:val="nil"/>
                    </w:tcBorders>
                  </w:tcPr>
                  <w:p w:rsidR="00D91F03" w:rsidRPr="00D75A7C" w:rsidRDefault="00D91F03" w:rsidP="00D75A7C">
                    <w:pPr>
                      <w:pStyle w:val="Pa234"/>
                      <w:rPr>
                        <w:rFonts w:ascii="Arial" w:hAnsi="Arial" w:cs="Arial"/>
                        <w:color w:val="00B0F0"/>
                        <w:sz w:val="22"/>
                        <w:szCs w:val="22"/>
                      </w:rPr>
                    </w:pPr>
                    <w:r w:rsidRPr="00D75A7C">
                      <w:rPr>
                        <w:rFonts w:ascii="Arial" w:hAnsi="Arial" w:cs="Arial"/>
                        <w:color w:val="00B0F0"/>
                        <w:sz w:val="22"/>
                        <w:szCs w:val="22"/>
                      </w:rPr>
                      <w:t>RS 4844, Imaging Specialist Clinical Education II</w:t>
                    </w:r>
                  </w:p>
                </w:tc>
                <w:tc>
                  <w:tcPr>
                    <w:tcW w:w="2752" w:type="dxa"/>
                    <w:tcBorders>
                      <w:right w:val="nil"/>
                    </w:tcBorders>
                  </w:tcPr>
                  <w:p w:rsidR="00D91F03" w:rsidRPr="00D75A7C" w:rsidRDefault="00D91F03" w:rsidP="00DC3C05">
                    <w:pPr>
                      <w:pStyle w:val="Pa195"/>
                      <w:ind w:firstLine="1242"/>
                      <w:rPr>
                        <w:rFonts w:ascii="Arial" w:hAnsi="Arial" w:cs="Arial"/>
                        <w:color w:val="00B0F0"/>
                        <w:sz w:val="22"/>
                        <w:szCs w:val="22"/>
                      </w:rPr>
                    </w:pPr>
                    <w:r w:rsidRPr="00D75A7C">
                      <w:rPr>
                        <w:rFonts w:ascii="Arial" w:hAnsi="Arial" w:cs="Arial"/>
                        <w:color w:val="00B0F0"/>
                        <w:sz w:val="22"/>
                        <w:szCs w:val="22"/>
                      </w:rPr>
                      <w:t>4</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4852, Advanced Radiologic Pathophysiology I </w:t>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2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4862, Advanced Radiologic Pathophysiology II </w:t>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2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Sub-total </w:t>
                    </w:r>
                  </w:p>
                </w:tc>
                <w:tc>
                  <w:tcPr>
                    <w:tcW w:w="2752" w:type="dxa"/>
                    <w:tcBorders>
                      <w:right w:val="nil"/>
                    </w:tcBorders>
                  </w:tcPr>
                  <w:p w:rsidR="00544527" w:rsidRPr="00D75A7C" w:rsidRDefault="00D0527D" w:rsidP="00B12F58">
                    <w:pPr>
                      <w:pStyle w:val="Pa195"/>
                      <w:ind w:firstLine="1242"/>
                      <w:rPr>
                        <w:rFonts w:ascii="Arial" w:hAnsi="Arial" w:cs="Arial"/>
                        <w:color w:val="00B0F0"/>
                        <w:sz w:val="22"/>
                        <w:szCs w:val="22"/>
                      </w:rPr>
                    </w:pPr>
                    <w:r w:rsidRPr="00D75A7C">
                      <w:rPr>
                        <w:rFonts w:ascii="Arial" w:hAnsi="Arial" w:cs="Arial"/>
                        <w:color w:val="00B0F0"/>
                        <w:sz w:val="22"/>
                        <w:szCs w:val="22"/>
                      </w:rPr>
                      <w:t>4</w:t>
                    </w:r>
                    <w:r w:rsidR="00B12F58">
                      <w:rPr>
                        <w:rFonts w:ascii="Arial" w:hAnsi="Arial" w:cs="Arial"/>
                        <w:color w:val="00B0F0"/>
                        <w:sz w:val="22"/>
                        <w:szCs w:val="22"/>
                      </w:rPr>
                      <w:t>0</w:t>
                    </w:r>
                  </w:p>
                </w:tc>
              </w:tr>
              <w:tr w:rsidR="00D75A7C" w:rsidRPr="00D75A7C" w:rsidTr="00DC3C05">
                <w:trPr>
                  <w:trHeight w:val="81"/>
                </w:trPr>
                <w:tc>
                  <w:tcPr>
                    <w:tcW w:w="3258" w:type="dxa"/>
                    <w:tcBorders>
                      <w:left w:val="nil"/>
                      <w:bottom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Total Required Hours: </w:t>
                    </w:r>
                  </w:p>
                </w:tc>
                <w:tc>
                  <w:tcPr>
                    <w:tcW w:w="2752" w:type="dxa"/>
                    <w:tcBorders>
                      <w:bottom w:val="nil"/>
                      <w:right w:val="nil"/>
                    </w:tcBorders>
                  </w:tcPr>
                  <w:p w:rsidR="00544527" w:rsidRPr="00D75A7C" w:rsidRDefault="00D91F03" w:rsidP="009B7878">
                    <w:pPr>
                      <w:pStyle w:val="Pa195"/>
                      <w:ind w:firstLine="1242"/>
                      <w:rPr>
                        <w:rFonts w:ascii="Arial" w:hAnsi="Arial" w:cs="Arial"/>
                        <w:color w:val="00B0F0"/>
                        <w:sz w:val="22"/>
                        <w:szCs w:val="22"/>
                      </w:rPr>
                    </w:pPr>
                    <w:r w:rsidRPr="00D75A7C">
                      <w:rPr>
                        <w:rFonts w:ascii="Arial" w:hAnsi="Arial" w:cs="Arial"/>
                        <w:color w:val="00B0F0"/>
                        <w:sz w:val="22"/>
                        <w:szCs w:val="22"/>
                      </w:rPr>
                      <w:t>1</w:t>
                    </w:r>
                    <w:r w:rsidR="009B7878">
                      <w:rPr>
                        <w:rFonts w:ascii="Arial" w:hAnsi="Arial" w:cs="Arial"/>
                        <w:color w:val="00B0F0"/>
                        <w:sz w:val="22"/>
                        <w:szCs w:val="22"/>
                      </w:rPr>
                      <w:t>28</w:t>
                    </w:r>
                  </w:p>
                </w:tc>
              </w:tr>
            </w:tbl>
            <w:p w:rsidR="00544527" w:rsidRDefault="00177DD3" w:rsidP="00544527">
              <w:pPr>
                <w:tabs>
                  <w:tab w:val="left" w:pos="360"/>
                  <w:tab w:val="left" w:pos="720"/>
                </w:tabs>
                <w:spacing w:after="0" w:line="240" w:lineRule="auto"/>
                <w:rPr>
                  <w:rFonts w:asciiTheme="majorHAnsi" w:hAnsiTheme="majorHAnsi" w:cs="Arial"/>
                  <w:sz w:val="20"/>
                  <w:szCs w:val="20"/>
                </w:rPr>
              </w:pPr>
            </w:p>
          </w:sdtContent>
        </w:sdt>
        <w:p w:rsidR="00F4132F" w:rsidRPr="00991F5E" w:rsidRDefault="00177DD3" w:rsidP="00F4132F">
          <w:pPr>
            <w:tabs>
              <w:tab w:val="left" w:pos="360"/>
              <w:tab w:val="left" w:pos="720"/>
            </w:tabs>
            <w:spacing w:after="0" w:line="240" w:lineRule="auto"/>
            <w:rPr>
              <w:rFonts w:asciiTheme="majorHAnsi" w:hAnsiTheme="majorHAnsi" w:cs="Arial"/>
              <w:sz w:val="20"/>
              <w:szCs w:val="20"/>
            </w:rPr>
          </w:pP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653463" w:rsidP="00F3692E">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000200A0" w:rsidRPr="003E68DD">
        <w:rPr>
          <w:rFonts w:asciiTheme="majorHAnsi" w:hAnsiTheme="majorHAnsi" w:cs="Arial"/>
          <w:sz w:val="20"/>
          <w:szCs w:val="20"/>
        </w:rPr>
        <w:t>. Justification for the introduction of the new emphasis. Must include:</w:t>
      </w:r>
    </w:p>
    <w:p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dtPr>
        <w:sdtEndPr/>
        <w:sdtContent>
          <w:r w:rsidR="00D0527D">
            <w:rPr>
              <w:rFonts w:asciiTheme="majorHAnsi" w:hAnsiTheme="majorHAnsi" w:cs="Arial"/>
              <w:sz w:val="20"/>
              <w:szCs w:val="20"/>
            </w:rPr>
            <w:t>To fulfill a need in our community for educational prepared and multi-credentialed technologists.  Students with this emphasis will specialize in advanced diagnostic imaging environments such as emergency and operating rooms as well as fluoroscopy. To satisfy the department mission for multi-credentialing, students will also obtain training in computed tomography.</w:t>
          </w:r>
        </w:sdtContent>
      </w:sdt>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EA556C" w:rsidRDefault="00D0527D" w:rsidP="00E8004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In addition to the department goals, the Imaging Specialist emphasis </w:t>
          </w:r>
          <w:r w:rsidR="00EA556C">
            <w:rPr>
              <w:rFonts w:asciiTheme="majorHAnsi" w:hAnsiTheme="majorHAnsi" w:cs="Arial"/>
              <w:sz w:val="20"/>
              <w:szCs w:val="20"/>
            </w:rPr>
            <w:t xml:space="preserve">will concentrate on advanced imaging areas where students receive limited exposure during the radiography program.  </w:t>
          </w:r>
        </w:p>
        <w:p w:rsidR="00EA556C" w:rsidRDefault="00EA556C" w:rsidP="00E8004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1. Students will be competent </w:t>
          </w:r>
          <w:r w:rsidR="00D31072">
            <w:rPr>
              <w:rFonts w:asciiTheme="majorHAnsi" w:hAnsiTheme="majorHAnsi" w:cs="Arial"/>
              <w:sz w:val="20"/>
              <w:szCs w:val="20"/>
            </w:rPr>
            <w:t xml:space="preserve">in </w:t>
          </w:r>
          <w:r>
            <w:rPr>
              <w:rFonts w:asciiTheme="majorHAnsi" w:hAnsiTheme="majorHAnsi" w:cs="Arial"/>
              <w:sz w:val="20"/>
              <w:szCs w:val="20"/>
            </w:rPr>
            <w:t>all manner of sterile technique imaging examinations to include C-arm and special procedures.</w:t>
          </w:r>
        </w:p>
        <w:p w:rsidR="000200A0" w:rsidRPr="003E68DD" w:rsidRDefault="00E80040" w:rsidP="00E8004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2</w:t>
          </w:r>
          <w:r w:rsidR="00EA556C">
            <w:rPr>
              <w:rFonts w:asciiTheme="majorHAnsi" w:hAnsiTheme="majorHAnsi" w:cs="Arial"/>
              <w:sz w:val="20"/>
              <w:szCs w:val="20"/>
            </w:rPr>
            <w:t xml:space="preserve">. Students will demonstrate proper radiation safety for themselves and others in the imaging environment. </w:t>
          </w:r>
        </w:p>
      </w:sdtContent>
    </w:sdt>
    <w:p w:rsidR="00E80040" w:rsidRDefault="00E80040" w:rsidP="00F3692E">
      <w:pPr>
        <w:tabs>
          <w:tab w:val="left" w:pos="360"/>
          <w:tab w:val="left" w:pos="810"/>
        </w:tabs>
        <w:spacing w:after="120" w:line="240" w:lineRule="auto"/>
        <w:ind w:left="360"/>
        <w:rPr>
          <w:rFonts w:asciiTheme="majorHAnsi" w:hAnsiTheme="majorHAnsi" w:cs="Arial"/>
          <w:sz w:val="20"/>
          <w:szCs w:val="20"/>
        </w:rPr>
      </w:pPr>
    </w:p>
    <w:p w:rsidR="000200A0" w:rsidRPr="003E68DD" w:rsidRDefault="00E80040" w:rsidP="00F3692E">
      <w:pPr>
        <w:tabs>
          <w:tab w:val="left" w:pos="360"/>
          <w:tab w:val="left" w:pos="810"/>
        </w:tabs>
        <w:spacing w:after="120" w:line="240" w:lineRule="auto"/>
        <w:ind w:left="360"/>
        <w:rPr>
          <w:rFonts w:asciiTheme="majorHAnsi" w:hAnsiTheme="majorHAnsi" w:cs="Arial"/>
          <w:sz w:val="20"/>
          <w:szCs w:val="20"/>
        </w:rPr>
      </w:pPr>
      <w:bookmarkStart w:id="0" w:name="_GoBack"/>
      <w:bookmarkEnd w:id="0"/>
      <w:r>
        <w:rPr>
          <w:rFonts w:asciiTheme="majorHAnsi" w:hAnsiTheme="majorHAnsi" w:cs="Arial"/>
          <w:sz w:val="20"/>
          <w:szCs w:val="20"/>
        </w:rPr>
        <w:t>c</w:t>
      </w:r>
      <w:r w:rsidR="000200A0" w:rsidRPr="003E68DD">
        <w:rPr>
          <w:rFonts w:asciiTheme="majorHAnsi" w:hAnsiTheme="majorHAnsi" w:cs="Arial"/>
          <w:sz w:val="20"/>
          <w:szCs w:val="20"/>
        </w:rPr>
        <w:t xml:space="preserve">.  </w:t>
      </w:r>
      <w:proofErr w:type="gramStart"/>
      <w:r w:rsidR="000200A0" w:rsidRPr="003E68DD">
        <w:rPr>
          <w:rFonts w:asciiTheme="majorHAnsi" w:hAnsiTheme="majorHAnsi" w:cs="Arial"/>
          <w:sz w:val="20"/>
          <w:szCs w:val="20"/>
        </w:rPr>
        <w:t>Student</w:t>
      </w:r>
      <w:proofErr w:type="gramEnd"/>
      <w:r w:rsidR="000200A0" w:rsidRPr="003E68DD">
        <w:rPr>
          <w:rFonts w:asciiTheme="majorHAnsi" w:hAnsiTheme="majorHAnsi" w:cs="Arial"/>
          <w:sz w:val="20"/>
          <w:szCs w:val="20"/>
        </w:rPr>
        <w:t xml:space="preserve"> population served. </w:t>
      </w:r>
    </w:p>
    <w:p w:rsidR="000200A0" w:rsidRPr="003E68DD" w:rsidRDefault="00177DD3"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EA556C">
            <w:rPr>
              <w:rFonts w:asciiTheme="majorHAnsi" w:hAnsiTheme="majorHAnsi" w:cs="Arial"/>
              <w:sz w:val="20"/>
              <w:szCs w:val="20"/>
            </w:rPr>
            <w:t xml:space="preserve">Students who have completed the radiography portion of the Bachelor of Science in Radiologic Sciences degree who choose to focus on advanced techniques within the diagnostic imaging department.  This emphasis is ideal for the emergency room and OR technologist. </w:t>
          </w:r>
        </w:sdtContent>
      </w:sdt>
    </w:p>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653463" w:rsidP="004B454C">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4B454C" w:rsidRPr="00441D9C">
        <w:rPr>
          <w:rFonts w:asciiTheme="majorHAnsi" w:hAnsiTheme="majorHAnsi" w:cs="Arial"/>
          <w:sz w:val="20"/>
          <w:szCs w:val="20"/>
        </w:rPr>
        <w:t xml:space="preserve">. Please </w:t>
      </w:r>
      <w:r w:rsidR="004B454C">
        <w:rPr>
          <w:rFonts w:asciiTheme="majorHAnsi" w:hAnsiTheme="majorHAnsi" w:cs="Arial"/>
          <w:sz w:val="20"/>
          <w:szCs w:val="20"/>
        </w:rPr>
        <w:t xml:space="preserve">fill out the following table </w:t>
      </w:r>
      <w:r w:rsidR="004B454C"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004B454C" w:rsidRPr="00441D9C">
        <w:rPr>
          <w:rFonts w:asciiTheme="majorHAnsi" w:hAnsiTheme="majorHAnsi" w:cs="Arial"/>
          <w:sz w:val="20"/>
          <w:szCs w:val="20"/>
        </w:rPr>
        <w:t xml:space="preserve">.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9576" w:type="dxa"/>
        <w:tblLook w:val="04A0" w:firstRow="1" w:lastRow="0" w:firstColumn="1" w:lastColumn="0" w:noHBand="0" w:noVBand="1"/>
      </w:tblPr>
      <w:tblGrid>
        <w:gridCol w:w="2148"/>
        <w:gridCol w:w="7428"/>
      </w:tblGrid>
      <w:tr w:rsidR="004B454C" w:rsidRPr="002B453A" w:rsidTr="006A5A02">
        <w:tc>
          <w:tcPr>
            <w:tcW w:w="2148" w:type="dxa"/>
          </w:tcPr>
          <w:p w:rsidR="004B454C" w:rsidRPr="002B453A" w:rsidRDefault="004B454C" w:rsidP="00D75A7C">
            <w:pPr>
              <w:jc w:val="center"/>
              <w:rPr>
                <w:rFonts w:asciiTheme="majorHAnsi" w:hAnsiTheme="majorHAnsi"/>
                <w:b/>
                <w:sz w:val="20"/>
                <w:szCs w:val="20"/>
              </w:rPr>
            </w:pPr>
            <w:r w:rsidRPr="002B453A">
              <w:rPr>
                <w:rFonts w:asciiTheme="majorHAnsi" w:hAnsiTheme="majorHAnsi"/>
                <w:b/>
                <w:sz w:val="20"/>
                <w:szCs w:val="20"/>
              </w:rPr>
              <w:t>Outcome 1</w:t>
            </w:r>
          </w:p>
          <w:p w:rsidR="004B454C" w:rsidRPr="002B453A" w:rsidRDefault="004B454C" w:rsidP="00D75A7C">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4B454C" w:rsidRPr="002B453A" w:rsidRDefault="006A5A02" w:rsidP="00BD2D3C">
                <w:pPr>
                  <w:rPr>
                    <w:rFonts w:asciiTheme="majorHAnsi" w:hAnsiTheme="majorHAnsi"/>
                    <w:sz w:val="20"/>
                    <w:szCs w:val="20"/>
                  </w:rPr>
                </w:pPr>
                <w:r>
                  <w:rPr>
                    <w:rFonts w:asciiTheme="majorHAnsi" w:hAnsiTheme="majorHAnsi" w:cs="Arial"/>
                    <w:sz w:val="20"/>
                    <w:szCs w:val="20"/>
                  </w:rPr>
                  <w:t xml:space="preserve">Students will be competent </w:t>
                </w:r>
                <w:r w:rsidR="00D31072">
                  <w:rPr>
                    <w:rFonts w:asciiTheme="majorHAnsi" w:hAnsiTheme="majorHAnsi" w:cs="Arial"/>
                    <w:sz w:val="20"/>
                    <w:szCs w:val="20"/>
                  </w:rPr>
                  <w:t xml:space="preserve">in </w:t>
                </w:r>
                <w:r>
                  <w:rPr>
                    <w:rFonts w:asciiTheme="majorHAnsi" w:hAnsiTheme="majorHAnsi" w:cs="Arial"/>
                    <w:sz w:val="20"/>
                    <w:szCs w:val="20"/>
                  </w:rPr>
                  <w:t>all manner of sterile technique imaging examinations to include C-arm and special procedures.</w:t>
                </w:r>
              </w:p>
            </w:tc>
          </w:sdtContent>
        </w:sdt>
      </w:tr>
      <w:tr w:rsidR="004B454C" w:rsidRPr="002B453A" w:rsidTr="006A5A02">
        <w:tc>
          <w:tcPr>
            <w:tcW w:w="2148" w:type="dxa"/>
          </w:tcPr>
          <w:p w:rsidR="004B454C" w:rsidRPr="002B453A" w:rsidRDefault="004B454C" w:rsidP="00D75A7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B454C" w:rsidRPr="002B453A" w:rsidRDefault="00177DD3" w:rsidP="006A5A02">
            <w:pPr>
              <w:rPr>
                <w:rFonts w:asciiTheme="majorHAnsi" w:hAnsiTheme="majorHAnsi"/>
                <w:sz w:val="20"/>
                <w:szCs w:val="20"/>
              </w:rPr>
            </w:pPr>
            <w:sdt>
              <w:sdtPr>
                <w:rPr>
                  <w:rFonts w:asciiTheme="majorHAnsi" w:hAnsiTheme="majorHAnsi"/>
                  <w:sz w:val="20"/>
                  <w:szCs w:val="20"/>
                </w:rPr>
                <w:id w:val="-1294900252"/>
                <w:text/>
              </w:sdtPr>
              <w:sdtEndPr/>
              <w:sdtContent>
                <w:r w:rsidR="006A5A02">
                  <w:rPr>
                    <w:rFonts w:asciiTheme="majorHAnsi" w:hAnsiTheme="majorHAnsi"/>
                    <w:sz w:val="20"/>
                    <w:szCs w:val="20"/>
                  </w:rPr>
                  <w:t>Clinical Competency Examination and Attitude and Behavior evaluation</w:t>
                </w:r>
              </w:sdtContent>
            </w:sdt>
            <w:r w:rsidR="004B454C" w:rsidRPr="002B453A">
              <w:rPr>
                <w:rFonts w:asciiTheme="majorHAnsi" w:hAnsiTheme="majorHAnsi"/>
                <w:sz w:val="20"/>
                <w:szCs w:val="20"/>
              </w:rPr>
              <w:t xml:space="preserve"> </w:t>
            </w:r>
          </w:p>
        </w:tc>
      </w:tr>
      <w:tr w:rsidR="006A5A02" w:rsidRPr="002B453A" w:rsidTr="006A5A02">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rsidR="006A5A02" w:rsidRPr="006A5A02" w:rsidRDefault="006A5A02" w:rsidP="006A5A02">
            <w:pPr>
              <w:pStyle w:val="Pa234"/>
              <w:rPr>
                <w:rFonts w:asciiTheme="majorHAnsi" w:hAnsiTheme="majorHAnsi" w:cs="Arial"/>
                <w:color w:val="000000"/>
                <w:sz w:val="20"/>
                <w:szCs w:val="20"/>
              </w:rPr>
            </w:pPr>
            <w:r w:rsidRPr="006A5A02">
              <w:rPr>
                <w:rFonts w:asciiTheme="majorHAnsi" w:hAnsiTheme="majorHAnsi" w:cs="Arial"/>
                <w:color w:val="000000"/>
                <w:sz w:val="20"/>
                <w:szCs w:val="20"/>
              </w:rPr>
              <w:t>RS 4834, Imaging Specialist Clinical Education I</w:t>
            </w:r>
          </w:p>
          <w:p w:rsidR="006A5A02" w:rsidRPr="006A5A02" w:rsidRDefault="006A5A02" w:rsidP="006A5A02">
            <w:r w:rsidRPr="006A5A02">
              <w:rPr>
                <w:rFonts w:asciiTheme="majorHAnsi" w:hAnsiTheme="majorHAnsi"/>
                <w:sz w:val="20"/>
                <w:szCs w:val="20"/>
              </w:rPr>
              <w:t>RS 4844. Imaging Specialist Clinical Education II</w:t>
            </w:r>
          </w:p>
        </w:tc>
      </w:tr>
      <w:tr w:rsidR="006A5A02" w:rsidRPr="002B453A" w:rsidTr="006A5A02">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 xml:space="preserve">Assessment </w:t>
            </w:r>
          </w:p>
          <w:p w:rsidR="006A5A02" w:rsidRPr="002B453A" w:rsidRDefault="006A5A02" w:rsidP="006A5A02">
            <w:pPr>
              <w:rPr>
                <w:rFonts w:asciiTheme="majorHAnsi" w:hAnsiTheme="majorHAnsi"/>
                <w:sz w:val="20"/>
                <w:szCs w:val="20"/>
              </w:rPr>
            </w:pPr>
            <w:r w:rsidRPr="002B453A">
              <w:rPr>
                <w:rFonts w:asciiTheme="majorHAnsi" w:hAnsiTheme="majorHAnsi"/>
                <w:sz w:val="20"/>
                <w:szCs w:val="20"/>
              </w:rPr>
              <w:t>Timetable</w:t>
            </w:r>
          </w:p>
        </w:tc>
        <w:tc>
          <w:tcPr>
            <w:tcW w:w="7428" w:type="dxa"/>
          </w:tcPr>
          <w:p w:rsidR="006A5A02" w:rsidRPr="006A5A02" w:rsidRDefault="006A5A02" w:rsidP="006A5A02">
            <w:pPr>
              <w:pStyle w:val="Pa234"/>
              <w:rPr>
                <w:rFonts w:asciiTheme="majorHAnsi" w:hAnsiTheme="majorHAnsi" w:cs="Arial"/>
                <w:color w:val="000000"/>
                <w:sz w:val="20"/>
                <w:szCs w:val="20"/>
              </w:rPr>
            </w:pPr>
            <w:r w:rsidRPr="006A5A02">
              <w:rPr>
                <w:rFonts w:asciiTheme="majorHAnsi" w:hAnsiTheme="majorHAnsi" w:cs="Arial"/>
                <w:color w:val="000000"/>
                <w:sz w:val="20"/>
                <w:szCs w:val="20"/>
              </w:rPr>
              <w:t>Fall and Spring Semesters annually</w:t>
            </w:r>
          </w:p>
        </w:tc>
      </w:tr>
      <w:tr w:rsidR="006A5A02" w:rsidRPr="002B453A" w:rsidTr="006A5A02">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6A5A02" w:rsidRPr="002B453A" w:rsidRDefault="006A5A02" w:rsidP="006A5A02">
                <w:pPr>
                  <w:rPr>
                    <w:rFonts w:asciiTheme="majorHAnsi" w:hAnsiTheme="majorHAnsi"/>
                    <w:sz w:val="20"/>
                    <w:szCs w:val="20"/>
                  </w:rPr>
                </w:pPr>
                <w:r>
                  <w:rPr>
                    <w:rFonts w:asciiTheme="majorHAnsi" w:hAnsiTheme="majorHAnsi"/>
                    <w:sz w:val="20"/>
                    <w:szCs w:val="20"/>
                  </w:rPr>
                  <w:t>Clinical Coordinator</w:t>
                </w:r>
              </w:p>
            </w:tc>
          </w:sdtContent>
        </w:sdt>
      </w:tr>
    </w:tbl>
    <w:p w:rsidR="004B454C" w:rsidRDefault="004B454C" w:rsidP="004B454C">
      <w:pPr>
        <w:rPr>
          <w:i/>
          <w:color w:val="FF0000"/>
        </w:rPr>
      </w:pPr>
    </w:p>
    <w:p w:rsidR="00BD2D3C" w:rsidRDefault="00BD2D3C" w:rsidP="004B454C">
      <w:pPr>
        <w:rPr>
          <w:i/>
          <w:color w:val="FF0000"/>
        </w:rPr>
      </w:pPr>
    </w:p>
    <w:tbl>
      <w:tblPr>
        <w:tblStyle w:val="TableGrid"/>
        <w:tblW w:w="0" w:type="auto"/>
        <w:tblLook w:val="04A0" w:firstRow="1" w:lastRow="0" w:firstColumn="1" w:lastColumn="0" w:noHBand="0" w:noVBand="1"/>
      </w:tblPr>
      <w:tblGrid>
        <w:gridCol w:w="2148"/>
        <w:gridCol w:w="7428"/>
      </w:tblGrid>
      <w:tr w:rsidR="00BD2D3C" w:rsidRPr="002B453A" w:rsidTr="00D75A7C">
        <w:tc>
          <w:tcPr>
            <w:tcW w:w="2148" w:type="dxa"/>
          </w:tcPr>
          <w:p w:rsidR="00BD2D3C" w:rsidRPr="002B453A" w:rsidRDefault="00BD2D3C" w:rsidP="00D75A7C">
            <w:pPr>
              <w:jc w:val="center"/>
              <w:rPr>
                <w:rFonts w:asciiTheme="majorHAnsi" w:hAnsiTheme="majorHAnsi"/>
                <w:b/>
                <w:sz w:val="20"/>
                <w:szCs w:val="20"/>
              </w:rPr>
            </w:pPr>
            <w:r w:rsidRPr="002B453A">
              <w:rPr>
                <w:rFonts w:asciiTheme="majorHAnsi" w:hAnsiTheme="majorHAnsi"/>
                <w:b/>
                <w:sz w:val="20"/>
                <w:szCs w:val="20"/>
              </w:rPr>
              <w:t xml:space="preserve">Outcome </w:t>
            </w:r>
            <w:r w:rsidR="008606B5">
              <w:rPr>
                <w:rFonts w:asciiTheme="majorHAnsi" w:hAnsiTheme="majorHAnsi"/>
                <w:b/>
                <w:sz w:val="20"/>
                <w:szCs w:val="20"/>
              </w:rPr>
              <w:t>2</w:t>
            </w:r>
          </w:p>
          <w:p w:rsidR="00BD2D3C" w:rsidRPr="002B453A" w:rsidRDefault="00BD2D3C" w:rsidP="00D75A7C">
            <w:pPr>
              <w:rPr>
                <w:rFonts w:asciiTheme="majorHAnsi" w:hAnsiTheme="majorHAnsi"/>
                <w:sz w:val="20"/>
                <w:szCs w:val="20"/>
              </w:rPr>
            </w:pPr>
          </w:p>
        </w:tc>
        <w:sdt>
          <w:sdtPr>
            <w:rPr>
              <w:rFonts w:asciiTheme="majorHAnsi" w:hAnsiTheme="majorHAnsi"/>
              <w:sz w:val="20"/>
              <w:szCs w:val="20"/>
            </w:rPr>
            <w:id w:val="1086662177"/>
          </w:sdtPr>
          <w:sdtEndPr/>
          <w:sdtContent>
            <w:tc>
              <w:tcPr>
                <w:tcW w:w="7428" w:type="dxa"/>
              </w:tcPr>
              <w:p w:rsidR="00BD2D3C" w:rsidRPr="002B453A" w:rsidRDefault="006A5A02" w:rsidP="00BD2D3C">
                <w:pPr>
                  <w:rPr>
                    <w:rFonts w:asciiTheme="majorHAnsi" w:hAnsiTheme="majorHAnsi"/>
                    <w:sz w:val="20"/>
                    <w:szCs w:val="20"/>
                  </w:rPr>
                </w:pPr>
                <w:r>
                  <w:rPr>
                    <w:rFonts w:asciiTheme="majorHAnsi" w:hAnsiTheme="majorHAnsi" w:cs="Arial"/>
                    <w:sz w:val="20"/>
                    <w:szCs w:val="20"/>
                  </w:rPr>
                  <w:t>Students will demonstrate proper radiation safety for themselves and others in the imaging environment.</w:t>
                </w:r>
              </w:p>
            </w:tc>
          </w:sdtContent>
        </w:sdt>
      </w:tr>
      <w:tr w:rsidR="00BD2D3C" w:rsidRPr="002B453A" w:rsidTr="00D75A7C">
        <w:tc>
          <w:tcPr>
            <w:tcW w:w="2148" w:type="dxa"/>
          </w:tcPr>
          <w:p w:rsidR="00BD2D3C" w:rsidRPr="002B453A" w:rsidRDefault="00BD2D3C" w:rsidP="00D75A7C">
            <w:pPr>
              <w:rPr>
                <w:rFonts w:asciiTheme="majorHAnsi" w:hAnsiTheme="majorHAnsi"/>
                <w:sz w:val="20"/>
                <w:szCs w:val="20"/>
              </w:rPr>
            </w:pPr>
            <w:r w:rsidRPr="002B453A">
              <w:rPr>
                <w:rFonts w:asciiTheme="majorHAnsi" w:hAnsiTheme="majorHAnsi"/>
                <w:sz w:val="20"/>
                <w:szCs w:val="20"/>
              </w:rPr>
              <w:lastRenderedPageBreak/>
              <w:t>Assessment Procedure Criterion</w:t>
            </w:r>
          </w:p>
        </w:tc>
        <w:tc>
          <w:tcPr>
            <w:tcW w:w="7428" w:type="dxa"/>
          </w:tcPr>
          <w:p w:rsidR="00BD2D3C" w:rsidRPr="002B453A" w:rsidRDefault="00177DD3" w:rsidP="00D75A7C">
            <w:pPr>
              <w:rPr>
                <w:rFonts w:asciiTheme="majorHAnsi" w:hAnsiTheme="majorHAnsi"/>
                <w:sz w:val="20"/>
                <w:szCs w:val="20"/>
              </w:rPr>
            </w:pPr>
            <w:sdt>
              <w:sdtPr>
                <w:rPr>
                  <w:rFonts w:asciiTheme="majorHAnsi" w:hAnsiTheme="majorHAnsi"/>
                  <w:sz w:val="20"/>
                  <w:szCs w:val="20"/>
                </w:rPr>
                <w:id w:val="167837407"/>
                <w:text/>
              </w:sdtPr>
              <w:sdtEndPr/>
              <w:sdtContent>
                <w:r w:rsidR="006A5A02" w:rsidRPr="006D27E0">
                  <w:rPr>
                    <w:rFonts w:asciiTheme="majorHAnsi" w:hAnsiTheme="majorHAnsi"/>
                    <w:sz w:val="20"/>
                    <w:szCs w:val="20"/>
                  </w:rPr>
                  <w:t>Clinical Competency Examination and Attitude and Behavior evaluation</w:t>
                </w:r>
              </w:sdtContent>
            </w:sdt>
            <w:r w:rsidR="00BD2D3C" w:rsidRPr="002B453A">
              <w:rPr>
                <w:rFonts w:asciiTheme="majorHAnsi" w:hAnsiTheme="majorHAnsi"/>
                <w:sz w:val="20"/>
                <w:szCs w:val="20"/>
              </w:rPr>
              <w:t xml:space="preserve"> </w:t>
            </w:r>
          </w:p>
        </w:tc>
      </w:tr>
      <w:tr w:rsidR="006A5A02" w:rsidRPr="002B453A" w:rsidTr="00D75A7C">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rsidR="006A5A02" w:rsidRPr="006A5A02" w:rsidRDefault="006A5A02" w:rsidP="006A5A02">
            <w:pPr>
              <w:pStyle w:val="Pa234"/>
              <w:rPr>
                <w:rFonts w:asciiTheme="majorHAnsi" w:hAnsiTheme="majorHAnsi" w:cs="Arial"/>
                <w:color w:val="000000"/>
                <w:sz w:val="20"/>
                <w:szCs w:val="20"/>
              </w:rPr>
            </w:pPr>
            <w:r w:rsidRPr="006A5A02">
              <w:rPr>
                <w:rFonts w:asciiTheme="majorHAnsi" w:hAnsiTheme="majorHAnsi" w:cs="Arial"/>
                <w:color w:val="000000"/>
                <w:sz w:val="20"/>
                <w:szCs w:val="20"/>
              </w:rPr>
              <w:t>RS 4834, Imaging Specialist Clinical Education I</w:t>
            </w:r>
          </w:p>
          <w:p w:rsidR="006A5A02" w:rsidRDefault="006A5A02" w:rsidP="006A5A02">
            <w:pPr>
              <w:rPr>
                <w:rFonts w:asciiTheme="majorHAnsi" w:hAnsiTheme="majorHAnsi"/>
                <w:sz w:val="20"/>
                <w:szCs w:val="20"/>
              </w:rPr>
            </w:pPr>
            <w:r w:rsidRPr="006A5A02">
              <w:rPr>
                <w:rFonts w:asciiTheme="majorHAnsi" w:hAnsiTheme="majorHAnsi"/>
                <w:sz w:val="20"/>
                <w:szCs w:val="20"/>
              </w:rPr>
              <w:t>RS 4844. Imaging Specialist Clinical Education II</w:t>
            </w:r>
          </w:p>
          <w:sdt>
            <w:sdtPr>
              <w:rPr>
                <w:rFonts w:asciiTheme="majorHAnsi" w:hAnsiTheme="majorHAnsi"/>
                <w:sz w:val="20"/>
                <w:szCs w:val="20"/>
              </w:rPr>
              <w:id w:val="388238769"/>
              <w:showingPlcHdr/>
            </w:sdtPr>
            <w:sdtEndPr/>
            <w:sdtContent>
              <w:p w:rsidR="006A5A02" w:rsidRPr="006A5A02" w:rsidRDefault="008606B5" w:rsidP="008606B5">
                <w:r>
                  <w:rPr>
                    <w:rFonts w:asciiTheme="majorHAnsi" w:hAnsiTheme="majorHAnsi"/>
                    <w:sz w:val="20"/>
                    <w:szCs w:val="20"/>
                  </w:rPr>
                  <w:t xml:space="preserve">     </w:t>
                </w:r>
              </w:p>
            </w:sdtContent>
          </w:sdt>
        </w:tc>
      </w:tr>
      <w:tr w:rsidR="006A5A02" w:rsidRPr="002B453A" w:rsidTr="00D75A7C">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 xml:space="preserve">Assessment </w:t>
            </w:r>
          </w:p>
          <w:p w:rsidR="006A5A02" w:rsidRPr="002B453A" w:rsidRDefault="006A5A02" w:rsidP="006A5A0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70354234"/>
          </w:sdtPr>
          <w:sdtEndPr/>
          <w:sdtContent>
            <w:tc>
              <w:tcPr>
                <w:tcW w:w="7428" w:type="dxa"/>
              </w:tcPr>
              <w:p w:rsidR="006A5A02" w:rsidRPr="002B453A" w:rsidRDefault="006A5A02" w:rsidP="006A5A02">
                <w:pPr>
                  <w:rPr>
                    <w:rFonts w:asciiTheme="majorHAnsi" w:hAnsiTheme="majorHAnsi"/>
                    <w:sz w:val="20"/>
                    <w:szCs w:val="20"/>
                  </w:rPr>
                </w:pPr>
                <w:r>
                  <w:rPr>
                    <w:rFonts w:asciiTheme="majorHAnsi" w:hAnsiTheme="majorHAnsi"/>
                    <w:sz w:val="20"/>
                    <w:szCs w:val="20"/>
                  </w:rPr>
                  <w:t>Fall, Spring, and Summer annually</w:t>
                </w:r>
              </w:p>
            </w:tc>
          </w:sdtContent>
        </w:sdt>
      </w:tr>
      <w:tr w:rsidR="006A5A02" w:rsidRPr="002B453A" w:rsidTr="00D75A7C">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26367081"/>
          </w:sdtPr>
          <w:sdtEndPr/>
          <w:sdtContent>
            <w:tc>
              <w:tcPr>
                <w:tcW w:w="7428" w:type="dxa"/>
              </w:tcPr>
              <w:p w:rsidR="006A5A02" w:rsidRPr="002B453A" w:rsidRDefault="006A5A02" w:rsidP="008606B5">
                <w:pPr>
                  <w:rPr>
                    <w:rFonts w:asciiTheme="majorHAnsi" w:hAnsiTheme="majorHAnsi"/>
                    <w:sz w:val="20"/>
                    <w:szCs w:val="20"/>
                  </w:rPr>
                </w:pPr>
                <w:r>
                  <w:rPr>
                    <w:rFonts w:asciiTheme="majorHAnsi" w:hAnsiTheme="majorHAnsi"/>
                    <w:sz w:val="20"/>
                    <w:szCs w:val="20"/>
                  </w:rPr>
                  <w:t xml:space="preserve">Clinical Coordinator </w:t>
                </w:r>
              </w:p>
            </w:tc>
          </w:sdtContent>
        </w:sdt>
      </w:tr>
    </w:tbl>
    <w:p w:rsidR="00BD2D3C" w:rsidRDefault="00BD2D3C" w:rsidP="004B454C">
      <w:pPr>
        <w:rPr>
          <w:i/>
          <w:color w:val="FF0000"/>
        </w:rPr>
      </w:pPr>
    </w:p>
    <w:p w:rsidR="00BD2D3C" w:rsidRDefault="00BD2D3C" w:rsidP="004B454C">
      <w:pPr>
        <w:rPr>
          <w:i/>
          <w:color w:val="FF0000"/>
        </w:rPr>
      </w:pPr>
    </w:p>
    <w:p w:rsidR="004B454C" w:rsidRPr="008C2479" w:rsidRDefault="004B454C" w:rsidP="004B454C">
      <w:pPr>
        <w:rPr>
          <w:i/>
          <w:color w:val="FF0000"/>
        </w:rPr>
      </w:pPr>
      <w:r w:rsidRPr="008C2479">
        <w:rPr>
          <w:i/>
          <w:color w:val="FF0000"/>
        </w:rPr>
        <w:t xml:space="preserve">Please repeat as necessary. </w:t>
      </w:r>
    </w:p>
    <w:p w:rsidR="004B454C" w:rsidRDefault="004B454C">
      <w:pPr>
        <w:rPr>
          <w:rFonts w:ascii="Times" w:hAnsi="Times" w:cs="Arial"/>
          <w:sz w:val="20"/>
          <w:szCs w:val="20"/>
        </w:rPr>
      </w:pPr>
      <w:r>
        <w:rPr>
          <w:rFonts w:ascii="Times" w:hAnsi="Times" w:cs="Arial"/>
          <w:sz w:val="20"/>
          <w:szCs w:val="20"/>
        </w:rPr>
        <w:br w:type="page"/>
      </w:r>
    </w:p>
    <w:p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5C2CF5" w:rsidRPr="004D55AD" w:rsidRDefault="00BD2D3C" w:rsidP="004D55AD">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University-Jonesboro</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BD2D3C">
            <w:rPr>
              <w:rFonts w:ascii="Arial" w:hAnsi="Arial" w:cs="Arial"/>
              <w:sz w:val="20"/>
              <w:szCs w:val="20"/>
            </w:rPr>
            <w:t>Dr. Cheryl DuBose</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BD2D3C">
            <w:rPr>
              <w:rFonts w:ascii="Arial" w:hAnsi="Arial" w:cs="Arial"/>
              <w:sz w:val="20"/>
              <w:szCs w:val="20"/>
            </w:rPr>
            <w:t xml:space="preserve">(870) 972-2772/ </w:t>
          </w:r>
          <w:hyperlink r:id="rId13" w:history="1">
            <w:r w:rsidR="00BD2D3C" w:rsidRPr="000E226D">
              <w:rPr>
                <w:rStyle w:val="Hyperlink"/>
                <w:rFonts w:ascii="Arial" w:hAnsi="Arial" w:cs="Arial"/>
                <w:sz w:val="20"/>
                <w:szCs w:val="20"/>
              </w:rPr>
              <w:t>cdubose@astate.edu</w:t>
            </w:r>
          </w:hyperlink>
          <w:r w:rsidR="00BD2D3C">
            <w:rPr>
              <w:rFonts w:ascii="Arial" w:hAnsi="Arial" w:cs="Arial"/>
              <w:sz w:val="20"/>
              <w:szCs w:val="20"/>
            </w:rPr>
            <w:t xml:space="preserve">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rsidR="005C2CF5" w:rsidRPr="004D55AD" w:rsidRDefault="00BD2D3C" w:rsidP="004D55AD">
          <w:pPr>
            <w:tabs>
              <w:tab w:val="left" w:pos="540"/>
            </w:tabs>
            <w:spacing w:after="0" w:line="240" w:lineRule="auto"/>
            <w:ind w:firstLine="540"/>
            <w:rPr>
              <w:rFonts w:ascii="Arial" w:hAnsi="Arial" w:cs="Arial"/>
              <w:sz w:val="20"/>
              <w:szCs w:val="20"/>
            </w:rPr>
          </w:pPr>
          <w:r>
            <w:rPr>
              <w:rFonts w:ascii="Arial" w:hAnsi="Arial" w:cs="Arial"/>
              <w:sz w:val="20"/>
              <w:szCs w:val="20"/>
            </w:rPr>
            <w:t>2019-2020 Academic Year/</w:t>
          </w:r>
          <w:proofErr w:type="gramStart"/>
          <w:r>
            <w:rPr>
              <w:rFonts w:ascii="Arial" w:hAnsi="Arial" w:cs="Arial"/>
              <w:sz w:val="20"/>
              <w:szCs w:val="20"/>
            </w:rPr>
            <w:t>Fall</w:t>
          </w:r>
          <w:proofErr w:type="gramEnd"/>
          <w:r>
            <w:rPr>
              <w:rFonts w:ascii="Arial" w:hAnsi="Arial" w:cs="Arial"/>
              <w:sz w:val="20"/>
              <w:szCs w:val="20"/>
            </w:rPr>
            <w:t xml:space="preserve"> 2019</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5C2CF5" w:rsidRPr="004D55AD" w:rsidRDefault="00BD2D3C" w:rsidP="004D55AD">
          <w:pPr>
            <w:tabs>
              <w:tab w:val="left" w:pos="540"/>
            </w:tabs>
            <w:spacing w:after="0" w:line="240" w:lineRule="auto"/>
            <w:ind w:firstLine="540"/>
            <w:rPr>
              <w:rFonts w:ascii="Arial" w:hAnsi="Arial" w:cs="Arial"/>
              <w:sz w:val="20"/>
              <w:szCs w:val="20"/>
            </w:rPr>
          </w:pPr>
          <w:r>
            <w:rPr>
              <w:rFonts w:ascii="Arial" w:hAnsi="Arial" w:cs="Arial"/>
              <w:sz w:val="20"/>
              <w:szCs w:val="20"/>
            </w:rPr>
            <w:t>Bachelor of Science in Radiologic Sciences</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A0783A">
        <w:rPr>
          <w:rFonts w:ascii="Arial" w:hAnsi="Arial" w:cs="Arial"/>
          <w:sz w:val="20"/>
          <w:szCs w:val="20"/>
          <w:highlight w:val="yellow"/>
        </w:rPr>
        <w:t>CIP Code</w:t>
      </w:r>
      <w:r w:rsidRPr="004D55AD">
        <w:rPr>
          <w:rFonts w:ascii="Arial" w:hAnsi="Arial" w:cs="Arial"/>
          <w:sz w:val="20"/>
          <w:szCs w:val="20"/>
        </w:rPr>
        <w:t xml:space="preserve">:  </w:t>
      </w:r>
    </w:p>
    <w:sdt>
      <w:sdtPr>
        <w:rPr>
          <w:rFonts w:ascii="Arial" w:hAnsi="Arial" w:cs="Arial"/>
          <w:sz w:val="20"/>
          <w:szCs w:val="20"/>
        </w:rPr>
        <w:id w:val="-845469866"/>
        <w:showingPlcHdr/>
      </w:sdtPr>
      <w:sdtEndPr/>
      <w:sdtContent>
        <w:p w:rsidR="005C2CF5" w:rsidRPr="004D55AD" w:rsidRDefault="005C2CF5" w:rsidP="004D55AD">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A0783A">
        <w:rPr>
          <w:rFonts w:ascii="Arial" w:hAnsi="Arial" w:cs="Arial"/>
          <w:sz w:val="20"/>
          <w:szCs w:val="20"/>
          <w:highlight w:val="yellow"/>
        </w:rPr>
        <w:t>Degree Code</w:t>
      </w:r>
      <w:r w:rsidRPr="004D55AD">
        <w:rPr>
          <w:rFonts w:ascii="Arial" w:hAnsi="Arial" w:cs="Arial"/>
          <w:sz w:val="20"/>
          <w:szCs w:val="20"/>
        </w:rPr>
        <w:t>:</w:t>
      </w:r>
    </w:p>
    <w:sdt>
      <w:sdtPr>
        <w:rPr>
          <w:rFonts w:ascii="Arial" w:hAnsi="Arial" w:cs="Arial"/>
          <w:sz w:val="20"/>
          <w:szCs w:val="20"/>
        </w:rPr>
        <w:id w:val="1975866013"/>
        <w:showingPlcHdr/>
      </w:sdtPr>
      <w:sdtEndPr/>
      <w:sdtContent>
        <w:p w:rsidR="005C2CF5" w:rsidRPr="004D55AD" w:rsidRDefault="005C2CF5" w:rsidP="004D55AD">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rsidR="005C2CF5" w:rsidRPr="004D55AD" w:rsidRDefault="00BD2D3C" w:rsidP="004D55AD">
          <w:pPr>
            <w:tabs>
              <w:tab w:val="left" w:pos="540"/>
            </w:tabs>
            <w:spacing w:after="0" w:line="240" w:lineRule="auto"/>
            <w:ind w:firstLine="540"/>
            <w:rPr>
              <w:rFonts w:ascii="Arial" w:hAnsi="Arial" w:cs="Arial"/>
              <w:sz w:val="20"/>
              <w:szCs w:val="20"/>
            </w:rPr>
          </w:pPr>
          <w:r>
            <w:rPr>
              <w:rFonts w:ascii="Arial" w:hAnsi="Arial" w:cs="Arial"/>
              <w:sz w:val="20"/>
              <w:szCs w:val="20"/>
            </w:rPr>
            <w:t>Imaging Specialist</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p w:rsidR="005C2CF5" w:rsidRPr="004D55AD" w:rsidRDefault="00177DD3" w:rsidP="004D55AD">
      <w:pPr>
        <w:tabs>
          <w:tab w:val="left" w:pos="540"/>
        </w:tabs>
        <w:spacing w:after="0"/>
        <w:ind w:firstLine="540"/>
        <w:rPr>
          <w:rFonts w:ascii="Arial" w:hAnsi="Arial" w:cs="Arial"/>
          <w:sz w:val="20"/>
          <w:szCs w:val="20"/>
        </w:rPr>
      </w:pPr>
      <w:sdt>
        <w:sdtPr>
          <w:rPr>
            <w:rFonts w:ascii="Arial" w:hAnsi="Arial" w:cs="Arial"/>
            <w:sz w:val="20"/>
            <w:szCs w:val="20"/>
          </w:rPr>
          <w:id w:val="-956637472"/>
        </w:sdtPr>
        <w:sdtEndPr/>
        <w:sdtContent>
          <w:r w:rsidR="006A5A02">
            <w:rPr>
              <w:rFonts w:ascii="Arial" w:hAnsi="Arial" w:cs="Arial"/>
              <w:sz w:val="20"/>
              <w:szCs w:val="20"/>
            </w:rPr>
            <w:t>The advisory board for Medical Imaging and Radiation Sciences has identified a need for an advanced level radiography practitioner.</w:t>
          </w:r>
        </w:sdtContent>
      </w:sdt>
    </w:p>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rsidR="005C2CF5" w:rsidRPr="00D75A7C" w:rsidRDefault="00E32485" w:rsidP="004D55AD">
      <w:pPr>
        <w:tabs>
          <w:tab w:val="left" w:pos="540"/>
        </w:tabs>
        <w:spacing w:after="0" w:line="240" w:lineRule="auto"/>
        <w:rPr>
          <w:rFonts w:asciiTheme="majorHAnsi" w:hAnsiTheme="majorHAnsi" w:cs="Arial"/>
          <w:sz w:val="20"/>
          <w:szCs w:val="20"/>
        </w:rPr>
      </w:pPr>
      <w:r>
        <w:rPr>
          <w:rFonts w:ascii="Arial" w:hAnsi="Arial" w:cs="Arial"/>
          <w:sz w:val="20"/>
          <w:szCs w:val="20"/>
        </w:rPr>
        <w:tab/>
      </w:r>
      <w:sdt>
        <w:sdtPr>
          <w:rPr>
            <w:rFonts w:asciiTheme="majorHAnsi" w:hAnsiTheme="majorHAnsi" w:cs="Arial"/>
            <w:sz w:val="20"/>
            <w:szCs w:val="20"/>
          </w:rPr>
          <w:id w:val="540170719"/>
        </w:sdtPr>
        <w:sdtEndPr/>
        <w:sdtContent>
          <w:sdt>
            <w:sdtPr>
              <w:rPr>
                <w:rFonts w:asciiTheme="majorHAnsi" w:hAnsiTheme="majorHAnsi" w:cs="Arial"/>
                <w:sz w:val="20"/>
                <w:szCs w:val="20"/>
              </w:rPr>
              <w:id w:val="-32732955"/>
            </w:sdtPr>
            <w:sdtEndPr/>
            <w:sdtContent>
              <w:r w:rsidR="00D75A7C" w:rsidRPr="00D75A7C">
                <w:rPr>
                  <w:rFonts w:asciiTheme="majorHAnsi" w:hAnsiTheme="majorHAnsi" w:cs="Arial"/>
                  <w:sz w:val="20"/>
                  <w:szCs w:val="20"/>
                </w:rPr>
                <w:t xml:space="preserve">To fulfill a need in our community for educational prepared and multi-credentialed technologists.  Students with this emphasis will specialize in advanced diagnostic imaging environments such as emergency and operating rooms as well as fluoroscopy. To satisfy the department mission for multi-credentialing, students will also obtain training in computed tomography. </w:t>
              </w:r>
              <w:sdt>
                <w:sdtPr>
                  <w:rPr>
                    <w:rFonts w:asciiTheme="majorHAnsi" w:hAnsiTheme="majorHAnsi" w:cs="Arial"/>
                    <w:sz w:val="20"/>
                    <w:szCs w:val="20"/>
                  </w:rPr>
                  <w:id w:val="-1778777117"/>
                </w:sdtPr>
                <w:sdtEndPr/>
                <w:sdtContent>
                  <w:r w:rsidR="00D75A7C" w:rsidRPr="00D75A7C">
                    <w:rPr>
                      <w:rFonts w:asciiTheme="majorHAnsi" w:hAnsiTheme="majorHAnsi" w:cs="Arial"/>
                      <w:sz w:val="20"/>
                      <w:szCs w:val="20"/>
                    </w:rPr>
                    <w:t xml:space="preserve">In addition to the department goals, the Imaging Specialist emphasis will concentrate on advanced imaging areas where students receive limited exposure during the radiography program.   </w:t>
                  </w:r>
                  <w:r w:rsidR="00D75A7C">
                    <w:rPr>
                      <w:rFonts w:asciiTheme="majorHAnsi" w:hAnsiTheme="majorHAnsi" w:cs="Arial"/>
                      <w:sz w:val="20"/>
                      <w:szCs w:val="20"/>
                    </w:rPr>
                    <w:t xml:space="preserve">Emphasis goals include: </w:t>
                  </w:r>
                  <w:r w:rsidR="00D75A7C" w:rsidRPr="00D75A7C">
                    <w:rPr>
                      <w:rFonts w:asciiTheme="majorHAnsi" w:hAnsiTheme="majorHAnsi" w:cs="Arial"/>
                      <w:sz w:val="20"/>
                      <w:szCs w:val="20"/>
                    </w:rPr>
                    <w:t xml:space="preserve">1. Students will be competent </w:t>
                  </w:r>
                  <w:r w:rsidR="00D31072">
                    <w:rPr>
                      <w:rFonts w:asciiTheme="majorHAnsi" w:hAnsiTheme="majorHAnsi" w:cs="Arial"/>
                      <w:sz w:val="20"/>
                      <w:szCs w:val="20"/>
                    </w:rPr>
                    <w:t xml:space="preserve">in </w:t>
                  </w:r>
                  <w:r w:rsidR="00D75A7C" w:rsidRPr="00D75A7C">
                    <w:rPr>
                      <w:rFonts w:asciiTheme="majorHAnsi" w:hAnsiTheme="majorHAnsi" w:cs="Arial"/>
                      <w:sz w:val="20"/>
                      <w:szCs w:val="20"/>
                    </w:rPr>
                    <w:t xml:space="preserve">all manner of sterile technique imaging examinations to include C-arm and special </w:t>
                  </w:r>
                  <w:r w:rsidR="008606B5">
                    <w:rPr>
                      <w:rFonts w:asciiTheme="majorHAnsi" w:hAnsiTheme="majorHAnsi" w:cs="Arial"/>
                      <w:sz w:val="20"/>
                      <w:szCs w:val="20"/>
                    </w:rPr>
                    <w:t xml:space="preserve">procedures. </w:t>
                  </w:r>
                  <w:r w:rsidR="00D75A7C" w:rsidRPr="00D75A7C">
                    <w:rPr>
                      <w:rFonts w:asciiTheme="majorHAnsi" w:hAnsiTheme="majorHAnsi" w:cs="Arial"/>
                      <w:sz w:val="20"/>
                      <w:szCs w:val="20"/>
                    </w:rPr>
                    <w:t xml:space="preserve"> </w:t>
                  </w:r>
                  <w:r w:rsidR="008606B5">
                    <w:rPr>
                      <w:rFonts w:asciiTheme="majorHAnsi" w:hAnsiTheme="majorHAnsi" w:cs="Arial"/>
                      <w:sz w:val="20"/>
                      <w:szCs w:val="20"/>
                    </w:rPr>
                    <w:t>2</w:t>
                  </w:r>
                  <w:r w:rsidR="00D75A7C" w:rsidRPr="00D75A7C">
                    <w:rPr>
                      <w:rFonts w:asciiTheme="majorHAnsi" w:hAnsiTheme="majorHAnsi" w:cs="Arial"/>
                      <w:sz w:val="20"/>
                      <w:szCs w:val="20"/>
                    </w:rPr>
                    <w:t xml:space="preserve">. Students will demonstrate proper radiation safety for themselves and others in the imaging environment. </w:t>
                  </w:r>
                </w:sdtContent>
              </w:sdt>
              <w:r w:rsidR="00D75A7C" w:rsidRPr="00D75A7C">
                <w:rPr>
                  <w:rFonts w:asciiTheme="majorHAnsi" w:hAnsiTheme="majorHAnsi" w:cs="Arial"/>
                  <w:sz w:val="20"/>
                  <w:szCs w:val="20"/>
                </w:rPr>
                <w:t xml:space="preserve"> </w:t>
              </w:r>
            </w:sdtContent>
          </w:sdt>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CC769B">
        <w:rPr>
          <w:rFonts w:ascii="Arial" w:hAnsi="Arial" w:cs="Arial"/>
          <w:sz w:val="20"/>
        </w:rPr>
        <w:t>Curriculum outline</w:t>
      </w:r>
      <w:r w:rsidRPr="00E32485">
        <w:rPr>
          <w:rFonts w:ascii="Arial" w:hAnsi="Arial" w:cs="Arial"/>
          <w:sz w:val="20"/>
        </w:rPr>
        <w:t xml:space="preserve"> - List of courses in new option/concentration/emphasis – Underline required courses</w:t>
      </w:r>
    </w:p>
    <w:p w:rsidR="009B7878" w:rsidRPr="00CC769B" w:rsidRDefault="00177DD3" w:rsidP="009B7878">
      <w:pPr>
        <w:tabs>
          <w:tab w:val="left" w:pos="1440"/>
          <w:tab w:val="left" w:pos="1891"/>
        </w:tabs>
        <w:spacing w:after="0" w:line="240" w:lineRule="auto"/>
        <w:ind w:left="1440" w:right="-630"/>
        <w:rPr>
          <w:rFonts w:ascii="Arial" w:hAnsi="Arial" w:cs="Arial"/>
          <w:sz w:val="20"/>
          <w:szCs w:val="20"/>
          <w:u w:val="single"/>
        </w:rPr>
      </w:pPr>
      <w:sdt>
        <w:sdtPr>
          <w:rPr>
            <w:rFonts w:ascii="Arial" w:hAnsi="Arial" w:cs="Arial"/>
            <w:sz w:val="20"/>
            <w:szCs w:val="20"/>
            <w:u w:val="single"/>
          </w:rPr>
          <w:id w:val="-108895935"/>
        </w:sdtPr>
        <w:sdtEndPr/>
        <w:sdtContent>
          <w:r w:rsidR="009B7878" w:rsidRPr="00CC769B">
            <w:rPr>
              <w:rFonts w:ascii="Arial" w:hAnsi="Arial" w:cs="Arial"/>
              <w:sz w:val="20"/>
              <w:szCs w:val="20"/>
              <w:u w:val="single"/>
            </w:rPr>
            <w:t>Bio 2223 And 2221, Human Anatomy and Physiology II and Laboratory</w:t>
          </w:r>
        </w:sdtContent>
      </w:sdt>
      <w:r w:rsidR="009B7878" w:rsidRPr="00CC769B">
        <w:rPr>
          <w:rFonts w:ascii="Arial" w:hAnsi="Arial" w:cs="Arial"/>
          <w:sz w:val="20"/>
          <w:szCs w:val="20"/>
          <w:u w:val="single"/>
        </w:rPr>
        <w:t xml:space="preserve"> </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3122, Legal and Regulatory Environment of Radiology</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3142, Advanced Imaging and Therapy I</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3152, Advanced Imaging and Therapy II</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4343, Radiologic Administrative Concepts</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436V, Independent Study in Radiologic Sciences</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4463, Statistics for Medical Imaging</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4623, Computed Tomography Instrumentation</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4633, Computed Tomography Procedures</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4643, Computed Tomography Clinical Education</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lastRenderedPageBreak/>
        <w:t>RS 4822, Psychosocial Factors in Healthcare</w:t>
      </w:r>
    </w:p>
    <w:p w:rsidR="00B12F58" w:rsidRPr="00CC769B" w:rsidRDefault="00B12F5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4834, Imaging Specialist Clinical Education I</w:t>
      </w:r>
    </w:p>
    <w:p w:rsidR="00B12F58" w:rsidRPr="00CC769B" w:rsidRDefault="00B12F5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4844, Imaging Specialist Clinical Education II</w:t>
      </w:r>
    </w:p>
    <w:p w:rsidR="00B12F58" w:rsidRPr="00CC769B" w:rsidRDefault="00B12F5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4852, Advanced Radiologic Pathophysiology I</w:t>
      </w:r>
    </w:p>
    <w:p w:rsidR="00B12F58" w:rsidRPr="00CC769B" w:rsidRDefault="00B12F5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4862, Advanced Radiologic Pathophysiology II</w:t>
      </w:r>
    </w:p>
    <w:p w:rsidR="00E32485" w:rsidRPr="00E32485" w:rsidRDefault="00E32485" w:rsidP="009B7878">
      <w:pPr>
        <w:tabs>
          <w:tab w:val="left" w:pos="1440"/>
          <w:tab w:val="left" w:pos="1891"/>
        </w:tabs>
        <w:spacing w:after="0" w:line="240" w:lineRule="auto"/>
        <w:ind w:left="1440" w:right="-630"/>
        <w:rPr>
          <w:rFonts w:ascii="Arial" w:hAnsi="Arial" w:cs="Arial"/>
          <w:b/>
          <w:sz w:val="20"/>
        </w:rPr>
      </w:pPr>
      <w:r>
        <w:rPr>
          <w:rFonts w:ascii="Arial" w:hAnsi="Arial" w:cs="Arial"/>
          <w:sz w:val="20"/>
        </w:rPr>
        <w:tab/>
      </w:r>
      <w:r>
        <w:rPr>
          <w:rFonts w:ascii="Arial" w:hAnsi="Arial" w:cs="Arial"/>
          <w:sz w:val="20"/>
        </w:rPr>
        <w:tab/>
      </w:r>
    </w:p>
    <w:p w:rsidR="009B7878" w:rsidRDefault="009B7878">
      <w:pPr>
        <w:rPr>
          <w:rFonts w:ascii="Arial" w:hAnsi="Arial" w:cs="Arial"/>
          <w:sz w:val="20"/>
          <w:highlight w:val="yellow"/>
        </w:rPr>
      </w:pP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CC769B">
        <w:rPr>
          <w:rFonts w:ascii="Arial" w:hAnsi="Arial" w:cs="Arial"/>
          <w:sz w:val="20"/>
        </w:rPr>
        <w:t>Provide degree plan</w:t>
      </w:r>
      <w:r w:rsidRPr="00E32485">
        <w:rPr>
          <w:rFonts w:ascii="Arial" w:hAnsi="Arial" w:cs="Arial"/>
          <w:sz w:val="20"/>
        </w:rPr>
        <w:t xml:space="preserve"> that includes new option/emphasis/concentration</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0"/>
        <w:gridCol w:w="2540"/>
        <w:gridCol w:w="535"/>
        <w:gridCol w:w="1076"/>
        <w:gridCol w:w="128"/>
        <w:gridCol w:w="1089"/>
        <w:gridCol w:w="2638"/>
        <w:gridCol w:w="533"/>
        <w:gridCol w:w="1070"/>
      </w:tblGrid>
      <w:tr w:rsidR="009B7878" w:rsidRPr="003F2048" w:rsidTr="009B7878">
        <w:trPr>
          <w:trHeight w:val="263"/>
          <w:jc w:val="center"/>
        </w:trPr>
        <w:tc>
          <w:tcPr>
            <w:tcW w:w="5000" w:type="pct"/>
            <w:gridSpan w:val="9"/>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Year 1</w:t>
            </w: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Spring Semester</w:t>
            </w:r>
          </w:p>
        </w:tc>
      </w:tr>
      <w:tr w:rsidR="009B7878" w:rsidRPr="003F2048" w:rsidTr="009B7878">
        <w:trPr>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ENG 1003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English 1</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ENG 1013</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English II</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MATH 1023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College Algebra</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BIO 2223</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Anatomy and Physiology II</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RT 1003</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Making Connections</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BIO 2221</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Anatomy and Physiology Lab II</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BIO2103</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Anatomy and Physiology I</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3103</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Intro to Radiography</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8"/>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BIO 2101</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Anatomy and Physiology Lab I</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3113/3111</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Radiographic Procedures I &amp; Lab</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4</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8"/>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PSY 2013</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Intro to Psychology</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3123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Radiation Physics and Imaging</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2001</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Intro to Medical Imaging</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1696" w:type="pct"/>
            <w:gridSpan w:val="2"/>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Pr>
                <w:rFonts w:eastAsia="Times New Roman" w:cstheme="minorHAnsi"/>
                <w:b/>
                <w:bCs/>
              </w:rPr>
              <w:t xml:space="preserve">Total Hours: </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Pr>
                <w:rFonts w:eastAsia="Times New Roman" w:cstheme="minorHAnsi"/>
              </w:rPr>
              <w:t>17</w:t>
            </w:r>
            <w:r w:rsidRPr="003F2048">
              <w:rPr>
                <w:rFonts w:eastAsia="Times New Roman" w:cstheme="minorHAnsi"/>
              </w:rPr>
              <w:t> </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sidRPr="003F2048">
              <w:rPr>
                <w:rFonts w:eastAsia="Times New Roman" w:cstheme="minorHAnsi"/>
                <w:b/>
                <w:bCs/>
              </w:rPr>
              <w:t>Total Hours</w:t>
            </w:r>
            <w:r>
              <w:rPr>
                <w:rFonts w:eastAsia="Times New Roman" w:cstheme="minorHAnsi"/>
              </w:rPr>
              <w:t>:</w:t>
            </w:r>
          </w:p>
        </w:tc>
        <w:tc>
          <w:tcPr>
            <w:tcW w:w="749" w:type="pct"/>
            <w:gridSpan w:val="2"/>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Pr>
                <w:rFonts w:eastAsia="Times New Roman" w:cstheme="minorHAnsi"/>
              </w:rPr>
              <w:t>17</w:t>
            </w:r>
          </w:p>
        </w:tc>
      </w:tr>
      <w:tr w:rsidR="009B7878" w:rsidRPr="003F2048" w:rsidTr="009B7878">
        <w:trPr>
          <w:trHeight w:val="263"/>
          <w:jc w:val="center"/>
        </w:trPr>
        <w:tc>
          <w:tcPr>
            <w:tcW w:w="5000" w:type="pct"/>
            <w:gridSpan w:val="9"/>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Summer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1233"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500"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3232</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Radiography Clinical I</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3223</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Sectional Anatomy</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Humanities (choose from list)</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Physical Science (choose from list)</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4</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CB2360" w:rsidRDefault="009B7878" w:rsidP="009B7878">
            <w:pPr>
              <w:spacing w:after="0" w:line="240" w:lineRule="auto"/>
              <w:jc w:val="center"/>
              <w:rPr>
                <w:rFonts w:eastAsia="Times New Roman" w:cstheme="minorHAnsi"/>
                <w:szCs w:val="16"/>
              </w:rPr>
            </w:pPr>
            <w:r>
              <w:rPr>
                <w:rFonts w:eastAsia="Times New Roman" w:cstheme="minorHAnsi"/>
                <w:szCs w:val="16"/>
              </w:rPr>
              <w:t>12</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8"/>
          <w:jc w:val="center"/>
        </w:trPr>
        <w:tc>
          <w:tcPr>
            <w:tcW w:w="5000" w:type="pct"/>
            <w:gridSpan w:val="9"/>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b/>
                <w:bCs/>
              </w:rPr>
              <w:t>Year 2</w:t>
            </w: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b/>
                <w:bCs/>
              </w:rPr>
              <w:t>Spring Semester</w:t>
            </w:r>
          </w:p>
        </w:tc>
      </w:tr>
      <w:tr w:rsidR="009B7878" w:rsidRPr="003F2048" w:rsidTr="009B7878">
        <w:trPr>
          <w:trHeight w:val="263"/>
          <w:jc w:val="center"/>
        </w:trPr>
        <w:tc>
          <w:tcPr>
            <w:tcW w:w="509"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0"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3202</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Imaging Equipment</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4103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Radiographic Procedures III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3203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 xml:space="preserve">Radiographic Procedures II </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4101</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Radiographic Procedures III Lab</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RAD 3201</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Radiographic Procedures II Lab</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4113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Image Acquisition &amp; Evaluation 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3213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Image Acquisition &amp; Evaluation I</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4203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Radiography Clinical III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3211</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Image Acquisition &amp; Evaluation I Lab</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4132</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Radiobiology</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4143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Radiography Clinical II</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HP 2103</w:t>
            </w: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Medical Terminology</w:t>
            </w: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COMS 1203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Oral Communication</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1696" w:type="pct"/>
            <w:gridSpan w:val="2"/>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Pr>
                <w:rFonts w:eastAsia="Times New Roman" w:cstheme="minorHAnsi"/>
                <w:b/>
                <w:bCs/>
              </w:rPr>
              <w:t xml:space="preserve">Total Hours: </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r>
              <w:rPr>
                <w:rFonts w:eastAsia="Times New Roman" w:cstheme="minorHAnsi"/>
              </w:rPr>
              <w:t>16</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sidRPr="003F2048">
              <w:rPr>
                <w:rFonts w:eastAsia="Times New Roman" w:cstheme="minorHAnsi"/>
                <w:b/>
                <w:bCs/>
              </w:rPr>
              <w:t>Total Hours</w:t>
            </w:r>
            <w:r>
              <w:rPr>
                <w:rFonts w:eastAsia="Times New Roman" w:cstheme="minorHAnsi"/>
              </w:rPr>
              <w:t>:</w:t>
            </w:r>
          </w:p>
        </w:tc>
        <w:tc>
          <w:tcPr>
            <w:tcW w:w="749" w:type="pct"/>
            <w:gridSpan w:val="2"/>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Pr>
                <w:rFonts w:eastAsia="Times New Roman" w:cstheme="minorHAnsi"/>
              </w:rPr>
              <w:t>15</w:t>
            </w:r>
          </w:p>
        </w:tc>
      </w:tr>
      <w:tr w:rsidR="009B7878" w:rsidRPr="003F2048" w:rsidTr="009B7878">
        <w:trPr>
          <w:trHeight w:val="263"/>
          <w:jc w:val="center"/>
        </w:trPr>
        <w:tc>
          <w:tcPr>
            <w:tcW w:w="5000" w:type="pct"/>
            <w:gridSpan w:val="9"/>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Summer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1233"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500"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4213</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Radiography Clinical IV</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4213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Imaging Pathology</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Social Science (choose from list)</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Cs w:val="16"/>
              </w:rPr>
              <w:t>9</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00" w:type="pct"/>
            <w:gridSpan w:val="9"/>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Year 3</w:t>
            </w: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Spring Semester</w:t>
            </w:r>
          </w:p>
        </w:tc>
      </w:tr>
      <w:tr w:rsidR="009B7878" w:rsidRPr="003F2048" w:rsidTr="009B7878">
        <w:trPr>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3142</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Adv. Imaging I</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3152</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Adv. Imaging 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3122</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Legal and Regulatory</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4343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Radiologic Admin Concepts</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4623</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CT Instrumentation</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4633</w:t>
            </w: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CT Procedures</w:t>
            </w: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4852</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Adv. Rad Pathophysiology I</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4862</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Adv. Rad Pathophysiology 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4463</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Stats for Med. Imaging</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4822</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Psychosocial Factors</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4834</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Imaging Specialist Clinical Education I</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4</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4844</w:t>
            </w: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Imaging Specialist Clinical Education II</w:t>
            </w: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4</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Cs w:val="16"/>
              </w:rPr>
              <w:t>16</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49" w:type="pct"/>
            <w:gridSpan w:val="2"/>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Cs w:val="16"/>
              </w:rPr>
              <w:t>16</w:t>
            </w:r>
          </w:p>
        </w:tc>
      </w:tr>
      <w:tr w:rsidR="009B7878" w:rsidRPr="00192DEF" w:rsidTr="009B7878">
        <w:trPr>
          <w:trHeight w:val="263"/>
          <w:jc w:val="center"/>
        </w:trPr>
        <w:tc>
          <w:tcPr>
            <w:tcW w:w="5000" w:type="pct"/>
            <w:gridSpan w:val="9"/>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gridAfter w:val="5"/>
          <w:wAfter w:w="2551" w:type="pct"/>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Summer Semester</w:t>
            </w:r>
          </w:p>
        </w:tc>
      </w:tr>
      <w:tr w:rsidR="009B7878" w:rsidRPr="003F2048" w:rsidTr="009B7878">
        <w:trPr>
          <w:gridAfter w:val="5"/>
          <w:wAfter w:w="2551" w:type="pct"/>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4643</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CT Clinical Education</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436 (V)</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Independent Study</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tcPr>
          <w:p w:rsidR="009B7878"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U.S. History or Gov’t</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Fine Arts (choose from list)</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Cs w:val="16"/>
              </w:rPr>
              <w:t>10</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1696" w:type="pct"/>
            <w:gridSpan w:val="2"/>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Pr>
                <w:rFonts w:eastAsia="Times New Roman" w:cstheme="minorHAnsi"/>
                <w:b/>
                <w:bCs/>
              </w:rPr>
              <w:t xml:space="preserve">Total Upper-Level Hours: </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Pr>
                <w:rFonts w:eastAsia="Times New Roman" w:cstheme="minorHAnsi"/>
              </w:rPr>
              <w:t>88</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tcPr>
          <w:p w:rsidR="009B7878" w:rsidRPr="00FE0F7F" w:rsidRDefault="009B7878" w:rsidP="009B7878">
            <w:pPr>
              <w:spacing w:after="0" w:line="240" w:lineRule="auto"/>
              <w:jc w:val="right"/>
              <w:rPr>
                <w:rFonts w:eastAsia="Times New Roman" w:cstheme="minorHAnsi"/>
                <w:b/>
              </w:rPr>
            </w:pPr>
            <w:r w:rsidRPr="00FE0F7F">
              <w:rPr>
                <w:rFonts w:eastAsia="Times New Roman" w:cstheme="minorHAnsi"/>
                <w:b/>
              </w:rPr>
              <w:t>Total Degree Hours:</w:t>
            </w:r>
          </w:p>
        </w:tc>
        <w:tc>
          <w:tcPr>
            <w:tcW w:w="749" w:type="pct"/>
            <w:gridSpan w:val="2"/>
            <w:tcMar>
              <w:top w:w="15" w:type="dxa"/>
              <w:left w:w="15" w:type="dxa"/>
              <w:bottom w:w="0" w:type="dxa"/>
              <w:right w:w="15" w:type="dxa"/>
            </w:tcMar>
            <w:vAlign w:val="center"/>
          </w:tcPr>
          <w:p w:rsidR="009B7878" w:rsidRPr="003F2048" w:rsidRDefault="009B7878" w:rsidP="009B7878">
            <w:pPr>
              <w:spacing w:after="0" w:line="240" w:lineRule="auto"/>
              <w:jc w:val="center"/>
              <w:rPr>
                <w:rFonts w:eastAsia="Times New Roman" w:cstheme="minorHAnsi"/>
              </w:rPr>
            </w:pPr>
            <w:r>
              <w:rPr>
                <w:rFonts w:eastAsia="Times New Roman" w:cstheme="minorHAnsi"/>
              </w:rPr>
              <w:t>128</w:t>
            </w:r>
          </w:p>
        </w:tc>
      </w:tr>
    </w:tbl>
    <w:p w:rsidR="009B7878" w:rsidRDefault="009B7878" w:rsidP="009B7878">
      <w:pPr>
        <w:tabs>
          <w:tab w:val="left" w:pos="1440"/>
        </w:tabs>
        <w:spacing w:after="0" w:line="240" w:lineRule="auto"/>
        <w:ind w:left="1440" w:right="-630"/>
        <w:rPr>
          <w:rFonts w:ascii="Arial" w:hAnsi="Arial" w:cs="Arial"/>
          <w:sz w:val="20"/>
        </w:rPr>
      </w:pPr>
    </w:p>
    <w:p w:rsidR="00E32485" w:rsidRPr="00E32485" w:rsidRDefault="00E32485" w:rsidP="00E32485">
      <w:pPr>
        <w:tabs>
          <w:tab w:val="left" w:pos="1440"/>
        </w:tabs>
        <w:spacing w:after="0" w:line="240" w:lineRule="auto"/>
        <w:ind w:left="417" w:right="-630"/>
        <w:rPr>
          <w:rFonts w:ascii="Arial" w:hAnsi="Arial" w:cs="Arial"/>
          <w:sz w:val="20"/>
        </w:rPr>
      </w:pPr>
      <w:r>
        <w:rPr>
          <w:rFonts w:ascii="Arial" w:hAnsi="Arial" w:cs="Arial"/>
          <w:sz w:val="20"/>
        </w:rPr>
        <w:tab/>
      </w:r>
      <w:r>
        <w:rPr>
          <w:rFonts w:ascii="Arial" w:hAnsi="Arial" w:cs="Arial"/>
          <w:sz w:val="20"/>
        </w:rPr>
        <w:tab/>
      </w: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3A7542">
            <w:rPr>
              <w:rFonts w:ascii="Arial" w:hAnsi="Arial" w:cs="Arial"/>
              <w:sz w:val="20"/>
              <w:szCs w:val="20"/>
            </w:rPr>
            <w:t>128</w:t>
          </w:r>
          <w:r w:rsidR="00D75A7C">
            <w:rPr>
              <w:rFonts w:ascii="Arial" w:hAnsi="Arial" w:cs="Arial"/>
              <w:sz w:val="20"/>
              <w:szCs w:val="20"/>
            </w:rPr>
            <w:t xml:space="preserve"> hours</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sdt>
            <w:sdtPr>
              <w:rPr>
                <w:rFonts w:asciiTheme="majorHAnsi" w:hAnsiTheme="majorHAnsi" w:cs="Arial"/>
                <w:sz w:val="20"/>
                <w:szCs w:val="20"/>
              </w:rPr>
              <w:id w:val="486757485"/>
              <w:placeholder>
                <w:docPart w:val="409A93465E454B1CB82CFE78E45C1AE9"/>
              </w:placeholder>
            </w:sdtPr>
            <w:sdtEndPr/>
            <w:sdtContent>
              <w:r w:rsidR="00D75A7C">
                <w:rPr>
                  <w:rFonts w:asciiTheme="majorHAnsi" w:hAnsiTheme="majorHAnsi" w:cs="Arial"/>
                  <w:sz w:val="20"/>
                  <w:szCs w:val="20"/>
                </w:rPr>
                <w:t xml:space="preserve">RS 4834, Imaging Specialist Clinical Education I </w:t>
              </w:r>
              <w:r w:rsidR="00D75A7C" w:rsidRPr="009110A4">
                <w:rPr>
                  <w:rFonts w:asciiTheme="majorHAnsi" w:hAnsiTheme="majorHAnsi" w:cs="Arial"/>
                  <w:sz w:val="20"/>
                  <w:szCs w:val="20"/>
                </w:rPr>
                <w:t>Supervised clinical experience in routine radiographic procedures. Students are evaluated with a competency based evaluation. Prerequisite, Admission to the Radiologic Science Program. Fall.</w:t>
              </w:r>
              <w:r w:rsidR="00D75A7C">
                <w:rPr>
                  <w:rFonts w:asciiTheme="majorHAnsi" w:hAnsiTheme="majorHAnsi" w:cs="Arial"/>
                  <w:sz w:val="20"/>
                  <w:szCs w:val="20"/>
                </w:rPr>
                <w:t xml:space="preserve">   RS 4844, Imaging Specialist Clinical Education II </w:t>
              </w:r>
            </w:sdtContent>
          </w:sdt>
          <w:r w:rsidR="00D75A7C">
            <w:rPr>
              <w:rFonts w:asciiTheme="majorHAnsi" w:hAnsiTheme="majorHAnsi" w:cs="Arial"/>
              <w:sz w:val="20"/>
              <w:szCs w:val="20"/>
            </w:rPr>
            <w:t xml:space="preserve"> </w:t>
          </w:r>
          <w:sdt>
            <w:sdtPr>
              <w:rPr>
                <w:rFonts w:asciiTheme="majorHAnsi" w:hAnsiTheme="majorHAnsi" w:cs="Arial"/>
                <w:sz w:val="20"/>
                <w:szCs w:val="20"/>
              </w:rPr>
              <w:id w:val="1028533017"/>
              <w:placeholder>
                <w:docPart w:val="1653213FC21647F4A1A7893A625055E5"/>
              </w:placeholder>
            </w:sdtPr>
            <w:sdtEndPr/>
            <w:sdtContent>
              <w:r w:rsidR="00D75A7C" w:rsidRPr="009110A4">
                <w:rPr>
                  <w:rFonts w:asciiTheme="majorHAnsi" w:hAnsiTheme="majorHAnsi" w:cs="Arial"/>
                  <w:sz w:val="20"/>
                  <w:szCs w:val="20"/>
                </w:rPr>
                <w:t xml:space="preserve">Supervised clinical experience in routine radiographic procedures. Students are evaluated with a competency based evaluation. Prerequisite, Admission to the Radiologic Science Program. </w:t>
              </w:r>
              <w:r w:rsidR="00D75A7C">
                <w:rPr>
                  <w:rFonts w:asciiTheme="majorHAnsi" w:hAnsiTheme="majorHAnsi" w:cs="Arial"/>
                  <w:sz w:val="20"/>
                  <w:szCs w:val="20"/>
                </w:rPr>
                <w:t>Spring</w:t>
              </w:r>
              <w:r w:rsidR="00D75A7C" w:rsidRPr="009110A4">
                <w:rPr>
                  <w:rFonts w:asciiTheme="majorHAnsi" w:hAnsiTheme="majorHAnsi" w:cs="Arial"/>
                  <w:sz w:val="20"/>
                  <w:szCs w:val="20"/>
                </w:rPr>
                <w:t>.</w:t>
              </w:r>
            </w:sdtContent>
          </w:sdt>
          <w:r w:rsidR="00D75A7C">
            <w:rPr>
              <w:rFonts w:asciiTheme="majorHAnsi" w:hAnsiTheme="majorHAnsi" w:cs="Arial"/>
              <w:sz w:val="20"/>
              <w:szCs w:val="20"/>
            </w:rPr>
            <w:t xml:space="preserve">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Goals and objectives of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r w:rsidR="00D75A7C">
            <w:rPr>
              <w:rFonts w:asciiTheme="majorHAnsi" w:hAnsiTheme="majorHAnsi" w:cs="Arial"/>
              <w:sz w:val="20"/>
              <w:szCs w:val="20"/>
            </w:rPr>
            <w:t xml:space="preserve">Emphasis goals include: </w:t>
          </w:r>
          <w:r w:rsidR="00D75A7C" w:rsidRPr="00D75A7C">
            <w:rPr>
              <w:rFonts w:asciiTheme="majorHAnsi" w:hAnsiTheme="majorHAnsi" w:cs="Arial"/>
              <w:sz w:val="20"/>
              <w:szCs w:val="20"/>
            </w:rPr>
            <w:t>1. Students will be competent</w:t>
          </w:r>
          <w:r w:rsidR="00D31072">
            <w:rPr>
              <w:rFonts w:asciiTheme="majorHAnsi" w:hAnsiTheme="majorHAnsi" w:cs="Arial"/>
              <w:sz w:val="20"/>
              <w:szCs w:val="20"/>
            </w:rPr>
            <w:t xml:space="preserve"> in</w:t>
          </w:r>
          <w:r w:rsidR="00D75A7C" w:rsidRPr="00D75A7C">
            <w:rPr>
              <w:rFonts w:asciiTheme="majorHAnsi" w:hAnsiTheme="majorHAnsi" w:cs="Arial"/>
              <w:sz w:val="20"/>
              <w:szCs w:val="20"/>
            </w:rPr>
            <w:t xml:space="preserve"> all manner of sterile technique imaging examinations to include C-arm and special </w:t>
          </w:r>
          <w:r w:rsidR="008606B5">
            <w:rPr>
              <w:rFonts w:asciiTheme="majorHAnsi" w:hAnsiTheme="majorHAnsi" w:cs="Arial"/>
              <w:sz w:val="20"/>
              <w:szCs w:val="20"/>
            </w:rPr>
            <w:t>procedures. 2</w:t>
          </w:r>
          <w:r w:rsidR="00D75A7C" w:rsidRPr="00D75A7C">
            <w:rPr>
              <w:rFonts w:asciiTheme="majorHAnsi" w:hAnsiTheme="majorHAnsi" w:cs="Arial"/>
              <w:sz w:val="20"/>
              <w:szCs w:val="20"/>
            </w:rPr>
            <w:t>. Students will demonstrate proper radiation safety for themselves and others in the imaging environment.</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r w:rsidR="00D75A7C">
            <w:rPr>
              <w:rFonts w:ascii="Arial" w:hAnsi="Arial" w:cs="Arial"/>
              <w:sz w:val="20"/>
              <w:szCs w:val="20"/>
            </w:rPr>
            <w:t xml:space="preserve">Students will apply positioning skills, perform proper radiation safety, adapt imaging parameters for non-routine patients, and critique images for diagnostic quality.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sdt>
            <w:sdtPr>
              <w:rPr>
                <w:rFonts w:ascii="Arial" w:hAnsi="Arial" w:cs="Arial"/>
                <w:sz w:val="20"/>
                <w:szCs w:val="20"/>
              </w:rPr>
              <w:id w:val="-1738005934"/>
            </w:sdtPr>
            <w:sdtEndPr/>
            <w:sdtContent>
              <w:r w:rsidR="009B4A3B">
                <w:rPr>
                  <w:rFonts w:ascii="Arial" w:hAnsi="Arial" w:cs="Arial"/>
                  <w:sz w:val="20"/>
                  <w:szCs w:val="20"/>
                </w:rPr>
                <w:t>The advisory board for Medical Imaging and Radiation Sciences has identified a need for an advanced level radiography practitioner.</w:t>
              </w:r>
            </w:sdtContent>
          </w:sdt>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A0783A">
            <w:rPr>
              <w:rFonts w:ascii="Arial" w:hAnsi="Arial" w:cs="Arial"/>
              <w:sz w:val="20"/>
              <w:szCs w:val="20"/>
            </w:rPr>
            <w:t>6-10</w:t>
          </w:r>
          <w:r w:rsidR="009B4A3B">
            <w:rPr>
              <w:rFonts w:ascii="Arial" w:hAnsi="Arial" w:cs="Arial"/>
              <w:sz w:val="20"/>
              <w:szCs w:val="20"/>
            </w:rPr>
            <w:t xml:space="preserve"> per year</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E32485" w:rsidRPr="00E32485" w:rsidRDefault="00E32485"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9B4A3B">
            <w:rPr>
              <w:rFonts w:ascii="Arial" w:hAnsi="Arial" w:cs="Arial"/>
              <w:sz w:val="20"/>
              <w:szCs w:val="20"/>
            </w:rPr>
            <w:t>Thomas Jefferson University, Philadelphia, PA; Midwestern Sta</w:t>
          </w:r>
          <w:r w:rsidR="00E3527E">
            <w:rPr>
              <w:rFonts w:ascii="Arial" w:hAnsi="Arial" w:cs="Arial"/>
              <w:sz w:val="20"/>
              <w:szCs w:val="20"/>
            </w:rPr>
            <w:t>te University, Wichita Falls, TX</w:t>
          </w:r>
        </w:sdtContent>
      </w:sdt>
    </w:p>
    <w:sdt>
      <w:sdtPr>
        <w:rPr>
          <w:rFonts w:ascii="Arial" w:hAnsi="Arial" w:cs="Arial"/>
          <w:sz w:val="20"/>
          <w:szCs w:val="20"/>
        </w:rPr>
        <w:id w:val="-448623626"/>
      </w:sdtPr>
      <w:sdtEndPr/>
      <w:sdtContent>
        <w:p w:rsidR="005C2CF5" w:rsidRPr="004D55AD" w:rsidRDefault="00177DD3" w:rsidP="004D55AD">
          <w:pPr>
            <w:tabs>
              <w:tab w:val="left" w:pos="540"/>
            </w:tabs>
            <w:spacing w:after="0" w:line="240" w:lineRule="auto"/>
            <w:ind w:left="360"/>
            <w:rPr>
              <w:rFonts w:ascii="Arial" w:hAnsi="Arial" w:cs="Arial"/>
              <w:sz w:val="20"/>
              <w:szCs w:val="20"/>
            </w:rPr>
          </w:pPr>
        </w:p>
      </w:sdtContent>
    </w:sdt>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00BD2D3C">
            <w:rPr>
              <w:rStyle w:val="PlaceholderText"/>
            </w:rPr>
            <w:t>No</w:t>
          </w:r>
        </w:sdtContent>
      </w:sdt>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3A5E20" w:rsidRPr="004D55AD" w:rsidRDefault="003A5E20"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BD2D3C">
            <w:rPr>
              <w:rFonts w:ascii="Arial" w:hAnsi="Arial" w:cs="Arial"/>
              <w:sz w:val="20"/>
              <w:szCs w:val="20"/>
            </w:rPr>
            <w:t>N/A</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BD2D3C">
            <w:rPr>
              <w:rFonts w:ascii="Arial" w:hAnsi="Arial" w:cs="Arial"/>
              <w:sz w:val="20"/>
              <w:szCs w:val="20"/>
            </w:rPr>
            <w:t xml:space="preserve">This program will use existing staffing and resources.  No additional costs will be required. </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23741" w:rsidRPr="00991F5E" w:rsidRDefault="00023741"/>
    <w:sectPr w:rsidR="00023741" w:rsidRPr="00991F5E" w:rsidSect="00D75A7C">
      <w:footerReference w:type="even"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D3" w:rsidRDefault="00177DD3">
      <w:pPr>
        <w:spacing w:after="0" w:line="240" w:lineRule="auto"/>
      </w:pPr>
      <w:r>
        <w:separator/>
      </w:r>
    </w:p>
  </w:endnote>
  <w:endnote w:type="continuationSeparator" w:id="0">
    <w:p w:rsidR="00177DD3" w:rsidRDefault="0017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78" w:rsidRDefault="009B7878" w:rsidP="00D75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878" w:rsidRDefault="009B7878"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78" w:rsidRDefault="009B7878" w:rsidP="00D75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040">
      <w:rPr>
        <w:rStyle w:val="PageNumber"/>
        <w:noProof/>
      </w:rPr>
      <w:t>1</w:t>
    </w:r>
    <w:r>
      <w:rPr>
        <w:rStyle w:val="PageNumber"/>
      </w:rPr>
      <w:fldChar w:fldCharType="end"/>
    </w:r>
  </w:p>
  <w:p w:rsidR="009B7878" w:rsidRDefault="009B7878" w:rsidP="00536239">
    <w:pPr>
      <w:pStyle w:val="Footer"/>
    </w:pPr>
    <w:r>
      <w:t xml:space="preserve">Form Revised: </w:t>
    </w:r>
    <w:sdt>
      <w:sdtPr>
        <w:alias w:val="Form Revised:"/>
        <w:tag w:val="Revised:"/>
        <w:id w:val="1902717505"/>
        <w:placeholder>
          <w:docPart w:val="9D80673A20F648A5B5B2826E6BBF3DC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D3" w:rsidRDefault="00177DD3">
      <w:pPr>
        <w:spacing w:after="0" w:line="240" w:lineRule="auto"/>
      </w:pPr>
      <w:r>
        <w:separator/>
      </w:r>
    </w:p>
  </w:footnote>
  <w:footnote w:type="continuationSeparator" w:id="0">
    <w:p w:rsidR="00177DD3" w:rsidRDefault="00177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1A0D"/>
    <w:rsid w:val="00023741"/>
    <w:rsid w:val="00041CB8"/>
    <w:rsid w:val="00051F50"/>
    <w:rsid w:val="00066B23"/>
    <w:rsid w:val="00084B11"/>
    <w:rsid w:val="00095764"/>
    <w:rsid w:val="000E3809"/>
    <w:rsid w:val="000E4FE8"/>
    <w:rsid w:val="0010086B"/>
    <w:rsid w:val="00113820"/>
    <w:rsid w:val="00160202"/>
    <w:rsid w:val="00177DD3"/>
    <w:rsid w:val="001847E5"/>
    <w:rsid w:val="00191116"/>
    <w:rsid w:val="001A3143"/>
    <w:rsid w:val="002168E4"/>
    <w:rsid w:val="00230746"/>
    <w:rsid w:val="002724C4"/>
    <w:rsid w:val="00282A39"/>
    <w:rsid w:val="002851C6"/>
    <w:rsid w:val="002F7640"/>
    <w:rsid w:val="00342850"/>
    <w:rsid w:val="00366F3D"/>
    <w:rsid w:val="003728CF"/>
    <w:rsid w:val="003A5E20"/>
    <w:rsid w:val="003A7542"/>
    <w:rsid w:val="003D1340"/>
    <w:rsid w:val="003E68DD"/>
    <w:rsid w:val="00474791"/>
    <w:rsid w:val="004B454C"/>
    <w:rsid w:val="004D55AD"/>
    <w:rsid w:val="005178A0"/>
    <w:rsid w:val="00536239"/>
    <w:rsid w:val="00544527"/>
    <w:rsid w:val="005C2CF5"/>
    <w:rsid w:val="005E197C"/>
    <w:rsid w:val="00653463"/>
    <w:rsid w:val="00690D5A"/>
    <w:rsid w:val="006A004A"/>
    <w:rsid w:val="006A2133"/>
    <w:rsid w:val="006A5A02"/>
    <w:rsid w:val="007068E0"/>
    <w:rsid w:val="00792CA7"/>
    <w:rsid w:val="0080100E"/>
    <w:rsid w:val="008606B5"/>
    <w:rsid w:val="008E7513"/>
    <w:rsid w:val="00920F03"/>
    <w:rsid w:val="00930E85"/>
    <w:rsid w:val="00936679"/>
    <w:rsid w:val="00954A91"/>
    <w:rsid w:val="00991F5E"/>
    <w:rsid w:val="009B4A3B"/>
    <w:rsid w:val="009B7878"/>
    <w:rsid w:val="009F2737"/>
    <w:rsid w:val="00A0783A"/>
    <w:rsid w:val="00A1225E"/>
    <w:rsid w:val="00A33692"/>
    <w:rsid w:val="00A44FA3"/>
    <w:rsid w:val="00A7485F"/>
    <w:rsid w:val="00A91791"/>
    <w:rsid w:val="00A92BE7"/>
    <w:rsid w:val="00B12F58"/>
    <w:rsid w:val="00B53A76"/>
    <w:rsid w:val="00B600C8"/>
    <w:rsid w:val="00BB5E6D"/>
    <w:rsid w:val="00BD2D3C"/>
    <w:rsid w:val="00BE73B9"/>
    <w:rsid w:val="00C2546F"/>
    <w:rsid w:val="00C946B3"/>
    <w:rsid w:val="00CC769B"/>
    <w:rsid w:val="00D0527D"/>
    <w:rsid w:val="00D261AD"/>
    <w:rsid w:val="00D31072"/>
    <w:rsid w:val="00D75A7C"/>
    <w:rsid w:val="00D91F03"/>
    <w:rsid w:val="00DC3C05"/>
    <w:rsid w:val="00DD2A03"/>
    <w:rsid w:val="00DF3BC2"/>
    <w:rsid w:val="00E32485"/>
    <w:rsid w:val="00E3527E"/>
    <w:rsid w:val="00E5517A"/>
    <w:rsid w:val="00E80040"/>
    <w:rsid w:val="00E92350"/>
    <w:rsid w:val="00E95E2A"/>
    <w:rsid w:val="00EA556C"/>
    <w:rsid w:val="00EE307A"/>
    <w:rsid w:val="00EF1716"/>
    <w:rsid w:val="00F06D81"/>
    <w:rsid w:val="00F11812"/>
    <w:rsid w:val="00F3692E"/>
    <w:rsid w:val="00F4132F"/>
    <w:rsid w:val="00FC1326"/>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9B3640-BC93-4D6E-AE81-F362FB6E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Default">
    <w:name w:val="Default"/>
    <w:rsid w:val="0054452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0">
    <w:name w:val="Pa10"/>
    <w:basedOn w:val="Default"/>
    <w:next w:val="Default"/>
    <w:uiPriority w:val="99"/>
    <w:rsid w:val="00544527"/>
    <w:pPr>
      <w:spacing w:line="201" w:lineRule="atLeast"/>
    </w:pPr>
    <w:rPr>
      <w:rFonts w:cstheme="minorBidi"/>
      <w:color w:val="auto"/>
    </w:rPr>
  </w:style>
  <w:style w:type="character" w:customStyle="1" w:styleId="A1">
    <w:name w:val="A1"/>
    <w:uiPriority w:val="99"/>
    <w:rsid w:val="00544527"/>
    <w:rPr>
      <w:rFonts w:ascii="Arial" w:hAnsi="Arial" w:cs="Arial"/>
      <w:color w:val="000000"/>
      <w:sz w:val="16"/>
      <w:szCs w:val="16"/>
    </w:rPr>
  </w:style>
  <w:style w:type="paragraph" w:customStyle="1" w:styleId="Pa385">
    <w:name w:val="Pa385"/>
    <w:basedOn w:val="Default"/>
    <w:next w:val="Default"/>
    <w:uiPriority w:val="99"/>
    <w:rsid w:val="00544527"/>
    <w:pPr>
      <w:spacing w:line="201" w:lineRule="atLeast"/>
    </w:pPr>
    <w:rPr>
      <w:rFonts w:cstheme="minorBidi"/>
      <w:color w:val="auto"/>
    </w:rPr>
  </w:style>
  <w:style w:type="character" w:customStyle="1" w:styleId="A4">
    <w:name w:val="A4"/>
    <w:uiPriority w:val="99"/>
    <w:rsid w:val="00544527"/>
    <w:rPr>
      <w:rFonts w:ascii="Arial" w:hAnsi="Arial" w:cs="Arial"/>
      <w:color w:val="000000"/>
      <w:sz w:val="14"/>
      <w:szCs w:val="14"/>
    </w:rPr>
  </w:style>
  <w:style w:type="paragraph" w:customStyle="1" w:styleId="Pa383">
    <w:name w:val="Pa383"/>
    <w:basedOn w:val="Default"/>
    <w:next w:val="Default"/>
    <w:uiPriority w:val="99"/>
    <w:rsid w:val="00544527"/>
    <w:pPr>
      <w:spacing w:line="161" w:lineRule="atLeast"/>
    </w:pPr>
    <w:rPr>
      <w:rFonts w:ascii="Arial" w:hAnsi="Arial" w:cs="Arial"/>
      <w:color w:val="auto"/>
    </w:rPr>
  </w:style>
  <w:style w:type="paragraph" w:customStyle="1" w:styleId="Pa231">
    <w:name w:val="Pa231"/>
    <w:basedOn w:val="Default"/>
    <w:next w:val="Default"/>
    <w:uiPriority w:val="99"/>
    <w:rsid w:val="00544527"/>
    <w:pPr>
      <w:spacing w:line="201" w:lineRule="atLeast"/>
    </w:pPr>
    <w:rPr>
      <w:rFonts w:cstheme="minorBidi"/>
      <w:color w:val="auto"/>
    </w:rPr>
  </w:style>
  <w:style w:type="paragraph" w:customStyle="1" w:styleId="Pa179">
    <w:name w:val="Pa179"/>
    <w:basedOn w:val="Default"/>
    <w:next w:val="Default"/>
    <w:uiPriority w:val="99"/>
    <w:rsid w:val="00544527"/>
    <w:pPr>
      <w:spacing w:line="161" w:lineRule="atLeast"/>
    </w:pPr>
    <w:rPr>
      <w:rFonts w:cstheme="minorBidi"/>
      <w:color w:val="auto"/>
    </w:rPr>
  </w:style>
  <w:style w:type="paragraph" w:customStyle="1" w:styleId="Pa273">
    <w:name w:val="Pa273"/>
    <w:basedOn w:val="Default"/>
    <w:next w:val="Default"/>
    <w:uiPriority w:val="99"/>
    <w:rsid w:val="00544527"/>
    <w:pPr>
      <w:spacing w:line="201" w:lineRule="atLeast"/>
    </w:pPr>
    <w:rPr>
      <w:rFonts w:cstheme="minorBidi"/>
      <w:color w:val="auto"/>
    </w:rPr>
  </w:style>
  <w:style w:type="character" w:customStyle="1" w:styleId="A7">
    <w:name w:val="A7"/>
    <w:uiPriority w:val="99"/>
    <w:rsid w:val="00544527"/>
    <w:rPr>
      <w:rFonts w:ascii="Arial" w:hAnsi="Arial" w:cs="Arial"/>
      <w:color w:val="000000"/>
      <w:sz w:val="16"/>
      <w:szCs w:val="16"/>
      <w:u w:val="single"/>
    </w:rPr>
  </w:style>
  <w:style w:type="paragraph" w:customStyle="1" w:styleId="Pa222">
    <w:name w:val="Pa222"/>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544527"/>
    <w:rPr>
      <w:rFonts w:cs="Myriad Pro Cond"/>
      <w:b/>
      <w:bCs/>
      <w:color w:val="000000"/>
      <w:sz w:val="32"/>
      <w:szCs w:val="32"/>
    </w:rPr>
  </w:style>
  <w:style w:type="paragraph" w:customStyle="1" w:styleId="Pa195">
    <w:name w:val="Pa195"/>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234">
    <w:name w:val="Pa234"/>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544527"/>
    <w:rPr>
      <w:rFonts w:ascii="Arial" w:hAnsi="Arial" w:cs="Arial"/>
      <w:color w:val="000000"/>
      <w:sz w:val="12"/>
      <w:szCs w:val="12"/>
    </w:rPr>
  </w:style>
  <w:style w:type="paragraph" w:customStyle="1" w:styleId="Pa21">
    <w:name w:val="Pa21"/>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cdubose@a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D80673A20F648A5B5B2826E6BBF3DCB"/>
        <w:category>
          <w:name w:val="General"/>
          <w:gallery w:val="placeholder"/>
        </w:category>
        <w:types>
          <w:type w:val="bbPlcHdr"/>
        </w:types>
        <w:behaviors>
          <w:behavior w:val="content"/>
        </w:behaviors>
        <w:guid w:val="{E82383B7-D750-4897-8388-6A0D7A6BDF68}"/>
      </w:docPartPr>
      <w:docPartBody>
        <w:p w:rsidR="00C62630" w:rsidRDefault="0070625E" w:rsidP="0070625E">
          <w:pPr>
            <w:pStyle w:val="9D80673A20F648A5B5B2826E6BBF3DCB"/>
          </w:pPr>
          <w:r>
            <w:rPr>
              <w:rStyle w:val="PlaceholderText"/>
            </w:rPr>
            <w:t>Click here to enter a date.</w:t>
          </w:r>
        </w:p>
      </w:docPartBody>
    </w:docPart>
    <w:docPart>
      <w:docPartPr>
        <w:name w:val="409A93465E454B1CB82CFE78E45C1AE9"/>
        <w:category>
          <w:name w:val="General"/>
          <w:gallery w:val="placeholder"/>
        </w:category>
        <w:types>
          <w:type w:val="bbPlcHdr"/>
        </w:types>
        <w:behaviors>
          <w:behavior w:val="content"/>
        </w:behaviors>
        <w:guid w:val="{EB2695E1-A274-45B2-9F7D-BC7B2807F01F}"/>
      </w:docPartPr>
      <w:docPartBody>
        <w:p w:rsidR="001B4833" w:rsidRDefault="001B4833" w:rsidP="001B4833">
          <w:pPr>
            <w:pStyle w:val="409A93465E454B1CB82CFE78E45C1AE9"/>
          </w:pPr>
          <w:r w:rsidRPr="008426D1">
            <w:rPr>
              <w:rStyle w:val="PlaceholderText"/>
              <w:shd w:val="clear" w:color="auto" w:fill="D9D9D9" w:themeFill="background1" w:themeFillShade="D9"/>
            </w:rPr>
            <w:t>Enter text...</w:t>
          </w:r>
        </w:p>
      </w:docPartBody>
    </w:docPart>
    <w:docPart>
      <w:docPartPr>
        <w:name w:val="1653213FC21647F4A1A7893A625055E5"/>
        <w:category>
          <w:name w:val="General"/>
          <w:gallery w:val="placeholder"/>
        </w:category>
        <w:types>
          <w:type w:val="bbPlcHdr"/>
        </w:types>
        <w:behaviors>
          <w:behavior w:val="content"/>
        </w:behaviors>
        <w:guid w:val="{6364DE29-A551-4B55-AD20-669F6505B435}"/>
      </w:docPartPr>
      <w:docPartBody>
        <w:p w:rsidR="001B4833" w:rsidRDefault="001B4833" w:rsidP="001B4833">
          <w:pPr>
            <w:pStyle w:val="1653213FC21647F4A1A7893A625055E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50324"/>
    <w:rsid w:val="000B0022"/>
    <w:rsid w:val="00141811"/>
    <w:rsid w:val="001B4833"/>
    <w:rsid w:val="002043A6"/>
    <w:rsid w:val="0021379B"/>
    <w:rsid w:val="004117A3"/>
    <w:rsid w:val="0043354D"/>
    <w:rsid w:val="00666979"/>
    <w:rsid w:val="0070625E"/>
    <w:rsid w:val="00786626"/>
    <w:rsid w:val="00807EE4"/>
    <w:rsid w:val="00813C67"/>
    <w:rsid w:val="00830516"/>
    <w:rsid w:val="008D1140"/>
    <w:rsid w:val="00A108F3"/>
    <w:rsid w:val="00A41441"/>
    <w:rsid w:val="00A849AC"/>
    <w:rsid w:val="00AE183A"/>
    <w:rsid w:val="00BB55F2"/>
    <w:rsid w:val="00C62630"/>
    <w:rsid w:val="00D847D1"/>
    <w:rsid w:val="00DA2022"/>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A849AC"/>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 w:type="paragraph" w:customStyle="1" w:styleId="409A93465E454B1CB82CFE78E45C1AE9">
    <w:name w:val="409A93465E454B1CB82CFE78E45C1AE9"/>
    <w:rsid w:val="001B4833"/>
    <w:pPr>
      <w:spacing w:after="160" w:line="259" w:lineRule="auto"/>
    </w:pPr>
  </w:style>
  <w:style w:type="paragraph" w:customStyle="1" w:styleId="1653213FC21647F4A1A7893A625055E5">
    <w:name w:val="1653213FC21647F4A1A7893A625055E5"/>
    <w:rsid w:val="001B4833"/>
    <w:pPr>
      <w:spacing w:after="160" w:line="259" w:lineRule="auto"/>
    </w:pPr>
  </w:style>
  <w:style w:type="paragraph" w:customStyle="1" w:styleId="34175D787C73430391FF55C6E3438D04">
    <w:name w:val="34175D787C73430391FF55C6E3438D04"/>
    <w:rsid w:val="00A849AC"/>
    <w:pPr>
      <w:spacing w:after="160" w:line="259" w:lineRule="auto"/>
    </w:pPr>
  </w:style>
  <w:style w:type="paragraph" w:customStyle="1" w:styleId="D1303678AA4A474496525C8F58E885AE">
    <w:name w:val="D1303678AA4A474496525C8F58E885AE"/>
    <w:rsid w:val="00A849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D448-3CCC-4DC3-8EEB-2273300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2018-08-31T19:00:00Z</cp:lastPrinted>
  <dcterms:created xsi:type="dcterms:W3CDTF">2018-11-05T23:47:00Z</dcterms:created>
  <dcterms:modified xsi:type="dcterms:W3CDTF">2018-11-05T23:47:00Z</dcterms:modified>
</cp:coreProperties>
</file>