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04" w:rsidRPr="00D15FA3" w:rsidRDefault="00D15FA3" w:rsidP="00D15FA3">
      <w:pPr>
        <w:pStyle w:val="NoSpacing"/>
        <w:jc w:val="center"/>
        <w:rPr>
          <w:b/>
        </w:rPr>
      </w:pPr>
      <w:r w:rsidRPr="00D15FA3">
        <w:rPr>
          <w:b/>
        </w:rPr>
        <w:t>HLC Self-Study Steering Committee Meeting</w:t>
      </w:r>
    </w:p>
    <w:p w:rsidR="00D15FA3" w:rsidRPr="00D15FA3" w:rsidRDefault="00D15FA3" w:rsidP="00D15FA3">
      <w:pPr>
        <w:pStyle w:val="NoSpacing"/>
        <w:jc w:val="center"/>
        <w:rPr>
          <w:b/>
        </w:rPr>
      </w:pPr>
      <w:r w:rsidRPr="00D15FA3">
        <w:rPr>
          <w:b/>
        </w:rPr>
        <w:t>January 31, 2012</w:t>
      </w:r>
    </w:p>
    <w:p w:rsidR="00D15FA3" w:rsidRPr="00D15FA3" w:rsidRDefault="00D15FA3" w:rsidP="00D15FA3">
      <w:pPr>
        <w:pStyle w:val="NoSpacing"/>
        <w:jc w:val="center"/>
      </w:pPr>
      <w:r w:rsidRPr="00D15FA3">
        <w:rPr>
          <w:b/>
        </w:rPr>
        <w:t>12:30 – 2:00 p.m.</w:t>
      </w:r>
    </w:p>
    <w:p w:rsidR="00D15FA3" w:rsidRDefault="00D15FA3" w:rsidP="00D15FA3">
      <w:pPr>
        <w:pStyle w:val="NoSpacing"/>
        <w:jc w:val="center"/>
      </w:pPr>
      <w:r w:rsidRPr="00D15FA3">
        <w:rPr>
          <w:b/>
        </w:rPr>
        <w:t>Student Union – Cache River Room</w:t>
      </w:r>
    </w:p>
    <w:p w:rsidR="00D15FA3" w:rsidRDefault="00D15FA3" w:rsidP="00D15FA3">
      <w:pPr>
        <w:pStyle w:val="NoSpacing"/>
        <w:jc w:val="center"/>
      </w:pPr>
    </w:p>
    <w:p w:rsidR="00D15FA3" w:rsidRDefault="00D15FA3" w:rsidP="00D15FA3">
      <w:pPr>
        <w:pStyle w:val="NoSpacing"/>
        <w:jc w:val="center"/>
      </w:pPr>
    </w:p>
    <w:p w:rsidR="00D15FA3" w:rsidRDefault="00D15FA3" w:rsidP="00D15FA3">
      <w:pPr>
        <w:pStyle w:val="NoSpacing"/>
      </w:pPr>
      <w:r>
        <w:t>Present:</w:t>
      </w:r>
      <w:r w:rsidR="006E465D">
        <w:t xml:space="preserve">  Lynita Cooksey, Julie Isaacson, </w:t>
      </w:r>
      <w:proofErr w:type="spellStart"/>
      <w:proofErr w:type="gramStart"/>
      <w:r w:rsidR="006E465D">
        <w:t>Osa</w:t>
      </w:r>
      <w:proofErr w:type="spellEnd"/>
      <w:proofErr w:type="gramEnd"/>
      <w:r w:rsidR="006E465D">
        <w:t xml:space="preserve"> </w:t>
      </w:r>
      <w:proofErr w:type="spellStart"/>
      <w:r w:rsidR="006E465D">
        <w:t>Amienyi</w:t>
      </w:r>
      <w:proofErr w:type="spellEnd"/>
      <w:r w:rsidR="006E465D">
        <w:t>, Beverly Gilbert, Russ Hannah, Nancy Hendricks, Kathryn Jones, Deborah Owens, Andy Novobilski, Jim Washam, Lonnie Williams, Mark Young, Chris Collins</w:t>
      </w:r>
    </w:p>
    <w:p w:rsidR="00D15FA3" w:rsidRDefault="00D15FA3" w:rsidP="00D15FA3">
      <w:pPr>
        <w:pStyle w:val="NoSpacing"/>
      </w:pPr>
    </w:p>
    <w:p w:rsidR="00D15FA3" w:rsidRDefault="00D15FA3" w:rsidP="00D15FA3">
      <w:pPr>
        <w:pStyle w:val="NoSpacing"/>
      </w:pPr>
      <w:r>
        <w:t>Absent:</w:t>
      </w:r>
      <w:r w:rsidR="006E465D">
        <w:t xml:space="preserve">  Kevin Linker, Cherisse Jones-Branch, Randy Martin, Sarah Peoples</w:t>
      </w:r>
    </w:p>
    <w:p w:rsidR="00D15FA3" w:rsidRDefault="00D15FA3" w:rsidP="00D15FA3">
      <w:pPr>
        <w:pStyle w:val="NoSpacing"/>
      </w:pPr>
    </w:p>
    <w:p w:rsidR="00D15FA3" w:rsidRDefault="00D15FA3" w:rsidP="00D15FA3">
      <w:pPr>
        <w:pStyle w:val="NoSpacing"/>
      </w:pPr>
      <w:r>
        <w:t xml:space="preserve">Dr. Cooksey called the meeting to order at 12:30 p.m.  </w:t>
      </w:r>
    </w:p>
    <w:p w:rsidR="00D15FA3" w:rsidRDefault="00D15FA3" w:rsidP="00D15FA3">
      <w:pPr>
        <w:pStyle w:val="NoSpacing"/>
      </w:pPr>
    </w:p>
    <w:p w:rsidR="00D15FA3" w:rsidRDefault="00D15FA3" w:rsidP="00D15FA3">
      <w:pPr>
        <w:pStyle w:val="NoSpacing"/>
      </w:pPr>
      <w:r>
        <w:t>Introduced the New Criteria – Gamma Version – to be approved in February – changes will hopefully only be editorial.</w:t>
      </w:r>
    </w:p>
    <w:p w:rsidR="00D15FA3" w:rsidRDefault="00D15FA3" w:rsidP="00D15FA3">
      <w:pPr>
        <w:pStyle w:val="NoSpacing"/>
      </w:pPr>
    </w:p>
    <w:p w:rsidR="00D15FA3" w:rsidRDefault="00D15FA3" w:rsidP="00D15FA3">
      <w:pPr>
        <w:pStyle w:val="NoSpacing"/>
      </w:pPr>
      <w:r>
        <w:t>We are under the new criteria</w:t>
      </w:r>
    </w:p>
    <w:p w:rsidR="00D15FA3" w:rsidRDefault="00D15FA3" w:rsidP="00D15FA3">
      <w:pPr>
        <w:pStyle w:val="NoSpacing"/>
      </w:pPr>
      <w:r>
        <w:t>Old #5 criteria doesn’t exist on the new criteria</w:t>
      </w:r>
    </w:p>
    <w:p w:rsidR="00D15FA3" w:rsidRDefault="00D15FA3" w:rsidP="00D15FA3">
      <w:pPr>
        <w:pStyle w:val="NoSpacing"/>
      </w:pPr>
      <w:r>
        <w:t>Old #1 is split between new criteria 1 &amp; 2</w:t>
      </w:r>
    </w:p>
    <w:p w:rsidR="00D15FA3" w:rsidRDefault="00D15FA3" w:rsidP="00D15FA3">
      <w:pPr>
        <w:pStyle w:val="NoSpacing"/>
      </w:pPr>
      <w:r>
        <w:t>Old #4</w:t>
      </w:r>
      <w:r w:rsidR="008B3488">
        <w:t xml:space="preserve"> in 3b</w:t>
      </w:r>
    </w:p>
    <w:p w:rsidR="00D15FA3" w:rsidRDefault="00D15FA3" w:rsidP="00D15FA3">
      <w:pPr>
        <w:pStyle w:val="NoSpacing"/>
      </w:pPr>
    </w:p>
    <w:p w:rsidR="00D15FA3" w:rsidRDefault="008B3488" w:rsidP="00D15FA3">
      <w:pPr>
        <w:pStyle w:val="NoSpacing"/>
      </w:pPr>
      <w:r>
        <w:t>Need to have a d</w:t>
      </w:r>
      <w:r w:rsidR="00D15FA3">
        <w:t xml:space="preserve">raft of </w:t>
      </w:r>
      <w:r>
        <w:t xml:space="preserve">the </w:t>
      </w:r>
      <w:r w:rsidR="00D15FA3">
        <w:t>HLC Self-Study Report to put things where they go and send to subcommittees to match the old and new criteria.</w:t>
      </w:r>
    </w:p>
    <w:p w:rsidR="00D15FA3" w:rsidRDefault="00D15FA3" w:rsidP="00D15FA3">
      <w:pPr>
        <w:pStyle w:val="NoSpacing"/>
      </w:pPr>
    </w:p>
    <w:p w:rsidR="00D15FA3" w:rsidRDefault="00D15FA3" w:rsidP="00D15FA3">
      <w:pPr>
        <w:pStyle w:val="NoSpacing"/>
      </w:pPr>
      <w:r>
        <w:t>New Federal Guidelines – turn over to various officers and units – Academic Admissions &amp; Poli</w:t>
      </w:r>
      <w:r w:rsidR="008B3488">
        <w:t xml:space="preserve">cies office to look this over; </w:t>
      </w:r>
      <w:r>
        <w:t xml:space="preserve">Shared Governance committees to look at this – is this okay with the </w:t>
      </w:r>
      <w:r w:rsidR="008B3488">
        <w:t>HLC C</w:t>
      </w:r>
      <w:r>
        <w:t>ommittee?</w:t>
      </w:r>
    </w:p>
    <w:p w:rsidR="00D15FA3" w:rsidRDefault="00D15FA3" w:rsidP="00D15FA3">
      <w:pPr>
        <w:pStyle w:val="NoSpacing"/>
      </w:pPr>
    </w:p>
    <w:p w:rsidR="00D15FA3" w:rsidRDefault="00D15FA3" w:rsidP="00D15FA3">
      <w:pPr>
        <w:pStyle w:val="NoSpacing"/>
      </w:pPr>
      <w:r>
        <w:t>Brief history of ASU – Nancy Hendricks</w:t>
      </w:r>
    </w:p>
    <w:p w:rsidR="00D15FA3" w:rsidRDefault="00D15FA3" w:rsidP="00D15FA3">
      <w:pPr>
        <w:pStyle w:val="NoSpacing"/>
      </w:pPr>
    </w:p>
    <w:p w:rsidR="00D15FA3" w:rsidRDefault="00D15FA3" w:rsidP="00D15FA3">
      <w:pPr>
        <w:pStyle w:val="NoSpacing"/>
      </w:pPr>
      <w:r>
        <w:t>Master Plan Group on Campus</w:t>
      </w:r>
    </w:p>
    <w:p w:rsidR="00D15FA3" w:rsidRDefault="00D15FA3" w:rsidP="00D15FA3">
      <w:pPr>
        <w:pStyle w:val="NoSpacing"/>
      </w:pPr>
    </w:p>
    <w:p w:rsidR="00D15FA3" w:rsidRDefault="00D15FA3" w:rsidP="00D15FA3">
      <w:pPr>
        <w:pStyle w:val="NoSpacing"/>
      </w:pPr>
      <w:r>
        <w:t xml:space="preserve">Goals &amp; </w:t>
      </w:r>
      <w:r w:rsidR="003B288F">
        <w:t>Action Steps of Strategic Plan – should complete this week</w:t>
      </w:r>
      <w:r w:rsidR="008B3488">
        <w:t>.</w:t>
      </w:r>
    </w:p>
    <w:p w:rsidR="003B288F" w:rsidRDefault="003B288F" w:rsidP="00D15FA3">
      <w:pPr>
        <w:pStyle w:val="NoSpacing"/>
      </w:pPr>
    </w:p>
    <w:p w:rsidR="003B288F" w:rsidRDefault="003B288F" w:rsidP="00D15FA3">
      <w:pPr>
        <w:pStyle w:val="NoSpacing"/>
      </w:pPr>
      <w:r>
        <w:t>Website is a concern</w:t>
      </w:r>
      <w:r w:rsidR="008B3488">
        <w:t xml:space="preserve"> for us right now.</w:t>
      </w:r>
    </w:p>
    <w:p w:rsidR="003B288F" w:rsidRDefault="003B288F" w:rsidP="00D15FA3">
      <w:pPr>
        <w:pStyle w:val="NoSpacing"/>
      </w:pPr>
    </w:p>
    <w:p w:rsidR="003B288F" w:rsidRDefault="003B288F" w:rsidP="00D15FA3">
      <w:pPr>
        <w:pStyle w:val="NoSpacing"/>
      </w:pPr>
      <w:r>
        <w:t>There will be a plaque placed outside the deans and chairs offices and various areas around campus with the Mission Statement on them.  “Arkansas State educates leaders, enhances intellectual growth and enriches lives.”</w:t>
      </w:r>
    </w:p>
    <w:p w:rsidR="003B288F" w:rsidRDefault="003B288F" w:rsidP="00D15FA3">
      <w:pPr>
        <w:pStyle w:val="NoSpacing"/>
      </w:pPr>
    </w:p>
    <w:p w:rsidR="003B288F" w:rsidRDefault="003B288F" w:rsidP="00D15FA3">
      <w:pPr>
        <w:pStyle w:val="NoSpacing"/>
      </w:pPr>
      <w:r>
        <w:t>The new Chancellor can determine if he wants to delay the HLC visit due to all the administrative position changes.</w:t>
      </w:r>
    </w:p>
    <w:p w:rsidR="003B288F" w:rsidRDefault="003B288F" w:rsidP="00D15FA3">
      <w:pPr>
        <w:pStyle w:val="NoSpacing"/>
      </w:pPr>
    </w:p>
    <w:p w:rsidR="003B288F" w:rsidRDefault="003B288F" w:rsidP="00D15FA3">
      <w:pPr>
        <w:pStyle w:val="NoSpacing"/>
      </w:pPr>
      <w:r>
        <w:t>The team will look at all the online courses developed outside Academic Partnerships.</w:t>
      </w:r>
    </w:p>
    <w:p w:rsidR="003B288F" w:rsidRDefault="003B288F" w:rsidP="00D15FA3">
      <w:pPr>
        <w:pStyle w:val="NoSpacing"/>
      </w:pPr>
    </w:p>
    <w:p w:rsidR="003B288F" w:rsidRDefault="003B288F" w:rsidP="00D15FA3">
      <w:pPr>
        <w:pStyle w:val="NoSpacing"/>
      </w:pPr>
      <w:r>
        <w:t>February 25-27, 2013 is the date for the HLC visit.</w:t>
      </w:r>
    </w:p>
    <w:p w:rsidR="003B288F" w:rsidRDefault="003B288F" w:rsidP="00D15FA3">
      <w:pPr>
        <w:pStyle w:val="NoSpacing"/>
      </w:pPr>
    </w:p>
    <w:p w:rsidR="003B288F" w:rsidRDefault="008B3488" w:rsidP="00D15FA3">
      <w:pPr>
        <w:pStyle w:val="NoSpacing"/>
      </w:pPr>
      <w:r>
        <w:t>Dr. Cooksey indicated that there are n</w:t>
      </w:r>
      <w:r w:rsidR="003B288F">
        <w:t>ew assessment guidelines</w:t>
      </w:r>
      <w:r>
        <w:t>.</w:t>
      </w:r>
    </w:p>
    <w:p w:rsidR="003B288F" w:rsidRDefault="003B288F" w:rsidP="00D15FA3">
      <w:pPr>
        <w:pStyle w:val="NoSpacing"/>
      </w:pPr>
    </w:p>
    <w:p w:rsidR="003B288F" w:rsidRDefault="008B3488" w:rsidP="00D15FA3">
      <w:pPr>
        <w:pStyle w:val="NoSpacing"/>
      </w:pPr>
      <w:r>
        <w:t xml:space="preserve">The team will </w:t>
      </w:r>
      <w:r w:rsidR="003B288F">
        <w:t>look closely at Shared Governance, distance learning and international programming.</w:t>
      </w:r>
    </w:p>
    <w:p w:rsidR="003B288F" w:rsidRDefault="003B288F" w:rsidP="00D15FA3">
      <w:pPr>
        <w:pStyle w:val="NoSpacing"/>
      </w:pPr>
    </w:p>
    <w:p w:rsidR="006E465D" w:rsidRDefault="003B288F" w:rsidP="00D15FA3">
      <w:pPr>
        <w:pStyle w:val="NoSpacing"/>
      </w:pPr>
      <w:r>
        <w:t xml:space="preserve">Dr. Cooksey discussed the HLC Annual Conference which will be March 30-April 3, 2012.  </w:t>
      </w:r>
    </w:p>
    <w:p w:rsidR="006E465D" w:rsidRDefault="006E465D" w:rsidP="006E465D">
      <w:pPr>
        <w:pStyle w:val="NoSpacing"/>
        <w:numPr>
          <w:ilvl w:val="0"/>
          <w:numId w:val="1"/>
        </w:numPr>
      </w:pPr>
      <w:r>
        <w:t xml:space="preserve"> Attendance at conference</w:t>
      </w:r>
    </w:p>
    <w:p w:rsidR="006E465D" w:rsidRDefault="006E465D" w:rsidP="006E465D">
      <w:pPr>
        <w:pStyle w:val="NoSpacing"/>
        <w:numPr>
          <w:ilvl w:val="0"/>
          <w:numId w:val="1"/>
        </w:numPr>
      </w:pPr>
      <w:r>
        <w:t>AAR will pay for registration</w:t>
      </w:r>
    </w:p>
    <w:p w:rsidR="006E465D" w:rsidRDefault="006E465D" w:rsidP="006E465D">
      <w:pPr>
        <w:pStyle w:val="NoSpacing"/>
        <w:numPr>
          <w:ilvl w:val="0"/>
          <w:numId w:val="1"/>
        </w:numPr>
      </w:pPr>
      <w:r>
        <w:t>Administrators will pay their own travel</w:t>
      </w:r>
    </w:p>
    <w:p w:rsidR="006E465D" w:rsidRDefault="006E465D" w:rsidP="006E465D">
      <w:pPr>
        <w:pStyle w:val="NoSpacing"/>
      </w:pPr>
    </w:p>
    <w:p w:rsidR="003B288F" w:rsidRDefault="003B288F" w:rsidP="006E465D">
      <w:pPr>
        <w:pStyle w:val="NoSpacing"/>
      </w:pPr>
      <w:r>
        <w:t>Lynita Cooksey</w:t>
      </w:r>
    </w:p>
    <w:p w:rsidR="003B288F" w:rsidRDefault="003B288F" w:rsidP="00D15FA3">
      <w:pPr>
        <w:pStyle w:val="NoSpacing"/>
      </w:pPr>
      <w:r>
        <w:t>Julie Isaacson</w:t>
      </w:r>
    </w:p>
    <w:p w:rsidR="003B288F" w:rsidRDefault="003B288F" w:rsidP="00D15FA3">
      <w:pPr>
        <w:pStyle w:val="NoSpacing"/>
      </w:pPr>
      <w:r>
        <w:t>Chris Collins</w:t>
      </w:r>
    </w:p>
    <w:p w:rsidR="003B288F" w:rsidRDefault="003B288F" w:rsidP="00D15FA3">
      <w:pPr>
        <w:pStyle w:val="NoSpacing"/>
      </w:pPr>
      <w:r>
        <w:t>Kathryn Jones</w:t>
      </w:r>
    </w:p>
    <w:p w:rsidR="003B288F" w:rsidRDefault="003B288F" w:rsidP="00D15FA3">
      <w:pPr>
        <w:pStyle w:val="NoSpacing"/>
      </w:pPr>
      <w:r>
        <w:t>Deborah Owens</w:t>
      </w:r>
    </w:p>
    <w:p w:rsidR="003B288F" w:rsidRDefault="003B288F" w:rsidP="00D15FA3">
      <w:pPr>
        <w:pStyle w:val="NoSpacing"/>
      </w:pPr>
      <w:r>
        <w:t>Beverly Gilbert</w:t>
      </w:r>
    </w:p>
    <w:p w:rsidR="003B288F" w:rsidRDefault="003B288F" w:rsidP="00D15FA3">
      <w:pPr>
        <w:pStyle w:val="NoSpacing"/>
      </w:pPr>
    </w:p>
    <w:p w:rsidR="003B288F" w:rsidRDefault="003B288F" w:rsidP="00D15FA3">
      <w:pPr>
        <w:pStyle w:val="NoSpacing"/>
      </w:pPr>
      <w:r>
        <w:t>The above have indicated that they will be attending.  Everyone else needs to contact Chris to indicate if they will be attending.</w:t>
      </w:r>
    </w:p>
    <w:p w:rsidR="006E465D" w:rsidRDefault="006E465D" w:rsidP="00D15FA3">
      <w:pPr>
        <w:pStyle w:val="NoSpacing"/>
      </w:pPr>
    </w:p>
    <w:p w:rsidR="006E465D" w:rsidRDefault="006E465D" w:rsidP="00D15FA3">
      <w:pPr>
        <w:pStyle w:val="NoSpacing"/>
      </w:pPr>
      <w:r>
        <w:t>Louella Moore is on subcommittee 1 and she is leaving ASU so need to find out if Jeff Bailey wants someone else on the subcommittee with him.</w:t>
      </w:r>
    </w:p>
    <w:p w:rsidR="006E465D" w:rsidRDefault="006E465D" w:rsidP="00D15FA3">
      <w:pPr>
        <w:pStyle w:val="NoSpacing"/>
      </w:pPr>
    </w:p>
    <w:p w:rsidR="006E465D" w:rsidRDefault="006E465D" w:rsidP="00D15FA3">
      <w:pPr>
        <w:pStyle w:val="NoSpacing"/>
      </w:pPr>
      <w:r>
        <w:t>It was suggested that we may need to reform the committees due to the new criteria.</w:t>
      </w:r>
    </w:p>
    <w:p w:rsidR="006E465D" w:rsidRDefault="006E465D" w:rsidP="00D15FA3">
      <w:pPr>
        <w:pStyle w:val="NoSpacing"/>
      </w:pPr>
    </w:p>
    <w:p w:rsidR="006E465D" w:rsidRDefault="006E465D" w:rsidP="00D15FA3">
      <w:pPr>
        <w:pStyle w:val="NoSpacing"/>
      </w:pPr>
      <w:r>
        <w:t>Dr. Cooksey will draft a letter to everyone and the subcommittee chairs and break down some of the information on the new criteria.</w:t>
      </w:r>
    </w:p>
    <w:p w:rsidR="006E465D" w:rsidRDefault="006E465D" w:rsidP="00D15FA3">
      <w:pPr>
        <w:pStyle w:val="NoSpacing"/>
      </w:pPr>
    </w:p>
    <w:p w:rsidR="006E465D" w:rsidRDefault="006E465D" w:rsidP="00D15FA3">
      <w:pPr>
        <w:pStyle w:val="NoSpacing"/>
      </w:pPr>
      <w:r>
        <w:t>We need a working draft of the self-study report by the end of the spring semester.</w:t>
      </w:r>
    </w:p>
    <w:p w:rsidR="006E465D" w:rsidRDefault="006E465D" w:rsidP="00D15FA3">
      <w:pPr>
        <w:pStyle w:val="NoSpacing"/>
      </w:pPr>
      <w:r>
        <w:t>Have people look at the draft during the summer.</w:t>
      </w:r>
    </w:p>
    <w:p w:rsidR="006E465D" w:rsidRDefault="006E465D" w:rsidP="00D15FA3">
      <w:pPr>
        <w:pStyle w:val="NoSpacing"/>
      </w:pPr>
      <w:r>
        <w:t>Send out the report in the fall.</w:t>
      </w:r>
    </w:p>
    <w:p w:rsidR="006E465D" w:rsidRDefault="006E465D" w:rsidP="00D15FA3">
      <w:pPr>
        <w:pStyle w:val="NoSpacing"/>
      </w:pPr>
    </w:p>
    <w:p w:rsidR="006E465D" w:rsidRDefault="006E465D" w:rsidP="00D15FA3">
      <w:pPr>
        <w:pStyle w:val="NoSpacing"/>
      </w:pPr>
      <w:r>
        <w:t>There was a suggestion that we have a Retreat Day where we can have break-out sessions to look over the information.</w:t>
      </w:r>
    </w:p>
    <w:p w:rsidR="006E465D" w:rsidRDefault="006E465D" w:rsidP="00D15FA3">
      <w:pPr>
        <w:pStyle w:val="NoSpacing"/>
      </w:pPr>
    </w:p>
    <w:p w:rsidR="006E465D" w:rsidRDefault="006E465D" w:rsidP="00D15FA3">
      <w:pPr>
        <w:pStyle w:val="NoSpacing"/>
      </w:pPr>
      <w:r>
        <w:t>Meeting adjourned at 1:35 p.m.</w:t>
      </w:r>
    </w:p>
    <w:p w:rsidR="006E465D" w:rsidRDefault="006E465D" w:rsidP="00D15FA3">
      <w:pPr>
        <w:pStyle w:val="NoSpacing"/>
      </w:pPr>
    </w:p>
    <w:p w:rsidR="006E465D" w:rsidRDefault="006E465D" w:rsidP="00D15FA3">
      <w:pPr>
        <w:pStyle w:val="NoSpacing"/>
      </w:pPr>
      <w:r>
        <w:t>Submitted by:</w:t>
      </w:r>
    </w:p>
    <w:p w:rsidR="006E465D" w:rsidRDefault="006E465D" w:rsidP="00D15FA3">
      <w:pPr>
        <w:pStyle w:val="NoSpacing"/>
      </w:pPr>
    </w:p>
    <w:p w:rsidR="006E465D" w:rsidRDefault="006E465D" w:rsidP="00D15FA3">
      <w:pPr>
        <w:pStyle w:val="NoSpacing"/>
      </w:pPr>
    </w:p>
    <w:p w:rsidR="006E465D" w:rsidRDefault="006E465D" w:rsidP="00D15FA3">
      <w:pPr>
        <w:pStyle w:val="NoSpacing"/>
      </w:pPr>
    </w:p>
    <w:p w:rsidR="006E465D" w:rsidRDefault="006E465D" w:rsidP="00D15FA3">
      <w:pPr>
        <w:pStyle w:val="NoSpacing"/>
      </w:pPr>
      <w:r>
        <w:t>Chris Collins</w:t>
      </w:r>
    </w:p>
    <w:p w:rsidR="006E465D" w:rsidRDefault="006E465D" w:rsidP="00D15FA3">
      <w:pPr>
        <w:pStyle w:val="NoSpacing"/>
      </w:pPr>
      <w:r>
        <w:t>Assistant to AVC for Academic Services</w:t>
      </w:r>
    </w:p>
    <w:p w:rsidR="006E465D" w:rsidRDefault="006E465D" w:rsidP="00D15FA3">
      <w:pPr>
        <w:pStyle w:val="NoSpacing"/>
      </w:pPr>
    </w:p>
    <w:p w:rsidR="006E465D" w:rsidRDefault="006E465D" w:rsidP="00D15FA3">
      <w:pPr>
        <w:pStyle w:val="NoSpacing"/>
      </w:pPr>
    </w:p>
    <w:p w:rsidR="006E465D" w:rsidRDefault="006E465D" w:rsidP="00D15FA3">
      <w:pPr>
        <w:pStyle w:val="NoSpacing"/>
      </w:pPr>
    </w:p>
    <w:p w:rsidR="006E465D" w:rsidRDefault="006E465D" w:rsidP="00D15FA3">
      <w:pPr>
        <w:pStyle w:val="NoSpacing"/>
      </w:pPr>
    </w:p>
    <w:p w:rsidR="003B288F" w:rsidRDefault="003B288F" w:rsidP="00D15FA3">
      <w:pPr>
        <w:pStyle w:val="NoSpacing"/>
      </w:pPr>
    </w:p>
    <w:p w:rsidR="003B288F" w:rsidRPr="00D15FA3" w:rsidRDefault="003B288F" w:rsidP="00D15FA3">
      <w:pPr>
        <w:pStyle w:val="NoSpacing"/>
      </w:pPr>
      <w:bookmarkStart w:id="0" w:name="_GoBack"/>
      <w:bookmarkEnd w:id="0"/>
    </w:p>
    <w:p w:rsidR="00D15FA3" w:rsidRPr="00D15FA3" w:rsidRDefault="00D15FA3" w:rsidP="00D15FA3">
      <w:pPr>
        <w:jc w:val="center"/>
        <w:rPr>
          <w:b/>
        </w:rPr>
      </w:pPr>
    </w:p>
    <w:sectPr w:rsidR="00D15FA3" w:rsidRPr="00D15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3A4"/>
    <w:multiLevelType w:val="hybridMultilevel"/>
    <w:tmpl w:val="B69E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FA3"/>
    <w:rsid w:val="003B288F"/>
    <w:rsid w:val="006E465D"/>
    <w:rsid w:val="00705404"/>
    <w:rsid w:val="008B3488"/>
    <w:rsid w:val="00D1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F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5F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ccollins</dc:creator>
  <cp:lastModifiedBy>ccollins</cp:lastModifiedBy>
  <cp:revision>2</cp:revision>
  <dcterms:created xsi:type="dcterms:W3CDTF">2012-02-06T22:53:00Z</dcterms:created>
  <dcterms:modified xsi:type="dcterms:W3CDTF">2012-02-07T15:16:00Z</dcterms:modified>
</cp:coreProperties>
</file>