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44" w:rsidRPr="00350BD2" w:rsidRDefault="008C5A44" w:rsidP="008C5A44">
      <w:pPr>
        <w:jc w:val="center"/>
        <w:rPr>
          <w:rFonts w:asciiTheme="majorHAnsi" w:hAnsiTheme="majorHAnsi"/>
          <w:b/>
        </w:rPr>
      </w:pPr>
      <w:r w:rsidRPr="00350BD2">
        <w:rPr>
          <w:rFonts w:asciiTheme="majorHAnsi" w:hAnsiTheme="majorHAnsi"/>
          <w:b/>
        </w:rPr>
        <w:t>PHILIP L. TEW</w:t>
      </w:r>
    </w:p>
    <w:p w:rsidR="00B622FC" w:rsidRPr="00350BD2" w:rsidRDefault="00C40CB4" w:rsidP="008C5A44">
      <w:pPr>
        <w:jc w:val="center"/>
        <w:rPr>
          <w:rFonts w:asciiTheme="majorHAnsi" w:hAnsiTheme="majorHAnsi"/>
          <w:b/>
        </w:rPr>
      </w:pPr>
      <w:r>
        <w:rPr>
          <w:rFonts w:asciiTheme="majorHAnsi" w:hAnsiTheme="majorHAnsi"/>
          <w:b/>
        </w:rPr>
        <w:t>College of Business Room 412</w:t>
      </w:r>
    </w:p>
    <w:p w:rsidR="008C5A44" w:rsidRPr="00350BD2" w:rsidRDefault="00B01BB8" w:rsidP="008C5A44">
      <w:pPr>
        <w:jc w:val="center"/>
        <w:rPr>
          <w:rFonts w:asciiTheme="majorHAnsi" w:hAnsiTheme="majorHAnsi"/>
          <w:b/>
        </w:rPr>
      </w:pPr>
      <w:r>
        <w:rPr>
          <w:rFonts w:asciiTheme="majorHAnsi" w:hAnsiTheme="majorHAnsi"/>
          <w:b/>
        </w:rPr>
        <w:t>Office Number</w:t>
      </w:r>
      <w:r w:rsidRPr="00350BD2">
        <w:rPr>
          <w:rFonts w:asciiTheme="majorHAnsi" w:hAnsiTheme="majorHAnsi"/>
          <w:b/>
        </w:rPr>
        <w:t xml:space="preserve"> </w:t>
      </w:r>
      <w:r w:rsidR="00C4391A" w:rsidRPr="00350BD2">
        <w:rPr>
          <w:rFonts w:asciiTheme="majorHAnsi" w:hAnsiTheme="majorHAnsi"/>
          <w:b/>
        </w:rPr>
        <w:t>(870)</w:t>
      </w:r>
      <w:r w:rsidR="00B622FC" w:rsidRPr="00350BD2">
        <w:rPr>
          <w:rFonts w:asciiTheme="majorHAnsi" w:hAnsiTheme="majorHAnsi"/>
          <w:b/>
        </w:rPr>
        <w:t>972-3742</w:t>
      </w:r>
    </w:p>
    <w:p w:rsidR="008C5A44" w:rsidRDefault="00F65778" w:rsidP="008C5A44">
      <w:pPr>
        <w:jc w:val="center"/>
        <w:rPr>
          <w:b/>
        </w:rPr>
      </w:pPr>
      <w:hyperlink r:id="rId5" w:history="1">
        <w:r w:rsidR="00C4391A" w:rsidRPr="00042FB4">
          <w:rPr>
            <w:rStyle w:val="Hyperlink"/>
            <w:b/>
          </w:rPr>
          <w:t>ptew@astate.edu</w:t>
        </w:r>
      </w:hyperlink>
    </w:p>
    <w:p w:rsidR="008C5A44" w:rsidRDefault="008C5A44" w:rsidP="008C5A44">
      <w:pPr>
        <w:jc w:val="center"/>
        <w:rPr>
          <w:rFonts w:ascii="Charlesworth" w:hAnsi="Charlesworth"/>
          <w:b/>
          <w:sz w:val="22"/>
          <w:szCs w:val="22"/>
        </w:rPr>
      </w:pPr>
    </w:p>
    <w:p w:rsidR="008C5A44" w:rsidRDefault="008C5A44" w:rsidP="008C5A44">
      <w:pPr>
        <w:rPr>
          <w:b/>
          <w:sz w:val="22"/>
          <w:szCs w:val="22"/>
        </w:rPr>
      </w:pPr>
      <w:r w:rsidRPr="008C5A44">
        <w:rPr>
          <w:b/>
          <w:sz w:val="22"/>
          <w:szCs w:val="22"/>
          <w:u w:val="single"/>
        </w:rPr>
        <w:t>EDUCATION</w:t>
      </w:r>
      <w:r>
        <w:rPr>
          <w:b/>
          <w:sz w:val="22"/>
          <w:szCs w:val="22"/>
        </w:rPr>
        <w:t>:</w:t>
      </w:r>
      <w:bookmarkStart w:id="0" w:name="_GoBack"/>
      <w:bookmarkEnd w:id="0"/>
    </w:p>
    <w:p w:rsidR="00C4391A" w:rsidRDefault="00C4391A" w:rsidP="008C5A44">
      <w:pPr>
        <w:rPr>
          <w:b/>
          <w:sz w:val="22"/>
          <w:szCs w:val="22"/>
        </w:rPr>
      </w:pPr>
    </w:p>
    <w:p w:rsidR="00C4391A" w:rsidRDefault="00C4391A" w:rsidP="008C5A44">
      <w:pPr>
        <w:rPr>
          <w:sz w:val="22"/>
          <w:szCs w:val="22"/>
        </w:rPr>
      </w:pPr>
      <w:r>
        <w:rPr>
          <w:sz w:val="22"/>
          <w:szCs w:val="22"/>
        </w:rPr>
        <w:t>Doctor of Philosophy</w:t>
      </w:r>
      <w:r>
        <w:rPr>
          <w:sz w:val="22"/>
          <w:szCs w:val="22"/>
        </w:rPr>
        <w:tab/>
      </w:r>
      <w:r>
        <w:rPr>
          <w:sz w:val="22"/>
          <w:szCs w:val="22"/>
        </w:rPr>
        <w:tab/>
      </w:r>
      <w:r>
        <w:rPr>
          <w:sz w:val="22"/>
          <w:szCs w:val="22"/>
        </w:rPr>
        <w:tab/>
        <w:t>University of Mississippi</w:t>
      </w:r>
      <w:r>
        <w:rPr>
          <w:sz w:val="22"/>
          <w:szCs w:val="22"/>
        </w:rPr>
        <w:tab/>
      </w:r>
      <w:r>
        <w:rPr>
          <w:sz w:val="22"/>
          <w:szCs w:val="22"/>
        </w:rPr>
        <w:tab/>
      </w:r>
      <w:r>
        <w:rPr>
          <w:sz w:val="22"/>
          <w:szCs w:val="22"/>
        </w:rPr>
        <w:tab/>
        <w:t>2009</w:t>
      </w:r>
    </w:p>
    <w:p w:rsidR="00C4391A" w:rsidRDefault="00C4391A" w:rsidP="008C5A44">
      <w:pPr>
        <w:rPr>
          <w:sz w:val="22"/>
          <w:szCs w:val="22"/>
        </w:rPr>
      </w:pPr>
      <w:r>
        <w:rPr>
          <w:sz w:val="22"/>
          <w:szCs w:val="22"/>
        </w:rPr>
        <w:tab/>
        <w:t>Major – Finance</w:t>
      </w:r>
    </w:p>
    <w:p w:rsidR="00C4391A" w:rsidRPr="00C4391A" w:rsidRDefault="00C4391A" w:rsidP="008C5A44">
      <w:pPr>
        <w:rPr>
          <w:sz w:val="22"/>
          <w:szCs w:val="22"/>
        </w:rPr>
      </w:pPr>
      <w:r>
        <w:rPr>
          <w:sz w:val="22"/>
          <w:szCs w:val="22"/>
        </w:rPr>
        <w:tab/>
        <w:t>Minors – Econometrics and Management Information Systems</w:t>
      </w:r>
    </w:p>
    <w:p w:rsidR="007D10D9" w:rsidRDefault="007D10D9" w:rsidP="008C5A44">
      <w:pPr>
        <w:rPr>
          <w:sz w:val="22"/>
          <w:szCs w:val="22"/>
        </w:rPr>
      </w:pPr>
    </w:p>
    <w:p w:rsidR="008C5A44" w:rsidRDefault="008C5A44" w:rsidP="008C5A44">
      <w:pPr>
        <w:rPr>
          <w:sz w:val="22"/>
          <w:szCs w:val="22"/>
        </w:rPr>
      </w:pPr>
      <w:r>
        <w:rPr>
          <w:sz w:val="22"/>
          <w:szCs w:val="22"/>
        </w:rPr>
        <w:t>Masters of Taxation</w:t>
      </w:r>
      <w:r>
        <w:rPr>
          <w:sz w:val="22"/>
          <w:szCs w:val="22"/>
        </w:rPr>
        <w:tab/>
      </w:r>
      <w:r>
        <w:rPr>
          <w:sz w:val="22"/>
          <w:szCs w:val="22"/>
        </w:rPr>
        <w:tab/>
      </w:r>
      <w:r>
        <w:rPr>
          <w:sz w:val="22"/>
          <w:szCs w:val="22"/>
        </w:rPr>
        <w:tab/>
        <w:t>University of Mississippi</w:t>
      </w:r>
      <w:r>
        <w:rPr>
          <w:sz w:val="22"/>
          <w:szCs w:val="22"/>
        </w:rPr>
        <w:tab/>
      </w:r>
      <w:r>
        <w:rPr>
          <w:sz w:val="22"/>
          <w:szCs w:val="22"/>
        </w:rPr>
        <w:tab/>
      </w:r>
      <w:r>
        <w:rPr>
          <w:sz w:val="22"/>
          <w:szCs w:val="22"/>
        </w:rPr>
        <w:tab/>
        <w:t>2003</w:t>
      </w:r>
    </w:p>
    <w:p w:rsidR="008C5A44" w:rsidRDefault="008C5A44" w:rsidP="008C5A44">
      <w:pPr>
        <w:rPr>
          <w:sz w:val="22"/>
          <w:szCs w:val="22"/>
        </w:rPr>
      </w:pPr>
      <w:r>
        <w:rPr>
          <w:sz w:val="22"/>
          <w:szCs w:val="22"/>
        </w:rPr>
        <w:tab/>
        <w:t>Emphasis: Corporate Taxation</w:t>
      </w:r>
      <w:r w:rsidR="008C792C">
        <w:rPr>
          <w:sz w:val="22"/>
          <w:szCs w:val="22"/>
        </w:rPr>
        <w:t xml:space="preserve"> / Tax Credits</w:t>
      </w:r>
    </w:p>
    <w:p w:rsidR="008C5A44" w:rsidRDefault="008C5A44" w:rsidP="008C5A44">
      <w:pPr>
        <w:rPr>
          <w:sz w:val="22"/>
          <w:szCs w:val="22"/>
        </w:rPr>
      </w:pPr>
    </w:p>
    <w:p w:rsidR="008C5A44" w:rsidRDefault="008C5A44" w:rsidP="008C5A44">
      <w:pPr>
        <w:rPr>
          <w:sz w:val="22"/>
          <w:szCs w:val="22"/>
        </w:rPr>
      </w:pPr>
      <w:r>
        <w:rPr>
          <w:sz w:val="22"/>
          <w:szCs w:val="22"/>
        </w:rPr>
        <w:t>Juris Doctorate</w:t>
      </w:r>
      <w:r>
        <w:rPr>
          <w:sz w:val="22"/>
          <w:szCs w:val="22"/>
        </w:rPr>
        <w:tab/>
      </w:r>
      <w:r>
        <w:rPr>
          <w:sz w:val="22"/>
          <w:szCs w:val="22"/>
        </w:rPr>
        <w:tab/>
      </w:r>
      <w:r>
        <w:rPr>
          <w:sz w:val="22"/>
          <w:szCs w:val="22"/>
        </w:rPr>
        <w:tab/>
      </w:r>
      <w:r>
        <w:rPr>
          <w:sz w:val="22"/>
          <w:szCs w:val="22"/>
        </w:rPr>
        <w:tab/>
        <w:t>University of Mississippi</w:t>
      </w:r>
      <w:r>
        <w:rPr>
          <w:sz w:val="22"/>
          <w:szCs w:val="22"/>
        </w:rPr>
        <w:tab/>
      </w:r>
      <w:r>
        <w:rPr>
          <w:sz w:val="22"/>
          <w:szCs w:val="22"/>
        </w:rPr>
        <w:tab/>
      </w:r>
      <w:r>
        <w:rPr>
          <w:sz w:val="22"/>
          <w:szCs w:val="22"/>
        </w:rPr>
        <w:tab/>
        <w:t>1997</w:t>
      </w:r>
    </w:p>
    <w:p w:rsidR="008C5A44" w:rsidRDefault="008C5A44" w:rsidP="008C5A44">
      <w:pPr>
        <w:rPr>
          <w:sz w:val="22"/>
          <w:szCs w:val="22"/>
        </w:rPr>
      </w:pPr>
      <w:r>
        <w:rPr>
          <w:sz w:val="22"/>
          <w:szCs w:val="22"/>
        </w:rPr>
        <w:tab/>
        <w:t>Emphasis: Corporate / Commercial Law</w:t>
      </w:r>
    </w:p>
    <w:p w:rsidR="008C5A44" w:rsidRDefault="008C5A44" w:rsidP="008C5A44">
      <w:pPr>
        <w:rPr>
          <w:sz w:val="22"/>
          <w:szCs w:val="22"/>
        </w:rPr>
      </w:pPr>
    </w:p>
    <w:p w:rsidR="008C5A44" w:rsidRDefault="008C5A44" w:rsidP="008C5A44">
      <w:pPr>
        <w:rPr>
          <w:sz w:val="22"/>
          <w:szCs w:val="22"/>
        </w:rPr>
      </w:pPr>
      <w:r>
        <w:rPr>
          <w:sz w:val="22"/>
          <w:szCs w:val="22"/>
        </w:rPr>
        <w:t>Masters of Business Administration</w:t>
      </w:r>
      <w:r>
        <w:rPr>
          <w:sz w:val="22"/>
          <w:szCs w:val="22"/>
        </w:rPr>
        <w:tab/>
        <w:t>University of Mississippi</w:t>
      </w:r>
      <w:r>
        <w:rPr>
          <w:sz w:val="22"/>
          <w:szCs w:val="22"/>
        </w:rPr>
        <w:tab/>
      </w:r>
      <w:r>
        <w:rPr>
          <w:sz w:val="22"/>
          <w:szCs w:val="22"/>
        </w:rPr>
        <w:tab/>
      </w:r>
      <w:r>
        <w:rPr>
          <w:sz w:val="22"/>
          <w:szCs w:val="22"/>
        </w:rPr>
        <w:tab/>
        <w:t>1997</w:t>
      </w:r>
    </w:p>
    <w:p w:rsidR="008C5A44" w:rsidRDefault="008C5A44" w:rsidP="008C5A44">
      <w:pPr>
        <w:rPr>
          <w:sz w:val="22"/>
          <w:szCs w:val="22"/>
        </w:rPr>
      </w:pPr>
      <w:r>
        <w:rPr>
          <w:sz w:val="22"/>
          <w:szCs w:val="22"/>
        </w:rPr>
        <w:tab/>
        <w:t>Emphasis: Finance</w:t>
      </w:r>
    </w:p>
    <w:p w:rsidR="008C5A44" w:rsidRDefault="008C5A44" w:rsidP="008C5A44">
      <w:pPr>
        <w:rPr>
          <w:sz w:val="22"/>
          <w:szCs w:val="22"/>
        </w:rPr>
      </w:pPr>
    </w:p>
    <w:p w:rsidR="008C5A44" w:rsidRDefault="008C5A44" w:rsidP="008C5A44">
      <w:pPr>
        <w:rPr>
          <w:sz w:val="22"/>
          <w:szCs w:val="22"/>
        </w:rPr>
      </w:pPr>
      <w:r>
        <w:rPr>
          <w:sz w:val="22"/>
          <w:szCs w:val="22"/>
        </w:rPr>
        <w:t>Bachelor of Business Administration</w:t>
      </w:r>
      <w:r>
        <w:rPr>
          <w:sz w:val="22"/>
          <w:szCs w:val="22"/>
        </w:rPr>
        <w:tab/>
        <w:t>University of Mississippi</w:t>
      </w:r>
      <w:r>
        <w:rPr>
          <w:sz w:val="22"/>
          <w:szCs w:val="22"/>
        </w:rPr>
        <w:tab/>
      </w:r>
      <w:r>
        <w:rPr>
          <w:sz w:val="22"/>
          <w:szCs w:val="22"/>
        </w:rPr>
        <w:tab/>
      </w:r>
      <w:r>
        <w:rPr>
          <w:sz w:val="22"/>
          <w:szCs w:val="22"/>
        </w:rPr>
        <w:tab/>
        <w:t>1993</w:t>
      </w:r>
    </w:p>
    <w:p w:rsidR="008C5A44" w:rsidRDefault="008C5A44" w:rsidP="008C5A44">
      <w:pPr>
        <w:rPr>
          <w:sz w:val="22"/>
          <w:szCs w:val="22"/>
        </w:rPr>
      </w:pPr>
      <w:r>
        <w:rPr>
          <w:sz w:val="22"/>
          <w:szCs w:val="22"/>
        </w:rPr>
        <w:tab/>
        <w:t>Majors: Banking and Finance; Managerial Finance; and General Business</w:t>
      </w:r>
    </w:p>
    <w:p w:rsidR="00350BD2" w:rsidRDefault="00350BD2" w:rsidP="008C5A44">
      <w:pPr>
        <w:rPr>
          <w:b/>
          <w:sz w:val="22"/>
          <w:szCs w:val="22"/>
          <w:u w:val="single"/>
        </w:rPr>
      </w:pPr>
    </w:p>
    <w:p w:rsidR="00350BD2" w:rsidRDefault="00350BD2" w:rsidP="008C5A44">
      <w:pPr>
        <w:rPr>
          <w:b/>
          <w:sz w:val="22"/>
          <w:szCs w:val="22"/>
        </w:rPr>
      </w:pPr>
      <w:r>
        <w:rPr>
          <w:b/>
          <w:sz w:val="22"/>
          <w:szCs w:val="22"/>
        </w:rPr>
        <w:t>Additional Education:</w:t>
      </w:r>
    </w:p>
    <w:p w:rsidR="00F65778" w:rsidRPr="00F65778" w:rsidRDefault="00F65778" w:rsidP="008C5A44">
      <w:pPr>
        <w:rPr>
          <w:sz w:val="22"/>
          <w:szCs w:val="22"/>
        </w:rPr>
      </w:pPr>
      <w:r>
        <w:rPr>
          <w:b/>
          <w:sz w:val="22"/>
          <w:szCs w:val="22"/>
        </w:rPr>
        <w:tab/>
      </w:r>
      <w:r>
        <w:rPr>
          <w:sz w:val="22"/>
          <w:szCs w:val="22"/>
        </w:rPr>
        <w:t xml:space="preserve">George Mason University </w:t>
      </w:r>
      <w:r>
        <w:rPr>
          <w:sz w:val="22"/>
          <w:szCs w:val="22"/>
        </w:rPr>
        <w:t>Public Choice Conference</w:t>
      </w:r>
      <w:r>
        <w:rPr>
          <w:sz w:val="22"/>
          <w:szCs w:val="22"/>
        </w:rPr>
        <w:tab/>
      </w:r>
      <w:r>
        <w:rPr>
          <w:sz w:val="22"/>
          <w:szCs w:val="22"/>
        </w:rPr>
        <w:tab/>
      </w:r>
      <w:r>
        <w:rPr>
          <w:sz w:val="22"/>
          <w:szCs w:val="22"/>
        </w:rPr>
        <w:tab/>
      </w:r>
      <w:r>
        <w:rPr>
          <w:sz w:val="22"/>
          <w:szCs w:val="22"/>
        </w:rPr>
        <w:tab/>
        <w:t>2016</w:t>
      </w:r>
    </w:p>
    <w:p w:rsidR="00C40CB4" w:rsidRDefault="00350BD2" w:rsidP="008C5A44">
      <w:pPr>
        <w:rPr>
          <w:sz w:val="22"/>
          <w:szCs w:val="22"/>
        </w:rPr>
      </w:pPr>
      <w:r>
        <w:rPr>
          <w:b/>
          <w:sz w:val="22"/>
          <w:szCs w:val="22"/>
        </w:rPr>
        <w:tab/>
      </w:r>
      <w:r w:rsidR="00C40CB4">
        <w:rPr>
          <w:sz w:val="22"/>
          <w:szCs w:val="22"/>
        </w:rPr>
        <w:t>George Mason University Economics of Public Pension Reform</w:t>
      </w:r>
      <w:r w:rsidR="00C40CB4">
        <w:rPr>
          <w:sz w:val="22"/>
          <w:szCs w:val="22"/>
        </w:rPr>
        <w:tab/>
      </w:r>
      <w:r w:rsidR="00C40CB4">
        <w:rPr>
          <w:sz w:val="22"/>
          <w:szCs w:val="22"/>
        </w:rPr>
        <w:tab/>
      </w:r>
      <w:r w:rsidR="00C40CB4">
        <w:rPr>
          <w:sz w:val="22"/>
          <w:szCs w:val="22"/>
        </w:rPr>
        <w:tab/>
        <w:t>2016</w:t>
      </w:r>
    </w:p>
    <w:p w:rsidR="00C40CB4" w:rsidRDefault="00C40CB4" w:rsidP="00F65778">
      <w:pPr>
        <w:ind w:left="720" w:hanging="720"/>
        <w:rPr>
          <w:sz w:val="22"/>
          <w:szCs w:val="22"/>
        </w:rPr>
      </w:pPr>
      <w:r>
        <w:rPr>
          <w:sz w:val="22"/>
          <w:szCs w:val="22"/>
        </w:rPr>
        <w:tab/>
        <w:t xml:space="preserve">Interactive Teaching and Technology </w:t>
      </w:r>
      <w:r w:rsidR="00F65778">
        <w:rPr>
          <w:sz w:val="22"/>
          <w:szCs w:val="22"/>
        </w:rPr>
        <w:t>Center’s Summer Institute</w:t>
      </w:r>
      <w:r w:rsidR="00F65778">
        <w:rPr>
          <w:sz w:val="22"/>
          <w:szCs w:val="22"/>
        </w:rPr>
        <w:tab/>
      </w:r>
      <w:r w:rsidR="00F65778">
        <w:rPr>
          <w:sz w:val="22"/>
          <w:szCs w:val="22"/>
        </w:rPr>
        <w:tab/>
      </w:r>
      <w:r w:rsidR="00F65778">
        <w:rPr>
          <w:sz w:val="22"/>
          <w:szCs w:val="22"/>
        </w:rPr>
        <w:tab/>
        <w:t xml:space="preserve">2016 </w:t>
      </w:r>
      <w:r w:rsidR="00F65778">
        <w:rPr>
          <w:sz w:val="22"/>
          <w:szCs w:val="22"/>
        </w:rPr>
        <w:t>Interactive Teaching and Technology Center’s Summer Institute</w:t>
      </w:r>
      <w:r w:rsidR="00F65778">
        <w:rPr>
          <w:sz w:val="22"/>
          <w:szCs w:val="22"/>
        </w:rPr>
        <w:t xml:space="preserve"> </w:t>
      </w:r>
      <w:r w:rsidR="00F65778">
        <w:rPr>
          <w:sz w:val="22"/>
          <w:szCs w:val="22"/>
        </w:rPr>
        <w:tab/>
      </w:r>
      <w:r w:rsidR="00F65778">
        <w:rPr>
          <w:sz w:val="22"/>
          <w:szCs w:val="22"/>
        </w:rPr>
        <w:tab/>
      </w:r>
      <w:r w:rsidR="00F65778">
        <w:rPr>
          <w:sz w:val="22"/>
          <w:szCs w:val="22"/>
        </w:rPr>
        <w:tab/>
        <w:t>2015</w:t>
      </w:r>
    </w:p>
    <w:p w:rsidR="00C40CB4" w:rsidRDefault="00C40CB4" w:rsidP="00C40CB4">
      <w:pPr>
        <w:rPr>
          <w:sz w:val="22"/>
          <w:szCs w:val="22"/>
        </w:rPr>
      </w:pPr>
      <w:r>
        <w:rPr>
          <w:sz w:val="22"/>
          <w:szCs w:val="22"/>
        </w:rPr>
        <w:tab/>
        <w:t>George Mason University Public Choice Conference</w:t>
      </w:r>
      <w:r>
        <w:rPr>
          <w:sz w:val="22"/>
          <w:szCs w:val="22"/>
        </w:rPr>
        <w:tab/>
      </w:r>
      <w:r>
        <w:rPr>
          <w:sz w:val="22"/>
          <w:szCs w:val="22"/>
        </w:rPr>
        <w:tab/>
      </w:r>
      <w:r>
        <w:rPr>
          <w:sz w:val="22"/>
          <w:szCs w:val="22"/>
        </w:rPr>
        <w:tab/>
      </w:r>
      <w:r>
        <w:rPr>
          <w:sz w:val="22"/>
          <w:szCs w:val="22"/>
        </w:rPr>
        <w:tab/>
        <w:t>2015</w:t>
      </w:r>
    </w:p>
    <w:p w:rsidR="00AD4BE4" w:rsidRDefault="00AD4BE4" w:rsidP="00AD4BE4">
      <w:pPr>
        <w:rPr>
          <w:sz w:val="22"/>
          <w:szCs w:val="22"/>
        </w:rPr>
      </w:pPr>
      <w:r>
        <w:rPr>
          <w:sz w:val="22"/>
          <w:szCs w:val="22"/>
        </w:rPr>
        <w:tab/>
        <w:t>George Mason University Empirical Research in the Law Conference</w:t>
      </w:r>
      <w:r>
        <w:rPr>
          <w:sz w:val="22"/>
          <w:szCs w:val="22"/>
        </w:rPr>
        <w:tab/>
      </w:r>
      <w:r>
        <w:rPr>
          <w:sz w:val="22"/>
          <w:szCs w:val="22"/>
        </w:rPr>
        <w:tab/>
        <w:t>2014</w:t>
      </w:r>
    </w:p>
    <w:p w:rsidR="00AD4BE4" w:rsidRDefault="00AD4BE4" w:rsidP="00AD4BE4">
      <w:pPr>
        <w:rPr>
          <w:sz w:val="22"/>
          <w:szCs w:val="22"/>
        </w:rPr>
      </w:pPr>
      <w:r>
        <w:rPr>
          <w:sz w:val="22"/>
          <w:szCs w:val="22"/>
        </w:rPr>
        <w:tab/>
        <w:t xml:space="preserve">Interactive Teaching and Technology Center’s </w:t>
      </w:r>
      <w:proofErr w:type="spellStart"/>
      <w:r>
        <w:rPr>
          <w:sz w:val="22"/>
          <w:szCs w:val="22"/>
        </w:rPr>
        <w:t>iInstitute</w:t>
      </w:r>
      <w:proofErr w:type="spellEnd"/>
      <w:r>
        <w:rPr>
          <w:sz w:val="22"/>
          <w:szCs w:val="22"/>
        </w:rPr>
        <w:t xml:space="preserve"> </w:t>
      </w:r>
      <w:r>
        <w:rPr>
          <w:sz w:val="22"/>
          <w:szCs w:val="22"/>
        </w:rPr>
        <w:tab/>
      </w:r>
      <w:r>
        <w:rPr>
          <w:sz w:val="22"/>
          <w:szCs w:val="22"/>
        </w:rPr>
        <w:tab/>
      </w:r>
      <w:r>
        <w:rPr>
          <w:sz w:val="22"/>
          <w:szCs w:val="22"/>
        </w:rPr>
        <w:tab/>
      </w:r>
      <w:r>
        <w:rPr>
          <w:sz w:val="22"/>
          <w:szCs w:val="22"/>
        </w:rPr>
        <w:tab/>
        <w:t>2014</w:t>
      </w:r>
    </w:p>
    <w:p w:rsidR="00C40CB4" w:rsidRPr="00C40CB4" w:rsidRDefault="00AD4BE4" w:rsidP="008C5A44">
      <w:pPr>
        <w:rPr>
          <w:sz w:val="22"/>
          <w:szCs w:val="22"/>
        </w:rPr>
      </w:pPr>
      <w:r>
        <w:rPr>
          <w:sz w:val="22"/>
          <w:szCs w:val="22"/>
        </w:rPr>
        <w:tab/>
        <w:t>Office of Research and Technology Transfer Grant Writing Institute</w:t>
      </w:r>
      <w:r>
        <w:rPr>
          <w:sz w:val="22"/>
          <w:szCs w:val="22"/>
        </w:rPr>
        <w:tab/>
      </w:r>
      <w:r>
        <w:rPr>
          <w:sz w:val="22"/>
          <w:szCs w:val="22"/>
        </w:rPr>
        <w:tab/>
        <w:t>2013</w:t>
      </w:r>
    </w:p>
    <w:p w:rsidR="00350BD2" w:rsidRDefault="00350BD2" w:rsidP="00C40CB4">
      <w:pPr>
        <w:ind w:firstLine="720"/>
        <w:rPr>
          <w:sz w:val="22"/>
          <w:szCs w:val="22"/>
        </w:rPr>
      </w:pPr>
      <w:r>
        <w:rPr>
          <w:sz w:val="22"/>
          <w:szCs w:val="22"/>
        </w:rPr>
        <w:t>Interactive Teaching and Technology Center’s Summer Institute</w:t>
      </w:r>
      <w:r>
        <w:rPr>
          <w:sz w:val="22"/>
          <w:szCs w:val="22"/>
        </w:rPr>
        <w:tab/>
      </w:r>
      <w:r>
        <w:rPr>
          <w:sz w:val="22"/>
          <w:szCs w:val="22"/>
        </w:rPr>
        <w:tab/>
      </w:r>
      <w:r>
        <w:rPr>
          <w:sz w:val="22"/>
          <w:szCs w:val="22"/>
        </w:rPr>
        <w:tab/>
        <w:t>2012</w:t>
      </w:r>
    </w:p>
    <w:p w:rsidR="00C40CB4" w:rsidRDefault="00350BD2" w:rsidP="008C5A44">
      <w:pPr>
        <w:rPr>
          <w:sz w:val="22"/>
          <w:szCs w:val="22"/>
        </w:rPr>
      </w:pPr>
      <w:r>
        <w:rPr>
          <w:sz w:val="22"/>
          <w:szCs w:val="22"/>
        </w:rPr>
        <w:tab/>
        <w:t>Interactive Teaching and Technology Center’s Course Assessment Workshop</w:t>
      </w:r>
      <w:r>
        <w:rPr>
          <w:sz w:val="22"/>
          <w:szCs w:val="22"/>
        </w:rPr>
        <w:tab/>
        <w:t>2012</w:t>
      </w:r>
      <w:r w:rsidR="00C40CB4">
        <w:rPr>
          <w:sz w:val="22"/>
          <w:szCs w:val="22"/>
        </w:rPr>
        <w:tab/>
      </w:r>
    </w:p>
    <w:p w:rsidR="00350BD2" w:rsidRPr="00350BD2" w:rsidRDefault="00350BD2" w:rsidP="008C5A44">
      <w:pPr>
        <w:rPr>
          <w:sz w:val="22"/>
          <w:szCs w:val="22"/>
        </w:rPr>
      </w:pPr>
    </w:p>
    <w:p w:rsidR="008C5A44" w:rsidRDefault="00B01BB8" w:rsidP="008C5A44">
      <w:pPr>
        <w:rPr>
          <w:b/>
          <w:sz w:val="22"/>
          <w:szCs w:val="22"/>
        </w:rPr>
      </w:pPr>
      <w:r>
        <w:rPr>
          <w:b/>
          <w:sz w:val="22"/>
          <w:szCs w:val="22"/>
          <w:u w:val="single"/>
        </w:rPr>
        <w:t>FACULTY</w:t>
      </w:r>
      <w:r w:rsidR="008C5A44">
        <w:rPr>
          <w:b/>
          <w:sz w:val="22"/>
          <w:szCs w:val="22"/>
          <w:u w:val="single"/>
        </w:rPr>
        <w:t xml:space="preserve"> EXPERIENCE</w:t>
      </w:r>
      <w:r w:rsidR="008C5A44">
        <w:rPr>
          <w:b/>
          <w:sz w:val="22"/>
          <w:szCs w:val="22"/>
        </w:rPr>
        <w:t>:</w:t>
      </w:r>
    </w:p>
    <w:p w:rsidR="00C40CB4" w:rsidRDefault="00C40CB4" w:rsidP="008C5A44">
      <w:pPr>
        <w:rPr>
          <w:b/>
          <w:sz w:val="22"/>
          <w:szCs w:val="22"/>
        </w:rPr>
      </w:pPr>
    </w:p>
    <w:p w:rsidR="00C40CB4" w:rsidRDefault="00F65778" w:rsidP="008C5A44">
      <w:pPr>
        <w:rPr>
          <w:sz w:val="22"/>
          <w:szCs w:val="22"/>
        </w:rPr>
      </w:pPr>
      <w:r>
        <w:rPr>
          <w:sz w:val="22"/>
          <w:szCs w:val="22"/>
        </w:rPr>
        <w:t>Associate Professor of Finance</w:t>
      </w:r>
      <w:r>
        <w:rPr>
          <w:sz w:val="22"/>
          <w:szCs w:val="22"/>
        </w:rPr>
        <w:tab/>
      </w:r>
      <w:r w:rsidR="00C40CB4">
        <w:rPr>
          <w:sz w:val="22"/>
          <w:szCs w:val="22"/>
        </w:rPr>
        <w:t>Arkansas State University</w:t>
      </w:r>
      <w:r>
        <w:rPr>
          <w:sz w:val="22"/>
          <w:szCs w:val="22"/>
        </w:rPr>
        <w:tab/>
      </w:r>
      <w:r w:rsidR="00C40CB4">
        <w:rPr>
          <w:sz w:val="22"/>
          <w:szCs w:val="22"/>
        </w:rPr>
        <w:tab/>
      </w:r>
      <w:r w:rsidR="00C40CB4">
        <w:rPr>
          <w:sz w:val="22"/>
          <w:szCs w:val="22"/>
        </w:rPr>
        <w:tab/>
        <w:t>2015 – Present</w:t>
      </w:r>
    </w:p>
    <w:p w:rsidR="00C40CB4" w:rsidRDefault="00C40CB4" w:rsidP="008C5A44">
      <w:pPr>
        <w:rPr>
          <w:sz w:val="22"/>
          <w:szCs w:val="22"/>
        </w:rPr>
      </w:pPr>
      <w:r>
        <w:rPr>
          <w:sz w:val="22"/>
          <w:szCs w:val="22"/>
        </w:rPr>
        <w:tab/>
        <w:t>Courses Taught</w:t>
      </w:r>
      <w:r>
        <w:rPr>
          <w:sz w:val="22"/>
          <w:szCs w:val="22"/>
        </w:rPr>
        <w:tab/>
      </w:r>
      <w:r>
        <w:rPr>
          <w:sz w:val="22"/>
          <w:szCs w:val="22"/>
        </w:rPr>
        <w:tab/>
        <w:t>Personal Asset Management – Freshmen / Sophomore Level</w:t>
      </w:r>
    </w:p>
    <w:p w:rsidR="00C40CB4" w:rsidRDefault="00C40CB4" w:rsidP="008C5A44">
      <w:pPr>
        <w:rPr>
          <w:sz w:val="22"/>
          <w:szCs w:val="22"/>
        </w:rPr>
      </w:pPr>
      <w:r>
        <w:rPr>
          <w:sz w:val="22"/>
          <w:szCs w:val="22"/>
        </w:rPr>
        <w:tab/>
      </w:r>
      <w:r>
        <w:rPr>
          <w:sz w:val="22"/>
          <w:szCs w:val="22"/>
        </w:rPr>
        <w:tab/>
      </w:r>
      <w:r>
        <w:rPr>
          <w:sz w:val="22"/>
          <w:szCs w:val="22"/>
        </w:rPr>
        <w:tab/>
      </w:r>
      <w:r>
        <w:rPr>
          <w:sz w:val="22"/>
          <w:szCs w:val="22"/>
        </w:rPr>
        <w:tab/>
        <w:t>Principles of Microeconomics – Sophomore Level</w:t>
      </w:r>
    </w:p>
    <w:p w:rsidR="00C40CB4" w:rsidRDefault="00C40CB4" w:rsidP="008C5A44">
      <w:pPr>
        <w:rPr>
          <w:sz w:val="22"/>
          <w:szCs w:val="22"/>
        </w:rPr>
      </w:pPr>
      <w:r>
        <w:rPr>
          <w:sz w:val="22"/>
          <w:szCs w:val="22"/>
        </w:rPr>
        <w:tab/>
      </w:r>
      <w:r>
        <w:rPr>
          <w:sz w:val="22"/>
          <w:szCs w:val="22"/>
        </w:rPr>
        <w:tab/>
      </w:r>
      <w:r>
        <w:rPr>
          <w:sz w:val="22"/>
          <w:szCs w:val="22"/>
        </w:rPr>
        <w:tab/>
      </w:r>
      <w:r>
        <w:rPr>
          <w:sz w:val="22"/>
          <w:szCs w:val="22"/>
        </w:rPr>
        <w:tab/>
        <w:t>Investments – Senior Level</w:t>
      </w:r>
    </w:p>
    <w:p w:rsidR="00F65778" w:rsidRDefault="00F65778" w:rsidP="008C5A44">
      <w:pPr>
        <w:rPr>
          <w:sz w:val="22"/>
          <w:szCs w:val="22"/>
        </w:rPr>
      </w:pPr>
      <w:r>
        <w:rPr>
          <w:sz w:val="22"/>
          <w:szCs w:val="22"/>
        </w:rPr>
        <w:tab/>
      </w:r>
      <w:r>
        <w:rPr>
          <w:sz w:val="22"/>
          <w:szCs w:val="22"/>
        </w:rPr>
        <w:tab/>
      </w:r>
      <w:r>
        <w:rPr>
          <w:sz w:val="22"/>
          <w:szCs w:val="22"/>
        </w:rPr>
        <w:tab/>
      </w:r>
      <w:r>
        <w:rPr>
          <w:sz w:val="22"/>
          <w:szCs w:val="22"/>
        </w:rPr>
        <w:tab/>
        <w:t>Investments II – Senior Level</w:t>
      </w:r>
    </w:p>
    <w:p w:rsidR="00C40CB4" w:rsidRDefault="00C40CB4" w:rsidP="008C5A44">
      <w:pPr>
        <w:rPr>
          <w:sz w:val="22"/>
          <w:szCs w:val="22"/>
        </w:rPr>
      </w:pPr>
      <w:r>
        <w:rPr>
          <w:sz w:val="22"/>
          <w:szCs w:val="22"/>
        </w:rPr>
        <w:tab/>
      </w:r>
      <w:r>
        <w:rPr>
          <w:sz w:val="22"/>
          <w:szCs w:val="22"/>
        </w:rPr>
        <w:tab/>
      </w:r>
      <w:r>
        <w:rPr>
          <w:sz w:val="22"/>
          <w:szCs w:val="22"/>
        </w:rPr>
        <w:tab/>
      </w:r>
      <w:r>
        <w:rPr>
          <w:sz w:val="22"/>
          <w:szCs w:val="22"/>
        </w:rPr>
        <w:tab/>
        <w:t>First-Year Experience – Freshmen Level</w:t>
      </w:r>
    </w:p>
    <w:p w:rsidR="00C40CB4" w:rsidRDefault="00C40CB4" w:rsidP="008C5A44">
      <w:pPr>
        <w:rPr>
          <w:sz w:val="22"/>
          <w:szCs w:val="22"/>
        </w:rPr>
      </w:pPr>
      <w:r>
        <w:rPr>
          <w:sz w:val="22"/>
          <w:szCs w:val="22"/>
        </w:rPr>
        <w:tab/>
      </w:r>
      <w:r>
        <w:rPr>
          <w:sz w:val="22"/>
          <w:szCs w:val="22"/>
        </w:rPr>
        <w:tab/>
      </w:r>
      <w:r>
        <w:rPr>
          <w:sz w:val="22"/>
          <w:szCs w:val="22"/>
        </w:rPr>
        <w:tab/>
      </w:r>
      <w:r>
        <w:rPr>
          <w:sz w:val="22"/>
          <w:szCs w:val="22"/>
        </w:rPr>
        <w:tab/>
        <w:t>Wealth Management – Senior Level</w:t>
      </w:r>
    </w:p>
    <w:p w:rsidR="00C40CB4" w:rsidRDefault="00C40CB4" w:rsidP="008C5A44">
      <w:pPr>
        <w:rPr>
          <w:sz w:val="22"/>
          <w:szCs w:val="22"/>
        </w:rPr>
      </w:pPr>
      <w:r>
        <w:rPr>
          <w:sz w:val="22"/>
          <w:szCs w:val="22"/>
        </w:rPr>
        <w:tab/>
      </w:r>
      <w:r>
        <w:rPr>
          <w:sz w:val="22"/>
          <w:szCs w:val="22"/>
        </w:rPr>
        <w:tab/>
      </w:r>
      <w:r>
        <w:rPr>
          <w:sz w:val="22"/>
          <w:szCs w:val="22"/>
        </w:rPr>
        <w:tab/>
      </w:r>
      <w:r>
        <w:rPr>
          <w:sz w:val="22"/>
          <w:szCs w:val="22"/>
        </w:rPr>
        <w:tab/>
        <w:t>Estate Planning and Taxation – Senior Level</w:t>
      </w:r>
    </w:p>
    <w:p w:rsidR="00C40CB4" w:rsidRDefault="00C40CB4" w:rsidP="008C5A44">
      <w:pPr>
        <w:rPr>
          <w:sz w:val="22"/>
          <w:szCs w:val="22"/>
        </w:rPr>
      </w:pPr>
    </w:p>
    <w:p w:rsidR="00C40CB4" w:rsidRDefault="00C40CB4" w:rsidP="008C5A44">
      <w:pPr>
        <w:rPr>
          <w:sz w:val="22"/>
          <w:szCs w:val="22"/>
        </w:rPr>
      </w:pPr>
      <w:r>
        <w:rPr>
          <w:sz w:val="22"/>
          <w:szCs w:val="22"/>
        </w:rPr>
        <w:t>Director of Center for Economic Education and Financial Literacy</w:t>
      </w:r>
      <w:r>
        <w:rPr>
          <w:sz w:val="22"/>
          <w:szCs w:val="22"/>
        </w:rPr>
        <w:tab/>
      </w:r>
      <w:r>
        <w:rPr>
          <w:sz w:val="22"/>
          <w:szCs w:val="22"/>
        </w:rPr>
        <w:tab/>
        <w:t>2015 – Present</w:t>
      </w:r>
    </w:p>
    <w:p w:rsidR="00C40CB4" w:rsidRDefault="00C40CB4" w:rsidP="008C5A44">
      <w:pPr>
        <w:rPr>
          <w:sz w:val="22"/>
          <w:szCs w:val="22"/>
        </w:rPr>
      </w:pPr>
      <w:r>
        <w:rPr>
          <w:sz w:val="22"/>
          <w:szCs w:val="22"/>
        </w:rPr>
        <w:tab/>
      </w:r>
      <w:r>
        <w:rPr>
          <w:sz w:val="22"/>
          <w:szCs w:val="22"/>
        </w:rPr>
        <w:tab/>
      </w:r>
      <w:r>
        <w:rPr>
          <w:sz w:val="22"/>
          <w:szCs w:val="22"/>
        </w:rPr>
        <w:tab/>
      </w:r>
      <w:r>
        <w:rPr>
          <w:sz w:val="22"/>
          <w:szCs w:val="22"/>
        </w:rPr>
        <w:tab/>
        <w:t>Arkansas State University</w:t>
      </w:r>
    </w:p>
    <w:p w:rsidR="00C40CB4" w:rsidRDefault="00C40CB4" w:rsidP="008C5A44">
      <w:pPr>
        <w:rPr>
          <w:sz w:val="22"/>
          <w:szCs w:val="22"/>
        </w:rPr>
      </w:pPr>
      <w:r>
        <w:rPr>
          <w:sz w:val="22"/>
          <w:szCs w:val="22"/>
        </w:rPr>
        <w:tab/>
        <w:t>Workshops:</w:t>
      </w:r>
      <w:r>
        <w:rPr>
          <w:sz w:val="22"/>
          <w:szCs w:val="22"/>
        </w:rPr>
        <w:tab/>
      </w:r>
      <w:r>
        <w:rPr>
          <w:sz w:val="22"/>
          <w:szCs w:val="22"/>
        </w:rPr>
        <w:tab/>
        <w:t>Financial Literacy for K-12 Teachers</w:t>
      </w:r>
    </w:p>
    <w:p w:rsidR="00C40CB4" w:rsidRDefault="00C40CB4" w:rsidP="008C5A44">
      <w:pPr>
        <w:rPr>
          <w:sz w:val="22"/>
          <w:szCs w:val="22"/>
        </w:rPr>
      </w:pPr>
      <w:r>
        <w:rPr>
          <w:sz w:val="22"/>
          <w:szCs w:val="22"/>
        </w:rPr>
        <w:tab/>
      </w:r>
      <w:r>
        <w:rPr>
          <w:sz w:val="22"/>
          <w:szCs w:val="22"/>
        </w:rPr>
        <w:tab/>
      </w:r>
      <w:r>
        <w:rPr>
          <w:sz w:val="22"/>
          <w:szCs w:val="22"/>
        </w:rPr>
        <w:tab/>
      </w:r>
      <w:r>
        <w:rPr>
          <w:sz w:val="22"/>
          <w:szCs w:val="22"/>
        </w:rPr>
        <w:tab/>
        <w:t>Economics and Media for K-12 Teachers</w:t>
      </w:r>
    </w:p>
    <w:p w:rsidR="00C40CB4" w:rsidRDefault="00C40CB4" w:rsidP="008C5A44">
      <w:pPr>
        <w:rPr>
          <w:sz w:val="22"/>
          <w:szCs w:val="22"/>
        </w:rPr>
      </w:pPr>
      <w:r>
        <w:rPr>
          <w:sz w:val="22"/>
          <w:szCs w:val="22"/>
        </w:rPr>
        <w:tab/>
      </w:r>
      <w:r>
        <w:rPr>
          <w:sz w:val="22"/>
          <w:szCs w:val="22"/>
        </w:rPr>
        <w:tab/>
      </w:r>
      <w:r>
        <w:rPr>
          <w:sz w:val="22"/>
          <w:szCs w:val="22"/>
        </w:rPr>
        <w:tab/>
      </w:r>
      <w:r>
        <w:rPr>
          <w:sz w:val="22"/>
          <w:szCs w:val="22"/>
        </w:rPr>
        <w:tab/>
        <w:t xml:space="preserve">Retirement Planning – </w:t>
      </w:r>
      <w:proofErr w:type="spellStart"/>
      <w:r>
        <w:rPr>
          <w:sz w:val="22"/>
          <w:szCs w:val="22"/>
        </w:rPr>
        <w:t>Hytrol</w:t>
      </w:r>
      <w:proofErr w:type="spellEnd"/>
      <w:r>
        <w:rPr>
          <w:sz w:val="22"/>
          <w:szCs w:val="22"/>
        </w:rPr>
        <w:t xml:space="preserve"> Manufacturing</w:t>
      </w:r>
    </w:p>
    <w:p w:rsidR="00C40CB4" w:rsidRDefault="00C40CB4" w:rsidP="008C5A44">
      <w:pPr>
        <w:rPr>
          <w:sz w:val="22"/>
          <w:szCs w:val="22"/>
        </w:rPr>
      </w:pPr>
      <w:r>
        <w:rPr>
          <w:sz w:val="22"/>
          <w:szCs w:val="22"/>
        </w:rPr>
        <w:tab/>
      </w:r>
      <w:r>
        <w:rPr>
          <w:sz w:val="22"/>
          <w:szCs w:val="22"/>
        </w:rPr>
        <w:tab/>
      </w:r>
      <w:r>
        <w:rPr>
          <w:sz w:val="22"/>
          <w:szCs w:val="22"/>
        </w:rPr>
        <w:tab/>
      </w:r>
      <w:r>
        <w:rPr>
          <w:sz w:val="22"/>
          <w:szCs w:val="22"/>
        </w:rPr>
        <w:tab/>
        <w:t>Investing for the Future – JYPN Luncheon</w:t>
      </w:r>
    </w:p>
    <w:p w:rsidR="00C40CB4" w:rsidRDefault="00C40CB4" w:rsidP="008C5A44">
      <w:pPr>
        <w:rPr>
          <w:sz w:val="22"/>
          <w:szCs w:val="22"/>
        </w:rPr>
      </w:pPr>
      <w:r>
        <w:rPr>
          <w:sz w:val="22"/>
          <w:szCs w:val="22"/>
        </w:rPr>
        <w:tab/>
      </w:r>
      <w:r>
        <w:rPr>
          <w:sz w:val="22"/>
          <w:szCs w:val="22"/>
        </w:rPr>
        <w:tab/>
      </w:r>
      <w:r>
        <w:rPr>
          <w:sz w:val="22"/>
          <w:szCs w:val="22"/>
        </w:rPr>
        <w:tab/>
      </w:r>
      <w:r>
        <w:rPr>
          <w:sz w:val="22"/>
          <w:szCs w:val="22"/>
        </w:rPr>
        <w:tab/>
        <w:t>High School Business Plan Competition</w:t>
      </w:r>
    </w:p>
    <w:p w:rsidR="00F65778" w:rsidRPr="00C40CB4" w:rsidRDefault="00F65778" w:rsidP="008C5A44">
      <w:pPr>
        <w:rPr>
          <w:sz w:val="22"/>
          <w:szCs w:val="22"/>
        </w:rPr>
      </w:pPr>
      <w:r>
        <w:rPr>
          <w:sz w:val="22"/>
          <w:szCs w:val="22"/>
        </w:rPr>
        <w:tab/>
      </w:r>
      <w:r>
        <w:rPr>
          <w:sz w:val="22"/>
          <w:szCs w:val="22"/>
        </w:rPr>
        <w:tab/>
      </w:r>
      <w:r>
        <w:rPr>
          <w:sz w:val="22"/>
          <w:szCs w:val="22"/>
        </w:rPr>
        <w:tab/>
      </w:r>
      <w:r>
        <w:rPr>
          <w:sz w:val="22"/>
          <w:szCs w:val="22"/>
        </w:rPr>
        <w:tab/>
        <w:t>Gifted and Talented Students Business Expo</w:t>
      </w:r>
    </w:p>
    <w:p w:rsidR="007D10D9" w:rsidRDefault="007D10D9" w:rsidP="008C5A44">
      <w:pPr>
        <w:rPr>
          <w:sz w:val="22"/>
          <w:szCs w:val="22"/>
        </w:rPr>
      </w:pPr>
    </w:p>
    <w:p w:rsidR="00F65778" w:rsidRDefault="00F65778" w:rsidP="008C5A44">
      <w:pPr>
        <w:rPr>
          <w:sz w:val="22"/>
          <w:szCs w:val="22"/>
        </w:rPr>
      </w:pPr>
    </w:p>
    <w:p w:rsidR="00F65778" w:rsidRDefault="00F65778" w:rsidP="008C5A44">
      <w:pPr>
        <w:rPr>
          <w:sz w:val="22"/>
          <w:szCs w:val="22"/>
        </w:rPr>
      </w:pPr>
    </w:p>
    <w:p w:rsidR="0032631E" w:rsidRDefault="0032631E" w:rsidP="008C5A44">
      <w:pPr>
        <w:rPr>
          <w:sz w:val="22"/>
          <w:szCs w:val="22"/>
        </w:rPr>
      </w:pPr>
      <w:r>
        <w:rPr>
          <w:sz w:val="22"/>
          <w:szCs w:val="22"/>
        </w:rPr>
        <w:lastRenderedPageBreak/>
        <w:t>Assistant Professor of Finance</w:t>
      </w:r>
      <w:r>
        <w:rPr>
          <w:sz w:val="22"/>
          <w:szCs w:val="22"/>
        </w:rPr>
        <w:tab/>
      </w:r>
      <w:r>
        <w:rPr>
          <w:sz w:val="22"/>
          <w:szCs w:val="22"/>
        </w:rPr>
        <w:tab/>
        <w:t xml:space="preserve">Arkansas </w:t>
      </w:r>
      <w:r w:rsidR="00C40CB4">
        <w:rPr>
          <w:sz w:val="22"/>
          <w:szCs w:val="22"/>
        </w:rPr>
        <w:t>State University</w:t>
      </w:r>
      <w:r w:rsidR="00C40CB4">
        <w:rPr>
          <w:sz w:val="22"/>
          <w:szCs w:val="22"/>
        </w:rPr>
        <w:tab/>
      </w:r>
      <w:r w:rsidR="00C40CB4">
        <w:rPr>
          <w:sz w:val="22"/>
          <w:szCs w:val="22"/>
        </w:rPr>
        <w:tab/>
        <w:t>2009 – 2015</w:t>
      </w:r>
    </w:p>
    <w:p w:rsidR="00B01BB8" w:rsidRDefault="0032631E" w:rsidP="008C5A44">
      <w:pPr>
        <w:rPr>
          <w:sz w:val="22"/>
          <w:szCs w:val="22"/>
        </w:rPr>
      </w:pPr>
      <w:r>
        <w:rPr>
          <w:sz w:val="22"/>
          <w:szCs w:val="22"/>
        </w:rPr>
        <w:tab/>
        <w:t>Courses Taught:</w:t>
      </w:r>
      <w:r>
        <w:rPr>
          <w:sz w:val="22"/>
          <w:szCs w:val="22"/>
        </w:rPr>
        <w:tab/>
      </w:r>
      <w:r w:rsidR="00B01BB8">
        <w:rPr>
          <w:sz w:val="22"/>
          <w:szCs w:val="22"/>
        </w:rPr>
        <w:t>Per</w:t>
      </w:r>
      <w:r w:rsidR="00C40CB4">
        <w:rPr>
          <w:sz w:val="22"/>
          <w:szCs w:val="22"/>
        </w:rPr>
        <w:t>sonal Asset Management – Freshme</w:t>
      </w:r>
      <w:r w:rsidR="00B01BB8">
        <w:rPr>
          <w:sz w:val="22"/>
          <w:szCs w:val="22"/>
        </w:rPr>
        <w:t>n / Sophomore</w:t>
      </w:r>
    </w:p>
    <w:p w:rsidR="0032631E" w:rsidRDefault="0032631E" w:rsidP="00B01BB8">
      <w:pPr>
        <w:ind w:left="2160" w:firstLine="720"/>
        <w:rPr>
          <w:sz w:val="22"/>
          <w:szCs w:val="22"/>
        </w:rPr>
      </w:pPr>
      <w:r>
        <w:rPr>
          <w:sz w:val="22"/>
          <w:szCs w:val="22"/>
        </w:rPr>
        <w:t>Business Finance – Junior Level</w:t>
      </w:r>
    </w:p>
    <w:p w:rsidR="0032631E" w:rsidRDefault="0032631E" w:rsidP="008C5A44">
      <w:pPr>
        <w:rPr>
          <w:sz w:val="22"/>
          <w:szCs w:val="22"/>
        </w:rPr>
      </w:pPr>
      <w:r>
        <w:rPr>
          <w:sz w:val="22"/>
          <w:szCs w:val="22"/>
        </w:rPr>
        <w:tab/>
      </w:r>
      <w:r>
        <w:rPr>
          <w:sz w:val="22"/>
          <w:szCs w:val="22"/>
        </w:rPr>
        <w:tab/>
      </w:r>
      <w:r>
        <w:rPr>
          <w:sz w:val="22"/>
          <w:szCs w:val="22"/>
        </w:rPr>
        <w:tab/>
      </w:r>
      <w:r>
        <w:rPr>
          <w:sz w:val="22"/>
          <w:szCs w:val="22"/>
        </w:rPr>
        <w:tab/>
        <w:t>Financial Institutions and Markets – Junior Level</w:t>
      </w:r>
    </w:p>
    <w:p w:rsidR="00866D2C" w:rsidRDefault="00866D2C" w:rsidP="008C5A44">
      <w:pPr>
        <w:rPr>
          <w:sz w:val="22"/>
          <w:szCs w:val="22"/>
        </w:rPr>
      </w:pPr>
      <w:r>
        <w:rPr>
          <w:sz w:val="22"/>
          <w:szCs w:val="22"/>
        </w:rPr>
        <w:tab/>
      </w:r>
      <w:r>
        <w:rPr>
          <w:sz w:val="22"/>
          <w:szCs w:val="22"/>
        </w:rPr>
        <w:tab/>
      </w:r>
      <w:r>
        <w:rPr>
          <w:sz w:val="22"/>
          <w:szCs w:val="22"/>
        </w:rPr>
        <w:tab/>
      </w:r>
      <w:r>
        <w:rPr>
          <w:sz w:val="22"/>
          <w:szCs w:val="22"/>
        </w:rPr>
        <w:tab/>
        <w:t>Risk Management – Junior Level</w:t>
      </w:r>
    </w:p>
    <w:p w:rsidR="000E080B" w:rsidRDefault="000E080B" w:rsidP="008C5A44">
      <w:pPr>
        <w:rPr>
          <w:sz w:val="22"/>
          <w:szCs w:val="22"/>
        </w:rPr>
      </w:pPr>
      <w:r>
        <w:rPr>
          <w:sz w:val="22"/>
          <w:szCs w:val="22"/>
        </w:rPr>
        <w:tab/>
      </w:r>
      <w:r>
        <w:rPr>
          <w:sz w:val="22"/>
          <w:szCs w:val="22"/>
        </w:rPr>
        <w:tab/>
      </w:r>
      <w:r>
        <w:rPr>
          <w:sz w:val="22"/>
          <w:szCs w:val="22"/>
        </w:rPr>
        <w:tab/>
      </w:r>
      <w:r>
        <w:rPr>
          <w:sz w:val="22"/>
          <w:szCs w:val="22"/>
        </w:rPr>
        <w:tab/>
        <w:t>Capital Management – Senior Level</w:t>
      </w:r>
    </w:p>
    <w:p w:rsidR="000E080B" w:rsidRDefault="000E080B" w:rsidP="008C5A44">
      <w:pPr>
        <w:rPr>
          <w:sz w:val="22"/>
          <w:szCs w:val="22"/>
        </w:rPr>
      </w:pPr>
      <w:r>
        <w:rPr>
          <w:sz w:val="22"/>
          <w:szCs w:val="22"/>
        </w:rPr>
        <w:tab/>
      </w:r>
      <w:r>
        <w:rPr>
          <w:sz w:val="22"/>
          <w:szCs w:val="22"/>
        </w:rPr>
        <w:tab/>
      </w:r>
      <w:r>
        <w:rPr>
          <w:sz w:val="22"/>
          <w:szCs w:val="22"/>
        </w:rPr>
        <w:tab/>
      </w:r>
      <w:r>
        <w:rPr>
          <w:sz w:val="22"/>
          <w:szCs w:val="22"/>
        </w:rPr>
        <w:tab/>
        <w:t>Financial Sta</w:t>
      </w:r>
      <w:r w:rsidR="00C40CB4">
        <w:rPr>
          <w:sz w:val="22"/>
          <w:szCs w:val="22"/>
        </w:rPr>
        <w:t>tement Analysis – MBA and MACC L</w:t>
      </w:r>
      <w:r>
        <w:rPr>
          <w:sz w:val="22"/>
          <w:szCs w:val="22"/>
        </w:rPr>
        <w:t>evel</w:t>
      </w:r>
    </w:p>
    <w:p w:rsidR="0032631E" w:rsidRDefault="0032631E" w:rsidP="008C5A44">
      <w:pPr>
        <w:rPr>
          <w:sz w:val="22"/>
          <w:szCs w:val="22"/>
        </w:rPr>
      </w:pPr>
      <w:r>
        <w:rPr>
          <w:sz w:val="22"/>
          <w:szCs w:val="22"/>
        </w:rPr>
        <w:tab/>
      </w:r>
      <w:r>
        <w:rPr>
          <w:sz w:val="22"/>
          <w:szCs w:val="22"/>
        </w:rPr>
        <w:tab/>
      </w:r>
      <w:r>
        <w:rPr>
          <w:sz w:val="22"/>
          <w:szCs w:val="22"/>
        </w:rPr>
        <w:tab/>
      </w:r>
      <w:r>
        <w:rPr>
          <w:sz w:val="22"/>
          <w:szCs w:val="22"/>
        </w:rPr>
        <w:tab/>
        <w:t>Corporate Financial Management – MBA Level</w:t>
      </w:r>
    </w:p>
    <w:p w:rsidR="0032631E" w:rsidRDefault="0032631E" w:rsidP="008C5A44">
      <w:pPr>
        <w:rPr>
          <w:sz w:val="22"/>
          <w:szCs w:val="22"/>
        </w:rPr>
      </w:pPr>
    </w:p>
    <w:p w:rsidR="008C5A44" w:rsidRDefault="008C5A44" w:rsidP="008C5A44">
      <w:pPr>
        <w:rPr>
          <w:sz w:val="22"/>
          <w:szCs w:val="22"/>
        </w:rPr>
      </w:pPr>
      <w:r>
        <w:rPr>
          <w:sz w:val="22"/>
          <w:szCs w:val="22"/>
        </w:rPr>
        <w:t>Adjunct Professor</w:t>
      </w:r>
      <w:r>
        <w:rPr>
          <w:sz w:val="22"/>
          <w:szCs w:val="22"/>
        </w:rPr>
        <w:tab/>
      </w:r>
      <w:r>
        <w:rPr>
          <w:sz w:val="22"/>
          <w:szCs w:val="22"/>
        </w:rPr>
        <w:tab/>
      </w:r>
      <w:r>
        <w:rPr>
          <w:sz w:val="22"/>
          <w:szCs w:val="22"/>
        </w:rPr>
        <w:tab/>
        <w:t>University of Mississippi</w:t>
      </w:r>
      <w:r>
        <w:rPr>
          <w:sz w:val="22"/>
          <w:szCs w:val="22"/>
        </w:rPr>
        <w:tab/>
      </w:r>
      <w:r>
        <w:rPr>
          <w:sz w:val="22"/>
          <w:szCs w:val="22"/>
        </w:rPr>
        <w:tab/>
        <w:t xml:space="preserve">2004 – </w:t>
      </w:r>
      <w:r w:rsidR="0032631E">
        <w:rPr>
          <w:sz w:val="22"/>
          <w:szCs w:val="22"/>
        </w:rPr>
        <w:t>2009</w:t>
      </w:r>
    </w:p>
    <w:p w:rsidR="008C5A44" w:rsidRDefault="0032631E" w:rsidP="008C5A44">
      <w:pPr>
        <w:rPr>
          <w:sz w:val="22"/>
          <w:szCs w:val="22"/>
        </w:rPr>
      </w:pPr>
      <w:r>
        <w:rPr>
          <w:sz w:val="22"/>
          <w:szCs w:val="22"/>
        </w:rPr>
        <w:tab/>
        <w:t xml:space="preserve">Courses Taught: </w:t>
      </w:r>
      <w:r>
        <w:rPr>
          <w:sz w:val="22"/>
          <w:szCs w:val="22"/>
        </w:rPr>
        <w:tab/>
        <w:t>Monetary / Banking Policy</w:t>
      </w:r>
      <w:r w:rsidR="008C5A44">
        <w:rPr>
          <w:sz w:val="22"/>
          <w:szCs w:val="22"/>
        </w:rPr>
        <w:t xml:space="preserve"> – Junior Level</w:t>
      </w:r>
    </w:p>
    <w:p w:rsidR="008C5A44" w:rsidRDefault="0032631E" w:rsidP="008C5A44">
      <w:pPr>
        <w:rPr>
          <w:sz w:val="22"/>
          <w:szCs w:val="22"/>
        </w:rPr>
      </w:pPr>
      <w:r>
        <w:rPr>
          <w:sz w:val="22"/>
          <w:szCs w:val="22"/>
        </w:rPr>
        <w:tab/>
      </w:r>
      <w:r>
        <w:rPr>
          <w:sz w:val="22"/>
          <w:szCs w:val="22"/>
        </w:rPr>
        <w:tab/>
      </w:r>
      <w:r>
        <w:rPr>
          <w:sz w:val="22"/>
          <w:szCs w:val="22"/>
        </w:rPr>
        <w:tab/>
        <w:t xml:space="preserve"> </w:t>
      </w:r>
      <w:r>
        <w:rPr>
          <w:sz w:val="22"/>
          <w:szCs w:val="22"/>
        </w:rPr>
        <w:tab/>
      </w:r>
      <w:r w:rsidR="008C5A44">
        <w:rPr>
          <w:sz w:val="22"/>
          <w:szCs w:val="22"/>
        </w:rPr>
        <w:t>Ma</w:t>
      </w:r>
      <w:r>
        <w:rPr>
          <w:sz w:val="22"/>
          <w:szCs w:val="22"/>
        </w:rPr>
        <w:t>naging Financial Institutions -</w:t>
      </w:r>
      <w:r w:rsidR="008C5A44">
        <w:rPr>
          <w:sz w:val="22"/>
          <w:szCs w:val="22"/>
        </w:rPr>
        <w:t xml:space="preserve"> Senior / Graduate Level</w:t>
      </w:r>
    </w:p>
    <w:p w:rsidR="0032631E" w:rsidRDefault="0032631E" w:rsidP="008C5A44">
      <w:pPr>
        <w:rPr>
          <w:sz w:val="22"/>
          <w:szCs w:val="22"/>
        </w:rPr>
      </w:pPr>
      <w:r>
        <w:rPr>
          <w:sz w:val="22"/>
          <w:szCs w:val="22"/>
        </w:rPr>
        <w:tab/>
      </w:r>
      <w:r>
        <w:rPr>
          <w:sz w:val="22"/>
          <w:szCs w:val="22"/>
        </w:rPr>
        <w:tab/>
      </w:r>
      <w:r>
        <w:rPr>
          <w:sz w:val="22"/>
          <w:szCs w:val="22"/>
        </w:rPr>
        <w:tab/>
      </w:r>
      <w:r>
        <w:rPr>
          <w:sz w:val="22"/>
          <w:szCs w:val="22"/>
        </w:rPr>
        <w:tab/>
        <w:t>Business Finance – Junior Level</w:t>
      </w:r>
    </w:p>
    <w:p w:rsidR="0032631E" w:rsidRDefault="0032631E" w:rsidP="008C5A44">
      <w:pPr>
        <w:rPr>
          <w:sz w:val="22"/>
          <w:szCs w:val="22"/>
        </w:rPr>
      </w:pPr>
      <w:r>
        <w:rPr>
          <w:sz w:val="22"/>
          <w:szCs w:val="22"/>
        </w:rPr>
        <w:tab/>
      </w:r>
      <w:r>
        <w:rPr>
          <w:sz w:val="22"/>
          <w:szCs w:val="22"/>
        </w:rPr>
        <w:tab/>
      </w:r>
      <w:r>
        <w:rPr>
          <w:sz w:val="22"/>
          <w:szCs w:val="22"/>
        </w:rPr>
        <w:tab/>
      </w:r>
      <w:r>
        <w:rPr>
          <w:sz w:val="22"/>
          <w:szCs w:val="22"/>
        </w:rPr>
        <w:tab/>
        <w:t>Intermediate Financial Management – Junior Level</w:t>
      </w:r>
    </w:p>
    <w:p w:rsidR="0032631E" w:rsidRDefault="0032631E" w:rsidP="008C5A44">
      <w:pPr>
        <w:rPr>
          <w:sz w:val="22"/>
          <w:szCs w:val="22"/>
        </w:rPr>
      </w:pPr>
      <w:r>
        <w:rPr>
          <w:sz w:val="22"/>
          <w:szCs w:val="22"/>
        </w:rPr>
        <w:tab/>
      </w:r>
      <w:r>
        <w:rPr>
          <w:sz w:val="22"/>
          <w:szCs w:val="22"/>
        </w:rPr>
        <w:tab/>
      </w:r>
      <w:r>
        <w:rPr>
          <w:sz w:val="22"/>
          <w:szCs w:val="22"/>
        </w:rPr>
        <w:tab/>
      </w:r>
      <w:r>
        <w:rPr>
          <w:sz w:val="22"/>
          <w:szCs w:val="22"/>
        </w:rPr>
        <w:tab/>
        <w:t>Investments – Junior Level</w:t>
      </w:r>
    </w:p>
    <w:p w:rsidR="008C5A44" w:rsidRDefault="008C5A44" w:rsidP="008C5A44">
      <w:pPr>
        <w:rPr>
          <w:sz w:val="22"/>
          <w:szCs w:val="22"/>
        </w:rPr>
      </w:pPr>
    </w:p>
    <w:p w:rsidR="0032631E" w:rsidRDefault="0032631E" w:rsidP="008C5A44">
      <w:pPr>
        <w:rPr>
          <w:sz w:val="22"/>
          <w:szCs w:val="22"/>
        </w:rPr>
      </w:pPr>
      <w:r>
        <w:rPr>
          <w:sz w:val="22"/>
          <w:szCs w:val="22"/>
        </w:rPr>
        <w:t>Visiting Instructor</w:t>
      </w:r>
      <w:r>
        <w:rPr>
          <w:sz w:val="22"/>
          <w:szCs w:val="22"/>
        </w:rPr>
        <w:tab/>
      </w:r>
      <w:r>
        <w:rPr>
          <w:sz w:val="22"/>
          <w:szCs w:val="22"/>
        </w:rPr>
        <w:tab/>
      </w:r>
      <w:r>
        <w:rPr>
          <w:sz w:val="22"/>
          <w:szCs w:val="22"/>
        </w:rPr>
        <w:tab/>
        <w:t>Mississippi State University</w:t>
      </w:r>
      <w:r>
        <w:rPr>
          <w:sz w:val="22"/>
          <w:szCs w:val="22"/>
        </w:rPr>
        <w:tab/>
      </w:r>
      <w:r>
        <w:rPr>
          <w:sz w:val="22"/>
          <w:szCs w:val="22"/>
        </w:rPr>
        <w:tab/>
        <w:t>2007 - 2008</w:t>
      </w:r>
    </w:p>
    <w:p w:rsidR="0032631E" w:rsidRDefault="0032631E" w:rsidP="008C5A44">
      <w:pPr>
        <w:rPr>
          <w:sz w:val="22"/>
          <w:szCs w:val="22"/>
        </w:rPr>
      </w:pPr>
      <w:r>
        <w:rPr>
          <w:sz w:val="22"/>
          <w:szCs w:val="22"/>
        </w:rPr>
        <w:tab/>
        <w:t>Courses Taught:</w:t>
      </w:r>
      <w:r>
        <w:rPr>
          <w:sz w:val="22"/>
          <w:szCs w:val="22"/>
        </w:rPr>
        <w:tab/>
        <w:t>Financial Management – Junior Level</w:t>
      </w:r>
    </w:p>
    <w:p w:rsidR="0032631E" w:rsidRDefault="0032631E" w:rsidP="008C5A44">
      <w:pPr>
        <w:rPr>
          <w:sz w:val="22"/>
          <w:szCs w:val="22"/>
        </w:rPr>
      </w:pPr>
      <w:r>
        <w:rPr>
          <w:sz w:val="22"/>
          <w:szCs w:val="22"/>
        </w:rPr>
        <w:tab/>
      </w:r>
      <w:r>
        <w:rPr>
          <w:sz w:val="22"/>
          <w:szCs w:val="22"/>
        </w:rPr>
        <w:tab/>
      </w:r>
      <w:r>
        <w:rPr>
          <w:sz w:val="22"/>
          <w:szCs w:val="22"/>
        </w:rPr>
        <w:tab/>
      </w:r>
      <w:r>
        <w:rPr>
          <w:sz w:val="22"/>
          <w:szCs w:val="22"/>
        </w:rPr>
        <w:tab/>
        <w:t>Bank Management – Senior Level</w:t>
      </w:r>
    </w:p>
    <w:p w:rsidR="00350BD2" w:rsidRPr="00F65778" w:rsidRDefault="0032631E" w:rsidP="008C5A44">
      <w:pPr>
        <w:rPr>
          <w:sz w:val="22"/>
          <w:szCs w:val="22"/>
        </w:rPr>
      </w:pPr>
      <w:r>
        <w:rPr>
          <w:sz w:val="22"/>
          <w:szCs w:val="22"/>
        </w:rPr>
        <w:tab/>
      </w:r>
      <w:r>
        <w:rPr>
          <w:sz w:val="22"/>
          <w:szCs w:val="22"/>
        </w:rPr>
        <w:tab/>
      </w:r>
      <w:r>
        <w:rPr>
          <w:sz w:val="22"/>
          <w:szCs w:val="22"/>
        </w:rPr>
        <w:tab/>
      </w:r>
      <w:r>
        <w:rPr>
          <w:sz w:val="22"/>
          <w:szCs w:val="22"/>
        </w:rPr>
        <w:tab/>
        <w:t>Working Capital Management – Senior Level</w:t>
      </w:r>
    </w:p>
    <w:p w:rsidR="00B01BB8" w:rsidRPr="00D94B7E" w:rsidRDefault="00B01BB8" w:rsidP="00B01BB8">
      <w:pPr>
        <w:rPr>
          <w:sz w:val="22"/>
          <w:szCs w:val="22"/>
        </w:rPr>
      </w:pPr>
      <w:r>
        <w:rPr>
          <w:sz w:val="22"/>
          <w:szCs w:val="22"/>
        </w:rPr>
        <w:tab/>
      </w:r>
    </w:p>
    <w:p w:rsidR="00B01BB8" w:rsidRDefault="00B01BB8" w:rsidP="00B01BB8">
      <w:pPr>
        <w:rPr>
          <w:b/>
          <w:sz w:val="22"/>
          <w:szCs w:val="22"/>
        </w:rPr>
      </w:pPr>
      <w:r>
        <w:rPr>
          <w:b/>
          <w:sz w:val="22"/>
          <w:szCs w:val="22"/>
          <w:u w:val="single"/>
        </w:rPr>
        <w:t>NON-FACULTY WORK EXPERIENCE</w:t>
      </w:r>
      <w:r>
        <w:rPr>
          <w:b/>
          <w:sz w:val="22"/>
          <w:szCs w:val="22"/>
        </w:rPr>
        <w:t>:</w:t>
      </w:r>
    </w:p>
    <w:p w:rsidR="00B01BB8" w:rsidRDefault="00B01BB8" w:rsidP="00B01BB8">
      <w:pPr>
        <w:rPr>
          <w:b/>
          <w:sz w:val="22"/>
          <w:szCs w:val="22"/>
        </w:rPr>
      </w:pPr>
    </w:p>
    <w:p w:rsidR="00B01BB8" w:rsidRDefault="00B01BB8" w:rsidP="00B01BB8">
      <w:pPr>
        <w:rPr>
          <w:sz w:val="22"/>
          <w:szCs w:val="22"/>
        </w:rPr>
      </w:pPr>
      <w:r>
        <w:rPr>
          <w:sz w:val="22"/>
          <w:szCs w:val="22"/>
        </w:rPr>
        <w:t>Legal Counsel</w:t>
      </w:r>
      <w:r>
        <w:rPr>
          <w:sz w:val="22"/>
          <w:szCs w:val="22"/>
        </w:rPr>
        <w:tab/>
        <w:t xml:space="preserve"> Hope Enterprise Corp. / Hope Federal Credit Union</w:t>
      </w:r>
      <w:r>
        <w:rPr>
          <w:sz w:val="22"/>
          <w:szCs w:val="22"/>
        </w:rPr>
        <w:tab/>
      </w:r>
      <w:r>
        <w:rPr>
          <w:sz w:val="22"/>
          <w:szCs w:val="22"/>
        </w:rPr>
        <w:tab/>
        <w:t>1998 – Present</w:t>
      </w:r>
    </w:p>
    <w:p w:rsidR="00B01BB8" w:rsidRDefault="00B01BB8" w:rsidP="00B01BB8">
      <w:pPr>
        <w:rPr>
          <w:sz w:val="22"/>
          <w:szCs w:val="22"/>
        </w:rPr>
      </w:pPr>
    </w:p>
    <w:p w:rsidR="00B01BB8" w:rsidRDefault="00B01BB8" w:rsidP="00B01BB8">
      <w:pPr>
        <w:rPr>
          <w:sz w:val="22"/>
          <w:szCs w:val="22"/>
        </w:rPr>
      </w:pPr>
      <w:r>
        <w:rPr>
          <w:sz w:val="22"/>
          <w:szCs w:val="22"/>
        </w:rPr>
        <w:t>Duties Include:</w:t>
      </w:r>
      <w:r>
        <w:rPr>
          <w:sz w:val="22"/>
          <w:szCs w:val="22"/>
        </w:rPr>
        <w:tab/>
        <w:t>Provide legal advice to multiple-entity, for-profit and non-profit bank group, including employees, senior management, officers, and directors, in areas including human resources, tax issues, legal liability, commercial loan documentation, venture capital documentation, negotiation of all entity contracts, leases, and agreements, corporate governance matters, and special asset workouts.</w:t>
      </w:r>
    </w:p>
    <w:p w:rsidR="00B01BB8" w:rsidRDefault="00B01BB8" w:rsidP="00B01BB8">
      <w:pPr>
        <w:rPr>
          <w:sz w:val="22"/>
          <w:szCs w:val="22"/>
        </w:rPr>
      </w:pPr>
    </w:p>
    <w:p w:rsidR="00B01BB8" w:rsidRDefault="00B01BB8" w:rsidP="00B01BB8">
      <w:pPr>
        <w:rPr>
          <w:sz w:val="22"/>
          <w:szCs w:val="22"/>
        </w:rPr>
      </w:pPr>
      <w:r>
        <w:rPr>
          <w:sz w:val="22"/>
          <w:szCs w:val="22"/>
        </w:rPr>
        <w:t>Fiscal Analyst</w:t>
      </w:r>
      <w:r>
        <w:rPr>
          <w:sz w:val="22"/>
          <w:szCs w:val="22"/>
        </w:rPr>
        <w:tab/>
        <w:t>University of Mississippi – Student Housing</w:t>
      </w:r>
      <w:r>
        <w:rPr>
          <w:sz w:val="22"/>
          <w:szCs w:val="22"/>
        </w:rPr>
        <w:tab/>
        <w:t xml:space="preserve">     </w:t>
      </w:r>
      <w:r>
        <w:rPr>
          <w:sz w:val="22"/>
          <w:szCs w:val="22"/>
        </w:rPr>
        <w:tab/>
      </w:r>
      <w:r>
        <w:rPr>
          <w:sz w:val="22"/>
          <w:szCs w:val="22"/>
        </w:rPr>
        <w:tab/>
        <w:t>1995 – 1998</w:t>
      </w:r>
    </w:p>
    <w:p w:rsidR="00B01BB8" w:rsidRDefault="00B01BB8" w:rsidP="00B01BB8">
      <w:pPr>
        <w:rPr>
          <w:sz w:val="22"/>
          <w:szCs w:val="22"/>
        </w:rPr>
      </w:pPr>
    </w:p>
    <w:p w:rsidR="00B01BB8" w:rsidRDefault="00B01BB8" w:rsidP="00B01BB8">
      <w:pPr>
        <w:rPr>
          <w:sz w:val="22"/>
          <w:szCs w:val="22"/>
        </w:rPr>
      </w:pPr>
      <w:r>
        <w:rPr>
          <w:sz w:val="22"/>
          <w:szCs w:val="22"/>
        </w:rPr>
        <w:t>Duties Include:</w:t>
      </w:r>
      <w:r>
        <w:rPr>
          <w:sz w:val="22"/>
          <w:szCs w:val="22"/>
        </w:rPr>
        <w:tab/>
        <w:t>Multi-account budget development, development of financial statements, and creation of computerized maintenance system, physical inventory control, and presentation of general financial information.</w:t>
      </w:r>
    </w:p>
    <w:p w:rsidR="00B01BB8" w:rsidRDefault="00B01BB8" w:rsidP="008C5A44">
      <w:pPr>
        <w:rPr>
          <w:b/>
          <w:sz w:val="22"/>
          <w:szCs w:val="22"/>
          <w:u w:val="single"/>
        </w:rPr>
      </w:pPr>
    </w:p>
    <w:p w:rsidR="00D94B7E" w:rsidRDefault="00D94B7E" w:rsidP="008C5A44">
      <w:pPr>
        <w:rPr>
          <w:b/>
          <w:sz w:val="22"/>
          <w:szCs w:val="22"/>
          <w:u w:val="single"/>
        </w:rPr>
      </w:pPr>
      <w:r>
        <w:rPr>
          <w:b/>
          <w:sz w:val="22"/>
          <w:szCs w:val="22"/>
          <w:u w:val="single"/>
        </w:rPr>
        <w:t>RESEARCH:</w:t>
      </w:r>
    </w:p>
    <w:p w:rsidR="00D94B7E" w:rsidRDefault="00D94B7E" w:rsidP="008C5A44">
      <w:pPr>
        <w:rPr>
          <w:b/>
          <w:sz w:val="22"/>
          <w:szCs w:val="22"/>
          <w:u w:val="single"/>
        </w:rPr>
      </w:pPr>
    </w:p>
    <w:p w:rsidR="00D94B7E" w:rsidRPr="005D78D9" w:rsidRDefault="00D94B7E" w:rsidP="008C5A44">
      <w:pPr>
        <w:rPr>
          <w:b/>
          <w:sz w:val="22"/>
          <w:szCs w:val="22"/>
        </w:rPr>
      </w:pPr>
      <w:r w:rsidRPr="005D78D9">
        <w:rPr>
          <w:b/>
          <w:sz w:val="22"/>
          <w:szCs w:val="22"/>
        </w:rPr>
        <w:t>Peer-Reviewed Articles:</w:t>
      </w:r>
    </w:p>
    <w:p w:rsidR="000E080B" w:rsidRDefault="000E080B" w:rsidP="008C5A44">
      <w:pPr>
        <w:rPr>
          <w:sz w:val="22"/>
          <w:szCs w:val="22"/>
        </w:rPr>
      </w:pPr>
      <w:r>
        <w:rPr>
          <w:sz w:val="22"/>
          <w:szCs w:val="22"/>
        </w:rPr>
        <w:tab/>
        <w:t>“Short Sales, Class Action Lawsuits, and Potential Information Leakages” with Blau, B. Journal o</w:t>
      </w:r>
      <w:r w:rsidR="00916C09">
        <w:rPr>
          <w:sz w:val="22"/>
          <w:szCs w:val="22"/>
        </w:rPr>
        <w:t>f Financial Markets (2014</w:t>
      </w:r>
      <w:r>
        <w:rPr>
          <w:sz w:val="22"/>
          <w:szCs w:val="22"/>
        </w:rPr>
        <w:t>)</w:t>
      </w:r>
      <w:r w:rsidR="00916C09">
        <w:rPr>
          <w:sz w:val="22"/>
          <w:szCs w:val="22"/>
        </w:rPr>
        <w:t xml:space="preserve"> Volume 20, p. 79-100</w:t>
      </w:r>
    </w:p>
    <w:p w:rsidR="000E080B" w:rsidRDefault="000E080B" w:rsidP="008C5A44">
      <w:pPr>
        <w:rPr>
          <w:sz w:val="22"/>
          <w:szCs w:val="22"/>
        </w:rPr>
      </w:pPr>
    </w:p>
    <w:p w:rsidR="000E080B" w:rsidRDefault="000E080B" w:rsidP="008C5A44">
      <w:pPr>
        <w:rPr>
          <w:sz w:val="22"/>
          <w:szCs w:val="22"/>
        </w:rPr>
      </w:pPr>
      <w:r>
        <w:rPr>
          <w:sz w:val="22"/>
          <w:szCs w:val="22"/>
        </w:rPr>
        <w:tab/>
        <w:t xml:space="preserve">“Retirement Funds in Bankruptcy: Clark v. </w:t>
      </w:r>
      <w:proofErr w:type="spellStart"/>
      <w:r>
        <w:rPr>
          <w:sz w:val="22"/>
          <w:szCs w:val="22"/>
        </w:rPr>
        <w:t>Rameker</w:t>
      </w:r>
      <w:proofErr w:type="spellEnd"/>
      <w:r>
        <w:rPr>
          <w:sz w:val="22"/>
          <w:szCs w:val="22"/>
        </w:rPr>
        <w:t xml:space="preserve">” with Robertson, P. </w:t>
      </w:r>
      <w:r w:rsidR="00916C09">
        <w:rPr>
          <w:sz w:val="22"/>
          <w:szCs w:val="22"/>
        </w:rPr>
        <w:t>Business Law Review (2014</w:t>
      </w:r>
      <w:r>
        <w:rPr>
          <w:sz w:val="22"/>
          <w:szCs w:val="22"/>
        </w:rPr>
        <w:t>)</w:t>
      </w:r>
      <w:r w:rsidR="00916C09">
        <w:rPr>
          <w:sz w:val="22"/>
          <w:szCs w:val="22"/>
        </w:rPr>
        <w:t xml:space="preserve"> Volume 47, p. 97-114</w:t>
      </w:r>
    </w:p>
    <w:p w:rsidR="000E080B" w:rsidRDefault="000E080B" w:rsidP="008C5A44">
      <w:pPr>
        <w:rPr>
          <w:sz w:val="22"/>
          <w:szCs w:val="22"/>
        </w:rPr>
      </w:pPr>
    </w:p>
    <w:p w:rsidR="000E080B" w:rsidRDefault="000E080B" w:rsidP="000E080B">
      <w:pPr>
        <w:ind w:firstLine="720"/>
        <w:rPr>
          <w:sz w:val="22"/>
          <w:szCs w:val="22"/>
        </w:rPr>
      </w:pPr>
      <w:r>
        <w:rPr>
          <w:sz w:val="22"/>
          <w:szCs w:val="22"/>
        </w:rPr>
        <w:t>“A Note on the US Unemployment Rate and Unionization” with Crawford, J., Kern, D., and Taylor, R. Review at Journal of Business, Industry, and Economics (Spring 2013)</w:t>
      </w:r>
    </w:p>
    <w:p w:rsidR="005D78D9" w:rsidRDefault="00D94B7E" w:rsidP="008C5A44">
      <w:pPr>
        <w:rPr>
          <w:sz w:val="22"/>
          <w:szCs w:val="22"/>
        </w:rPr>
      </w:pPr>
      <w:r>
        <w:rPr>
          <w:sz w:val="22"/>
          <w:szCs w:val="22"/>
        </w:rPr>
        <w:tab/>
      </w:r>
    </w:p>
    <w:p w:rsidR="00D94B7E" w:rsidRDefault="00D94B7E" w:rsidP="005D78D9">
      <w:pPr>
        <w:ind w:firstLine="720"/>
        <w:rPr>
          <w:sz w:val="22"/>
          <w:szCs w:val="22"/>
        </w:rPr>
      </w:pPr>
      <w:r>
        <w:rPr>
          <w:sz w:val="22"/>
          <w:szCs w:val="22"/>
        </w:rPr>
        <w:t>“Market Based vs. Bank Based Systems: What matters when it comes to economic development”. Journal of Business Administration Online (Fall, 2012)</w:t>
      </w:r>
    </w:p>
    <w:p w:rsidR="00D94B7E" w:rsidRDefault="00D94B7E" w:rsidP="008C5A44">
      <w:pPr>
        <w:rPr>
          <w:sz w:val="22"/>
          <w:szCs w:val="22"/>
        </w:rPr>
      </w:pPr>
    </w:p>
    <w:p w:rsidR="00D94B7E" w:rsidRDefault="00D94B7E" w:rsidP="008C5A44">
      <w:pPr>
        <w:rPr>
          <w:sz w:val="22"/>
          <w:szCs w:val="22"/>
        </w:rPr>
      </w:pPr>
      <w:r>
        <w:rPr>
          <w:sz w:val="22"/>
          <w:szCs w:val="22"/>
        </w:rPr>
        <w:tab/>
        <w:t>“Class Action Lawsuits and Venue: Does the Market Care?” Journal of Business A</w:t>
      </w:r>
      <w:r w:rsidR="00916C09">
        <w:rPr>
          <w:sz w:val="22"/>
          <w:szCs w:val="22"/>
        </w:rPr>
        <w:t>dministration Online (</w:t>
      </w:r>
      <w:proofErr w:type="gramStart"/>
      <w:r w:rsidR="00916C09">
        <w:rPr>
          <w:sz w:val="22"/>
          <w:szCs w:val="22"/>
        </w:rPr>
        <w:t>Fall</w:t>
      </w:r>
      <w:proofErr w:type="gramEnd"/>
      <w:r w:rsidR="00916C09">
        <w:rPr>
          <w:sz w:val="22"/>
          <w:szCs w:val="22"/>
        </w:rPr>
        <w:t>, 2010</w:t>
      </w:r>
      <w:r>
        <w:rPr>
          <w:sz w:val="22"/>
          <w:szCs w:val="22"/>
        </w:rPr>
        <w:t>)</w:t>
      </w:r>
    </w:p>
    <w:p w:rsidR="00767590" w:rsidRDefault="00767590" w:rsidP="008C5A44">
      <w:pPr>
        <w:rPr>
          <w:sz w:val="22"/>
          <w:szCs w:val="22"/>
        </w:rPr>
      </w:pPr>
    </w:p>
    <w:p w:rsidR="00F65778" w:rsidRDefault="00F65778" w:rsidP="008C5A44">
      <w:pPr>
        <w:rPr>
          <w:b/>
          <w:sz w:val="22"/>
          <w:szCs w:val="22"/>
        </w:rPr>
      </w:pPr>
    </w:p>
    <w:p w:rsidR="00F65778" w:rsidRDefault="00F65778" w:rsidP="008C5A44">
      <w:pPr>
        <w:rPr>
          <w:b/>
          <w:sz w:val="22"/>
          <w:szCs w:val="22"/>
        </w:rPr>
      </w:pPr>
    </w:p>
    <w:p w:rsidR="00767590" w:rsidRDefault="00D94B7E" w:rsidP="008C5A44">
      <w:pPr>
        <w:rPr>
          <w:b/>
          <w:sz w:val="22"/>
          <w:szCs w:val="22"/>
        </w:rPr>
      </w:pPr>
      <w:r w:rsidRPr="005D78D9">
        <w:rPr>
          <w:b/>
          <w:sz w:val="22"/>
          <w:szCs w:val="22"/>
        </w:rPr>
        <w:lastRenderedPageBreak/>
        <w:t>Under Review:</w:t>
      </w:r>
      <w:r w:rsidRPr="005D78D9">
        <w:rPr>
          <w:b/>
          <w:sz w:val="22"/>
          <w:szCs w:val="22"/>
        </w:rPr>
        <w:tab/>
      </w:r>
    </w:p>
    <w:p w:rsidR="00916C09" w:rsidRDefault="00916C09" w:rsidP="008C5A44">
      <w:pPr>
        <w:rPr>
          <w:sz w:val="22"/>
          <w:szCs w:val="22"/>
        </w:rPr>
      </w:pPr>
      <w:r>
        <w:rPr>
          <w:b/>
          <w:sz w:val="22"/>
          <w:szCs w:val="22"/>
        </w:rPr>
        <w:tab/>
      </w:r>
      <w:r>
        <w:rPr>
          <w:sz w:val="22"/>
          <w:szCs w:val="22"/>
        </w:rPr>
        <w:t>“Does Knowledge of Financial Concepts Equate to Smarter Financial Decisions?” with Tew, K. Journal of Consumer Affairs</w:t>
      </w:r>
    </w:p>
    <w:p w:rsidR="00916C09" w:rsidRPr="00916C09" w:rsidRDefault="00916C09" w:rsidP="008C5A44">
      <w:pPr>
        <w:rPr>
          <w:sz w:val="22"/>
          <w:szCs w:val="22"/>
        </w:rPr>
      </w:pPr>
    </w:p>
    <w:p w:rsidR="00F33EC4" w:rsidRDefault="00F33EC4" w:rsidP="008C5A44">
      <w:pPr>
        <w:rPr>
          <w:sz w:val="22"/>
          <w:szCs w:val="22"/>
        </w:rPr>
      </w:pPr>
      <w:r>
        <w:rPr>
          <w:b/>
          <w:sz w:val="22"/>
          <w:szCs w:val="22"/>
        </w:rPr>
        <w:tab/>
      </w:r>
      <w:r>
        <w:rPr>
          <w:sz w:val="22"/>
          <w:szCs w:val="22"/>
        </w:rPr>
        <w:t xml:space="preserve">“Financial Literacy and College Students” with Tew, K. </w:t>
      </w:r>
      <w:r w:rsidR="00AD4BE4">
        <w:rPr>
          <w:sz w:val="22"/>
          <w:szCs w:val="22"/>
        </w:rPr>
        <w:t>American Economist</w:t>
      </w:r>
      <w:r w:rsidR="00916C09">
        <w:rPr>
          <w:sz w:val="22"/>
          <w:szCs w:val="22"/>
        </w:rPr>
        <w:t xml:space="preserve"> (Revise a</w:t>
      </w:r>
      <w:r w:rsidR="00F65778">
        <w:rPr>
          <w:sz w:val="22"/>
          <w:szCs w:val="22"/>
        </w:rPr>
        <w:t>nd Resubmit</w:t>
      </w:r>
      <w:r w:rsidR="00916C09">
        <w:rPr>
          <w:sz w:val="22"/>
          <w:szCs w:val="22"/>
        </w:rPr>
        <w:t>)</w:t>
      </w:r>
    </w:p>
    <w:p w:rsidR="00F33EC4" w:rsidRPr="00F33EC4" w:rsidRDefault="00F33EC4" w:rsidP="008C5A44">
      <w:pPr>
        <w:rPr>
          <w:sz w:val="22"/>
          <w:szCs w:val="22"/>
        </w:rPr>
      </w:pPr>
    </w:p>
    <w:p w:rsidR="00767590" w:rsidRDefault="00767590" w:rsidP="008C5A44">
      <w:pPr>
        <w:rPr>
          <w:sz w:val="22"/>
          <w:szCs w:val="22"/>
        </w:rPr>
      </w:pPr>
      <w:r>
        <w:rPr>
          <w:sz w:val="22"/>
          <w:szCs w:val="22"/>
        </w:rPr>
        <w:tab/>
        <w:t xml:space="preserve">“Is Financial Distress Risk Systematic? A look at the Short Sells” with Cyree, K. </w:t>
      </w:r>
      <w:r w:rsidR="00916C09">
        <w:rPr>
          <w:sz w:val="22"/>
          <w:szCs w:val="22"/>
        </w:rPr>
        <w:t>Review of Financial Economics</w:t>
      </w:r>
    </w:p>
    <w:p w:rsidR="00767590" w:rsidRDefault="00767590" w:rsidP="008C5A44">
      <w:pPr>
        <w:rPr>
          <w:sz w:val="22"/>
          <w:szCs w:val="22"/>
        </w:rPr>
      </w:pPr>
    </w:p>
    <w:p w:rsidR="00767590" w:rsidRDefault="00767590" w:rsidP="008C5A44">
      <w:pPr>
        <w:rPr>
          <w:sz w:val="22"/>
          <w:szCs w:val="22"/>
        </w:rPr>
      </w:pPr>
      <w:r>
        <w:rPr>
          <w:sz w:val="22"/>
          <w:szCs w:val="22"/>
        </w:rPr>
        <w:tab/>
        <w:t>“The Bankruptcy Effects on Future Small- and Medium-Sized Lendi</w:t>
      </w:r>
      <w:r w:rsidR="00916C09">
        <w:rPr>
          <w:sz w:val="22"/>
          <w:szCs w:val="22"/>
        </w:rPr>
        <w:t>ng” with Cyree, K. Financial Management</w:t>
      </w:r>
    </w:p>
    <w:p w:rsidR="00916C09" w:rsidRDefault="00916C09" w:rsidP="008C5A44">
      <w:pPr>
        <w:rPr>
          <w:sz w:val="22"/>
          <w:szCs w:val="22"/>
        </w:rPr>
      </w:pPr>
    </w:p>
    <w:p w:rsidR="00916C09" w:rsidRDefault="00916C09" w:rsidP="008C5A44">
      <w:pPr>
        <w:rPr>
          <w:sz w:val="22"/>
          <w:szCs w:val="22"/>
        </w:rPr>
      </w:pPr>
      <w:r>
        <w:rPr>
          <w:sz w:val="22"/>
          <w:szCs w:val="22"/>
        </w:rPr>
        <w:tab/>
        <w:t>“The Predictability of Future Bank Performance by Internet Search Engines” Journal of Business, Industry and Economics</w:t>
      </w:r>
    </w:p>
    <w:p w:rsidR="00AD4BE4" w:rsidRDefault="00AD4BE4" w:rsidP="008C5A44">
      <w:pPr>
        <w:rPr>
          <w:sz w:val="22"/>
          <w:szCs w:val="22"/>
        </w:rPr>
      </w:pPr>
      <w:r>
        <w:rPr>
          <w:sz w:val="22"/>
          <w:szCs w:val="22"/>
        </w:rPr>
        <w:tab/>
      </w:r>
    </w:p>
    <w:p w:rsidR="00767590" w:rsidRPr="00AD4BE4" w:rsidRDefault="00767590" w:rsidP="008C5A44">
      <w:pPr>
        <w:rPr>
          <w:b/>
          <w:i/>
          <w:sz w:val="22"/>
          <w:szCs w:val="22"/>
          <w:u w:val="single"/>
        </w:rPr>
      </w:pPr>
    </w:p>
    <w:p w:rsidR="00AA41DD" w:rsidRDefault="00AA41DD" w:rsidP="008C5A44">
      <w:pPr>
        <w:rPr>
          <w:b/>
          <w:sz w:val="22"/>
          <w:szCs w:val="22"/>
        </w:rPr>
      </w:pPr>
      <w:r w:rsidRPr="005D78D9">
        <w:rPr>
          <w:b/>
          <w:sz w:val="22"/>
          <w:szCs w:val="22"/>
        </w:rPr>
        <w:t>Working Papers:</w:t>
      </w:r>
    </w:p>
    <w:p w:rsidR="00AD4BE4" w:rsidRDefault="00AD4BE4" w:rsidP="008C5A44">
      <w:pPr>
        <w:rPr>
          <w:b/>
          <w:sz w:val="22"/>
          <w:szCs w:val="22"/>
        </w:rPr>
      </w:pPr>
      <w:r>
        <w:rPr>
          <w:b/>
          <w:sz w:val="22"/>
          <w:szCs w:val="22"/>
        </w:rPr>
        <w:tab/>
      </w:r>
    </w:p>
    <w:p w:rsidR="00AD4BE4" w:rsidRPr="00AD4BE4" w:rsidRDefault="00AD4BE4" w:rsidP="008C5A44">
      <w:pPr>
        <w:rPr>
          <w:sz w:val="22"/>
          <w:szCs w:val="22"/>
        </w:rPr>
      </w:pPr>
      <w:r>
        <w:rPr>
          <w:b/>
          <w:sz w:val="22"/>
          <w:szCs w:val="22"/>
        </w:rPr>
        <w:tab/>
      </w:r>
      <w:r w:rsidRPr="00AD4BE4">
        <w:rPr>
          <w:sz w:val="22"/>
          <w:szCs w:val="22"/>
        </w:rPr>
        <w:t xml:space="preserve">“Twitter, </w:t>
      </w:r>
      <w:proofErr w:type="spellStart"/>
      <w:r w:rsidRPr="00AD4BE4">
        <w:rPr>
          <w:sz w:val="22"/>
          <w:szCs w:val="22"/>
        </w:rPr>
        <w:t>iWatches</w:t>
      </w:r>
      <w:proofErr w:type="spellEnd"/>
      <w:r w:rsidRPr="00AD4BE4">
        <w:rPr>
          <w:sz w:val="22"/>
          <w:szCs w:val="22"/>
        </w:rPr>
        <w:t xml:space="preserve">, and </w:t>
      </w:r>
      <w:proofErr w:type="spellStart"/>
      <w:r w:rsidRPr="00AD4BE4">
        <w:rPr>
          <w:sz w:val="22"/>
          <w:szCs w:val="22"/>
        </w:rPr>
        <w:t>Fama</w:t>
      </w:r>
      <w:proofErr w:type="spellEnd"/>
      <w:r w:rsidRPr="00AD4BE4">
        <w:rPr>
          <w:sz w:val="22"/>
          <w:szCs w:val="22"/>
        </w:rPr>
        <w:t>: Using Social Media and New Product Announcements to Explain the EMH”</w:t>
      </w:r>
    </w:p>
    <w:p w:rsidR="00AD4BE4" w:rsidRPr="00AD4BE4" w:rsidRDefault="00AD4BE4" w:rsidP="008C5A44">
      <w:pPr>
        <w:rPr>
          <w:sz w:val="22"/>
          <w:szCs w:val="22"/>
        </w:rPr>
      </w:pPr>
    </w:p>
    <w:p w:rsidR="00AD4BE4" w:rsidRPr="00AD4BE4" w:rsidRDefault="00AD4BE4" w:rsidP="008C5A44">
      <w:pPr>
        <w:rPr>
          <w:sz w:val="22"/>
          <w:szCs w:val="22"/>
        </w:rPr>
      </w:pPr>
      <w:r w:rsidRPr="00AD4BE4">
        <w:rPr>
          <w:sz w:val="22"/>
          <w:szCs w:val="22"/>
        </w:rPr>
        <w:tab/>
        <w:t>“Politics, Religion, and Money - Maybe we should talk about them” with Carmack, R.</w:t>
      </w:r>
    </w:p>
    <w:p w:rsidR="00AA41DD" w:rsidRDefault="00AA41DD" w:rsidP="008C5A44">
      <w:pPr>
        <w:rPr>
          <w:sz w:val="22"/>
          <w:szCs w:val="22"/>
        </w:rPr>
      </w:pPr>
    </w:p>
    <w:p w:rsidR="00AA41DD" w:rsidRDefault="00AA41DD" w:rsidP="008C5A44">
      <w:pPr>
        <w:rPr>
          <w:sz w:val="22"/>
          <w:szCs w:val="22"/>
        </w:rPr>
      </w:pPr>
      <w:r>
        <w:rPr>
          <w:sz w:val="22"/>
          <w:szCs w:val="22"/>
        </w:rPr>
        <w:tab/>
        <w:t>“High School Requirements Effects on College Students Financial Literacy”</w:t>
      </w:r>
    </w:p>
    <w:p w:rsidR="00AA41DD" w:rsidRDefault="00AA41DD" w:rsidP="008C5A44">
      <w:pPr>
        <w:rPr>
          <w:sz w:val="22"/>
          <w:szCs w:val="22"/>
        </w:rPr>
      </w:pPr>
    </w:p>
    <w:p w:rsidR="00767590" w:rsidRDefault="00AA41DD" w:rsidP="008C5A44">
      <w:pPr>
        <w:rPr>
          <w:sz w:val="22"/>
          <w:szCs w:val="22"/>
        </w:rPr>
      </w:pPr>
      <w:r>
        <w:rPr>
          <w:sz w:val="22"/>
          <w:szCs w:val="22"/>
        </w:rPr>
        <w:tab/>
      </w:r>
      <w:r w:rsidR="00916C09">
        <w:rPr>
          <w:sz w:val="22"/>
          <w:szCs w:val="22"/>
        </w:rPr>
        <w:t>“Peer to Peer Financial Mentoring”</w:t>
      </w:r>
    </w:p>
    <w:p w:rsidR="00767590" w:rsidRDefault="00767590" w:rsidP="008C5A44">
      <w:pPr>
        <w:rPr>
          <w:sz w:val="22"/>
          <w:szCs w:val="22"/>
        </w:rPr>
      </w:pPr>
    </w:p>
    <w:p w:rsidR="00767590" w:rsidRDefault="00767590" w:rsidP="008C5A44">
      <w:pPr>
        <w:rPr>
          <w:b/>
          <w:sz w:val="22"/>
          <w:szCs w:val="22"/>
        </w:rPr>
      </w:pPr>
      <w:r w:rsidRPr="005D78D9">
        <w:rPr>
          <w:b/>
          <w:sz w:val="22"/>
          <w:szCs w:val="22"/>
        </w:rPr>
        <w:t>Other Research</w:t>
      </w:r>
      <w:r w:rsidR="00916C09">
        <w:rPr>
          <w:b/>
          <w:sz w:val="22"/>
          <w:szCs w:val="22"/>
        </w:rPr>
        <w:t>:</w:t>
      </w:r>
    </w:p>
    <w:p w:rsidR="00916C09" w:rsidRDefault="00916C09" w:rsidP="008C5A44">
      <w:pPr>
        <w:rPr>
          <w:b/>
          <w:sz w:val="22"/>
          <w:szCs w:val="22"/>
        </w:rPr>
      </w:pPr>
    </w:p>
    <w:p w:rsidR="00916C09" w:rsidRDefault="00916C09" w:rsidP="008C5A44">
      <w:pPr>
        <w:rPr>
          <w:sz w:val="22"/>
          <w:szCs w:val="22"/>
        </w:rPr>
      </w:pPr>
      <w:r>
        <w:rPr>
          <w:b/>
          <w:sz w:val="22"/>
          <w:szCs w:val="22"/>
        </w:rPr>
        <w:tab/>
      </w:r>
      <w:r>
        <w:rPr>
          <w:sz w:val="22"/>
          <w:szCs w:val="22"/>
        </w:rPr>
        <w:t>Arkansas State University Office of the Provost Grant for “Financial Literacy for College Students” (2014)</w:t>
      </w:r>
    </w:p>
    <w:p w:rsidR="00916C09" w:rsidRDefault="00916C09" w:rsidP="008C5A44">
      <w:pPr>
        <w:rPr>
          <w:sz w:val="22"/>
          <w:szCs w:val="22"/>
        </w:rPr>
      </w:pPr>
      <w:r>
        <w:rPr>
          <w:sz w:val="22"/>
          <w:szCs w:val="22"/>
        </w:rPr>
        <w:tab/>
      </w:r>
    </w:p>
    <w:p w:rsidR="00916C09" w:rsidRDefault="00916C09" w:rsidP="008C5A44">
      <w:pPr>
        <w:rPr>
          <w:sz w:val="22"/>
          <w:szCs w:val="22"/>
        </w:rPr>
      </w:pPr>
      <w:r>
        <w:rPr>
          <w:sz w:val="22"/>
          <w:szCs w:val="22"/>
        </w:rPr>
        <w:tab/>
        <w:t>Sole Primary Investigator for $750 grant from National Endowment for Financial Education for Budgeting and College Students</w:t>
      </w:r>
    </w:p>
    <w:p w:rsidR="00916C09" w:rsidRPr="00916C09" w:rsidRDefault="00916C09" w:rsidP="008C5A44">
      <w:pPr>
        <w:rPr>
          <w:sz w:val="22"/>
          <w:szCs w:val="22"/>
        </w:rPr>
      </w:pPr>
    </w:p>
    <w:p w:rsidR="00767590" w:rsidRDefault="00916C09" w:rsidP="008C5A44">
      <w:pPr>
        <w:rPr>
          <w:sz w:val="22"/>
          <w:szCs w:val="22"/>
        </w:rPr>
      </w:pPr>
      <w:r>
        <w:rPr>
          <w:sz w:val="22"/>
          <w:szCs w:val="22"/>
        </w:rPr>
        <w:tab/>
        <w:t>Lead Primary Investigator on $5</w:t>
      </w:r>
      <w:r w:rsidR="00767590">
        <w:rPr>
          <w:sz w:val="22"/>
          <w:szCs w:val="22"/>
        </w:rPr>
        <w:t>0,000 grant to Arkansas State University Graduate School from TIAA-CREF Foundation to provide mechanism to promote financial literacy to college students, specifically graduate students.</w:t>
      </w:r>
      <w:r>
        <w:rPr>
          <w:sz w:val="22"/>
          <w:szCs w:val="22"/>
        </w:rPr>
        <w:t xml:space="preserve"> (2013)</w:t>
      </w:r>
    </w:p>
    <w:p w:rsidR="006D4288" w:rsidRDefault="00767590" w:rsidP="008C5A44">
      <w:pPr>
        <w:rPr>
          <w:sz w:val="22"/>
          <w:szCs w:val="22"/>
        </w:rPr>
      </w:pPr>
      <w:r>
        <w:rPr>
          <w:sz w:val="22"/>
          <w:szCs w:val="22"/>
        </w:rPr>
        <w:tab/>
      </w:r>
    </w:p>
    <w:p w:rsidR="00916C09" w:rsidRDefault="00767590" w:rsidP="00916C09">
      <w:pPr>
        <w:ind w:firstLine="720"/>
        <w:rPr>
          <w:sz w:val="22"/>
          <w:szCs w:val="22"/>
        </w:rPr>
      </w:pPr>
      <w:r>
        <w:rPr>
          <w:sz w:val="22"/>
          <w:szCs w:val="22"/>
        </w:rPr>
        <w:t>Arkansas State University College of Business Summer Research Grant</w:t>
      </w:r>
      <w:r w:rsidR="00916C09">
        <w:rPr>
          <w:sz w:val="22"/>
          <w:szCs w:val="22"/>
        </w:rPr>
        <w:t xml:space="preserve"> (2013</w:t>
      </w:r>
      <w:r w:rsidR="00B01BB8">
        <w:rPr>
          <w:sz w:val="22"/>
          <w:szCs w:val="22"/>
        </w:rPr>
        <w:t>, 2015</w:t>
      </w:r>
      <w:r w:rsidR="00916C09">
        <w:rPr>
          <w:sz w:val="22"/>
          <w:szCs w:val="22"/>
        </w:rPr>
        <w:t>)</w:t>
      </w:r>
    </w:p>
    <w:p w:rsidR="006D4288" w:rsidRDefault="00767590" w:rsidP="008C5A44">
      <w:pPr>
        <w:rPr>
          <w:sz w:val="22"/>
          <w:szCs w:val="22"/>
        </w:rPr>
      </w:pPr>
      <w:r>
        <w:rPr>
          <w:sz w:val="22"/>
          <w:szCs w:val="22"/>
        </w:rPr>
        <w:tab/>
      </w:r>
    </w:p>
    <w:p w:rsidR="00767590" w:rsidRDefault="00767590" w:rsidP="006D4288">
      <w:pPr>
        <w:ind w:firstLine="720"/>
        <w:rPr>
          <w:sz w:val="22"/>
          <w:szCs w:val="22"/>
        </w:rPr>
      </w:pPr>
      <w:r>
        <w:rPr>
          <w:sz w:val="22"/>
          <w:szCs w:val="22"/>
        </w:rPr>
        <w:t>Author of chapter in Arkansas State University First Year Experience Textbook regarding financial literacy for incoming freshmen at ASU.</w:t>
      </w:r>
    </w:p>
    <w:p w:rsidR="00AA41DD" w:rsidRDefault="00AA41DD" w:rsidP="008C5A44">
      <w:pPr>
        <w:rPr>
          <w:sz w:val="22"/>
          <w:szCs w:val="22"/>
        </w:rPr>
      </w:pPr>
    </w:p>
    <w:p w:rsidR="00AA41DD" w:rsidRDefault="00AA41DD" w:rsidP="008C5A44">
      <w:pPr>
        <w:rPr>
          <w:b/>
          <w:sz w:val="22"/>
          <w:szCs w:val="22"/>
        </w:rPr>
      </w:pPr>
      <w:r w:rsidRPr="005D78D9">
        <w:rPr>
          <w:b/>
          <w:sz w:val="22"/>
          <w:szCs w:val="22"/>
        </w:rPr>
        <w:t>Presentations:</w:t>
      </w:r>
    </w:p>
    <w:p w:rsidR="00F65778" w:rsidRDefault="00F65778" w:rsidP="008C5A44">
      <w:pPr>
        <w:rPr>
          <w:b/>
          <w:sz w:val="22"/>
          <w:szCs w:val="22"/>
        </w:rPr>
      </w:pPr>
    </w:p>
    <w:p w:rsidR="00F65778" w:rsidRPr="00F65778" w:rsidRDefault="00F65778" w:rsidP="008C5A44">
      <w:pPr>
        <w:rPr>
          <w:sz w:val="22"/>
          <w:szCs w:val="22"/>
        </w:rPr>
      </w:pPr>
      <w:r>
        <w:rPr>
          <w:sz w:val="22"/>
          <w:szCs w:val="22"/>
        </w:rPr>
        <w:t>“Politics, Religion, and Money- Maybe we should talk about them” with Carmack, R. “Academy of Financial Services Annual Conference in Las Vegas, NV (2016)</w:t>
      </w:r>
    </w:p>
    <w:p w:rsidR="00F33EC4" w:rsidRDefault="00F33EC4" w:rsidP="008C5A44">
      <w:pPr>
        <w:rPr>
          <w:b/>
          <w:sz w:val="22"/>
          <w:szCs w:val="22"/>
        </w:rPr>
      </w:pPr>
    </w:p>
    <w:p w:rsidR="00AD4BE4" w:rsidRDefault="00AD4BE4" w:rsidP="008C5A44">
      <w:pPr>
        <w:rPr>
          <w:sz w:val="22"/>
          <w:szCs w:val="22"/>
        </w:rPr>
      </w:pPr>
      <w:r w:rsidRPr="00AD4BE4">
        <w:rPr>
          <w:sz w:val="22"/>
          <w:szCs w:val="22"/>
        </w:rPr>
        <w:t xml:space="preserve">“Twitter, </w:t>
      </w:r>
      <w:proofErr w:type="spellStart"/>
      <w:r w:rsidRPr="00AD4BE4">
        <w:rPr>
          <w:sz w:val="22"/>
          <w:szCs w:val="22"/>
        </w:rPr>
        <w:t>iWatches</w:t>
      </w:r>
      <w:proofErr w:type="spellEnd"/>
      <w:r w:rsidRPr="00AD4BE4">
        <w:rPr>
          <w:sz w:val="22"/>
          <w:szCs w:val="22"/>
        </w:rPr>
        <w:t xml:space="preserve">, and </w:t>
      </w:r>
      <w:proofErr w:type="spellStart"/>
      <w:r w:rsidRPr="00AD4BE4">
        <w:rPr>
          <w:sz w:val="22"/>
          <w:szCs w:val="22"/>
        </w:rPr>
        <w:t>Fama</w:t>
      </w:r>
      <w:proofErr w:type="spellEnd"/>
      <w:r w:rsidRPr="00AD4BE4">
        <w:rPr>
          <w:sz w:val="22"/>
          <w:szCs w:val="22"/>
        </w:rPr>
        <w:t>: Using Social Media and New Product Announcements to Explain the EMH”</w:t>
      </w:r>
      <w:r>
        <w:rPr>
          <w:sz w:val="22"/>
          <w:szCs w:val="22"/>
        </w:rPr>
        <w:t xml:space="preserve"> Financial Educators Association Conference in San Antonio, TX (2015)</w:t>
      </w:r>
    </w:p>
    <w:p w:rsidR="00AD4BE4" w:rsidRDefault="00AD4BE4" w:rsidP="008C5A44">
      <w:pPr>
        <w:rPr>
          <w:sz w:val="22"/>
          <w:szCs w:val="22"/>
        </w:rPr>
      </w:pPr>
    </w:p>
    <w:p w:rsidR="00AD4BE4" w:rsidRPr="00AD4BE4" w:rsidRDefault="00B41C3F" w:rsidP="008C5A44">
      <w:pPr>
        <w:rPr>
          <w:sz w:val="22"/>
          <w:szCs w:val="22"/>
        </w:rPr>
      </w:pPr>
      <w:r>
        <w:rPr>
          <w:sz w:val="22"/>
          <w:szCs w:val="22"/>
        </w:rPr>
        <w:t>“Does Knowledge of Financial Concepts Equate to Smarter Financial Decisions?” with Tew, K., Financial Educators Association Conference in San Antonio, TX (2015)</w:t>
      </w:r>
    </w:p>
    <w:p w:rsidR="00AD4BE4" w:rsidRPr="00AD4BE4" w:rsidRDefault="00AD4BE4" w:rsidP="008C5A44">
      <w:pPr>
        <w:rPr>
          <w:sz w:val="22"/>
          <w:szCs w:val="22"/>
        </w:rPr>
      </w:pPr>
    </w:p>
    <w:p w:rsidR="00B01BB8" w:rsidRDefault="00B01BB8" w:rsidP="008C5A44">
      <w:pPr>
        <w:rPr>
          <w:sz w:val="22"/>
          <w:szCs w:val="22"/>
        </w:rPr>
      </w:pPr>
      <w:r>
        <w:rPr>
          <w:sz w:val="22"/>
          <w:szCs w:val="22"/>
        </w:rPr>
        <w:lastRenderedPageBreak/>
        <w:t>“Peer+1 to Peer Financial Mentoring and First Year Students” with Tew, K. 34</w:t>
      </w:r>
      <w:r w:rsidRPr="00B01BB8">
        <w:rPr>
          <w:sz w:val="22"/>
          <w:szCs w:val="22"/>
          <w:vertAlign w:val="superscript"/>
        </w:rPr>
        <w:t>th</w:t>
      </w:r>
      <w:r>
        <w:rPr>
          <w:sz w:val="22"/>
          <w:szCs w:val="22"/>
        </w:rPr>
        <w:t xml:space="preserve"> Annual Conference on the First Year Experience, Dallas, TX (2015)</w:t>
      </w:r>
    </w:p>
    <w:p w:rsidR="00B01BB8" w:rsidRDefault="00B01BB8" w:rsidP="008C5A44">
      <w:pPr>
        <w:rPr>
          <w:sz w:val="22"/>
          <w:szCs w:val="22"/>
        </w:rPr>
      </w:pPr>
    </w:p>
    <w:p w:rsidR="00B01BB8" w:rsidRDefault="00B01BB8" w:rsidP="008C5A44">
      <w:pPr>
        <w:rPr>
          <w:sz w:val="22"/>
          <w:szCs w:val="22"/>
        </w:rPr>
      </w:pPr>
      <w:r>
        <w:rPr>
          <w:sz w:val="22"/>
          <w:szCs w:val="22"/>
        </w:rPr>
        <w:t>“Common Reader, Common Project, Uncommon Results in Critical Thinking” with Sirota, K., and Tew, K., 34</w:t>
      </w:r>
      <w:r w:rsidRPr="00B01BB8">
        <w:rPr>
          <w:sz w:val="22"/>
          <w:szCs w:val="22"/>
          <w:vertAlign w:val="superscript"/>
        </w:rPr>
        <w:t>th</w:t>
      </w:r>
      <w:r>
        <w:rPr>
          <w:sz w:val="22"/>
          <w:szCs w:val="22"/>
        </w:rPr>
        <w:t xml:space="preserve"> Annual Conference on the First Year Experience, Dallas, TX (2015)</w:t>
      </w:r>
    </w:p>
    <w:p w:rsidR="00B01BB8" w:rsidRPr="00B01BB8" w:rsidRDefault="00B01BB8" w:rsidP="008C5A44">
      <w:pPr>
        <w:rPr>
          <w:sz w:val="22"/>
          <w:szCs w:val="22"/>
        </w:rPr>
      </w:pPr>
    </w:p>
    <w:p w:rsidR="00916C09" w:rsidRDefault="00916C09" w:rsidP="008C5A44">
      <w:pPr>
        <w:rPr>
          <w:sz w:val="22"/>
          <w:szCs w:val="22"/>
        </w:rPr>
      </w:pPr>
      <w:r>
        <w:rPr>
          <w:sz w:val="22"/>
          <w:szCs w:val="22"/>
        </w:rPr>
        <w:t>“Breaking the Cycle of Poverty: Improving Financial Literacy” Delta Health Disparities Conference, Jonesboro, AR (2014)</w:t>
      </w:r>
    </w:p>
    <w:p w:rsidR="00916C09" w:rsidRDefault="00916C09" w:rsidP="008C5A44">
      <w:pPr>
        <w:rPr>
          <w:sz w:val="22"/>
          <w:szCs w:val="22"/>
        </w:rPr>
      </w:pPr>
    </w:p>
    <w:p w:rsidR="00916C09" w:rsidRDefault="00D8602F" w:rsidP="008C5A44">
      <w:pPr>
        <w:rPr>
          <w:sz w:val="22"/>
          <w:szCs w:val="22"/>
        </w:rPr>
      </w:pPr>
      <w:r>
        <w:rPr>
          <w:sz w:val="22"/>
          <w:szCs w:val="22"/>
        </w:rPr>
        <w:t>“Peer to Peer Financial Literacy Training” St. Louis Federal Reserve Bank Economics Professors’ Conference, St. Louis, MO (2014)</w:t>
      </w:r>
    </w:p>
    <w:p w:rsidR="00D8602F" w:rsidRDefault="00D8602F" w:rsidP="008C5A44">
      <w:pPr>
        <w:rPr>
          <w:sz w:val="22"/>
          <w:szCs w:val="22"/>
        </w:rPr>
      </w:pPr>
    </w:p>
    <w:p w:rsidR="00F33EC4" w:rsidRDefault="00F33EC4" w:rsidP="008C5A44">
      <w:pPr>
        <w:rPr>
          <w:sz w:val="22"/>
          <w:szCs w:val="22"/>
        </w:rPr>
      </w:pPr>
      <w:r>
        <w:rPr>
          <w:sz w:val="22"/>
          <w:szCs w:val="22"/>
        </w:rPr>
        <w:t>“Financial Literacy and College Students” with Tew, K. Financial Educators Association Conference, Savannah, GA (2014)</w:t>
      </w:r>
    </w:p>
    <w:p w:rsidR="00F33EC4" w:rsidRPr="00F33EC4" w:rsidRDefault="00F33EC4" w:rsidP="008C5A44">
      <w:pPr>
        <w:rPr>
          <w:sz w:val="22"/>
          <w:szCs w:val="22"/>
        </w:rPr>
      </w:pPr>
    </w:p>
    <w:p w:rsidR="00AA41DD" w:rsidRDefault="00AA41DD" w:rsidP="008C5A44">
      <w:pPr>
        <w:rPr>
          <w:sz w:val="22"/>
          <w:szCs w:val="22"/>
        </w:rPr>
      </w:pPr>
      <w:r>
        <w:rPr>
          <w:sz w:val="22"/>
          <w:szCs w:val="22"/>
        </w:rPr>
        <w:t>“The Financial Literacy of College Students” with Tew, K. 33</w:t>
      </w:r>
      <w:r w:rsidRPr="00AA41DD">
        <w:rPr>
          <w:sz w:val="22"/>
          <w:szCs w:val="22"/>
          <w:vertAlign w:val="superscript"/>
        </w:rPr>
        <w:t>rd</w:t>
      </w:r>
      <w:r>
        <w:rPr>
          <w:sz w:val="22"/>
          <w:szCs w:val="22"/>
        </w:rPr>
        <w:t xml:space="preserve"> Annual Conference on the First Year Experience. San Diego, CA (2014)</w:t>
      </w:r>
    </w:p>
    <w:p w:rsidR="00AA41DD" w:rsidRDefault="00AA41DD" w:rsidP="008C5A44">
      <w:pPr>
        <w:rPr>
          <w:sz w:val="22"/>
          <w:szCs w:val="22"/>
        </w:rPr>
      </w:pPr>
    </w:p>
    <w:p w:rsidR="00AA41DD" w:rsidRDefault="00AA41DD" w:rsidP="008C5A44">
      <w:pPr>
        <w:rPr>
          <w:sz w:val="22"/>
          <w:szCs w:val="22"/>
        </w:rPr>
      </w:pPr>
      <w:r>
        <w:rPr>
          <w:sz w:val="22"/>
          <w:szCs w:val="22"/>
        </w:rPr>
        <w:t>“Search Engine Predictability of Bank Distress”. Southwest Finance Association Annual Conference. Dallas, TX (2014)</w:t>
      </w:r>
    </w:p>
    <w:p w:rsidR="00AA41DD" w:rsidRDefault="00AA41DD" w:rsidP="008C5A44">
      <w:pPr>
        <w:rPr>
          <w:sz w:val="22"/>
          <w:szCs w:val="22"/>
        </w:rPr>
      </w:pPr>
    </w:p>
    <w:p w:rsidR="00C83346" w:rsidRDefault="00C83346" w:rsidP="00C83346">
      <w:pPr>
        <w:rPr>
          <w:sz w:val="22"/>
          <w:szCs w:val="22"/>
        </w:rPr>
      </w:pPr>
      <w:r>
        <w:rPr>
          <w:sz w:val="22"/>
          <w:szCs w:val="22"/>
        </w:rPr>
        <w:t>“How to get rich in college……. Or at least not go broke.” National Phi Beta Lambda Leadership Conference. Nashville, TN (2014)</w:t>
      </w:r>
    </w:p>
    <w:p w:rsidR="00C83346" w:rsidRDefault="00C83346" w:rsidP="00C83346">
      <w:pPr>
        <w:rPr>
          <w:sz w:val="22"/>
          <w:szCs w:val="22"/>
        </w:rPr>
      </w:pPr>
    </w:p>
    <w:p w:rsidR="00C83346" w:rsidRDefault="00C83346" w:rsidP="00C83346">
      <w:pPr>
        <w:rPr>
          <w:sz w:val="22"/>
          <w:szCs w:val="22"/>
        </w:rPr>
      </w:pPr>
      <w:r>
        <w:rPr>
          <w:sz w:val="22"/>
          <w:szCs w:val="22"/>
        </w:rPr>
        <w:t>“Using Peer Mentors to Teach Financial Literacy to College Students” National Phi Beta Lambda Leadership Conference, Nashville, TN (2014)</w:t>
      </w:r>
    </w:p>
    <w:p w:rsidR="00C83346" w:rsidRDefault="00C83346" w:rsidP="008C5A44">
      <w:pPr>
        <w:rPr>
          <w:sz w:val="22"/>
          <w:szCs w:val="22"/>
        </w:rPr>
      </w:pPr>
    </w:p>
    <w:p w:rsidR="00AA41DD" w:rsidRDefault="00AA41DD" w:rsidP="008C5A44">
      <w:pPr>
        <w:rPr>
          <w:sz w:val="22"/>
          <w:szCs w:val="22"/>
        </w:rPr>
      </w:pPr>
      <w:r>
        <w:rPr>
          <w:sz w:val="22"/>
          <w:szCs w:val="22"/>
        </w:rPr>
        <w:t>“How to get rich in College…..or at least not go broke.” Phi Beta Lambda Arkansas Fall Leadership Conference. Mountain Home, AR</w:t>
      </w:r>
      <w:r w:rsidR="00C83346">
        <w:rPr>
          <w:sz w:val="22"/>
          <w:szCs w:val="22"/>
        </w:rPr>
        <w:t xml:space="preserve"> (2013)</w:t>
      </w:r>
    </w:p>
    <w:p w:rsidR="00C83346" w:rsidRDefault="00C83346" w:rsidP="008C5A44">
      <w:pPr>
        <w:rPr>
          <w:sz w:val="22"/>
          <w:szCs w:val="22"/>
        </w:rPr>
      </w:pPr>
    </w:p>
    <w:p w:rsidR="00C83346" w:rsidRDefault="00C83346" w:rsidP="008C5A44">
      <w:pPr>
        <w:rPr>
          <w:sz w:val="22"/>
          <w:szCs w:val="22"/>
        </w:rPr>
      </w:pPr>
      <w:r>
        <w:rPr>
          <w:sz w:val="22"/>
          <w:szCs w:val="22"/>
        </w:rPr>
        <w:t>“Smart Financial Decisions” Delta Health Conference. Jonesboro, AR (2013)</w:t>
      </w:r>
    </w:p>
    <w:p w:rsidR="00C83346" w:rsidRDefault="00C83346" w:rsidP="008C5A44">
      <w:pPr>
        <w:rPr>
          <w:sz w:val="22"/>
          <w:szCs w:val="22"/>
        </w:rPr>
      </w:pPr>
    </w:p>
    <w:p w:rsidR="00C83346" w:rsidRDefault="00C83346" w:rsidP="008C5A44">
      <w:pPr>
        <w:rPr>
          <w:sz w:val="22"/>
          <w:szCs w:val="22"/>
        </w:rPr>
      </w:pPr>
      <w:r>
        <w:rPr>
          <w:sz w:val="22"/>
          <w:szCs w:val="22"/>
        </w:rPr>
        <w:t>“Short Sales, Class Action Lawsuits, and Potential Information Leakages” Southern Finance Association Annual Conference</w:t>
      </w:r>
      <w:r w:rsidR="005D78D9">
        <w:rPr>
          <w:sz w:val="22"/>
          <w:szCs w:val="22"/>
        </w:rPr>
        <w:t>. Key West, FL (2011)</w:t>
      </w:r>
    </w:p>
    <w:p w:rsidR="00C83346" w:rsidRDefault="00C83346" w:rsidP="008C5A44">
      <w:pPr>
        <w:rPr>
          <w:sz w:val="22"/>
          <w:szCs w:val="22"/>
        </w:rPr>
      </w:pPr>
    </w:p>
    <w:p w:rsidR="005D78D9" w:rsidRDefault="005D78D9" w:rsidP="008C5A44">
      <w:pPr>
        <w:rPr>
          <w:sz w:val="22"/>
          <w:szCs w:val="22"/>
        </w:rPr>
      </w:pPr>
      <w:r>
        <w:rPr>
          <w:sz w:val="22"/>
          <w:szCs w:val="22"/>
        </w:rPr>
        <w:t>“On-line vs. In-Person Classes: Using Technology to Achieve Similar Expectations”. ASU Online and Distance Education Regional Conference. Jonesboro, AR (2011)</w:t>
      </w:r>
    </w:p>
    <w:p w:rsidR="005D78D9" w:rsidRDefault="005D78D9" w:rsidP="008C5A44">
      <w:pPr>
        <w:rPr>
          <w:sz w:val="22"/>
          <w:szCs w:val="22"/>
        </w:rPr>
      </w:pPr>
    </w:p>
    <w:p w:rsidR="005D78D9" w:rsidRDefault="005D78D9" w:rsidP="008C5A44">
      <w:pPr>
        <w:rPr>
          <w:sz w:val="22"/>
          <w:szCs w:val="22"/>
        </w:rPr>
      </w:pPr>
      <w:r>
        <w:rPr>
          <w:sz w:val="22"/>
          <w:szCs w:val="22"/>
        </w:rPr>
        <w:t>“The Contagion Effects of Bankruptcy on Future SME Lending” Southern Finance Association Annual Conference. Asheville, NC (2010)</w:t>
      </w:r>
    </w:p>
    <w:p w:rsidR="006D4288" w:rsidRDefault="006D4288" w:rsidP="008C5A44">
      <w:pPr>
        <w:rPr>
          <w:sz w:val="22"/>
          <w:szCs w:val="22"/>
        </w:rPr>
      </w:pPr>
    </w:p>
    <w:p w:rsidR="005D78D9" w:rsidRDefault="005D78D9" w:rsidP="008C5A44">
      <w:pPr>
        <w:rPr>
          <w:sz w:val="22"/>
          <w:szCs w:val="22"/>
        </w:rPr>
      </w:pPr>
      <w:r>
        <w:rPr>
          <w:sz w:val="22"/>
          <w:szCs w:val="22"/>
        </w:rPr>
        <w:t>“The Contagion Effects of Bankruptcy on Future SME Lending” Financial Management Association Annual Conference. New York, NY (2010)</w:t>
      </w:r>
    </w:p>
    <w:p w:rsidR="005D78D9" w:rsidRDefault="005D78D9" w:rsidP="008C5A44">
      <w:pPr>
        <w:rPr>
          <w:sz w:val="22"/>
          <w:szCs w:val="22"/>
        </w:rPr>
      </w:pPr>
    </w:p>
    <w:p w:rsidR="005D78D9" w:rsidRDefault="005D78D9" w:rsidP="008C5A44">
      <w:pPr>
        <w:rPr>
          <w:sz w:val="22"/>
          <w:szCs w:val="22"/>
        </w:rPr>
      </w:pPr>
      <w:r>
        <w:rPr>
          <w:sz w:val="22"/>
          <w:szCs w:val="22"/>
        </w:rPr>
        <w:t>“Class Action Lawsuits Venue: Does the Market Care?” Arkansas College Teachers of Economics and Business Annual Conference. Russellville, AR (2010)</w:t>
      </w:r>
    </w:p>
    <w:p w:rsidR="005D78D9" w:rsidRDefault="005D78D9" w:rsidP="008C5A44">
      <w:pPr>
        <w:rPr>
          <w:sz w:val="22"/>
          <w:szCs w:val="22"/>
        </w:rPr>
      </w:pPr>
    </w:p>
    <w:p w:rsidR="00C83346" w:rsidRDefault="00C83346" w:rsidP="008C5A44">
      <w:pPr>
        <w:rPr>
          <w:sz w:val="22"/>
          <w:szCs w:val="22"/>
        </w:rPr>
      </w:pPr>
      <w:r>
        <w:rPr>
          <w:sz w:val="22"/>
          <w:szCs w:val="22"/>
        </w:rPr>
        <w:t>“Is Financial Distress Risk Systemat</w:t>
      </w:r>
      <w:r w:rsidR="005D78D9">
        <w:rPr>
          <w:sz w:val="22"/>
          <w:szCs w:val="22"/>
        </w:rPr>
        <w:t xml:space="preserve">ic? A look at the Short Sells” </w:t>
      </w:r>
      <w:r>
        <w:rPr>
          <w:sz w:val="22"/>
          <w:szCs w:val="22"/>
        </w:rPr>
        <w:t>Financial Management Association Annual Conference</w:t>
      </w:r>
      <w:r w:rsidR="005D78D9">
        <w:rPr>
          <w:sz w:val="22"/>
          <w:szCs w:val="22"/>
        </w:rPr>
        <w:t>. Reno, NV (2009)</w:t>
      </w:r>
    </w:p>
    <w:p w:rsidR="005D78D9" w:rsidRDefault="005D78D9" w:rsidP="008C5A44">
      <w:pPr>
        <w:rPr>
          <w:sz w:val="22"/>
          <w:szCs w:val="22"/>
        </w:rPr>
      </w:pPr>
    </w:p>
    <w:p w:rsidR="005D78D9" w:rsidRDefault="005D78D9" w:rsidP="008C5A44">
      <w:pPr>
        <w:rPr>
          <w:sz w:val="22"/>
          <w:szCs w:val="22"/>
        </w:rPr>
      </w:pPr>
      <w:r>
        <w:rPr>
          <w:sz w:val="22"/>
          <w:szCs w:val="22"/>
        </w:rPr>
        <w:t>“Is Financial Distress Risk Systematic? A look at the Short Sells” Southern Finance Association Annual Conference. Captiva, FL (2009)</w:t>
      </w:r>
    </w:p>
    <w:p w:rsidR="00767590" w:rsidRPr="00F65778" w:rsidRDefault="00767590" w:rsidP="008C5A44">
      <w:pPr>
        <w:rPr>
          <w:sz w:val="22"/>
          <w:szCs w:val="22"/>
        </w:rPr>
      </w:pPr>
    </w:p>
    <w:p w:rsidR="00F65778" w:rsidRDefault="00F65778" w:rsidP="008C5A44">
      <w:pPr>
        <w:rPr>
          <w:b/>
          <w:sz w:val="22"/>
          <w:szCs w:val="22"/>
          <w:u w:val="single"/>
        </w:rPr>
      </w:pPr>
    </w:p>
    <w:p w:rsidR="00F65778" w:rsidRDefault="00F65778" w:rsidP="008C5A44">
      <w:pPr>
        <w:rPr>
          <w:b/>
          <w:sz w:val="22"/>
          <w:szCs w:val="22"/>
          <w:u w:val="single"/>
        </w:rPr>
      </w:pPr>
    </w:p>
    <w:p w:rsidR="00F65778" w:rsidRDefault="00F65778" w:rsidP="008C5A44">
      <w:pPr>
        <w:rPr>
          <w:b/>
          <w:sz w:val="22"/>
          <w:szCs w:val="22"/>
          <w:u w:val="single"/>
        </w:rPr>
      </w:pPr>
    </w:p>
    <w:p w:rsidR="00F65778" w:rsidRDefault="00F65778" w:rsidP="008C5A44">
      <w:pPr>
        <w:rPr>
          <w:b/>
          <w:sz w:val="22"/>
          <w:szCs w:val="22"/>
          <w:u w:val="single"/>
        </w:rPr>
      </w:pPr>
    </w:p>
    <w:p w:rsidR="002205E1" w:rsidRPr="007D10D9" w:rsidRDefault="008C792C" w:rsidP="008C5A44">
      <w:pPr>
        <w:rPr>
          <w:sz w:val="22"/>
          <w:szCs w:val="22"/>
        </w:rPr>
      </w:pPr>
      <w:r>
        <w:rPr>
          <w:b/>
          <w:sz w:val="22"/>
          <w:szCs w:val="22"/>
          <w:u w:val="single"/>
        </w:rPr>
        <w:lastRenderedPageBreak/>
        <w:t>MEMBERSHIPS</w:t>
      </w:r>
      <w:r w:rsidR="007D10D9">
        <w:rPr>
          <w:b/>
          <w:sz w:val="22"/>
          <w:szCs w:val="22"/>
        </w:rPr>
        <w:t>:</w:t>
      </w:r>
    </w:p>
    <w:p w:rsidR="007D10D9" w:rsidRDefault="007D10D9" w:rsidP="008C5A44">
      <w:pPr>
        <w:rPr>
          <w:sz w:val="22"/>
          <w:szCs w:val="22"/>
        </w:rPr>
      </w:pPr>
    </w:p>
    <w:p w:rsidR="007D10D9" w:rsidRDefault="002205E1" w:rsidP="008C5A44">
      <w:pPr>
        <w:rPr>
          <w:sz w:val="22"/>
          <w:szCs w:val="22"/>
        </w:rPr>
      </w:pPr>
      <w:r>
        <w:rPr>
          <w:sz w:val="22"/>
          <w:szCs w:val="22"/>
        </w:rPr>
        <w:t>Mississippi Bar</w:t>
      </w:r>
      <w:r>
        <w:rPr>
          <w:sz w:val="22"/>
          <w:szCs w:val="22"/>
        </w:rPr>
        <w:tab/>
      </w:r>
      <w:r>
        <w:rPr>
          <w:sz w:val="22"/>
          <w:szCs w:val="22"/>
        </w:rPr>
        <w:tab/>
      </w:r>
      <w:r w:rsidR="00F36C22">
        <w:rPr>
          <w:sz w:val="22"/>
          <w:szCs w:val="22"/>
        </w:rPr>
        <w:tab/>
      </w:r>
      <w:r w:rsidR="00F36C22">
        <w:rPr>
          <w:sz w:val="22"/>
          <w:szCs w:val="22"/>
        </w:rPr>
        <w:tab/>
      </w:r>
      <w:r w:rsidR="00F36C22">
        <w:rPr>
          <w:sz w:val="22"/>
          <w:szCs w:val="22"/>
        </w:rPr>
        <w:tab/>
      </w:r>
      <w:r>
        <w:rPr>
          <w:sz w:val="22"/>
          <w:szCs w:val="22"/>
        </w:rPr>
        <w:t>American Bar Association</w:t>
      </w:r>
      <w:r>
        <w:rPr>
          <w:sz w:val="22"/>
          <w:szCs w:val="22"/>
        </w:rPr>
        <w:tab/>
      </w:r>
    </w:p>
    <w:p w:rsidR="007D10D9" w:rsidRDefault="002205E1" w:rsidP="008C5A44">
      <w:pPr>
        <w:rPr>
          <w:sz w:val="22"/>
          <w:szCs w:val="22"/>
        </w:rPr>
      </w:pPr>
      <w:r>
        <w:rPr>
          <w:sz w:val="22"/>
          <w:szCs w:val="22"/>
        </w:rPr>
        <w:t>American Bankruptcy Institute</w:t>
      </w:r>
      <w:r w:rsidR="00F36C22">
        <w:rPr>
          <w:sz w:val="22"/>
          <w:szCs w:val="22"/>
        </w:rPr>
        <w:tab/>
      </w:r>
      <w:r w:rsidR="00F36C22">
        <w:rPr>
          <w:sz w:val="22"/>
          <w:szCs w:val="22"/>
        </w:rPr>
        <w:tab/>
      </w:r>
      <w:r w:rsidR="00F36C22">
        <w:rPr>
          <w:sz w:val="22"/>
          <w:szCs w:val="22"/>
        </w:rPr>
        <w:tab/>
      </w:r>
      <w:r>
        <w:rPr>
          <w:sz w:val="22"/>
          <w:szCs w:val="22"/>
        </w:rPr>
        <w:t>Tur</w:t>
      </w:r>
      <w:r w:rsidR="007D10D9">
        <w:rPr>
          <w:sz w:val="22"/>
          <w:szCs w:val="22"/>
        </w:rPr>
        <w:t>naround Management Association</w:t>
      </w:r>
      <w:r w:rsidR="007D10D9">
        <w:rPr>
          <w:sz w:val="22"/>
          <w:szCs w:val="22"/>
        </w:rPr>
        <w:tab/>
      </w:r>
    </w:p>
    <w:p w:rsidR="002205E1" w:rsidRDefault="002205E1" w:rsidP="00F36C22">
      <w:pPr>
        <w:rPr>
          <w:sz w:val="22"/>
          <w:szCs w:val="22"/>
        </w:rPr>
      </w:pPr>
      <w:r>
        <w:rPr>
          <w:sz w:val="22"/>
          <w:szCs w:val="22"/>
        </w:rPr>
        <w:t>ABA – Business Law Section</w:t>
      </w:r>
      <w:r w:rsidR="00F36C22">
        <w:rPr>
          <w:sz w:val="22"/>
          <w:szCs w:val="22"/>
        </w:rPr>
        <w:tab/>
      </w:r>
      <w:r w:rsidR="00F36C22">
        <w:rPr>
          <w:sz w:val="22"/>
          <w:szCs w:val="22"/>
        </w:rPr>
        <w:tab/>
      </w:r>
      <w:r w:rsidR="00F36C22">
        <w:rPr>
          <w:sz w:val="22"/>
          <w:szCs w:val="22"/>
        </w:rPr>
        <w:tab/>
        <w:t>Financial Management Association</w:t>
      </w:r>
    </w:p>
    <w:p w:rsidR="00F36C22" w:rsidRDefault="00F36C22" w:rsidP="00F36C22">
      <w:pPr>
        <w:rPr>
          <w:sz w:val="22"/>
          <w:szCs w:val="22"/>
        </w:rPr>
      </w:pPr>
      <w:r>
        <w:rPr>
          <w:sz w:val="22"/>
          <w:szCs w:val="22"/>
        </w:rPr>
        <w:t>Eastern Finance Association</w:t>
      </w:r>
      <w:r>
        <w:rPr>
          <w:sz w:val="22"/>
          <w:szCs w:val="22"/>
        </w:rPr>
        <w:tab/>
      </w:r>
      <w:r>
        <w:rPr>
          <w:sz w:val="22"/>
          <w:szCs w:val="22"/>
        </w:rPr>
        <w:tab/>
      </w:r>
      <w:r>
        <w:rPr>
          <w:sz w:val="22"/>
          <w:szCs w:val="22"/>
        </w:rPr>
        <w:tab/>
        <w:t>Southern Finance Association</w:t>
      </w:r>
    </w:p>
    <w:p w:rsidR="00F36C22" w:rsidRDefault="00F36C22" w:rsidP="00F36C22">
      <w:pPr>
        <w:rPr>
          <w:sz w:val="22"/>
          <w:szCs w:val="22"/>
        </w:rPr>
      </w:pPr>
      <w:r>
        <w:rPr>
          <w:sz w:val="22"/>
          <w:szCs w:val="22"/>
        </w:rPr>
        <w:t>Southwestern Finance Association</w:t>
      </w:r>
    </w:p>
    <w:p w:rsidR="00767590" w:rsidRDefault="00767590" w:rsidP="00F36C22">
      <w:pPr>
        <w:rPr>
          <w:sz w:val="22"/>
          <w:szCs w:val="22"/>
        </w:rPr>
      </w:pPr>
    </w:p>
    <w:p w:rsidR="007D10D9" w:rsidRDefault="006D4288" w:rsidP="008C5A44">
      <w:pPr>
        <w:rPr>
          <w:sz w:val="22"/>
          <w:szCs w:val="22"/>
        </w:rPr>
      </w:pPr>
      <w:r>
        <w:rPr>
          <w:b/>
          <w:sz w:val="22"/>
          <w:szCs w:val="22"/>
          <w:u w:val="single"/>
        </w:rPr>
        <w:t>SERVICE:</w:t>
      </w:r>
    </w:p>
    <w:p w:rsidR="006D4288" w:rsidRDefault="006D4288" w:rsidP="008C5A44">
      <w:pPr>
        <w:rPr>
          <w:sz w:val="22"/>
          <w:szCs w:val="22"/>
        </w:rPr>
      </w:pPr>
    </w:p>
    <w:p w:rsidR="006D4288" w:rsidRPr="000B7A08" w:rsidRDefault="006D4288" w:rsidP="006D4288">
      <w:pPr>
        <w:rPr>
          <w:sz w:val="22"/>
          <w:szCs w:val="20"/>
        </w:rPr>
      </w:pPr>
      <w:r w:rsidRPr="000B7A08">
        <w:rPr>
          <w:sz w:val="22"/>
          <w:szCs w:val="20"/>
        </w:rPr>
        <w:t>University Concert and Lecture Committee</w:t>
      </w:r>
      <w:r w:rsidRPr="000B7A08">
        <w:rPr>
          <w:sz w:val="22"/>
          <w:szCs w:val="20"/>
        </w:rPr>
        <w:tab/>
      </w:r>
      <w:r>
        <w:rPr>
          <w:sz w:val="22"/>
          <w:szCs w:val="20"/>
        </w:rPr>
        <w:tab/>
      </w:r>
      <w:r>
        <w:rPr>
          <w:sz w:val="22"/>
          <w:szCs w:val="20"/>
        </w:rPr>
        <w:tab/>
      </w:r>
      <w:r w:rsidRPr="000B7A08">
        <w:rPr>
          <w:sz w:val="22"/>
          <w:szCs w:val="20"/>
        </w:rPr>
        <w:t>2010-2012</w:t>
      </w:r>
    </w:p>
    <w:p w:rsidR="006D4288" w:rsidRPr="000B7A08" w:rsidRDefault="006D4288" w:rsidP="006D4288">
      <w:pPr>
        <w:rPr>
          <w:sz w:val="22"/>
          <w:szCs w:val="20"/>
        </w:rPr>
      </w:pPr>
      <w:r w:rsidRPr="000B7A08">
        <w:rPr>
          <w:sz w:val="22"/>
          <w:szCs w:val="20"/>
        </w:rPr>
        <w:t>University Scholarship and Financial Aid</w:t>
      </w:r>
      <w:r>
        <w:rPr>
          <w:sz w:val="22"/>
          <w:szCs w:val="20"/>
        </w:rPr>
        <w:t xml:space="preserve"> Committee</w:t>
      </w:r>
      <w:r>
        <w:rPr>
          <w:sz w:val="22"/>
          <w:szCs w:val="20"/>
        </w:rPr>
        <w:tab/>
      </w:r>
      <w:r>
        <w:rPr>
          <w:sz w:val="22"/>
          <w:szCs w:val="20"/>
        </w:rPr>
        <w:tab/>
      </w:r>
      <w:r w:rsidRPr="000B7A08">
        <w:rPr>
          <w:sz w:val="22"/>
          <w:szCs w:val="20"/>
        </w:rPr>
        <w:t>2011-2013</w:t>
      </w:r>
    </w:p>
    <w:p w:rsidR="006D4288" w:rsidRPr="000B7A08" w:rsidRDefault="006D4288" w:rsidP="006D4288">
      <w:pPr>
        <w:rPr>
          <w:sz w:val="22"/>
          <w:szCs w:val="20"/>
        </w:rPr>
      </w:pPr>
      <w:r w:rsidRPr="000B7A08">
        <w:rPr>
          <w:sz w:val="22"/>
          <w:szCs w:val="20"/>
        </w:rPr>
        <w:t>College of Business representative on Honors</w:t>
      </w:r>
      <w:r>
        <w:rPr>
          <w:sz w:val="22"/>
          <w:szCs w:val="20"/>
        </w:rPr>
        <w:t xml:space="preserve"> Council</w:t>
      </w:r>
      <w:r>
        <w:rPr>
          <w:sz w:val="22"/>
          <w:szCs w:val="20"/>
        </w:rPr>
        <w:tab/>
      </w:r>
      <w:r>
        <w:rPr>
          <w:sz w:val="22"/>
          <w:szCs w:val="20"/>
        </w:rPr>
        <w:tab/>
      </w:r>
      <w:r w:rsidRPr="000B7A08">
        <w:rPr>
          <w:sz w:val="22"/>
          <w:szCs w:val="20"/>
        </w:rPr>
        <w:t>2011-2012</w:t>
      </w:r>
    </w:p>
    <w:p w:rsidR="006D4288" w:rsidRPr="000B7A08" w:rsidRDefault="006D4288" w:rsidP="006D4288">
      <w:pPr>
        <w:rPr>
          <w:sz w:val="22"/>
          <w:szCs w:val="20"/>
        </w:rPr>
      </w:pPr>
      <w:r>
        <w:rPr>
          <w:sz w:val="22"/>
          <w:szCs w:val="20"/>
        </w:rPr>
        <w:t>Judge for ASU Moot Court team</w:t>
      </w:r>
      <w:r>
        <w:rPr>
          <w:sz w:val="22"/>
          <w:szCs w:val="20"/>
        </w:rPr>
        <w:tab/>
      </w:r>
      <w:r>
        <w:rPr>
          <w:sz w:val="22"/>
          <w:szCs w:val="20"/>
        </w:rPr>
        <w:tab/>
      </w:r>
      <w:r>
        <w:rPr>
          <w:sz w:val="22"/>
          <w:szCs w:val="20"/>
        </w:rPr>
        <w:tab/>
      </w:r>
      <w:r>
        <w:rPr>
          <w:sz w:val="22"/>
          <w:szCs w:val="20"/>
        </w:rPr>
        <w:tab/>
        <w:t>2009-2014</w:t>
      </w:r>
    </w:p>
    <w:p w:rsidR="006D4288" w:rsidRPr="000B7A08" w:rsidRDefault="006D4288" w:rsidP="006D4288">
      <w:pPr>
        <w:rPr>
          <w:sz w:val="22"/>
          <w:szCs w:val="20"/>
        </w:rPr>
      </w:pPr>
      <w:r w:rsidRPr="000B7A08">
        <w:rPr>
          <w:sz w:val="22"/>
          <w:szCs w:val="20"/>
        </w:rPr>
        <w:t>Judge for Crowley’s Ridge BEST Competition</w:t>
      </w:r>
      <w:r w:rsidRPr="000B7A08">
        <w:rPr>
          <w:sz w:val="22"/>
          <w:szCs w:val="20"/>
        </w:rPr>
        <w:tab/>
      </w:r>
      <w:r>
        <w:rPr>
          <w:sz w:val="22"/>
          <w:szCs w:val="20"/>
        </w:rPr>
        <w:tab/>
      </w:r>
      <w:r>
        <w:rPr>
          <w:sz w:val="22"/>
          <w:szCs w:val="20"/>
        </w:rPr>
        <w:tab/>
        <w:t>2010-2012</w:t>
      </w:r>
    </w:p>
    <w:p w:rsidR="006D4288" w:rsidRPr="000B7A08" w:rsidRDefault="006D4288" w:rsidP="006D4288">
      <w:pPr>
        <w:rPr>
          <w:sz w:val="22"/>
          <w:szCs w:val="20"/>
        </w:rPr>
      </w:pPr>
      <w:r w:rsidRPr="000B7A08">
        <w:rPr>
          <w:sz w:val="22"/>
          <w:szCs w:val="20"/>
        </w:rPr>
        <w:t>ASU Home Run Club Grand Slam Banquet</w:t>
      </w:r>
      <w:r>
        <w:rPr>
          <w:sz w:val="22"/>
          <w:szCs w:val="20"/>
        </w:rPr>
        <w:t xml:space="preserve"> Committee</w:t>
      </w:r>
      <w:r>
        <w:rPr>
          <w:sz w:val="22"/>
          <w:szCs w:val="20"/>
        </w:rPr>
        <w:tab/>
      </w:r>
      <w:r>
        <w:rPr>
          <w:sz w:val="22"/>
          <w:szCs w:val="20"/>
        </w:rPr>
        <w:tab/>
      </w:r>
      <w:r w:rsidRPr="000B7A08">
        <w:rPr>
          <w:sz w:val="22"/>
          <w:szCs w:val="20"/>
        </w:rPr>
        <w:t>2010 – 2011</w:t>
      </w:r>
    </w:p>
    <w:p w:rsidR="006D4288" w:rsidRPr="000B7A08" w:rsidRDefault="006D4288" w:rsidP="006D4288">
      <w:pPr>
        <w:rPr>
          <w:sz w:val="22"/>
          <w:szCs w:val="20"/>
        </w:rPr>
      </w:pPr>
      <w:r w:rsidRPr="000B7A08">
        <w:rPr>
          <w:sz w:val="22"/>
          <w:szCs w:val="20"/>
        </w:rPr>
        <w:t>Moder</w:t>
      </w:r>
      <w:r>
        <w:rPr>
          <w:sz w:val="22"/>
          <w:szCs w:val="20"/>
        </w:rPr>
        <w:t>ator for Int’l Educ.</w:t>
      </w:r>
      <w:r w:rsidRPr="000B7A08">
        <w:rPr>
          <w:sz w:val="22"/>
          <w:szCs w:val="20"/>
        </w:rPr>
        <w:t xml:space="preserve"> Week </w:t>
      </w:r>
      <w:r>
        <w:rPr>
          <w:sz w:val="22"/>
          <w:szCs w:val="20"/>
        </w:rPr>
        <w:t>Program on Occupy Wall Street</w:t>
      </w:r>
      <w:r>
        <w:rPr>
          <w:sz w:val="22"/>
          <w:szCs w:val="20"/>
        </w:rPr>
        <w:tab/>
      </w:r>
      <w:r w:rsidRPr="000B7A08">
        <w:rPr>
          <w:sz w:val="22"/>
          <w:szCs w:val="20"/>
        </w:rPr>
        <w:t>2011</w:t>
      </w:r>
    </w:p>
    <w:p w:rsidR="006D4288" w:rsidRPr="000B7A08" w:rsidRDefault="006D4288" w:rsidP="006D4288">
      <w:pPr>
        <w:rPr>
          <w:sz w:val="22"/>
          <w:szCs w:val="20"/>
        </w:rPr>
      </w:pPr>
      <w:r w:rsidRPr="000B7A08">
        <w:rPr>
          <w:sz w:val="22"/>
          <w:szCs w:val="20"/>
        </w:rPr>
        <w:t>Graduate Programs</w:t>
      </w:r>
      <w:r>
        <w:rPr>
          <w:sz w:val="22"/>
          <w:szCs w:val="20"/>
        </w:rPr>
        <w:t xml:space="preserve"> Committee</w:t>
      </w:r>
      <w:r w:rsidRPr="000B7A08">
        <w:rPr>
          <w:sz w:val="22"/>
          <w:szCs w:val="20"/>
        </w:rPr>
        <w:tab/>
      </w:r>
      <w:r w:rsidRPr="000B7A08">
        <w:rPr>
          <w:sz w:val="22"/>
          <w:szCs w:val="20"/>
        </w:rPr>
        <w:tab/>
      </w:r>
      <w:r w:rsidRPr="000B7A08">
        <w:rPr>
          <w:sz w:val="22"/>
          <w:szCs w:val="20"/>
        </w:rPr>
        <w:tab/>
      </w:r>
      <w:r w:rsidRPr="000B7A08">
        <w:rPr>
          <w:sz w:val="22"/>
          <w:szCs w:val="20"/>
        </w:rPr>
        <w:tab/>
      </w:r>
      <w:r>
        <w:rPr>
          <w:sz w:val="22"/>
          <w:szCs w:val="20"/>
        </w:rPr>
        <w:tab/>
      </w:r>
      <w:r w:rsidRPr="000B7A08">
        <w:rPr>
          <w:sz w:val="22"/>
          <w:szCs w:val="20"/>
        </w:rPr>
        <w:t>2009-2010</w:t>
      </w:r>
    </w:p>
    <w:p w:rsidR="006D4288" w:rsidRPr="000B7A08" w:rsidRDefault="006D4288" w:rsidP="006D4288">
      <w:pPr>
        <w:rPr>
          <w:sz w:val="22"/>
          <w:szCs w:val="20"/>
        </w:rPr>
      </w:pPr>
      <w:r w:rsidRPr="000B7A08">
        <w:rPr>
          <w:sz w:val="22"/>
          <w:szCs w:val="20"/>
        </w:rPr>
        <w:t>MBA Written Communication Assessment</w:t>
      </w:r>
      <w:r w:rsidRPr="000B7A08">
        <w:rPr>
          <w:sz w:val="22"/>
          <w:szCs w:val="20"/>
        </w:rPr>
        <w:tab/>
      </w:r>
      <w:r>
        <w:rPr>
          <w:sz w:val="22"/>
          <w:szCs w:val="20"/>
        </w:rPr>
        <w:tab/>
      </w:r>
      <w:r>
        <w:rPr>
          <w:sz w:val="22"/>
          <w:szCs w:val="20"/>
        </w:rPr>
        <w:tab/>
      </w:r>
      <w:r w:rsidRPr="000B7A08">
        <w:rPr>
          <w:sz w:val="22"/>
          <w:szCs w:val="20"/>
        </w:rPr>
        <w:t>2010-2011</w:t>
      </w:r>
    </w:p>
    <w:p w:rsidR="006D4288" w:rsidRPr="000B7A08" w:rsidRDefault="006D4288" w:rsidP="006D4288">
      <w:pPr>
        <w:rPr>
          <w:sz w:val="22"/>
          <w:szCs w:val="20"/>
        </w:rPr>
      </w:pPr>
      <w:r w:rsidRPr="000B7A08">
        <w:rPr>
          <w:sz w:val="22"/>
          <w:szCs w:val="20"/>
        </w:rPr>
        <w:t>Internship Committee</w:t>
      </w:r>
      <w:r>
        <w:rPr>
          <w:sz w:val="22"/>
          <w:szCs w:val="20"/>
        </w:rPr>
        <w:tab/>
      </w:r>
      <w:r>
        <w:rPr>
          <w:sz w:val="22"/>
          <w:szCs w:val="20"/>
        </w:rPr>
        <w:tab/>
      </w:r>
      <w:r w:rsidRPr="000B7A08">
        <w:rPr>
          <w:sz w:val="22"/>
          <w:szCs w:val="20"/>
        </w:rPr>
        <w:tab/>
      </w:r>
      <w:r w:rsidRPr="000B7A08">
        <w:rPr>
          <w:sz w:val="22"/>
          <w:szCs w:val="20"/>
        </w:rPr>
        <w:tab/>
      </w:r>
      <w:r w:rsidRPr="000B7A08">
        <w:rPr>
          <w:sz w:val="22"/>
          <w:szCs w:val="20"/>
        </w:rPr>
        <w:tab/>
      </w:r>
      <w:r w:rsidRPr="000B7A08">
        <w:rPr>
          <w:sz w:val="22"/>
          <w:szCs w:val="20"/>
        </w:rPr>
        <w:tab/>
        <w:t>2010-2011</w:t>
      </w:r>
    </w:p>
    <w:p w:rsidR="006D4288" w:rsidRPr="000B7A08" w:rsidRDefault="006D4288" w:rsidP="006D4288">
      <w:pPr>
        <w:rPr>
          <w:sz w:val="22"/>
          <w:szCs w:val="20"/>
        </w:rPr>
      </w:pPr>
      <w:r w:rsidRPr="000B7A08">
        <w:rPr>
          <w:sz w:val="22"/>
          <w:szCs w:val="20"/>
        </w:rPr>
        <w:t>Distance Education Task Force</w:t>
      </w:r>
      <w:r>
        <w:rPr>
          <w:sz w:val="22"/>
          <w:szCs w:val="20"/>
        </w:rPr>
        <w:tab/>
      </w:r>
      <w:r>
        <w:rPr>
          <w:sz w:val="22"/>
          <w:szCs w:val="20"/>
        </w:rPr>
        <w:tab/>
      </w:r>
      <w:r w:rsidRPr="000B7A08">
        <w:rPr>
          <w:sz w:val="22"/>
          <w:szCs w:val="20"/>
        </w:rPr>
        <w:tab/>
      </w:r>
      <w:r w:rsidRPr="000B7A08">
        <w:rPr>
          <w:sz w:val="22"/>
          <w:szCs w:val="20"/>
        </w:rPr>
        <w:tab/>
      </w:r>
      <w:r w:rsidRPr="000B7A08">
        <w:rPr>
          <w:sz w:val="22"/>
          <w:szCs w:val="20"/>
        </w:rPr>
        <w:tab/>
        <w:t>2010-2012</w:t>
      </w:r>
    </w:p>
    <w:p w:rsidR="006D4288" w:rsidRPr="000B7A08" w:rsidRDefault="006D4288" w:rsidP="006D4288">
      <w:pPr>
        <w:rPr>
          <w:sz w:val="22"/>
          <w:szCs w:val="20"/>
        </w:rPr>
      </w:pPr>
      <w:r w:rsidRPr="000B7A08">
        <w:rPr>
          <w:sz w:val="22"/>
          <w:szCs w:val="20"/>
        </w:rPr>
        <w:t>Scholarship Committee</w:t>
      </w:r>
      <w:r>
        <w:rPr>
          <w:sz w:val="22"/>
          <w:szCs w:val="20"/>
        </w:rPr>
        <w:tab/>
      </w:r>
      <w:r>
        <w:rPr>
          <w:sz w:val="22"/>
          <w:szCs w:val="20"/>
        </w:rPr>
        <w:tab/>
      </w:r>
      <w:r w:rsidRPr="000B7A08">
        <w:rPr>
          <w:sz w:val="22"/>
          <w:szCs w:val="20"/>
        </w:rPr>
        <w:tab/>
      </w:r>
      <w:r w:rsidRPr="000B7A08">
        <w:rPr>
          <w:sz w:val="22"/>
          <w:szCs w:val="20"/>
        </w:rPr>
        <w:tab/>
      </w:r>
      <w:r w:rsidRPr="000B7A08">
        <w:rPr>
          <w:sz w:val="22"/>
          <w:szCs w:val="20"/>
        </w:rPr>
        <w:tab/>
      </w:r>
      <w:r w:rsidRPr="000B7A08">
        <w:rPr>
          <w:sz w:val="22"/>
          <w:szCs w:val="20"/>
        </w:rPr>
        <w:tab/>
        <w:t>2011-2012</w:t>
      </w:r>
    </w:p>
    <w:p w:rsidR="006D4288" w:rsidRPr="000B7A08" w:rsidRDefault="006D4288" w:rsidP="006D4288">
      <w:pPr>
        <w:rPr>
          <w:sz w:val="22"/>
          <w:szCs w:val="20"/>
        </w:rPr>
      </w:pPr>
      <w:r w:rsidRPr="000B7A08">
        <w:rPr>
          <w:sz w:val="22"/>
          <w:szCs w:val="20"/>
        </w:rPr>
        <w:t>Chairman of Scholarship Committee</w:t>
      </w:r>
      <w:r>
        <w:rPr>
          <w:sz w:val="22"/>
          <w:szCs w:val="20"/>
        </w:rPr>
        <w:tab/>
      </w:r>
      <w:r>
        <w:rPr>
          <w:sz w:val="22"/>
          <w:szCs w:val="20"/>
        </w:rPr>
        <w:tab/>
      </w:r>
      <w:r w:rsidRPr="000B7A08">
        <w:rPr>
          <w:sz w:val="22"/>
          <w:szCs w:val="20"/>
        </w:rPr>
        <w:tab/>
      </w:r>
      <w:r w:rsidRPr="000B7A08">
        <w:rPr>
          <w:sz w:val="22"/>
          <w:szCs w:val="20"/>
        </w:rPr>
        <w:tab/>
        <w:t xml:space="preserve">2011-2012 </w:t>
      </w:r>
    </w:p>
    <w:p w:rsidR="006D4288" w:rsidRDefault="006D4288" w:rsidP="006D4288">
      <w:pPr>
        <w:rPr>
          <w:sz w:val="22"/>
          <w:szCs w:val="20"/>
        </w:rPr>
      </w:pPr>
      <w:r w:rsidRPr="000B7A08">
        <w:rPr>
          <w:sz w:val="22"/>
          <w:szCs w:val="20"/>
        </w:rPr>
        <w:t>Entrepreneurship Committee</w:t>
      </w:r>
      <w:r>
        <w:rPr>
          <w:sz w:val="22"/>
          <w:szCs w:val="20"/>
        </w:rPr>
        <w:tab/>
      </w:r>
      <w:r>
        <w:rPr>
          <w:sz w:val="22"/>
          <w:szCs w:val="20"/>
        </w:rPr>
        <w:tab/>
      </w:r>
      <w:r w:rsidRPr="000B7A08">
        <w:rPr>
          <w:sz w:val="22"/>
          <w:szCs w:val="20"/>
        </w:rPr>
        <w:tab/>
      </w:r>
      <w:r w:rsidRPr="000B7A08">
        <w:rPr>
          <w:sz w:val="22"/>
          <w:szCs w:val="20"/>
        </w:rPr>
        <w:tab/>
      </w:r>
      <w:r w:rsidRPr="000B7A08">
        <w:rPr>
          <w:sz w:val="22"/>
          <w:szCs w:val="20"/>
        </w:rPr>
        <w:tab/>
        <w:t>2011-2012</w:t>
      </w:r>
    </w:p>
    <w:p w:rsidR="006D4288" w:rsidRPr="000B7A08" w:rsidRDefault="006D4288" w:rsidP="006D4288">
      <w:pPr>
        <w:rPr>
          <w:sz w:val="22"/>
          <w:szCs w:val="20"/>
        </w:rPr>
      </w:pPr>
      <w:r>
        <w:rPr>
          <w:sz w:val="22"/>
          <w:szCs w:val="20"/>
        </w:rPr>
        <w:t>Public Relations Committee</w:t>
      </w:r>
      <w:r>
        <w:rPr>
          <w:sz w:val="22"/>
          <w:szCs w:val="20"/>
        </w:rPr>
        <w:tab/>
      </w:r>
      <w:r>
        <w:rPr>
          <w:sz w:val="22"/>
          <w:szCs w:val="20"/>
        </w:rPr>
        <w:tab/>
      </w:r>
      <w:r>
        <w:rPr>
          <w:sz w:val="22"/>
          <w:szCs w:val="20"/>
        </w:rPr>
        <w:tab/>
      </w:r>
      <w:r>
        <w:rPr>
          <w:sz w:val="22"/>
          <w:szCs w:val="20"/>
        </w:rPr>
        <w:tab/>
      </w:r>
      <w:r>
        <w:rPr>
          <w:sz w:val="22"/>
          <w:szCs w:val="20"/>
        </w:rPr>
        <w:tab/>
        <w:t>2013-2014</w:t>
      </w:r>
    </w:p>
    <w:p w:rsidR="006D4288" w:rsidRPr="000B7A08" w:rsidRDefault="006D4288" w:rsidP="00302B81">
      <w:pPr>
        <w:rPr>
          <w:sz w:val="22"/>
          <w:szCs w:val="20"/>
        </w:rPr>
      </w:pPr>
      <w:r w:rsidRPr="000B7A08">
        <w:rPr>
          <w:sz w:val="22"/>
          <w:szCs w:val="20"/>
        </w:rPr>
        <w:t>Organizational Committee member</w:t>
      </w:r>
      <w:r w:rsidRPr="000B7A08">
        <w:rPr>
          <w:sz w:val="22"/>
          <w:szCs w:val="20"/>
        </w:rPr>
        <w:tab/>
      </w:r>
      <w:r w:rsidRPr="000B7A08">
        <w:rPr>
          <w:sz w:val="22"/>
          <w:szCs w:val="20"/>
        </w:rPr>
        <w:tab/>
      </w:r>
      <w:r w:rsidRPr="000B7A08">
        <w:rPr>
          <w:sz w:val="22"/>
          <w:szCs w:val="20"/>
        </w:rPr>
        <w:tab/>
      </w:r>
      <w:r w:rsidRPr="000B7A08">
        <w:rPr>
          <w:sz w:val="22"/>
          <w:szCs w:val="20"/>
        </w:rPr>
        <w:tab/>
        <w:t>2009-2010</w:t>
      </w:r>
    </w:p>
    <w:p w:rsidR="006D4288" w:rsidRPr="000B7A08" w:rsidRDefault="006D4288" w:rsidP="00302B81">
      <w:pPr>
        <w:rPr>
          <w:sz w:val="22"/>
          <w:szCs w:val="20"/>
        </w:rPr>
      </w:pPr>
      <w:r w:rsidRPr="000B7A08">
        <w:rPr>
          <w:sz w:val="22"/>
          <w:szCs w:val="20"/>
        </w:rPr>
        <w:t>United Way VITA volunteer</w:t>
      </w:r>
      <w:r w:rsidRPr="000B7A08">
        <w:rPr>
          <w:sz w:val="22"/>
          <w:szCs w:val="20"/>
        </w:rPr>
        <w:tab/>
      </w:r>
      <w:r w:rsidRPr="000B7A08">
        <w:rPr>
          <w:sz w:val="22"/>
          <w:szCs w:val="20"/>
        </w:rPr>
        <w:tab/>
      </w:r>
      <w:r w:rsidRPr="000B7A08">
        <w:rPr>
          <w:sz w:val="22"/>
          <w:szCs w:val="20"/>
        </w:rPr>
        <w:tab/>
      </w:r>
      <w:r w:rsidRPr="000B7A08">
        <w:rPr>
          <w:sz w:val="22"/>
          <w:szCs w:val="20"/>
        </w:rPr>
        <w:tab/>
      </w:r>
      <w:r w:rsidRPr="000B7A08">
        <w:rPr>
          <w:sz w:val="22"/>
          <w:szCs w:val="20"/>
        </w:rPr>
        <w:tab/>
        <w:t>2010</w:t>
      </w:r>
    </w:p>
    <w:p w:rsidR="006D4288" w:rsidRDefault="006D4288" w:rsidP="00302B81">
      <w:pPr>
        <w:rPr>
          <w:sz w:val="22"/>
          <w:szCs w:val="20"/>
        </w:rPr>
      </w:pPr>
      <w:r w:rsidRPr="000B7A08">
        <w:rPr>
          <w:sz w:val="22"/>
          <w:szCs w:val="20"/>
        </w:rPr>
        <w:t xml:space="preserve">Judge for High School FBLA State Competition Academic </w:t>
      </w:r>
    </w:p>
    <w:p w:rsidR="006D4288" w:rsidRPr="000B7A08" w:rsidRDefault="00302B81" w:rsidP="00302B81">
      <w:pPr>
        <w:rPr>
          <w:sz w:val="22"/>
          <w:szCs w:val="20"/>
        </w:rPr>
      </w:pPr>
      <w:r>
        <w:rPr>
          <w:sz w:val="22"/>
          <w:szCs w:val="20"/>
        </w:rPr>
        <w:t xml:space="preserve">    Events</w:t>
      </w:r>
      <w:r w:rsidR="006D4288">
        <w:rPr>
          <w:sz w:val="22"/>
          <w:szCs w:val="20"/>
        </w:rPr>
        <w:tab/>
      </w:r>
      <w:r w:rsidR="006D4288">
        <w:rPr>
          <w:sz w:val="22"/>
          <w:szCs w:val="20"/>
        </w:rPr>
        <w:tab/>
      </w:r>
      <w:r w:rsidR="006D4288">
        <w:rPr>
          <w:sz w:val="22"/>
          <w:szCs w:val="20"/>
        </w:rPr>
        <w:tab/>
      </w:r>
      <w:r w:rsidR="006D4288">
        <w:rPr>
          <w:sz w:val="22"/>
          <w:szCs w:val="20"/>
        </w:rPr>
        <w:tab/>
      </w:r>
      <w:r w:rsidR="006D4288">
        <w:rPr>
          <w:sz w:val="22"/>
          <w:szCs w:val="20"/>
        </w:rPr>
        <w:tab/>
      </w:r>
      <w:r w:rsidR="006D4288">
        <w:rPr>
          <w:sz w:val="22"/>
          <w:szCs w:val="20"/>
        </w:rPr>
        <w:tab/>
      </w:r>
      <w:r w:rsidR="006D4288">
        <w:rPr>
          <w:sz w:val="22"/>
          <w:szCs w:val="20"/>
        </w:rPr>
        <w:tab/>
      </w:r>
      <w:r w:rsidR="006D4288" w:rsidRPr="000B7A08">
        <w:rPr>
          <w:sz w:val="22"/>
          <w:szCs w:val="20"/>
        </w:rPr>
        <w:t>2010, 2011</w:t>
      </w:r>
    </w:p>
    <w:p w:rsidR="006D4288" w:rsidRPr="000B7A08" w:rsidRDefault="006D4288" w:rsidP="00302B81">
      <w:pPr>
        <w:rPr>
          <w:sz w:val="22"/>
          <w:szCs w:val="20"/>
        </w:rPr>
      </w:pPr>
      <w:r w:rsidRPr="000B7A08">
        <w:rPr>
          <w:sz w:val="22"/>
          <w:szCs w:val="20"/>
        </w:rPr>
        <w:t>Judge for Middle School FBLA regional competition</w:t>
      </w:r>
      <w:r w:rsidRPr="000B7A08">
        <w:rPr>
          <w:sz w:val="22"/>
          <w:szCs w:val="20"/>
        </w:rPr>
        <w:tab/>
      </w:r>
      <w:r w:rsidRPr="000B7A08">
        <w:rPr>
          <w:sz w:val="22"/>
          <w:szCs w:val="20"/>
        </w:rPr>
        <w:tab/>
        <w:t>2011</w:t>
      </w:r>
      <w:r>
        <w:rPr>
          <w:sz w:val="22"/>
          <w:szCs w:val="20"/>
        </w:rPr>
        <w:t>, 2012</w:t>
      </w:r>
    </w:p>
    <w:p w:rsidR="006D4288" w:rsidRPr="000B7A08" w:rsidRDefault="006D4288" w:rsidP="00302B81">
      <w:pPr>
        <w:rPr>
          <w:sz w:val="22"/>
          <w:szCs w:val="20"/>
        </w:rPr>
      </w:pPr>
      <w:r w:rsidRPr="000B7A08">
        <w:rPr>
          <w:sz w:val="22"/>
          <w:szCs w:val="20"/>
        </w:rPr>
        <w:t xml:space="preserve">Arkansas College Teachers of Economics and Business Board </w:t>
      </w:r>
    </w:p>
    <w:p w:rsidR="00302B81" w:rsidRDefault="00302B81" w:rsidP="006D4288">
      <w:pPr>
        <w:rPr>
          <w:sz w:val="22"/>
          <w:szCs w:val="20"/>
        </w:rPr>
      </w:pPr>
      <w:r>
        <w:rPr>
          <w:sz w:val="22"/>
          <w:szCs w:val="20"/>
        </w:rPr>
        <w:t xml:space="preserve">    </w:t>
      </w:r>
      <w:r w:rsidR="006D4288" w:rsidRPr="000B7A08">
        <w:rPr>
          <w:sz w:val="22"/>
          <w:szCs w:val="20"/>
        </w:rPr>
        <w:t>Member</w:t>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t>2010-2011</w:t>
      </w:r>
    </w:p>
    <w:p w:rsidR="006D4288" w:rsidRPr="000B7A08" w:rsidRDefault="006D4288" w:rsidP="006D4288">
      <w:pPr>
        <w:rPr>
          <w:sz w:val="22"/>
          <w:szCs w:val="20"/>
        </w:rPr>
      </w:pPr>
      <w:r w:rsidRPr="000B7A08">
        <w:rPr>
          <w:sz w:val="22"/>
          <w:szCs w:val="20"/>
        </w:rPr>
        <w:t>Craighead County Single P</w:t>
      </w:r>
      <w:r>
        <w:rPr>
          <w:sz w:val="22"/>
          <w:szCs w:val="20"/>
        </w:rPr>
        <w:t>arent Scholarship Board Member</w:t>
      </w:r>
      <w:r>
        <w:rPr>
          <w:sz w:val="22"/>
          <w:szCs w:val="20"/>
        </w:rPr>
        <w:tab/>
      </w:r>
      <w:r w:rsidRPr="000B7A08">
        <w:rPr>
          <w:sz w:val="22"/>
          <w:szCs w:val="20"/>
        </w:rPr>
        <w:t>2011- present</w:t>
      </w:r>
    </w:p>
    <w:p w:rsidR="006D4288" w:rsidRPr="000B7A08" w:rsidRDefault="006D4288" w:rsidP="00302B81">
      <w:pPr>
        <w:rPr>
          <w:sz w:val="22"/>
          <w:szCs w:val="20"/>
        </w:rPr>
      </w:pPr>
      <w:r w:rsidRPr="000B7A08">
        <w:rPr>
          <w:sz w:val="22"/>
          <w:szCs w:val="20"/>
        </w:rPr>
        <w:t xml:space="preserve">Discussant, </w:t>
      </w:r>
      <w:r w:rsidR="00302B81">
        <w:rPr>
          <w:sz w:val="22"/>
          <w:szCs w:val="20"/>
        </w:rPr>
        <w:t>Financial Management Assoc.</w:t>
      </w:r>
      <w:r w:rsidRPr="000B7A08">
        <w:rPr>
          <w:sz w:val="22"/>
          <w:szCs w:val="20"/>
        </w:rPr>
        <w:t xml:space="preserve">, National Meeting </w:t>
      </w:r>
      <w:r w:rsidRPr="000B7A08">
        <w:rPr>
          <w:sz w:val="22"/>
          <w:szCs w:val="20"/>
        </w:rPr>
        <w:tab/>
        <w:t>2009</w:t>
      </w:r>
    </w:p>
    <w:p w:rsidR="006D4288" w:rsidRPr="000B7A08" w:rsidRDefault="006D4288" w:rsidP="00302B81">
      <w:pPr>
        <w:rPr>
          <w:sz w:val="22"/>
          <w:szCs w:val="20"/>
        </w:rPr>
      </w:pPr>
      <w:r w:rsidRPr="000B7A08">
        <w:rPr>
          <w:sz w:val="22"/>
          <w:szCs w:val="20"/>
        </w:rPr>
        <w:t xml:space="preserve">Program Committee, Financial Management Association, National </w:t>
      </w:r>
    </w:p>
    <w:p w:rsidR="006D4288" w:rsidRPr="000B7A08" w:rsidRDefault="00302B81" w:rsidP="00302B81">
      <w:pPr>
        <w:rPr>
          <w:sz w:val="22"/>
          <w:szCs w:val="20"/>
        </w:rPr>
      </w:pPr>
      <w:r>
        <w:rPr>
          <w:sz w:val="22"/>
          <w:szCs w:val="20"/>
        </w:rPr>
        <w:t xml:space="preserve">    </w:t>
      </w:r>
      <w:r w:rsidR="006D4288" w:rsidRPr="000B7A08">
        <w:rPr>
          <w:sz w:val="22"/>
          <w:szCs w:val="20"/>
        </w:rPr>
        <w:t xml:space="preserve">Meeting </w:t>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t>2009</w:t>
      </w:r>
    </w:p>
    <w:p w:rsidR="006D4288" w:rsidRPr="000B7A08" w:rsidRDefault="006D4288" w:rsidP="00302B81">
      <w:pPr>
        <w:rPr>
          <w:sz w:val="22"/>
          <w:szCs w:val="20"/>
        </w:rPr>
      </w:pPr>
      <w:r w:rsidRPr="000B7A08">
        <w:rPr>
          <w:sz w:val="22"/>
          <w:szCs w:val="20"/>
        </w:rPr>
        <w:t xml:space="preserve">Discussant, Southern Finance Association, National Meeting </w:t>
      </w:r>
      <w:r w:rsidRPr="000B7A08">
        <w:rPr>
          <w:sz w:val="22"/>
          <w:szCs w:val="20"/>
        </w:rPr>
        <w:tab/>
        <w:t>2009</w:t>
      </w:r>
    </w:p>
    <w:p w:rsidR="006D4288" w:rsidRPr="000B7A08" w:rsidRDefault="006D4288" w:rsidP="00302B81">
      <w:pPr>
        <w:rPr>
          <w:sz w:val="22"/>
          <w:szCs w:val="20"/>
        </w:rPr>
      </w:pPr>
      <w:r w:rsidRPr="000B7A08">
        <w:rPr>
          <w:sz w:val="22"/>
          <w:szCs w:val="20"/>
        </w:rPr>
        <w:t xml:space="preserve">Program Committee, Southern Finance Association, National </w:t>
      </w:r>
    </w:p>
    <w:p w:rsidR="006D4288" w:rsidRPr="000B7A08" w:rsidRDefault="00302B81" w:rsidP="00302B81">
      <w:pPr>
        <w:rPr>
          <w:sz w:val="22"/>
          <w:szCs w:val="20"/>
        </w:rPr>
      </w:pPr>
      <w:r>
        <w:rPr>
          <w:sz w:val="22"/>
          <w:szCs w:val="20"/>
        </w:rPr>
        <w:t xml:space="preserve">    </w:t>
      </w:r>
      <w:r w:rsidR="006D4288" w:rsidRPr="000B7A08">
        <w:rPr>
          <w:sz w:val="22"/>
          <w:szCs w:val="20"/>
        </w:rPr>
        <w:t xml:space="preserve">Meeting </w:t>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t>2009</w:t>
      </w:r>
    </w:p>
    <w:p w:rsidR="006D4288" w:rsidRPr="000B7A08" w:rsidRDefault="006D4288" w:rsidP="00302B81">
      <w:pPr>
        <w:rPr>
          <w:sz w:val="22"/>
          <w:szCs w:val="20"/>
        </w:rPr>
      </w:pPr>
      <w:r w:rsidRPr="000B7A08">
        <w:rPr>
          <w:sz w:val="22"/>
          <w:szCs w:val="20"/>
        </w:rPr>
        <w:t xml:space="preserve">Discussant, </w:t>
      </w:r>
      <w:r w:rsidR="00302B81">
        <w:rPr>
          <w:sz w:val="22"/>
          <w:szCs w:val="20"/>
        </w:rPr>
        <w:t>Financial Management Assoc.</w:t>
      </w:r>
      <w:r w:rsidRPr="000B7A08">
        <w:rPr>
          <w:sz w:val="22"/>
          <w:szCs w:val="20"/>
        </w:rPr>
        <w:t xml:space="preserve">, National Meeting </w:t>
      </w:r>
      <w:r w:rsidRPr="000B7A08">
        <w:rPr>
          <w:sz w:val="22"/>
          <w:szCs w:val="20"/>
        </w:rPr>
        <w:tab/>
        <w:t>2010</w:t>
      </w:r>
    </w:p>
    <w:p w:rsidR="006D4288" w:rsidRPr="000B7A08" w:rsidRDefault="006D4288" w:rsidP="00302B81">
      <w:pPr>
        <w:rPr>
          <w:sz w:val="22"/>
          <w:szCs w:val="20"/>
        </w:rPr>
      </w:pPr>
      <w:r w:rsidRPr="000B7A08">
        <w:rPr>
          <w:sz w:val="22"/>
          <w:szCs w:val="20"/>
        </w:rPr>
        <w:t xml:space="preserve">Program Committee, Financial Management Association, National </w:t>
      </w:r>
    </w:p>
    <w:p w:rsidR="006D4288" w:rsidRPr="000B7A08" w:rsidRDefault="00302B81" w:rsidP="00302B81">
      <w:pPr>
        <w:rPr>
          <w:sz w:val="22"/>
          <w:szCs w:val="20"/>
        </w:rPr>
      </w:pPr>
      <w:r>
        <w:rPr>
          <w:sz w:val="22"/>
          <w:szCs w:val="20"/>
        </w:rPr>
        <w:t xml:space="preserve">    </w:t>
      </w:r>
      <w:r w:rsidR="006D4288" w:rsidRPr="000B7A08">
        <w:rPr>
          <w:sz w:val="22"/>
          <w:szCs w:val="20"/>
        </w:rPr>
        <w:t xml:space="preserve">Meeting </w:t>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t>2010</w:t>
      </w:r>
    </w:p>
    <w:p w:rsidR="006D4288" w:rsidRPr="000B7A08" w:rsidRDefault="006D4288" w:rsidP="00302B81">
      <w:pPr>
        <w:rPr>
          <w:sz w:val="22"/>
          <w:szCs w:val="20"/>
        </w:rPr>
      </w:pPr>
      <w:r w:rsidRPr="000B7A08">
        <w:rPr>
          <w:sz w:val="22"/>
          <w:szCs w:val="20"/>
        </w:rPr>
        <w:t xml:space="preserve">Discussant, Southern Finance Association, National Meeting </w:t>
      </w:r>
      <w:r w:rsidRPr="000B7A08">
        <w:rPr>
          <w:sz w:val="22"/>
          <w:szCs w:val="20"/>
        </w:rPr>
        <w:tab/>
        <w:t>2010</w:t>
      </w:r>
    </w:p>
    <w:p w:rsidR="006D4288" w:rsidRPr="000B7A08" w:rsidRDefault="006D4288" w:rsidP="00302B81">
      <w:pPr>
        <w:rPr>
          <w:sz w:val="22"/>
          <w:szCs w:val="20"/>
        </w:rPr>
      </w:pPr>
      <w:r w:rsidRPr="000B7A08">
        <w:rPr>
          <w:sz w:val="22"/>
          <w:szCs w:val="20"/>
        </w:rPr>
        <w:t xml:space="preserve">Program Committee, Southern Finance Association, National </w:t>
      </w:r>
    </w:p>
    <w:p w:rsidR="006D4288" w:rsidRPr="000B7A08" w:rsidRDefault="00302B81" w:rsidP="00302B81">
      <w:pPr>
        <w:rPr>
          <w:sz w:val="22"/>
          <w:szCs w:val="20"/>
        </w:rPr>
      </w:pPr>
      <w:r>
        <w:rPr>
          <w:sz w:val="22"/>
          <w:szCs w:val="20"/>
        </w:rPr>
        <w:t xml:space="preserve">    </w:t>
      </w:r>
      <w:r w:rsidR="006D4288" w:rsidRPr="000B7A08">
        <w:rPr>
          <w:sz w:val="22"/>
          <w:szCs w:val="20"/>
        </w:rPr>
        <w:t xml:space="preserve">Meeting </w:t>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t>2010</w:t>
      </w:r>
    </w:p>
    <w:p w:rsidR="006D4288" w:rsidRPr="000B7A08" w:rsidRDefault="006D4288" w:rsidP="006D4288">
      <w:pPr>
        <w:rPr>
          <w:sz w:val="22"/>
          <w:szCs w:val="20"/>
        </w:rPr>
      </w:pPr>
      <w:r w:rsidRPr="000B7A08">
        <w:rPr>
          <w:sz w:val="22"/>
          <w:szCs w:val="20"/>
        </w:rPr>
        <w:t>Program Committee, Financial Management Association, National</w:t>
      </w:r>
    </w:p>
    <w:p w:rsidR="006D4288" w:rsidRPr="000B7A08" w:rsidRDefault="00302B81" w:rsidP="006D4288">
      <w:pPr>
        <w:rPr>
          <w:sz w:val="22"/>
          <w:szCs w:val="20"/>
        </w:rPr>
      </w:pPr>
      <w:r>
        <w:rPr>
          <w:sz w:val="22"/>
          <w:szCs w:val="20"/>
        </w:rPr>
        <w:t xml:space="preserve">    </w:t>
      </w:r>
      <w:r w:rsidR="006D4288" w:rsidRPr="000B7A08">
        <w:rPr>
          <w:sz w:val="22"/>
          <w:szCs w:val="20"/>
        </w:rPr>
        <w:t>Meeting</w:t>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t>2011</w:t>
      </w:r>
    </w:p>
    <w:p w:rsidR="006D4288" w:rsidRPr="000B7A08" w:rsidRDefault="006D4288" w:rsidP="006D4288">
      <w:pPr>
        <w:rPr>
          <w:sz w:val="22"/>
          <w:szCs w:val="20"/>
        </w:rPr>
      </w:pPr>
      <w:r w:rsidRPr="000B7A08">
        <w:rPr>
          <w:sz w:val="22"/>
          <w:szCs w:val="20"/>
        </w:rPr>
        <w:t>Program Committee, Southern Finance Association, National</w:t>
      </w:r>
    </w:p>
    <w:p w:rsidR="00302B81" w:rsidRDefault="00302B81" w:rsidP="006D4288">
      <w:pPr>
        <w:rPr>
          <w:sz w:val="22"/>
          <w:szCs w:val="20"/>
        </w:rPr>
      </w:pPr>
      <w:r>
        <w:rPr>
          <w:sz w:val="22"/>
          <w:szCs w:val="20"/>
        </w:rPr>
        <w:t xml:space="preserve">    </w:t>
      </w:r>
      <w:r w:rsidR="006D4288" w:rsidRPr="000B7A08">
        <w:rPr>
          <w:sz w:val="22"/>
          <w:szCs w:val="20"/>
        </w:rPr>
        <w:t>Meeting</w:t>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r>
      <w:r w:rsidR="006D4288" w:rsidRPr="000B7A08">
        <w:rPr>
          <w:sz w:val="22"/>
          <w:szCs w:val="20"/>
        </w:rPr>
        <w:tab/>
        <w:t>2011</w:t>
      </w:r>
    </w:p>
    <w:p w:rsidR="006D4288" w:rsidRDefault="006D4288" w:rsidP="006D4288">
      <w:pPr>
        <w:rPr>
          <w:sz w:val="22"/>
          <w:szCs w:val="20"/>
        </w:rPr>
      </w:pPr>
      <w:r w:rsidRPr="000B7A08">
        <w:rPr>
          <w:sz w:val="22"/>
          <w:szCs w:val="20"/>
        </w:rPr>
        <w:t xml:space="preserve">Discussant, Southern Finance </w:t>
      </w:r>
      <w:r w:rsidR="00302B81">
        <w:rPr>
          <w:sz w:val="22"/>
          <w:szCs w:val="20"/>
        </w:rPr>
        <w:t xml:space="preserve">Association, National Meeting </w:t>
      </w:r>
      <w:r w:rsidR="00302B81">
        <w:rPr>
          <w:sz w:val="22"/>
          <w:szCs w:val="20"/>
        </w:rPr>
        <w:tab/>
      </w:r>
      <w:r w:rsidRPr="000B7A08">
        <w:rPr>
          <w:sz w:val="22"/>
          <w:szCs w:val="20"/>
        </w:rPr>
        <w:t>2011</w:t>
      </w:r>
    </w:p>
    <w:p w:rsidR="00302B81" w:rsidRDefault="00302B81" w:rsidP="006D4288">
      <w:pPr>
        <w:rPr>
          <w:sz w:val="22"/>
          <w:szCs w:val="20"/>
        </w:rPr>
      </w:pPr>
      <w:r>
        <w:rPr>
          <w:sz w:val="22"/>
          <w:szCs w:val="20"/>
        </w:rPr>
        <w:t>Program Committee, Eastern Finance Association, National</w:t>
      </w:r>
    </w:p>
    <w:p w:rsidR="00302B81" w:rsidRDefault="00302B81" w:rsidP="006D4288">
      <w:pPr>
        <w:rPr>
          <w:sz w:val="22"/>
          <w:szCs w:val="20"/>
        </w:rPr>
      </w:pPr>
      <w:r>
        <w:rPr>
          <w:sz w:val="22"/>
          <w:szCs w:val="20"/>
        </w:rPr>
        <w:t xml:space="preserve">    Meeting</w:t>
      </w: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t>2014</w:t>
      </w:r>
    </w:p>
    <w:p w:rsidR="00302B81" w:rsidRDefault="00302B81" w:rsidP="006D4288">
      <w:pPr>
        <w:rPr>
          <w:sz w:val="22"/>
          <w:szCs w:val="20"/>
        </w:rPr>
      </w:pPr>
      <w:r>
        <w:rPr>
          <w:sz w:val="22"/>
          <w:szCs w:val="20"/>
        </w:rPr>
        <w:t>Program Committee, Southwestern Finance Association National</w:t>
      </w:r>
    </w:p>
    <w:p w:rsidR="00302B81" w:rsidRDefault="00302B81" w:rsidP="006D4288">
      <w:pPr>
        <w:rPr>
          <w:sz w:val="22"/>
          <w:szCs w:val="20"/>
        </w:rPr>
      </w:pPr>
      <w:r>
        <w:rPr>
          <w:sz w:val="22"/>
          <w:szCs w:val="20"/>
        </w:rPr>
        <w:t xml:space="preserve">    Meeting</w:t>
      </w: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t>2014</w:t>
      </w:r>
    </w:p>
    <w:p w:rsidR="00302B81" w:rsidRDefault="00302B81" w:rsidP="006D4288">
      <w:pPr>
        <w:rPr>
          <w:sz w:val="22"/>
          <w:szCs w:val="20"/>
        </w:rPr>
      </w:pPr>
      <w:r>
        <w:rPr>
          <w:sz w:val="22"/>
          <w:szCs w:val="20"/>
        </w:rPr>
        <w:t>Discussant, Southwestern Finance Association, National</w:t>
      </w:r>
    </w:p>
    <w:p w:rsidR="00302B81" w:rsidRPr="000B7A08" w:rsidRDefault="00302B81" w:rsidP="006D4288">
      <w:pPr>
        <w:rPr>
          <w:sz w:val="22"/>
          <w:szCs w:val="20"/>
        </w:rPr>
      </w:pPr>
      <w:r>
        <w:rPr>
          <w:sz w:val="22"/>
          <w:szCs w:val="20"/>
        </w:rPr>
        <w:t xml:space="preserve">    Meeting</w:t>
      </w: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t>2014</w:t>
      </w:r>
    </w:p>
    <w:p w:rsidR="00302B81" w:rsidRDefault="006D4288" w:rsidP="00302B81">
      <w:pPr>
        <w:rPr>
          <w:sz w:val="22"/>
          <w:szCs w:val="20"/>
        </w:rPr>
      </w:pPr>
      <w:r w:rsidRPr="000B7A08">
        <w:rPr>
          <w:sz w:val="22"/>
          <w:szCs w:val="20"/>
        </w:rPr>
        <w:t xml:space="preserve">Reviewer - New finance text book / system from </w:t>
      </w:r>
    </w:p>
    <w:p w:rsidR="006D4288" w:rsidRPr="000B7A08" w:rsidRDefault="00302B81" w:rsidP="00302B81">
      <w:pPr>
        <w:rPr>
          <w:sz w:val="22"/>
          <w:szCs w:val="20"/>
        </w:rPr>
      </w:pPr>
      <w:r>
        <w:rPr>
          <w:sz w:val="22"/>
          <w:szCs w:val="20"/>
        </w:rPr>
        <w:lastRenderedPageBreak/>
        <w:t xml:space="preserve">   </w:t>
      </w:r>
      <w:r w:rsidR="006D4288" w:rsidRPr="000B7A08">
        <w:rPr>
          <w:sz w:val="22"/>
          <w:szCs w:val="20"/>
        </w:rPr>
        <w:t>Cengage Publishing</w:t>
      </w:r>
      <w:r>
        <w:rPr>
          <w:sz w:val="22"/>
          <w:szCs w:val="20"/>
        </w:rPr>
        <w:tab/>
      </w:r>
      <w:r>
        <w:rPr>
          <w:sz w:val="22"/>
          <w:szCs w:val="20"/>
        </w:rPr>
        <w:tab/>
      </w:r>
      <w:r>
        <w:rPr>
          <w:sz w:val="22"/>
          <w:szCs w:val="20"/>
        </w:rPr>
        <w:tab/>
      </w:r>
      <w:r>
        <w:rPr>
          <w:sz w:val="22"/>
          <w:szCs w:val="20"/>
        </w:rPr>
        <w:tab/>
      </w:r>
      <w:r>
        <w:rPr>
          <w:sz w:val="22"/>
          <w:szCs w:val="20"/>
        </w:rPr>
        <w:tab/>
      </w:r>
      <w:r w:rsidR="006D4288" w:rsidRPr="000B7A08">
        <w:rPr>
          <w:sz w:val="22"/>
          <w:szCs w:val="20"/>
        </w:rPr>
        <w:t xml:space="preserve"> </w:t>
      </w:r>
      <w:r w:rsidR="006D4288" w:rsidRPr="000B7A08">
        <w:rPr>
          <w:sz w:val="22"/>
          <w:szCs w:val="20"/>
        </w:rPr>
        <w:tab/>
        <w:t>2010</w:t>
      </w:r>
    </w:p>
    <w:p w:rsidR="00302B81" w:rsidRDefault="006D4288" w:rsidP="00302B81">
      <w:pPr>
        <w:rPr>
          <w:sz w:val="22"/>
          <w:szCs w:val="20"/>
        </w:rPr>
      </w:pPr>
      <w:r w:rsidRPr="000B7A08">
        <w:rPr>
          <w:sz w:val="22"/>
          <w:szCs w:val="20"/>
        </w:rPr>
        <w:t xml:space="preserve">Reviewer – online finance homework system from </w:t>
      </w:r>
    </w:p>
    <w:p w:rsidR="006D4288" w:rsidRPr="000B7A08" w:rsidRDefault="00302B81" w:rsidP="00302B81">
      <w:pPr>
        <w:rPr>
          <w:sz w:val="22"/>
          <w:szCs w:val="20"/>
        </w:rPr>
      </w:pPr>
      <w:r>
        <w:rPr>
          <w:sz w:val="22"/>
          <w:szCs w:val="20"/>
        </w:rPr>
        <w:t xml:space="preserve">   </w:t>
      </w:r>
      <w:r w:rsidR="006D4288" w:rsidRPr="000B7A08">
        <w:rPr>
          <w:sz w:val="22"/>
          <w:szCs w:val="20"/>
        </w:rPr>
        <w:t>Cengage Publishing</w:t>
      </w:r>
      <w:r w:rsidR="006D4288" w:rsidRPr="000B7A08">
        <w:rPr>
          <w:sz w:val="22"/>
          <w:szCs w:val="20"/>
        </w:rPr>
        <w:tab/>
      </w:r>
      <w:r>
        <w:rPr>
          <w:sz w:val="22"/>
          <w:szCs w:val="20"/>
        </w:rPr>
        <w:tab/>
      </w:r>
      <w:r>
        <w:rPr>
          <w:sz w:val="22"/>
          <w:szCs w:val="20"/>
        </w:rPr>
        <w:tab/>
      </w:r>
      <w:r>
        <w:rPr>
          <w:sz w:val="22"/>
          <w:szCs w:val="20"/>
        </w:rPr>
        <w:tab/>
      </w:r>
      <w:r>
        <w:rPr>
          <w:sz w:val="22"/>
          <w:szCs w:val="20"/>
        </w:rPr>
        <w:tab/>
      </w:r>
      <w:r>
        <w:rPr>
          <w:sz w:val="22"/>
          <w:szCs w:val="20"/>
        </w:rPr>
        <w:tab/>
      </w:r>
      <w:r w:rsidR="006D4288" w:rsidRPr="000B7A08">
        <w:rPr>
          <w:sz w:val="22"/>
          <w:szCs w:val="20"/>
        </w:rPr>
        <w:t>2010</w:t>
      </w:r>
    </w:p>
    <w:p w:rsidR="006D4288" w:rsidRDefault="006D4288" w:rsidP="00302B81">
      <w:pPr>
        <w:rPr>
          <w:sz w:val="22"/>
          <w:szCs w:val="20"/>
        </w:rPr>
      </w:pPr>
      <w:r w:rsidRPr="000B7A08">
        <w:rPr>
          <w:sz w:val="22"/>
          <w:szCs w:val="20"/>
        </w:rPr>
        <w:t>Reviewer</w:t>
      </w:r>
      <w:r w:rsidR="00350BD2">
        <w:rPr>
          <w:sz w:val="22"/>
          <w:szCs w:val="20"/>
        </w:rPr>
        <w:t xml:space="preserve"> – Financial Review journal</w:t>
      </w:r>
      <w:r w:rsidR="00350BD2">
        <w:rPr>
          <w:sz w:val="22"/>
          <w:szCs w:val="20"/>
        </w:rPr>
        <w:tab/>
      </w:r>
      <w:r w:rsidR="00350BD2">
        <w:rPr>
          <w:sz w:val="22"/>
          <w:szCs w:val="20"/>
        </w:rPr>
        <w:tab/>
      </w:r>
      <w:r w:rsidR="00350BD2">
        <w:rPr>
          <w:sz w:val="22"/>
          <w:szCs w:val="20"/>
        </w:rPr>
        <w:tab/>
      </w:r>
      <w:r w:rsidR="00350BD2">
        <w:rPr>
          <w:sz w:val="22"/>
          <w:szCs w:val="20"/>
        </w:rPr>
        <w:tab/>
      </w:r>
      <w:r w:rsidRPr="000B7A08">
        <w:rPr>
          <w:sz w:val="22"/>
          <w:szCs w:val="20"/>
        </w:rPr>
        <w:t>2011</w:t>
      </w:r>
    </w:p>
    <w:p w:rsidR="00350BD2" w:rsidRDefault="00350BD2" w:rsidP="00302B81">
      <w:pPr>
        <w:rPr>
          <w:sz w:val="22"/>
          <w:szCs w:val="20"/>
        </w:rPr>
      </w:pPr>
      <w:r>
        <w:rPr>
          <w:sz w:val="22"/>
          <w:szCs w:val="20"/>
        </w:rPr>
        <w:t>Reviewer – Review of Economics and Finance</w:t>
      </w:r>
      <w:r>
        <w:rPr>
          <w:sz w:val="22"/>
          <w:szCs w:val="20"/>
        </w:rPr>
        <w:tab/>
      </w:r>
      <w:r>
        <w:rPr>
          <w:sz w:val="22"/>
          <w:szCs w:val="20"/>
        </w:rPr>
        <w:tab/>
      </w:r>
      <w:r>
        <w:rPr>
          <w:sz w:val="22"/>
          <w:szCs w:val="20"/>
        </w:rPr>
        <w:tab/>
        <w:t>2014</w:t>
      </w:r>
    </w:p>
    <w:p w:rsidR="00F65778" w:rsidRPr="000B7A08" w:rsidRDefault="00F65778" w:rsidP="00302B81">
      <w:pPr>
        <w:rPr>
          <w:sz w:val="22"/>
          <w:szCs w:val="20"/>
        </w:rPr>
      </w:pPr>
      <w:r>
        <w:rPr>
          <w:sz w:val="22"/>
          <w:szCs w:val="20"/>
        </w:rPr>
        <w:t>External Reviewer for Tenure Applicant</w:t>
      </w:r>
      <w:r>
        <w:rPr>
          <w:sz w:val="22"/>
          <w:szCs w:val="20"/>
        </w:rPr>
        <w:tab/>
      </w:r>
      <w:r>
        <w:rPr>
          <w:sz w:val="22"/>
          <w:szCs w:val="20"/>
        </w:rPr>
        <w:tab/>
      </w:r>
      <w:r>
        <w:rPr>
          <w:sz w:val="22"/>
          <w:szCs w:val="20"/>
        </w:rPr>
        <w:tab/>
      </w:r>
      <w:r>
        <w:rPr>
          <w:sz w:val="22"/>
          <w:szCs w:val="20"/>
        </w:rPr>
        <w:tab/>
        <w:t>2016</w:t>
      </w:r>
    </w:p>
    <w:p w:rsidR="006D4288" w:rsidRDefault="006D4288" w:rsidP="008C5A44">
      <w:pPr>
        <w:rPr>
          <w:sz w:val="22"/>
          <w:szCs w:val="22"/>
        </w:rPr>
      </w:pPr>
    </w:p>
    <w:p w:rsidR="00350BD2" w:rsidRDefault="00350BD2" w:rsidP="008C5A44">
      <w:pPr>
        <w:rPr>
          <w:sz w:val="22"/>
          <w:szCs w:val="22"/>
        </w:rPr>
      </w:pPr>
      <w:r>
        <w:rPr>
          <w:b/>
          <w:sz w:val="22"/>
          <w:szCs w:val="22"/>
          <w:u w:val="single"/>
        </w:rPr>
        <w:t>AWARDS:</w:t>
      </w:r>
    </w:p>
    <w:p w:rsidR="00350BD2" w:rsidRDefault="00350BD2" w:rsidP="00350BD2">
      <w:pPr>
        <w:rPr>
          <w:sz w:val="22"/>
          <w:szCs w:val="20"/>
        </w:rPr>
      </w:pPr>
      <w:r w:rsidRPr="000B7A08">
        <w:rPr>
          <w:sz w:val="22"/>
          <w:szCs w:val="20"/>
        </w:rPr>
        <w:t>College of Business Internal Service Award</w:t>
      </w:r>
      <w:r w:rsidRPr="000B7A08">
        <w:rPr>
          <w:sz w:val="22"/>
          <w:szCs w:val="20"/>
        </w:rPr>
        <w:tab/>
      </w:r>
      <w:r>
        <w:rPr>
          <w:sz w:val="22"/>
          <w:szCs w:val="20"/>
        </w:rPr>
        <w:tab/>
      </w:r>
      <w:r>
        <w:rPr>
          <w:sz w:val="22"/>
          <w:szCs w:val="20"/>
        </w:rPr>
        <w:tab/>
      </w:r>
      <w:r w:rsidRPr="000B7A08">
        <w:rPr>
          <w:sz w:val="22"/>
          <w:szCs w:val="20"/>
        </w:rPr>
        <w:t>2011</w:t>
      </w:r>
    </w:p>
    <w:p w:rsidR="00350BD2" w:rsidRDefault="00350BD2" w:rsidP="00350BD2">
      <w:pPr>
        <w:rPr>
          <w:sz w:val="22"/>
          <w:szCs w:val="20"/>
        </w:rPr>
      </w:pPr>
      <w:r>
        <w:rPr>
          <w:sz w:val="22"/>
          <w:szCs w:val="20"/>
        </w:rPr>
        <w:t>University Outstanding Service Award</w:t>
      </w:r>
      <w:r>
        <w:rPr>
          <w:sz w:val="22"/>
          <w:szCs w:val="20"/>
        </w:rPr>
        <w:tab/>
      </w:r>
      <w:r>
        <w:rPr>
          <w:sz w:val="22"/>
          <w:szCs w:val="20"/>
        </w:rPr>
        <w:tab/>
      </w:r>
      <w:r>
        <w:rPr>
          <w:sz w:val="22"/>
          <w:szCs w:val="20"/>
        </w:rPr>
        <w:tab/>
      </w:r>
      <w:r>
        <w:rPr>
          <w:sz w:val="22"/>
          <w:szCs w:val="20"/>
        </w:rPr>
        <w:tab/>
        <w:t>2014</w:t>
      </w:r>
    </w:p>
    <w:p w:rsidR="00350BD2" w:rsidRDefault="00350BD2" w:rsidP="00350BD2">
      <w:pPr>
        <w:rPr>
          <w:sz w:val="22"/>
          <w:szCs w:val="20"/>
        </w:rPr>
      </w:pPr>
      <w:r>
        <w:rPr>
          <w:sz w:val="22"/>
          <w:szCs w:val="20"/>
        </w:rPr>
        <w:t>Friend of Student Support Services Award</w:t>
      </w:r>
      <w:r>
        <w:rPr>
          <w:sz w:val="22"/>
          <w:szCs w:val="20"/>
        </w:rPr>
        <w:tab/>
      </w:r>
      <w:r>
        <w:rPr>
          <w:sz w:val="22"/>
          <w:szCs w:val="20"/>
        </w:rPr>
        <w:tab/>
      </w:r>
      <w:r>
        <w:rPr>
          <w:sz w:val="22"/>
          <w:szCs w:val="20"/>
        </w:rPr>
        <w:tab/>
        <w:t>2014</w:t>
      </w:r>
    </w:p>
    <w:p w:rsidR="00350BD2" w:rsidRPr="00B41C3F" w:rsidRDefault="00F33EC4" w:rsidP="008C5A44">
      <w:pPr>
        <w:rPr>
          <w:sz w:val="22"/>
          <w:szCs w:val="20"/>
        </w:rPr>
      </w:pPr>
      <w:r>
        <w:rPr>
          <w:sz w:val="22"/>
          <w:szCs w:val="20"/>
        </w:rPr>
        <w:t>Runner-up Outstanding Paper Award at FEA Conference</w:t>
      </w:r>
      <w:r>
        <w:rPr>
          <w:sz w:val="22"/>
          <w:szCs w:val="20"/>
        </w:rPr>
        <w:tab/>
      </w:r>
      <w:r>
        <w:rPr>
          <w:sz w:val="22"/>
          <w:szCs w:val="20"/>
        </w:rPr>
        <w:tab/>
        <w:t>2014</w:t>
      </w:r>
    </w:p>
    <w:sectPr w:rsidR="00350BD2" w:rsidRPr="00B41C3F" w:rsidSect="002205E1">
      <w:pgSz w:w="12240" w:h="15840"/>
      <w:pgMar w:top="576" w:right="1800" w:bottom="66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harlesworth">
    <w:altName w:val="Stencil"/>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60791"/>
    <w:multiLevelType w:val="hybridMultilevel"/>
    <w:tmpl w:val="D41E1C0A"/>
    <w:lvl w:ilvl="0" w:tplc="5AC83764">
      <w:start w:val="8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D20A2B"/>
    <w:multiLevelType w:val="hybridMultilevel"/>
    <w:tmpl w:val="5ED6BF7E"/>
    <w:lvl w:ilvl="0" w:tplc="5AC83764">
      <w:start w:val="8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44"/>
    <w:rsid w:val="00051F31"/>
    <w:rsid w:val="000E080B"/>
    <w:rsid w:val="002205E1"/>
    <w:rsid w:val="002F58E9"/>
    <w:rsid w:val="00302B81"/>
    <w:rsid w:val="0032631E"/>
    <w:rsid w:val="00350BD2"/>
    <w:rsid w:val="005D78D9"/>
    <w:rsid w:val="005E439C"/>
    <w:rsid w:val="006D4288"/>
    <w:rsid w:val="00767590"/>
    <w:rsid w:val="007D10D9"/>
    <w:rsid w:val="00866D2C"/>
    <w:rsid w:val="008C5A44"/>
    <w:rsid w:val="008C792C"/>
    <w:rsid w:val="00916C09"/>
    <w:rsid w:val="00973919"/>
    <w:rsid w:val="009D6F45"/>
    <w:rsid w:val="00AA41DD"/>
    <w:rsid w:val="00AD4BE4"/>
    <w:rsid w:val="00B01BB8"/>
    <w:rsid w:val="00B41C3F"/>
    <w:rsid w:val="00B622FC"/>
    <w:rsid w:val="00C40CB4"/>
    <w:rsid w:val="00C4391A"/>
    <w:rsid w:val="00C83346"/>
    <w:rsid w:val="00D8602F"/>
    <w:rsid w:val="00D94B7E"/>
    <w:rsid w:val="00DB3644"/>
    <w:rsid w:val="00E14C78"/>
    <w:rsid w:val="00ED36C8"/>
    <w:rsid w:val="00F33EC4"/>
    <w:rsid w:val="00F36C22"/>
    <w:rsid w:val="00F6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C0C79C-BAD2-4B2A-A424-A4CA480C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5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3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tew@a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PHILIP L</vt:lpstr>
    </vt:vector>
  </TitlesOfParts>
  <Company>Univ. of MS</Company>
  <LinksUpToDate>false</LinksUpToDate>
  <CharactersWithSpaces>12121</CharactersWithSpaces>
  <SharedDoc>false</SharedDoc>
  <HLinks>
    <vt:vector size="6" baseType="variant">
      <vt:variant>
        <vt:i4>983100</vt:i4>
      </vt:variant>
      <vt:variant>
        <vt:i4>0</vt:i4>
      </vt:variant>
      <vt:variant>
        <vt:i4>0</vt:i4>
      </vt:variant>
      <vt:variant>
        <vt:i4>5</vt:i4>
      </vt:variant>
      <vt:variant>
        <vt:lpwstr>mailto:ptew@olemiss.edu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L</dc:title>
  <dc:subject/>
  <dc:creator>Phil Tew</dc:creator>
  <cp:keywords/>
  <dc:description/>
  <cp:lastModifiedBy>Philip Tew</cp:lastModifiedBy>
  <cp:revision>2</cp:revision>
  <dcterms:created xsi:type="dcterms:W3CDTF">2016-09-06T15:29:00Z</dcterms:created>
  <dcterms:modified xsi:type="dcterms:W3CDTF">2016-09-06T15:29:00Z</dcterms:modified>
</cp:coreProperties>
</file>